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5328"/>
        <w:gridCol w:w="4243"/>
      </w:tblGrid>
      <w:tr w:rsidR="005F0807" w:rsidTr="00365D30">
        <w:tc>
          <w:tcPr>
            <w:tcW w:w="5328" w:type="dxa"/>
          </w:tcPr>
          <w:p w:rsidR="005F0807" w:rsidRPr="00365D30" w:rsidRDefault="005F0807" w:rsidP="00365D30">
            <w:pPr>
              <w:spacing w:after="0" w:line="240" w:lineRule="auto"/>
              <w:rPr>
                <w:rFonts w:ascii="Times New Roman" w:hAnsi="Times New Roman"/>
              </w:rPr>
            </w:pPr>
          </w:p>
        </w:tc>
        <w:tc>
          <w:tcPr>
            <w:tcW w:w="4243" w:type="dxa"/>
          </w:tcPr>
          <w:p w:rsidR="005F0807" w:rsidRPr="00365D30" w:rsidRDefault="005F0807" w:rsidP="00365D30">
            <w:pPr>
              <w:pStyle w:val="affffff2"/>
              <w:spacing w:after="0" w:line="240" w:lineRule="auto"/>
              <w:jc w:val="right"/>
              <w:rPr>
                <w:rFonts w:ascii="Times New Roman" w:hAnsi="Times New Roman"/>
                <w:b/>
                <w:bCs/>
              </w:rPr>
            </w:pPr>
            <w:r w:rsidRPr="00365D30">
              <w:rPr>
                <w:rFonts w:ascii="Times New Roman" w:hAnsi="Times New Roman"/>
                <w:b/>
                <w:bCs/>
              </w:rPr>
              <w:t>Приложение 2.1</w:t>
            </w:r>
          </w:p>
          <w:p w:rsidR="005F0807" w:rsidRPr="00365D30" w:rsidRDefault="005F0807" w:rsidP="00365D30">
            <w:pPr>
              <w:spacing w:after="0" w:line="240" w:lineRule="auto"/>
              <w:jc w:val="right"/>
              <w:rPr>
                <w:rFonts w:ascii="Times New Roman" w:hAnsi="Times New Roman"/>
                <w:b/>
                <w:i/>
                <w:sz w:val="24"/>
                <w:szCs w:val="24"/>
              </w:rPr>
            </w:pPr>
            <w:r w:rsidRPr="00365D30">
              <w:rPr>
                <w:rFonts w:ascii="Times New Roman" w:hAnsi="Times New Roman"/>
                <w:sz w:val="24"/>
                <w:szCs w:val="24"/>
              </w:rPr>
              <w:t>к ПООП-П по специальности</w:t>
            </w:r>
            <w:r w:rsidRPr="00365D30">
              <w:rPr>
                <w:rFonts w:ascii="Times New Roman" w:hAnsi="Times New Roman"/>
                <w:b/>
                <w:sz w:val="24"/>
                <w:szCs w:val="24"/>
              </w:rPr>
              <w:t xml:space="preserve"> </w:t>
            </w:r>
          </w:p>
          <w:p w:rsidR="005F0807" w:rsidRPr="00365D30" w:rsidRDefault="005F0807" w:rsidP="00365D30">
            <w:pPr>
              <w:spacing w:after="0" w:line="240" w:lineRule="auto"/>
              <w:jc w:val="right"/>
              <w:rPr>
                <w:rFonts w:ascii="Times New Roman" w:hAnsi="Times New Roman"/>
              </w:rPr>
            </w:pPr>
            <w:r w:rsidRPr="00365D30">
              <w:rPr>
                <w:rFonts w:ascii="Times New Roman" w:hAnsi="Times New Roman"/>
                <w:b/>
                <w:sz w:val="24"/>
                <w:szCs w:val="24"/>
                <w:u w:val="single"/>
              </w:rPr>
              <w:t>18.02.12 Технология аналитического контроля</w:t>
            </w:r>
          </w:p>
        </w:tc>
      </w:tr>
    </w:tbl>
    <w:p w:rsidR="005F0807" w:rsidRPr="00315F34" w:rsidRDefault="005F0807" w:rsidP="00623620">
      <w:pPr>
        <w:jc w:val="right"/>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5F0807" w:rsidRPr="00315F34" w:rsidRDefault="005F0807" w:rsidP="00623620">
      <w:pPr>
        <w:jc w:val="center"/>
        <w:rPr>
          <w:rFonts w:ascii="Times New Roman" w:hAnsi="Times New Roman"/>
          <w:b/>
          <w:sz w:val="24"/>
          <w:szCs w:val="24"/>
          <w:u w:val="single"/>
        </w:rPr>
      </w:pPr>
    </w:p>
    <w:p w:rsidR="005F0807" w:rsidRPr="003057E5" w:rsidRDefault="005F0807" w:rsidP="00623620">
      <w:pPr>
        <w:jc w:val="center"/>
        <w:rPr>
          <w:rFonts w:ascii="Times New Roman" w:hAnsi="Times New Roman"/>
          <w:bCs/>
          <w:i/>
          <w:sz w:val="20"/>
          <w:szCs w:val="20"/>
        </w:rPr>
      </w:pPr>
      <w:r>
        <w:rPr>
          <w:rFonts w:ascii="Times New Roman" w:hAnsi="Times New Roman"/>
          <w:b/>
          <w:sz w:val="28"/>
          <w:szCs w:val="28"/>
        </w:rPr>
        <w:t>«ПМ.01</w:t>
      </w:r>
      <w:r w:rsidRPr="00687FA8">
        <w:rPr>
          <w:rFonts w:ascii="Times New Roman" w:hAnsi="Times New Roman"/>
          <w:b/>
          <w:sz w:val="28"/>
          <w:szCs w:val="28"/>
        </w:rPr>
        <w:t xml:space="preserve"> </w:t>
      </w:r>
      <w:r w:rsidRPr="00060022">
        <w:rPr>
          <w:rFonts w:ascii="Times New Roman" w:hAnsi="Times New Roman"/>
          <w:b/>
          <w:sz w:val="28"/>
          <w:szCs w:val="28"/>
        </w:rPr>
        <w:t>Определение оптимальных средств и методов анализа природных и промышленных материалов</w:t>
      </w:r>
      <w:r w:rsidRPr="00005542">
        <w:rPr>
          <w:rFonts w:ascii="Times New Roman" w:hAnsi="Times New Roman"/>
          <w:b/>
          <w:bCs/>
          <w:sz w:val="28"/>
          <w:szCs w:val="20"/>
        </w:rPr>
        <w:t>»</w:t>
      </w:r>
    </w:p>
    <w:p w:rsidR="005F0807" w:rsidRPr="00315F34" w:rsidRDefault="005F0807" w:rsidP="00623620">
      <w:pPr>
        <w:jc w:val="center"/>
        <w:rPr>
          <w:rFonts w:ascii="Times New Roman" w:hAnsi="Times New Roman"/>
          <w:b/>
          <w:i/>
          <w:sz w:val="24"/>
          <w:szCs w:val="24"/>
        </w:rPr>
      </w:pPr>
      <w:r w:rsidRPr="00005542">
        <w:rPr>
          <w:rFonts w:ascii="Times New Roman" w:hAnsi="Times New Roman"/>
          <w:b/>
          <w:bCs/>
        </w:rPr>
        <w:t>Обязательный профессиональный блок</w:t>
      </w: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315F34" w:rsidRDefault="005F0807" w:rsidP="00623620">
      <w:pPr>
        <w:jc w:val="center"/>
        <w:rPr>
          <w:rFonts w:ascii="Times New Roman" w:hAnsi="Times New Roman"/>
          <w:b/>
          <w:i/>
          <w:sz w:val="24"/>
          <w:szCs w:val="24"/>
        </w:rPr>
      </w:pPr>
    </w:p>
    <w:p w:rsidR="005F0807" w:rsidRPr="00F72ACB" w:rsidRDefault="005F0807" w:rsidP="00623620">
      <w:pPr>
        <w:jc w:val="center"/>
        <w:rPr>
          <w:rFonts w:ascii="Times New Roman" w:hAnsi="Times New Roman"/>
          <w:b/>
          <w:iCs/>
          <w:sz w:val="24"/>
          <w:szCs w:val="24"/>
        </w:rPr>
      </w:pPr>
      <w:smartTag w:uri="urn:schemas-microsoft-com:office:smarttags" w:element="metricconverter">
        <w:smartTagPr>
          <w:attr w:name="ProductID" w:val="2022 г"/>
        </w:smartTag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smartTag>
      <w:r w:rsidRPr="00F72ACB">
        <w:rPr>
          <w:rFonts w:ascii="Times New Roman" w:hAnsi="Times New Roman"/>
          <w:b/>
          <w:bCs/>
          <w:iCs/>
        </w:rPr>
        <w:t>.</w:t>
      </w:r>
    </w:p>
    <w:p w:rsidR="005F0807" w:rsidRPr="00315F34" w:rsidRDefault="005F0807" w:rsidP="00623620">
      <w:pPr>
        <w:rPr>
          <w:rFonts w:ascii="Times New Roman" w:hAnsi="Times New Roman"/>
          <w:b/>
          <w:i/>
          <w:sz w:val="24"/>
          <w:szCs w:val="24"/>
        </w:rPr>
        <w:sectPr w:rsidR="005F0807" w:rsidRPr="00315F34" w:rsidSect="00733AEF">
          <w:footerReference w:type="even" r:id="rId7"/>
          <w:footerReference w:type="default" r:id="rId8"/>
          <w:pgSz w:w="11907" w:h="16840"/>
          <w:pgMar w:top="1134" w:right="851" w:bottom="992" w:left="1418" w:header="709" w:footer="709" w:gutter="0"/>
          <w:cols w:space="720"/>
        </w:sectPr>
      </w:pPr>
    </w:p>
    <w:p w:rsidR="005F0807" w:rsidRPr="00315F34" w:rsidRDefault="005F0807" w:rsidP="0062362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5F0807" w:rsidRPr="00315F34" w:rsidRDefault="005F0807" w:rsidP="00623620">
      <w:pPr>
        <w:rPr>
          <w:rFonts w:ascii="Times New Roman" w:hAnsi="Times New Roman"/>
          <w:b/>
          <w:i/>
          <w:sz w:val="24"/>
          <w:szCs w:val="24"/>
        </w:rPr>
      </w:pPr>
    </w:p>
    <w:tbl>
      <w:tblPr>
        <w:tblW w:w="0" w:type="auto"/>
        <w:tblLook w:val="01E0"/>
      </w:tblPr>
      <w:tblGrid>
        <w:gridCol w:w="7501"/>
        <w:gridCol w:w="1854"/>
      </w:tblGrid>
      <w:tr w:rsidR="005F0807" w:rsidRPr="00EF5029" w:rsidTr="002D236A">
        <w:tc>
          <w:tcPr>
            <w:tcW w:w="7501" w:type="dxa"/>
          </w:tcPr>
          <w:p w:rsidR="005F0807" w:rsidRPr="00EF5029" w:rsidRDefault="005F0807" w:rsidP="007630F4">
            <w:pPr>
              <w:numPr>
                <w:ilvl w:val="0"/>
                <w:numId w:val="2"/>
              </w:numPr>
              <w:tabs>
                <w:tab w:val="num" w:pos="284"/>
              </w:tabs>
              <w:suppressAutoHyphens/>
              <w:spacing w:after="200" w:line="276" w:lineRule="auto"/>
              <w:rPr>
                <w:rFonts w:ascii="Times New Roman" w:hAnsi="Times New Roman"/>
                <w:b/>
                <w:sz w:val="24"/>
                <w:szCs w:val="24"/>
              </w:rPr>
            </w:pPr>
            <w:r w:rsidRPr="00EF5029">
              <w:rPr>
                <w:rFonts w:ascii="Times New Roman" w:hAnsi="Times New Roman"/>
                <w:b/>
                <w:sz w:val="24"/>
                <w:szCs w:val="24"/>
              </w:rPr>
              <w:t xml:space="preserve">ОБЩАЯ ХАРАКТЕРИСТИКА </w:t>
            </w:r>
            <w:r w:rsidRPr="00EF5029">
              <w:rPr>
                <w:rFonts w:ascii="Times New Roman" w:hAnsi="Times New Roman"/>
                <w:b/>
                <w:color w:val="000000"/>
                <w:sz w:val="24"/>
                <w:szCs w:val="24"/>
              </w:rPr>
              <w:t xml:space="preserve">РАБОЧЕЙ </w:t>
            </w:r>
            <w:r w:rsidRPr="00EF5029">
              <w:rPr>
                <w:rFonts w:ascii="Times New Roman" w:hAnsi="Times New Roman"/>
                <w:b/>
                <w:sz w:val="24"/>
                <w:szCs w:val="24"/>
              </w:rPr>
              <w:t>ПРОГРАММЫ ПРОФЕССИОНАЛЬНОГО МОДУЛЯ</w:t>
            </w:r>
          </w:p>
        </w:tc>
        <w:tc>
          <w:tcPr>
            <w:tcW w:w="1854" w:type="dxa"/>
          </w:tcPr>
          <w:p w:rsidR="005F0807" w:rsidRPr="00EF5029" w:rsidRDefault="005F0807" w:rsidP="002D236A">
            <w:pPr>
              <w:rPr>
                <w:rFonts w:ascii="Times New Roman" w:hAnsi="Times New Roman"/>
                <w:b/>
                <w:sz w:val="24"/>
                <w:szCs w:val="24"/>
              </w:rPr>
            </w:pPr>
          </w:p>
        </w:tc>
      </w:tr>
      <w:tr w:rsidR="005F0807" w:rsidRPr="00EF5029" w:rsidTr="002D236A">
        <w:tc>
          <w:tcPr>
            <w:tcW w:w="7501" w:type="dxa"/>
          </w:tcPr>
          <w:p w:rsidR="005F0807" w:rsidRPr="00EF5029" w:rsidRDefault="005F0807" w:rsidP="007630F4">
            <w:pPr>
              <w:numPr>
                <w:ilvl w:val="0"/>
                <w:numId w:val="2"/>
              </w:numPr>
              <w:tabs>
                <w:tab w:val="num" w:pos="284"/>
              </w:tabs>
              <w:suppressAutoHyphens/>
              <w:spacing w:after="200" w:line="276" w:lineRule="auto"/>
              <w:rPr>
                <w:rFonts w:ascii="Times New Roman" w:hAnsi="Times New Roman"/>
                <w:b/>
                <w:sz w:val="24"/>
                <w:szCs w:val="24"/>
              </w:rPr>
            </w:pPr>
            <w:r w:rsidRPr="00EF5029">
              <w:rPr>
                <w:rFonts w:ascii="Times New Roman" w:hAnsi="Times New Roman"/>
                <w:b/>
                <w:sz w:val="24"/>
                <w:szCs w:val="24"/>
              </w:rPr>
              <w:t>СТРУКТУРА И СОДЕРЖАНИЕ ПРОФЕССИОНАЛЬНОГО МОДУЛЯ</w:t>
            </w:r>
          </w:p>
          <w:p w:rsidR="005F0807" w:rsidRPr="00EF5029" w:rsidRDefault="005F0807" w:rsidP="007630F4">
            <w:pPr>
              <w:numPr>
                <w:ilvl w:val="0"/>
                <w:numId w:val="2"/>
              </w:numPr>
              <w:tabs>
                <w:tab w:val="num" w:pos="284"/>
              </w:tabs>
              <w:suppressAutoHyphens/>
              <w:spacing w:after="200" w:line="276" w:lineRule="auto"/>
              <w:rPr>
                <w:rFonts w:ascii="Times New Roman" w:hAnsi="Times New Roman"/>
                <w:b/>
                <w:sz w:val="24"/>
                <w:szCs w:val="24"/>
              </w:rPr>
            </w:pPr>
            <w:r w:rsidRPr="00EF5029">
              <w:rPr>
                <w:rFonts w:ascii="Times New Roman" w:hAnsi="Times New Roman"/>
                <w:b/>
                <w:sz w:val="24"/>
                <w:szCs w:val="24"/>
              </w:rPr>
              <w:t>УСЛОВИЯ РЕАЛИЗАЦИИ ПРОФЕССИОНАЛЬНОГО МОДУЛЯ</w:t>
            </w:r>
          </w:p>
        </w:tc>
        <w:tc>
          <w:tcPr>
            <w:tcW w:w="1854" w:type="dxa"/>
          </w:tcPr>
          <w:p w:rsidR="005F0807" w:rsidRPr="00EF5029" w:rsidRDefault="005F0807" w:rsidP="002D236A">
            <w:pPr>
              <w:ind w:left="644"/>
              <w:rPr>
                <w:rFonts w:ascii="Times New Roman" w:hAnsi="Times New Roman"/>
                <w:b/>
                <w:sz w:val="24"/>
                <w:szCs w:val="24"/>
              </w:rPr>
            </w:pPr>
          </w:p>
        </w:tc>
      </w:tr>
      <w:tr w:rsidR="005F0807" w:rsidRPr="00EF5029" w:rsidTr="002D236A">
        <w:tc>
          <w:tcPr>
            <w:tcW w:w="7501" w:type="dxa"/>
          </w:tcPr>
          <w:p w:rsidR="005F0807" w:rsidRPr="00EF5029" w:rsidRDefault="005F0807" w:rsidP="007630F4">
            <w:pPr>
              <w:numPr>
                <w:ilvl w:val="0"/>
                <w:numId w:val="2"/>
              </w:numPr>
              <w:suppressAutoHyphens/>
              <w:spacing w:after="200" w:line="276" w:lineRule="auto"/>
              <w:rPr>
                <w:rFonts w:ascii="Times New Roman" w:hAnsi="Times New Roman"/>
                <w:b/>
                <w:sz w:val="24"/>
                <w:szCs w:val="24"/>
              </w:rPr>
            </w:pPr>
            <w:r w:rsidRPr="00EF5029">
              <w:rPr>
                <w:rFonts w:ascii="Times New Roman" w:hAnsi="Times New Roman"/>
                <w:b/>
                <w:sz w:val="24"/>
                <w:szCs w:val="24"/>
              </w:rPr>
              <w:t>КОНТРОЛЬ И ОЦЕНКА РЕЗУЛЬТАТОВ ОСВОЕНИЯ ПРОФЕССИОНАЛЬНОГО МОДУЛЯ</w:t>
            </w:r>
          </w:p>
          <w:p w:rsidR="005F0807" w:rsidRPr="00EF5029" w:rsidRDefault="005F0807" w:rsidP="002D236A">
            <w:pPr>
              <w:suppressAutoHyphens/>
              <w:rPr>
                <w:rFonts w:ascii="Times New Roman" w:hAnsi="Times New Roman"/>
                <w:b/>
                <w:sz w:val="24"/>
                <w:szCs w:val="24"/>
              </w:rPr>
            </w:pPr>
          </w:p>
        </w:tc>
        <w:tc>
          <w:tcPr>
            <w:tcW w:w="1854" w:type="dxa"/>
          </w:tcPr>
          <w:p w:rsidR="005F0807" w:rsidRPr="00EF5029" w:rsidRDefault="005F0807" w:rsidP="002D236A">
            <w:pPr>
              <w:rPr>
                <w:rFonts w:ascii="Times New Roman" w:hAnsi="Times New Roman"/>
                <w:b/>
                <w:sz w:val="24"/>
                <w:szCs w:val="24"/>
              </w:rPr>
            </w:pPr>
          </w:p>
        </w:tc>
      </w:tr>
    </w:tbl>
    <w:p w:rsidR="005F0807" w:rsidRPr="00315F34" w:rsidRDefault="005F0807" w:rsidP="00623620">
      <w:pPr>
        <w:rPr>
          <w:rFonts w:ascii="Times New Roman" w:hAnsi="Times New Roman"/>
          <w:b/>
          <w:i/>
          <w:sz w:val="24"/>
          <w:szCs w:val="24"/>
        </w:rPr>
        <w:sectPr w:rsidR="005F0807" w:rsidRPr="00315F34" w:rsidSect="00733AEF">
          <w:pgSz w:w="11907" w:h="16840"/>
          <w:pgMar w:top="1134" w:right="851" w:bottom="992" w:left="1418" w:header="709" w:footer="709" w:gutter="0"/>
          <w:cols w:space="720"/>
        </w:sectPr>
      </w:pPr>
    </w:p>
    <w:p w:rsidR="005F0807" w:rsidRPr="00315F34" w:rsidRDefault="005F0807" w:rsidP="0062362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5F0807" w:rsidRPr="00315F34" w:rsidRDefault="005F0807" w:rsidP="0062362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5F0807" w:rsidRPr="002D6A21" w:rsidRDefault="005F0807" w:rsidP="00623620">
      <w:pPr>
        <w:suppressAutoHyphens/>
        <w:spacing w:after="0" w:line="240" w:lineRule="auto"/>
        <w:ind w:firstLine="709"/>
        <w:jc w:val="center"/>
        <w:rPr>
          <w:rFonts w:ascii="Times New Roman" w:hAnsi="Times New Roman"/>
          <w:b/>
          <w:bCs/>
          <w:i/>
          <w:szCs w:val="24"/>
        </w:rPr>
      </w:pPr>
      <w:r w:rsidRPr="00005542">
        <w:rPr>
          <w:rFonts w:ascii="Times New Roman" w:hAnsi="Times New Roman"/>
          <w:b/>
          <w:sz w:val="24"/>
          <w:szCs w:val="24"/>
        </w:rPr>
        <w:t>«</w:t>
      </w:r>
      <w:r w:rsidRPr="002D6A21">
        <w:rPr>
          <w:rFonts w:ascii="Times New Roman" w:hAnsi="Times New Roman"/>
          <w:b/>
          <w:sz w:val="24"/>
          <w:szCs w:val="28"/>
        </w:rPr>
        <w:t>ПМ.01 Определение оптимальных средств и методов анализа природных и промышленных материалов</w:t>
      </w:r>
      <w:r w:rsidRPr="002D6A21">
        <w:rPr>
          <w:rFonts w:ascii="Times New Roman" w:hAnsi="Times New Roman"/>
          <w:b/>
          <w:bCs/>
          <w:i/>
          <w:szCs w:val="24"/>
        </w:rPr>
        <w:t>»</w:t>
      </w:r>
    </w:p>
    <w:p w:rsidR="005F0807" w:rsidRDefault="005F0807" w:rsidP="00623620">
      <w:pPr>
        <w:suppressAutoHyphens/>
        <w:spacing w:after="0" w:line="240" w:lineRule="auto"/>
        <w:ind w:firstLine="709"/>
        <w:rPr>
          <w:rFonts w:ascii="Times New Roman" w:hAnsi="Times New Roman"/>
          <w:b/>
          <w:sz w:val="24"/>
          <w:szCs w:val="24"/>
        </w:rPr>
      </w:pPr>
    </w:p>
    <w:p w:rsidR="005F0807" w:rsidRPr="00315F34" w:rsidRDefault="005F0807" w:rsidP="0062362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5F0807" w:rsidRPr="00315F34" w:rsidRDefault="005F0807" w:rsidP="00623620">
      <w:pPr>
        <w:spacing w:after="0" w:line="240" w:lineRule="auto"/>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w:t>
      </w:r>
      <w:r w:rsidRPr="00005542">
        <w:rPr>
          <w:rFonts w:ascii="Times New Roman" w:hAnsi="Times New Roman"/>
          <w:sz w:val="24"/>
          <w:szCs w:val="28"/>
        </w:rPr>
        <w:t>.</w:t>
      </w:r>
      <w:r w:rsidRPr="00005542">
        <w:rPr>
          <w:rFonts w:ascii="Times New Roman" w:hAnsi="Times New Roman"/>
          <w:sz w:val="24"/>
          <w:szCs w:val="24"/>
        </w:rPr>
        <w:t xml:space="preserve"> </w:t>
      </w:r>
      <w:r w:rsidRPr="00315F34">
        <w:rPr>
          <w:rFonts w:ascii="Times New Roman" w:hAnsi="Times New Roman"/>
          <w:sz w:val="24"/>
          <w:szCs w:val="24"/>
        </w:rPr>
        <w:t xml:space="preserve">деятельности </w:t>
      </w:r>
      <w:r w:rsidRPr="00005542">
        <w:rPr>
          <w:rFonts w:ascii="Times New Roman" w:hAnsi="Times New Roman"/>
          <w:sz w:val="24"/>
          <w:szCs w:val="28"/>
        </w:rPr>
        <w:t>Основы аналитической химии и физико-химических методов анализа</w:t>
      </w:r>
      <w:r>
        <w:rPr>
          <w:rFonts w:ascii="Times New Roman" w:hAnsi="Times New Roman"/>
          <w:sz w:val="24"/>
          <w:szCs w:val="28"/>
        </w:rPr>
        <w:t xml:space="preserve"> </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5F0807" w:rsidRPr="00315F34" w:rsidRDefault="005F0807" w:rsidP="007630F4">
      <w:pPr>
        <w:numPr>
          <w:ilvl w:val="2"/>
          <w:numId w:val="15"/>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5F0807" w:rsidRPr="001C1B73" w:rsidTr="002D236A">
        <w:tc>
          <w:tcPr>
            <w:tcW w:w="1229" w:type="dxa"/>
          </w:tcPr>
          <w:p w:rsidR="005F0807" w:rsidRPr="001C1B73" w:rsidRDefault="005F0807" w:rsidP="002D236A">
            <w:pPr>
              <w:rPr>
                <w:rStyle w:val="af4"/>
                <w:rFonts w:ascii="Times New Roman" w:hAnsi="Times New Roman"/>
                <w:iCs/>
                <w:szCs w:val="24"/>
              </w:rPr>
            </w:pPr>
            <w:r w:rsidRPr="001C1B73">
              <w:rPr>
                <w:rStyle w:val="af4"/>
                <w:rFonts w:ascii="Times New Roman" w:hAnsi="Times New Roman"/>
                <w:iCs/>
                <w:szCs w:val="24"/>
              </w:rPr>
              <w:t>Код</w:t>
            </w:r>
          </w:p>
        </w:tc>
        <w:tc>
          <w:tcPr>
            <w:tcW w:w="8342" w:type="dxa"/>
          </w:tcPr>
          <w:p w:rsidR="005F0807" w:rsidRPr="001C1B73" w:rsidRDefault="005F0807" w:rsidP="002D236A">
            <w:pPr>
              <w:jc w:val="center"/>
              <w:rPr>
                <w:rStyle w:val="af4"/>
                <w:rFonts w:ascii="Times New Roman" w:hAnsi="Times New Roman"/>
                <w:i w:val="0"/>
                <w:szCs w:val="24"/>
              </w:rPr>
            </w:pPr>
            <w:r w:rsidRPr="001C1B73">
              <w:rPr>
                <w:rStyle w:val="af4"/>
                <w:rFonts w:ascii="Times New Roman" w:hAnsi="Times New Roman"/>
                <w:i w:val="0"/>
                <w:szCs w:val="24"/>
              </w:rPr>
              <w:t>Наименование общих компетенций</w:t>
            </w:r>
          </w:p>
        </w:tc>
      </w:tr>
      <w:tr w:rsidR="005F0807" w:rsidRPr="001C1B73" w:rsidTr="002D236A">
        <w:trPr>
          <w:trHeight w:val="327"/>
        </w:trPr>
        <w:tc>
          <w:tcPr>
            <w:tcW w:w="1229" w:type="dxa"/>
          </w:tcPr>
          <w:p w:rsidR="005F0807" w:rsidRPr="001C1B73" w:rsidRDefault="005F0807" w:rsidP="002D236A">
            <w:pPr>
              <w:rPr>
                <w:rStyle w:val="af4"/>
                <w:rFonts w:ascii="Times New Roman" w:hAnsi="Times New Roman"/>
                <w:b/>
                <w:i w:val="0"/>
                <w:iCs/>
                <w:szCs w:val="24"/>
              </w:rPr>
            </w:pPr>
            <w:r w:rsidRPr="001C1B73">
              <w:rPr>
                <w:rStyle w:val="af4"/>
                <w:rFonts w:ascii="Times New Roman" w:hAnsi="Times New Roman"/>
                <w:b/>
                <w:i w:val="0"/>
                <w:iCs/>
                <w:szCs w:val="24"/>
              </w:rPr>
              <w:t>ОК 1.</w:t>
            </w:r>
            <w:r w:rsidRPr="001C1B73">
              <w:rPr>
                <w:rStyle w:val="a7"/>
                <w:rFonts w:ascii="Times New Roman" w:hAnsi="Times New Roman"/>
                <w:b/>
                <w:szCs w:val="24"/>
              </w:rPr>
              <w:footnoteReference w:id="1"/>
            </w:r>
          </w:p>
        </w:tc>
        <w:tc>
          <w:tcPr>
            <w:tcW w:w="8342"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szCs w:val="24"/>
              </w:rPr>
              <w:t>Выбирать способы решения задач профессиональной деятельности, применительно к различным контекстам</w:t>
            </w:r>
          </w:p>
        </w:tc>
      </w:tr>
      <w:tr w:rsidR="005F0807" w:rsidRPr="001C1B73" w:rsidTr="002D236A">
        <w:tc>
          <w:tcPr>
            <w:tcW w:w="1229" w:type="dxa"/>
          </w:tcPr>
          <w:p w:rsidR="005F0807" w:rsidRPr="001C1B73" w:rsidRDefault="005F0807" w:rsidP="002D236A">
            <w:pPr>
              <w:rPr>
                <w:rStyle w:val="af4"/>
                <w:rFonts w:ascii="Times New Roman" w:hAnsi="Times New Roman"/>
                <w:b/>
                <w:i w:val="0"/>
                <w:iCs/>
                <w:szCs w:val="24"/>
              </w:rPr>
            </w:pPr>
            <w:r w:rsidRPr="001C1B73">
              <w:rPr>
                <w:rStyle w:val="af4"/>
                <w:rFonts w:ascii="Times New Roman" w:hAnsi="Times New Roman"/>
                <w:b/>
                <w:i w:val="0"/>
                <w:iCs/>
                <w:szCs w:val="24"/>
              </w:rPr>
              <w:t>ОК 2</w:t>
            </w:r>
          </w:p>
        </w:tc>
        <w:tc>
          <w:tcPr>
            <w:tcW w:w="8342"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bCs/>
                <w:szCs w:val="24"/>
              </w:rPr>
              <w:t>Осуществлять поиск, анализ и интерпретацию информации, необходимой для выполнения  задач профессиональной деятельности</w:t>
            </w:r>
          </w:p>
        </w:tc>
      </w:tr>
      <w:tr w:rsidR="005F0807" w:rsidRPr="001C1B73" w:rsidTr="002D236A">
        <w:tc>
          <w:tcPr>
            <w:tcW w:w="1229"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ОК 03</w:t>
            </w:r>
          </w:p>
        </w:tc>
        <w:tc>
          <w:tcPr>
            <w:tcW w:w="8342"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bCs/>
                <w:szCs w:val="24"/>
              </w:rPr>
              <w:t>Планировать и реализовывать собственное профессиональное и личностное развитие</w:t>
            </w:r>
          </w:p>
        </w:tc>
      </w:tr>
      <w:tr w:rsidR="005F0807" w:rsidRPr="001C1B73" w:rsidTr="002D236A">
        <w:tc>
          <w:tcPr>
            <w:tcW w:w="1229"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ОК 04</w:t>
            </w:r>
          </w:p>
        </w:tc>
        <w:tc>
          <w:tcPr>
            <w:tcW w:w="8342"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bCs/>
                <w:szCs w:val="24"/>
              </w:rPr>
              <w:t>Работать в коллективе и команде, эффективно взаимодействовать  с коллегами, руководством, клиентами.</w:t>
            </w:r>
          </w:p>
        </w:tc>
      </w:tr>
      <w:tr w:rsidR="005F0807" w:rsidRPr="001C1B73" w:rsidTr="002D236A">
        <w:tc>
          <w:tcPr>
            <w:tcW w:w="1229"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ОК 05</w:t>
            </w:r>
          </w:p>
        </w:tc>
        <w:tc>
          <w:tcPr>
            <w:tcW w:w="8342"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F0807" w:rsidRPr="001C1B73" w:rsidTr="002D236A">
        <w:tc>
          <w:tcPr>
            <w:tcW w:w="1229"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ОК 06</w:t>
            </w:r>
          </w:p>
        </w:tc>
        <w:tc>
          <w:tcPr>
            <w:tcW w:w="8342"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F0807" w:rsidRPr="001C1B73" w:rsidTr="002D236A">
        <w:tc>
          <w:tcPr>
            <w:tcW w:w="1229"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ОК 07</w:t>
            </w:r>
          </w:p>
        </w:tc>
        <w:tc>
          <w:tcPr>
            <w:tcW w:w="8342"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szCs w:val="24"/>
              </w:rPr>
              <w:t>Содействовать сохранению окружающей среды, ресурсосбережению, эффективно действовать в чрезвычайных ситуациях.</w:t>
            </w:r>
          </w:p>
        </w:tc>
      </w:tr>
      <w:tr w:rsidR="005F0807" w:rsidRPr="001C1B73" w:rsidTr="002D236A">
        <w:tc>
          <w:tcPr>
            <w:tcW w:w="1229"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ОК 09</w:t>
            </w:r>
          </w:p>
        </w:tc>
        <w:tc>
          <w:tcPr>
            <w:tcW w:w="8342" w:type="dxa"/>
          </w:tcPr>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Использовать информационные технологии в профессиональной деятельности.</w:t>
            </w:r>
          </w:p>
        </w:tc>
      </w:tr>
      <w:tr w:rsidR="005F0807" w:rsidRPr="001C1B73" w:rsidTr="002D236A">
        <w:tc>
          <w:tcPr>
            <w:tcW w:w="1229"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ОК 10</w:t>
            </w:r>
          </w:p>
        </w:tc>
        <w:tc>
          <w:tcPr>
            <w:tcW w:w="8342" w:type="dxa"/>
          </w:tcPr>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Пользоваться профессиональной документацией на государственном и иностранном языках</w:t>
            </w:r>
          </w:p>
        </w:tc>
      </w:tr>
    </w:tbl>
    <w:p w:rsidR="005F0807" w:rsidRDefault="005F0807" w:rsidP="00623620">
      <w:pPr>
        <w:ind w:firstLine="709"/>
        <w:rPr>
          <w:rStyle w:val="af4"/>
          <w:rFonts w:ascii="Times New Roman" w:hAnsi="Times New Roman"/>
          <w:bCs/>
          <w:i w:val="0"/>
          <w:sz w:val="4"/>
          <w:szCs w:val="4"/>
        </w:rPr>
      </w:pPr>
    </w:p>
    <w:p w:rsidR="005F0807" w:rsidRPr="00315F34" w:rsidRDefault="005F0807" w:rsidP="00623620">
      <w:pPr>
        <w:ind w:firstLine="709"/>
        <w:rPr>
          <w:rStyle w:val="af4"/>
          <w:rFonts w:ascii="Times New Roman" w:hAnsi="Times New Roman"/>
          <w:bCs/>
          <w:i w:val="0"/>
          <w:sz w:val="4"/>
          <w:szCs w:val="4"/>
        </w:rPr>
      </w:pPr>
    </w:p>
    <w:p w:rsidR="005F0807" w:rsidRPr="00315F34" w:rsidRDefault="005F0807" w:rsidP="00623620">
      <w:pPr>
        <w:ind w:firstLine="709"/>
        <w:rPr>
          <w:rStyle w:val="af4"/>
          <w:rFonts w:ascii="Times New Roman" w:hAnsi="Times New Roman"/>
          <w:bCs/>
          <w:i w:val="0"/>
          <w:sz w:val="24"/>
          <w:szCs w:val="24"/>
        </w:rPr>
      </w:pPr>
      <w:r w:rsidRPr="00315F34">
        <w:rPr>
          <w:rStyle w:val="af4"/>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5F0807" w:rsidRPr="001C1B73" w:rsidTr="002D236A">
        <w:tc>
          <w:tcPr>
            <w:tcW w:w="1204" w:type="dxa"/>
          </w:tcPr>
          <w:p w:rsidR="005F0807" w:rsidRPr="001C1B73" w:rsidRDefault="005F0807" w:rsidP="002D236A">
            <w:pPr>
              <w:rPr>
                <w:rStyle w:val="af4"/>
                <w:rFonts w:ascii="Times New Roman" w:hAnsi="Times New Roman"/>
                <w:iCs/>
                <w:szCs w:val="24"/>
              </w:rPr>
            </w:pPr>
            <w:r w:rsidRPr="001C1B73">
              <w:rPr>
                <w:rStyle w:val="af4"/>
                <w:rFonts w:ascii="Times New Roman" w:hAnsi="Times New Roman"/>
                <w:iCs/>
                <w:szCs w:val="24"/>
              </w:rPr>
              <w:t>Код</w:t>
            </w:r>
          </w:p>
        </w:tc>
        <w:tc>
          <w:tcPr>
            <w:tcW w:w="8367" w:type="dxa"/>
          </w:tcPr>
          <w:p w:rsidR="005F0807" w:rsidRPr="001C1B73" w:rsidRDefault="005F0807" w:rsidP="002D236A">
            <w:pPr>
              <w:rPr>
                <w:rStyle w:val="af4"/>
                <w:rFonts w:ascii="Times New Roman" w:hAnsi="Times New Roman"/>
                <w:i w:val="0"/>
                <w:szCs w:val="24"/>
              </w:rPr>
            </w:pPr>
            <w:r w:rsidRPr="001C1B73">
              <w:rPr>
                <w:rStyle w:val="af4"/>
                <w:rFonts w:ascii="Times New Roman" w:hAnsi="Times New Roman"/>
                <w:i w:val="0"/>
                <w:szCs w:val="24"/>
              </w:rPr>
              <w:t>Наименование видов деятельности и профессиональных компетенций</w:t>
            </w:r>
          </w:p>
        </w:tc>
      </w:tr>
      <w:tr w:rsidR="005F0807" w:rsidRPr="001C1B73" w:rsidTr="002D236A">
        <w:tc>
          <w:tcPr>
            <w:tcW w:w="1204" w:type="dxa"/>
          </w:tcPr>
          <w:p w:rsidR="005F0807" w:rsidRPr="001C1B73" w:rsidRDefault="005F0807" w:rsidP="002D236A">
            <w:pPr>
              <w:rPr>
                <w:rStyle w:val="af4"/>
                <w:rFonts w:ascii="Times New Roman" w:hAnsi="Times New Roman"/>
                <w:b/>
                <w:iCs/>
                <w:szCs w:val="24"/>
              </w:rPr>
            </w:pPr>
            <w:r w:rsidRPr="001C1B73">
              <w:rPr>
                <w:rStyle w:val="af4"/>
                <w:rFonts w:ascii="Times New Roman" w:hAnsi="Times New Roman"/>
                <w:b/>
                <w:iCs/>
                <w:szCs w:val="24"/>
              </w:rPr>
              <w:t>ВД 1</w:t>
            </w:r>
          </w:p>
        </w:tc>
        <w:tc>
          <w:tcPr>
            <w:tcW w:w="8367" w:type="dxa"/>
          </w:tcPr>
          <w:p w:rsidR="005F0807" w:rsidRPr="001C1B73" w:rsidRDefault="005F0807" w:rsidP="002D236A">
            <w:pPr>
              <w:rPr>
                <w:rStyle w:val="af4"/>
                <w:rFonts w:ascii="Times New Roman" w:hAnsi="Times New Roman"/>
                <w:i w:val="0"/>
                <w:szCs w:val="24"/>
              </w:rPr>
            </w:pPr>
            <w:r w:rsidRPr="001C1B73">
              <w:rPr>
                <w:rFonts w:ascii="Times New Roman" w:hAnsi="Times New Roman"/>
                <w:iCs/>
                <w:szCs w:val="24"/>
              </w:rPr>
              <w:t>Определение оптимальных средств и методов анализа природных и промышленных материалов</w:t>
            </w:r>
          </w:p>
        </w:tc>
      </w:tr>
      <w:tr w:rsidR="005F0807" w:rsidRPr="001C1B73" w:rsidTr="002D236A">
        <w:tc>
          <w:tcPr>
            <w:tcW w:w="1204"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ПК 1.1</w:t>
            </w:r>
          </w:p>
        </w:tc>
        <w:tc>
          <w:tcPr>
            <w:tcW w:w="8367" w:type="dxa"/>
          </w:tcPr>
          <w:p w:rsidR="005F0807" w:rsidRPr="001C1B73" w:rsidRDefault="005F0807" w:rsidP="002D236A">
            <w:pPr>
              <w:spacing w:after="0" w:line="240" w:lineRule="auto"/>
              <w:jc w:val="both"/>
              <w:rPr>
                <w:rFonts w:ascii="Times New Roman" w:hAnsi="Times New Roman"/>
                <w:b/>
                <w:i/>
                <w:szCs w:val="24"/>
              </w:rPr>
            </w:pPr>
            <w:r w:rsidRPr="001C1B73">
              <w:rPr>
                <w:rFonts w:ascii="Times New Roman" w:hAnsi="Times New Roman"/>
                <w:szCs w:val="24"/>
              </w:rPr>
              <w:t>Оценивать соответствие методики задачам анализа по диапазону измеряемых значений и точности.</w:t>
            </w:r>
          </w:p>
        </w:tc>
      </w:tr>
      <w:tr w:rsidR="005F0807" w:rsidRPr="001C1B73" w:rsidTr="002D236A">
        <w:tc>
          <w:tcPr>
            <w:tcW w:w="1204"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ПК 1.2</w:t>
            </w:r>
          </w:p>
        </w:tc>
        <w:tc>
          <w:tcPr>
            <w:tcW w:w="8367" w:type="dxa"/>
          </w:tcPr>
          <w:p w:rsidR="005F0807" w:rsidRPr="001C1B73" w:rsidRDefault="005F0807" w:rsidP="002D236A">
            <w:pPr>
              <w:spacing w:after="0" w:line="240" w:lineRule="auto"/>
              <w:jc w:val="both"/>
              <w:rPr>
                <w:rFonts w:ascii="Times New Roman" w:hAnsi="Times New Roman"/>
                <w:b/>
                <w:i/>
                <w:szCs w:val="24"/>
              </w:rPr>
            </w:pPr>
            <w:r w:rsidRPr="001C1B73">
              <w:rPr>
                <w:rFonts w:ascii="Times New Roman" w:hAnsi="Times New Roman"/>
                <w:szCs w:val="24"/>
              </w:rPr>
              <w:t>Выбирать оптимальные методы анализа.</w:t>
            </w:r>
          </w:p>
        </w:tc>
      </w:tr>
      <w:tr w:rsidR="005F0807" w:rsidRPr="001C1B73" w:rsidTr="002D236A">
        <w:tc>
          <w:tcPr>
            <w:tcW w:w="1204" w:type="dxa"/>
          </w:tcPr>
          <w:p w:rsidR="005F0807" w:rsidRPr="001C1B73" w:rsidRDefault="005F0807" w:rsidP="002D236A">
            <w:pPr>
              <w:spacing w:after="0" w:line="240" w:lineRule="auto"/>
              <w:rPr>
                <w:rFonts w:ascii="Times New Roman" w:hAnsi="Times New Roman"/>
                <w:b/>
                <w:szCs w:val="24"/>
                <w:lang w:val="en-US"/>
              </w:rPr>
            </w:pPr>
            <w:r w:rsidRPr="001C1B73">
              <w:rPr>
                <w:rFonts w:ascii="Times New Roman" w:hAnsi="Times New Roman"/>
                <w:b/>
                <w:szCs w:val="24"/>
              </w:rPr>
              <w:t>ПК 1.3</w:t>
            </w:r>
          </w:p>
        </w:tc>
        <w:tc>
          <w:tcPr>
            <w:tcW w:w="8367" w:type="dxa"/>
          </w:tcPr>
          <w:p w:rsidR="005F0807" w:rsidRPr="001C1B73" w:rsidRDefault="005F0807" w:rsidP="002D236A">
            <w:pPr>
              <w:spacing w:after="0" w:line="240" w:lineRule="auto"/>
              <w:rPr>
                <w:rFonts w:ascii="Times New Roman" w:hAnsi="Times New Roman"/>
                <w:b/>
                <w:i/>
                <w:szCs w:val="24"/>
              </w:rPr>
            </w:pPr>
            <w:r w:rsidRPr="001C1B73">
              <w:rPr>
                <w:rFonts w:ascii="Times New Roman" w:hAnsi="Times New Roman"/>
                <w:szCs w:val="24"/>
              </w:rPr>
              <w:t>Подготавливать реагенты, материалы и растворы, необходимые для анализа</w:t>
            </w:r>
          </w:p>
        </w:tc>
      </w:tr>
      <w:tr w:rsidR="005F0807" w:rsidRPr="001C1B73" w:rsidTr="002D236A">
        <w:tc>
          <w:tcPr>
            <w:tcW w:w="1204" w:type="dxa"/>
          </w:tcPr>
          <w:p w:rsidR="005F0807" w:rsidRPr="001C1B73" w:rsidRDefault="005F0807" w:rsidP="002D236A">
            <w:pPr>
              <w:spacing w:after="0" w:line="240" w:lineRule="auto"/>
              <w:rPr>
                <w:rFonts w:ascii="Times New Roman" w:hAnsi="Times New Roman"/>
                <w:b/>
                <w:szCs w:val="24"/>
              </w:rPr>
            </w:pPr>
            <w:r w:rsidRPr="001C1B73">
              <w:rPr>
                <w:rFonts w:ascii="Times New Roman" w:hAnsi="Times New Roman"/>
                <w:b/>
                <w:szCs w:val="24"/>
              </w:rPr>
              <w:t>ПК 1.4</w:t>
            </w:r>
          </w:p>
        </w:tc>
        <w:tc>
          <w:tcPr>
            <w:tcW w:w="8367" w:type="dxa"/>
          </w:tcPr>
          <w:p w:rsidR="005F0807" w:rsidRPr="001C1B73" w:rsidRDefault="005F0807" w:rsidP="002D236A">
            <w:pPr>
              <w:spacing w:after="0" w:line="240" w:lineRule="auto"/>
              <w:rPr>
                <w:rFonts w:ascii="Times New Roman" w:hAnsi="Times New Roman"/>
                <w:szCs w:val="24"/>
              </w:rPr>
            </w:pPr>
            <w:r w:rsidRPr="001C1B73">
              <w:rPr>
                <w:rFonts w:ascii="Times New Roman" w:hAnsi="Times New Roman"/>
                <w:szCs w:val="24"/>
              </w:rPr>
              <w:t>Работать с химическими веществами и оборудованием с соблюдением отраслевых норм</w:t>
            </w:r>
          </w:p>
        </w:tc>
      </w:tr>
    </w:tbl>
    <w:p w:rsidR="005F0807" w:rsidRPr="00315F34" w:rsidRDefault="005F0807" w:rsidP="00623620">
      <w:pPr>
        <w:spacing w:after="0" w:line="240" w:lineRule="auto"/>
        <w:ind w:firstLine="709"/>
        <w:rPr>
          <w:rFonts w:ascii="Times New Roman" w:hAnsi="Times New Roman"/>
          <w:bCs/>
          <w:sz w:val="24"/>
          <w:szCs w:val="24"/>
        </w:rPr>
      </w:pPr>
    </w:p>
    <w:p w:rsidR="005F0807" w:rsidRPr="00315F34" w:rsidRDefault="005F0807" w:rsidP="00623620">
      <w:pPr>
        <w:spacing w:after="0" w:line="240" w:lineRule="auto"/>
        <w:ind w:firstLine="709"/>
        <w:rPr>
          <w:rFonts w:ascii="Times New Roman" w:hAnsi="Times New Roman"/>
          <w:bCs/>
          <w:sz w:val="24"/>
          <w:szCs w:val="24"/>
        </w:rPr>
      </w:pPr>
      <w:r>
        <w:rPr>
          <w:rFonts w:ascii="Times New Roman" w:hAnsi="Times New Roman"/>
          <w:bCs/>
          <w:sz w:val="24"/>
          <w:szCs w:val="24"/>
        </w:rPr>
        <w:br w:type="page"/>
      </w: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95"/>
        <w:gridCol w:w="6884"/>
      </w:tblGrid>
      <w:tr w:rsidR="005F0807" w:rsidRPr="001C1B73" w:rsidTr="002D236A">
        <w:trPr>
          <w:trHeight w:val="2119"/>
        </w:trPr>
        <w:tc>
          <w:tcPr>
            <w:tcW w:w="2895" w:type="dxa"/>
          </w:tcPr>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Владеть навыками</w:t>
            </w:r>
          </w:p>
        </w:tc>
        <w:tc>
          <w:tcPr>
            <w:tcW w:w="6884" w:type="dxa"/>
          </w:tcPr>
          <w:p w:rsidR="005F0807" w:rsidRPr="001C1B73" w:rsidRDefault="005F0807" w:rsidP="002D236A">
            <w:pPr>
              <w:spacing w:after="0" w:line="240" w:lineRule="auto"/>
              <w:jc w:val="both"/>
              <w:rPr>
                <w:rFonts w:ascii="Times New Roman" w:hAnsi="Times New Roman"/>
                <w:bCs/>
                <w:szCs w:val="24"/>
              </w:rPr>
            </w:pPr>
            <w:r w:rsidRPr="001C1B73">
              <w:rPr>
                <w:rFonts w:ascii="Times New Roman" w:hAnsi="Times New Roman"/>
                <w:bCs/>
                <w:szCs w:val="24"/>
              </w:rPr>
              <w:t>оценивание соответствия методики задачам анализа по диапазону измеряемых значений и точности;</w:t>
            </w:r>
          </w:p>
          <w:p w:rsidR="005F0807" w:rsidRPr="001C1B73" w:rsidRDefault="005F0807" w:rsidP="002D236A">
            <w:pPr>
              <w:spacing w:after="0" w:line="240" w:lineRule="auto"/>
              <w:jc w:val="both"/>
              <w:rPr>
                <w:rFonts w:ascii="Times New Roman" w:hAnsi="Times New Roman"/>
                <w:bCs/>
                <w:szCs w:val="24"/>
              </w:rPr>
            </w:pPr>
            <w:r w:rsidRPr="001C1B73">
              <w:rPr>
                <w:rFonts w:ascii="Times New Roman" w:hAnsi="Times New Roman"/>
                <w:bCs/>
                <w:szCs w:val="24"/>
              </w:rPr>
              <w:t>выбора оптимальных методов исследования;</w:t>
            </w:r>
          </w:p>
          <w:p w:rsidR="005F0807" w:rsidRPr="001C1B73" w:rsidRDefault="005F0807" w:rsidP="002D236A">
            <w:pPr>
              <w:spacing w:after="0" w:line="240" w:lineRule="auto"/>
              <w:jc w:val="both"/>
              <w:rPr>
                <w:rFonts w:ascii="Times New Roman" w:hAnsi="Times New Roman"/>
                <w:bCs/>
                <w:szCs w:val="24"/>
              </w:rPr>
            </w:pPr>
            <w:r w:rsidRPr="001C1B73">
              <w:rPr>
                <w:rFonts w:ascii="Times New Roman" w:hAnsi="Times New Roman"/>
                <w:bCs/>
                <w:szCs w:val="24"/>
              </w:rPr>
              <w:t>выполнения химических и физико-химических анализов;</w:t>
            </w:r>
          </w:p>
          <w:p w:rsidR="005F0807" w:rsidRPr="001C1B73" w:rsidRDefault="005F0807" w:rsidP="002D236A">
            <w:pPr>
              <w:spacing w:after="0" w:line="240" w:lineRule="auto"/>
              <w:jc w:val="both"/>
              <w:rPr>
                <w:rFonts w:ascii="Times New Roman" w:hAnsi="Times New Roman"/>
                <w:bCs/>
                <w:szCs w:val="24"/>
              </w:rPr>
            </w:pPr>
            <w:r w:rsidRPr="001C1B73">
              <w:rPr>
                <w:rFonts w:ascii="Times New Roman" w:hAnsi="Times New Roman"/>
                <w:bCs/>
                <w:szCs w:val="24"/>
              </w:rPr>
              <w:t>приготовление реагентов, материалов и растворов, необхоимых для проведения анализа;</w:t>
            </w:r>
          </w:p>
          <w:p w:rsidR="005F0807" w:rsidRPr="001C1B73" w:rsidRDefault="005F0807" w:rsidP="002D236A">
            <w:pPr>
              <w:spacing w:after="0" w:line="240" w:lineRule="auto"/>
              <w:jc w:val="both"/>
              <w:rPr>
                <w:rFonts w:ascii="Times New Roman" w:hAnsi="Times New Roman"/>
                <w:bCs/>
                <w:szCs w:val="24"/>
              </w:rPr>
            </w:pPr>
            <w:r w:rsidRPr="001C1B73">
              <w:rPr>
                <w:rFonts w:ascii="Times New Roman" w:hAnsi="Times New Roman"/>
                <w:bCs/>
                <w:szCs w:val="24"/>
              </w:rPr>
              <w:t>выполнение работ с химическими веществами и оборудованием с соблюдением отраслевых норм и экологической безопасности.</w:t>
            </w:r>
          </w:p>
        </w:tc>
      </w:tr>
      <w:tr w:rsidR="005F0807" w:rsidRPr="001C1B73" w:rsidTr="001C1B73">
        <w:trPr>
          <w:trHeight w:val="7108"/>
        </w:trPr>
        <w:tc>
          <w:tcPr>
            <w:tcW w:w="2895" w:type="dxa"/>
          </w:tcPr>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Уметь</w:t>
            </w:r>
          </w:p>
        </w:tc>
        <w:tc>
          <w:tcPr>
            <w:tcW w:w="6884" w:type="dxa"/>
          </w:tcPr>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работать с нормативной документацией на методику анализа;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выбирать оптимальные технические средства и методы исследований;</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оценивать метрологические характеристики методики;</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оценивать метрологические характеристики лабораторного оборудования;</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выбирать оптимальные технические средства и методы исследований;</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измерять аналитический сигнал и устанавливать зависимость сигнала от концентрации определяемого вещества;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подготавливать объекты исследований;</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выполнять химические и физико-химические методы анализа;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осуществлять подготовку лабораторного оборудования;</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подготавливать объекты исследований;</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выполнять необходимые расчеты для приготовления реагентов, материалов и растворов; проводить приготовление растворов, аттестованных смесей и реагентов с соблюдением техники лабораторных работ; выполнять стандартизацию растворов;</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выбирать основное и вспомогательные оборудование, посуду, реактивы;</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организовывать рабочее место в соответствии с требованиями нормативных документов и правилами охраны труда;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использовать оборудование и средства измерения строго в соответствии с инструкциями заводов-изготовителей;</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 xml:space="preserve">соблюдать безопасность при работе с лабораторной посудой и приборами; </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соблюдать правила хранения, использования и утилизации химических реактивов; использовать средства индивидуальной и коллективной защиты;</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соблюдать правила пожарной и электробезопасности.</w:t>
            </w:r>
          </w:p>
        </w:tc>
      </w:tr>
      <w:tr w:rsidR="005F0807" w:rsidRPr="001C1B73" w:rsidTr="002D236A">
        <w:trPr>
          <w:trHeight w:val="285"/>
        </w:trPr>
        <w:tc>
          <w:tcPr>
            <w:tcW w:w="2895" w:type="dxa"/>
          </w:tcPr>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Знать</w:t>
            </w:r>
          </w:p>
        </w:tc>
        <w:tc>
          <w:tcPr>
            <w:tcW w:w="6884" w:type="dxa"/>
          </w:tcPr>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нормативная документация на методику выполнения измерений;</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основные нормативные документы,регламентирующие погрешности результатов измерений;</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современные автоматизированные методы анализа промышленных и природных образцов;</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 xml:space="preserve"> основные методы анализа химических объектов;</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метрологические характеристики химических методов анализа;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метрологические характеристики основных видов физико-химических методов анализа;</w:t>
            </w:r>
            <w:r w:rsidRPr="001C1B73">
              <w:rPr>
                <w:rFonts w:ascii="Times New Roman" w:hAnsi="Times New Roman"/>
                <w:bCs/>
                <w:szCs w:val="24"/>
              </w:rPr>
              <w:br/>
              <w:t>метрологические характеристики лабораторного оборудования;</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современные автоматизированные методы анализа промыш-енных и природных образцов;</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классификация химических методов анализа;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классификация физико-химических методов анализа;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теоретических основ химических и физико-химических методов анализа;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методы расчета концентрации вещества по данным анализа;</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лабораторное оборудование химической лаборатории; классификация химических веществ;</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нормативная документация по приготовлению реагентов, материалов, растворов, оборудования и посуды;</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способы выражения концентрации растворов; способы стандартизации растворов;</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технику выполнения лабораторных работ;</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правила охраны труда при работе в химической лаборатории;</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правила использования средств индивидуальной и коллективной защиты;</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правила хранения, использования, утилизации химических реактивов;</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правила охраны труда при работе с лабораторной посудой и оборудованием;</w:t>
            </w:r>
          </w:p>
          <w:p w:rsidR="005F0807" w:rsidRPr="001C1B73" w:rsidRDefault="005F0807" w:rsidP="002D236A">
            <w:pPr>
              <w:spacing w:after="0" w:line="240" w:lineRule="auto"/>
              <w:rPr>
                <w:rFonts w:ascii="Times New Roman" w:hAnsi="Times New Roman"/>
                <w:bCs/>
                <w:szCs w:val="24"/>
              </w:rPr>
            </w:pPr>
            <w:r w:rsidRPr="001C1B73">
              <w:rPr>
                <w:rFonts w:ascii="Times New Roman" w:hAnsi="Times New Roman"/>
                <w:bCs/>
                <w:szCs w:val="24"/>
              </w:rPr>
              <w:t>правила охраны труда при работе с агрессивными средами и легковоспламеняющимися жидкостями.</w:t>
            </w:r>
          </w:p>
        </w:tc>
      </w:tr>
    </w:tbl>
    <w:p w:rsidR="005F0807" w:rsidRPr="00315F34" w:rsidRDefault="005F0807" w:rsidP="00623620">
      <w:pPr>
        <w:spacing w:after="0" w:line="240" w:lineRule="auto"/>
        <w:rPr>
          <w:rFonts w:ascii="Times New Roman" w:hAnsi="Times New Roman"/>
          <w:b/>
          <w:sz w:val="24"/>
          <w:szCs w:val="24"/>
        </w:rPr>
      </w:pPr>
    </w:p>
    <w:p w:rsidR="005F0807" w:rsidRPr="00315F34" w:rsidRDefault="005F0807" w:rsidP="00623620">
      <w:pPr>
        <w:spacing w:after="0" w:line="240" w:lineRule="auto"/>
        <w:ind w:firstLine="709"/>
        <w:rPr>
          <w:rFonts w:ascii="Times New Roman" w:hAnsi="Times New Roman"/>
          <w:b/>
          <w:sz w:val="24"/>
          <w:szCs w:val="24"/>
        </w:rPr>
      </w:pPr>
      <w:bookmarkStart w:id="0" w:name="_Hlk511591667"/>
      <w:r w:rsidRPr="00315F34">
        <w:rPr>
          <w:rFonts w:ascii="Times New Roman" w:hAnsi="Times New Roman"/>
          <w:b/>
          <w:sz w:val="24"/>
          <w:szCs w:val="24"/>
        </w:rPr>
        <w:t>1.2. Количество часов, отводимое на освоение профессионального модуля</w:t>
      </w:r>
    </w:p>
    <w:p w:rsidR="005F0807" w:rsidRPr="00315F34" w:rsidRDefault="005F0807" w:rsidP="00623620">
      <w:pPr>
        <w:spacing w:after="0"/>
        <w:rPr>
          <w:rFonts w:ascii="Times New Roman" w:hAnsi="Times New Roman"/>
          <w:sz w:val="24"/>
          <w:szCs w:val="24"/>
        </w:rPr>
      </w:pPr>
    </w:p>
    <w:p w:rsidR="005F0807" w:rsidRPr="00315F34" w:rsidRDefault="005F0807" w:rsidP="00623620">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362</w:t>
      </w:r>
    </w:p>
    <w:p w:rsidR="005F0807" w:rsidRPr="00315F34" w:rsidRDefault="005F0807" w:rsidP="00623620">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216</w:t>
      </w:r>
    </w:p>
    <w:p w:rsidR="005F0807" w:rsidRPr="00315F34" w:rsidRDefault="005F0807" w:rsidP="00623620">
      <w:pPr>
        <w:spacing w:after="0"/>
        <w:rPr>
          <w:rFonts w:ascii="Times New Roman" w:hAnsi="Times New Roman"/>
          <w:sz w:val="24"/>
          <w:szCs w:val="24"/>
        </w:rPr>
      </w:pPr>
    </w:p>
    <w:p w:rsidR="005F0807" w:rsidRPr="00315F34" w:rsidRDefault="005F0807" w:rsidP="00623620">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146</w:t>
      </w:r>
    </w:p>
    <w:p w:rsidR="005F0807" w:rsidRPr="00315F34" w:rsidRDefault="005F0807" w:rsidP="00623620">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w:t>
      </w:r>
    </w:p>
    <w:p w:rsidR="005F0807" w:rsidRPr="00315F34" w:rsidRDefault="005F0807" w:rsidP="00623620">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144</w:t>
      </w:r>
    </w:p>
    <w:p w:rsidR="005F0807" w:rsidRPr="00315F34" w:rsidRDefault="005F0807" w:rsidP="00623620">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72</w:t>
      </w:r>
    </w:p>
    <w:p w:rsidR="005F0807" w:rsidRPr="00315F34" w:rsidRDefault="005F0807" w:rsidP="00623620">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0"/>
      <w:r>
        <w:rPr>
          <w:rFonts w:ascii="Times New Roman" w:hAnsi="Times New Roman"/>
          <w:i/>
          <w:sz w:val="24"/>
          <w:szCs w:val="24"/>
        </w:rPr>
        <w:t>Экзамен</w:t>
      </w:r>
    </w:p>
    <w:p w:rsidR="005F0807" w:rsidRPr="00315F34" w:rsidRDefault="005F0807" w:rsidP="00623620">
      <w:pPr>
        <w:rPr>
          <w:rFonts w:ascii="Times New Roman" w:hAnsi="Times New Roman"/>
          <w:b/>
          <w:i/>
          <w:sz w:val="24"/>
          <w:szCs w:val="24"/>
        </w:rPr>
        <w:sectPr w:rsidR="005F0807" w:rsidRPr="00315F34" w:rsidSect="00733AEF">
          <w:pgSz w:w="11907" w:h="16840"/>
          <w:pgMar w:top="1134" w:right="851" w:bottom="992" w:left="1418" w:header="709" w:footer="709" w:gutter="0"/>
          <w:cols w:space="720"/>
        </w:sectPr>
      </w:pPr>
    </w:p>
    <w:p w:rsidR="005F0807" w:rsidRPr="00315F34" w:rsidRDefault="005F0807" w:rsidP="00623620">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5F0807" w:rsidRPr="00315F34" w:rsidRDefault="005F0807" w:rsidP="0062362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02"/>
        <w:gridCol w:w="596"/>
        <w:gridCol w:w="694"/>
        <w:gridCol w:w="1543"/>
        <w:gridCol w:w="1390"/>
        <w:gridCol w:w="1583"/>
        <w:gridCol w:w="577"/>
        <w:gridCol w:w="21"/>
        <w:gridCol w:w="15"/>
        <w:gridCol w:w="862"/>
        <w:gridCol w:w="1790"/>
      </w:tblGrid>
      <w:tr w:rsidR="005F0807" w:rsidRPr="001C1B73" w:rsidTr="002D236A">
        <w:trPr>
          <w:trHeight w:val="484"/>
        </w:trPr>
        <w:tc>
          <w:tcPr>
            <w:tcW w:w="568" w:type="pct"/>
            <w:vMerge w:val="restart"/>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Коды профессиональных общих компетенций</w:t>
            </w:r>
          </w:p>
        </w:tc>
        <w:tc>
          <w:tcPr>
            <w:tcW w:w="1037" w:type="pct"/>
            <w:vMerge w:val="restart"/>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Наименования разделов профессионального модуля</w:t>
            </w:r>
          </w:p>
        </w:tc>
        <w:tc>
          <w:tcPr>
            <w:tcW w:w="426" w:type="pct"/>
            <w:vMerge w:val="restar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iCs/>
              </w:rPr>
              <w:t>Всего, час.</w:t>
            </w:r>
          </w:p>
        </w:tc>
        <w:tc>
          <w:tcPr>
            <w:tcW w:w="195" w:type="pct"/>
            <w:vMerge w:val="restart"/>
            <w:textDirection w:val="btLr"/>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iCs/>
              </w:rPr>
              <w:t>В т.ч. в форме практической. подготовки</w:t>
            </w:r>
          </w:p>
        </w:tc>
        <w:tc>
          <w:tcPr>
            <w:tcW w:w="2774" w:type="pct"/>
            <w:gridSpan w:val="9"/>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Объем профессионального модуля, ак. час.</w:t>
            </w:r>
          </w:p>
        </w:tc>
      </w:tr>
      <w:tr w:rsidR="005F0807" w:rsidRPr="001C1B73" w:rsidTr="002D236A">
        <w:trPr>
          <w:trHeight w:val="58"/>
        </w:trPr>
        <w:tc>
          <w:tcPr>
            <w:tcW w:w="568" w:type="pct"/>
            <w:vMerge/>
          </w:tcPr>
          <w:p w:rsidR="005F0807" w:rsidRPr="001C1B73" w:rsidRDefault="005F0807" w:rsidP="002D236A">
            <w:pPr>
              <w:spacing w:after="0" w:line="240" w:lineRule="auto"/>
              <w:rPr>
                <w:rFonts w:ascii="Times New Roman" w:hAnsi="Times New Roman"/>
                <w:i/>
              </w:rPr>
            </w:pPr>
          </w:p>
        </w:tc>
        <w:tc>
          <w:tcPr>
            <w:tcW w:w="1037" w:type="pct"/>
            <w:vMerge/>
          </w:tcPr>
          <w:p w:rsidR="005F0807" w:rsidRPr="001C1B73" w:rsidRDefault="005F0807" w:rsidP="002D236A">
            <w:pPr>
              <w:spacing w:after="0" w:line="240" w:lineRule="auto"/>
              <w:rPr>
                <w:rFonts w:ascii="Times New Roman" w:hAnsi="Times New Roman"/>
                <w:i/>
              </w:rPr>
            </w:pPr>
          </w:p>
        </w:tc>
        <w:tc>
          <w:tcPr>
            <w:tcW w:w="426" w:type="pct"/>
            <w:vMerge/>
          </w:tcPr>
          <w:p w:rsidR="005F0807" w:rsidRPr="001C1B73" w:rsidRDefault="005F0807" w:rsidP="002D236A">
            <w:pPr>
              <w:spacing w:after="0" w:line="240" w:lineRule="auto"/>
              <w:rPr>
                <w:rFonts w:ascii="Times New Roman" w:hAnsi="Times New Roman"/>
                <w:i/>
                <w:iCs/>
              </w:rPr>
            </w:pPr>
          </w:p>
        </w:tc>
        <w:tc>
          <w:tcPr>
            <w:tcW w:w="195" w:type="pct"/>
            <w:vMerge/>
          </w:tcPr>
          <w:p w:rsidR="005F0807" w:rsidRPr="001C1B73" w:rsidRDefault="005F0807" w:rsidP="002D236A">
            <w:pPr>
              <w:suppressAutoHyphens/>
              <w:spacing w:after="0" w:line="240" w:lineRule="auto"/>
              <w:jc w:val="center"/>
              <w:rPr>
                <w:rFonts w:ascii="Times New Roman" w:hAnsi="Times New Roman"/>
              </w:rPr>
            </w:pPr>
          </w:p>
        </w:tc>
        <w:tc>
          <w:tcPr>
            <w:tcW w:w="1906" w:type="pct"/>
            <w:gridSpan w:val="7"/>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Обучение по МДК</w:t>
            </w:r>
          </w:p>
        </w:tc>
        <w:tc>
          <w:tcPr>
            <w:tcW w:w="868" w:type="pct"/>
            <w:gridSpan w:val="2"/>
            <w:vMerge w:val="restart"/>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Практики</w:t>
            </w:r>
          </w:p>
        </w:tc>
      </w:tr>
      <w:tr w:rsidR="005F0807" w:rsidRPr="001C1B73" w:rsidTr="002D236A">
        <w:tc>
          <w:tcPr>
            <w:tcW w:w="568" w:type="pct"/>
            <w:vMerge/>
          </w:tcPr>
          <w:p w:rsidR="005F0807" w:rsidRPr="001C1B73" w:rsidRDefault="005F0807" w:rsidP="002D236A">
            <w:pPr>
              <w:spacing w:after="0" w:line="240" w:lineRule="auto"/>
              <w:rPr>
                <w:rFonts w:ascii="Times New Roman" w:hAnsi="Times New Roman"/>
                <w:i/>
              </w:rPr>
            </w:pPr>
          </w:p>
        </w:tc>
        <w:tc>
          <w:tcPr>
            <w:tcW w:w="1037" w:type="pct"/>
            <w:vMerge/>
          </w:tcPr>
          <w:p w:rsidR="005F0807" w:rsidRPr="001C1B73" w:rsidRDefault="005F0807" w:rsidP="002D236A">
            <w:pPr>
              <w:spacing w:after="0" w:line="240" w:lineRule="auto"/>
              <w:rPr>
                <w:rFonts w:ascii="Times New Roman" w:hAnsi="Times New Roman"/>
                <w:i/>
              </w:rPr>
            </w:pPr>
          </w:p>
        </w:tc>
        <w:tc>
          <w:tcPr>
            <w:tcW w:w="426" w:type="pct"/>
            <w:vMerge/>
          </w:tcPr>
          <w:p w:rsidR="005F0807" w:rsidRPr="001C1B73" w:rsidRDefault="005F0807" w:rsidP="002D236A">
            <w:pPr>
              <w:spacing w:after="0" w:line="240" w:lineRule="auto"/>
              <w:rPr>
                <w:rFonts w:ascii="Times New Roman" w:hAnsi="Times New Roman"/>
                <w:i/>
                <w:iCs/>
              </w:rPr>
            </w:pPr>
          </w:p>
        </w:tc>
        <w:tc>
          <w:tcPr>
            <w:tcW w:w="195" w:type="pct"/>
            <w:vMerge/>
          </w:tcPr>
          <w:p w:rsidR="005F0807" w:rsidRPr="001C1B73" w:rsidRDefault="005F0807" w:rsidP="002D236A">
            <w:pPr>
              <w:suppressAutoHyphens/>
              <w:spacing w:after="0" w:line="240" w:lineRule="auto"/>
              <w:jc w:val="center"/>
              <w:rPr>
                <w:rFonts w:ascii="Times New Roman" w:hAnsi="Times New Roman"/>
              </w:rPr>
            </w:pPr>
          </w:p>
        </w:tc>
        <w:tc>
          <w:tcPr>
            <w:tcW w:w="227" w:type="pct"/>
            <w:vMerge w:val="restart"/>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Всего</w:t>
            </w:r>
          </w:p>
          <w:p w:rsidR="005F0807" w:rsidRPr="001C1B73" w:rsidRDefault="005F0807" w:rsidP="002D236A">
            <w:pPr>
              <w:suppressAutoHyphens/>
              <w:spacing w:after="0" w:line="240" w:lineRule="auto"/>
              <w:jc w:val="center"/>
              <w:rPr>
                <w:rFonts w:ascii="Times New Roman" w:hAnsi="Times New Roman"/>
              </w:rPr>
            </w:pPr>
          </w:p>
        </w:tc>
        <w:tc>
          <w:tcPr>
            <w:tcW w:w="1679" w:type="pct"/>
            <w:gridSpan w:val="6"/>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В том числе</w:t>
            </w:r>
          </w:p>
        </w:tc>
        <w:tc>
          <w:tcPr>
            <w:tcW w:w="868" w:type="pct"/>
            <w:gridSpan w:val="2"/>
            <w:vMerge/>
          </w:tcPr>
          <w:p w:rsidR="005F0807" w:rsidRPr="001C1B73" w:rsidRDefault="005F0807" w:rsidP="002D236A">
            <w:pPr>
              <w:suppressAutoHyphens/>
              <w:spacing w:after="0" w:line="240" w:lineRule="auto"/>
              <w:jc w:val="center"/>
              <w:rPr>
                <w:rFonts w:ascii="Times New Roman" w:hAnsi="Times New Roman"/>
                <w:i/>
              </w:rPr>
            </w:pPr>
          </w:p>
        </w:tc>
      </w:tr>
      <w:tr w:rsidR="005F0807" w:rsidRPr="001C1B73" w:rsidTr="002D236A">
        <w:trPr>
          <w:trHeight w:val="1415"/>
        </w:trPr>
        <w:tc>
          <w:tcPr>
            <w:tcW w:w="568" w:type="pct"/>
            <w:vMerge/>
          </w:tcPr>
          <w:p w:rsidR="005F0807" w:rsidRPr="001C1B73" w:rsidRDefault="005F0807" w:rsidP="002D236A">
            <w:pPr>
              <w:spacing w:after="0" w:line="240" w:lineRule="auto"/>
              <w:rPr>
                <w:rFonts w:ascii="Times New Roman" w:hAnsi="Times New Roman"/>
                <w:i/>
              </w:rPr>
            </w:pPr>
          </w:p>
        </w:tc>
        <w:tc>
          <w:tcPr>
            <w:tcW w:w="1037" w:type="pct"/>
            <w:vMerge/>
          </w:tcPr>
          <w:p w:rsidR="005F0807" w:rsidRPr="001C1B73" w:rsidRDefault="005F0807" w:rsidP="002D236A">
            <w:pPr>
              <w:spacing w:after="0" w:line="240" w:lineRule="auto"/>
              <w:rPr>
                <w:rFonts w:ascii="Times New Roman" w:hAnsi="Times New Roman"/>
                <w:i/>
              </w:rPr>
            </w:pPr>
          </w:p>
        </w:tc>
        <w:tc>
          <w:tcPr>
            <w:tcW w:w="426" w:type="pct"/>
            <w:vMerge/>
          </w:tcPr>
          <w:p w:rsidR="005F0807" w:rsidRPr="001C1B73" w:rsidRDefault="005F0807" w:rsidP="002D236A">
            <w:pPr>
              <w:spacing w:after="0" w:line="240" w:lineRule="auto"/>
              <w:rPr>
                <w:rFonts w:ascii="Times New Roman" w:hAnsi="Times New Roman"/>
                <w:i/>
              </w:rPr>
            </w:pPr>
          </w:p>
        </w:tc>
        <w:tc>
          <w:tcPr>
            <w:tcW w:w="195" w:type="pct"/>
            <w:vMerge/>
          </w:tcPr>
          <w:p w:rsidR="005F0807" w:rsidRPr="001C1B73" w:rsidRDefault="005F0807" w:rsidP="002D236A">
            <w:pPr>
              <w:suppressAutoHyphens/>
              <w:spacing w:after="0" w:line="240" w:lineRule="auto"/>
              <w:jc w:val="center"/>
              <w:rPr>
                <w:rFonts w:ascii="Times New Roman" w:hAnsi="Times New Roman"/>
                <w:i/>
              </w:rPr>
            </w:pPr>
          </w:p>
        </w:tc>
        <w:tc>
          <w:tcPr>
            <w:tcW w:w="227" w:type="pct"/>
            <w:vMerge/>
          </w:tcPr>
          <w:p w:rsidR="005F0807" w:rsidRPr="001C1B73" w:rsidRDefault="005F0807" w:rsidP="002D236A">
            <w:pPr>
              <w:suppressAutoHyphens/>
              <w:spacing w:after="0" w:line="240" w:lineRule="auto"/>
              <w:jc w:val="center"/>
              <w:rPr>
                <w:rFonts w:ascii="Times New Roman" w:hAnsi="Times New Roman"/>
                <w:i/>
              </w:rPr>
            </w:pPr>
          </w:p>
        </w:tc>
        <w:tc>
          <w:tcPr>
            <w:tcW w:w="505" w:type="pct"/>
          </w:tcPr>
          <w:p w:rsidR="005F0807" w:rsidRPr="001C1B73" w:rsidRDefault="005F0807" w:rsidP="002D236A">
            <w:pPr>
              <w:suppressAutoHyphens/>
              <w:spacing w:after="0" w:line="240" w:lineRule="auto"/>
              <w:jc w:val="center"/>
              <w:rPr>
                <w:rFonts w:ascii="Times New Roman" w:hAnsi="Times New Roman"/>
                <w:color w:val="000000"/>
              </w:rPr>
            </w:pPr>
            <w:r w:rsidRPr="001C1B73">
              <w:rPr>
                <w:rFonts w:ascii="Times New Roman" w:hAnsi="Times New Roman"/>
                <w:color w:val="000000"/>
              </w:rPr>
              <w:t>Лабораторных. и практических. занятий</w:t>
            </w:r>
          </w:p>
          <w:p w:rsidR="005F0807" w:rsidRPr="001C1B73" w:rsidRDefault="005F0807" w:rsidP="002D236A">
            <w:pPr>
              <w:suppressAutoHyphens/>
              <w:spacing w:after="0" w:line="240" w:lineRule="auto"/>
              <w:jc w:val="center"/>
              <w:rPr>
                <w:rFonts w:ascii="Times New Roman" w:hAnsi="Times New Roman"/>
                <w:color w:val="000000"/>
              </w:rPr>
            </w:pPr>
          </w:p>
          <w:p w:rsidR="005F0807" w:rsidRPr="001C1B73" w:rsidRDefault="005F0807" w:rsidP="002D236A">
            <w:pPr>
              <w:suppressAutoHyphens/>
              <w:spacing w:after="0" w:line="240" w:lineRule="auto"/>
              <w:jc w:val="center"/>
              <w:rPr>
                <w:rFonts w:ascii="Times New Roman" w:hAnsi="Times New Roman"/>
                <w:i/>
              </w:rPr>
            </w:pPr>
          </w:p>
        </w:tc>
        <w:tc>
          <w:tcPr>
            <w:tcW w:w="455" w:type="pct"/>
          </w:tcPr>
          <w:p w:rsidR="005F0807" w:rsidRPr="001C1B73" w:rsidRDefault="005F0807" w:rsidP="002D236A">
            <w:pPr>
              <w:suppressAutoHyphens/>
              <w:spacing w:after="0" w:line="240" w:lineRule="auto"/>
              <w:jc w:val="center"/>
              <w:rPr>
                <w:rFonts w:ascii="Times New Roman" w:hAnsi="Times New Roman"/>
                <w:color w:val="000000"/>
              </w:rPr>
            </w:pPr>
            <w:r w:rsidRPr="001C1B73">
              <w:rPr>
                <w:rFonts w:ascii="Times New Roman" w:hAnsi="Times New Roman"/>
              </w:rPr>
              <w:t>Курсовых работ (проектов)</w:t>
            </w:r>
          </w:p>
          <w:p w:rsidR="005F0807" w:rsidRPr="001C1B73" w:rsidRDefault="005F0807" w:rsidP="002D236A">
            <w:pPr>
              <w:suppressAutoHyphens/>
              <w:spacing w:after="0" w:line="240" w:lineRule="auto"/>
              <w:jc w:val="center"/>
              <w:rPr>
                <w:rFonts w:ascii="Times New Roman" w:hAnsi="Times New Roman"/>
                <w:iCs/>
              </w:rPr>
            </w:pPr>
          </w:p>
        </w:tc>
        <w:tc>
          <w:tcPr>
            <w:tcW w:w="518" w:type="pct"/>
          </w:tcPr>
          <w:p w:rsidR="005F0807" w:rsidRPr="001C1B73" w:rsidRDefault="005F0807" w:rsidP="002D236A">
            <w:pPr>
              <w:suppressAutoHyphens/>
              <w:spacing w:after="0" w:line="240" w:lineRule="auto"/>
              <w:jc w:val="center"/>
              <w:rPr>
                <w:rFonts w:ascii="Times New Roman" w:hAnsi="Times New Roman"/>
                <w:color w:val="000000"/>
              </w:rPr>
            </w:pPr>
            <w:r w:rsidRPr="001C1B73">
              <w:rPr>
                <w:rFonts w:ascii="Times New Roman" w:hAnsi="Times New Roman"/>
              </w:rPr>
              <w:t>Самостоятельная работа</w:t>
            </w:r>
            <w:r w:rsidRPr="001C1B73">
              <w:rPr>
                <w:rStyle w:val="a7"/>
                <w:rFonts w:ascii="Times New Roman" w:hAnsi="Times New Roman"/>
                <w:i/>
              </w:rPr>
              <w:footnoteReference w:id="2"/>
            </w:r>
          </w:p>
        </w:tc>
        <w:tc>
          <w:tcPr>
            <w:tcW w:w="189" w:type="pct"/>
            <w:textDirection w:val="btLr"/>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Промежуточная аттестация</w:t>
            </w:r>
          </w:p>
        </w:tc>
        <w:tc>
          <w:tcPr>
            <w:tcW w:w="294" w:type="pct"/>
            <w:gridSpan w:val="3"/>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Учебная</w:t>
            </w:r>
          </w:p>
          <w:p w:rsidR="005F0807" w:rsidRPr="001C1B73" w:rsidRDefault="005F0807" w:rsidP="002D236A">
            <w:pPr>
              <w:suppressAutoHyphens/>
              <w:spacing w:after="0" w:line="240" w:lineRule="auto"/>
              <w:jc w:val="center"/>
              <w:rPr>
                <w:rFonts w:ascii="Times New Roman" w:hAnsi="Times New Roman"/>
                <w:i/>
              </w:rPr>
            </w:pPr>
          </w:p>
        </w:tc>
        <w:tc>
          <w:tcPr>
            <w:tcW w:w="586" w:type="pct"/>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Производственная</w:t>
            </w:r>
          </w:p>
          <w:p w:rsidR="005F0807" w:rsidRPr="001C1B73" w:rsidRDefault="005F0807" w:rsidP="002D236A">
            <w:pPr>
              <w:suppressAutoHyphens/>
              <w:spacing w:after="0" w:line="240" w:lineRule="auto"/>
              <w:jc w:val="center"/>
              <w:rPr>
                <w:rFonts w:ascii="Times New Roman" w:hAnsi="Times New Roman"/>
                <w:i/>
              </w:rPr>
            </w:pPr>
          </w:p>
        </w:tc>
      </w:tr>
      <w:tr w:rsidR="005F0807" w:rsidRPr="001C1B73" w:rsidTr="002D236A">
        <w:trPr>
          <w:trHeight w:val="415"/>
        </w:trPr>
        <w:tc>
          <w:tcPr>
            <w:tcW w:w="568"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1</w:t>
            </w:r>
          </w:p>
        </w:tc>
        <w:tc>
          <w:tcPr>
            <w:tcW w:w="1037"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2</w:t>
            </w:r>
          </w:p>
        </w:tc>
        <w:tc>
          <w:tcPr>
            <w:tcW w:w="426"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3</w:t>
            </w:r>
          </w:p>
        </w:tc>
        <w:tc>
          <w:tcPr>
            <w:tcW w:w="195"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4</w:t>
            </w:r>
          </w:p>
        </w:tc>
        <w:tc>
          <w:tcPr>
            <w:tcW w:w="227"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5</w:t>
            </w:r>
          </w:p>
        </w:tc>
        <w:tc>
          <w:tcPr>
            <w:tcW w:w="505"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6</w:t>
            </w:r>
          </w:p>
        </w:tc>
        <w:tc>
          <w:tcPr>
            <w:tcW w:w="455"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7</w:t>
            </w:r>
          </w:p>
        </w:tc>
        <w:tc>
          <w:tcPr>
            <w:tcW w:w="518"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8</w:t>
            </w:r>
          </w:p>
        </w:tc>
        <w:tc>
          <w:tcPr>
            <w:tcW w:w="189"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9</w:t>
            </w:r>
          </w:p>
        </w:tc>
        <w:tc>
          <w:tcPr>
            <w:tcW w:w="294" w:type="pct"/>
            <w:gridSpan w:val="3"/>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10</w:t>
            </w:r>
          </w:p>
        </w:tc>
        <w:tc>
          <w:tcPr>
            <w:tcW w:w="586"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11</w:t>
            </w:r>
          </w:p>
        </w:tc>
      </w:tr>
      <w:tr w:rsidR="005F0807" w:rsidRPr="001C1B73" w:rsidTr="002D236A">
        <w:tc>
          <w:tcPr>
            <w:tcW w:w="568" w:type="pct"/>
          </w:tcPr>
          <w:p w:rsidR="005F0807" w:rsidRPr="001C1B73" w:rsidRDefault="005F0807" w:rsidP="002D236A">
            <w:pPr>
              <w:spacing w:after="0" w:line="240" w:lineRule="auto"/>
              <w:rPr>
                <w:rFonts w:ascii="Times New Roman" w:hAnsi="Times New Roman"/>
              </w:rPr>
            </w:pPr>
            <w:r w:rsidRPr="001C1B73">
              <w:rPr>
                <w:rFonts w:ascii="Times New Roman" w:hAnsi="Times New Roman"/>
              </w:rPr>
              <w:t>ПК 1.1</w:t>
            </w:r>
          </w:p>
          <w:p w:rsidR="005F0807" w:rsidRPr="001C1B73" w:rsidRDefault="005F0807" w:rsidP="002D236A">
            <w:pPr>
              <w:spacing w:after="0" w:line="240" w:lineRule="auto"/>
              <w:rPr>
                <w:rFonts w:ascii="Times New Roman" w:hAnsi="Times New Roman"/>
              </w:rPr>
            </w:pPr>
            <w:r w:rsidRPr="001C1B73">
              <w:rPr>
                <w:rFonts w:ascii="Times New Roman" w:hAnsi="Times New Roman"/>
              </w:rPr>
              <w:t>ПК 1.2</w:t>
            </w:r>
          </w:p>
          <w:p w:rsidR="005F0807" w:rsidRPr="001C1B73" w:rsidRDefault="005F0807" w:rsidP="002D236A">
            <w:pPr>
              <w:spacing w:after="0" w:line="240" w:lineRule="auto"/>
              <w:rPr>
                <w:rFonts w:ascii="Times New Roman" w:hAnsi="Times New Roman"/>
              </w:rPr>
            </w:pPr>
            <w:r w:rsidRPr="001C1B73">
              <w:rPr>
                <w:rFonts w:ascii="Times New Roman" w:hAnsi="Times New Roman"/>
              </w:rPr>
              <w:t>ПК 1.3</w:t>
            </w:r>
          </w:p>
          <w:p w:rsidR="005F0807" w:rsidRPr="001C1B73" w:rsidRDefault="005F0807" w:rsidP="002D236A">
            <w:pPr>
              <w:spacing w:after="0" w:line="240" w:lineRule="auto"/>
              <w:rPr>
                <w:rFonts w:ascii="Times New Roman" w:hAnsi="Times New Roman"/>
              </w:rPr>
            </w:pPr>
            <w:r w:rsidRPr="001C1B73">
              <w:rPr>
                <w:rFonts w:ascii="Times New Roman" w:hAnsi="Times New Roman"/>
              </w:rPr>
              <w:t>ПК 1.4</w:t>
            </w:r>
          </w:p>
          <w:p w:rsidR="005F0807" w:rsidRPr="001C1B73" w:rsidRDefault="005F0807" w:rsidP="002D236A">
            <w:pPr>
              <w:spacing w:after="0" w:line="240" w:lineRule="auto"/>
              <w:rPr>
                <w:rFonts w:ascii="Times New Roman" w:hAnsi="Times New Roman"/>
              </w:rPr>
            </w:pPr>
            <w:r w:rsidRPr="001C1B73">
              <w:rPr>
                <w:rFonts w:ascii="Times New Roman" w:hAnsi="Times New Roman"/>
              </w:rPr>
              <w:t>ОК  07,09,10</w:t>
            </w:r>
          </w:p>
        </w:tc>
        <w:tc>
          <w:tcPr>
            <w:tcW w:w="1037" w:type="pct"/>
          </w:tcPr>
          <w:p w:rsidR="005F0807" w:rsidRPr="001C1B73" w:rsidRDefault="005F0807" w:rsidP="002D236A">
            <w:pPr>
              <w:spacing w:after="0" w:line="240" w:lineRule="auto"/>
              <w:rPr>
                <w:rFonts w:ascii="Times New Roman" w:hAnsi="Times New Roman"/>
              </w:rPr>
            </w:pPr>
            <w:r w:rsidRPr="001C1B73">
              <w:rPr>
                <w:rFonts w:ascii="Times New Roman" w:hAnsi="Times New Roman"/>
                <w:bCs/>
              </w:rPr>
              <w:t>Раздел 1. Химические методы анализа</w:t>
            </w:r>
          </w:p>
        </w:tc>
        <w:tc>
          <w:tcPr>
            <w:tcW w:w="426"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36</w:t>
            </w:r>
          </w:p>
        </w:tc>
        <w:tc>
          <w:tcPr>
            <w:tcW w:w="195" w:type="pc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rPr>
              <w:t>10</w:t>
            </w:r>
          </w:p>
        </w:tc>
        <w:tc>
          <w:tcPr>
            <w:tcW w:w="227"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36</w:t>
            </w:r>
          </w:p>
        </w:tc>
        <w:tc>
          <w:tcPr>
            <w:tcW w:w="505"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rPr>
              <w:t>10</w:t>
            </w:r>
          </w:p>
        </w:tc>
        <w:tc>
          <w:tcPr>
            <w:tcW w:w="455" w:type="pc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rPr>
              <w:t>-</w:t>
            </w:r>
          </w:p>
        </w:tc>
        <w:tc>
          <w:tcPr>
            <w:tcW w:w="518" w:type="pc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rPr>
              <w:t>-</w:t>
            </w:r>
          </w:p>
        </w:tc>
        <w:tc>
          <w:tcPr>
            <w:tcW w:w="189" w:type="pct"/>
            <w:vMerge w:val="restar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rPr>
              <w:t>6</w:t>
            </w:r>
          </w:p>
        </w:tc>
        <w:tc>
          <w:tcPr>
            <w:tcW w:w="294" w:type="pct"/>
            <w:gridSpan w:val="3"/>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w:t>
            </w:r>
          </w:p>
        </w:tc>
        <w:tc>
          <w:tcPr>
            <w:tcW w:w="586"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w:t>
            </w:r>
          </w:p>
        </w:tc>
      </w:tr>
      <w:tr w:rsidR="005F0807" w:rsidRPr="001C1B73" w:rsidTr="002D236A">
        <w:trPr>
          <w:trHeight w:val="314"/>
        </w:trPr>
        <w:tc>
          <w:tcPr>
            <w:tcW w:w="568" w:type="pct"/>
          </w:tcPr>
          <w:p w:rsidR="005F0807" w:rsidRPr="001C1B73" w:rsidRDefault="005F0807" w:rsidP="002D236A">
            <w:pPr>
              <w:spacing w:after="0" w:line="240" w:lineRule="auto"/>
              <w:rPr>
                <w:rFonts w:ascii="Times New Roman" w:hAnsi="Times New Roman"/>
              </w:rPr>
            </w:pPr>
            <w:r w:rsidRPr="001C1B73">
              <w:rPr>
                <w:rFonts w:ascii="Times New Roman" w:hAnsi="Times New Roman"/>
              </w:rPr>
              <w:t>ПК 1.1</w:t>
            </w:r>
          </w:p>
          <w:p w:rsidR="005F0807" w:rsidRPr="001C1B73" w:rsidRDefault="005F0807" w:rsidP="002D236A">
            <w:pPr>
              <w:spacing w:after="0" w:line="240" w:lineRule="auto"/>
              <w:rPr>
                <w:rFonts w:ascii="Times New Roman" w:hAnsi="Times New Roman"/>
              </w:rPr>
            </w:pPr>
            <w:r w:rsidRPr="001C1B73">
              <w:rPr>
                <w:rFonts w:ascii="Times New Roman" w:hAnsi="Times New Roman"/>
              </w:rPr>
              <w:t>ПК 1.2</w:t>
            </w:r>
          </w:p>
          <w:p w:rsidR="005F0807" w:rsidRPr="001C1B73" w:rsidRDefault="005F0807" w:rsidP="002D236A">
            <w:pPr>
              <w:spacing w:after="0" w:line="240" w:lineRule="auto"/>
              <w:rPr>
                <w:rFonts w:ascii="Times New Roman" w:hAnsi="Times New Roman"/>
              </w:rPr>
            </w:pPr>
            <w:r w:rsidRPr="001C1B73">
              <w:rPr>
                <w:rFonts w:ascii="Times New Roman" w:hAnsi="Times New Roman"/>
              </w:rPr>
              <w:t>ПК 1.3</w:t>
            </w:r>
          </w:p>
          <w:p w:rsidR="005F0807" w:rsidRPr="001C1B73" w:rsidRDefault="005F0807" w:rsidP="002D236A">
            <w:pPr>
              <w:spacing w:after="0" w:line="240" w:lineRule="auto"/>
              <w:rPr>
                <w:rFonts w:ascii="Times New Roman" w:hAnsi="Times New Roman"/>
              </w:rPr>
            </w:pPr>
            <w:r w:rsidRPr="001C1B73">
              <w:rPr>
                <w:rFonts w:ascii="Times New Roman" w:hAnsi="Times New Roman"/>
              </w:rPr>
              <w:t>ПК 1.4</w:t>
            </w:r>
          </w:p>
          <w:p w:rsidR="005F0807" w:rsidRPr="001C1B73" w:rsidRDefault="005F0807" w:rsidP="002D236A">
            <w:pPr>
              <w:spacing w:after="0" w:line="240" w:lineRule="auto"/>
              <w:rPr>
                <w:rFonts w:ascii="Times New Roman" w:hAnsi="Times New Roman"/>
              </w:rPr>
            </w:pPr>
            <w:r w:rsidRPr="001C1B73">
              <w:rPr>
                <w:rFonts w:ascii="Times New Roman" w:hAnsi="Times New Roman"/>
              </w:rPr>
              <w:t>ОК  07,09,10</w:t>
            </w:r>
          </w:p>
        </w:tc>
        <w:tc>
          <w:tcPr>
            <w:tcW w:w="1037" w:type="pct"/>
          </w:tcPr>
          <w:p w:rsidR="005F0807" w:rsidRPr="001C1B73" w:rsidRDefault="005F0807" w:rsidP="002D236A">
            <w:pPr>
              <w:spacing w:after="0" w:line="240" w:lineRule="auto"/>
              <w:rPr>
                <w:rFonts w:ascii="Times New Roman" w:hAnsi="Times New Roman"/>
              </w:rPr>
            </w:pPr>
            <w:r w:rsidRPr="001C1B73">
              <w:rPr>
                <w:rFonts w:ascii="Times New Roman" w:hAnsi="Times New Roman"/>
                <w:bCs/>
              </w:rPr>
              <w:t>Раздел 2. Физико-химические методы анализа</w:t>
            </w:r>
          </w:p>
        </w:tc>
        <w:tc>
          <w:tcPr>
            <w:tcW w:w="426"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110</w:t>
            </w:r>
          </w:p>
        </w:tc>
        <w:tc>
          <w:tcPr>
            <w:tcW w:w="195" w:type="pc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rPr>
              <w:t>52</w:t>
            </w:r>
          </w:p>
        </w:tc>
        <w:tc>
          <w:tcPr>
            <w:tcW w:w="227"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110</w:t>
            </w:r>
          </w:p>
        </w:tc>
        <w:tc>
          <w:tcPr>
            <w:tcW w:w="505"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rPr>
              <w:t>52</w:t>
            </w:r>
          </w:p>
        </w:tc>
        <w:tc>
          <w:tcPr>
            <w:tcW w:w="455" w:type="pc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rPr>
              <w:t>-</w:t>
            </w:r>
          </w:p>
        </w:tc>
        <w:tc>
          <w:tcPr>
            <w:tcW w:w="518" w:type="pct"/>
          </w:tcPr>
          <w:p w:rsidR="005F0807" w:rsidRPr="001C1B73" w:rsidRDefault="005F0807" w:rsidP="002D236A">
            <w:pPr>
              <w:spacing w:after="0" w:line="240" w:lineRule="auto"/>
              <w:jc w:val="center"/>
              <w:rPr>
                <w:rFonts w:ascii="Times New Roman" w:hAnsi="Times New Roman"/>
              </w:rPr>
            </w:pPr>
            <w:r w:rsidRPr="001C1B73">
              <w:rPr>
                <w:rFonts w:ascii="Times New Roman" w:hAnsi="Times New Roman"/>
              </w:rPr>
              <w:t>-</w:t>
            </w:r>
          </w:p>
        </w:tc>
        <w:tc>
          <w:tcPr>
            <w:tcW w:w="189" w:type="pct"/>
            <w:vMerge/>
          </w:tcPr>
          <w:p w:rsidR="005F0807" w:rsidRPr="001C1B73" w:rsidRDefault="005F0807" w:rsidP="002D236A">
            <w:pPr>
              <w:spacing w:after="0" w:line="240" w:lineRule="auto"/>
              <w:jc w:val="center"/>
              <w:rPr>
                <w:rFonts w:ascii="Times New Roman" w:hAnsi="Times New Roman"/>
              </w:rPr>
            </w:pPr>
          </w:p>
        </w:tc>
        <w:tc>
          <w:tcPr>
            <w:tcW w:w="294" w:type="pct"/>
            <w:gridSpan w:val="3"/>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w:t>
            </w:r>
          </w:p>
        </w:tc>
        <w:tc>
          <w:tcPr>
            <w:tcW w:w="586" w:type="pct"/>
          </w:tcPr>
          <w:p w:rsidR="005F0807" w:rsidRPr="001C1B73" w:rsidRDefault="005F0807" w:rsidP="002D236A">
            <w:pPr>
              <w:spacing w:after="0" w:line="240" w:lineRule="auto"/>
              <w:jc w:val="center"/>
              <w:rPr>
                <w:rFonts w:ascii="Times New Roman" w:hAnsi="Times New Roman"/>
                <w:b/>
                <w:bCs/>
              </w:rPr>
            </w:pPr>
            <w:r w:rsidRPr="001C1B73">
              <w:rPr>
                <w:rFonts w:ascii="Times New Roman" w:hAnsi="Times New Roman"/>
                <w:b/>
                <w:bCs/>
              </w:rPr>
              <w:t>-</w:t>
            </w:r>
          </w:p>
        </w:tc>
      </w:tr>
      <w:tr w:rsidR="005F0807" w:rsidRPr="001C1B73" w:rsidTr="002D236A">
        <w:tc>
          <w:tcPr>
            <w:tcW w:w="568" w:type="pct"/>
          </w:tcPr>
          <w:p w:rsidR="005F0807" w:rsidRPr="001C1B73" w:rsidRDefault="005F0807" w:rsidP="002D236A">
            <w:pPr>
              <w:spacing w:after="0" w:line="240" w:lineRule="auto"/>
              <w:rPr>
                <w:rFonts w:ascii="Times New Roman" w:hAnsi="Times New Roman"/>
                <w:i/>
              </w:rPr>
            </w:pPr>
          </w:p>
        </w:tc>
        <w:tc>
          <w:tcPr>
            <w:tcW w:w="1037" w:type="pct"/>
          </w:tcPr>
          <w:p w:rsidR="005F0807" w:rsidRPr="001C1B73" w:rsidRDefault="005F0807" w:rsidP="002D236A">
            <w:pPr>
              <w:spacing w:after="0" w:line="240" w:lineRule="auto"/>
              <w:rPr>
                <w:rFonts w:ascii="Times New Roman" w:hAnsi="Times New Roman"/>
                <w:bCs/>
              </w:rPr>
            </w:pPr>
            <w:r w:rsidRPr="001C1B73">
              <w:rPr>
                <w:rFonts w:ascii="Times New Roman" w:hAnsi="Times New Roman"/>
                <w:bCs/>
              </w:rPr>
              <w:t>Учебная практика</w:t>
            </w:r>
          </w:p>
        </w:tc>
        <w:tc>
          <w:tcPr>
            <w:tcW w:w="426" w:type="pct"/>
          </w:tcPr>
          <w:p w:rsidR="005F0807" w:rsidRPr="001C1B73" w:rsidRDefault="005F0807" w:rsidP="002D236A">
            <w:pPr>
              <w:suppressAutoHyphens/>
              <w:spacing w:after="0" w:line="240" w:lineRule="auto"/>
              <w:jc w:val="center"/>
              <w:rPr>
                <w:rFonts w:ascii="Times New Roman" w:hAnsi="Times New Roman"/>
                <w:b/>
                <w:bCs/>
              </w:rPr>
            </w:pPr>
            <w:r w:rsidRPr="001C1B73">
              <w:rPr>
                <w:rFonts w:ascii="Times New Roman" w:hAnsi="Times New Roman"/>
                <w:b/>
                <w:bCs/>
              </w:rPr>
              <w:t>144</w:t>
            </w:r>
          </w:p>
        </w:tc>
        <w:tc>
          <w:tcPr>
            <w:tcW w:w="195"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144</w:t>
            </w:r>
          </w:p>
        </w:tc>
        <w:tc>
          <w:tcPr>
            <w:tcW w:w="227" w:type="pct"/>
          </w:tcPr>
          <w:p w:rsidR="005F0807" w:rsidRPr="001C1B73" w:rsidRDefault="005F0807" w:rsidP="002D236A">
            <w:pPr>
              <w:spacing w:after="0" w:line="240" w:lineRule="auto"/>
              <w:jc w:val="center"/>
              <w:rPr>
                <w:rFonts w:ascii="Times New Roman" w:hAnsi="Times New Roman"/>
                <w:i/>
              </w:rPr>
            </w:pPr>
          </w:p>
        </w:tc>
        <w:tc>
          <w:tcPr>
            <w:tcW w:w="505" w:type="pct"/>
          </w:tcPr>
          <w:p w:rsidR="005F0807" w:rsidRPr="001C1B73" w:rsidRDefault="005F0807" w:rsidP="002D236A">
            <w:pPr>
              <w:spacing w:after="0" w:line="240" w:lineRule="auto"/>
              <w:jc w:val="center"/>
              <w:rPr>
                <w:rFonts w:ascii="Times New Roman" w:hAnsi="Times New Roman"/>
                <w:i/>
              </w:rPr>
            </w:pPr>
          </w:p>
        </w:tc>
        <w:tc>
          <w:tcPr>
            <w:tcW w:w="1456" w:type="pct"/>
            <w:gridSpan w:val="6"/>
          </w:tcPr>
          <w:p w:rsidR="005F0807" w:rsidRPr="001C1B73" w:rsidRDefault="005F0807" w:rsidP="002D236A">
            <w:pPr>
              <w:spacing w:after="0" w:line="240" w:lineRule="auto"/>
              <w:jc w:val="center"/>
              <w:rPr>
                <w:rFonts w:ascii="Times New Roman" w:hAnsi="Times New Roman"/>
                <w:i/>
              </w:rPr>
            </w:pPr>
          </w:p>
        </w:tc>
        <w:tc>
          <w:tcPr>
            <w:tcW w:w="586" w:type="pct"/>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144</w:t>
            </w:r>
          </w:p>
        </w:tc>
      </w:tr>
      <w:tr w:rsidR="005F0807" w:rsidRPr="001C1B73" w:rsidTr="002D236A">
        <w:trPr>
          <w:trHeight w:val="882"/>
        </w:trPr>
        <w:tc>
          <w:tcPr>
            <w:tcW w:w="568" w:type="pct"/>
          </w:tcPr>
          <w:p w:rsidR="005F0807" w:rsidRPr="001C1B73" w:rsidRDefault="005F0807" w:rsidP="002D236A">
            <w:pPr>
              <w:spacing w:after="0" w:line="240" w:lineRule="auto"/>
              <w:rPr>
                <w:rFonts w:ascii="Times New Roman" w:hAnsi="Times New Roman"/>
                <w:i/>
              </w:rPr>
            </w:pPr>
          </w:p>
        </w:tc>
        <w:tc>
          <w:tcPr>
            <w:tcW w:w="1037" w:type="pct"/>
          </w:tcPr>
          <w:p w:rsidR="005F0807" w:rsidRPr="001C1B73" w:rsidRDefault="005F0807" w:rsidP="002D236A">
            <w:pPr>
              <w:spacing w:after="0" w:line="240" w:lineRule="auto"/>
              <w:rPr>
                <w:rFonts w:ascii="Times New Roman" w:hAnsi="Times New Roman"/>
              </w:rPr>
            </w:pPr>
            <w:r w:rsidRPr="001C1B73">
              <w:rPr>
                <w:rFonts w:ascii="Times New Roman" w:hAnsi="Times New Roman"/>
              </w:rPr>
              <w:t xml:space="preserve">Производственная практика (по профилю специальности), часов </w:t>
            </w:r>
          </w:p>
        </w:tc>
        <w:tc>
          <w:tcPr>
            <w:tcW w:w="426" w:type="pct"/>
          </w:tcPr>
          <w:p w:rsidR="005F0807" w:rsidRPr="001C1B73" w:rsidRDefault="005F0807" w:rsidP="002D236A">
            <w:pPr>
              <w:suppressAutoHyphens/>
              <w:spacing w:after="0" w:line="240" w:lineRule="auto"/>
              <w:jc w:val="center"/>
              <w:rPr>
                <w:rFonts w:ascii="Times New Roman" w:hAnsi="Times New Roman"/>
                <w:b/>
                <w:bCs/>
              </w:rPr>
            </w:pPr>
            <w:r w:rsidRPr="001C1B73">
              <w:rPr>
                <w:rFonts w:ascii="Times New Roman" w:hAnsi="Times New Roman"/>
                <w:b/>
                <w:bCs/>
              </w:rPr>
              <w:t>72</w:t>
            </w:r>
          </w:p>
        </w:tc>
        <w:tc>
          <w:tcPr>
            <w:tcW w:w="195" w:type="pct"/>
          </w:tcPr>
          <w:p w:rsidR="005F0807" w:rsidRPr="001C1B73" w:rsidRDefault="005F0807" w:rsidP="002D236A">
            <w:pPr>
              <w:spacing w:after="0" w:line="240" w:lineRule="auto"/>
              <w:jc w:val="center"/>
              <w:rPr>
                <w:rFonts w:ascii="Times New Roman" w:hAnsi="Times New Roman"/>
                <w:i/>
              </w:rPr>
            </w:pPr>
            <w:r w:rsidRPr="001C1B73">
              <w:rPr>
                <w:rFonts w:ascii="Times New Roman" w:hAnsi="Times New Roman"/>
                <w:i/>
              </w:rPr>
              <w:t>72</w:t>
            </w:r>
          </w:p>
        </w:tc>
        <w:tc>
          <w:tcPr>
            <w:tcW w:w="227" w:type="pct"/>
          </w:tcPr>
          <w:p w:rsidR="005F0807" w:rsidRPr="001C1B73" w:rsidRDefault="005F0807" w:rsidP="002D236A">
            <w:pPr>
              <w:spacing w:after="0" w:line="240" w:lineRule="auto"/>
              <w:jc w:val="center"/>
              <w:rPr>
                <w:rFonts w:ascii="Times New Roman" w:hAnsi="Times New Roman"/>
                <w:i/>
              </w:rPr>
            </w:pPr>
          </w:p>
        </w:tc>
        <w:tc>
          <w:tcPr>
            <w:tcW w:w="505" w:type="pct"/>
          </w:tcPr>
          <w:p w:rsidR="005F0807" w:rsidRPr="001C1B73" w:rsidRDefault="005F0807" w:rsidP="002D236A">
            <w:pPr>
              <w:spacing w:after="0" w:line="240" w:lineRule="auto"/>
              <w:jc w:val="center"/>
              <w:rPr>
                <w:rFonts w:ascii="Times New Roman" w:hAnsi="Times New Roman"/>
                <w:i/>
              </w:rPr>
            </w:pPr>
          </w:p>
        </w:tc>
        <w:tc>
          <w:tcPr>
            <w:tcW w:w="1456" w:type="pct"/>
            <w:gridSpan w:val="6"/>
          </w:tcPr>
          <w:p w:rsidR="005F0807" w:rsidRPr="001C1B73" w:rsidRDefault="005F0807" w:rsidP="002D236A">
            <w:pPr>
              <w:spacing w:after="0" w:line="240" w:lineRule="auto"/>
              <w:jc w:val="center"/>
              <w:rPr>
                <w:rFonts w:ascii="Times New Roman" w:hAnsi="Times New Roman"/>
                <w:i/>
              </w:rPr>
            </w:pPr>
          </w:p>
        </w:tc>
        <w:tc>
          <w:tcPr>
            <w:tcW w:w="586" w:type="pct"/>
          </w:tcPr>
          <w:p w:rsidR="005F0807" w:rsidRPr="001C1B73" w:rsidRDefault="005F0807" w:rsidP="002D236A">
            <w:pPr>
              <w:suppressAutoHyphens/>
              <w:spacing w:after="0" w:line="240" w:lineRule="auto"/>
              <w:jc w:val="center"/>
              <w:rPr>
                <w:rFonts w:ascii="Times New Roman" w:hAnsi="Times New Roman"/>
              </w:rPr>
            </w:pPr>
            <w:r w:rsidRPr="001C1B73">
              <w:rPr>
                <w:rFonts w:ascii="Times New Roman" w:hAnsi="Times New Roman"/>
              </w:rPr>
              <w:t>72</w:t>
            </w:r>
          </w:p>
        </w:tc>
      </w:tr>
      <w:tr w:rsidR="005F0807" w:rsidRPr="001C1B73" w:rsidTr="002D236A">
        <w:tc>
          <w:tcPr>
            <w:tcW w:w="568" w:type="pct"/>
          </w:tcPr>
          <w:p w:rsidR="005F0807" w:rsidRPr="001C1B73" w:rsidRDefault="005F0807" w:rsidP="002D236A">
            <w:pPr>
              <w:spacing w:after="0" w:line="240" w:lineRule="auto"/>
              <w:rPr>
                <w:rFonts w:ascii="Times New Roman" w:hAnsi="Times New Roman"/>
                <w:i/>
              </w:rPr>
            </w:pPr>
          </w:p>
        </w:tc>
        <w:tc>
          <w:tcPr>
            <w:tcW w:w="1037" w:type="pct"/>
          </w:tcPr>
          <w:p w:rsidR="005F0807" w:rsidRPr="001C1B73" w:rsidRDefault="005F0807" w:rsidP="002D236A">
            <w:pPr>
              <w:suppressAutoHyphens/>
              <w:spacing w:after="0" w:line="240" w:lineRule="auto"/>
              <w:rPr>
                <w:rFonts w:ascii="Times New Roman" w:hAnsi="Times New Roman"/>
              </w:rPr>
            </w:pPr>
            <w:r w:rsidRPr="001C1B73">
              <w:rPr>
                <w:rFonts w:ascii="Times New Roman" w:hAnsi="Times New Roman"/>
              </w:rPr>
              <w:t>Промежуточная аттестация</w:t>
            </w:r>
          </w:p>
        </w:tc>
        <w:tc>
          <w:tcPr>
            <w:tcW w:w="426" w:type="pct"/>
          </w:tcPr>
          <w:p w:rsidR="005F0807" w:rsidRPr="001C1B73" w:rsidRDefault="005F0807" w:rsidP="002D236A">
            <w:pPr>
              <w:suppressAutoHyphens/>
              <w:spacing w:after="0" w:line="240" w:lineRule="auto"/>
              <w:jc w:val="center"/>
              <w:rPr>
                <w:rFonts w:ascii="Times New Roman" w:hAnsi="Times New Roman"/>
                <w:b/>
                <w:bCs/>
              </w:rPr>
            </w:pPr>
          </w:p>
        </w:tc>
        <w:tc>
          <w:tcPr>
            <w:tcW w:w="195" w:type="pct"/>
          </w:tcPr>
          <w:p w:rsidR="005F0807" w:rsidRPr="001C1B73" w:rsidRDefault="005F0807" w:rsidP="002D236A">
            <w:pPr>
              <w:spacing w:after="0" w:line="240" w:lineRule="auto"/>
              <w:jc w:val="center"/>
              <w:rPr>
                <w:rFonts w:ascii="Times New Roman" w:hAnsi="Times New Roman"/>
                <w:i/>
              </w:rPr>
            </w:pPr>
          </w:p>
        </w:tc>
        <w:tc>
          <w:tcPr>
            <w:tcW w:w="227" w:type="pct"/>
          </w:tcPr>
          <w:p w:rsidR="005F0807" w:rsidRPr="001C1B73" w:rsidRDefault="005F0807" w:rsidP="002D236A">
            <w:pPr>
              <w:spacing w:after="0" w:line="240" w:lineRule="auto"/>
              <w:jc w:val="center"/>
              <w:rPr>
                <w:rFonts w:ascii="Times New Roman" w:hAnsi="Times New Roman"/>
                <w:i/>
              </w:rPr>
            </w:pPr>
          </w:p>
        </w:tc>
        <w:tc>
          <w:tcPr>
            <w:tcW w:w="505" w:type="pct"/>
          </w:tcPr>
          <w:p w:rsidR="005F0807" w:rsidRPr="001C1B73" w:rsidRDefault="005F0807" w:rsidP="002D236A">
            <w:pPr>
              <w:spacing w:after="0" w:line="240" w:lineRule="auto"/>
              <w:jc w:val="center"/>
              <w:rPr>
                <w:rFonts w:ascii="Times New Roman" w:hAnsi="Times New Roman"/>
                <w:i/>
              </w:rPr>
            </w:pPr>
          </w:p>
        </w:tc>
        <w:tc>
          <w:tcPr>
            <w:tcW w:w="1456" w:type="pct"/>
            <w:gridSpan w:val="6"/>
          </w:tcPr>
          <w:p w:rsidR="005F0807" w:rsidRPr="001C1B73" w:rsidRDefault="005F0807" w:rsidP="002D236A">
            <w:pPr>
              <w:spacing w:after="0" w:line="240" w:lineRule="auto"/>
              <w:jc w:val="center"/>
              <w:rPr>
                <w:rFonts w:ascii="Times New Roman" w:hAnsi="Times New Roman"/>
                <w:i/>
              </w:rPr>
            </w:pPr>
          </w:p>
        </w:tc>
        <w:tc>
          <w:tcPr>
            <w:tcW w:w="586" w:type="pct"/>
          </w:tcPr>
          <w:p w:rsidR="005F0807" w:rsidRPr="001C1B73" w:rsidRDefault="005F0807" w:rsidP="002D236A">
            <w:pPr>
              <w:suppressAutoHyphens/>
              <w:spacing w:after="0" w:line="240" w:lineRule="auto"/>
              <w:jc w:val="center"/>
              <w:rPr>
                <w:rFonts w:ascii="Times New Roman" w:hAnsi="Times New Roman"/>
              </w:rPr>
            </w:pPr>
          </w:p>
        </w:tc>
      </w:tr>
      <w:tr w:rsidR="005F0807" w:rsidRPr="001C1B73" w:rsidTr="002D236A">
        <w:tc>
          <w:tcPr>
            <w:tcW w:w="568" w:type="pct"/>
          </w:tcPr>
          <w:p w:rsidR="005F0807" w:rsidRPr="001C1B73" w:rsidRDefault="005F0807" w:rsidP="002D236A">
            <w:pPr>
              <w:spacing w:after="0" w:line="240" w:lineRule="auto"/>
              <w:rPr>
                <w:rFonts w:ascii="Times New Roman" w:hAnsi="Times New Roman"/>
                <w:b/>
                <w:i/>
              </w:rPr>
            </w:pPr>
          </w:p>
        </w:tc>
        <w:tc>
          <w:tcPr>
            <w:tcW w:w="1037" w:type="pct"/>
          </w:tcPr>
          <w:p w:rsidR="005F0807" w:rsidRPr="001C1B73" w:rsidRDefault="005F0807" w:rsidP="002D236A">
            <w:pPr>
              <w:spacing w:after="0" w:line="240" w:lineRule="auto"/>
              <w:rPr>
                <w:rFonts w:ascii="Times New Roman" w:hAnsi="Times New Roman"/>
                <w:b/>
                <w:i/>
              </w:rPr>
            </w:pPr>
            <w:r w:rsidRPr="001C1B73">
              <w:rPr>
                <w:rFonts w:ascii="Times New Roman" w:hAnsi="Times New Roman"/>
                <w:b/>
                <w:i/>
              </w:rPr>
              <w:t>Всего:</w:t>
            </w:r>
          </w:p>
        </w:tc>
        <w:tc>
          <w:tcPr>
            <w:tcW w:w="426" w:type="pct"/>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362+6</w:t>
            </w:r>
          </w:p>
        </w:tc>
        <w:tc>
          <w:tcPr>
            <w:tcW w:w="195" w:type="pct"/>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Х</w:t>
            </w:r>
          </w:p>
        </w:tc>
        <w:tc>
          <w:tcPr>
            <w:tcW w:w="227" w:type="pct"/>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Х</w:t>
            </w:r>
          </w:p>
        </w:tc>
        <w:tc>
          <w:tcPr>
            <w:tcW w:w="505" w:type="pct"/>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62</w:t>
            </w:r>
          </w:p>
        </w:tc>
        <w:tc>
          <w:tcPr>
            <w:tcW w:w="455" w:type="pct"/>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w:t>
            </w:r>
          </w:p>
        </w:tc>
        <w:tc>
          <w:tcPr>
            <w:tcW w:w="518" w:type="pct"/>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w:t>
            </w:r>
          </w:p>
        </w:tc>
        <w:tc>
          <w:tcPr>
            <w:tcW w:w="196" w:type="pct"/>
            <w:gridSpan w:val="2"/>
          </w:tcPr>
          <w:p w:rsidR="005F0807" w:rsidRPr="001C1B73" w:rsidRDefault="005F0807" w:rsidP="002D236A">
            <w:pPr>
              <w:spacing w:after="0" w:line="240" w:lineRule="auto"/>
              <w:jc w:val="center"/>
              <w:rPr>
                <w:rFonts w:ascii="Times New Roman" w:hAnsi="Times New Roman"/>
                <w:b/>
                <w:i/>
                <w:vertAlign w:val="superscript"/>
              </w:rPr>
            </w:pPr>
            <w:r w:rsidRPr="001C1B73">
              <w:rPr>
                <w:rFonts w:ascii="Times New Roman" w:hAnsi="Times New Roman"/>
                <w:b/>
                <w:i/>
              </w:rPr>
              <w:t>6</w:t>
            </w:r>
          </w:p>
        </w:tc>
        <w:tc>
          <w:tcPr>
            <w:tcW w:w="287" w:type="pct"/>
            <w:gridSpan w:val="2"/>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w:t>
            </w:r>
          </w:p>
        </w:tc>
        <w:tc>
          <w:tcPr>
            <w:tcW w:w="586" w:type="pct"/>
          </w:tcPr>
          <w:p w:rsidR="005F0807" w:rsidRPr="001C1B73" w:rsidRDefault="005F0807" w:rsidP="002D236A">
            <w:pPr>
              <w:spacing w:after="0" w:line="240" w:lineRule="auto"/>
              <w:jc w:val="center"/>
              <w:rPr>
                <w:rFonts w:ascii="Times New Roman" w:hAnsi="Times New Roman"/>
                <w:b/>
                <w:i/>
              </w:rPr>
            </w:pPr>
            <w:r w:rsidRPr="001C1B73">
              <w:rPr>
                <w:rFonts w:ascii="Times New Roman" w:hAnsi="Times New Roman"/>
                <w:b/>
                <w:i/>
              </w:rPr>
              <w:t>216</w:t>
            </w:r>
          </w:p>
        </w:tc>
      </w:tr>
    </w:tbl>
    <w:p w:rsidR="005F0807" w:rsidRPr="00315F34" w:rsidRDefault="005F0807" w:rsidP="00623620">
      <w:pPr>
        <w:suppressAutoHyphens/>
        <w:spacing w:line="240" w:lineRule="auto"/>
        <w:jc w:val="both"/>
        <w:rPr>
          <w:rFonts w:ascii="Times New Roman" w:hAnsi="Times New Roman"/>
          <w:i/>
          <w:sz w:val="20"/>
          <w:szCs w:val="20"/>
        </w:rPr>
      </w:pPr>
    </w:p>
    <w:p w:rsidR="005F0807" w:rsidRPr="00315F34" w:rsidRDefault="005F0807" w:rsidP="00623620">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6"/>
        <w:gridCol w:w="8796"/>
        <w:gridCol w:w="1946"/>
        <w:gridCol w:w="1255"/>
        <w:gridCol w:w="1098"/>
      </w:tblGrid>
      <w:tr w:rsidR="005F0807" w:rsidRPr="00CF2EFC" w:rsidTr="002D236A">
        <w:trPr>
          <w:trHeight w:val="1204"/>
        </w:trPr>
        <w:tc>
          <w:tcPr>
            <w:tcW w:w="827" w:type="pct"/>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bCs/>
              </w:rPr>
              <w:t>Наименование разделов и тем профессионального модуля (ПМ), междисциплинарных курсов (МДК)</w:t>
            </w:r>
          </w:p>
        </w:tc>
        <w:tc>
          <w:tcPr>
            <w:tcW w:w="2803" w:type="pct"/>
          </w:tcPr>
          <w:p w:rsidR="005F0807" w:rsidRPr="00CF2EFC" w:rsidRDefault="005F0807" w:rsidP="002D236A">
            <w:pPr>
              <w:suppressAutoHyphens/>
              <w:spacing w:after="0" w:line="240" w:lineRule="auto"/>
              <w:jc w:val="center"/>
              <w:rPr>
                <w:rFonts w:ascii="Times New Roman" w:hAnsi="Times New Roman"/>
                <w:b/>
                <w:bCs/>
              </w:rPr>
            </w:pPr>
            <w:r w:rsidRPr="00CF2EFC">
              <w:rPr>
                <w:rFonts w:ascii="Times New Roman" w:hAnsi="Times New Roman"/>
                <w:b/>
                <w:bCs/>
              </w:rPr>
              <w:t>Содержание учебного материала,</w:t>
            </w:r>
          </w:p>
          <w:p w:rsidR="005F0807" w:rsidRPr="00CF2EFC" w:rsidRDefault="005F0807" w:rsidP="002D236A">
            <w:pPr>
              <w:suppressAutoHyphens/>
              <w:spacing w:after="0" w:line="240" w:lineRule="auto"/>
              <w:jc w:val="center"/>
              <w:rPr>
                <w:rFonts w:ascii="Times New Roman" w:hAnsi="Times New Roman"/>
                <w:b/>
              </w:rPr>
            </w:pPr>
            <w:r w:rsidRPr="00CF2EFC">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CF2EFC">
              <w:rPr>
                <w:rFonts w:ascii="Times New Roman" w:hAnsi="Times New Roman"/>
                <w:bCs/>
                <w:i/>
              </w:rPr>
              <w:t>(если предусмотрены)</w:t>
            </w:r>
          </w:p>
        </w:tc>
        <w:tc>
          <w:tcPr>
            <w:tcW w:w="620" w:type="pct"/>
          </w:tcPr>
          <w:p w:rsidR="005F0807" w:rsidRPr="00CF2EFC" w:rsidRDefault="005F0807" w:rsidP="002D236A">
            <w:pPr>
              <w:spacing w:after="0" w:line="240" w:lineRule="auto"/>
              <w:jc w:val="center"/>
              <w:rPr>
                <w:rFonts w:ascii="Times New Roman" w:hAnsi="Times New Roman"/>
                <w:b/>
                <w:bCs/>
              </w:rPr>
            </w:pPr>
            <w:r w:rsidRPr="00CF2EFC">
              <w:rPr>
                <w:rFonts w:ascii="Times New Roman" w:hAnsi="Times New Roman"/>
                <w:b/>
                <w:bCs/>
              </w:rPr>
              <w:t>Объем, акад. ч / в том числе в форме практической подготовки, акад ч</w:t>
            </w:r>
          </w:p>
        </w:tc>
        <w:tc>
          <w:tcPr>
            <w:tcW w:w="400" w:type="pct"/>
          </w:tcPr>
          <w:p w:rsidR="005F0807" w:rsidRPr="00CF2EFC" w:rsidRDefault="005F0807" w:rsidP="002D236A">
            <w:pPr>
              <w:spacing w:after="0" w:line="240" w:lineRule="auto"/>
              <w:jc w:val="center"/>
              <w:rPr>
                <w:rFonts w:ascii="Times New Roman" w:hAnsi="Times New Roman"/>
                <w:b/>
                <w:bCs/>
              </w:rPr>
            </w:pPr>
            <w:r w:rsidRPr="00CF2EFC">
              <w:rPr>
                <w:rFonts w:ascii="Times New Roman" w:hAnsi="Times New Roman"/>
                <w:b/>
                <w:bCs/>
              </w:rPr>
              <w:t>Код ПК, ОК</w:t>
            </w:r>
          </w:p>
        </w:tc>
        <w:tc>
          <w:tcPr>
            <w:tcW w:w="350" w:type="pct"/>
          </w:tcPr>
          <w:p w:rsidR="005F0807" w:rsidRPr="00CF2EFC" w:rsidRDefault="005F0807" w:rsidP="002D236A">
            <w:pPr>
              <w:spacing w:after="0" w:line="240" w:lineRule="auto"/>
              <w:jc w:val="center"/>
              <w:rPr>
                <w:rFonts w:ascii="Times New Roman" w:hAnsi="Times New Roman"/>
                <w:b/>
                <w:bCs/>
              </w:rPr>
            </w:pPr>
            <w:r w:rsidRPr="00CF2EFC">
              <w:rPr>
                <w:rFonts w:ascii="Times New Roman" w:hAnsi="Times New Roman"/>
                <w:b/>
                <w:bCs/>
              </w:rPr>
              <w:t>Код Н/У/З</w:t>
            </w:r>
          </w:p>
        </w:tc>
      </w:tr>
      <w:tr w:rsidR="005F0807" w:rsidRPr="00CF2EFC" w:rsidTr="002D236A">
        <w:tc>
          <w:tcPr>
            <w:tcW w:w="827" w:type="pct"/>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2803" w:type="pct"/>
          </w:tcPr>
          <w:p w:rsidR="005F0807" w:rsidRPr="00CF2EFC" w:rsidRDefault="005F0807" w:rsidP="002D236A">
            <w:pPr>
              <w:spacing w:after="0" w:line="240" w:lineRule="auto"/>
              <w:jc w:val="center"/>
              <w:rPr>
                <w:rFonts w:ascii="Times New Roman" w:hAnsi="Times New Roman"/>
                <w:b/>
                <w:bCs/>
              </w:rPr>
            </w:pPr>
            <w:r w:rsidRPr="00CF2EFC">
              <w:rPr>
                <w:rFonts w:ascii="Times New Roman" w:hAnsi="Times New Roman"/>
                <w:b/>
                <w:bCs/>
              </w:rPr>
              <w:t>2</w:t>
            </w:r>
          </w:p>
        </w:tc>
        <w:tc>
          <w:tcPr>
            <w:tcW w:w="620" w:type="pct"/>
          </w:tcPr>
          <w:p w:rsidR="005F0807" w:rsidRPr="00CF2EFC" w:rsidRDefault="005F0807" w:rsidP="002D236A">
            <w:pPr>
              <w:spacing w:after="0" w:line="240" w:lineRule="auto"/>
              <w:jc w:val="center"/>
              <w:rPr>
                <w:rFonts w:ascii="Times New Roman" w:hAnsi="Times New Roman"/>
                <w:b/>
                <w:bCs/>
              </w:rPr>
            </w:pPr>
            <w:r w:rsidRPr="00CF2EFC">
              <w:rPr>
                <w:rFonts w:ascii="Times New Roman" w:hAnsi="Times New Roman"/>
                <w:b/>
                <w:bCs/>
              </w:rPr>
              <w:t>3</w:t>
            </w:r>
          </w:p>
        </w:tc>
        <w:tc>
          <w:tcPr>
            <w:tcW w:w="400" w:type="pct"/>
          </w:tcPr>
          <w:p w:rsidR="005F0807" w:rsidRPr="00CF2EFC" w:rsidRDefault="005F0807" w:rsidP="002D236A">
            <w:pPr>
              <w:spacing w:after="0" w:line="240" w:lineRule="auto"/>
              <w:jc w:val="center"/>
              <w:rPr>
                <w:rFonts w:ascii="Times New Roman" w:hAnsi="Times New Roman"/>
                <w:b/>
                <w:bCs/>
              </w:rPr>
            </w:pPr>
            <w:r w:rsidRPr="00CF2EFC">
              <w:rPr>
                <w:rFonts w:ascii="Times New Roman" w:hAnsi="Times New Roman"/>
                <w:b/>
                <w:bCs/>
              </w:rPr>
              <w:t>4</w:t>
            </w:r>
          </w:p>
        </w:tc>
        <w:tc>
          <w:tcPr>
            <w:tcW w:w="350" w:type="pct"/>
          </w:tcPr>
          <w:p w:rsidR="005F0807" w:rsidRPr="00CF2EFC" w:rsidRDefault="005F0807" w:rsidP="002D236A">
            <w:pPr>
              <w:spacing w:after="0" w:line="240" w:lineRule="auto"/>
              <w:jc w:val="center"/>
              <w:rPr>
                <w:rFonts w:ascii="Times New Roman" w:hAnsi="Times New Roman"/>
                <w:b/>
                <w:bCs/>
              </w:rPr>
            </w:pPr>
            <w:r w:rsidRPr="00CF2EFC">
              <w:rPr>
                <w:rFonts w:ascii="Times New Roman" w:hAnsi="Times New Roman"/>
                <w:b/>
                <w:bCs/>
              </w:rPr>
              <w:t>5</w:t>
            </w:r>
          </w:p>
        </w:tc>
      </w:tr>
      <w:tr w:rsidR="005F0807" w:rsidRPr="00CF2EFC" w:rsidTr="002D236A">
        <w:tc>
          <w:tcPr>
            <w:tcW w:w="3630" w:type="pct"/>
            <w:gridSpan w:val="2"/>
          </w:tcPr>
          <w:p w:rsidR="005F0807" w:rsidRPr="00CF2EFC" w:rsidRDefault="005F0807" w:rsidP="002D236A">
            <w:pPr>
              <w:spacing w:after="0" w:line="240" w:lineRule="auto"/>
              <w:rPr>
                <w:rFonts w:ascii="Times New Roman" w:hAnsi="Times New Roman"/>
                <w:i/>
              </w:rPr>
            </w:pPr>
            <w:r w:rsidRPr="00CF2EFC">
              <w:rPr>
                <w:rFonts w:ascii="Times New Roman" w:hAnsi="Times New Roman"/>
                <w:b/>
                <w:bCs/>
              </w:rPr>
              <w:t>Раздел 1. Химические методы анализа</w:t>
            </w:r>
            <w:r w:rsidRPr="00CF2EFC">
              <w:rPr>
                <w:rFonts w:ascii="Times New Roman" w:hAnsi="Times New Roman"/>
                <w:bCs/>
                <w:i/>
              </w:rPr>
              <w:t xml:space="preserve"> </w:t>
            </w:r>
          </w:p>
        </w:tc>
        <w:tc>
          <w:tcPr>
            <w:tcW w:w="620" w:type="pct"/>
          </w:tcPr>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i/>
              </w:rPr>
              <w:t xml:space="preserve"> / </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367"/>
        </w:trPr>
        <w:tc>
          <w:tcPr>
            <w:tcW w:w="3630" w:type="pct"/>
            <w:gridSpan w:val="2"/>
          </w:tcPr>
          <w:p w:rsidR="005F0807" w:rsidRPr="00CF2EFC" w:rsidRDefault="005F0807" w:rsidP="002D236A">
            <w:pPr>
              <w:spacing w:after="0" w:line="240" w:lineRule="auto"/>
              <w:rPr>
                <w:rFonts w:ascii="Times New Roman" w:hAnsi="Times New Roman"/>
                <w:b/>
              </w:rPr>
            </w:pPr>
            <w:r w:rsidRPr="00CF2EFC">
              <w:rPr>
                <w:rFonts w:ascii="Times New Roman" w:hAnsi="Times New Roman"/>
                <w:b/>
              </w:rPr>
              <w:t>МДК.01.01. Основы аналитической химии и физико-химических методов анализа</w:t>
            </w:r>
          </w:p>
        </w:tc>
        <w:tc>
          <w:tcPr>
            <w:tcW w:w="620" w:type="pct"/>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26/10</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 xml:space="preserve">Тема 1.1. </w:t>
            </w:r>
            <w:r w:rsidRPr="00CF2EFC">
              <w:rPr>
                <w:rFonts w:ascii="Times New Roman" w:hAnsi="Times New Roman"/>
                <w:b/>
              </w:rPr>
              <w:t>Метрологическая характеристика методов анализа</w:t>
            </w:r>
            <w:r w:rsidRPr="00CF2EFC">
              <w:rPr>
                <w:rFonts w:ascii="Times New Roman" w:hAnsi="Times New Roman"/>
                <w:b/>
                <w:bCs/>
              </w:rPr>
              <w:t xml:space="preserve"> </w:t>
            </w:r>
          </w:p>
        </w:tc>
        <w:tc>
          <w:tcPr>
            <w:tcW w:w="2803" w:type="pct"/>
          </w:tcPr>
          <w:p w:rsidR="005F0807" w:rsidRPr="00CF2EFC" w:rsidRDefault="005F0807" w:rsidP="002D236A">
            <w:pPr>
              <w:spacing w:after="0" w:line="240" w:lineRule="auto"/>
              <w:rPr>
                <w:rFonts w:ascii="Times New Roman" w:hAnsi="Times New Roman"/>
                <w:b/>
              </w:rPr>
            </w:pPr>
            <w:r w:rsidRPr="00CF2EFC">
              <w:rPr>
                <w:rFonts w:ascii="Times New Roman" w:hAnsi="Times New Roman"/>
                <w:b/>
                <w:bCs/>
              </w:rPr>
              <w:t xml:space="preserve">Содержание </w:t>
            </w:r>
          </w:p>
        </w:tc>
        <w:tc>
          <w:tcPr>
            <w:tcW w:w="620" w:type="pct"/>
            <w:vMerge w:val="restart"/>
          </w:tcPr>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i/>
              </w:rPr>
              <w:t>12</w:t>
            </w:r>
          </w:p>
        </w:tc>
        <w:tc>
          <w:tcPr>
            <w:tcW w:w="400" w:type="pct"/>
          </w:tcPr>
          <w:p w:rsidR="005F0807" w:rsidRPr="00CF2EFC" w:rsidRDefault="005F0807" w:rsidP="002D236A">
            <w:pPr>
              <w:suppressAutoHyphens/>
              <w:spacing w:after="0" w:line="240" w:lineRule="auto"/>
              <w:jc w:val="both"/>
              <w:rPr>
                <w:rFonts w:ascii="Times New Roman" w:hAnsi="Times New Roman"/>
                <w:i/>
                <w:iCs/>
              </w:rPr>
            </w:pPr>
          </w:p>
        </w:tc>
        <w:tc>
          <w:tcPr>
            <w:tcW w:w="350" w:type="pct"/>
          </w:tcPr>
          <w:p w:rsidR="005F0807" w:rsidRPr="00CF2EFC" w:rsidRDefault="005F0807" w:rsidP="002D236A">
            <w:pPr>
              <w:suppressAutoHyphens/>
              <w:spacing w:after="0" w:line="240" w:lineRule="auto"/>
              <w:jc w:val="both"/>
              <w:rPr>
                <w:rFonts w:ascii="Times New Roman" w:hAnsi="Times New Roman"/>
                <w:i/>
                <w:iCs/>
              </w:rPr>
            </w:pPr>
          </w:p>
        </w:tc>
      </w:tr>
      <w:tr w:rsidR="005F0807" w:rsidRPr="00CF2EFC" w:rsidTr="002D236A">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rPr>
            </w:pPr>
            <w:r w:rsidRPr="00CF2EFC">
              <w:rPr>
                <w:rFonts w:ascii="Times New Roman" w:hAnsi="Times New Roman"/>
                <w:bCs/>
              </w:rPr>
              <w:t>Статистическая обработка результатов количественных определений. Правила округления. Значащие цифры. Закон распределения случайных величин Гаусса. Прецизионность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Сущность метода регрессионного анализа  (метод расчета по средним значениям). Понятие о методе наименьших квадратов.</w:t>
            </w:r>
          </w:p>
        </w:tc>
        <w:tc>
          <w:tcPr>
            <w:tcW w:w="620" w:type="pct"/>
            <w:vMerge/>
          </w:tcPr>
          <w:p w:rsidR="005F0807" w:rsidRPr="00CF2EFC" w:rsidRDefault="005F0807" w:rsidP="002D236A">
            <w:pPr>
              <w:suppressAutoHyphens/>
              <w:spacing w:after="0" w:line="240" w:lineRule="auto"/>
              <w:jc w:val="both"/>
              <w:rPr>
                <w:rFonts w:ascii="Times New Roman" w:hAnsi="Times New Roman"/>
                <w:b/>
              </w:rPr>
            </w:pPr>
          </w:p>
        </w:tc>
        <w:tc>
          <w:tcPr>
            <w:tcW w:w="40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1.4</w:t>
            </w:r>
          </w:p>
          <w:p w:rsidR="005F0807" w:rsidRPr="00CF2EFC" w:rsidRDefault="005F0807" w:rsidP="002D236A">
            <w:pPr>
              <w:spacing w:after="0" w:line="240" w:lineRule="auto"/>
              <w:rPr>
                <w:rFonts w:ascii="Times New Roman" w:hAnsi="Times New Roman"/>
              </w:rPr>
            </w:pPr>
            <w:r w:rsidRPr="00CF2EFC">
              <w:rPr>
                <w:rFonts w:ascii="Times New Roman" w:hAnsi="Times New Roman"/>
              </w:rPr>
              <w:t>ОК  02, 07,09,10</w:t>
            </w:r>
          </w:p>
          <w:p w:rsidR="005F0807" w:rsidRPr="00CF2EFC" w:rsidRDefault="005F0807" w:rsidP="002D236A">
            <w:pPr>
              <w:spacing w:after="0" w:line="240" w:lineRule="auto"/>
              <w:jc w:val="center"/>
              <w:rPr>
                <w:rFonts w:ascii="Times New Roman" w:hAnsi="Times New Roman"/>
                <w:b/>
              </w:rPr>
            </w:pP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b/>
              </w:rPr>
            </w:pPr>
            <w:r w:rsidRPr="00CF2EFC">
              <w:rPr>
                <w:rFonts w:ascii="Times New Roman" w:hAnsi="Times New Roman"/>
              </w:rPr>
              <w:t>Зо.10.02</w:t>
            </w:r>
          </w:p>
        </w:tc>
      </w:tr>
      <w:tr w:rsidR="005F0807" w:rsidRPr="00CF2EFC" w:rsidTr="002D236A">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rPr>
            </w:pPr>
            <w:r w:rsidRPr="00CF2EFC">
              <w:rPr>
                <w:rFonts w:ascii="Times New Roman" w:hAnsi="Times New Roman"/>
                <w:bCs/>
              </w:rPr>
              <w:t>Метрологические характеристики методов анализа. Чувствительность метода. Диапазон измерения. Предел обнаружения. Правильность, воспроизводимость и точность анализа, среднее значение и стандартное отклонение. Абсолютная и относительная погрешность метода анализа. Стандартные образцы. Образец сравнения (градуировочный образец), параллельные определения, результат анализа. Метод и методика анализа. Требования к методикам.</w:t>
            </w:r>
          </w:p>
        </w:tc>
        <w:tc>
          <w:tcPr>
            <w:tcW w:w="620" w:type="pct"/>
            <w:vMerge/>
          </w:tcPr>
          <w:p w:rsidR="005F0807" w:rsidRPr="00CF2EFC" w:rsidRDefault="005F0807" w:rsidP="002D236A">
            <w:pPr>
              <w:suppressAutoHyphens/>
              <w:spacing w:after="0" w:line="240" w:lineRule="auto"/>
              <w:jc w:val="both"/>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b/>
              </w:rPr>
            </w:pPr>
          </w:p>
        </w:tc>
        <w:tc>
          <w:tcPr>
            <w:tcW w:w="350" w:type="pct"/>
            <w:vMerge/>
          </w:tcPr>
          <w:p w:rsidR="005F0807" w:rsidRPr="00CF2EFC" w:rsidRDefault="005F0807" w:rsidP="002D236A">
            <w:pPr>
              <w:suppressAutoHyphens/>
              <w:spacing w:after="0" w:line="240" w:lineRule="auto"/>
              <w:jc w:val="both"/>
              <w:rPr>
                <w:rFonts w:ascii="Times New Roman" w:hAnsi="Times New Roman"/>
                <w:b/>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uppressAutoHyphens/>
              <w:spacing w:after="0" w:line="240" w:lineRule="auto"/>
              <w:jc w:val="both"/>
              <w:rPr>
                <w:rFonts w:ascii="Times New Roman" w:hAnsi="Times New Roman"/>
                <w:b/>
              </w:rPr>
            </w:pPr>
            <w:r w:rsidRPr="00CF2EFC">
              <w:rPr>
                <w:rFonts w:ascii="Times New Roman" w:hAnsi="Times New Roman"/>
                <w:b/>
                <w:bCs/>
              </w:rPr>
              <w:t>В том числе практических занятий и лабораторных работ</w:t>
            </w:r>
          </w:p>
        </w:tc>
        <w:tc>
          <w:tcPr>
            <w:tcW w:w="620" w:type="pct"/>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tcPr>
          <w:p w:rsidR="005F0807" w:rsidRPr="00CF2EFC" w:rsidRDefault="005F0807" w:rsidP="002D236A">
            <w:pPr>
              <w:suppressAutoHyphens/>
              <w:spacing w:after="0" w:line="240" w:lineRule="auto"/>
              <w:jc w:val="both"/>
              <w:rPr>
                <w:rFonts w:ascii="Times New Roman" w:hAnsi="Times New Roman"/>
                <w:b/>
                <w:i/>
                <w:iCs/>
              </w:rPr>
            </w:pPr>
          </w:p>
        </w:tc>
        <w:tc>
          <w:tcPr>
            <w:tcW w:w="350" w:type="pct"/>
          </w:tcPr>
          <w:p w:rsidR="005F0807" w:rsidRPr="00CF2EFC" w:rsidRDefault="005F0807" w:rsidP="002D236A">
            <w:pPr>
              <w:suppressAutoHyphens/>
              <w:spacing w:after="0" w:line="240" w:lineRule="auto"/>
              <w:jc w:val="both"/>
              <w:rPr>
                <w:rFonts w:ascii="Times New Roman" w:hAnsi="Times New Roman"/>
                <w:b/>
                <w:i/>
                <w:iCs/>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uppressAutoHyphens/>
              <w:spacing w:after="0" w:line="240" w:lineRule="auto"/>
              <w:ind w:left="33"/>
              <w:jc w:val="both"/>
              <w:rPr>
                <w:rFonts w:ascii="Times New Roman" w:hAnsi="Times New Roman"/>
                <w:b/>
              </w:rPr>
            </w:pPr>
            <w:r w:rsidRPr="00CF2EFC">
              <w:rPr>
                <w:rFonts w:ascii="Times New Roman" w:hAnsi="Times New Roman"/>
                <w:b/>
              </w:rPr>
              <w:t>Практическая работа 1 «Математическая обработка результатов анализа»</w:t>
            </w:r>
          </w:p>
        </w:tc>
        <w:tc>
          <w:tcPr>
            <w:tcW w:w="620" w:type="pc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2</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1.2 Общие вопросы химического анализа.</w:t>
            </w:r>
          </w:p>
        </w:tc>
        <w:tc>
          <w:tcPr>
            <w:tcW w:w="2803" w:type="pct"/>
          </w:tcPr>
          <w:p w:rsidR="005F0807" w:rsidRPr="00CF2EFC" w:rsidRDefault="005F0807" w:rsidP="002D236A">
            <w:pPr>
              <w:suppressAutoHyphens/>
              <w:spacing w:after="0" w:line="240" w:lineRule="auto"/>
              <w:rPr>
                <w:rFonts w:ascii="Times New Roman" w:hAnsi="Times New Roman"/>
                <w:b/>
              </w:rPr>
            </w:pPr>
            <w:r w:rsidRPr="00CF2EFC">
              <w:rPr>
                <w:rFonts w:ascii="Times New Roman" w:hAnsi="Times New Roman"/>
                <w:b/>
                <w:bCs/>
              </w:rPr>
              <w:t xml:space="preserve">Содержание </w:t>
            </w:r>
          </w:p>
        </w:tc>
        <w:tc>
          <w:tcPr>
            <w:tcW w:w="620" w:type="pct"/>
          </w:tcPr>
          <w:p w:rsidR="005F0807" w:rsidRPr="00CF2EFC" w:rsidRDefault="005F0807" w:rsidP="002D236A">
            <w:pPr>
              <w:suppressAutoHyphens/>
              <w:spacing w:after="0" w:line="240" w:lineRule="auto"/>
              <w:rPr>
                <w:rFonts w:ascii="Times New Roman" w:hAnsi="Times New Roman"/>
                <w:b/>
                <w:i/>
              </w:rPr>
            </w:pPr>
            <w:r w:rsidRPr="00CF2EFC">
              <w:rPr>
                <w:rFonts w:ascii="Times New Roman" w:hAnsi="Times New Roman"/>
                <w:b/>
                <w:i/>
              </w:rPr>
              <w:t>6</w:t>
            </w:r>
          </w:p>
        </w:tc>
        <w:tc>
          <w:tcPr>
            <w:tcW w:w="400" w:type="pct"/>
          </w:tcPr>
          <w:p w:rsidR="005F0807" w:rsidRPr="00CF2EFC" w:rsidRDefault="005F0807" w:rsidP="002D236A">
            <w:pPr>
              <w:suppressAutoHyphens/>
              <w:spacing w:after="0" w:line="240" w:lineRule="auto"/>
              <w:rPr>
                <w:rFonts w:ascii="Times New Roman" w:hAnsi="Times New Roman"/>
                <w:b/>
                <w:i/>
              </w:rPr>
            </w:pPr>
          </w:p>
        </w:tc>
        <w:tc>
          <w:tcPr>
            <w:tcW w:w="350" w:type="pct"/>
          </w:tcPr>
          <w:p w:rsidR="005F0807" w:rsidRPr="00CF2EFC" w:rsidRDefault="005F0807" w:rsidP="002D236A">
            <w:pPr>
              <w:suppressAutoHyphens/>
              <w:spacing w:after="0" w:line="240" w:lineRule="auto"/>
              <w:rPr>
                <w:rFonts w:ascii="Times New Roman" w:hAnsi="Times New Roman"/>
                <w:b/>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Стадии химического анализа. Постановка аналитической задачи. Выбор метода анализа. Выполнение анализа. Оценка качества анализа. Принятие решения по результатам анализа. Классификация методов анализа.</w:t>
            </w:r>
          </w:p>
        </w:tc>
        <w:tc>
          <w:tcPr>
            <w:tcW w:w="620" w:type="pct"/>
            <w:vMerge w:val="restart"/>
          </w:tcPr>
          <w:p w:rsidR="005F0807" w:rsidRPr="00CF2EFC" w:rsidRDefault="005F0807" w:rsidP="002D236A">
            <w:pPr>
              <w:suppressAutoHyphens/>
              <w:spacing w:after="0" w:line="240" w:lineRule="auto"/>
              <w:rPr>
                <w:rFonts w:ascii="Times New Roman" w:hAnsi="Times New Roman"/>
                <w:b/>
                <w:i/>
              </w:rPr>
            </w:pPr>
            <w:r w:rsidRPr="00CF2EFC">
              <w:rPr>
                <w:rFonts w:ascii="Times New Roman" w:hAnsi="Times New Roman"/>
                <w:b/>
                <w:i/>
              </w:rPr>
              <w:t>4</w:t>
            </w:r>
          </w:p>
        </w:tc>
        <w:tc>
          <w:tcPr>
            <w:tcW w:w="40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1.4</w:t>
            </w:r>
          </w:p>
          <w:p w:rsidR="005F0807" w:rsidRPr="00CF2EFC" w:rsidRDefault="005F0807" w:rsidP="002D236A">
            <w:pPr>
              <w:spacing w:after="0" w:line="240" w:lineRule="auto"/>
              <w:rPr>
                <w:rFonts w:ascii="Times New Roman" w:hAnsi="Times New Roman"/>
              </w:rPr>
            </w:pPr>
            <w:r w:rsidRPr="00CF2EFC">
              <w:rPr>
                <w:rFonts w:ascii="Times New Roman" w:hAnsi="Times New Roman"/>
              </w:rPr>
              <w:t>ОК  02, 07,09,10</w:t>
            </w:r>
          </w:p>
          <w:p w:rsidR="005F0807" w:rsidRPr="00CF2EFC" w:rsidRDefault="005F0807" w:rsidP="002D236A">
            <w:pPr>
              <w:spacing w:after="0" w:line="240" w:lineRule="auto"/>
              <w:jc w:val="center"/>
              <w:rPr>
                <w:rFonts w:ascii="Times New Roman" w:hAnsi="Times New Roman"/>
                <w:b/>
              </w:rPr>
            </w:pP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rPr>
                <w:rFonts w:ascii="Times New Roman" w:hAnsi="Times New Roman"/>
                <w:b/>
                <w:i/>
                <w:iCs/>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Физические величины для выражения состава вещества. Международная система единиц. Величины, зависящие от вида химических частиц определяемого компонента. Величины, не зависящие от вида химических частиц определяемого компонента. Закон химических эквивалентов. Наименование и обозначение физических величин при применении закона химических эквивалентов. Оценочные и точные расчеты.</w:t>
            </w:r>
          </w:p>
        </w:tc>
        <w:tc>
          <w:tcPr>
            <w:tcW w:w="620" w:type="pct"/>
            <w:vMerge/>
          </w:tcPr>
          <w:p w:rsidR="005F0807" w:rsidRPr="00CF2EFC" w:rsidRDefault="005F0807" w:rsidP="002D236A">
            <w:pPr>
              <w:suppressAutoHyphens/>
              <w:spacing w:after="0" w:line="240" w:lineRule="auto"/>
              <w:rPr>
                <w:rFonts w:ascii="Times New Roman" w:hAnsi="Times New Roman"/>
                <w:b/>
                <w:i/>
              </w:rPr>
            </w:pPr>
          </w:p>
        </w:tc>
        <w:tc>
          <w:tcPr>
            <w:tcW w:w="400" w:type="pct"/>
            <w:vMerge/>
          </w:tcPr>
          <w:p w:rsidR="005F0807" w:rsidRPr="00CF2EFC" w:rsidRDefault="005F0807" w:rsidP="002D236A">
            <w:pPr>
              <w:suppressAutoHyphens/>
              <w:spacing w:after="0" w:line="240" w:lineRule="auto"/>
              <w:rPr>
                <w:rFonts w:ascii="Times New Roman" w:hAnsi="Times New Roman"/>
                <w:b/>
                <w:i/>
              </w:rPr>
            </w:pPr>
          </w:p>
        </w:tc>
        <w:tc>
          <w:tcPr>
            <w:tcW w:w="350" w:type="pct"/>
            <w:vMerge/>
          </w:tcPr>
          <w:p w:rsidR="005F0807" w:rsidRPr="00CF2EFC" w:rsidRDefault="005F0807" w:rsidP="002D236A">
            <w:pPr>
              <w:suppressAutoHyphens/>
              <w:spacing w:after="0" w:line="240" w:lineRule="auto"/>
              <w:rPr>
                <w:rFonts w:ascii="Times New Roman" w:hAnsi="Times New Roman"/>
                <w:b/>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uppressAutoHyphens/>
              <w:spacing w:after="0" w:line="240" w:lineRule="auto"/>
              <w:rPr>
                <w:rFonts w:ascii="Times New Roman" w:hAnsi="Times New Roman"/>
                <w:b/>
              </w:rPr>
            </w:pPr>
            <w:r w:rsidRPr="00CF2EFC">
              <w:rPr>
                <w:rFonts w:ascii="Times New Roman" w:hAnsi="Times New Roman"/>
                <w:b/>
                <w:bCs/>
              </w:rPr>
              <w:t>В том числе практических занятий и лабораторных работ</w:t>
            </w:r>
          </w:p>
        </w:tc>
        <w:tc>
          <w:tcPr>
            <w:tcW w:w="620" w:type="pc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2</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rPr>
              <w:t xml:space="preserve">Практическая работа 2 </w:t>
            </w:r>
            <w:r w:rsidRPr="00CF2EFC">
              <w:rPr>
                <w:rFonts w:ascii="Times New Roman" w:hAnsi="Times New Roman"/>
                <w:bCs/>
              </w:rPr>
              <w:t>Решение расчетных задач по теме «Закон химических эквивалентов»</w:t>
            </w:r>
          </w:p>
        </w:tc>
        <w:tc>
          <w:tcPr>
            <w:tcW w:w="620" w:type="pc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2</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1.3</w:t>
            </w:r>
          </w:p>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Гравиметрический метод анализа</w:t>
            </w:r>
          </w:p>
        </w:tc>
        <w:tc>
          <w:tcPr>
            <w:tcW w:w="2803" w:type="pct"/>
          </w:tcPr>
          <w:p w:rsidR="005F0807" w:rsidRPr="00CF2EFC" w:rsidRDefault="005F0807" w:rsidP="002D236A">
            <w:pPr>
              <w:spacing w:after="0" w:line="240" w:lineRule="auto"/>
              <w:jc w:val="both"/>
              <w:rPr>
                <w:rFonts w:ascii="Times New Roman" w:hAnsi="Times New Roman"/>
                <w:b/>
              </w:rPr>
            </w:pPr>
            <w:r w:rsidRPr="00CF2EFC">
              <w:rPr>
                <w:rFonts w:ascii="Times New Roman" w:hAnsi="Times New Roman"/>
                <w:b/>
                <w:bCs/>
              </w:rPr>
              <w:t>Содержание</w:t>
            </w:r>
          </w:p>
        </w:tc>
        <w:tc>
          <w:tcPr>
            <w:tcW w:w="620" w:type="pc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8</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rPr>
            </w:pPr>
            <w:r w:rsidRPr="00CF2EFC">
              <w:rPr>
                <w:rFonts w:ascii="Times New Roman" w:hAnsi="Times New Roman"/>
              </w:rPr>
              <w:t>Сущность гравиметрического анализа. Типы гравиметрических определений. Теория осаждения. Произведение растворимости.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осадителя в зависимости от произведения растворимости осадка.</w:t>
            </w:r>
          </w:p>
        </w:tc>
        <w:tc>
          <w:tcPr>
            <w:tcW w:w="620" w:type="pct"/>
            <w:vMerge w:val="restar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6</w:t>
            </w:r>
          </w:p>
        </w:tc>
        <w:tc>
          <w:tcPr>
            <w:tcW w:w="40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1.4</w:t>
            </w:r>
          </w:p>
          <w:p w:rsidR="005F0807" w:rsidRPr="00CF2EFC" w:rsidRDefault="005F0807" w:rsidP="002D236A">
            <w:pPr>
              <w:spacing w:after="0" w:line="240" w:lineRule="auto"/>
              <w:rPr>
                <w:rFonts w:ascii="Times New Roman" w:hAnsi="Times New Roman"/>
              </w:rPr>
            </w:pPr>
            <w:r w:rsidRPr="00CF2EFC">
              <w:rPr>
                <w:rFonts w:ascii="Times New Roman" w:hAnsi="Times New Roman"/>
              </w:rPr>
              <w:t>ОК  07,09,10</w:t>
            </w:r>
          </w:p>
          <w:p w:rsidR="005F0807" w:rsidRPr="00CF2EFC" w:rsidRDefault="005F0807" w:rsidP="002D236A">
            <w:pPr>
              <w:suppressAutoHyphens/>
              <w:spacing w:after="0" w:line="240" w:lineRule="auto"/>
              <w:jc w:val="both"/>
              <w:rPr>
                <w:rFonts w:ascii="Times New Roman" w:hAnsi="Times New Roman"/>
                <w:i/>
              </w:rPr>
            </w:pP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rPr>
            </w:pPr>
            <w:r w:rsidRPr="00CF2EFC">
              <w:rPr>
                <w:rFonts w:ascii="Times New Roman" w:hAnsi="Times New Roman"/>
              </w:rPr>
              <w:t>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tc>
        <w:tc>
          <w:tcPr>
            <w:tcW w:w="620" w:type="pct"/>
            <w:vMerge/>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rPr>
            </w:pPr>
            <w:r w:rsidRPr="00CF2EFC">
              <w:rPr>
                <w:rFonts w:ascii="Times New Roman" w:hAnsi="Times New Roman"/>
              </w:rPr>
              <w:t>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определений. Оформление результатов гравиметрического исследования.</w:t>
            </w:r>
          </w:p>
        </w:tc>
        <w:tc>
          <w:tcPr>
            <w:tcW w:w="620" w:type="pct"/>
            <w:vMerge/>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uppressAutoHyphens/>
              <w:spacing w:after="0" w:line="240" w:lineRule="auto"/>
              <w:jc w:val="both"/>
              <w:rPr>
                <w:rFonts w:ascii="Times New Roman" w:hAnsi="Times New Roman"/>
                <w:b/>
              </w:rPr>
            </w:pPr>
            <w:r w:rsidRPr="00CF2EFC">
              <w:rPr>
                <w:rFonts w:ascii="Times New Roman" w:hAnsi="Times New Roman"/>
                <w:b/>
                <w:bCs/>
              </w:rPr>
              <w:t>В том числе практических занятий и лабораторных работ</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rPr>
            </w:pPr>
            <w:r w:rsidRPr="00CF2EFC">
              <w:rPr>
                <w:rFonts w:ascii="Times New Roman" w:hAnsi="Times New Roman"/>
              </w:rPr>
              <w:t>Лабораторная работа 1 «Определение кристаллизационной воды в кристаллогидрате хлорида бария»</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1.4 Титриметрический анализ</w:t>
            </w:r>
          </w:p>
        </w:tc>
        <w:tc>
          <w:tcPr>
            <w:tcW w:w="2803" w:type="pct"/>
          </w:tcPr>
          <w:p w:rsidR="005F0807" w:rsidRPr="00CF2EFC" w:rsidRDefault="005F0807" w:rsidP="002D236A">
            <w:pPr>
              <w:spacing w:after="0" w:line="240" w:lineRule="auto"/>
              <w:rPr>
                <w:rFonts w:ascii="Times New Roman" w:hAnsi="Times New Roman"/>
                <w:b/>
              </w:rPr>
            </w:pPr>
            <w:r w:rsidRPr="00CF2EFC">
              <w:rPr>
                <w:rFonts w:ascii="Times New Roman" w:hAnsi="Times New Roman"/>
                <w:b/>
              </w:rPr>
              <w:t xml:space="preserve">Содержание </w:t>
            </w:r>
          </w:p>
        </w:tc>
        <w:tc>
          <w:tcPr>
            <w:tcW w:w="620" w:type="pct"/>
            <w:vAlign w:val="center"/>
          </w:tcPr>
          <w:p w:rsidR="005F0807" w:rsidRPr="00CF2EFC" w:rsidRDefault="005F0807" w:rsidP="002D236A">
            <w:pPr>
              <w:spacing w:after="0" w:line="240" w:lineRule="auto"/>
              <w:jc w:val="center"/>
              <w:rPr>
                <w:rFonts w:ascii="Times New Roman" w:hAnsi="Times New Roman"/>
                <w:b/>
              </w:rPr>
            </w:pP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rPr>
            </w:pPr>
            <w:r w:rsidRPr="00CF2EFC">
              <w:rPr>
                <w:rFonts w:ascii="Times New Roman" w:hAnsi="Times New Roman"/>
              </w:rPr>
              <w:t>Общая характеристика метода.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Индикаторы. Правила титрования.</w:t>
            </w:r>
          </w:p>
        </w:tc>
        <w:tc>
          <w:tcPr>
            <w:tcW w:w="620" w:type="pct"/>
            <w:vMerge w:val="restar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10</w:t>
            </w:r>
          </w:p>
        </w:tc>
        <w:tc>
          <w:tcPr>
            <w:tcW w:w="400" w:type="pct"/>
            <w:vMerge w:val="restar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1.4</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ОК  07,09,10</w:t>
            </w: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rPr>
            </w:pPr>
            <w:r w:rsidRPr="00CF2EFC">
              <w:rPr>
                <w:rFonts w:ascii="Times New Roman" w:hAnsi="Times New Roman"/>
              </w:rPr>
              <w:t>Классификация титриметрических методов анализа по типу реакции, лежащей в основе. Метод нейтрализации. Окислительно-восстановительное титрование. Осадительное титрование. Комплексонометрическое титрование.  Способы титрования: прямое, обратное, косвенное. Метод пипетирования. Метод отдельных навесок. Расчет массового содержания вещества в титруемом растворе. Оформление результатов титриметричесского анализа.</w:t>
            </w:r>
          </w:p>
        </w:tc>
        <w:tc>
          <w:tcPr>
            <w:tcW w:w="620" w:type="pct"/>
            <w:vMerge/>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rPr>
            </w:pPr>
            <w:r w:rsidRPr="00CF2EFC">
              <w:rPr>
                <w:rFonts w:ascii="Times New Roman" w:hAnsi="Times New Roman"/>
              </w:rPr>
              <w:t>Приготовление и стандартизация растворов титрантов.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Расчеты при приготовлении растворов. Способы приготовления стандартных растворов. Первичные и вторичные стандарты. Использование фиксаналов. Журнал учета приготовления титрованных растворов.</w:t>
            </w:r>
          </w:p>
        </w:tc>
        <w:tc>
          <w:tcPr>
            <w:tcW w:w="620" w:type="pct"/>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vAlign w:val="center"/>
          </w:tcPr>
          <w:p w:rsidR="005F0807" w:rsidRPr="00365D30" w:rsidRDefault="005F0807" w:rsidP="002D236A">
            <w:pPr>
              <w:pStyle w:val="af6"/>
              <w:spacing w:before="0" w:after="0"/>
              <w:rPr>
                <w:b/>
                <w:sz w:val="22"/>
                <w:szCs w:val="22"/>
              </w:rPr>
            </w:pPr>
            <w:r w:rsidRPr="00365D30">
              <w:rPr>
                <w:b/>
                <w:bCs/>
                <w:sz w:val="22"/>
                <w:szCs w:val="22"/>
              </w:rPr>
              <w:t>В том числе практических занятий и лабораторных работ</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4</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0"/>
              <w:contextualSpacing/>
              <w:rPr>
                <w:sz w:val="22"/>
                <w:szCs w:val="22"/>
              </w:rPr>
            </w:pPr>
            <w:r w:rsidRPr="00365D30">
              <w:rPr>
                <w:sz w:val="22"/>
                <w:szCs w:val="22"/>
              </w:rPr>
              <w:t>Лабораторная работа 2 «Определение содержания щелочи и соды при совместном присутствии»</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0"/>
              <w:contextualSpacing/>
              <w:rPr>
                <w:sz w:val="22"/>
                <w:szCs w:val="22"/>
              </w:rPr>
            </w:pPr>
            <w:r w:rsidRPr="00365D30">
              <w:rPr>
                <w:sz w:val="22"/>
                <w:szCs w:val="22"/>
              </w:rPr>
              <w:t>Лабораторная работа 3 «Определение хлорид-ионов методом Мора»</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0"/>
              <w:contextualSpacing/>
              <w:rPr>
                <w:sz w:val="22"/>
                <w:szCs w:val="22"/>
              </w:rPr>
            </w:pPr>
            <w:r w:rsidRPr="00365D30">
              <w:rPr>
                <w:sz w:val="22"/>
                <w:szCs w:val="22"/>
              </w:rPr>
              <w:t>Лабораторная работа 4  «Определение кальция и магния при их совместном присутствии»</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0"/>
              <w:contextualSpacing/>
              <w:rPr>
                <w:sz w:val="22"/>
                <w:szCs w:val="22"/>
              </w:rPr>
            </w:pPr>
            <w:r w:rsidRPr="00365D30">
              <w:rPr>
                <w:sz w:val="22"/>
                <w:szCs w:val="22"/>
              </w:rPr>
              <w:t>Лабораторная работа 5 «Приготовление и стандартизация раствора перманганата калия по стандартному раствору оксалата натрия»</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1</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3630" w:type="pct"/>
            <w:gridSpan w:val="2"/>
            <w:vAlign w:val="center"/>
          </w:tcPr>
          <w:p w:rsidR="005F0807" w:rsidRPr="00CF2EFC" w:rsidRDefault="005F0807" w:rsidP="002D236A">
            <w:pPr>
              <w:spacing w:after="0" w:line="240" w:lineRule="auto"/>
              <w:rPr>
                <w:rFonts w:ascii="Times New Roman" w:hAnsi="Times New Roman"/>
                <w:b/>
              </w:rPr>
            </w:pPr>
            <w:r w:rsidRPr="00CF2EFC">
              <w:rPr>
                <w:rFonts w:ascii="Times New Roman" w:hAnsi="Times New Roman"/>
                <w:b/>
                <w:bCs/>
              </w:rPr>
              <w:t>Раздел 2. Физико-химические методы анализа</w:t>
            </w:r>
          </w:p>
        </w:tc>
        <w:tc>
          <w:tcPr>
            <w:tcW w:w="620" w:type="pct"/>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58/52</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2.1 Основные приемы определения и расчета концентрации</w:t>
            </w:r>
          </w:p>
        </w:tc>
        <w:tc>
          <w:tcPr>
            <w:tcW w:w="2803" w:type="pct"/>
          </w:tcPr>
          <w:p w:rsidR="005F0807" w:rsidRPr="00CF2EFC" w:rsidRDefault="005F0807" w:rsidP="002D236A">
            <w:pPr>
              <w:spacing w:after="0" w:line="240" w:lineRule="auto"/>
              <w:rPr>
                <w:rFonts w:ascii="Times New Roman" w:hAnsi="Times New Roman"/>
                <w:b/>
              </w:rPr>
            </w:pPr>
            <w:r w:rsidRPr="00CF2EFC">
              <w:rPr>
                <w:rFonts w:ascii="Times New Roman" w:hAnsi="Times New Roman"/>
                <w:b/>
              </w:rPr>
              <w:t xml:space="preserve">Содержание </w:t>
            </w:r>
          </w:p>
        </w:tc>
        <w:tc>
          <w:tcPr>
            <w:tcW w:w="620" w:type="pc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4</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 xml:space="preserve">Особенности и область применения физико-химических методов анализа. Предел обнаружения физико-химических методов анализа. Аналитический сигнал. Достоинства использования физико-химических методов анализа. Дистанционный анализ. Недеструктивный анализ. Локальный анализ. Погрешность методов. Классификация физико-химических методов анализа. Оптические методы. Электрохимические методы. Хроматографические  методы. </w:t>
            </w:r>
          </w:p>
        </w:tc>
        <w:tc>
          <w:tcPr>
            <w:tcW w:w="620" w:type="pct"/>
            <w:vMerge w:val="restar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4</w:t>
            </w:r>
          </w:p>
        </w:tc>
        <w:tc>
          <w:tcPr>
            <w:tcW w:w="40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1.4</w:t>
            </w:r>
          </w:p>
          <w:p w:rsidR="005F0807" w:rsidRPr="00CF2EFC" w:rsidRDefault="005F0807" w:rsidP="002D236A">
            <w:pPr>
              <w:spacing w:after="0" w:line="240" w:lineRule="auto"/>
              <w:rPr>
                <w:rFonts w:ascii="Times New Roman" w:hAnsi="Times New Roman"/>
              </w:rPr>
            </w:pPr>
            <w:r w:rsidRPr="00CF2EFC">
              <w:rPr>
                <w:rFonts w:ascii="Times New Roman" w:hAnsi="Times New Roman"/>
              </w:rPr>
              <w:t>ОК  07,09,10</w:t>
            </w:r>
          </w:p>
          <w:p w:rsidR="005F0807" w:rsidRPr="00CF2EFC" w:rsidRDefault="005F0807" w:rsidP="002D236A">
            <w:pPr>
              <w:spacing w:after="0" w:line="240" w:lineRule="auto"/>
              <w:jc w:val="center"/>
              <w:rPr>
                <w:rFonts w:ascii="Times New Roman" w:hAnsi="Times New Roman"/>
                <w:b/>
              </w:rPr>
            </w:pP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Основные приемы, используемые в физико-химических методах анализа. Метод прямых измерений. Интенсивность аналитического сигнала. Градуировочная характеристика. Метод градуировочного графика. Метод молярного свойства. Метод добавок. Метод косвенных измерений. Кривые титрования.</w:t>
            </w:r>
          </w:p>
        </w:tc>
        <w:tc>
          <w:tcPr>
            <w:tcW w:w="620" w:type="pct"/>
            <w:vMerge/>
          </w:tcPr>
          <w:p w:rsidR="005F0807" w:rsidRPr="00CF2EFC" w:rsidRDefault="005F0807" w:rsidP="002D236A">
            <w:pPr>
              <w:spacing w:after="0" w:line="240" w:lineRule="auto"/>
              <w:jc w:val="center"/>
              <w:rPr>
                <w:rFonts w:ascii="Times New Roman" w:hAnsi="Times New Roman"/>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2.2 Методы разделения и концентрирования</w:t>
            </w:r>
          </w:p>
        </w:tc>
        <w:tc>
          <w:tcPr>
            <w:tcW w:w="2803" w:type="pct"/>
          </w:tcPr>
          <w:p w:rsidR="005F0807" w:rsidRPr="00CF2EFC" w:rsidRDefault="005F0807" w:rsidP="002D236A">
            <w:pPr>
              <w:spacing w:after="0" w:line="240" w:lineRule="auto"/>
              <w:rPr>
                <w:rFonts w:ascii="Times New Roman" w:hAnsi="Times New Roman"/>
                <w:b/>
              </w:rPr>
            </w:pPr>
            <w:r w:rsidRPr="00CF2EFC">
              <w:rPr>
                <w:rFonts w:ascii="Times New Roman" w:hAnsi="Times New Roman"/>
                <w:b/>
              </w:rPr>
              <w:t xml:space="preserve">Содержание </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6</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rPr>
              <w:t>Основные понятия: процесс разделения, процесс концентрирования, компоненты системы, химическое разделение, маскирование, процессы распределение и перемещения. Относительное концентрирование. Индивидуальное концентрирование. Групповое концентрирование.  Количественные характеристики разделения и концентрирования: степень извлечения, коэффициент концентрирования, коэффициент разделения. Классификация методов разделения и концентрирования.</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4</w:t>
            </w:r>
          </w:p>
        </w:tc>
        <w:tc>
          <w:tcPr>
            <w:tcW w:w="40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rPr>
                <w:rFonts w:ascii="Times New Roman" w:hAnsi="Times New Roman"/>
              </w:rPr>
            </w:pPr>
            <w:r w:rsidRPr="00CF2EFC">
              <w:rPr>
                <w:rFonts w:ascii="Times New Roman" w:hAnsi="Times New Roman"/>
              </w:rPr>
              <w:t>ПК 1.4</w:t>
            </w:r>
          </w:p>
          <w:p w:rsidR="005F0807" w:rsidRPr="00CF2EFC" w:rsidRDefault="005F0807" w:rsidP="002D236A">
            <w:pPr>
              <w:spacing w:after="0" w:line="240" w:lineRule="auto"/>
              <w:rPr>
                <w:rFonts w:ascii="Times New Roman" w:hAnsi="Times New Roman"/>
              </w:rPr>
            </w:pPr>
            <w:r w:rsidRPr="00CF2EFC">
              <w:rPr>
                <w:rFonts w:ascii="Times New Roman" w:hAnsi="Times New Roman"/>
              </w:rPr>
              <w:t>ОК  01-04, 07,09,10</w:t>
            </w:r>
          </w:p>
          <w:p w:rsidR="005F0807" w:rsidRPr="00CF2EFC" w:rsidRDefault="005F0807" w:rsidP="002D236A">
            <w:pPr>
              <w:spacing w:after="0" w:line="240" w:lineRule="auto"/>
              <w:jc w:val="center"/>
              <w:rPr>
                <w:rFonts w:ascii="Times New Roman" w:hAnsi="Times New Roman"/>
                <w:b/>
              </w:rPr>
            </w:pP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rPr>
              <w:t>Методы разделения, основанные на образовании новой фазы: осаждение, методы испарения. Методы разделения, основанные на различиях в распределении веществ между фазами: соосаждение, сорбционные методы, экстракционные методы. Выбор метода концентрирования и разделения.</w:t>
            </w:r>
          </w:p>
        </w:tc>
        <w:tc>
          <w:tcPr>
            <w:tcW w:w="620" w:type="pct"/>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В том числе практических занятий и лабораторных работ</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rPr>
              <w:t>Решение задач по теме «Методы разделения и концентрирования»</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 xml:space="preserve">Тема 2.3 Спектроскопические методы анализа. </w:t>
            </w: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rPr>
              <w:t>Содержание</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32</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rPr>
              <w:t>Сущность спектроскопических методов анализа. Спектры испускания, поглощения. Природа света. Происхождение спектров. Переходы между энергетическими уровнями частицы и спектры ее пропускания и поглощения. Области электронных волн. Типы энергетических уровней и переходов. Интенсивность спектральных линий.  Ширина спектральной линии.  Структура атомных и молекулярных спектров. Электронная, вращательная, колебательная энергия. Графическое представление спектров. Закон  Бугера-Ламберта-Бера. Оптическая плотность. Пропускание. Молярный коэффициент поглощения.</w:t>
            </w:r>
          </w:p>
        </w:tc>
        <w:tc>
          <w:tcPr>
            <w:tcW w:w="620" w:type="pct"/>
            <w:vMerge w:val="restart"/>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14</w:t>
            </w:r>
          </w:p>
        </w:tc>
        <w:tc>
          <w:tcPr>
            <w:tcW w:w="400" w:type="pct"/>
            <w:vMerge w:val="restar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1.4</w:t>
            </w:r>
          </w:p>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rPr>
              <w:t>ОК  07,09,10</w:t>
            </w: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rPr>
              <w:t xml:space="preserve">Атомная спектроскопия. Классификация основных методов атомной спектроскопии: атомно-эмиссионный, атомно-флуорисцентный, атомно-абсорбционный, рентгеноэмиссионнный, ренгенофлуорисцентный, рентгеноабсорбционный, оже-электронный методы.  Процессы, лежащие в основе методов, узлы приборов. Применение атомной спектроскопии.                     </w:t>
            </w:r>
          </w:p>
        </w:tc>
        <w:tc>
          <w:tcPr>
            <w:tcW w:w="620" w:type="pct"/>
            <w:vMerge/>
            <w:vAlign w:val="center"/>
          </w:tcPr>
          <w:p w:rsidR="005F0807" w:rsidRPr="00CF2EFC" w:rsidRDefault="005F0807" w:rsidP="002D236A">
            <w:pPr>
              <w:spacing w:after="0" w:line="240" w:lineRule="auto"/>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rPr>
              <w:t xml:space="preserve">Молекулярная спектроскопия. Классификация методов: визуальная колориметрия, адсорбционная спектроскопия, инфракрасная спектроскопия, молекулярная люменисценция, нефелометрия, турбидиметрия, спектроскопия диффузионного отражения, оптико-акустическая спектроскопия, термолинзовая спектроскопия. Абсорбционная спектроскопия в УФ и видимой областях. </w:t>
            </w:r>
            <w:r w:rsidRPr="00CF2EFC">
              <w:rPr>
                <w:rFonts w:ascii="Times New Roman" w:hAnsi="Times New Roman"/>
                <w:bCs/>
              </w:rPr>
              <w:t>Основной закон светопоглощения и условия его применения. Оптическая плотность и ее физический смысл. Коэффициент поглощения. Закон аддитивности светопоглощения. Интенсивность поглощения. Фотохимические реакции. Дифференциальный способ спектрофотометрических измерений. Анализ многокомпонентных систем.</w:t>
            </w:r>
          </w:p>
        </w:tc>
        <w:tc>
          <w:tcPr>
            <w:tcW w:w="620" w:type="pct"/>
            <w:vMerge/>
            <w:vAlign w:val="center"/>
          </w:tcPr>
          <w:p w:rsidR="005F0807" w:rsidRPr="00CF2EFC" w:rsidRDefault="005F0807" w:rsidP="002D236A">
            <w:pPr>
              <w:spacing w:after="0" w:line="240" w:lineRule="auto"/>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rPr>
            </w:pPr>
            <w:r w:rsidRPr="00CF2EFC">
              <w:rPr>
                <w:rFonts w:ascii="Times New Roman" w:hAnsi="Times New Roman"/>
                <w:bCs/>
              </w:rPr>
              <w:t>Основные узлы спектрофотометрических приборов. Источник света. Монохроматизаторы. Приемники света. Качественный фотометрический анализ. Количественный фотометрический анализ. Правила работы на фотометре и спекторофотометре. Построение градуировочного графика.  Оптимальные условия фотометрического определения. Длина волны. Оптическая плотность. Толщина светопоглощающего слоя. Метрологические характеристики метода. Оформление результатов фотометрических определений в лабораторном журнале.</w:t>
            </w:r>
          </w:p>
        </w:tc>
        <w:tc>
          <w:tcPr>
            <w:tcW w:w="620" w:type="pct"/>
            <w:vMerge/>
            <w:vAlign w:val="center"/>
          </w:tcPr>
          <w:p w:rsidR="005F0807" w:rsidRPr="00CF2EFC" w:rsidRDefault="005F0807" w:rsidP="002D236A">
            <w:pPr>
              <w:spacing w:after="0" w:line="240" w:lineRule="auto"/>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rPr>
            </w:pPr>
            <w:r w:rsidRPr="00CF2EFC">
              <w:rPr>
                <w:rFonts w:ascii="Times New Roman" w:hAnsi="Times New Roman"/>
                <w:bCs/>
              </w:rPr>
              <w:t xml:space="preserve">Инфракрасная спектроскопия и спектроскопия комбинационного рассеяния. Основы метода, качественный и количественный анализ. Колебание молекул. Спектры ИК и комбинационного рассеяния. Нефелометрия и турбидиметрия. Рассеяние. Мутность. </w:t>
            </w:r>
          </w:p>
        </w:tc>
        <w:tc>
          <w:tcPr>
            <w:tcW w:w="620" w:type="pct"/>
            <w:vMerge/>
            <w:vAlign w:val="center"/>
          </w:tcPr>
          <w:p w:rsidR="005F0807" w:rsidRPr="00CF2EFC" w:rsidRDefault="005F0807" w:rsidP="002D236A">
            <w:pPr>
              <w:spacing w:after="0" w:line="240" w:lineRule="auto"/>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В том числе практических занятий и лабораторных работ</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18</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Лабораторная работа 5 «Определение содержания меди в растворе визуально-колориметрическим методом»</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Лабораторная работа</w:t>
            </w:r>
            <w:r w:rsidRPr="00CF2EFC">
              <w:rPr>
                <w:rFonts w:ascii="Times New Roman" w:hAnsi="Times New Roman"/>
              </w:rPr>
              <w:t xml:space="preserve"> 6 «</w:t>
            </w:r>
            <w:r w:rsidRPr="00CF2EFC">
              <w:rPr>
                <w:rFonts w:ascii="Times New Roman" w:hAnsi="Times New Roman"/>
                <w:bCs/>
              </w:rPr>
              <w:t>Исследование электронного молекулярного спектра меди»</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Лабораторная работа 7 «Выбор  толщины поглощающего слоя»</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Лабораторная работа 8 «Определение меди (</w:t>
            </w:r>
            <w:r w:rsidRPr="00CF2EFC">
              <w:rPr>
                <w:rFonts w:ascii="Times New Roman" w:hAnsi="Times New Roman"/>
                <w:bCs/>
                <w:lang w:val="en-US"/>
              </w:rPr>
              <w:t>II</w:t>
            </w:r>
            <w:r w:rsidRPr="00CF2EFC">
              <w:rPr>
                <w:rFonts w:ascii="Times New Roman" w:hAnsi="Times New Roman"/>
                <w:bCs/>
              </w:rPr>
              <w:t>) в растворах солей спектрофотометрическим методом»</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Лабораторная работа 9 «</w:t>
            </w:r>
            <w:r w:rsidRPr="00CF2EFC">
              <w:rPr>
                <w:rFonts w:ascii="Times New Roman" w:hAnsi="Times New Roman"/>
              </w:rPr>
              <w:t>Определение железа (</w:t>
            </w:r>
            <w:r w:rsidRPr="00CF2EFC">
              <w:rPr>
                <w:rFonts w:ascii="Times New Roman" w:hAnsi="Times New Roman"/>
                <w:lang w:val="en-US"/>
              </w:rPr>
              <w:t>III</w:t>
            </w:r>
            <w:r w:rsidRPr="00CF2EFC">
              <w:rPr>
                <w:rFonts w:ascii="Times New Roman" w:hAnsi="Times New Roman"/>
              </w:rPr>
              <w:t>) в растворах солей»</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 xml:space="preserve">Лабораторная работа 10 «Определение железа </w:t>
            </w:r>
            <w:r w:rsidRPr="00CF2EFC">
              <w:rPr>
                <w:rFonts w:ascii="Times New Roman" w:hAnsi="Times New Roman"/>
              </w:rPr>
              <w:t>(</w:t>
            </w:r>
            <w:r w:rsidRPr="00CF2EFC">
              <w:rPr>
                <w:rFonts w:ascii="Times New Roman" w:hAnsi="Times New Roman"/>
                <w:lang w:val="en-US"/>
              </w:rPr>
              <w:t>III</w:t>
            </w:r>
            <w:r w:rsidRPr="00CF2EFC">
              <w:rPr>
                <w:rFonts w:ascii="Times New Roman" w:hAnsi="Times New Roman"/>
              </w:rPr>
              <w:t xml:space="preserve">) </w:t>
            </w:r>
            <w:r w:rsidRPr="00CF2EFC">
              <w:rPr>
                <w:rFonts w:ascii="Times New Roman" w:hAnsi="Times New Roman"/>
                <w:bCs/>
              </w:rPr>
              <w:t>в растворах методом добавок»</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Лабораторная работа 11 «Определение  хрома  в  виде  бихромата методом сравнения»</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Cs/>
              </w:rPr>
            </w:pPr>
            <w:r w:rsidRPr="00CF2EFC">
              <w:rPr>
                <w:rFonts w:ascii="Times New Roman" w:hAnsi="Times New Roman"/>
                <w:bCs/>
              </w:rPr>
              <w:t>Лабораторная работа 12 «Определение концентрации общего железа в воде фотометрическим методом с применением сульфосалициловой кислоты»</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Cs/>
              </w:rPr>
            </w:pPr>
            <w:r w:rsidRPr="00CF2EFC">
              <w:rPr>
                <w:rFonts w:ascii="Times New Roman" w:hAnsi="Times New Roman"/>
                <w:bCs/>
              </w:rPr>
              <w:t>Лабораторная работа 13 «Определение концентрации общего железа в воде фотометрическим методом с применением о-фенантролина»</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Решение расчетных задач по теме «Расчет концентрации в спектрофотометрическом методе анализа методом малярного коэффициента»</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Решение расчетных задач по теме «Расчет концентрации вещества методом добавок»</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Cs/>
              </w:rPr>
              <w:t>Решение расчетных задач по теме «Расчет концентрации вещества методом сравнения со стандартом»</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Cs/>
              </w:rPr>
            </w:pPr>
            <w:r w:rsidRPr="00CF2EFC">
              <w:rPr>
                <w:rFonts w:ascii="Times New Roman" w:hAnsi="Times New Roman"/>
                <w:bCs/>
              </w:rPr>
              <w:t>Решение расчетных задач по теме «Расчет концентрации вещества методом градуировочного графика»</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2.4 Рефрактометрия и поляриметрия</w:t>
            </w: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rPr>
              <w:t>Содержание</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14</w:t>
            </w:r>
          </w:p>
        </w:tc>
        <w:tc>
          <w:tcPr>
            <w:tcW w:w="400" w:type="pct"/>
            <w:vMerge w:val="restart"/>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1.1</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1.2</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1.3</w:t>
            </w:r>
          </w:p>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ПК 1.4</w:t>
            </w:r>
          </w:p>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rPr>
              <w:t>ОК  07,09,10</w:t>
            </w: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3"/>
              </w:numPr>
              <w:spacing w:before="0" w:after="0"/>
              <w:ind w:left="342" w:hanging="284"/>
              <w:contextualSpacing/>
              <w:jc w:val="both"/>
              <w:rPr>
                <w:color w:val="000000"/>
                <w:spacing w:val="-4"/>
                <w:sz w:val="22"/>
                <w:szCs w:val="22"/>
              </w:rPr>
            </w:pPr>
            <w:r w:rsidRPr="00365D30">
              <w:rPr>
                <w:color w:val="000000"/>
                <w:spacing w:val="-4"/>
                <w:sz w:val="22"/>
                <w:szCs w:val="22"/>
              </w:rPr>
              <w:t>Показатель преломления и полное внутреннее отражение. Закон преломления. Аддитивность молярных рефракций. Принципиальная схема рефрактометра.  Приборы для определения показателя преломления. Подготовка прибора к работе. Применение метода. Проведение измерения показателя преломления. Определение фактора показателя преломления. Определение массовой доли сахарозы в растворе. Метрологические характеристики метода. Оформление результатов рефрактометрических определений. Расчет температурной поправки.</w:t>
            </w:r>
          </w:p>
          <w:p w:rsidR="005F0807" w:rsidRPr="00CF2EFC" w:rsidRDefault="005F0807" w:rsidP="002D236A">
            <w:pPr>
              <w:spacing w:after="0" w:line="240" w:lineRule="auto"/>
              <w:ind w:left="342"/>
              <w:jc w:val="both"/>
              <w:rPr>
                <w:rFonts w:ascii="Times New Roman" w:hAnsi="Times New Roman"/>
              </w:rPr>
            </w:pPr>
            <w:r w:rsidRPr="00CF2EFC">
              <w:rPr>
                <w:rFonts w:ascii="Times New Roman" w:hAnsi="Times New Roman"/>
              </w:rPr>
              <w:t>Поперечная волна, поляризаторы. Плоскополяризованный луч. Понятие об оптически активных веществах, вращение плоскости поляризации. Сущность поляриметрического метода анализа, приборы и область его применения</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6</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В том числе практических занятий и лабораторных работ</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8</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ind w:left="58"/>
              <w:rPr>
                <w:rFonts w:ascii="Times New Roman" w:hAnsi="Times New Roman"/>
                <w:b/>
                <w:bCs/>
              </w:rPr>
            </w:pPr>
            <w:r w:rsidRPr="00CF2EFC">
              <w:rPr>
                <w:rFonts w:ascii="Times New Roman" w:hAnsi="Times New Roman"/>
                <w:bCs/>
              </w:rPr>
              <w:t>Лабораторная работа 14 «Определение растворимых сухих веществ в соке рефрактометрическим методом»</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ind w:left="58"/>
              <w:rPr>
                <w:rFonts w:ascii="Times New Roman" w:hAnsi="Times New Roman"/>
                <w:b/>
                <w:bCs/>
              </w:rPr>
            </w:pPr>
            <w:r w:rsidRPr="00CF2EFC">
              <w:rPr>
                <w:rFonts w:ascii="Times New Roman" w:hAnsi="Times New Roman"/>
                <w:bCs/>
              </w:rPr>
              <w:t>Лабораторная работа 15 «Определение фактора показателя преломления раствора хлорида натрия»</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ind w:left="58"/>
              <w:rPr>
                <w:rFonts w:ascii="Times New Roman" w:hAnsi="Times New Roman"/>
                <w:b/>
                <w:bCs/>
              </w:rPr>
            </w:pPr>
            <w:r w:rsidRPr="00CF2EFC">
              <w:rPr>
                <w:rFonts w:ascii="Times New Roman" w:hAnsi="Times New Roman"/>
                <w:bCs/>
              </w:rPr>
              <w:t>Лабораторная работа 16 «Определение концентрации глицерина в растворах рефрактометрическим методом»</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ind w:left="58"/>
              <w:rPr>
                <w:rFonts w:ascii="Times New Roman" w:hAnsi="Times New Roman"/>
                <w:b/>
                <w:bCs/>
              </w:rPr>
            </w:pPr>
            <w:r w:rsidRPr="00CF2EFC">
              <w:rPr>
                <w:rFonts w:ascii="Times New Roman" w:hAnsi="Times New Roman"/>
                <w:bCs/>
              </w:rPr>
              <w:t>Лабораторная работа 17 «Определение концентрации сахарозы в прозрачных сиропах рефрактометрическим методом»</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ind w:left="58"/>
              <w:rPr>
                <w:rFonts w:ascii="Times New Roman" w:hAnsi="Times New Roman"/>
                <w:b/>
                <w:bCs/>
              </w:rPr>
            </w:pPr>
            <w:r w:rsidRPr="00CF2EFC">
              <w:rPr>
                <w:rFonts w:ascii="Times New Roman" w:hAnsi="Times New Roman"/>
                <w:bCs/>
              </w:rPr>
              <w:t>Лабораторная работа 18 «Определение концентрации сахара при помощи сахариметра универсального»</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2.5. Электрохимические методы анализа</w:t>
            </w:r>
          </w:p>
        </w:tc>
        <w:tc>
          <w:tcPr>
            <w:tcW w:w="2803" w:type="pct"/>
          </w:tcPr>
          <w:p w:rsidR="005F0807" w:rsidRPr="00CF2EFC" w:rsidRDefault="005F0807" w:rsidP="002D236A">
            <w:pPr>
              <w:spacing w:after="0" w:line="240" w:lineRule="auto"/>
              <w:rPr>
                <w:rFonts w:ascii="Times New Roman" w:hAnsi="Times New Roman"/>
                <w:b/>
              </w:rPr>
            </w:pPr>
            <w:r w:rsidRPr="00CF2EFC">
              <w:rPr>
                <w:rFonts w:ascii="Times New Roman" w:hAnsi="Times New Roman"/>
                <w:b/>
              </w:rPr>
              <w:t xml:space="preserve">Содержание </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29</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Прямые и косвенные электрохимические методы. Электрохимическая ячейка и ее электрический эквивалент. Ячейки без жидкостного соединения и с жидкостным соединением. Диффузионный потенциал. Индикаторный электрод и электрод сравнения. Хлорсеребрянный и каломельный электроды.</w:t>
            </w:r>
          </w:p>
        </w:tc>
        <w:tc>
          <w:tcPr>
            <w:tcW w:w="620" w:type="pct"/>
            <w:vMerge w:val="restart"/>
            <w:vAlign w:val="center"/>
          </w:tcPr>
          <w:p w:rsidR="005F0807" w:rsidRPr="00CF2EFC" w:rsidRDefault="005F0807" w:rsidP="002D236A">
            <w:pPr>
              <w:jc w:val="center"/>
              <w:rPr>
                <w:rFonts w:ascii="Times New Roman" w:hAnsi="Times New Roman"/>
                <w:b/>
              </w:rPr>
            </w:pPr>
            <w:r w:rsidRPr="00CF2EFC">
              <w:rPr>
                <w:rFonts w:ascii="Times New Roman" w:hAnsi="Times New Roman"/>
                <w:b/>
              </w:rPr>
              <w:t>16</w:t>
            </w:r>
          </w:p>
        </w:tc>
        <w:tc>
          <w:tcPr>
            <w:tcW w:w="400" w:type="pct"/>
            <w:vMerge w:val="restart"/>
          </w:tcPr>
          <w:p w:rsidR="005F0807" w:rsidRPr="00365D30" w:rsidRDefault="005F0807" w:rsidP="002D236A">
            <w:pPr>
              <w:pStyle w:val="af6"/>
              <w:spacing w:after="0"/>
              <w:ind w:left="93"/>
              <w:jc w:val="center"/>
              <w:rPr>
                <w:sz w:val="22"/>
                <w:szCs w:val="22"/>
              </w:rPr>
            </w:pPr>
            <w:r w:rsidRPr="00365D30">
              <w:rPr>
                <w:sz w:val="22"/>
                <w:szCs w:val="22"/>
              </w:rPr>
              <w:t>ПК 1.1</w:t>
            </w:r>
          </w:p>
          <w:p w:rsidR="005F0807" w:rsidRPr="00365D30" w:rsidRDefault="005F0807" w:rsidP="002D236A">
            <w:pPr>
              <w:pStyle w:val="af6"/>
              <w:spacing w:after="0"/>
              <w:ind w:left="93"/>
              <w:jc w:val="center"/>
              <w:rPr>
                <w:sz w:val="22"/>
                <w:szCs w:val="22"/>
              </w:rPr>
            </w:pPr>
            <w:r w:rsidRPr="00365D30">
              <w:rPr>
                <w:sz w:val="22"/>
                <w:szCs w:val="22"/>
              </w:rPr>
              <w:t>ПК 1.2</w:t>
            </w:r>
          </w:p>
          <w:p w:rsidR="005F0807" w:rsidRPr="00365D30" w:rsidRDefault="005F0807" w:rsidP="002D236A">
            <w:pPr>
              <w:pStyle w:val="af6"/>
              <w:spacing w:after="0"/>
              <w:ind w:left="93"/>
              <w:jc w:val="center"/>
              <w:rPr>
                <w:sz w:val="22"/>
                <w:szCs w:val="22"/>
              </w:rPr>
            </w:pPr>
            <w:r w:rsidRPr="00365D30">
              <w:rPr>
                <w:sz w:val="22"/>
                <w:szCs w:val="22"/>
              </w:rPr>
              <w:t>ПК 1.3</w:t>
            </w:r>
          </w:p>
          <w:p w:rsidR="005F0807" w:rsidRPr="00365D30" w:rsidRDefault="005F0807" w:rsidP="002D236A">
            <w:pPr>
              <w:pStyle w:val="af6"/>
              <w:spacing w:after="0"/>
              <w:ind w:left="93"/>
              <w:jc w:val="center"/>
              <w:rPr>
                <w:sz w:val="22"/>
                <w:szCs w:val="22"/>
              </w:rPr>
            </w:pPr>
            <w:r w:rsidRPr="00365D30">
              <w:rPr>
                <w:sz w:val="22"/>
                <w:szCs w:val="22"/>
              </w:rPr>
              <w:t>ПК 1.4</w:t>
            </w:r>
          </w:p>
          <w:p w:rsidR="005F0807" w:rsidRPr="00365D30" w:rsidRDefault="005F0807" w:rsidP="002D236A">
            <w:pPr>
              <w:pStyle w:val="af6"/>
              <w:spacing w:before="0" w:after="0"/>
              <w:ind w:left="93"/>
              <w:jc w:val="center"/>
              <w:rPr>
                <w:sz w:val="22"/>
                <w:szCs w:val="22"/>
              </w:rPr>
            </w:pPr>
            <w:r w:rsidRPr="00365D30">
              <w:rPr>
                <w:sz w:val="22"/>
                <w:szCs w:val="22"/>
              </w:rPr>
              <w:t>ОК  01-04, 07,09,10</w:t>
            </w: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Cs/>
              </w:rPr>
            </w:pPr>
            <w:r w:rsidRPr="00CF2EFC">
              <w:rPr>
                <w:rFonts w:ascii="Times New Roman" w:hAnsi="Times New Roman"/>
                <w:bCs/>
              </w:rPr>
              <w:t>Потенциометрические методы анализа. Ионометрия. Электроды второго рода. Электроды первого рода. Металлические и мембранные ионоселективные электроды. Электродная функция. Крутизна.</w:t>
            </w:r>
          </w:p>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 xml:space="preserve"> Коэффициент селективности. Время отклика. </w:t>
            </w:r>
            <w:r w:rsidRPr="00CF2EFC">
              <w:rPr>
                <w:rFonts w:ascii="Times New Roman" w:hAnsi="Times New Roman"/>
              </w:rPr>
              <w:t>Приборы и техника измерений. Подготовка приборов и электродов к работе. Прямая потенциометрия. Измерение окислительно-восстановительного потенциала. Измерение рН. Стеклянный электрод. Ионоселективные электроды. Твердые ионоселективные электроды. Жидкостные ионоселективные электроды. Метод градуировочного графика. Потенциометрическое титрование. Кривые потенциометрического титрования. Автоматическое титрование. Практическое применение метода. Метрологические характеристики метода. Ведение карты калибровки рН-метра. Оформление результатов потенциометрических определений.</w:t>
            </w:r>
          </w:p>
        </w:tc>
        <w:tc>
          <w:tcPr>
            <w:tcW w:w="620" w:type="pct"/>
            <w:vMerge/>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Вольтамперометрические методы анализа. Постояннотоковая полярография. Полярографическая ячейка. Ртутно-капающий электрод. Полярограмма и ее характерные участки. Предельный и остаточный токи. Параметры полярографической кривой.  Основные стадии электродного процесса. Количественный анализ в полярографии: метод стандартных растворов, метод градуировочного графика, метод стандартных добавок. Метрологические характеристики полярографию. Вольтамперометрия. Прямые, косвенные и инверсионные методы вольтамперометрии. Применяемые электроды. Область применения вольтамперометрии.</w:t>
            </w:r>
          </w:p>
        </w:tc>
        <w:tc>
          <w:tcPr>
            <w:tcW w:w="620" w:type="pct"/>
            <w:vMerge/>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Кулонометрические методы анализа. Закон Фарадея. Прямая кулонометрия. Установка для потенциометрической кулонометрии. Метрологические характеристики прямой кулонометрии. Гальваническая прямая кулонометрия. Потенциометрическая кулонометрия. Косвенная кулонометрия. Вольтамперные кривые кулонометрического титрования.  Схема установки для кулонометрического титрования. Кулонометрические методы титрования генерированными окислителями и восстановителями.</w:t>
            </w:r>
          </w:p>
        </w:tc>
        <w:tc>
          <w:tcPr>
            <w:tcW w:w="620" w:type="pct"/>
            <w:vMerge/>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bCs/>
              </w:rPr>
              <w:t>Кондуктометрический анализ.</w:t>
            </w:r>
            <w:r w:rsidRPr="00CF2EFC">
              <w:rPr>
                <w:rFonts w:ascii="Times New Roman" w:hAnsi="Times New Roman"/>
                <w:color w:val="000000"/>
                <w:spacing w:val="-4"/>
              </w:rPr>
              <w:t xml:space="preserve"> Теоретические основы метода. Электрическая проводимость растворов. Удельная электрическая проводимость. Эквивалентная электрическая проводимость. Электролит в поле тока высокой частоты.  Схема установки для определения электрической проводимости. Мостик Уитсона. Ячейки для кондуктометрического титрования. Прямая кондуктометрия. Кондуктометрическое определение физико-химических свойств и характеристик веществ. Кондуктометрическое титрование. Высокочастотное титрование.  Практическое применение метода. Метрологические характеристики метода.</w:t>
            </w:r>
          </w:p>
        </w:tc>
        <w:tc>
          <w:tcPr>
            <w:tcW w:w="620" w:type="pct"/>
            <w:vMerge/>
            <w:vAlign w:val="center"/>
          </w:tcPr>
          <w:p w:rsidR="005F0807" w:rsidRPr="00CF2EFC" w:rsidRDefault="005F0807" w:rsidP="002D236A">
            <w:pPr>
              <w:spacing w:after="0" w:line="240" w:lineRule="auto"/>
              <w:jc w:val="center"/>
              <w:rPr>
                <w:rFonts w:ascii="Times New Roman" w:hAnsi="Times New Roman"/>
                <w:b/>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В том числе практических занятий и лабораторных работ</w:t>
            </w:r>
          </w:p>
        </w:tc>
        <w:tc>
          <w:tcPr>
            <w:tcW w:w="620" w:type="pct"/>
            <w:vAlign w:val="center"/>
          </w:tcPr>
          <w:p w:rsidR="005F0807" w:rsidRPr="00CF2EFC" w:rsidRDefault="005F0807" w:rsidP="002D236A">
            <w:pPr>
              <w:spacing w:after="0" w:line="240" w:lineRule="auto"/>
              <w:jc w:val="center"/>
              <w:rPr>
                <w:rFonts w:ascii="Times New Roman" w:hAnsi="Times New Roman"/>
                <w:b/>
              </w:rPr>
            </w:pPr>
            <w:r w:rsidRPr="00CF2EFC">
              <w:rPr>
                <w:rFonts w:ascii="Times New Roman" w:hAnsi="Times New Roman"/>
                <w:b/>
              </w:rPr>
              <w:t>13</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2" w:hanging="342"/>
              <w:contextualSpacing/>
              <w:rPr>
                <w:bCs/>
                <w:sz w:val="22"/>
                <w:szCs w:val="22"/>
              </w:rPr>
            </w:pPr>
            <w:r w:rsidRPr="00365D30">
              <w:rPr>
                <w:bCs/>
                <w:sz w:val="22"/>
                <w:szCs w:val="22"/>
              </w:rPr>
              <w:t>Лабораторная работа 19 «Градуировка рН-метра и определение рН дистиллированной воды»</w:t>
            </w:r>
          </w:p>
        </w:tc>
        <w:tc>
          <w:tcPr>
            <w:tcW w:w="620" w:type="pct"/>
            <w:vAlign w:val="center"/>
          </w:tcPr>
          <w:p w:rsidR="005F0807" w:rsidRPr="00365D30" w:rsidRDefault="005F0807" w:rsidP="002D236A">
            <w:pPr>
              <w:pStyle w:val="af6"/>
              <w:spacing w:before="0" w:after="0"/>
              <w:ind w:left="93"/>
              <w:jc w:val="center"/>
              <w:rPr>
                <w:sz w:val="22"/>
                <w:szCs w:val="22"/>
              </w:rPr>
            </w:pPr>
            <w:r w:rsidRPr="00365D30">
              <w:rPr>
                <w:sz w:val="22"/>
                <w:szCs w:val="22"/>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2" w:hanging="342"/>
              <w:contextualSpacing/>
              <w:rPr>
                <w:bCs/>
                <w:sz w:val="22"/>
                <w:szCs w:val="22"/>
              </w:rPr>
            </w:pPr>
            <w:r w:rsidRPr="00365D30">
              <w:rPr>
                <w:bCs/>
                <w:sz w:val="22"/>
                <w:szCs w:val="22"/>
              </w:rPr>
              <w:t>Лабораторная работа 20 «Определение кислотности сока методом потенциометрического титрования»</w:t>
            </w:r>
          </w:p>
        </w:tc>
        <w:tc>
          <w:tcPr>
            <w:tcW w:w="620" w:type="pct"/>
            <w:vAlign w:val="center"/>
          </w:tcPr>
          <w:p w:rsidR="005F0807" w:rsidRPr="00365D30" w:rsidRDefault="005F0807" w:rsidP="002D236A">
            <w:pPr>
              <w:pStyle w:val="af6"/>
              <w:spacing w:before="0" w:after="0"/>
              <w:ind w:hanging="627"/>
              <w:jc w:val="center"/>
              <w:rPr>
                <w:sz w:val="22"/>
                <w:szCs w:val="22"/>
              </w:rPr>
            </w:pPr>
            <w:r w:rsidRPr="00365D30">
              <w:rPr>
                <w:sz w:val="22"/>
                <w:szCs w:val="22"/>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2" w:hanging="342"/>
              <w:contextualSpacing/>
              <w:rPr>
                <w:bCs/>
                <w:sz w:val="22"/>
                <w:szCs w:val="22"/>
              </w:rPr>
            </w:pPr>
            <w:r w:rsidRPr="00365D30">
              <w:rPr>
                <w:bCs/>
                <w:sz w:val="22"/>
                <w:szCs w:val="22"/>
              </w:rPr>
              <w:t>Лабораторная работа 21 «Определение водорастворимых кислот и щелочей в нефтепродуктах»</w:t>
            </w:r>
          </w:p>
        </w:tc>
        <w:tc>
          <w:tcPr>
            <w:tcW w:w="620" w:type="pct"/>
            <w:vAlign w:val="center"/>
          </w:tcPr>
          <w:p w:rsidR="005F0807" w:rsidRPr="00365D30" w:rsidRDefault="005F0807" w:rsidP="002D236A">
            <w:pPr>
              <w:pStyle w:val="af6"/>
              <w:spacing w:before="0" w:after="0"/>
              <w:ind w:hanging="627"/>
              <w:jc w:val="center"/>
              <w:rPr>
                <w:sz w:val="22"/>
                <w:szCs w:val="22"/>
              </w:rPr>
            </w:pPr>
            <w:r w:rsidRPr="00365D30">
              <w:rPr>
                <w:sz w:val="22"/>
                <w:szCs w:val="22"/>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2" w:hanging="342"/>
              <w:contextualSpacing/>
              <w:rPr>
                <w:color w:val="000000"/>
                <w:spacing w:val="-4"/>
                <w:sz w:val="22"/>
                <w:szCs w:val="22"/>
              </w:rPr>
            </w:pPr>
            <w:r w:rsidRPr="00365D30">
              <w:rPr>
                <w:color w:val="000000"/>
                <w:spacing w:val="-4"/>
                <w:sz w:val="22"/>
                <w:szCs w:val="22"/>
              </w:rPr>
              <w:t>Лабораторная работа 22 «Определение электропроводности дистиллированной и водопроводной воды»</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2" w:hanging="342"/>
              <w:contextualSpacing/>
              <w:rPr>
                <w:color w:val="000000"/>
                <w:spacing w:val="-4"/>
                <w:sz w:val="22"/>
                <w:szCs w:val="22"/>
              </w:rPr>
            </w:pPr>
            <w:r w:rsidRPr="00365D30">
              <w:rPr>
                <w:color w:val="000000"/>
                <w:spacing w:val="-4"/>
                <w:sz w:val="22"/>
                <w:szCs w:val="22"/>
              </w:rPr>
              <w:t>Лабораторная работа 23 «Определение массовой доли свинца и кадмия в воде методом инверсионной вольтамперометрии»</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2" w:hanging="342"/>
              <w:contextualSpacing/>
              <w:rPr>
                <w:color w:val="000000"/>
                <w:spacing w:val="-4"/>
                <w:sz w:val="22"/>
                <w:szCs w:val="22"/>
              </w:rPr>
            </w:pPr>
            <w:r w:rsidRPr="00365D30">
              <w:rPr>
                <w:color w:val="000000"/>
                <w:spacing w:val="-4"/>
                <w:sz w:val="22"/>
                <w:szCs w:val="22"/>
              </w:rPr>
              <w:t>Лабораторная работа 24 «Определение массовой доли мышьякав воде методом инверсионной вольтамперометрии»</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2" w:hanging="342"/>
              <w:contextualSpacing/>
              <w:rPr>
                <w:color w:val="000000"/>
                <w:spacing w:val="-4"/>
                <w:sz w:val="22"/>
                <w:szCs w:val="22"/>
              </w:rPr>
            </w:pPr>
            <w:r w:rsidRPr="00365D30">
              <w:rPr>
                <w:color w:val="000000"/>
                <w:spacing w:val="-4"/>
                <w:sz w:val="22"/>
                <w:szCs w:val="22"/>
              </w:rPr>
              <w:t>Решение задач по теме «Определение концентрации вещества вольтамперометрическим методом анализа»</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7630F4">
            <w:pPr>
              <w:pStyle w:val="af6"/>
              <w:numPr>
                <w:ilvl w:val="0"/>
                <w:numId w:val="16"/>
              </w:numPr>
              <w:spacing w:before="0" w:after="0"/>
              <w:ind w:left="340" w:hanging="340"/>
              <w:contextualSpacing/>
              <w:rPr>
                <w:color w:val="000000"/>
                <w:spacing w:val="-4"/>
                <w:sz w:val="22"/>
                <w:szCs w:val="22"/>
              </w:rPr>
            </w:pPr>
            <w:r w:rsidRPr="00365D30">
              <w:rPr>
                <w:color w:val="000000"/>
                <w:spacing w:val="-4"/>
                <w:sz w:val="22"/>
                <w:szCs w:val="22"/>
              </w:rPr>
              <w:t>Решение задач по теме «Потенциометрические методы анализа»</w:t>
            </w:r>
          </w:p>
        </w:tc>
        <w:tc>
          <w:tcPr>
            <w:tcW w:w="620" w:type="pct"/>
            <w:vAlign w:val="center"/>
          </w:tcPr>
          <w:p w:rsidR="005F0807" w:rsidRPr="00CF2EFC" w:rsidRDefault="005F0807" w:rsidP="002D236A">
            <w:pPr>
              <w:spacing w:after="0" w:line="240" w:lineRule="auto"/>
              <w:jc w:val="center"/>
              <w:rPr>
                <w:rFonts w:ascii="Times New Roman" w:hAnsi="Times New Roman"/>
              </w:rPr>
            </w:pPr>
            <w:r w:rsidRPr="00CF2EFC">
              <w:rPr>
                <w:rFonts w:ascii="Times New Roman" w:hAnsi="Times New Roman"/>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val="restar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Тема 2.6 Хроматографический анализ</w:t>
            </w:r>
          </w:p>
        </w:tc>
        <w:tc>
          <w:tcPr>
            <w:tcW w:w="2803" w:type="pct"/>
          </w:tcPr>
          <w:p w:rsidR="005F0807" w:rsidRPr="00CF2EFC" w:rsidRDefault="005F0807" w:rsidP="002D236A">
            <w:pPr>
              <w:spacing w:after="0" w:line="240" w:lineRule="auto"/>
              <w:rPr>
                <w:rFonts w:ascii="Times New Roman" w:hAnsi="Times New Roman"/>
                <w:b/>
              </w:rPr>
            </w:pPr>
            <w:r w:rsidRPr="00CF2EFC">
              <w:rPr>
                <w:rFonts w:ascii="Times New Roman" w:hAnsi="Times New Roman"/>
                <w:b/>
              </w:rPr>
              <w:t xml:space="preserve">Содержание </w:t>
            </w:r>
          </w:p>
        </w:tc>
        <w:tc>
          <w:tcPr>
            <w:tcW w:w="620" w:type="pct"/>
            <w:vAlign w:val="center"/>
          </w:tcPr>
          <w:p w:rsidR="005F0807" w:rsidRPr="00365D30" w:rsidRDefault="005F0807" w:rsidP="002D236A">
            <w:pPr>
              <w:pStyle w:val="af6"/>
              <w:spacing w:before="0" w:after="0"/>
              <w:ind w:left="93"/>
              <w:jc w:val="center"/>
              <w:rPr>
                <w:b/>
                <w:sz w:val="22"/>
                <w:szCs w:val="22"/>
              </w:rPr>
            </w:pPr>
            <w:r w:rsidRPr="00365D30">
              <w:rPr>
                <w:b/>
                <w:sz w:val="22"/>
                <w:szCs w:val="22"/>
              </w:rPr>
              <w:t>25</w:t>
            </w:r>
          </w:p>
        </w:tc>
        <w:tc>
          <w:tcPr>
            <w:tcW w:w="400" w:type="pct"/>
          </w:tcPr>
          <w:p w:rsidR="005F0807" w:rsidRPr="00CF2EFC" w:rsidRDefault="005F0807" w:rsidP="002D236A">
            <w:pPr>
              <w:suppressAutoHyphens/>
              <w:spacing w:after="0" w:line="240" w:lineRule="auto"/>
              <w:jc w:val="both"/>
              <w:rPr>
                <w:rFonts w:ascii="Times New Roman" w:hAnsi="Times New Roman"/>
                <w:i/>
              </w:rPr>
            </w:pPr>
          </w:p>
        </w:tc>
        <w:tc>
          <w:tcPr>
            <w:tcW w:w="350" w:type="pct"/>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b/>
                <w:bCs/>
              </w:rPr>
            </w:pPr>
            <w:r w:rsidRPr="00CF2EFC">
              <w:rPr>
                <w:rFonts w:ascii="Times New Roman" w:hAnsi="Times New Roman"/>
              </w:rPr>
              <w:t>Теоретические основы метода. Адсорбция вещества. Понятие подвижной и неподвижной фазы. Качественный и количественный хроматографический анализ. Классификация методов хроматографии по агрегатному состоянию фаз. Элюэнтная и вытеснительная хроматография. Хроматографический пик и элюэционные характеристики. Хроматограмма. Количественные характеристики хроматографии. Константа распределения Нернста. Время удерживания. Фазовое отношение. Исправленное время удерживания. Коэффициент селективности. Число теоретических тарелок. Высота, эквивалентная теоретической тарелке. Критерий разделения. Оценка эффективности и селективности хроматографического разделения. Хроматографический пик. Качественный хроматографический анализ. Количественный хроматографический анализ. Метод нормировок, метод внешнего стандарта, метод внутреннего стандарта.</w:t>
            </w:r>
          </w:p>
        </w:tc>
        <w:tc>
          <w:tcPr>
            <w:tcW w:w="620" w:type="pct"/>
            <w:vMerge w:val="restart"/>
            <w:vAlign w:val="center"/>
          </w:tcPr>
          <w:p w:rsidR="005F0807" w:rsidRPr="00365D30" w:rsidRDefault="005F0807" w:rsidP="002D236A">
            <w:pPr>
              <w:pStyle w:val="af6"/>
              <w:spacing w:before="0" w:after="0"/>
              <w:rPr>
                <w:b/>
                <w:sz w:val="22"/>
                <w:szCs w:val="22"/>
              </w:rPr>
            </w:pPr>
            <w:r w:rsidRPr="00365D30">
              <w:rPr>
                <w:b/>
                <w:sz w:val="22"/>
                <w:szCs w:val="22"/>
              </w:rPr>
              <w:t>14</w:t>
            </w:r>
          </w:p>
        </w:tc>
        <w:tc>
          <w:tcPr>
            <w:tcW w:w="400" w:type="pct"/>
            <w:vMerge w:val="restart"/>
          </w:tcPr>
          <w:p w:rsidR="005F0807" w:rsidRPr="00365D30" w:rsidRDefault="005F0807" w:rsidP="002D236A">
            <w:pPr>
              <w:pStyle w:val="af6"/>
              <w:spacing w:before="0" w:after="0"/>
              <w:ind w:left="0"/>
              <w:rPr>
                <w:sz w:val="22"/>
                <w:szCs w:val="22"/>
              </w:rPr>
            </w:pPr>
            <w:r w:rsidRPr="00365D30">
              <w:rPr>
                <w:sz w:val="22"/>
                <w:szCs w:val="22"/>
              </w:rPr>
              <w:t>ПК 1.1</w:t>
            </w:r>
          </w:p>
          <w:p w:rsidR="005F0807" w:rsidRPr="00365D30" w:rsidRDefault="005F0807" w:rsidP="002D236A">
            <w:pPr>
              <w:pStyle w:val="af6"/>
              <w:spacing w:before="0" w:after="0"/>
              <w:ind w:left="0"/>
              <w:rPr>
                <w:sz w:val="22"/>
                <w:szCs w:val="22"/>
              </w:rPr>
            </w:pPr>
            <w:r w:rsidRPr="00365D30">
              <w:rPr>
                <w:sz w:val="22"/>
                <w:szCs w:val="22"/>
              </w:rPr>
              <w:t>ПК 1.2</w:t>
            </w:r>
          </w:p>
          <w:p w:rsidR="005F0807" w:rsidRPr="00365D30" w:rsidRDefault="005F0807" w:rsidP="002D236A">
            <w:pPr>
              <w:pStyle w:val="af6"/>
              <w:spacing w:before="0" w:after="0"/>
              <w:ind w:left="0"/>
              <w:rPr>
                <w:sz w:val="22"/>
                <w:szCs w:val="22"/>
              </w:rPr>
            </w:pPr>
            <w:r w:rsidRPr="00365D30">
              <w:rPr>
                <w:sz w:val="22"/>
                <w:szCs w:val="22"/>
              </w:rPr>
              <w:t>ПК 1.3</w:t>
            </w:r>
          </w:p>
          <w:p w:rsidR="005F0807" w:rsidRPr="00365D30" w:rsidRDefault="005F0807" w:rsidP="002D236A">
            <w:pPr>
              <w:pStyle w:val="af6"/>
              <w:spacing w:before="0" w:after="0"/>
              <w:ind w:left="0"/>
              <w:rPr>
                <w:sz w:val="22"/>
                <w:szCs w:val="22"/>
              </w:rPr>
            </w:pPr>
            <w:r w:rsidRPr="00365D30">
              <w:rPr>
                <w:sz w:val="22"/>
                <w:szCs w:val="22"/>
              </w:rPr>
              <w:t>ПК 1.4</w:t>
            </w:r>
          </w:p>
          <w:p w:rsidR="005F0807" w:rsidRPr="00CF2EFC" w:rsidRDefault="005F0807" w:rsidP="002D236A">
            <w:pPr>
              <w:suppressAutoHyphens/>
              <w:spacing w:after="0" w:line="240" w:lineRule="auto"/>
              <w:rPr>
                <w:rFonts w:ascii="Times New Roman" w:hAnsi="Times New Roman"/>
                <w:i/>
              </w:rPr>
            </w:pPr>
            <w:r w:rsidRPr="00CF2EFC">
              <w:rPr>
                <w:rFonts w:ascii="Times New Roman" w:hAnsi="Times New Roman"/>
              </w:rPr>
              <w:t>ОК 01-04, 07, 09,10</w:t>
            </w:r>
          </w:p>
        </w:tc>
        <w:tc>
          <w:tcPr>
            <w:tcW w:w="350" w:type="pct"/>
            <w:vMerge w:val="restar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jc w:val="both"/>
              <w:rPr>
                <w:rFonts w:ascii="Times New Roman" w:hAnsi="Times New Roman"/>
                <w:i/>
              </w:rPr>
            </w:pPr>
            <w:r w:rsidRPr="00CF2EFC">
              <w:rPr>
                <w:rFonts w:ascii="Times New Roman" w:hAnsi="Times New Roman"/>
              </w:rPr>
              <w:t>Зо.10.02</w:t>
            </w: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rPr>
              <w:t>Газовая хроматография. Газожидкостная хроматография. Схема хроматографической установки.  Хроматографические колонки. Применяемые жидкие фазы. Основные узлы приборов газовой хроматографии. Газоадсорбционная хроматография. Основные адсорбенты. Детекторы газовой хроматографии: детектор по теплопроводности газа, ионизационные детекторы, электронно-захватный детектор, пламенно-фотометрический детектор, атомно-эмиссионный детектор, масс-спектрометрический детектор.</w:t>
            </w:r>
          </w:p>
        </w:tc>
        <w:tc>
          <w:tcPr>
            <w:tcW w:w="620" w:type="pct"/>
            <w:vMerge/>
            <w:vAlign w:val="center"/>
          </w:tcPr>
          <w:p w:rsidR="005F0807" w:rsidRPr="00365D30" w:rsidRDefault="005F0807" w:rsidP="002D236A">
            <w:pPr>
              <w:pStyle w:val="af6"/>
              <w:spacing w:before="0" w:after="0"/>
              <w:rPr>
                <w:b/>
                <w:sz w:val="22"/>
                <w:szCs w:val="22"/>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Жидкостная хроматография. Область применения. Схема жидкостного хроматографа. Детекторы: дифференциальный рефрактометр, флуориметрический детектор, кондуктометрический детектор, электрохимический детектор, масс-спектрометрический детектор. Типы сорбентов. Жидкостно-адсорбционная хроматография. Жидкостно-жидкостная хроматография. Высокоэффективная жидкостная хроматография и применяемые элюэнты. Ионообменнная хроматография. Типы катионообменников и анионообменников.  Двухколоночная и одноколоночная ионная хроматография. Хроматограммы в ионообменной хроматографии. Ионообменные смолы. Лигандообменная хроматография. Эксклюзионная хроматография. Планарная хроматография: бумажная и тонкослойная хроматография. Типы пластин для планарной хроматографии. Применение планарной хроматографии.</w:t>
            </w:r>
          </w:p>
        </w:tc>
        <w:tc>
          <w:tcPr>
            <w:tcW w:w="620" w:type="pct"/>
            <w:vMerge/>
            <w:vAlign w:val="center"/>
          </w:tcPr>
          <w:p w:rsidR="005F0807" w:rsidRPr="00365D30" w:rsidRDefault="005F0807" w:rsidP="002D236A">
            <w:pPr>
              <w:pStyle w:val="af6"/>
              <w:spacing w:before="0" w:after="0"/>
              <w:rPr>
                <w:b/>
                <w:sz w:val="22"/>
                <w:szCs w:val="22"/>
              </w:rPr>
            </w:pP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В том числе практических занятий и лабораторных работ</w:t>
            </w:r>
          </w:p>
        </w:tc>
        <w:tc>
          <w:tcPr>
            <w:tcW w:w="620" w:type="pct"/>
            <w:vAlign w:val="center"/>
          </w:tcPr>
          <w:p w:rsidR="005F0807" w:rsidRPr="00365D30" w:rsidRDefault="005F0807" w:rsidP="002D236A">
            <w:pPr>
              <w:pStyle w:val="af6"/>
              <w:spacing w:before="0" w:after="0"/>
              <w:ind w:left="93"/>
              <w:jc w:val="center"/>
              <w:rPr>
                <w:b/>
                <w:sz w:val="22"/>
                <w:szCs w:val="22"/>
              </w:rPr>
            </w:pPr>
            <w:r w:rsidRPr="00365D30">
              <w:rPr>
                <w:b/>
                <w:sz w:val="22"/>
                <w:szCs w:val="22"/>
              </w:rPr>
              <w:t>11</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58"/>
              <w:contextualSpacing/>
              <w:rPr>
                <w:bCs/>
                <w:sz w:val="22"/>
                <w:szCs w:val="22"/>
              </w:rPr>
            </w:pPr>
            <w:r w:rsidRPr="00365D30">
              <w:rPr>
                <w:sz w:val="22"/>
                <w:szCs w:val="22"/>
              </w:rPr>
              <w:t>Лабораторная работа 25 «Определение хлорорганических пестицидов методом газожидкостной хроматографии»</w:t>
            </w:r>
          </w:p>
        </w:tc>
        <w:tc>
          <w:tcPr>
            <w:tcW w:w="620" w:type="pct"/>
            <w:vAlign w:val="center"/>
          </w:tcPr>
          <w:p w:rsidR="005F0807" w:rsidRPr="00365D30" w:rsidRDefault="005F0807" w:rsidP="002D236A">
            <w:pPr>
              <w:pStyle w:val="af6"/>
              <w:spacing w:before="0" w:after="0"/>
              <w:ind w:left="93"/>
              <w:jc w:val="center"/>
              <w:rPr>
                <w:sz w:val="22"/>
                <w:szCs w:val="22"/>
              </w:rPr>
            </w:pPr>
            <w:r w:rsidRPr="00365D30">
              <w:rPr>
                <w:sz w:val="22"/>
                <w:szCs w:val="22"/>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58"/>
              <w:contextualSpacing/>
              <w:rPr>
                <w:sz w:val="22"/>
                <w:szCs w:val="22"/>
              </w:rPr>
            </w:pPr>
            <w:r w:rsidRPr="00365D30">
              <w:rPr>
                <w:sz w:val="22"/>
                <w:szCs w:val="22"/>
              </w:rPr>
              <w:t>Лабораторная работа 26 «Определение содержания в растворе нейтральных солей методом ионообменной хроматографии»</w:t>
            </w:r>
          </w:p>
        </w:tc>
        <w:tc>
          <w:tcPr>
            <w:tcW w:w="620" w:type="pct"/>
            <w:vAlign w:val="center"/>
          </w:tcPr>
          <w:p w:rsidR="005F0807" w:rsidRPr="00365D30" w:rsidRDefault="005F0807" w:rsidP="002D236A">
            <w:pPr>
              <w:pStyle w:val="af6"/>
              <w:spacing w:before="0" w:after="0"/>
              <w:ind w:left="93"/>
              <w:jc w:val="center"/>
              <w:rPr>
                <w:sz w:val="22"/>
                <w:szCs w:val="22"/>
              </w:rPr>
            </w:pPr>
            <w:r w:rsidRPr="00365D30">
              <w:rPr>
                <w:sz w:val="22"/>
                <w:szCs w:val="22"/>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58"/>
              <w:contextualSpacing/>
              <w:rPr>
                <w:sz w:val="22"/>
                <w:szCs w:val="22"/>
              </w:rPr>
            </w:pPr>
            <w:r w:rsidRPr="00365D30">
              <w:rPr>
                <w:sz w:val="22"/>
                <w:szCs w:val="22"/>
              </w:rPr>
              <w:t>Лабораторная работа 27 «Разделение и обнаружение галогенидов тонкослойной хроматографией»</w:t>
            </w:r>
          </w:p>
        </w:tc>
        <w:tc>
          <w:tcPr>
            <w:tcW w:w="620" w:type="pct"/>
            <w:vAlign w:val="center"/>
          </w:tcPr>
          <w:p w:rsidR="005F0807" w:rsidRPr="00365D30" w:rsidRDefault="005F0807" w:rsidP="002D236A">
            <w:pPr>
              <w:pStyle w:val="af6"/>
              <w:spacing w:before="0" w:after="0"/>
              <w:ind w:left="93"/>
              <w:jc w:val="center"/>
              <w:rPr>
                <w:sz w:val="22"/>
                <w:szCs w:val="22"/>
              </w:rPr>
            </w:pPr>
            <w:r w:rsidRPr="00365D30">
              <w:rPr>
                <w:sz w:val="22"/>
                <w:szCs w:val="22"/>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58"/>
              <w:contextualSpacing/>
              <w:rPr>
                <w:sz w:val="22"/>
                <w:szCs w:val="22"/>
              </w:rPr>
            </w:pPr>
            <w:r w:rsidRPr="00365D30">
              <w:rPr>
                <w:sz w:val="22"/>
                <w:szCs w:val="22"/>
              </w:rPr>
              <w:t>Лабораторная работа 28 «Разделение железа (</w:t>
            </w:r>
            <w:r w:rsidRPr="00365D30">
              <w:rPr>
                <w:sz w:val="22"/>
                <w:szCs w:val="22"/>
                <w:lang w:val="en-US"/>
              </w:rPr>
              <w:t>III</w:t>
            </w:r>
            <w:r w:rsidRPr="00365D30">
              <w:rPr>
                <w:sz w:val="22"/>
                <w:szCs w:val="22"/>
              </w:rPr>
              <w:t>) и меди (</w:t>
            </w:r>
            <w:r w:rsidRPr="00365D30">
              <w:rPr>
                <w:sz w:val="22"/>
                <w:szCs w:val="22"/>
                <w:lang w:val="en-US"/>
              </w:rPr>
              <w:t>II</w:t>
            </w:r>
            <w:r w:rsidRPr="00365D30">
              <w:rPr>
                <w:sz w:val="22"/>
                <w:szCs w:val="22"/>
              </w:rPr>
              <w:t>) методом бумажной хроматографии»</w:t>
            </w:r>
          </w:p>
        </w:tc>
        <w:tc>
          <w:tcPr>
            <w:tcW w:w="620" w:type="pct"/>
            <w:vAlign w:val="center"/>
          </w:tcPr>
          <w:p w:rsidR="005F0807" w:rsidRPr="00365D30" w:rsidRDefault="005F0807" w:rsidP="002D236A">
            <w:pPr>
              <w:pStyle w:val="af6"/>
              <w:spacing w:before="0" w:after="0"/>
              <w:ind w:left="93"/>
              <w:jc w:val="center"/>
              <w:rPr>
                <w:sz w:val="22"/>
                <w:szCs w:val="22"/>
              </w:rPr>
            </w:pPr>
            <w:r w:rsidRPr="00365D30">
              <w:rPr>
                <w:sz w:val="22"/>
                <w:szCs w:val="22"/>
              </w:rPr>
              <w:t>2</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57"/>
        </w:trPr>
        <w:tc>
          <w:tcPr>
            <w:tcW w:w="827" w:type="pct"/>
            <w:vMerge/>
          </w:tcPr>
          <w:p w:rsidR="005F0807" w:rsidRPr="00CF2EFC" w:rsidRDefault="005F0807" w:rsidP="002D236A">
            <w:pPr>
              <w:spacing w:after="0" w:line="240" w:lineRule="auto"/>
              <w:rPr>
                <w:rFonts w:ascii="Times New Roman" w:hAnsi="Times New Roman"/>
                <w:b/>
                <w:bCs/>
              </w:rPr>
            </w:pPr>
          </w:p>
        </w:tc>
        <w:tc>
          <w:tcPr>
            <w:tcW w:w="2803" w:type="pct"/>
          </w:tcPr>
          <w:p w:rsidR="005F0807" w:rsidRPr="00365D30" w:rsidRDefault="005F0807" w:rsidP="002D236A">
            <w:pPr>
              <w:pStyle w:val="af6"/>
              <w:spacing w:before="0" w:after="0"/>
              <w:ind w:left="58"/>
              <w:contextualSpacing/>
              <w:rPr>
                <w:sz w:val="22"/>
                <w:szCs w:val="22"/>
              </w:rPr>
            </w:pPr>
            <w:r w:rsidRPr="00365D30">
              <w:rPr>
                <w:sz w:val="22"/>
                <w:szCs w:val="22"/>
              </w:rPr>
              <w:t>Решение задач по теме «Хроматографические методы анализа"</w:t>
            </w:r>
          </w:p>
        </w:tc>
        <w:tc>
          <w:tcPr>
            <w:tcW w:w="620" w:type="pct"/>
            <w:vAlign w:val="center"/>
          </w:tcPr>
          <w:p w:rsidR="005F0807" w:rsidRPr="00365D30" w:rsidRDefault="005F0807" w:rsidP="002D236A">
            <w:pPr>
              <w:pStyle w:val="af6"/>
              <w:spacing w:before="0" w:after="0"/>
              <w:ind w:left="93"/>
              <w:jc w:val="center"/>
              <w:rPr>
                <w:sz w:val="22"/>
                <w:szCs w:val="22"/>
              </w:rPr>
            </w:pPr>
            <w:r w:rsidRPr="00365D30">
              <w:rPr>
                <w:sz w:val="22"/>
                <w:szCs w:val="22"/>
              </w:rPr>
              <w:t>3</w:t>
            </w:r>
          </w:p>
        </w:tc>
        <w:tc>
          <w:tcPr>
            <w:tcW w:w="400" w:type="pct"/>
            <w:vMerge/>
          </w:tcPr>
          <w:p w:rsidR="005F0807" w:rsidRPr="00CF2EFC" w:rsidRDefault="005F0807" w:rsidP="002D236A">
            <w:pPr>
              <w:suppressAutoHyphens/>
              <w:spacing w:after="0" w:line="240" w:lineRule="auto"/>
              <w:jc w:val="both"/>
              <w:rPr>
                <w:rFonts w:ascii="Times New Roman" w:hAnsi="Times New Roman"/>
                <w:i/>
              </w:rPr>
            </w:pPr>
          </w:p>
        </w:tc>
        <w:tc>
          <w:tcPr>
            <w:tcW w:w="350" w:type="pct"/>
            <w:vMerge/>
          </w:tcPr>
          <w:p w:rsidR="005F0807" w:rsidRPr="00CF2EFC" w:rsidRDefault="005F0807" w:rsidP="002D236A">
            <w:pPr>
              <w:suppressAutoHyphens/>
              <w:spacing w:after="0" w:line="240" w:lineRule="auto"/>
              <w:jc w:val="both"/>
              <w:rPr>
                <w:rFonts w:ascii="Times New Roman" w:hAnsi="Times New Roman"/>
                <w:i/>
              </w:rPr>
            </w:pPr>
          </w:p>
        </w:tc>
      </w:tr>
      <w:tr w:rsidR="005F0807" w:rsidRPr="00CF2EFC" w:rsidTr="002D236A">
        <w:trPr>
          <w:trHeight w:val="418"/>
        </w:trPr>
        <w:tc>
          <w:tcPr>
            <w:tcW w:w="3630" w:type="pct"/>
            <w:gridSpan w:val="2"/>
          </w:tcPr>
          <w:p w:rsidR="005F0807" w:rsidRPr="00CF2EFC" w:rsidRDefault="005F0807" w:rsidP="002D236A">
            <w:pPr>
              <w:spacing w:after="0" w:line="240" w:lineRule="auto"/>
              <w:rPr>
                <w:rFonts w:ascii="Times New Roman" w:hAnsi="Times New Roman"/>
                <w:b/>
              </w:rPr>
            </w:pPr>
            <w:r w:rsidRPr="00CF2EFC">
              <w:rPr>
                <w:rFonts w:ascii="Times New Roman" w:hAnsi="Times New Roman"/>
                <w:b/>
                <w:bCs/>
              </w:rPr>
              <w:t xml:space="preserve">Примерная тематика самостоятельной учебной работы при изучении раздела </w:t>
            </w:r>
          </w:p>
        </w:tc>
        <w:tc>
          <w:tcPr>
            <w:tcW w:w="620" w:type="pct"/>
          </w:tcPr>
          <w:p w:rsidR="005F0807" w:rsidRPr="00CF2EFC" w:rsidRDefault="005F0807" w:rsidP="002D236A">
            <w:pPr>
              <w:suppressAutoHyphens/>
              <w:spacing w:after="0" w:line="240" w:lineRule="auto"/>
              <w:rPr>
                <w:rFonts w:ascii="Times New Roman" w:hAnsi="Times New Roman"/>
                <w:b/>
                <w:i/>
              </w:rPr>
            </w:pPr>
            <w:r w:rsidRPr="00CF2EFC">
              <w:rPr>
                <w:rFonts w:ascii="Times New Roman" w:hAnsi="Times New Roman"/>
                <w:b/>
                <w:i/>
              </w:rPr>
              <w:t>-</w:t>
            </w:r>
          </w:p>
        </w:tc>
        <w:tc>
          <w:tcPr>
            <w:tcW w:w="400" w:type="pct"/>
          </w:tcPr>
          <w:p w:rsidR="005F0807" w:rsidRPr="00CF2EFC" w:rsidRDefault="005F0807" w:rsidP="002D236A">
            <w:pPr>
              <w:suppressAutoHyphens/>
              <w:spacing w:after="0" w:line="240" w:lineRule="auto"/>
              <w:rPr>
                <w:rFonts w:ascii="Times New Roman" w:hAnsi="Times New Roman"/>
                <w:b/>
                <w:i/>
              </w:rPr>
            </w:pPr>
          </w:p>
        </w:tc>
        <w:tc>
          <w:tcPr>
            <w:tcW w:w="350" w:type="pct"/>
          </w:tcPr>
          <w:p w:rsidR="005F0807" w:rsidRPr="00CF2EFC" w:rsidRDefault="005F0807" w:rsidP="002D236A">
            <w:pPr>
              <w:suppressAutoHyphens/>
              <w:spacing w:after="0" w:line="240" w:lineRule="auto"/>
              <w:rPr>
                <w:rFonts w:ascii="Times New Roman" w:hAnsi="Times New Roman"/>
                <w:b/>
                <w:i/>
              </w:rPr>
            </w:pPr>
          </w:p>
        </w:tc>
      </w:tr>
      <w:tr w:rsidR="005F0807" w:rsidRPr="00CF2EFC" w:rsidTr="002D236A">
        <w:tc>
          <w:tcPr>
            <w:tcW w:w="3630" w:type="pct"/>
            <w:gridSpan w:val="2"/>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Учебная практика раздела Техника лабораторных работ</w:t>
            </w:r>
          </w:p>
          <w:p w:rsidR="005F0807" w:rsidRPr="00CF2EFC" w:rsidRDefault="005F0807" w:rsidP="002D236A">
            <w:pPr>
              <w:spacing w:after="0" w:line="240" w:lineRule="auto"/>
              <w:rPr>
                <w:rFonts w:ascii="Times New Roman" w:hAnsi="Times New Roman"/>
                <w:bCs/>
              </w:rPr>
            </w:pPr>
            <w:r w:rsidRPr="00CF2EFC">
              <w:rPr>
                <w:rFonts w:ascii="Times New Roman" w:hAnsi="Times New Roman"/>
                <w:bCs/>
              </w:rPr>
              <w:t xml:space="preserve">         Виды работ:</w:t>
            </w:r>
          </w:p>
          <w:p w:rsidR="005F0807" w:rsidRPr="00CF2EFC" w:rsidRDefault="005F0807" w:rsidP="007630F4">
            <w:pPr>
              <w:numPr>
                <w:ilvl w:val="0"/>
                <w:numId w:val="17"/>
              </w:numPr>
              <w:spacing w:after="0" w:line="240" w:lineRule="auto"/>
              <w:rPr>
                <w:rFonts w:ascii="Times New Roman" w:hAnsi="Times New Roman"/>
                <w:bCs/>
              </w:rPr>
            </w:pPr>
            <w:r w:rsidRPr="00CF2EFC">
              <w:rPr>
                <w:rFonts w:ascii="Times New Roman" w:hAnsi="Times New Roman"/>
                <w:bCs/>
              </w:rPr>
              <w:t>Изучение требований охраны труда и техники безопасности в химической лаборатории;</w:t>
            </w:r>
          </w:p>
          <w:p w:rsidR="005F0807" w:rsidRPr="00CF2EFC" w:rsidRDefault="005F0807" w:rsidP="007630F4">
            <w:pPr>
              <w:numPr>
                <w:ilvl w:val="0"/>
                <w:numId w:val="17"/>
              </w:numPr>
              <w:spacing w:after="0" w:line="240" w:lineRule="auto"/>
              <w:rPr>
                <w:rFonts w:ascii="Times New Roman" w:hAnsi="Times New Roman"/>
                <w:bCs/>
              </w:rPr>
            </w:pPr>
            <w:r w:rsidRPr="00CF2EFC">
              <w:rPr>
                <w:rFonts w:ascii="Times New Roman" w:hAnsi="Times New Roman"/>
                <w:bCs/>
              </w:rPr>
              <w:t>Изучение химической посуды, лабораторного оборудования, нагревательных приборов;</w:t>
            </w:r>
          </w:p>
          <w:p w:rsidR="005F0807" w:rsidRPr="00CF2EFC" w:rsidRDefault="005F0807" w:rsidP="007630F4">
            <w:pPr>
              <w:numPr>
                <w:ilvl w:val="0"/>
                <w:numId w:val="17"/>
              </w:numPr>
              <w:spacing w:after="0" w:line="240" w:lineRule="auto"/>
              <w:rPr>
                <w:rFonts w:ascii="Times New Roman" w:hAnsi="Times New Roman"/>
                <w:bCs/>
              </w:rPr>
            </w:pPr>
            <w:r w:rsidRPr="00CF2EFC">
              <w:rPr>
                <w:rFonts w:ascii="Times New Roman" w:hAnsi="Times New Roman"/>
                <w:bCs/>
              </w:rPr>
              <w:t>Изучение и применение химических и механических способов очистки химической посуды;</w:t>
            </w:r>
          </w:p>
          <w:p w:rsidR="005F0807" w:rsidRPr="00CF2EFC" w:rsidRDefault="005F0807" w:rsidP="007630F4">
            <w:pPr>
              <w:numPr>
                <w:ilvl w:val="0"/>
                <w:numId w:val="17"/>
              </w:numPr>
              <w:spacing w:after="0" w:line="240" w:lineRule="auto"/>
              <w:rPr>
                <w:rFonts w:ascii="Times New Roman" w:hAnsi="Times New Roman"/>
                <w:bCs/>
              </w:rPr>
            </w:pPr>
            <w:r w:rsidRPr="00CF2EFC">
              <w:rPr>
                <w:rFonts w:ascii="Times New Roman" w:hAnsi="Times New Roman"/>
                <w:bCs/>
              </w:rPr>
              <w:t>Отработка основных лабораторных операций: нагревание, осаждение, фильтрование, возгонка, перегонка, экстракция, взвешивание;</w:t>
            </w:r>
          </w:p>
          <w:p w:rsidR="005F0807" w:rsidRPr="00CF2EFC" w:rsidRDefault="005F0807" w:rsidP="007630F4">
            <w:pPr>
              <w:numPr>
                <w:ilvl w:val="0"/>
                <w:numId w:val="17"/>
              </w:numPr>
              <w:spacing w:after="0" w:line="240" w:lineRule="auto"/>
              <w:rPr>
                <w:rFonts w:ascii="Times New Roman" w:hAnsi="Times New Roman"/>
              </w:rPr>
            </w:pPr>
            <w:r w:rsidRPr="00CF2EFC">
              <w:rPr>
                <w:rFonts w:ascii="Times New Roman" w:hAnsi="Times New Roman"/>
                <w:bCs/>
              </w:rPr>
              <w:t>Приготовление растворов различной концентрации;</w:t>
            </w:r>
          </w:p>
          <w:p w:rsidR="005F0807" w:rsidRPr="00CF2EFC" w:rsidRDefault="005F0807" w:rsidP="007630F4">
            <w:pPr>
              <w:numPr>
                <w:ilvl w:val="0"/>
                <w:numId w:val="17"/>
              </w:numPr>
              <w:spacing w:after="0" w:line="240" w:lineRule="auto"/>
              <w:rPr>
                <w:rFonts w:ascii="Times New Roman" w:hAnsi="Times New Roman"/>
                <w:b/>
              </w:rPr>
            </w:pPr>
            <w:r w:rsidRPr="00CF2EFC">
              <w:rPr>
                <w:rFonts w:ascii="Times New Roman" w:hAnsi="Times New Roman"/>
                <w:bCs/>
              </w:rPr>
              <w:t>Определение плотности растворов;</w:t>
            </w:r>
          </w:p>
        </w:tc>
        <w:tc>
          <w:tcPr>
            <w:tcW w:w="620" w:type="pct"/>
          </w:tcPr>
          <w:p w:rsidR="005F0807" w:rsidRPr="00CF2EFC" w:rsidRDefault="005F0807" w:rsidP="002D236A">
            <w:pPr>
              <w:suppressAutoHyphens/>
              <w:spacing w:after="0" w:line="240" w:lineRule="auto"/>
              <w:rPr>
                <w:rFonts w:ascii="Times New Roman" w:hAnsi="Times New Roman"/>
                <w:b/>
                <w:i/>
              </w:rPr>
            </w:pPr>
            <w:r w:rsidRPr="00CF2EFC">
              <w:rPr>
                <w:rFonts w:ascii="Times New Roman" w:hAnsi="Times New Roman"/>
                <w:b/>
                <w:i/>
              </w:rPr>
              <w:t>144</w:t>
            </w:r>
          </w:p>
        </w:tc>
        <w:tc>
          <w:tcPr>
            <w:tcW w:w="400" w:type="pct"/>
          </w:tcPr>
          <w:p w:rsidR="005F0807" w:rsidRPr="00365D30" w:rsidRDefault="005F0807" w:rsidP="002D236A">
            <w:pPr>
              <w:pStyle w:val="af6"/>
              <w:spacing w:before="0" w:after="0"/>
              <w:ind w:left="0"/>
              <w:rPr>
                <w:sz w:val="22"/>
                <w:szCs w:val="22"/>
              </w:rPr>
            </w:pPr>
            <w:r w:rsidRPr="00365D30">
              <w:rPr>
                <w:sz w:val="22"/>
                <w:szCs w:val="22"/>
              </w:rPr>
              <w:t>ПК 1.1</w:t>
            </w:r>
          </w:p>
          <w:p w:rsidR="005F0807" w:rsidRPr="00365D30" w:rsidRDefault="005F0807" w:rsidP="002D236A">
            <w:pPr>
              <w:pStyle w:val="af6"/>
              <w:spacing w:before="0" w:after="0"/>
              <w:ind w:left="0"/>
              <w:rPr>
                <w:sz w:val="22"/>
                <w:szCs w:val="22"/>
              </w:rPr>
            </w:pPr>
            <w:r w:rsidRPr="00365D30">
              <w:rPr>
                <w:sz w:val="22"/>
                <w:szCs w:val="22"/>
              </w:rPr>
              <w:t>ПК 1.2</w:t>
            </w:r>
          </w:p>
          <w:p w:rsidR="005F0807" w:rsidRPr="00365D30" w:rsidRDefault="005F0807" w:rsidP="002D236A">
            <w:pPr>
              <w:pStyle w:val="af6"/>
              <w:spacing w:before="0" w:after="0"/>
              <w:ind w:left="0"/>
              <w:rPr>
                <w:sz w:val="22"/>
                <w:szCs w:val="22"/>
              </w:rPr>
            </w:pPr>
            <w:r w:rsidRPr="00365D30">
              <w:rPr>
                <w:sz w:val="22"/>
                <w:szCs w:val="22"/>
              </w:rPr>
              <w:t>ПК 1.3</w:t>
            </w:r>
          </w:p>
          <w:p w:rsidR="005F0807" w:rsidRPr="00365D30" w:rsidRDefault="005F0807" w:rsidP="002D236A">
            <w:pPr>
              <w:pStyle w:val="af6"/>
              <w:spacing w:before="0" w:after="0"/>
              <w:ind w:left="0"/>
              <w:rPr>
                <w:sz w:val="22"/>
                <w:szCs w:val="22"/>
              </w:rPr>
            </w:pPr>
            <w:r w:rsidRPr="00365D30">
              <w:rPr>
                <w:sz w:val="22"/>
                <w:szCs w:val="22"/>
              </w:rPr>
              <w:t>ПК 1.4</w:t>
            </w:r>
          </w:p>
          <w:p w:rsidR="005F0807" w:rsidRPr="00CF2EFC" w:rsidRDefault="005F0807" w:rsidP="002D236A">
            <w:pPr>
              <w:suppressAutoHyphens/>
              <w:spacing w:after="0" w:line="240" w:lineRule="auto"/>
              <w:rPr>
                <w:rFonts w:ascii="Times New Roman" w:hAnsi="Times New Roman"/>
                <w:i/>
              </w:rPr>
            </w:pPr>
            <w:r w:rsidRPr="00CF2EFC">
              <w:rPr>
                <w:rFonts w:ascii="Times New Roman" w:hAnsi="Times New Roman"/>
              </w:rPr>
              <w:t>ОК 01-04, 07, 09,10</w:t>
            </w:r>
          </w:p>
        </w:tc>
        <w:tc>
          <w:tcPr>
            <w:tcW w:w="350" w:type="pc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rPr>
                <w:rFonts w:ascii="Times New Roman" w:hAnsi="Times New Roman"/>
                <w:b/>
                <w:i/>
              </w:rPr>
            </w:pPr>
            <w:r w:rsidRPr="00CF2EFC">
              <w:rPr>
                <w:rFonts w:ascii="Times New Roman" w:hAnsi="Times New Roman"/>
              </w:rPr>
              <w:t>Зо.10.02</w:t>
            </w:r>
          </w:p>
        </w:tc>
      </w:tr>
      <w:tr w:rsidR="005F0807" w:rsidRPr="00CF2EFC" w:rsidTr="002D236A">
        <w:tc>
          <w:tcPr>
            <w:tcW w:w="3630" w:type="pct"/>
            <w:gridSpan w:val="2"/>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Производственная практика раздела 1</w:t>
            </w:r>
            <w:r w:rsidRPr="00CF2EFC">
              <w:rPr>
                <w:rFonts w:ascii="Times New Roman" w:hAnsi="Times New Roman"/>
                <w:b/>
              </w:rPr>
              <w:t xml:space="preserve"> </w:t>
            </w:r>
            <w:r w:rsidRPr="00CF2EFC">
              <w:rPr>
                <w:rFonts w:ascii="Times New Roman" w:hAnsi="Times New Roman"/>
                <w:b/>
                <w:bCs/>
              </w:rPr>
              <w:t>Производственная практика по модулю</w:t>
            </w:r>
          </w:p>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Виды работ:</w:t>
            </w:r>
          </w:p>
          <w:p w:rsidR="005F0807" w:rsidRPr="00CF2EFC" w:rsidRDefault="005F0807" w:rsidP="007630F4">
            <w:pPr>
              <w:numPr>
                <w:ilvl w:val="0"/>
                <w:numId w:val="18"/>
              </w:numPr>
              <w:spacing w:after="0" w:line="240" w:lineRule="auto"/>
              <w:ind w:left="426" w:hanging="426"/>
              <w:jc w:val="both"/>
              <w:rPr>
                <w:rFonts w:ascii="Times New Roman" w:hAnsi="Times New Roman"/>
              </w:rPr>
            </w:pPr>
            <w:r w:rsidRPr="00CF2EFC">
              <w:rPr>
                <w:rFonts w:ascii="Times New Roman" w:hAnsi="Times New Roman"/>
              </w:rPr>
              <w:t>Проведение анализа, аналитический цикл. Постановка аналитической задачи. Отбор проб. Гомогенизация пробы и ее сокращения. Обработка сокращенной пробы.  Представление результатов анализа. Обеспечение качества анализа и основные методы количественного анализа. Выбор метода анализа реального объекта.</w:t>
            </w:r>
          </w:p>
          <w:p w:rsidR="005F0807" w:rsidRPr="00CF2EFC" w:rsidRDefault="005F0807" w:rsidP="007630F4">
            <w:pPr>
              <w:numPr>
                <w:ilvl w:val="0"/>
                <w:numId w:val="18"/>
              </w:numPr>
              <w:spacing w:after="0" w:line="240" w:lineRule="auto"/>
              <w:ind w:left="426" w:hanging="426"/>
              <w:jc w:val="both"/>
              <w:rPr>
                <w:rFonts w:ascii="Times New Roman" w:hAnsi="Times New Roman"/>
              </w:rPr>
            </w:pPr>
            <w:r w:rsidRPr="00CF2EFC">
              <w:rPr>
                <w:rFonts w:ascii="Times New Roman" w:hAnsi="Times New Roman"/>
              </w:rPr>
              <w:t>Использование ЭВМ в аналитической химии. Применение математических методов в практике работы химико-аналитических лабораторий. Работа с автоматизированными приборами, системами и комплексами. Осуществление пробоотбора и пробоподготовки объекта к анализу. Определение концентрации вещества в реальном объекте. Математическая обработка результатов анализа. Вычисление концентраций любым методом (методом сравнения, добавок, установления градуировочной зависимости). Оформление  документации.</w:t>
            </w:r>
          </w:p>
          <w:p w:rsidR="005F0807" w:rsidRPr="00CF2EFC" w:rsidRDefault="005F0807" w:rsidP="007630F4">
            <w:pPr>
              <w:numPr>
                <w:ilvl w:val="0"/>
                <w:numId w:val="18"/>
              </w:numPr>
              <w:spacing w:after="0" w:line="240" w:lineRule="auto"/>
              <w:ind w:left="426" w:hanging="426"/>
              <w:jc w:val="both"/>
              <w:rPr>
                <w:rFonts w:ascii="Times New Roman" w:hAnsi="Times New Roman"/>
              </w:rPr>
            </w:pPr>
            <w:r w:rsidRPr="00CF2EFC">
              <w:rPr>
                <w:rFonts w:ascii="Times New Roman" w:hAnsi="Times New Roman"/>
                <w:color w:val="000000"/>
                <w:shd w:val="clear" w:color="auto" w:fill="FFFFFF"/>
              </w:rPr>
              <w:t xml:space="preserve">Применение основных методов разделения и концентрирования. Сочетание методов разделения и концентрирования с методами определения. Разделение сопоставимых количеств элементов и отделение малых количеств от больших. Одноступенчатые и многоступенчатые процессы разделения. </w:t>
            </w:r>
          </w:p>
          <w:p w:rsidR="005F0807" w:rsidRPr="00CF2EFC" w:rsidRDefault="005F0807" w:rsidP="007630F4">
            <w:pPr>
              <w:numPr>
                <w:ilvl w:val="0"/>
                <w:numId w:val="18"/>
              </w:numPr>
              <w:spacing w:after="0" w:line="240" w:lineRule="auto"/>
              <w:ind w:left="426" w:hanging="426"/>
              <w:jc w:val="both"/>
              <w:rPr>
                <w:rFonts w:ascii="Times New Roman" w:hAnsi="Times New Roman"/>
              </w:rPr>
            </w:pPr>
            <w:r w:rsidRPr="00CF2EFC">
              <w:rPr>
                <w:rFonts w:ascii="Times New Roman" w:hAnsi="Times New Roman"/>
              </w:rPr>
              <w:t>Определение количества хлорида натрия в растворе. Метод осаждения Определение массы кальция(</w:t>
            </w:r>
            <w:r w:rsidRPr="00CF2EFC">
              <w:rPr>
                <w:rFonts w:ascii="Times New Roman" w:hAnsi="Times New Roman"/>
                <w:lang w:val="en-US"/>
              </w:rPr>
              <w:t>II</w:t>
            </w:r>
            <w:r w:rsidRPr="00CF2EFC">
              <w:rPr>
                <w:rFonts w:ascii="Times New Roman" w:hAnsi="Times New Roman"/>
              </w:rPr>
              <w:t>) в растворе. Определение массовой доли железа в растворимых солях железа(II) и железа(III). Определение массы серной кислоты в растворе. Выполнение качественного анализа.</w:t>
            </w:r>
          </w:p>
          <w:p w:rsidR="005F0807" w:rsidRPr="00CF2EFC" w:rsidRDefault="005F0807" w:rsidP="007630F4">
            <w:pPr>
              <w:numPr>
                <w:ilvl w:val="0"/>
                <w:numId w:val="18"/>
              </w:numPr>
              <w:spacing w:after="0" w:line="240" w:lineRule="auto"/>
              <w:ind w:left="426" w:hanging="426"/>
              <w:jc w:val="both"/>
              <w:rPr>
                <w:rFonts w:ascii="Times New Roman" w:hAnsi="Times New Roman"/>
              </w:rPr>
            </w:pPr>
            <w:r w:rsidRPr="00CF2EFC">
              <w:rPr>
                <w:rFonts w:ascii="Times New Roman" w:hAnsi="Times New Roman"/>
              </w:rPr>
              <w:t xml:space="preserve">Изучение экстракционных процессов и типов экстракционных систем. Разделение элементов методом экстракции. Селективное разделение элементов методом подбора органических растворителей, изменения рН водной фазы, маскирования и демаскирования. </w:t>
            </w:r>
          </w:p>
          <w:p w:rsidR="005F0807" w:rsidRPr="00CF2EFC" w:rsidRDefault="005F0807" w:rsidP="007630F4">
            <w:pPr>
              <w:numPr>
                <w:ilvl w:val="0"/>
                <w:numId w:val="18"/>
              </w:numPr>
              <w:spacing w:after="0" w:line="240" w:lineRule="auto"/>
              <w:ind w:left="426" w:hanging="426"/>
              <w:jc w:val="both"/>
              <w:rPr>
                <w:rFonts w:ascii="Times New Roman" w:hAnsi="Times New Roman"/>
                <w:b/>
              </w:rPr>
            </w:pPr>
            <w:r w:rsidRPr="00CF2EFC">
              <w:rPr>
                <w:rFonts w:ascii="Times New Roman" w:hAnsi="Times New Roman"/>
              </w:rPr>
              <w:t xml:space="preserve">Исследование объектов окружающей среды: воздуха, природных и сточных вод, почв, донных отложений.  Анализ биологических и медицинских объектов. </w:t>
            </w:r>
            <w:r w:rsidRPr="00CF2EFC">
              <w:rPr>
                <w:rFonts w:ascii="Times New Roman" w:hAnsi="Times New Roman"/>
                <w:bCs/>
              </w:rPr>
              <w:t>Определение нитрат ионов в сточных водах. Определение жиров и масел в сточных водах. Гравиметрический метод определения общего фосфора. Определение летучих фенолов в сточных водах</w:t>
            </w:r>
          </w:p>
          <w:p w:rsidR="005F0807" w:rsidRPr="00CF2EFC" w:rsidRDefault="005F0807" w:rsidP="007630F4">
            <w:pPr>
              <w:numPr>
                <w:ilvl w:val="0"/>
                <w:numId w:val="18"/>
              </w:numPr>
              <w:spacing w:after="0" w:line="240" w:lineRule="auto"/>
              <w:ind w:left="426" w:hanging="426"/>
              <w:jc w:val="both"/>
              <w:rPr>
                <w:rFonts w:ascii="Times New Roman" w:hAnsi="Times New Roman"/>
                <w:b/>
              </w:rPr>
            </w:pPr>
            <w:r w:rsidRPr="00CF2EFC">
              <w:rPr>
                <w:rFonts w:ascii="Times New Roman" w:hAnsi="Times New Roman"/>
              </w:rPr>
              <w:t>Оценка приемлемости результатов измерений. Представление результатов измерений. Ведение лабораторного журнала. Проверка приемлемости результатов измерений, в условиях повторяемости для разных случаев. Знакомство с алгоритом оперативного контроля повторяемости результатов контрольных измерений, процедуры анализа в условиях  лаборатории и оперативного контроля точности результатов измерений с использованием образцов для контроля.</w:t>
            </w:r>
          </w:p>
        </w:tc>
        <w:tc>
          <w:tcPr>
            <w:tcW w:w="620" w:type="pct"/>
          </w:tcPr>
          <w:p w:rsidR="005F0807" w:rsidRPr="00CF2EFC" w:rsidRDefault="005F0807" w:rsidP="002D236A">
            <w:pPr>
              <w:suppressAutoHyphens/>
              <w:spacing w:after="0" w:line="240" w:lineRule="auto"/>
              <w:rPr>
                <w:rFonts w:ascii="Times New Roman" w:hAnsi="Times New Roman"/>
                <w:b/>
                <w:i/>
              </w:rPr>
            </w:pPr>
            <w:r w:rsidRPr="00CF2EFC">
              <w:rPr>
                <w:rFonts w:ascii="Times New Roman" w:hAnsi="Times New Roman"/>
                <w:b/>
                <w:i/>
              </w:rPr>
              <w:t>72</w:t>
            </w:r>
          </w:p>
        </w:tc>
        <w:tc>
          <w:tcPr>
            <w:tcW w:w="400" w:type="pct"/>
          </w:tcPr>
          <w:p w:rsidR="005F0807" w:rsidRPr="00365D30" w:rsidRDefault="005F0807" w:rsidP="002D236A">
            <w:pPr>
              <w:pStyle w:val="af6"/>
              <w:spacing w:before="0" w:after="0"/>
              <w:ind w:left="0"/>
              <w:rPr>
                <w:sz w:val="22"/>
                <w:szCs w:val="22"/>
              </w:rPr>
            </w:pPr>
            <w:r w:rsidRPr="00365D30">
              <w:rPr>
                <w:sz w:val="22"/>
                <w:szCs w:val="22"/>
              </w:rPr>
              <w:t>ПК 1.1</w:t>
            </w:r>
          </w:p>
          <w:p w:rsidR="005F0807" w:rsidRPr="00365D30" w:rsidRDefault="005F0807" w:rsidP="002D236A">
            <w:pPr>
              <w:pStyle w:val="af6"/>
              <w:spacing w:before="0" w:after="0"/>
              <w:ind w:left="0"/>
              <w:rPr>
                <w:sz w:val="22"/>
                <w:szCs w:val="22"/>
              </w:rPr>
            </w:pPr>
            <w:r w:rsidRPr="00365D30">
              <w:rPr>
                <w:sz w:val="22"/>
                <w:szCs w:val="22"/>
              </w:rPr>
              <w:t>ПК 1.2</w:t>
            </w:r>
          </w:p>
          <w:p w:rsidR="005F0807" w:rsidRPr="00365D30" w:rsidRDefault="005F0807" w:rsidP="002D236A">
            <w:pPr>
              <w:pStyle w:val="af6"/>
              <w:spacing w:before="0" w:after="0"/>
              <w:ind w:left="0"/>
              <w:rPr>
                <w:sz w:val="22"/>
                <w:szCs w:val="22"/>
              </w:rPr>
            </w:pPr>
            <w:r w:rsidRPr="00365D30">
              <w:rPr>
                <w:sz w:val="22"/>
                <w:szCs w:val="22"/>
              </w:rPr>
              <w:t>ПК 1.3</w:t>
            </w:r>
          </w:p>
          <w:p w:rsidR="005F0807" w:rsidRPr="00365D30" w:rsidRDefault="005F0807" w:rsidP="002D236A">
            <w:pPr>
              <w:pStyle w:val="af6"/>
              <w:spacing w:before="0" w:after="0"/>
              <w:ind w:left="0"/>
              <w:rPr>
                <w:sz w:val="22"/>
                <w:szCs w:val="22"/>
              </w:rPr>
            </w:pPr>
            <w:r w:rsidRPr="00365D30">
              <w:rPr>
                <w:sz w:val="22"/>
                <w:szCs w:val="22"/>
              </w:rPr>
              <w:t>ПК 1.4</w:t>
            </w:r>
          </w:p>
          <w:p w:rsidR="005F0807" w:rsidRPr="00CF2EFC" w:rsidRDefault="005F0807" w:rsidP="002D236A">
            <w:pPr>
              <w:suppressAutoHyphens/>
              <w:spacing w:after="0" w:line="240" w:lineRule="auto"/>
              <w:rPr>
                <w:rFonts w:ascii="Times New Roman" w:hAnsi="Times New Roman"/>
                <w:i/>
              </w:rPr>
            </w:pPr>
            <w:r w:rsidRPr="00CF2EFC">
              <w:rPr>
                <w:rFonts w:ascii="Times New Roman" w:hAnsi="Times New Roman"/>
              </w:rPr>
              <w:t>ОК 01-04, 07, 09,10</w:t>
            </w:r>
          </w:p>
        </w:tc>
        <w:tc>
          <w:tcPr>
            <w:tcW w:w="350" w:type="pct"/>
          </w:tcPr>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1.1.07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1.2.07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1.2.08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1.3.04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У1.3.05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Н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1.4.03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 1.4.04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1.4.05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 1.4.06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Зо.01.02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Зо.02.02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Зо.03.02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Уо.04.02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Уо.05.02 </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Уо.06.02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Зо.07.02</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Зо.09.01</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Зо.09.02</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Уо.10.01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 xml:space="preserve">Зо.10.01 </w:t>
            </w:r>
          </w:p>
          <w:p w:rsidR="005F0807" w:rsidRPr="00CF2EFC" w:rsidRDefault="005F0807" w:rsidP="002D236A">
            <w:pPr>
              <w:spacing w:after="0" w:line="240" w:lineRule="auto"/>
              <w:rPr>
                <w:rFonts w:ascii="Times New Roman" w:hAnsi="Times New Roman"/>
              </w:rPr>
            </w:pPr>
            <w:r w:rsidRPr="00CF2EFC">
              <w:rPr>
                <w:rFonts w:ascii="Times New Roman" w:hAnsi="Times New Roman"/>
              </w:rPr>
              <w:t>Уо.10.02</w:t>
            </w:r>
          </w:p>
          <w:p w:rsidR="005F0807" w:rsidRPr="00CF2EFC" w:rsidRDefault="005F0807" w:rsidP="002D236A">
            <w:pPr>
              <w:suppressAutoHyphens/>
              <w:spacing w:after="0" w:line="240" w:lineRule="auto"/>
              <w:rPr>
                <w:rFonts w:ascii="Times New Roman" w:hAnsi="Times New Roman"/>
                <w:b/>
                <w:i/>
              </w:rPr>
            </w:pPr>
            <w:r w:rsidRPr="00CF2EFC">
              <w:rPr>
                <w:rFonts w:ascii="Times New Roman" w:hAnsi="Times New Roman"/>
              </w:rPr>
              <w:t>Зо.10.02</w:t>
            </w:r>
          </w:p>
        </w:tc>
      </w:tr>
      <w:tr w:rsidR="005F0807" w:rsidRPr="00CF2EFC" w:rsidTr="002D236A">
        <w:tc>
          <w:tcPr>
            <w:tcW w:w="3630" w:type="pct"/>
            <w:gridSpan w:val="2"/>
          </w:tcPr>
          <w:p w:rsidR="005F0807" w:rsidRPr="00CF2EFC" w:rsidRDefault="005F0807" w:rsidP="002D236A">
            <w:pPr>
              <w:spacing w:after="0" w:line="240" w:lineRule="auto"/>
              <w:rPr>
                <w:rFonts w:ascii="Times New Roman" w:hAnsi="Times New Roman"/>
                <w:b/>
                <w:bCs/>
              </w:rPr>
            </w:pPr>
            <w:r w:rsidRPr="00CF2EFC">
              <w:rPr>
                <w:rFonts w:ascii="Times New Roman" w:hAnsi="Times New Roman"/>
                <w:b/>
                <w:bCs/>
              </w:rPr>
              <w:t>Всего</w:t>
            </w:r>
          </w:p>
        </w:tc>
        <w:tc>
          <w:tcPr>
            <w:tcW w:w="620" w:type="pct"/>
          </w:tcPr>
          <w:p w:rsidR="005F0807" w:rsidRPr="00CF2EFC" w:rsidRDefault="005F0807" w:rsidP="002D236A">
            <w:pPr>
              <w:spacing w:after="0" w:line="240" w:lineRule="auto"/>
              <w:rPr>
                <w:rFonts w:ascii="Times New Roman" w:hAnsi="Times New Roman"/>
                <w:b/>
                <w:i/>
              </w:rPr>
            </w:pPr>
            <w:r w:rsidRPr="00CF2EFC">
              <w:rPr>
                <w:rFonts w:ascii="Times New Roman" w:hAnsi="Times New Roman"/>
                <w:b/>
                <w:i/>
              </w:rPr>
              <w:t>362</w:t>
            </w:r>
          </w:p>
        </w:tc>
        <w:tc>
          <w:tcPr>
            <w:tcW w:w="400" w:type="pct"/>
          </w:tcPr>
          <w:p w:rsidR="005F0807" w:rsidRPr="00CF2EFC" w:rsidRDefault="005F0807" w:rsidP="002D236A">
            <w:pPr>
              <w:spacing w:after="0" w:line="240" w:lineRule="auto"/>
              <w:rPr>
                <w:rFonts w:ascii="Times New Roman" w:hAnsi="Times New Roman"/>
                <w:b/>
                <w:i/>
              </w:rPr>
            </w:pPr>
          </w:p>
        </w:tc>
        <w:tc>
          <w:tcPr>
            <w:tcW w:w="350" w:type="pct"/>
          </w:tcPr>
          <w:p w:rsidR="005F0807" w:rsidRPr="00CF2EFC" w:rsidRDefault="005F0807" w:rsidP="002D236A">
            <w:pPr>
              <w:spacing w:after="0" w:line="240" w:lineRule="auto"/>
              <w:rPr>
                <w:rFonts w:ascii="Times New Roman" w:hAnsi="Times New Roman"/>
                <w:b/>
                <w:i/>
              </w:rPr>
            </w:pPr>
          </w:p>
        </w:tc>
      </w:tr>
    </w:tbl>
    <w:p w:rsidR="005F0807" w:rsidRPr="00315F34" w:rsidRDefault="005F0807" w:rsidP="00623620">
      <w:pPr>
        <w:suppressAutoHyphens/>
        <w:spacing w:line="240" w:lineRule="auto"/>
        <w:jc w:val="both"/>
        <w:rPr>
          <w:rFonts w:ascii="Times New Roman" w:hAnsi="Times New Roman"/>
          <w:bCs/>
          <w:i/>
        </w:rPr>
      </w:pPr>
    </w:p>
    <w:p w:rsidR="005F0807" w:rsidRPr="00315F34" w:rsidRDefault="005F0807" w:rsidP="00623620">
      <w:pPr>
        <w:suppressAutoHyphens/>
        <w:rPr>
          <w:rFonts w:ascii="Times New Roman" w:hAnsi="Times New Roman"/>
          <w:i/>
        </w:rPr>
      </w:pPr>
    </w:p>
    <w:p w:rsidR="005F0807" w:rsidRPr="00315F34" w:rsidRDefault="005F0807" w:rsidP="00623620">
      <w:pPr>
        <w:rPr>
          <w:rFonts w:ascii="Times New Roman" w:hAnsi="Times New Roman"/>
          <w:i/>
        </w:rPr>
        <w:sectPr w:rsidR="005F0807" w:rsidRPr="00315F34" w:rsidSect="00733AEF">
          <w:pgSz w:w="16840" w:h="11907" w:orient="landscape"/>
          <w:pgMar w:top="851" w:right="1134" w:bottom="851" w:left="992" w:header="709" w:footer="709" w:gutter="0"/>
          <w:cols w:space="720"/>
        </w:sectPr>
      </w:pPr>
    </w:p>
    <w:p w:rsidR="005F0807" w:rsidRPr="00315F34" w:rsidRDefault="005F0807" w:rsidP="00623620">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5F0807" w:rsidRPr="00315F34" w:rsidRDefault="005F0807" w:rsidP="00623620">
      <w:pPr>
        <w:spacing w:after="0"/>
        <w:ind w:firstLine="709"/>
        <w:rPr>
          <w:rFonts w:ascii="Times New Roman" w:hAnsi="Times New Roman"/>
          <w:b/>
          <w:bCs/>
          <w:sz w:val="24"/>
          <w:szCs w:val="24"/>
        </w:rPr>
      </w:pPr>
    </w:p>
    <w:p w:rsidR="005F0807" w:rsidRPr="00315F34" w:rsidRDefault="005F0807" w:rsidP="00623620">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F0807" w:rsidRDefault="005F0807" w:rsidP="0062362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30A15">
        <w:rPr>
          <w:rFonts w:ascii="Times New Roman" w:hAnsi="Times New Roman"/>
          <w:sz w:val="24"/>
          <w:szCs w:val="24"/>
        </w:rPr>
        <w:t xml:space="preserve"> </w:t>
      </w:r>
      <w:r w:rsidRPr="00366C52">
        <w:rPr>
          <w:rFonts w:ascii="Times New Roman" w:hAnsi="Times New Roman"/>
          <w:sz w:val="24"/>
          <w:szCs w:val="24"/>
        </w:rPr>
        <w:t xml:space="preserve">физико-химических методов анализа и технических средств измерения; </w:t>
      </w:r>
      <w:r w:rsidRPr="00366C52">
        <w:rPr>
          <w:rFonts w:ascii="Times New Roman" w:hAnsi="Times New Roman"/>
          <w:bCs/>
          <w:sz w:val="24"/>
          <w:szCs w:val="24"/>
        </w:rPr>
        <w:t>аналитической химии; технического анализа, контроля производства и экологического контроля</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30A15">
        <w:rPr>
          <w:rFonts w:ascii="Times New Roman" w:hAnsi="Times New Roman"/>
          <w:bCs/>
          <w:sz w:val="24"/>
          <w:szCs w:val="24"/>
        </w:rPr>
        <w:t>специальности</w:t>
      </w:r>
      <w:r>
        <w:rPr>
          <w:rFonts w:ascii="Times New Roman" w:hAnsi="Times New Roman"/>
          <w:bCs/>
          <w:sz w:val="24"/>
          <w:szCs w:val="24"/>
        </w:rPr>
        <w:t xml:space="preserve"> </w:t>
      </w:r>
      <w:r w:rsidRPr="0009025B">
        <w:rPr>
          <w:rFonts w:ascii="Times New Roman" w:hAnsi="Times New Roman"/>
          <w:bCs/>
          <w:sz w:val="24"/>
          <w:szCs w:val="28"/>
        </w:rPr>
        <w:t>18.02.12 Технология аналитического контроля химических соединений</w:t>
      </w:r>
      <w:r>
        <w:rPr>
          <w:rFonts w:ascii="Times New Roman" w:hAnsi="Times New Roman"/>
          <w:bCs/>
          <w:sz w:val="24"/>
          <w:szCs w:val="28"/>
        </w:rPr>
        <w:t>:</w:t>
      </w:r>
    </w:p>
    <w:p w:rsidR="005F0807" w:rsidRDefault="005F0807" w:rsidP="00623620">
      <w:pPr>
        <w:suppressAutoHyphens/>
        <w:spacing w:after="0"/>
        <w:ind w:firstLine="709"/>
        <w:jc w:val="both"/>
        <w:rPr>
          <w:rFonts w:ascii="Times New Roman" w:hAnsi="Times New Roman"/>
          <w:bCs/>
          <w:sz w:val="24"/>
          <w:szCs w:val="24"/>
        </w:rPr>
      </w:pPr>
      <w:r w:rsidRPr="00CF2EFC">
        <w:rPr>
          <w:rFonts w:ascii="Times New Roman" w:hAnsi="Times New Roman"/>
          <w:bCs/>
          <w:sz w:val="24"/>
          <w:szCs w:val="24"/>
        </w:rPr>
        <w:t xml:space="preserve">Рабочее место преподавателя; </w:t>
      </w:r>
    </w:p>
    <w:p w:rsidR="005F0807" w:rsidRDefault="005F0807" w:rsidP="00623620">
      <w:pPr>
        <w:suppressAutoHyphens/>
        <w:spacing w:after="0"/>
        <w:ind w:firstLine="709"/>
        <w:jc w:val="both"/>
        <w:rPr>
          <w:rFonts w:ascii="Times New Roman" w:hAnsi="Times New Roman"/>
          <w:bCs/>
          <w:sz w:val="24"/>
          <w:szCs w:val="24"/>
        </w:rPr>
      </w:pPr>
      <w:r w:rsidRPr="00CF2EFC">
        <w:rPr>
          <w:rFonts w:ascii="Times New Roman" w:hAnsi="Times New Roman"/>
          <w:bCs/>
          <w:sz w:val="24"/>
          <w:szCs w:val="24"/>
        </w:rPr>
        <w:t xml:space="preserve">Рабочие места обучающихся; </w:t>
      </w:r>
    </w:p>
    <w:p w:rsidR="005F0807" w:rsidRDefault="005F0807" w:rsidP="00623620">
      <w:pPr>
        <w:suppressAutoHyphens/>
        <w:spacing w:after="0"/>
        <w:ind w:firstLine="709"/>
        <w:jc w:val="both"/>
        <w:rPr>
          <w:rFonts w:ascii="Times New Roman" w:hAnsi="Times New Roman"/>
          <w:bCs/>
          <w:sz w:val="24"/>
          <w:szCs w:val="24"/>
        </w:rPr>
      </w:pPr>
      <w:r w:rsidRPr="00CF2EFC">
        <w:rPr>
          <w:rFonts w:ascii="Times New Roman" w:hAnsi="Times New Roman"/>
          <w:bCs/>
          <w:sz w:val="24"/>
          <w:szCs w:val="24"/>
        </w:rPr>
        <w:t xml:space="preserve">Комплексная химическая лаборатория; </w:t>
      </w:r>
    </w:p>
    <w:p w:rsidR="005F0807" w:rsidRDefault="005F0807" w:rsidP="00623620">
      <w:pPr>
        <w:suppressAutoHyphens/>
        <w:spacing w:after="0"/>
        <w:ind w:firstLine="709"/>
        <w:jc w:val="both"/>
        <w:rPr>
          <w:rFonts w:ascii="Times New Roman" w:hAnsi="Times New Roman"/>
          <w:bCs/>
          <w:sz w:val="24"/>
          <w:szCs w:val="24"/>
        </w:rPr>
      </w:pPr>
      <w:r w:rsidRPr="00CF2EFC">
        <w:rPr>
          <w:rFonts w:ascii="Times New Roman" w:hAnsi="Times New Roman"/>
          <w:bCs/>
          <w:sz w:val="24"/>
          <w:szCs w:val="24"/>
        </w:rPr>
        <w:t>Приборы: посуда мерная и общего назна</w:t>
      </w:r>
      <w:r>
        <w:rPr>
          <w:rFonts w:ascii="Times New Roman" w:hAnsi="Times New Roman"/>
          <w:bCs/>
          <w:sz w:val="24"/>
          <w:szCs w:val="24"/>
        </w:rPr>
        <w:t xml:space="preserve">чения, </w:t>
      </w:r>
      <w:r w:rsidRPr="00CF2EFC">
        <w:rPr>
          <w:rFonts w:ascii="Times New Roman" w:hAnsi="Times New Roman"/>
          <w:bCs/>
          <w:sz w:val="24"/>
          <w:szCs w:val="24"/>
        </w:rPr>
        <w:t xml:space="preserve">приборы общего назначения для проведения лабораторных работ по </w:t>
      </w:r>
      <w:r>
        <w:rPr>
          <w:rFonts w:ascii="Times New Roman" w:hAnsi="Times New Roman"/>
          <w:bCs/>
          <w:sz w:val="24"/>
          <w:szCs w:val="24"/>
        </w:rPr>
        <w:t xml:space="preserve">общей и неорганической химии, </w:t>
      </w:r>
      <w:r w:rsidRPr="00CF2EFC">
        <w:rPr>
          <w:rFonts w:ascii="Times New Roman" w:hAnsi="Times New Roman"/>
          <w:bCs/>
          <w:sz w:val="24"/>
          <w:szCs w:val="24"/>
        </w:rPr>
        <w:t>лабораторная мебель для организации лаборатории по проведению лабораторных работ</w:t>
      </w:r>
      <w:r>
        <w:rPr>
          <w:rFonts w:ascii="Times New Roman" w:hAnsi="Times New Roman"/>
          <w:bCs/>
          <w:sz w:val="24"/>
          <w:szCs w:val="24"/>
        </w:rPr>
        <w:t>,</w:t>
      </w:r>
      <w:r w:rsidRPr="00CF2EFC">
        <w:rPr>
          <w:rFonts w:ascii="Times New Roman" w:hAnsi="Times New Roman"/>
          <w:bCs/>
          <w:sz w:val="24"/>
          <w:szCs w:val="24"/>
        </w:rPr>
        <w:t xml:space="preserve"> по общей и неорганической химии</w:t>
      </w:r>
      <w:r>
        <w:rPr>
          <w:rFonts w:ascii="Times New Roman" w:hAnsi="Times New Roman"/>
          <w:bCs/>
          <w:sz w:val="24"/>
          <w:szCs w:val="24"/>
        </w:rPr>
        <w:t xml:space="preserve">, </w:t>
      </w:r>
      <w:r w:rsidRPr="00CF2EFC">
        <w:rPr>
          <w:rFonts w:ascii="Times New Roman" w:hAnsi="Times New Roman"/>
          <w:bCs/>
          <w:sz w:val="24"/>
          <w:szCs w:val="24"/>
        </w:rPr>
        <w:t>реактивы для проведения лабораторных</w:t>
      </w:r>
      <w:r>
        <w:rPr>
          <w:rFonts w:ascii="Times New Roman" w:hAnsi="Times New Roman"/>
          <w:bCs/>
          <w:sz w:val="24"/>
          <w:szCs w:val="24"/>
        </w:rPr>
        <w:t xml:space="preserve"> работ. </w:t>
      </w:r>
    </w:p>
    <w:p w:rsidR="005F0807" w:rsidRDefault="005F0807" w:rsidP="00623620">
      <w:pPr>
        <w:suppressAutoHyphens/>
        <w:spacing w:after="0"/>
        <w:ind w:firstLine="709"/>
        <w:jc w:val="both"/>
        <w:rPr>
          <w:rFonts w:ascii="Times New Roman" w:hAnsi="Times New Roman"/>
          <w:bCs/>
          <w:sz w:val="24"/>
          <w:szCs w:val="24"/>
        </w:rPr>
      </w:pPr>
      <w:r w:rsidRPr="00CF2EFC">
        <w:rPr>
          <w:rFonts w:ascii="Times New Roman" w:hAnsi="Times New Roman"/>
          <w:bCs/>
          <w:sz w:val="24"/>
          <w:szCs w:val="24"/>
        </w:rPr>
        <w:t xml:space="preserve">Компьютерные столы, стулья </w:t>
      </w:r>
    </w:p>
    <w:p w:rsidR="005F0807" w:rsidRPr="00315F34" w:rsidRDefault="005F0807" w:rsidP="00623620">
      <w:pPr>
        <w:suppressAutoHyphens/>
        <w:spacing w:after="0"/>
        <w:ind w:firstLine="709"/>
        <w:jc w:val="both"/>
        <w:rPr>
          <w:rFonts w:ascii="Times New Roman" w:hAnsi="Times New Roman"/>
          <w:bCs/>
          <w:i/>
          <w:sz w:val="24"/>
          <w:szCs w:val="24"/>
        </w:rPr>
      </w:pPr>
      <w:r w:rsidRPr="00CF2EFC">
        <w:rPr>
          <w:rFonts w:ascii="Times New Roman" w:hAnsi="Times New Roman"/>
          <w:bCs/>
          <w:sz w:val="24"/>
          <w:szCs w:val="24"/>
        </w:rPr>
        <w:t>Технические средства обучения: - компьютер с лицензионным программным обесп</w:t>
      </w:r>
      <w:r>
        <w:rPr>
          <w:rFonts w:ascii="Times New Roman" w:hAnsi="Times New Roman"/>
          <w:bCs/>
          <w:sz w:val="24"/>
          <w:szCs w:val="24"/>
        </w:rPr>
        <w:t xml:space="preserve">ечением и мультимедиапроектор. </w:t>
      </w:r>
      <w:r w:rsidRPr="00CF2EFC">
        <w:rPr>
          <w:rFonts w:ascii="Times New Roman" w:hAnsi="Times New Roman"/>
          <w:bCs/>
          <w:sz w:val="24"/>
          <w:szCs w:val="24"/>
        </w:rPr>
        <w:t>мультимедийная панель.</w:t>
      </w:r>
    </w:p>
    <w:p w:rsidR="005F0807" w:rsidRPr="00CF2EFC" w:rsidRDefault="005F0807" w:rsidP="0062362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sidRPr="00366C52">
        <w:rPr>
          <w:rFonts w:ascii="Times New Roman" w:hAnsi="Times New Roman"/>
          <w:sz w:val="24"/>
          <w:szCs w:val="24"/>
        </w:rPr>
        <w:t xml:space="preserve">физико-химических методов анализа и технических средств измерения; </w:t>
      </w:r>
      <w:r w:rsidRPr="00366C52">
        <w:rPr>
          <w:rFonts w:ascii="Times New Roman" w:hAnsi="Times New Roman"/>
          <w:bCs/>
          <w:sz w:val="24"/>
          <w:szCs w:val="24"/>
        </w:rPr>
        <w:t>аналитической химии; технического анализа, контроля производства и экологического контроля</w:t>
      </w:r>
      <w:r>
        <w:rPr>
          <w:rFonts w:ascii="Times New Roman" w:hAnsi="Times New Roman"/>
          <w:bCs/>
          <w:sz w:val="24"/>
          <w:szCs w:val="24"/>
        </w:rPr>
        <w:t xml:space="preserve"> образовательной</w:t>
      </w:r>
      <w:r w:rsidRPr="00315F34">
        <w:rPr>
          <w:rFonts w:ascii="Times New Roman" w:hAnsi="Times New Roman"/>
          <w:bCs/>
          <w:sz w:val="24"/>
          <w:szCs w:val="24"/>
        </w:rPr>
        <w:t xml:space="preserve"> программы по </w:t>
      </w:r>
      <w:r w:rsidRPr="00330A15">
        <w:rPr>
          <w:rFonts w:ascii="Times New Roman" w:hAnsi="Times New Roman"/>
          <w:bCs/>
          <w:sz w:val="24"/>
          <w:szCs w:val="24"/>
        </w:rPr>
        <w:t>специальности</w:t>
      </w:r>
      <w:r>
        <w:rPr>
          <w:rFonts w:ascii="Times New Roman" w:hAnsi="Times New Roman"/>
          <w:bCs/>
          <w:sz w:val="24"/>
          <w:szCs w:val="24"/>
        </w:rPr>
        <w:t xml:space="preserve"> </w:t>
      </w:r>
      <w:r w:rsidRPr="0009025B">
        <w:rPr>
          <w:rFonts w:ascii="Times New Roman" w:hAnsi="Times New Roman"/>
          <w:bCs/>
          <w:sz w:val="24"/>
          <w:szCs w:val="28"/>
        </w:rPr>
        <w:t>18.02.12 Технология аналитического контроля химических соединений</w:t>
      </w:r>
      <w:r w:rsidRPr="00315F34">
        <w:rPr>
          <w:rFonts w:ascii="Times New Roman" w:hAnsi="Times New Roman"/>
          <w:bCs/>
          <w:i/>
          <w:sz w:val="24"/>
          <w:szCs w:val="24"/>
        </w:rPr>
        <w:t>.</w:t>
      </w:r>
      <w:r w:rsidRPr="00CF2EFC">
        <w:t xml:space="preserve"> </w:t>
      </w:r>
      <w:r>
        <w:t>В</w:t>
      </w:r>
      <w:r w:rsidRPr="00CF2EFC">
        <w:rPr>
          <w:rFonts w:ascii="Times New Roman" w:hAnsi="Times New Roman"/>
          <w:bCs/>
          <w:sz w:val="24"/>
          <w:szCs w:val="24"/>
        </w:rPr>
        <w:t>ытяжной шкаф; лабораторный стол для проведения исследований; вентиляция; канализация и водопровод; электропроводка; освещение; газопровод или газовые баллоны для нагревания; водонагревательные приборы; оборудования для подачи сжатого воздуха, пара, технических жидкостей, вакуум-линия; шкаф для хранения летучих, взрывоопасных и легковоспламеняющихся веществ; дистилляторы, деминерализаторы; оборудование для сбора и утилизации отходов; контрольно-измерительное оборудование – весы, приборы для измерения температуры, плотности, давления и др. параметров; испытательное оборудование; оборудование для мытья и очистки лабораторной посуды; средства защиты от поражения электрическим током и средства противопожарной безопасности, аптечка первой помощи.; технические средства: компьютер, интерактивная доска, мультимедийный проектор.</w:t>
      </w:r>
    </w:p>
    <w:p w:rsidR="005F0807" w:rsidRPr="00315F34" w:rsidRDefault="005F0807" w:rsidP="00623620">
      <w:pPr>
        <w:suppressAutoHyphens/>
        <w:spacing w:after="0"/>
        <w:ind w:firstLine="709"/>
        <w:jc w:val="both"/>
        <w:rPr>
          <w:rFonts w:ascii="Times New Roman" w:hAnsi="Times New Roman"/>
          <w:bCs/>
          <w:i/>
          <w:sz w:val="24"/>
          <w:szCs w:val="24"/>
        </w:rPr>
      </w:pPr>
    </w:p>
    <w:p w:rsidR="005F0807" w:rsidRPr="00315F34" w:rsidRDefault="005F0807" w:rsidP="00623620">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F0807" w:rsidRPr="00315F34" w:rsidRDefault="005F0807" w:rsidP="00623620">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F0807" w:rsidRPr="00315F34" w:rsidRDefault="005F0807" w:rsidP="00623620">
      <w:pPr>
        <w:spacing w:after="0"/>
        <w:ind w:firstLine="709"/>
        <w:contextualSpacing/>
        <w:rPr>
          <w:rFonts w:ascii="Times New Roman" w:hAnsi="Times New Roman"/>
          <w:sz w:val="24"/>
          <w:szCs w:val="24"/>
        </w:rPr>
      </w:pPr>
    </w:p>
    <w:p w:rsidR="005F0807" w:rsidRPr="00315F34" w:rsidRDefault="005F0807" w:rsidP="00623620">
      <w:pPr>
        <w:pStyle w:val="af6"/>
        <w:spacing w:before="0" w:after="0"/>
        <w:ind w:left="0" w:firstLine="709"/>
        <w:contextualSpacing/>
        <w:rPr>
          <w:b/>
        </w:rPr>
      </w:pPr>
      <w:r w:rsidRPr="00315F34">
        <w:rPr>
          <w:b/>
        </w:rPr>
        <w:t>3.2.1. Основные печатные издания</w:t>
      </w:r>
    </w:p>
    <w:p w:rsidR="005F0807" w:rsidRPr="00315F34" w:rsidRDefault="005F0807" w:rsidP="00623620">
      <w:pPr>
        <w:spacing w:after="0"/>
        <w:ind w:firstLine="709"/>
        <w:contextualSpacing/>
        <w:rPr>
          <w:rFonts w:ascii="Times New Roman" w:hAnsi="Times New Roman"/>
          <w:b/>
          <w:sz w:val="24"/>
          <w:szCs w:val="24"/>
        </w:rPr>
      </w:pPr>
    </w:p>
    <w:p w:rsidR="005F0807" w:rsidRPr="00781960" w:rsidRDefault="005F0807" w:rsidP="007630F4">
      <w:pPr>
        <w:pStyle w:val="1b"/>
        <w:numPr>
          <w:ilvl w:val="0"/>
          <w:numId w:val="19"/>
        </w:numPr>
        <w:jc w:val="both"/>
        <w:rPr>
          <w:color w:val="000000"/>
          <w:sz w:val="24"/>
          <w:szCs w:val="24"/>
        </w:rPr>
      </w:pPr>
      <w:r>
        <w:rPr>
          <w:sz w:val="24"/>
          <w:szCs w:val="24"/>
        </w:rPr>
        <w:t>ГОСТ 31954-2018</w:t>
      </w:r>
      <w:r w:rsidRPr="00781960">
        <w:rPr>
          <w:sz w:val="24"/>
          <w:szCs w:val="24"/>
        </w:rPr>
        <w:t>.  Вода питьевая. Методы определения жесткост</w:t>
      </w:r>
      <w:r>
        <w:rPr>
          <w:sz w:val="24"/>
          <w:szCs w:val="24"/>
        </w:rPr>
        <w:t>и. Методы анализа.  - Введ. 2018</w:t>
      </w:r>
      <w:r w:rsidRPr="00781960">
        <w:rPr>
          <w:sz w:val="24"/>
          <w:szCs w:val="24"/>
        </w:rPr>
        <w:t xml:space="preserve">-09-05.  -  </w:t>
      </w:r>
      <w:r>
        <w:rPr>
          <w:sz w:val="24"/>
          <w:szCs w:val="24"/>
        </w:rPr>
        <w:t>Москва : Изд-во стандартов, 2019</w:t>
      </w:r>
      <w:r w:rsidRPr="00781960">
        <w:rPr>
          <w:sz w:val="24"/>
          <w:szCs w:val="24"/>
        </w:rPr>
        <w:t>.- 12 с.</w:t>
      </w:r>
    </w:p>
    <w:p w:rsidR="005F0807" w:rsidRPr="00781960" w:rsidRDefault="005F0807" w:rsidP="007630F4">
      <w:pPr>
        <w:pStyle w:val="1b"/>
        <w:numPr>
          <w:ilvl w:val="0"/>
          <w:numId w:val="19"/>
        </w:numPr>
        <w:jc w:val="both"/>
        <w:rPr>
          <w:color w:val="000000"/>
          <w:sz w:val="24"/>
          <w:szCs w:val="24"/>
        </w:rPr>
      </w:pPr>
      <w:r w:rsidRPr="00781960">
        <w:rPr>
          <w:sz w:val="24"/>
          <w:szCs w:val="24"/>
        </w:rPr>
        <w:t>ГОСТ 14870 -77. Продукты химические. Методы определения в</w:t>
      </w:r>
      <w:r>
        <w:rPr>
          <w:sz w:val="24"/>
          <w:szCs w:val="24"/>
        </w:rPr>
        <w:t>оды. Методы анализа. - Введ. 201</w:t>
      </w:r>
      <w:r w:rsidRPr="00781960">
        <w:rPr>
          <w:sz w:val="24"/>
          <w:szCs w:val="24"/>
        </w:rPr>
        <w:t xml:space="preserve">5-06-01. - </w:t>
      </w:r>
      <w:r>
        <w:rPr>
          <w:sz w:val="24"/>
          <w:szCs w:val="24"/>
        </w:rPr>
        <w:t xml:space="preserve"> Москва : Изд-во стандартов, 201</w:t>
      </w:r>
      <w:r w:rsidRPr="00781960">
        <w:rPr>
          <w:sz w:val="24"/>
          <w:szCs w:val="24"/>
        </w:rPr>
        <w:t>5.- 14 с.</w:t>
      </w:r>
    </w:p>
    <w:p w:rsidR="005F0807" w:rsidRPr="00781960" w:rsidRDefault="005F0807" w:rsidP="007630F4">
      <w:pPr>
        <w:widowControl w:val="0"/>
        <w:numPr>
          <w:ilvl w:val="0"/>
          <w:numId w:val="19"/>
        </w:numPr>
        <w:tabs>
          <w:tab w:val="left" w:pos="317"/>
        </w:tabs>
        <w:spacing w:after="0" w:line="240" w:lineRule="auto"/>
        <w:ind w:left="714" w:hanging="357"/>
        <w:jc w:val="both"/>
        <w:rPr>
          <w:rFonts w:ascii="Times New Roman" w:hAnsi="Times New Roman"/>
          <w:sz w:val="24"/>
          <w:szCs w:val="24"/>
        </w:rPr>
      </w:pPr>
      <w:r w:rsidRPr="00781960">
        <w:rPr>
          <w:rFonts w:ascii="Times New Roman" w:hAnsi="Times New Roman"/>
          <w:sz w:val="24"/>
          <w:szCs w:val="24"/>
        </w:rPr>
        <w:t>Александрова, Э. А. Аналитическая химия</w:t>
      </w:r>
      <w:r>
        <w:rPr>
          <w:rFonts w:ascii="Times New Roman" w:hAnsi="Times New Roman"/>
          <w:sz w:val="24"/>
          <w:szCs w:val="24"/>
        </w:rPr>
        <w:t xml:space="preserve"> в</w:t>
      </w:r>
      <w:r w:rsidRPr="00781960">
        <w:rPr>
          <w:rFonts w:ascii="Times New Roman" w:hAnsi="Times New Roman"/>
          <w:sz w:val="24"/>
          <w:szCs w:val="24"/>
        </w:rPr>
        <w:t>: в 2 кн. Кн. 1. Химические методы анализа : учебник и практикум для СПО / Э. А. Александрова,  Н. Г. Гайдукова. – 2-е изд., испр. и доп. – Москва: Юрайт, 2015. – 551 с. – ISBN 978-5-9916-46659</w:t>
      </w:r>
    </w:p>
    <w:p w:rsidR="005F0807" w:rsidRPr="00781960" w:rsidRDefault="005F0807" w:rsidP="007630F4">
      <w:pPr>
        <w:widowControl w:val="0"/>
        <w:numPr>
          <w:ilvl w:val="0"/>
          <w:numId w:val="19"/>
        </w:numPr>
        <w:tabs>
          <w:tab w:val="left" w:pos="317"/>
        </w:tabs>
        <w:spacing w:after="0" w:line="240" w:lineRule="auto"/>
        <w:ind w:left="714" w:hanging="357"/>
        <w:jc w:val="both"/>
        <w:rPr>
          <w:rFonts w:ascii="Times New Roman" w:hAnsi="Times New Roman"/>
          <w:sz w:val="24"/>
          <w:szCs w:val="24"/>
        </w:rPr>
      </w:pPr>
      <w:r w:rsidRPr="00781960">
        <w:rPr>
          <w:rFonts w:ascii="Times New Roman" w:hAnsi="Times New Roman"/>
          <w:sz w:val="24"/>
          <w:szCs w:val="24"/>
        </w:rPr>
        <w:t>Александрова, Э. А. Аналитическая химия : в 2 кн. Кн. 2. Физико-химические методы анализа : учебник и практикум для СПО / Э. А. Александрова,  Н. Г. Гайдукова. – 2-е изд., испр. и доп. – Москва : Юрайт, 2017. – 359 с. – ISBN 978-5-534-04223-8</w:t>
      </w:r>
    </w:p>
    <w:p w:rsidR="005F0807" w:rsidRPr="00781960" w:rsidRDefault="005F0807" w:rsidP="007630F4">
      <w:pPr>
        <w:pStyle w:val="af6"/>
        <w:numPr>
          <w:ilvl w:val="0"/>
          <w:numId w:val="19"/>
        </w:numPr>
        <w:autoSpaceDE w:val="0"/>
        <w:autoSpaceDN w:val="0"/>
        <w:adjustRightInd w:val="0"/>
        <w:spacing w:before="0" w:after="0"/>
        <w:ind w:left="714" w:hanging="357"/>
        <w:contextualSpacing/>
        <w:jc w:val="both"/>
      </w:pPr>
      <w:r w:rsidRPr="00781960">
        <w:t xml:space="preserve">Анализ загрязненной воды. Практическое руководство / Ю.С. Другов, А.А. Родин. - 2-е изд. – Москва : БИНОМ. ЛЗ, 2015. - 678 с. </w:t>
      </w:r>
    </w:p>
    <w:p w:rsidR="005F0807" w:rsidRPr="00781960" w:rsidRDefault="005F0807" w:rsidP="007630F4">
      <w:pPr>
        <w:widowControl w:val="0"/>
        <w:numPr>
          <w:ilvl w:val="0"/>
          <w:numId w:val="19"/>
        </w:numPr>
        <w:tabs>
          <w:tab w:val="left" w:pos="317"/>
        </w:tabs>
        <w:spacing w:after="200" w:line="240" w:lineRule="auto"/>
        <w:ind w:left="714" w:hanging="357"/>
        <w:contextualSpacing/>
        <w:jc w:val="both"/>
        <w:rPr>
          <w:rFonts w:ascii="Times New Roman" w:hAnsi="Times New Roman"/>
          <w:sz w:val="24"/>
          <w:szCs w:val="24"/>
        </w:rPr>
      </w:pPr>
      <w:r w:rsidRPr="00781960">
        <w:rPr>
          <w:rFonts w:ascii="Times New Roman" w:hAnsi="Times New Roman"/>
          <w:sz w:val="24"/>
          <w:szCs w:val="24"/>
        </w:rPr>
        <w:t>Борисов, А. Н. Аналитическая химия. Расчеты в количественном анализе : учебник и практикум для СПО /А. Н.  Борисов, И. Ю. Тихомирова. – 2-е изд., испр. и доп. – Москва : Юрайт, 2017. – 118 с. – ISBN 978-5-534-00807-4</w:t>
      </w:r>
    </w:p>
    <w:p w:rsidR="005F0807" w:rsidRPr="00781960" w:rsidRDefault="005F0807" w:rsidP="007630F4">
      <w:pPr>
        <w:widowControl w:val="0"/>
        <w:numPr>
          <w:ilvl w:val="0"/>
          <w:numId w:val="19"/>
        </w:numPr>
        <w:tabs>
          <w:tab w:val="left" w:pos="317"/>
        </w:tabs>
        <w:spacing w:after="0" w:line="240" w:lineRule="auto"/>
        <w:ind w:left="714" w:hanging="357"/>
        <w:jc w:val="both"/>
        <w:rPr>
          <w:rFonts w:ascii="Times New Roman" w:hAnsi="Times New Roman"/>
          <w:sz w:val="24"/>
          <w:szCs w:val="24"/>
        </w:rPr>
      </w:pPr>
      <w:r w:rsidRPr="00781960">
        <w:rPr>
          <w:rFonts w:ascii="Times New Roman" w:hAnsi="Times New Roman"/>
          <w:sz w:val="24"/>
          <w:szCs w:val="24"/>
        </w:rPr>
        <w:t>Подкорытов, А. Л. Аналитическая химия. Окислительно-восстановительное титрование : учебное пособие для СПО / А. Л. Подкорытов, Л. К. Неудачина, С. А. Штин. – Москва : Юрайт, 2017. – 60 с.  – ISBN 978-5-534-00111-2</w:t>
      </w:r>
    </w:p>
    <w:p w:rsidR="005F0807" w:rsidRDefault="005F0807" w:rsidP="007630F4">
      <w:pPr>
        <w:pStyle w:val="af6"/>
        <w:numPr>
          <w:ilvl w:val="0"/>
          <w:numId w:val="19"/>
        </w:numPr>
        <w:autoSpaceDE w:val="0"/>
        <w:autoSpaceDN w:val="0"/>
        <w:adjustRightInd w:val="0"/>
        <w:spacing w:before="0" w:after="0"/>
        <w:contextualSpacing/>
        <w:jc w:val="both"/>
      </w:pPr>
      <w:r w:rsidRPr="00781960">
        <w:t>Хаханина, Т. И. Аналитическая химия : учебник и практикум для СПО / Т. И. Хаханина, Н. Г.  Никитина. – 3-е изд., испр. и доп. – Москва : Юрайт, 2016. – 278 с. – ISBN 978-5-9916-7653-3</w:t>
      </w:r>
    </w:p>
    <w:p w:rsidR="005F0807" w:rsidRDefault="005F0807" w:rsidP="00623620">
      <w:pPr>
        <w:spacing w:after="0"/>
        <w:ind w:firstLine="709"/>
        <w:contextualSpacing/>
        <w:rPr>
          <w:rFonts w:ascii="Times New Roman" w:hAnsi="Times New Roman"/>
          <w:b/>
          <w:sz w:val="24"/>
          <w:szCs w:val="24"/>
        </w:rPr>
      </w:pPr>
    </w:p>
    <w:p w:rsidR="005F0807" w:rsidRPr="00315F34" w:rsidRDefault="005F0807" w:rsidP="00623620">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5F0807" w:rsidRPr="00CF2EFC" w:rsidRDefault="00897E4D" w:rsidP="00CF2EFC">
      <w:pPr>
        <w:numPr>
          <w:ilvl w:val="0"/>
          <w:numId w:val="38"/>
        </w:numPr>
        <w:spacing w:after="0" w:line="240" w:lineRule="auto"/>
        <w:contextualSpacing/>
        <w:jc w:val="both"/>
        <w:rPr>
          <w:rFonts w:ascii="Times New Roman" w:hAnsi="Times New Roman"/>
          <w:sz w:val="24"/>
          <w:szCs w:val="24"/>
        </w:rPr>
      </w:pPr>
      <w:hyperlink r:id="rId9" w:tgtFrame="_blank" w:history="1">
        <w:r w:rsidR="005F0807" w:rsidRPr="00CF2EFC">
          <w:rPr>
            <w:rStyle w:val="af5"/>
            <w:rFonts w:ascii="Times New Roman" w:hAnsi="Times New Roman"/>
            <w:sz w:val="24"/>
            <w:szCs w:val="24"/>
          </w:rPr>
          <w:t>http://college.ru/himiya/</w:t>
        </w:r>
      </w:hyperlink>
      <w:r w:rsidR="005F0807" w:rsidRPr="00CF2EFC">
        <w:rPr>
          <w:rFonts w:ascii="Times New Roman" w:hAnsi="Times New Roman"/>
          <w:sz w:val="24"/>
          <w:szCs w:val="24"/>
        </w:rPr>
        <w:t xml:space="preserve"> - Сайт: Колледж «Химия»</w:t>
      </w:r>
    </w:p>
    <w:p w:rsidR="005F0807" w:rsidRPr="00CF2EFC" w:rsidRDefault="00897E4D" w:rsidP="00CF2EFC">
      <w:pPr>
        <w:numPr>
          <w:ilvl w:val="0"/>
          <w:numId w:val="38"/>
        </w:numPr>
        <w:spacing w:after="0" w:line="240" w:lineRule="auto"/>
        <w:contextualSpacing/>
        <w:jc w:val="both"/>
        <w:rPr>
          <w:rFonts w:ascii="Times New Roman" w:hAnsi="Times New Roman"/>
          <w:sz w:val="24"/>
          <w:szCs w:val="24"/>
        </w:rPr>
      </w:pPr>
      <w:hyperlink r:id="rId10" w:history="1">
        <w:r w:rsidR="005F0807" w:rsidRPr="00CF2EFC">
          <w:rPr>
            <w:rStyle w:val="af5"/>
            <w:rFonts w:ascii="Times New Roman" w:hAnsi="Times New Roman"/>
            <w:sz w:val="24"/>
            <w:szCs w:val="24"/>
          </w:rPr>
          <w:t>http://www.chemport.ru</w:t>
        </w:r>
      </w:hyperlink>
      <w:r w:rsidR="005F0807" w:rsidRPr="00CF2EFC">
        <w:rPr>
          <w:rFonts w:ascii="Times New Roman" w:hAnsi="Times New Roman"/>
          <w:sz w:val="24"/>
          <w:szCs w:val="24"/>
        </w:rPr>
        <w:t xml:space="preserve"> Химическая страничка Ярославского Центра телекоммуникаций и информационных систем в образовании</w:t>
      </w:r>
    </w:p>
    <w:p w:rsidR="005F0807" w:rsidRPr="00CF2EFC" w:rsidRDefault="00897E4D" w:rsidP="00CF2EFC">
      <w:pPr>
        <w:pStyle w:val="1e"/>
        <w:numPr>
          <w:ilvl w:val="0"/>
          <w:numId w:val="38"/>
        </w:numPr>
        <w:spacing w:after="0" w:line="240" w:lineRule="auto"/>
        <w:contextualSpacing/>
        <w:jc w:val="both"/>
      </w:pPr>
      <w:hyperlink r:id="rId11" w:history="1">
        <w:r w:rsidR="005F0807" w:rsidRPr="00CF2EFC">
          <w:rPr>
            <w:rStyle w:val="af5"/>
          </w:rPr>
          <w:t>http://www</w:t>
        </w:r>
      </w:hyperlink>
      <w:r w:rsidR="005F0807" w:rsidRPr="00CF2EFC">
        <w:rPr>
          <w:bCs/>
        </w:rPr>
        <w:t xml:space="preserve"> himhelp.ru</w:t>
      </w:r>
      <w:r w:rsidR="005F0807" w:rsidRPr="00CF2EFC">
        <w:t xml:space="preserve"> Химический портал </w:t>
      </w:r>
      <w:r w:rsidR="005F0807" w:rsidRPr="00CF2EFC">
        <w:rPr>
          <w:bCs/>
        </w:rPr>
        <w:t>ChemPort.Ru</w:t>
      </w:r>
    </w:p>
    <w:p w:rsidR="005F0807" w:rsidRPr="00CF2EFC" w:rsidRDefault="00897E4D" w:rsidP="00CF2EFC">
      <w:pPr>
        <w:pStyle w:val="1e"/>
        <w:numPr>
          <w:ilvl w:val="0"/>
          <w:numId w:val="38"/>
        </w:numPr>
        <w:spacing w:after="0" w:line="240" w:lineRule="auto"/>
        <w:contextualSpacing/>
        <w:jc w:val="both"/>
      </w:pPr>
      <w:hyperlink r:id="rId12" w:history="1">
        <w:r w:rsidR="005F0807" w:rsidRPr="00CF2EFC">
          <w:rPr>
            <w:rStyle w:val="af5"/>
          </w:rPr>
          <w:t>http://www</w:t>
        </w:r>
      </w:hyperlink>
      <w:r w:rsidR="005F0807" w:rsidRPr="00CF2EFC">
        <w:rPr>
          <w:bCs/>
        </w:rPr>
        <w:t xml:space="preserve"> himhelp.ru</w:t>
      </w:r>
      <w:r w:rsidR="005F0807" w:rsidRPr="00CF2EFC">
        <w:t xml:space="preserve"> Химический сервер HimHelp.ru: учебные и справочные материалы</w:t>
      </w:r>
    </w:p>
    <w:p w:rsidR="005F0807" w:rsidRPr="00CF2EFC" w:rsidRDefault="00897E4D" w:rsidP="00CF2EFC">
      <w:pPr>
        <w:pStyle w:val="1e"/>
        <w:numPr>
          <w:ilvl w:val="0"/>
          <w:numId w:val="38"/>
        </w:numPr>
        <w:spacing w:after="0" w:line="240" w:lineRule="auto"/>
        <w:jc w:val="both"/>
      </w:pPr>
      <w:hyperlink r:id="rId13" w:history="1">
        <w:r w:rsidR="005F0807" w:rsidRPr="00CF2EFC">
          <w:rPr>
            <w:rStyle w:val="af5"/>
          </w:rPr>
          <w:t>http://ru.wikipedia.org/wiki/Химия</w:t>
        </w:r>
      </w:hyperlink>
      <w:r w:rsidR="005F0807" w:rsidRPr="00CF2EFC">
        <w:t xml:space="preserve"> Химия: Материалы «Википедии» — свободной энциклопедии</w:t>
      </w:r>
    </w:p>
    <w:p w:rsidR="005F0807" w:rsidRPr="00CF2EFC" w:rsidRDefault="00897E4D" w:rsidP="00CF2EFC">
      <w:pPr>
        <w:pStyle w:val="1e"/>
        <w:numPr>
          <w:ilvl w:val="0"/>
          <w:numId w:val="38"/>
        </w:numPr>
        <w:spacing w:after="0" w:line="240" w:lineRule="auto"/>
        <w:jc w:val="both"/>
      </w:pPr>
      <w:hyperlink r:id="rId14" w:history="1">
        <w:r w:rsidR="005F0807" w:rsidRPr="00CF2EFC">
          <w:rPr>
            <w:rStyle w:val="af5"/>
          </w:rPr>
          <w:t>http://school-sector.relarn.ru/nsm</w:t>
        </w:r>
      </w:hyperlink>
      <w:r w:rsidR="005F0807" w:rsidRPr="00CF2EFC">
        <w:t xml:space="preserve"> Химия для всех: иллюстрированные материалы по общей, органической и неорганической химии </w:t>
      </w:r>
    </w:p>
    <w:p w:rsidR="005F0807" w:rsidRPr="00CF2EFC" w:rsidRDefault="00897E4D" w:rsidP="00CF2EFC">
      <w:pPr>
        <w:pStyle w:val="1e"/>
        <w:numPr>
          <w:ilvl w:val="0"/>
          <w:numId w:val="38"/>
        </w:numPr>
        <w:spacing w:after="0" w:line="240" w:lineRule="auto"/>
        <w:jc w:val="both"/>
      </w:pPr>
      <w:hyperlink r:id="rId15" w:history="1">
        <w:r w:rsidR="005F0807" w:rsidRPr="00CF2EFC">
          <w:rPr>
            <w:rStyle w:val="af5"/>
          </w:rPr>
          <w:t>http://www.hij.ru</w:t>
        </w:r>
      </w:hyperlink>
      <w:r w:rsidR="005F0807" w:rsidRPr="00CF2EFC">
        <w:t xml:space="preserve"> Химия и жизнь — XXI век: научно-популярный журнал</w:t>
      </w:r>
    </w:p>
    <w:p w:rsidR="005F0807" w:rsidRPr="00CF2EFC" w:rsidRDefault="00897E4D" w:rsidP="00CF2EFC">
      <w:pPr>
        <w:numPr>
          <w:ilvl w:val="0"/>
          <w:numId w:val="38"/>
        </w:numPr>
        <w:shd w:val="clear" w:color="auto" w:fill="FFFFFF"/>
        <w:spacing w:after="0" w:line="240" w:lineRule="auto"/>
        <w:jc w:val="both"/>
        <w:outlineLvl w:val="0"/>
        <w:rPr>
          <w:rFonts w:ascii="Arial" w:hAnsi="Arial"/>
          <w:bCs/>
          <w:color w:val="000000"/>
          <w:kern w:val="36"/>
          <w:sz w:val="24"/>
          <w:szCs w:val="24"/>
          <w:u w:val="single"/>
        </w:rPr>
      </w:pPr>
      <w:hyperlink r:id="rId16" w:history="1">
        <w:r w:rsidR="005F0807" w:rsidRPr="00CF2EFC">
          <w:rPr>
            <w:rFonts w:ascii="Times New Roman" w:hAnsi="Times New Roman"/>
            <w:bCs/>
            <w:color w:val="000000"/>
            <w:kern w:val="36"/>
            <w:sz w:val="24"/>
            <w:szCs w:val="24"/>
            <w:u w:val="single"/>
            <w:lang w:val="en-US"/>
          </w:rPr>
          <w:t>http</w:t>
        </w:r>
        <w:r w:rsidR="005F0807" w:rsidRPr="00CF2EFC">
          <w:rPr>
            <w:rFonts w:ascii="Times New Roman" w:hAnsi="Times New Roman"/>
            <w:bCs/>
            <w:color w:val="000000"/>
            <w:kern w:val="36"/>
            <w:sz w:val="24"/>
            <w:szCs w:val="24"/>
            <w:u w:val="single"/>
          </w:rPr>
          <w:t>://</w:t>
        </w:r>
        <w:r w:rsidR="005F0807" w:rsidRPr="00CF2EFC">
          <w:rPr>
            <w:rFonts w:ascii="Times New Roman" w:hAnsi="Times New Roman"/>
            <w:bCs/>
            <w:color w:val="000000"/>
            <w:kern w:val="36"/>
            <w:sz w:val="24"/>
            <w:szCs w:val="24"/>
            <w:u w:val="single"/>
            <w:lang w:val="en-US"/>
          </w:rPr>
          <w:t>ido</w:t>
        </w:r>
        <w:r w:rsidR="005F0807" w:rsidRPr="00CF2EFC">
          <w:rPr>
            <w:rFonts w:ascii="Times New Roman" w:hAnsi="Times New Roman"/>
            <w:bCs/>
            <w:color w:val="000000"/>
            <w:kern w:val="36"/>
            <w:sz w:val="24"/>
            <w:szCs w:val="24"/>
            <w:u w:val="single"/>
          </w:rPr>
          <w:t>.</w:t>
        </w:r>
        <w:r w:rsidR="005F0807" w:rsidRPr="00CF2EFC">
          <w:rPr>
            <w:rFonts w:ascii="Times New Roman" w:hAnsi="Times New Roman"/>
            <w:bCs/>
            <w:color w:val="000000"/>
            <w:kern w:val="36"/>
            <w:sz w:val="24"/>
            <w:szCs w:val="24"/>
            <w:u w:val="single"/>
            <w:lang w:val="en-US"/>
          </w:rPr>
          <w:t>tsu</w:t>
        </w:r>
        <w:r w:rsidR="005F0807" w:rsidRPr="00CF2EFC">
          <w:rPr>
            <w:rFonts w:ascii="Times New Roman" w:hAnsi="Times New Roman"/>
            <w:bCs/>
            <w:color w:val="000000"/>
            <w:kern w:val="36"/>
            <w:sz w:val="24"/>
            <w:szCs w:val="24"/>
            <w:u w:val="single"/>
          </w:rPr>
          <w:t>.</w:t>
        </w:r>
        <w:r w:rsidR="005F0807" w:rsidRPr="00CF2EFC">
          <w:rPr>
            <w:rFonts w:ascii="Times New Roman" w:hAnsi="Times New Roman"/>
            <w:bCs/>
            <w:color w:val="000000"/>
            <w:kern w:val="36"/>
            <w:sz w:val="24"/>
            <w:szCs w:val="24"/>
            <w:u w:val="single"/>
            <w:lang w:val="en-US"/>
          </w:rPr>
          <w:t>ru</w:t>
        </w:r>
        <w:r w:rsidR="005F0807" w:rsidRPr="00CF2EFC">
          <w:rPr>
            <w:rFonts w:ascii="Times New Roman" w:hAnsi="Times New Roman"/>
            <w:bCs/>
            <w:color w:val="000000"/>
            <w:kern w:val="36"/>
            <w:sz w:val="24"/>
            <w:szCs w:val="24"/>
            <w:u w:val="single"/>
          </w:rPr>
          <w:t>/</w:t>
        </w:r>
        <w:r w:rsidR="005F0807" w:rsidRPr="00CF2EFC">
          <w:rPr>
            <w:rFonts w:ascii="Times New Roman" w:hAnsi="Times New Roman"/>
            <w:bCs/>
            <w:color w:val="000000"/>
            <w:kern w:val="36"/>
            <w:sz w:val="24"/>
            <w:szCs w:val="24"/>
            <w:u w:val="single"/>
            <w:lang w:val="en-US"/>
          </w:rPr>
          <w:t>schools</w:t>
        </w:r>
        <w:r w:rsidR="005F0807" w:rsidRPr="00CF2EFC">
          <w:rPr>
            <w:rFonts w:ascii="Times New Roman" w:hAnsi="Times New Roman"/>
            <w:bCs/>
            <w:color w:val="000000"/>
            <w:kern w:val="36"/>
            <w:sz w:val="24"/>
            <w:szCs w:val="24"/>
            <w:u w:val="single"/>
          </w:rPr>
          <w:t>/</w:t>
        </w:r>
        <w:r w:rsidR="005F0807" w:rsidRPr="00CF2EFC">
          <w:rPr>
            <w:rFonts w:ascii="Times New Roman" w:hAnsi="Times New Roman"/>
            <w:bCs/>
            <w:color w:val="000000"/>
            <w:kern w:val="36"/>
            <w:sz w:val="24"/>
            <w:szCs w:val="24"/>
            <w:u w:val="single"/>
            <w:lang w:val="en-US"/>
          </w:rPr>
          <w:t>chem</w:t>
        </w:r>
      </w:hyperlink>
    </w:p>
    <w:p w:rsidR="005F0807" w:rsidRPr="00CF2EFC" w:rsidRDefault="00897E4D" w:rsidP="00CF2EFC">
      <w:pPr>
        <w:numPr>
          <w:ilvl w:val="0"/>
          <w:numId w:val="38"/>
        </w:numPr>
        <w:spacing w:after="0" w:line="240" w:lineRule="auto"/>
        <w:jc w:val="both"/>
        <w:rPr>
          <w:sz w:val="24"/>
          <w:szCs w:val="24"/>
          <w:lang w:val="en-US"/>
        </w:rPr>
      </w:pPr>
      <w:hyperlink r:id="rId17" w:history="1">
        <w:r w:rsidR="005F0807" w:rsidRPr="00CF2EFC">
          <w:rPr>
            <w:rFonts w:ascii="Times New Roman" w:hAnsi="Times New Roman"/>
            <w:color w:val="000000"/>
            <w:sz w:val="24"/>
            <w:szCs w:val="24"/>
            <w:u w:val="single"/>
            <w:lang w:val="en-US"/>
          </w:rPr>
          <w:t>http://distant. ioso. ru/for%20teacher/25-11-04/sps. htm</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18" w:history="1">
        <w:r w:rsidR="005F0807" w:rsidRPr="00CF2EFC">
          <w:rPr>
            <w:rFonts w:ascii="Times New Roman" w:hAnsi="Times New Roman"/>
            <w:color w:val="000000"/>
            <w:sz w:val="24"/>
            <w:szCs w:val="24"/>
            <w:u w:val="single"/>
            <w:lang w:val="en-US"/>
          </w:rPr>
          <w:t>http://wiki. ciit. zp. ua/index. php/</w:t>
        </w:r>
        <w:r w:rsidR="005F0807" w:rsidRPr="00CF2EFC">
          <w:rPr>
            <w:rFonts w:ascii="Times New Roman" w:hAnsi="Times New Roman"/>
            <w:color w:val="000000"/>
            <w:sz w:val="24"/>
            <w:szCs w:val="24"/>
            <w:u w:val="single"/>
          </w:rPr>
          <w:t>Интернет</w:t>
        </w:r>
        <w:r w:rsidR="005F0807" w:rsidRPr="00CF2EFC">
          <w:rPr>
            <w:rFonts w:ascii="Times New Roman" w:hAnsi="Times New Roman"/>
            <w:color w:val="000000"/>
            <w:sz w:val="24"/>
            <w:szCs w:val="24"/>
            <w:u w:val="single"/>
            <w:lang w:val="en-US"/>
          </w:rPr>
          <w:t>-</w:t>
        </w:r>
        <w:r w:rsidR="005F0807" w:rsidRPr="00CF2EFC">
          <w:rPr>
            <w:rFonts w:ascii="Times New Roman" w:hAnsi="Times New Roman"/>
            <w:color w:val="000000"/>
            <w:sz w:val="24"/>
            <w:szCs w:val="24"/>
            <w:u w:val="single"/>
          </w:rPr>
          <w:t>ресурсы</w:t>
        </w:r>
        <w:r w:rsidR="005F0807" w:rsidRPr="00CF2EFC">
          <w:rPr>
            <w:rFonts w:ascii="Times New Roman" w:hAnsi="Times New Roman"/>
            <w:color w:val="000000"/>
            <w:sz w:val="24"/>
            <w:szCs w:val="24"/>
            <w:u w:val="single"/>
            <w:lang w:val="en-US"/>
          </w:rPr>
          <w:t>#.D0.A5.D0.B8.D0.BC. D0.B8.D1.8F</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19" w:history="1">
        <w:r w:rsidR="005F0807" w:rsidRPr="00CF2EFC">
          <w:rPr>
            <w:rFonts w:ascii="Times New Roman" w:hAnsi="Times New Roman"/>
            <w:color w:val="000000"/>
            <w:sz w:val="24"/>
            <w:szCs w:val="24"/>
            <w:u w:val="single"/>
            <w:lang w:val="en-US"/>
          </w:rPr>
          <w:t>http://www. it-n. ru/communities. aspx? cat_no=4605&amp;tmpl=com</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0" w:history="1">
        <w:r w:rsidR="005F0807" w:rsidRPr="00CF2EFC">
          <w:rPr>
            <w:rFonts w:ascii="Times New Roman" w:hAnsi="Times New Roman"/>
            <w:color w:val="000000"/>
            <w:sz w:val="24"/>
            <w:szCs w:val="24"/>
            <w:u w:val="single"/>
            <w:lang w:val="en-US"/>
          </w:rPr>
          <w:t>http://www. openclass. ru/node/278</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1" w:history="1">
        <w:r w:rsidR="005F0807" w:rsidRPr="00CF2EFC">
          <w:rPr>
            <w:rFonts w:ascii="Times New Roman" w:hAnsi="Times New Roman"/>
            <w:color w:val="000000"/>
            <w:sz w:val="24"/>
            <w:szCs w:val="24"/>
            <w:u w:val="single"/>
            <w:lang w:val="en-US"/>
          </w:rPr>
          <w:t>http://www. home-edu. ru/user/uatml/00000007/proekty_chim. htm</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2" w:history="1">
        <w:r w:rsidR="005F0807" w:rsidRPr="00CF2EFC">
          <w:rPr>
            <w:rFonts w:ascii="Times New Roman" w:hAnsi="Times New Roman"/>
            <w:color w:val="000000"/>
            <w:sz w:val="24"/>
            <w:szCs w:val="24"/>
            <w:u w:val="single"/>
            <w:lang w:val="en-US"/>
          </w:rPr>
          <w:t>http://www. college. ru/chemistry/index. php</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3" w:history="1">
        <w:r w:rsidR="005F0807" w:rsidRPr="00CF2EFC">
          <w:rPr>
            <w:rFonts w:ascii="Times New Roman" w:hAnsi="Times New Roman"/>
            <w:color w:val="000000"/>
            <w:sz w:val="24"/>
            <w:szCs w:val="24"/>
            <w:u w:val="single"/>
            <w:lang w:val="en-US"/>
          </w:rPr>
          <w:t>http://www. openclass. ru/node/313</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4" w:history="1">
        <w:r w:rsidR="005F0807" w:rsidRPr="00CF2EFC">
          <w:rPr>
            <w:rFonts w:ascii="Times New Roman" w:hAnsi="Times New Roman"/>
            <w:color w:val="000000"/>
            <w:sz w:val="24"/>
            <w:szCs w:val="24"/>
            <w:u w:val="single"/>
            <w:lang w:val="en-US"/>
          </w:rPr>
          <w:t>http://www. en. edu. ru/catalogue/3</w:t>
        </w:r>
      </w:hyperlink>
    </w:p>
    <w:p w:rsidR="005F0807" w:rsidRPr="00CF2EFC" w:rsidRDefault="00897E4D" w:rsidP="00CF2EFC">
      <w:pPr>
        <w:numPr>
          <w:ilvl w:val="0"/>
          <w:numId w:val="38"/>
        </w:numPr>
        <w:shd w:val="clear" w:color="auto" w:fill="FFFFFF"/>
        <w:spacing w:after="0" w:line="240" w:lineRule="auto"/>
        <w:jc w:val="both"/>
        <w:outlineLvl w:val="0"/>
        <w:rPr>
          <w:rFonts w:ascii="Times New Roman" w:hAnsi="Times New Roman"/>
          <w:bCs/>
          <w:color w:val="000000"/>
          <w:kern w:val="36"/>
          <w:sz w:val="24"/>
          <w:szCs w:val="24"/>
          <w:lang w:val="en-US"/>
        </w:rPr>
      </w:pPr>
      <w:hyperlink r:id="rId25" w:history="1">
        <w:r w:rsidR="005F0807" w:rsidRPr="00CF2EFC">
          <w:rPr>
            <w:rFonts w:ascii="Times New Roman" w:hAnsi="Times New Roman"/>
            <w:bCs/>
            <w:color w:val="000000"/>
            <w:kern w:val="36"/>
            <w:sz w:val="24"/>
            <w:szCs w:val="24"/>
            <w:u w:val="single"/>
            <w:lang w:val="en-US"/>
          </w:rPr>
          <w:t>http://e-science. ru/</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6" w:history="1">
        <w:r w:rsidR="005F0807" w:rsidRPr="00CF2EFC">
          <w:rPr>
            <w:rFonts w:ascii="Times New Roman" w:hAnsi="Times New Roman"/>
            <w:color w:val="000000"/>
            <w:sz w:val="24"/>
            <w:szCs w:val="24"/>
            <w:u w:val="single"/>
            <w:lang w:val="en-US"/>
          </w:rPr>
          <w:t>http://maratakm. narod. ru/</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7" w:history="1">
        <w:r w:rsidR="005F0807" w:rsidRPr="00CF2EFC">
          <w:rPr>
            <w:rFonts w:ascii="Times New Roman" w:hAnsi="Times New Roman"/>
            <w:color w:val="000000"/>
            <w:sz w:val="24"/>
            <w:szCs w:val="24"/>
            <w:u w:val="single"/>
            <w:lang w:val="en-US"/>
          </w:rPr>
          <w:t>http://www. alleng. ru/edu/chem. htm</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8" w:history="1">
        <w:r w:rsidR="005F0807" w:rsidRPr="00CF2EFC">
          <w:rPr>
            <w:rFonts w:ascii="Times New Roman" w:hAnsi="Times New Roman"/>
            <w:color w:val="000000"/>
            <w:sz w:val="24"/>
            <w:szCs w:val="24"/>
            <w:u w:val="single"/>
            <w:lang w:val="en-US"/>
          </w:rPr>
          <w:t>http://him.1september. ru/articlef. php? ID=200400704</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29" w:history="1">
        <w:r w:rsidR="005F0807" w:rsidRPr="00CF2EFC">
          <w:rPr>
            <w:rFonts w:ascii="Times New Roman" w:hAnsi="Times New Roman"/>
            <w:color w:val="000000"/>
            <w:sz w:val="24"/>
            <w:szCs w:val="24"/>
            <w:u w:val="single"/>
            <w:lang w:val="en-US"/>
          </w:rPr>
          <w:t>http://www. ug. ru/issues07/?action=topic&amp;toid=2959</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30" w:history="1">
        <w:r w:rsidR="005F0807" w:rsidRPr="00CF2EFC">
          <w:rPr>
            <w:rFonts w:ascii="Times New Roman" w:hAnsi="Times New Roman"/>
            <w:color w:val="000000"/>
            <w:sz w:val="24"/>
            <w:szCs w:val="24"/>
            <w:u w:val="single"/>
            <w:lang w:val="en-US"/>
          </w:rPr>
          <w:t>http://76202s015.edusite. ru/p38aa1.html</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31" w:history="1">
        <w:r w:rsidR="005F0807" w:rsidRPr="00CF2EFC">
          <w:rPr>
            <w:rFonts w:ascii="Times New Roman" w:hAnsi="Times New Roman"/>
            <w:color w:val="000000"/>
            <w:sz w:val="24"/>
            <w:szCs w:val="24"/>
            <w:u w:val="single"/>
            <w:lang w:val="en-US"/>
          </w:rPr>
          <w:t>http://window. edu. ru/window/catalog? p_rid=58577</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32" w:history="1">
        <w:r w:rsidR="005F0807" w:rsidRPr="00CF2EFC">
          <w:rPr>
            <w:rFonts w:ascii="Times New Roman" w:hAnsi="Times New Roman"/>
            <w:color w:val="000000"/>
            <w:sz w:val="24"/>
            <w:szCs w:val="24"/>
            <w:u w:val="single"/>
            <w:lang w:val="en-US"/>
          </w:rPr>
          <w:t>http://mediacitr. info/o-tsentre/programmnyie-produktyi/v-pomosch-uchitelyu-himii-i-biologii</w:t>
        </w:r>
      </w:hyperlink>
    </w:p>
    <w:p w:rsidR="005F0807" w:rsidRPr="00CF2EFC" w:rsidRDefault="00897E4D" w:rsidP="00CF2EFC">
      <w:pPr>
        <w:numPr>
          <w:ilvl w:val="0"/>
          <w:numId w:val="38"/>
        </w:numPr>
        <w:spacing w:after="0" w:line="240" w:lineRule="auto"/>
        <w:jc w:val="both"/>
        <w:rPr>
          <w:rFonts w:ascii="Times New Roman" w:hAnsi="Times New Roman"/>
          <w:color w:val="000000"/>
          <w:sz w:val="24"/>
          <w:szCs w:val="24"/>
          <w:lang w:val="en-US"/>
        </w:rPr>
      </w:pPr>
      <w:hyperlink r:id="rId33" w:history="1">
        <w:r w:rsidR="005F0807" w:rsidRPr="00CF2EFC">
          <w:rPr>
            <w:rFonts w:ascii="Times New Roman" w:hAnsi="Times New Roman"/>
            <w:color w:val="000000"/>
            <w:sz w:val="24"/>
            <w:szCs w:val="24"/>
            <w:u w:val="single"/>
            <w:lang w:val="en-US"/>
          </w:rPr>
          <w:t>http://school-collection. edu. ru/catalog/rubr/016ec3e5-46fa-fadf-80a3-80ef82b62bcf/107372/?interface=electronic</w:t>
        </w:r>
      </w:hyperlink>
    </w:p>
    <w:p w:rsidR="005F0807" w:rsidRPr="00CF2EFC" w:rsidRDefault="00897E4D" w:rsidP="00CF2EFC">
      <w:pPr>
        <w:pStyle w:val="1e"/>
        <w:numPr>
          <w:ilvl w:val="0"/>
          <w:numId w:val="38"/>
        </w:numPr>
        <w:spacing w:after="0" w:line="240" w:lineRule="auto"/>
        <w:jc w:val="both"/>
        <w:rPr>
          <w:lang w:val="en-US"/>
        </w:rPr>
      </w:pPr>
      <w:hyperlink r:id="rId34" w:history="1">
        <w:r w:rsidR="005F0807" w:rsidRPr="00F1028B">
          <w:rPr>
            <w:color w:val="000000"/>
            <w:u w:val="single"/>
            <w:lang w:val="en-US"/>
          </w:rPr>
          <w:t>http://bobrdobr. ru/group/4079067/</w:t>
        </w:r>
      </w:hyperlink>
      <w:r w:rsidR="005F0807" w:rsidRPr="00F1028B">
        <w:rPr>
          <w:color w:val="000000"/>
          <w:lang w:val="en-US"/>
        </w:rPr>
        <w:t xml:space="preserve">;  </w:t>
      </w:r>
      <w:hyperlink r:id="rId35" w:history="1">
        <w:r w:rsidR="005F0807" w:rsidRPr="00F1028B">
          <w:rPr>
            <w:color w:val="000000"/>
            <w:u w:val="single"/>
            <w:lang w:val="en-US"/>
          </w:rPr>
          <w:t>http://www. google. com/a/help/intl/ru/edu/index. html</w:t>
        </w:r>
      </w:hyperlink>
    </w:p>
    <w:p w:rsidR="005F0807" w:rsidRPr="00060022" w:rsidRDefault="005F0807" w:rsidP="00623620">
      <w:pPr>
        <w:suppressAutoHyphens/>
        <w:spacing w:after="0"/>
        <w:ind w:firstLine="709"/>
        <w:contextualSpacing/>
        <w:rPr>
          <w:rFonts w:ascii="Times New Roman" w:hAnsi="Times New Roman"/>
          <w:b/>
          <w:bCs/>
          <w:sz w:val="24"/>
          <w:szCs w:val="24"/>
          <w:lang w:val="en-US"/>
        </w:rPr>
      </w:pPr>
    </w:p>
    <w:p w:rsidR="005F0807" w:rsidRPr="00315F34" w:rsidRDefault="005F0807" w:rsidP="00623620">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Васильев, В. П. Аналитическая химия. В 2 кн. Кн. 2. Физико-химические методы анализа : учебник / В. П. Васильев. - 3-е изд., стер. – Москва : Дрофа, 2007. – 384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ГОСТ  25794.1-83.  Реактивы. Методы приготовления титрованных растворов для кислотно-основного титрования.  - Введ. 1985-06-30. -  Москва : Изд-во стандартов, 1983.- 40с.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ГОСТ Р  51000.4-2011.  Общие требования к аккредитации испытательных лабораторий. - Введ. 2013-01-01.  -  Москва : Изд-во стандартов, 1983.- 15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Васильев, В.П. Аналитическая химия: лабораторный практикум / В.П. Васильев, Р.П. Морозова, Л.А. Кочергина. – 3-е изд., стер. – Москва : Дрофа, 2006. – 414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Гольберт, К.А. Введение в газовую хроматографию /  К.А Гольберт, М.С. Вигдергауз. – Москва : Химия, 1990. – 351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Золотов, Ю. А. История и методология аналитической химии  :  учеб. пособие/ Ю. А. Золотов, В. И. Вершинин. – Москва : Академия, 2007. - 464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Основы аналитической химии. В 2 кн. Кн.1. Общие вопросы. Методы разделения / под ред. Ю.А. Золотова. – Москва : Высшая школа, 2004. – 359 с.; кн. 2. – 503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Основы аналитической химии. В 2 кн. Кн.2. Методы химического анализа / под ред. Ю.А. Золотова. – Москва : Высшая школа, 2004. – 503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 xml:space="preserve"> Основы аналитической химии. Практическое руководство / под ред. Ю.А. Золотова. – Москва : Химия, 2001. – 463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Булатов, М. И. Практическое руководство по фотоколориметрическим и спектрофотометрическим методам анализа / М. И. Булатов, И.П. Калинкин. – Л. : Химия, 1986. – 376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Основы современного электрохимического анализа / Г.К. Будников, В.Н. Майстренко, М.Р. Вяселев. – Москва : Мир: Бином: Лаборатория знаний, 2003. – 592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Отто, М. Современные методы аналитической химии. В 2 т. Т. 1 / М. Отто; пер. с нем / под ред. А. В. Гармаша.  - Москва : Техносфера, 2006. - 416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Аналитическая химия и физико-химические методы  анализа. В 2 т. Т. 1. : учебник / Ю. М. Глубоков и др. ; под ред. А. А. Ищенко. – М. : Академия, 2012. - 352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Аналитическая химия и физико-химические методы анализа. В 2 т. Т. 2 : учебник / под ред. А. А. Ищенко. – 2-е изд., испр.  – Москва : Издательский центр «Академия»,  2012. -  351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Аналитическая химия.  Практикум : учебное пособие / А.И. Жебентяев, А.К. Жерносек, И.Е. Талуть. – Москва : НИЦ ИНФРА-М; Мн.: Нов. Знание. 2013. -  429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Аналитическая химия. Химические методы анализа: учеб. пос. / А.И. Жебентяев, А.К. Жерносек и др. - 2-e изд., стер. – Москва : НИЦ ИНФРА-М; Минск : Новое знание, 2014. - 542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Аналитическая химия. Хроматографические методы анализа : учебное пособие / А.И. Жебентяев. – Москва : НИЦ Инфра-М; Минск : Новое  знание, 2013. – 206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 xml:space="preserve">Валова (Копылова В. Д.). Физико-химические методы анализа : практикум / В. Д. Валова (Копылова), Л. Т. Абесадзе. - Москва : Издательско-торговая корпорация «Дашков и К°»,  2012.  -  224 с. </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Карпов, Ю. А. Методы пробоотбора и пробоподготовки / Ю. А. Карпов,  А. П. Савостин. - 2-е изд. – Москва : БИНОМ. Лаборатория знаний,  2012. – 243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Кристиан, Г. Аналитическая химия. В 2 т. Т. 1/ Г. Кристиан; пер. с англ. – Москва : БИНОМ. Лаборатория знаний, 2013. – 623 с.</w:t>
      </w:r>
    </w:p>
    <w:p w:rsidR="005F0807" w:rsidRPr="00330A15" w:rsidRDefault="005F0807" w:rsidP="007630F4">
      <w:pPr>
        <w:numPr>
          <w:ilvl w:val="0"/>
          <w:numId w:val="20"/>
        </w:numPr>
        <w:spacing w:after="0" w:line="240" w:lineRule="auto"/>
        <w:ind w:left="284" w:hanging="284"/>
        <w:jc w:val="both"/>
        <w:rPr>
          <w:rFonts w:ascii="Times New Roman" w:hAnsi="Times New Roman"/>
          <w:sz w:val="24"/>
          <w:szCs w:val="24"/>
        </w:rPr>
      </w:pPr>
      <w:r w:rsidRPr="00330A15">
        <w:rPr>
          <w:rFonts w:ascii="Times New Roman" w:hAnsi="Times New Roman"/>
          <w:sz w:val="24"/>
          <w:szCs w:val="24"/>
        </w:rPr>
        <w:t>Лесс, В. Р. Практическое руководство для лаборатории. Специальные методы / В. Р. Лесс. - Санкт-Петербург : ЦОП "Профессия", 2014. - 472 с.</w:t>
      </w:r>
    </w:p>
    <w:p w:rsidR="005F0807" w:rsidRPr="00330A15" w:rsidRDefault="005F0807" w:rsidP="00623620">
      <w:pPr>
        <w:spacing w:after="0" w:line="240" w:lineRule="auto"/>
        <w:ind w:left="284" w:hanging="284"/>
        <w:jc w:val="both"/>
        <w:rPr>
          <w:rFonts w:ascii="Times New Roman" w:hAnsi="Times New Roman"/>
          <w:iCs/>
          <w:sz w:val="24"/>
          <w:szCs w:val="24"/>
        </w:rPr>
      </w:pPr>
      <w:r w:rsidRPr="00330A15">
        <w:rPr>
          <w:rFonts w:ascii="Times New Roman" w:hAnsi="Times New Roman"/>
          <w:sz w:val="24"/>
          <w:szCs w:val="24"/>
        </w:rPr>
        <w:t>Спейт, Д. Г. Анализ нефти : Справочник / Д. Г. Спейт. – Санкт - Петербург : ЦОП Профессия, 2012. - 480 с</w:t>
      </w:r>
    </w:p>
    <w:p w:rsidR="005F0807" w:rsidRDefault="005F0807" w:rsidP="00623620">
      <w:pPr>
        <w:jc w:val="center"/>
        <w:rPr>
          <w:rFonts w:ascii="Times New Roman" w:hAnsi="Times New Roman"/>
          <w:b/>
          <w:bCs/>
        </w:rPr>
      </w:pPr>
    </w:p>
    <w:p w:rsidR="005F0807" w:rsidRPr="00315F34" w:rsidRDefault="005F0807" w:rsidP="00623620">
      <w:pPr>
        <w:jc w:val="center"/>
        <w:rPr>
          <w:rFonts w:ascii="Times New Roman" w:hAnsi="Times New Roman"/>
          <w:b/>
          <w:bCs/>
        </w:rPr>
      </w:pPr>
      <w:r>
        <w:rPr>
          <w:rFonts w:ascii="Times New Roman" w:hAnsi="Times New Roman"/>
          <w:b/>
          <w:bCs/>
        </w:rPr>
        <w:br w:type="page"/>
      </w: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5F0807" w:rsidRPr="00CF2EFC" w:rsidTr="002D236A">
        <w:trPr>
          <w:trHeight w:val="1098"/>
        </w:trPr>
        <w:tc>
          <w:tcPr>
            <w:tcW w:w="2268" w:type="dxa"/>
            <w:vAlign w:val="center"/>
          </w:tcPr>
          <w:p w:rsidR="005F0807" w:rsidRPr="00CF2EFC" w:rsidRDefault="005F0807" w:rsidP="002D6A21">
            <w:pPr>
              <w:suppressAutoHyphens/>
              <w:jc w:val="center"/>
              <w:rPr>
                <w:rFonts w:ascii="Times New Roman" w:hAnsi="Times New Roman"/>
              </w:rPr>
            </w:pPr>
            <w:r w:rsidRPr="00CF2EFC">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5F0807" w:rsidRPr="00CF2EFC" w:rsidRDefault="005F0807" w:rsidP="002D236A">
            <w:pPr>
              <w:suppressAutoHyphens/>
              <w:jc w:val="center"/>
              <w:rPr>
                <w:rFonts w:ascii="Times New Roman" w:hAnsi="Times New Roman"/>
              </w:rPr>
            </w:pPr>
            <w:r w:rsidRPr="00CF2EFC">
              <w:rPr>
                <w:rFonts w:ascii="Times New Roman" w:hAnsi="Times New Roman"/>
              </w:rPr>
              <w:t>Критерии оценки</w:t>
            </w:r>
          </w:p>
        </w:tc>
        <w:tc>
          <w:tcPr>
            <w:tcW w:w="2658" w:type="dxa"/>
            <w:vAlign w:val="center"/>
          </w:tcPr>
          <w:p w:rsidR="005F0807" w:rsidRPr="00CF2EFC" w:rsidRDefault="005F0807" w:rsidP="002D236A">
            <w:pPr>
              <w:suppressAutoHyphens/>
              <w:jc w:val="center"/>
              <w:rPr>
                <w:rFonts w:ascii="Times New Roman" w:hAnsi="Times New Roman"/>
              </w:rPr>
            </w:pPr>
            <w:r w:rsidRPr="00CF2EFC">
              <w:rPr>
                <w:rFonts w:ascii="Times New Roman" w:hAnsi="Times New Roman"/>
              </w:rPr>
              <w:t>Методы оценки</w:t>
            </w:r>
          </w:p>
        </w:tc>
      </w:tr>
      <w:tr w:rsidR="005F0807" w:rsidRPr="00CF2EFC" w:rsidTr="002D236A">
        <w:trPr>
          <w:trHeight w:val="698"/>
        </w:trPr>
        <w:tc>
          <w:tcPr>
            <w:tcW w:w="2268" w:type="dxa"/>
          </w:tcPr>
          <w:p w:rsidR="005F0807" w:rsidRPr="00CF2EFC" w:rsidRDefault="005F0807" w:rsidP="002D236A">
            <w:pPr>
              <w:spacing w:before="120" w:after="120" w:line="240" w:lineRule="auto"/>
              <w:jc w:val="center"/>
              <w:rPr>
                <w:rFonts w:ascii="Times New Roman" w:hAnsi="Times New Roman"/>
              </w:rPr>
            </w:pPr>
            <w:r w:rsidRPr="00CF2EFC">
              <w:rPr>
                <w:rFonts w:ascii="Times New Roman" w:hAnsi="Times New Roman"/>
              </w:rPr>
              <w:t>ПК 1.1 Оценивать соответствие методики задачам анализа по диапазону измеряемых значений и точности.</w:t>
            </w:r>
          </w:p>
        </w:tc>
        <w:tc>
          <w:tcPr>
            <w:tcW w:w="4536" w:type="dxa"/>
          </w:tcPr>
          <w:p w:rsidR="005F0807" w:rsidRPr="00CF2EFC" w:rsidRDefault="005F0807" w:rsidP="002D236A">
            <w:pPr>
              <w:pStyle w:val="21"/>
              <w:widowControl w:val="0"/>
              <w:ind w:left="0" w:firstLine="0"/>
              <w:rPr>
                <w:bCs/>
                <w:sz w:val="22"/>
                <w:szCs w:val="22"/>
              </w:rPr>
            </w:pPr>
            <w:r w:rsidRPr="00CF2EFC">
              <w:rPr>
                <w:bCs/>
                <w:sz w:val="22"/>
                <w:szCs w:val="22"/>
              </w:rPr>
              <w:t>Оценивание соответствия методики задачам анализа по диапазону измеряемых значений и точности</w:t>
            </w:r>
          </w:p>
          <w:p w:rsidR="005F0807" w:rsidRPr="00CF2EFC" w:rsidRDefault="005F0807" w:rsidP="002D236A">
            <w:pPr>
              <w:spacing w:before="120" w:after="120" w:line="240" w:lineRule="auto"/>
              <w:jc w:val="center"/>
              <w:rPr>
                <w:rFonts w:ascii="Times New Roman" w:hAnsi="Times New Roman"/>
              </w:rPr>
            </w:pPr>
          </w:p>
        </w:tc>
        <w:tc>
          <w:tcPr>
            <w:tcW w:w="2658" w:type="dxa"/>
          </w:tcPr>
          <w:p w:rsidR="005F0807" w:rsidRPr="00CF2EFC" w:rsidRDefault="005F0807" w:rsidP="002D236A">
            <w:pPr>
              <w:spacing w:before="100" w:beforeAutospacing="1" w:after="0" w:line="240" w:lineRule="auto"/>
              <w:jc w:val="both"/>
              <w:rPr>
                <w:rFonts w:ascii="Times New Roman" w:hAnsi="Times New Roman"/>
              </w:rPr>
            </w:pPr>
            <w:r w:rsidRPr="00CF2EFC">
              <w:rPr>
                <w:rFonts w:ascii="Times New Roman" w:hAnsi="Times New Roman"/>
              </w:rPr>
              <w:t>Собеседование</w:t>
            </w:r>
          </w:p>
          <w:p w:rsidR="005F0807" w:rsidRPr="00CF2EFC" w:rsidRDefault="005F0807" w:rsidP="002D236A">
            <w:pPr>
              <w:spacing w:before="100" w:beforeAutospacing="1" w:after="0" w:line="240" w:lineRule="auto"/>
              <w:jc w:val="both"/>
              <w:rPr>
                <w:rFonts w:ascii="Times New Roman" w:hAnsi="Times New Roman"/>
              </w:rPr>
            </w:pPr>
            <w:r w:rsidRPr="00CF2EFC">
              <w:rPr>
                <w:rFonts w:ascii="Times New Roman" w:hAnsi="Times New Roman"/>
              </w:rPr>
              <w:t>Экспертное наблюдение выполнения практических работ на практических и лабораторных занятиях, учебной и производственной практиках:</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процесса</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результатов</w:t>
            </w:r>
          </w:p>
        </w:tc>
      </w:tr>
      <w:tr w:rsidR="005F0807" w:rsidRPr="00CF2EFC" w:rsidTr="002D236A">
        <w:tc>
          <w:tcPr>
            <w:tcW w:w="2268" w:type="dxa"/>
          </w:tcPr>
          <w:p w:rsidR="005F0807" w:rsidRPr="00CF2EFC" w:rsidRDefault="005F0807" w:rsidP="002D236A">
            <w:pPr>
              <w:spacing w:after="0" w:line="240" w:lineRule="auto"/>
              <w:rPr>
                <w:rFonts w:ascii="Times New Roman" w:hAnsi="Times New Roman"/>
                <w:b/>
                <w:i/>
              </w:rPr>
            </w:pPr>
            <w:r w:rsidRPr="00CF2EFC">
              <w:rPr>
                <w:rFonts w:ascii="Times New Roman" w:hAnsi="Times New Roman"/>
              </w:rPr>
              <w:t>ПК 1.2  Выбирать оптимальные методы анализа.</w:t>
            </w:r>
          </w:p>
        </w:tc>
        <w:tc>
          <w:tcPr>
            <w:tcW w:w="4536" w:type="dxa"/>
          </w:tcPr>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Оценивание процесса выбора оптимальных методов исследования</w:t>
            </w:r>
          </w:p>
          <w:p w:rsidR="005F0807" w:rsidRPr="00CF2EFC" w:rsidRDefault="005F0807" w:rsidP="002D236A">
            <w:pPr>
              <w:spacing w:after="0" w:line="240" w:lineRule="auto"/>
              <w:jc w:val="both"/>
              <w:rPr>
                <w:rFonts w:ascii="Times New Roman" w:hAnsi="Times New Roman"/>
                <w:b/>
                <w:i/>
              </w:rPr>
            </w:pPr>
          </w:p>
        </w:tc>
        <w:tc>
          <w:tcPr>
            <w:tcW w:w="2658" w:type="dxa"/>
          </w:tcPr>
          <w:p w:rsidR="005F0807" w:rsidRPr="00CF2EFC" w:rsidRDefault="005F0807" w:rsidP="002D236A">
            <w:pPr>
              <w:spacing w:before="100" w:beforeAutospacing="1" w:after="0" w:line="240" w:lineRule="auto"/>
              <w:jc w:val="both"/>
              <w:rPr>
                <w:rFonts w:ascii="Times New Roman" w:hAnsi="Times New Roman"/>
              </w:rPr>
            </w:pPr>
            <w:r w:rsidRPr="00CF2EFC">
              <w:rPr>
                <w:rFonts w:ascii="Times New Roman" w:hAnsi="Times New Roman"/>
              </w:rPr>
              <w:t>Тестирование</w:t>
            </w:r>
          </w:p>
          <w:p w:rsidR="005F0807" w:rsidRPr="00CF2EFC" w:rsidRDefault="005F0807" w:rsidP="002D236A">
            <w:pPr>
              <w:spacing w:before="100" w:beforeAutospacing="1" w:after="0" w:line="240" w:lineRule="auto"/>
              <w:jc w:val="both"/>
              <w:rPr>
                <w:rFonts w:ascii="Times New Roman" w:hAnsi="Times New Roman"/>
              </w:rPr>
            </w:pPr>
            <w:r w:rsidRPr="00CF2EFC">
              <w:rPr>
                <w:rFonts w:ascii="Times New Roman" w:hAnsi="Times New Roman"/>
              </w:rPr>
              <w:t>Экспертное наблюдение выполнения практических работ на практических и лабораторных занятиях, учебной и производственной практиках:</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процесса</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результатов</w:t>
            </w:r>
          </w:p>
        </w:tc>
      </w:tr>
      <w:tr w:rsidR="005F0807" w:rsidRPr="00CF2EFC" w:rsidTr="002D236A">
        <w:tc>
          <w:tcPr>
            <w:tcW w:w="2268" w:type="dxa"/>
          </w:tcPr>
          <w:p w:rsidR="005F0807" w:rsidRPr="00CF2EFC" w:rsidRDefault="005F0807" w:rsidP="002D236A">
            <w:pPr>
              <w:spacing w:after="0" w:line="240" w:lineRule="auto"/>
              <w:rPr>
                <w:rFonts w:ascii="Times New Roman" w:hAnsi="Times New Roman"/>
                <w:b/>
                <w:i/>
              </w:rPr>
            </w:pPr>
            <w:r w:rsidRPr="00CF2EFC">
              <w:rPr>
                <w:rFonts w:ascii="Times New Roman" w:hAnsi="Times New Roman"/>
              </w:rPr>
              <w:t>ПК 1.3 Подготавливать реагенты, материалы и растворы, необходимые для анализа</w:t>
            </w:r>
          </w:p>
        </w:tc>
        <w:tc>
          <w:tcPr>
            <w:tcW w:w="4536" w:type="dxa"/>
          </w:tcPr>
          <w:p w:rsidR="005F0807" w:rsidRPr="00CF2EFC" w:rsidRDefault="005F0807" w:rsidP="002D236A">
            <w:pPr>
              <w:pStyle w:val="afffffa"/>
              <w:spacing w:after="0" w:line="240" w:lineRule="auto"/>
              <w:ind w:left="0"/>
              <w:jc w:val="both"/>
              <w:rPr>
                <w:rFonts w:ascii="Times New Roman" w:hAnsi="Times New Roman"/>
                <w:color w:val="000000"/>
              </w:rPr>
            </w:pPr>
            <w:r w:rsidRPr="00CF2EFC">
              <w:rPr>
                <w:rFonts w:ascii="Times New Roman" w:hAnsi="Times New Roman"/>
              </w:rPr>
              <w:t xml:space="preserve">Оценивание процесса выполнения химических и физико-химических анализов; </w:t>
            </w:r>
            <w:r w:rsidRPr="00CF2EFC">
              <w:rPr>
                <w:rFonts w:ascii="Times New Roman" w:hAnsi="Times New Roman"/>
                <w:color w:val="000000"/>
              </w:rPr>
              <w:t>приготовление  реагентов, материалов и растворов, необходимых для проведения анализа</w:t>
            </w:r>
          </w:p>
          <w:p w:rsidR="005F0807" w:rsidRPr="00CF2EFC" w:rsidRDefault="005F0807" w:rsidP="002D236A">
            <w:pPr>
              <w:spacing w:after="0" w:line="240" w:lineRule="auto"/>
              <w:rPr>
                <w:rFonts w:ascii="Times New Roman" w:hAnsi="Times New Roman"/>
                <w:b/>
                <w:i/>
              </w:rPr>
            </w:pPr>
          </w:p>
        </w:tc>
        <w:tc>
          <w:tcPr>
            <w:tcW w:w="2658" w:type="dxa"/>
          </w:tcPr>
          <w:p w:rsidR="005F0807" w:rsidRPr="00CF2EFC" w:rsidRDefault="005F0807" w:rsidP="002D236A">
            <w:pPr>
              <w:spacing w:before="100" w:beforeAutospacing="1" w:after="0" w:line="240" w:lineRule="auto"/>
              <w:jc w:val="both"/>
              <w:rPr>
                <w:rFonts w:ascii="Times New Roman" w:hAnsi="Times New Roman"/>
              </w:rPr>
            </w:pPr>
            <w:r w:rsidRPr="00CF2EFC">
              <w:rPr>
                <w:rFonts w:ascii="Times New Roman" w:hAnsi="Times New Roman"/>
              </w:rPr>
              <w:t>Экспертное наблюдение выполнения практических работ на практических и лабораторных занятиях, учебной и производственной практиках:</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процесса</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результатов</w:t>
            </w:r>
          </w:p>
        </w:tc>
      </w:tr>
      <w:tr w:rsidR="005F0807" w:rsidRPr="00CF2EFC" w:rsidTr="002D236A">
        <w:tc>
          <w:tcPr>
            <w:tcW w:w="2268" w:type="dxa"/>
          </w:tcPr>
          <w:p w:rsidR="005F0807" w:rsidRPr="00CF2EFC" w:rsidRDefault="005F0807" w:rsidP="002D236A">
            <w:pPr>
              <w:spacing w:after="0" w:line="240" w:lineRule="auto"/>
              <w:rPr>
                <w:rFonts w:ascii="Times New Roman" w:hAnsi="Times New Roman"/>
                <w:b/>
                <w:i/>
              </w:rPr>
            </w:pPr>
            <w:r w:rsidRPr="00CF2EFC">
              <w:rPr>
                <w:rFonts w:ascii="Times New Roman" w:hAnsi="Times New Roman"/>
              </w:rPr>
              <w:t>ПК 1.4 Работать с химическими веществами и оборудованием с соблюдением отраслевых норм</w:t>
            </w:r>
          </w:p>
        </w:tc>
        <w:tc>
          <w:tcPr>
            <w:tcW w:w="4536" w:type="dxa"/>
          </w:tcPr>
          <w:p w:rsidR="005F0807" w:rsidRPr="00CF2EFC" w:rsidRDefault="005F0807" w:rsidP="002D236A">
            <w:pPr>
              <w:spacing w:after="0" w:line="240" w:lineRule="auto"/>
              <w:rPr>
                <w:rFonts w:ascii="Times New Roman" w:hAnsi="Times New Roman"/>
              </w:rPr>
            </w:pPr>
            <w:r w:rsidRPr="00CF2EFC">
              <w:rPr>
                <w:rFonts w:ascii="Times New Roman" w:hAnsi="Times New Roman"/>
                <w:color w:val="000000"/>
              </w:rPr>
              <w:t>Оценивание процесса выполнения работ с химическими веществами и оборудованием с соблюдением отраслевых норм и экологической безопасности.</w:t>
            </w:r>
          </w:p>
        </w:tc>
        <w:tc>
          <w:tcPr>
            <w:tcW w:w="2658" w:type="dxa"/>
          </w:tcPr>
          <w:p w:rsidR="005F0807" w:rsidRPr="00CF2EFC" w:rsidRDefault="005F0807" w:rsidP="002D236A">
            <w:pPr>
              <w:spacing w:before="100" w:beforeAutospacing="1" w:after="0" w:line="240" w:lineRule="auto"/>
              <w:jc w:val="both"/>
              <w:rPr>
                <w:rFonts w:ascii="Times New Roman" w:hAnsi="Times New Roman"/>
              </w:rPr>
            </w:pPr>
            <w:r w:rsidRPr="00CF2EFC">
              <w:rPr>
                <w:rFonts w:ascii="Times New Roman" w:hAnsi="Times New Roman"/>
              </w:rPr>
              <w:t>Экспертное наблюдение выполнения практических работ на практических и лабораторных занятиях, учебной и производственной практиках:</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процесса</w:t>
            </w:r>
          </w:p>
          <w:p w:rsidR="005F0807" w:rsidRPr="00CF2EFC" w:rsidRDefault="005F0807" w:rsidP="002D236A">
            <w:pPr>
              <w:spacing w:after="0" w:line="240" w:lineRule="auto"/>
              <w:jc w:val="both"/>
              <w:rPr>
                <w:rFonts w:ascii="Times New Roman" w:hAnsi="Times New Roman"/>
              </w:rPr>
            </w:pPr>
            <w:r w:rsidRPr="00CF2EFC">
              <w:rPr>
                <w:rFonts w:ascii="Times New Roman" w:hAnsi="Times New Roman"/>
              </w:rPr>
              <w:t>оценка результатов</w:t>
            </w:r>
          </w:p>
          <w:p w:rsidR="005F0807" w:rsidRPr="00CF2EFC" w:rsidRDefault="005F0807" w:rsidP="002D236A">
            <w:pPr>
              <w:spacing w:after="0" w:line="240" w:lineRule="auto"/>
              <w:jc w:val="both"/>
              <w:rPr>
                <w:rFonts w:ascii="Times New Roman" w:hAnsi="Times New Roman"/>
              </w:rPr>
            </w:pPr>
          </w:p>
        </w:tc>
      </w:tr>
    </w:tbl>
    <w:p w:rsidR="005F0807" w:rsidRPr="00723A36" w:rsidRDefault="005F0807" w:rsidP="00623620">
      <w:pPr>
        <w:rPr>
          <w:rFonts w:ascii="Times New Roman" w:hAnsi="Times New Roman"/>
          <w:sz w:val="24"/>
          <w:szCs w:val="24"/>
        </w:rPr>
      </w:pPr>
    </w:p>
    <w:p w:rsidR="005F0807" w:rsidRDefault="005F0807" w:rsidP="00623620">
      <w:pPr>
        <w:jc w:val="both"/>
        <w:rPr>
          <w:rFonts w:ascii="Times New Roman" w:hAnsi="Times New Roman"/>
          <w:color w:val="000000"/>
          <w:sz w:val="24"/>
          <w:szCs w:val="24"/>
        </w:rPr>
        <w:sectPr w:rsidR="005F0807" w:rsidSect="00C31757">
          <w:footerReference w:type="even" r:id="rId36"/>
          <w:footerReference w:type="default" r:id="rId37"/>
          <w:pgSz w:w="11906" w:h="16838"/>
          <w:pgMar w:top="1134" w:right="567" w:bottom="1134" w:left="1701" w:header="708" w:footer="708" w:gutter="0"/>
          <w:cols w:space="708"/>
          <w:docGrid w:linePitch="360"/>
        </w:sectPr>
      </w:pPr>
    </w:p>
    <w:p w:rsidR="005F0807" w:rsidRDefault="005F0807" w:rsidP="00623620">
      <w:pPr>
        <w:jc w:val="both"/>
        <w:rPr>
          <w:rFonts w:ascii="Times New Roman" w:hAnsi="Times New Roman"/>
          <w:color w:val="000000"/>
          <w:sz w:val="24"/>
          <w:szCs w:val="24"/>
        </w:rPr>
      </w:pPr>
      <w:r>
        <w:rPr>
          <w:rFonts w:ascii="Times New Roman" w:hAnsi="Times New Roman"/>
          <w:color w:val="000000"/>
          <w:sz w:val="24"/>
          <w:szCs w:val="24"/>
        </w:rPr>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5F0807" w:rsidRPr="00EF5029" w:rsidTr="002D236A">
        <w:trPr>
          <w:jc w:val="center"/>
        </w:trPr>
        <w:tc>
          <w:tcPr>
            <w:tcW w:w="705" w:type="pct"/>
            <w:vMerge w:val="restart"/>
            <w:vAlign w:val="center"/>
          </w:tcPr>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Фактор/ параметр</w:t>
            </w:r>
          </w:p>
        </w:tc>
        <w:tc>
          <w:tcPr>
            <w:tcW w:w="1687" w:type="pct"/>
            <w:vMerge w:val="restart"/>
            <w:vAlign w:val="center"/>
          </w:tcPr>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Характеристика</w:t>
            </w:r>
          </w:p>
        </w:tc>
        <w:tc>
          <w:tcPr>
            <w:tcW w:w="2607" w:type="pct"/>
            <w:gridSpan w:val="4"/>
          </w:tcPr>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Шкала оценки уровня развития навыка</w:t>
            </w:r>
          </w:p>
        </w:tc>
      </w:tr>
      <w:tr w:rsidR="005F0807" w:rsidRPr="00EF5029" w:rsidTr="002D236A">
        <w:trPr>
          <w:jc w:val="center"/>
        </w:trPr>
        <w:tc>
          <w:tcPr>
            <w:tcW w:w="705" w:type="pct"/>
            <w:vMerge/>
            <w:vAlign w:val="center"/>
          </w:tcPr>
          <w:p w:rsidR="005F0807" w:rsidRPr="00EF5029" w:rsidRDefault="005F0807" w:rsidP="002D236A">
            <w:pPr>
              <w:jc w:val="center"/>
              <w:rPr>
                <w:rFonts w:ascii="Times New Roman" w:hAnsi="Times New Roman"/>
                <w:b/>
                <w:sz w:val="24"/>
                <w:szCs w:val="24"/>
              </w:rPr>
            </w:pPr>
          </w:p>
        </w:tc>
        <w:tc>
          <w:tcPr>
            <w:tcW w:w="1687" w:type="pct"/>
            <w:vMerge/>
            <w:vAlign w:val="center"/>
          </w:tcPr>
          <w:p w:rsidR="005F0807" w:rsidRPr="00EF5029" w:rsidRDefault="005F0807" w:rsidP="002D236A">
            <w:pPr>
              <w:rPr>
                <w:rFonts w:ascii="Times New Roman" w:hAnsi="Times New Roman"/>
                <w:bCs/>
                <w:sz w:val="24"/>
                <w:szCs w:val="24"/>
              </w:rPr>
            </w:pPr>
          </w:p>
        </w:tc>
        <w:tc>
          <w:tcPr>
            <w:tcW w:w="652" w:type="pct"/>
            <w:vAlign w:val="center"/>
          </w:tcPr>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0</w:t>
            </w:r>
          </w:p>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Недостаточный уровень*</w:t>
            </w:r>
          </w:p>
        </w:tc>
        <w:tc>
          <w:tcPr>
            <w:tcW w:w="652" w:type="pct"/>
            <w:vAlign w:val="center"/>
          </w:tcPr>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1</w:t>
            </w:r>
          </w:p>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Начальный уровень**</w:t>
            </w:r>
          </w:p>
        </w:tc>
        <w:tc>
          <w:tcPr>
            <w:tcW w:w="652" w:type="pct"/>
            <w:vAlign w:val="center"/>
          </w:tcPr>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2</w:t>
            </w:r>
          </w:p>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Базовый (требуемый) уровень***</w:t>
            </w:r>
          </w:p>
        </w:tc>
        <w:tc>
          <w:tcPr>
            <w:tcW w:w="652" w:type="pct"/>
            <w:vAlign w:val="center"/>
          </w:tcPr>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3</w:t>
            </w:r>
          </w:p>
          <w:p w:rsidR="005F0807" w:rsidRPr="00EF5029" w:rsidRDefault="005F0807" w:rsidP="002D236A">
            <w:pPr>
              <w:jc w:val="center"/>
              <w:rPr>
                <w:rFonts w:ascii="Times New Roman" w:hAnsi="Times New Roman"/>
                <w:b/>
                <w:sz w:val="24"/>
                <w:szCs w:val="24"/>
              </w:rPr>
            </w:pPr>
            <w:r w:rsidRPr="00EF5029">
              <w:rPr>
                <w:rFonts w:ascii="Times New Roman" w:hAnsi="Times New Roman"/>
                <w:b/>
                <w:sz w:val="24"/>
                <w:szCs w:val="24"/>
              </w:rPr>
              <w:t>Высокий уровень****</w:t>
            </w:r>
          </w:p>
        </w:tc>
      </w:tr>
      <w:tr w:rsidR="005F0807" w:rsidRPr="00EF5029" w:rsidTr="002D236A">
        <w:trPr>
          <w:trHeight w:val="1077"/>
          <w:jc w:val="center"/>
        </w:trPr>
        <w:tc>
          <w:tcPr>
            <w:tcW w:w="705" w:type="pct"/>
          </w:tcPr>
          <w:p w:rsidR="005F0807" w:rsidRPr="00EF5029" w:rsidRDefault="005F0807" w:rsidP="002D236A">
            <w:pPr>
              <w:jc w:val="center"/>
              <w:rPr>
                <w:rFonts w:ascii="Times New Roman" w:hAnsi="Times New Roman"/>
                <w:b/>
                <w:sz w:val="24"/>
                <w:szCs w:val="24"/>
              </w:rPr>
            </w:pPr>
            <w:bookmarkStart w:id="1" w:name="_Hlk102751092"/>
            <w:r w:rsidRPr="00EF5029">
              <w:rPr>
                <w:rFonts w:ascii="Times New Roman" w:hAnsi="Times New Roman"/>
                <w:bCs/>
                <w:sz w:val="24"/>
                <w:szCs w:val="24"/>
              </w:rPr>
              <w:t xml:space="preserve">Владение информационными технологиями/ Анализ цифровой информации </w:t>
            </w:r>
            <w:r w:rsidRPr="00EF5029">
              <w:rPr>
                <w:rFonts w:ascii="Times New Roman" w:hAnsi="Times New Roman"/>
                <w:bCs/>
                <w:sz w:val="24"/>
                <w:szCs w:val="24"/>
              </w:rPr>
              <w:br/>
              <w:t>и выработка решений</w:t>
            </w:r>
            <w:bookmarkEnd w:id="1"/>
          </w:p>
        </w:tc>
        <w:tc>
          <w:tcPr>
            <w:tcW w:w="1687" w:type="pct"/>
          </w:tcPr>
          <w:p w:rsidR="005F0807" w:rsidRPr="002D6A21" w:rsidRDefault="005F0807" w:rsidP="002D236A">
            <w:pPr>
              <w:pStyle w:val="3"/>
              <w:spacing w:line="276" w:lineRule="auto"/>
              <w:rPr>
                <w:rFonts w:ascii="Times New Roman" w:hAnsi="Times New Roman"/>
                <w:b w:val="0"/>
                <w:color w:val="000000"/>
                <w:sz w:val="24"/>
                <w:szCs w:val="24"/>
              </w:rPr>
            </w:pPr>
            <w:r w:rsidRPr="002D6A21">
              <w:rPr>
                <w:rFonts w:ascii="Times New Roman"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vAlign w:val="center"/>
          </w:tcPr>
          <w:p w:rsidR="005F0807" w:rsidRPr="00EF5029" w:rsidRDefault="005F0807" w:rsidP="002D236A">
            <w:pPr>
              <w:jc w:val="center"/>
              <w:rPr>
                <w:rFonts w:ascii="Times New Roman" w:hAnsi="Times New Roman"/>
                <w:bCs/>
                <w:sz w:val="24"/>
                <w:szCs w:val="24"/>
              </w:rPr>
            </w:pPr>
            <w:r w:rsidRPr="00EF5029">
              <w:rPr>
                <w:rFonts w:ascii="Times New Roman" w:hAnsi="Times New Roman"/>
                <w:bCs/>
                <w:sz w:val="24"/>
                <w:szCs w:val="24"/>
              </w:rPr>
              <w:t xml:space="preserve">Компетенция </w:t>
            </w:r>
            <w:r w:rsidRPr="00EF5029">
              <w:rPr>
                <w:rFonts w:ascii="Times New Roman" w:hAnsi="Times New Roman"/>
                <w:bCs/>
                <w:sz w:val="24"/>
                <w:szCs w:val="24"/>
              </w:rPr>
              <w:br/>
              <w:t xml:space="preserve">не проявляется </w:t>
            </w:r>
            <w:r w:rsidRPr="00EF5029">
              <w:rPr>
                <w:rFonts w:ascii="Times New Roman" w:hAnsi="Times New Roman"/>
                <w:bCs/>
                <w:sz w:val="24"/>
                <w:szCs w:val="24"/>
              </w:rPr>
              <w:br/>
              <w:t>в самостоятельной деятельности</w:t>
            </w:r>
          </w:p>
        </w:tc>
        <w:tc>
          <w:tcPr>
            <w:tcW w:w="652" w:type="pct"/>
            <w:vMerge w:val="restart"/>
            <w:vAlign w:val="center"/>
          </w:tcPr>
          <w:p w:rsidR="005F0807" w:rsidRPr="00EF5029" w:rsidRDefault="005F0807" w:rsidP="002D236A">
            <w:pPr>
              <w:spacing w:before="120" w:after="120"/>
              <w:jc w:val="center"/>
              <w:rPr>
                <w:rFonts w:ascii="Times New Roman" w:hAnsi="Times New Roman"/>
                <w:bCs/>
                <w:sz w:val="24"/>
                <w:szCs w:val="24"/>
              </w:rPr>
            </w:pPr>
            <w:r w:rsidRPr="00EF5029">
              <w:rPr>
                <w:rFonts w:ascii="Times New Roman" w:hAnsi="Times New Roman"/>
                <w:bCs/>
                <w:sz w:val="24"/>
                <w:szCs w:val="24"/>
              </w:rPr>
              <w:t xml:space="preserve">Компетенция проявляется частично </w:t>
            </w:r>
            <w:r w:rsidRPr="00EF5029">
              <w:rPr>
                <w:rFonts w:ascii="Times New Roman" w:hAnsi="Times New Roman"/>
                <w:bCs/>
                <w:sz w:val="24"/>
                <w:szCs w:val="24"/>
              </w:rPr>
              <w:br/>
              <w:t>в самостоятельной деятельности</w:t>
            </w:r>
          </w:p>
        </w:tc>
        <w:tc>
          <w:tcPr>
            <w:tcW w:w="652" w:type="pct"/>
            <w:vMerge w:val="restart"/>
            <w:vAlign w:val="center"/>
          </w:tcPr>
          <w:p w:rsidR="005F0807" w:rsidRPr="00EF5029" w:rsidRDefault="005F0807" w:rsidP="002D236A">
            <w:pPr>
              <w:spacing w:before="120" w:after="120"/>
              <w:jc w:val="center"/>
              <w:rPr>
                <w:rFonts w:ascii="Times New Roman" w:hAnsi="Times New Roman"/>
                <w:bCs/>
                <w:sz w:val="24"/>
                <w:szCs w:val="24"/>
              </w:rPr>
            </w:pPr>
            <w:r w:rsidRPr="00EF5029">
              <w:rPr>
                <w:rFonts w:ascii="Times New Roman" w:hAnsi="Times New Roman"/>
                <w:bCs/>
                <w:sz w:val="24"/>
                <w:szCs w:val="24"/>
              </w:rPr>
              <w:t xml:space="preserve">Компетенция </w:t>
            </w:r>
            <w:r w:rsidRPr="00EF5029">
              <w:rPr>
                <w:rFonts w:ascii="Times New Roman" w:hAnsi="Times New Roman"/>
                <w:bCs/>
                <w:sz w:val="24"/>
                <w:szCs w:val="24"/>
              </w:rPr>
              <w:br/>
              <w:t xml:space="preserve">в основном проявляется </w:t>
            </w:r>
            <w:r w:rsidRPr="00EF5029">
              <w:rPr>
                <w:rFonts w:ascii="Times New Roman" w:hAnsi="Times New Roman"/>
                <w:bCs/>
                <w:sz w:val="24"/>
                <w:szCs w:val="24"/>
              </w:rPr>
              <w:br/>
              <w:t>в самостоятельной деятельности</w:t>
            </w:r>
          </w:p>
        </w:tc>
        <w:tc>
          <w:tcPr>
            <w:tcW w:w="652" w:type="pct"/>
            <w:vMerge w:val="restart"/>
            <w:vAlign w:val="center"/>
          </w:tcPr>
          <w:p w:rsidR="005F0807" w:rsidRPr="00EF5029" w:rsidRDefault="005F0807" w:rsidP="002D236A">
            <w:pPr>
              <w:spacing w:before="120" w:after="120"/>
              <w:jc w:val="center"/>
              <w:rPr>
                <w:rFonts w:ascii="Times New Roman" w:hAnsi="Times New Roman"/>
                <w:bCs/>
                <w:sz w:val="24"/>
                <w:szCs w:val="24"/>
              </w:rPr>
            </w:pPr>
            <w:r w:rsidRPr="00EF5029">
              <w:rPr>
                <w:rFonts w:ascii="Times New Roman" w:hAnsi="Times New Roman"/>
                <w:bCs/>
                <w:sz w:val="24"/>
                <w:szCs w:val="24"/>
              </w:rPr>
              <w:t xml:space="preserve">Компетенция проявляется полностью </w:t>
            </w:r>
            <w:r w:rsidRPr="00EF5029">
              <w:rPr>
                <w:rFonts w:ascii="Times New Roman" w:hAnsi="Times New Roman"/>
                <w:bCs/>
                <w:sz w:val="24"/>
                <w:szCs w:val="24"/>
              </w:rPr>
              <w:br/>
              <w:t>в самостоятельной деятельности</w:t>
            </w:r>
          </w:p>
        </w:tc>
      </w:tr>
      <w:tr w:rsidR="005F0807" w:rsidRPr="00EF5029" w:rsidTr="002D236A">
        <w:trPr>
          <w:jc w:val="center"/>
        </w:trPr>
        <w:tc>
          <w:tcPr>
            <w:tcW w:w="705" w:type="pct"/>
          </w:tcPr>
          <w:p w:rsidR="005F0807" w:rsidRPr="00EF5029" w:rsidRDefault="005F0807" w:rsidP="002D236A">
            <w:pPr>
              <w:jc w:val="center"/>
              <w:rPr>
                <w:rFonts w:ascii="Times New Roman" w:hAnsi="Times New Roman"/>
                <w:bCs/>
                <w:sz w:val="24"/>
                <w:szCs w:val="24"/>
              </w:rPr>
            </w:pPr>
            <w:r w:rsidRPr="00EF5029">
              <w:rPr>
                <w:rFonts w:ascii="Times New Roman" w:hAnsi="Times New Roman"/>
                <w:bCs/>
                <w:sz w:val="24"/>
                <w:szCs w:val="24"/>
              </w:rPr>
              <w:t xml:space="preserve">Планирование </w:t>
            </w:r>
            <w:r w:rsidRPr="00EF5029">
              <w:rPr>
                <w:rFonts w:ascii="Times New Roman" w:hAnsi="Times New Roman"/>
                <w:bCs/>
                <w:sz w:val="24"/>
                <w:szCs w:val="24"/>
              </w:rPr>
              <w:br/>
              <w:t>и организация деятельности в цифровой среде/ Ориентация на результат</w:t>
            </w:r>
          </w:p>
        </w:tc>
        <w:tc>
          <w:tcPr>
            <w:tcW w:w="1687" w:type="pct"/>
          </w:tcPr>
          <w:p w:rsidR="005F0807" w:rsidRPr="002D6A21" w:rsidRDefault="005F0807" w:rsidP="002D236A">
            <w:pPr>
              <w:pStyle w:val="3"/>
              <w:spacing w:line="276" w:lineRule="auto"/>
              <w:rPr>
                <w:rFonts w:ascii="Times New Roman" w:hAnsi="Times New Roman"/>
                <w:b w:val="0"/>
                <w:color w:val="000000"/>
                <w:sz w:val="24"/>
                <w:szCs w:val="24"/>
              </w:rPr>
            </w:pPr>
            <w:r w:rsidRPr="002D6A21">
              <w:rPr>
                <w:rFonts w:ascii="Times New Roman" w:hAnsi="Times New Roman"/>
                <w:b w:val="0"/>
                <w:color w:val="000000"/>
                <w:sz w:val="24"/>
                <w:szCs w:val="24"/>
              </w:rPr>
              <w:t xml:space="preserve">Эффективно планирует свою деятельность </w:t>
            </w:r>
            <w:r w:rsidRPr="002D6A21">
              <w:rPr>
                <w:rFonts w:ascii="Times New Roman"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2D6A21">
              <w:rPr>
                <w:rFonts w:ascii="Times New Roman"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2D6A21">
              <w:rPr>
                <w:rFonts w:ascii="Times New Roman" w:hAnsi="Times New Roman"/>
                <w:b w:val="0"/>
                <w:color w:val="000000"/>
                <w:sz w:val="24"/>
                <w:szCs w:val="24"/>
              </w:rPr>
              <w:br/>
              <w:t>со сложностями и препятствиями</w:t>
            </w:r>
            <w:r w:rsidRPr="002D6A21">
              <w:rPr>
                <w:rFonts w:ascii="Times New Roman" w:hAnsi="Times New Roman"/>
                <w:b w:val="0"/>
                <w:iCs/>
                <w:color w:val="000000"/>
                <w:sz w:val="24"/>
                <w:szCs w:val="24"/>
              </w:rPr>
              <w:t xml:space="preserve">, </w:t>
            </w:r>
            <w:r w:rsidRPr="002D6A21">
              <w:rPr>
                <w:rFonts w:ascii="Times New Roman" w:hAnsi="Times New Roman"/>
                <w:b w:val="0"/>
                <w:color w:val="000000"/>
                <w:sz w:val="24"/>
                <w:szCs w:val="24"/>
              </w:rPr>
              <w:t xml:space="preserve">предлагает свои варианты решения и осуществляет их. </w:t>
            </w:r>
            <w:r w:rsidRPr="002D6A21">
              <w:rPr>
                <w:rFonts w:ascii="Times New Roman"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D6A21">
              <w:rPr>
                <w:rFonts w:ascii="Times New Roman" w:hAnsi="Times New Roman"/>
                <w:b w:val="0"/>
                <w:iCs/>
                <w:color w:val="000000"/>
                <w:sz w:val="24"/>
                <w:szCs w:val="24"/>
              </w:rPr>
              <w:br/>
              <w:t xml:space="preserve">в будущем), берет на себя ответственность </w:t>
            </w:r>
            <w:r w:rsidRPr="002D6A21">
              <w:rPr>
                <w:rFonts w:ascii="Times New Roman" w:hAnsi="Times New Roman"/>
                <w:b w:val="0"/>
                <w:iCs/>
                <w:color w:val="000000"/>
                <w:sz w:val="24"/>
                <w:szCs w:val="24"/>
              </w:rPr>
              <w:br/>
              <w:t xml:space="preserve">за достигнутые показатели </w:t>
            </w:r>
            <w:r w:rsidRPr="002D6A21">
              <w:rPr>
                <w:rFonts w:ascii="Times New Roman" w:hAnsi="Times New Roman"/>
                <w:b w:val="0"/>
                <w:color w:val="000000"/>
                <w:sz w:val="24"/>
                <w:szCs w:val="24"/>
              </w:rPr>
              <w:t>в цифровой среде</w:t>
            </w:r>
            <w:r w:rsidRPr="002D6A21">
              <w:rPr>
                <w:rFonts w:ascii="Times New Roman" w:hAnsi="Times New Roman"/>
                <w:b w:val="0"/>
                <w:iCs/>
                <w:color w:val="000000"/>
                <w:sz w:val="24"/>
                <w:szCs w:val="24"/>
              </w:rPr>
              <w:t>. Находит возможности улучшить полученный результат в дальнейшем.</w:t>
            </w:r>
          </w:p>
        </w:tc>
        <w:tc>
          <w:tcPr>
            <w:tcW w:w="652" w:type="pct"/>
            <w:vMerge/>
          </w:tcPr>
          <w:p w:rsidR="005F0807" w:rsidRPr="00EF5029" w:rsidRDefault="005F0807" w:rsidP="002D236A">
            <w:pPr>
              <w:spacing w:before="120" w:after="120"/>
              <w:jc w:val="both"/>
              <w:rPr>
                <w:rFonts w:ascii="Times New Roman" w:hAnsi="Times New Roman"/>
                <w:sz w:val="24"/>
                <w:szCs w:val="24"/>
              </w:rPr>
            </w:pPr>
          </w:p>
        </w:tc>
        <w:tc>
          <w:tcPr>
            <w:tcW w:w="652" w:type="pct"/>
            <w:vMerge/>
          </w:tcPr>
          <w:p w:rsidR="005F0807" w:rsidRPr="00EF5029" w:rsidRDefault="005F0807" w:rsidP="002D236A">
            <w:pPr>
              <w:spacing w:before="120" w:after="120"/>
              <w:jc w:val="both"/>
              <w:rPr>
                <w:rFonts w:ascii="Times New Roman" w:hAnsi="Times New Roman"/>
                <w:sz w:val="24"/>
                <w:szCs w:val="24"/>
              </w:rPr>
            </w:pPr>
          </w:p>
        </w:tc>
        <w:tc>
          <w:tcPr>
            <w:tcW w:w="652" w:type="pct"/>
            <w:vMerge/>
          </w:tcPr>
          <w:p w:rsidR="005F0807" w:rsidRPr="00EF5029" w:rsidRDefault="005F0807" w:rsidP="002D236A">
            <w:pPr>
              <w:spacing w:before="120" w:after="120"/>
              <w:jc w:val="both"/>
              <w:rPr>
                <w:rFonts w:ascii="Times New Roman" w:hAnsi="Times New Roman"/>
                <w:sz w:val="24"/>
                <w:szCs w:val="24"/>
              </w:rPr>
            </w:pPr>
          </w:p>
        </w:tc>
        <w:tc>
          <w:tcPr>
            <w:tcW w:w="652" w:type="pct"/>
            <w:vMerge/>
          </w:tcPr>
          <w:p w:rsidR="005F0807" w:rsidRPr="00EF5029" w:rsidRDefault="005F0807" w:rsidP="002D236A">
            <w:pPr>
              <w:spacing w:before="120" w:after="120"/>
              <w:jc w:val="both"/>
              <w:rPr>
                <w:rFonts w:ascii="Times New Roman" w:hAnsi="Times New Roman"/>
                <w:sz w:val="24"/>
                <w:szCs w:val="24"/>
              </w:rPr>
            </w:pPr>
          </w:p>
        </w:tc>
      </w:tr>
      <w:tr w:rsidR="005F0807" w:rsidRPr="00EF5029" w:rsidTr="002D236A">
        <w:trPr>
          <w:jc w:val="center"/>
        </w:trPr>
        <w:tc>
          <w:tcPr>
            <w:tcW w:w="705" w:type="pct"/>
          </w:tcPr>
          <w:p w:rsidR="005F0807" w:rsidRPr="00EF5029" w:rsidRDefault="005F0807" w:rsidP="002D236A">
            <w:pPr>
              <w:jc w:val="center"/>
              <w:rPr>
                <w:rFonts w:ascii="Times New Roman" w:hAnsi="Times New Roman"/>
                <w:bCs/>
                <w:sz w:val="24"/>
                <w:szCs w:val="24"/>
              </w:rPr>
            </w:pPr>
            <w:r w:rsidRPr="00EF5029">
              <w:rPr>
                <w:rFonts w:ascii="Times New Roman" w:hAnsi="Times New Roman"/>
                <w:bCs/>
                <w:sz w:val="24"/>
                <w:szCs w:val="24"/>
              </w:rPr>
              <w:t>Информационная безопасность</w:t>
            </w:r>
          </w:p>
        </w:tc>
        <w:tc>
          <w:tcPr>
            <w:tcW w:w="1687" w:type="pct"/>
          </w:tcPr>
          <w:p w:rsidR="005F0807" w:rsidRPr="002D6A21" w:rsidRDefault="005F0807" w:rsidP="002D236A">
            <w:pPr>
              <w:pStyle w:val="3"/>
              <w:spacing w:line="276" w:lineRule="auto"/>
              <w:rPr>
                <w:rFonts w:ascii="Times New Roman" w:hAnsi="Times New Roman"/>
                <w:b w:val="0"/>
                <w:iCs/>
                <w:color w:val="000000"/>
                <w:sz w:val="24"/>
                <w:szCs w:val="24"/>
              </w:rPr>
            </w:pPr>
            <w:bookmarkStart w:id="2" w:name="_Hlk98760964"/>
            <w:r w:rsidRPr="002D6A21">
              <w:rPr>
                <w:rFonts w:ascii="Times New Roman"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2"/>
            <w:r w:rsidRPr="002D6A21">
              <w:rPr>
                <w:rFonts w:ascii="Times New Roman" w:hAnsi="Times New Roman"/>
                <w:b w:val="0"/>
                <w:iCs/>
                <w:color w:val="000000"/>
                <w:sz w:val="24"/>
                <w:szCs w:val="24"/>
              </w:rPr>
              <w:t xml:space="preserve">Знает основы информационной безопасности на уровне пользователя </w:t>
            </w:r>
            <w:r w:rsidRPr="002D6A21">
              <w:rPr>
                <w:rFonts w:ascii="Times New Roman" w:hAnsi="Times New Roman"/>
                <w:b w:val="0"/>
                <w:iCs/>
                <w:color w:val="000000"/>
                <w:sz w:val="24"/>
                <w:szCs w:val="24"/>
              </w:rPr>
              <w:br/>
              <w:t xml:space="preserve">и способен защищать цифровые устройства </w:t>
            </w:r>
            <w:r w:rsidRPr="002D6A21">
              <w:rPr>
                <w:rFonts w:ascii="Times New Roman" w:hAnsi="Times New Roman"/>
                <w:b w:val="0"/>
                <w:iCs/>
                <w:color w:val="000000"/>
                <w:sz w:val="24"/>
                <w:szCs w:val="24"/>
              </w:rPr>
              <w:br/>
              <w:t>и персональные данные, в том числе в сети интернет.</w:t>
            </w:r>
          </w:p>
        </w:tc>
        <w:tc>
          <w:tcPr>
            <w:tcW w:w="652" w:type="pct"/>
            <w:vMerge/>
          </w:tcPr>
          <w:p w:rsidR="005F0807" w:rsidRPr="00EF5029" w:rsidRDefault="005F0807" w:rsidP="002D236A">
            <w:pPr>
              <w:spacing w:before="120" w:after="120"/>
              <w:jc w:val="both"/>
              <w:rPr>
                <w:rFonts w:ascii="Times New Roman" w:hAnsi="Times New Roman"/>
                <w:bCs/>
                <w:iCs/>
                <w:sz w:val="24"/>
                <w:szCs w:val="24"/>
              </w:rPr>
            </w:pPr>
          </w:p>
        </w:tc>
        <w:tc>
          <w:tcPr>
            <w:tcW w:w="652" w:type="pct"/>
            <w:vMerge/>
          </w:tcPr>
          <w:p w:rsidR="005F0807" w:rsidRPr="00EF5029" w:rsidRDefault="005F0807" w:rsidP="002D236A">
            <w:pPr>
              <w:spacing w:before="120" w:after="120"/>
              <w:jc w:val="both"/>
              <w:rPr>
                <w:rFonts w:ascii="Times New Roman" w:hAnsi="Times New Roman"/>
                <w:bCs/>
                <w:iCs/>
                <w:sz w:val="24"/>
                <w:szCs w:val="24"/>
              </w:rPr>
            </w:pPr>
          </w:p>
        </w:tc>
        <w:tc>
          <w:tcPr>
            <w:tcW w:w="652" w:type="pct"/>
            <w:vMerge/>
          </w:tcPr>
          <w:p w:rsidR="005F0807" w:rsidRPr="00EF5029" w:rsidRDefault="005F0807" w:rsidP="002D236A">
            <w:pPr>
              <w:spacing w:before="120" w:after="120"/>
              <w:jc w:val="both"/>
              <w:rPr>
                <w:rFonts w:ascii="Times New Roman" w:hAnsi="Times New Roman"/>
                <w:bCs/>
                <w:iCs/>
                <w:sz w:val="24"/>
                <w:szCs w:val="24"/>
              </w:rPr>
            </w:pPr>
          </w:p>
        </w:tc>
        <w:tc>
          <w:tcPr>
            <w:tcW w:w="652" w:type="pct"/>
            <w:vMerge/>
          </w:tcPr>
          <w:p w:rsidR="005F0807" w:rsidRPr="00EF5029" w:rsidRDefault="005F0807" w:rsidP="002D236A">
            <w:pPr>
              <w:spacing w:before="120" w:after="120"/>
              <w:jc w:val="both"/>
              <w:rPr>
                <w:rFonts w:ascii="Times New Roman" w:hAnsi="Times New Roman"/>
                <w:bCs/>
                <w:iCs/>
                <w:sz w:val="24"/>
                <w:szCs w:val="24"/>
              </w:rPr>
            </w:pPr>
          </w:p>
        </w:tc>
      </w:tr>
      <w:tr w:rsidR="005F0807" w:rsidRPr="00EF5029" w:rsidTr="002D236A">
        <w:trPr>
          <w:trHeight w:val="5168"/>
          <w:jc w:val="center"/>
        </w:trPr>
        <w:tc>
          <w:tcPr>
            <w:tcW w:w="705" w:type="pct"/>
          </w:tcPr>
          <w:p w:rsidR="005F0807" w:rsidRPr="00EF5029" w:rsidRDefault="005F0807" w:rsidP="002D236A">
            <w:pPr>
              <w:jc w:val="center"/>
              <w:rPr>
                <w:rFonts w:ascii="Times New Roman" w:hAnsi="Times New Roman"/>
                <w:bCs/>
                <w:sz w:val="24"/>
                <w:szCs w:val="24"/>
              </w:rPr>
            </w:pPr>
            <w:r w:rsidRPr="00EF5029">
              <w:rPr>
                <w:rFonts w:ascii="Times New Roman"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tcPr>
          <w:p w:rsidR="005F0807" w:rsidRPr="002D6A21" w:rsidRDefault="005F0807" w:rsidP="002D236A">
            <w:pPr>
              <w:pStyle w:val="3"/>
              <w:spacing w:line="276" w:lineRule="auto"/>
              <w:rPr>
                <w:rFonts w:ascii="Times New Roman" w:hAnsi="Times New Roman"/>
                <w:b w:val="0"/>
                <w:sz w:val="24"/>
                <w:szCs w:val="24"/>
              </w:rPr>
            </w:pPr>
            <w:r w:rsidRPr="002D6A21">
              <w:rPr>
                <w:rFonts w:ascii="Times New Roman" w:hAnsi="Times New Roman"/>
                <w:b w:val="0"/>
                <w:sz w:val="24"/>
                <w:szCs w:val="24"/>
              </w:rPr>
              <w:t xml:space="preserve">Проявляет умение взаимодействовать </w:t>
            </w:r>
            <w:r w:rsidRPr="002D6A21">
              <w:rPr>
                <w:rFonts w:ascii="Times New Roman"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tcPr>
          <w:p w:rsidR="005F0807" w:rsidRPr="00EF5029" w:rsidRDefault="005F0807" w:rsidP="002D236A">
            <w:pPr>
              <w:spacing w:before="120" w:after="120"/>
              <w:jc w:val="both"/>
              <w:rPr>
                <w:rFonts w:ascii="Times New Roman" w:hAnsi="Times New Roman"/>
                <w:sz w:val="24"/>
                <w:szCs w:val="24"/>
              </w:rPr>
            </w:pPr>
          </w:p>
        </w:tc>
        <w:tc>
          <w:tcPr>
            <w:tcW w:w="652" w:type="pct"/>
            <w:vMerge/>
          </w:tcPr>
          <w:p w:rsidR="005F0807" w:rsidRPr="00EF5029" w:rsidRDefault="005F0807" w:rsidP="002D236A">
            <w:pPr>
              <w:spacing w:before="120" w:after="120"/>
              <w:jc w:val="both"/>
              <w:rPr>
                <w:rFonts w:ascii="Times New Roman" w:hAnsi="Times New Roman"/>
                <w:sz w:val="24"/>
                <w:szCs w:val="24"/>
              </w:rPr>
            </w:pPr>
          </w:p>
        </w:tc>
        <w:tc>
          <w:tcPr>
            <w:tcW w:w="652" w:type="pct"/>
            <w:vMerge/>
          </w:tcPr>
          <w:p w:rsidR="005F0807" w:rsidRPr="00EF5029" w:rsidRDefault="005F0807" w:rsidP="002D236A">
            <w:pPr>
              <w:spacing w:before="120" w:after="120"/>
              <w:jc w:val="both"/>
              <w:rPr>
                <w:rFonts w:ascii="Times New Roman" w:hAnsi="Times New Roman"/>
                <w:sz w:val="24"/>
                <w:szCs w:val="24"/>
              </w:rPr>
            </w:pPr>
          </w:p>
        </w:tc>
        <w:tc>
          <w:tcPr>
            <w:tcW w:w="652" w:type="pct"/>
            <w:vMerge/>
          </w:tcPr>
          <w:p w:rsidR="005F0807" w:rsidRPr="00EF5029" w:rsidRDefault="005F0807" w:rsidP="002D236A">
            <w:pPr>
              <w:spacing w:before="120" w:after="120"/>
              <w:jc w:val="both"/>
              <w:rPr>
                <w:rFonts w:ascii="Times New Roman" w:hAnsi="Times New Roman"/>
                <w:sz w:val="24"/>
                <w:szCs w:val="24"/>
              </w:rPr>
            </w:pPr>
          </w:p>
        </w:tc>
      </w:tr>
    </w:tbl>
    <w:p w:rsidR="005F0807" w:rsidRPr="00DC3524" w:rsidRDefault="005F0807" w:rsidP="00623620">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5F0807" w:rsidRPr="00DC3524" w:rsidRDefault="005F0807" w:rsidP="00623620">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w:t>
      </w:r>
      <w:bookmarkStart w:id="3"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3"/>
      <w:r w:rsidRPr="00DC3524">
        <w:rPr>
          <w:rFonts w:ascii="Times New Roman" w:hAnsi="Times New Roman"/>
          <w:color w:val="000000"/>
          <w:sz w:val="24"/>
          <w:szCs w:val="24"/>
        </w:rPr>
        <w:t>.</w:t>
      </w:r>
    </w:p>
    <w:p w:rsidR="005F0807" w:rsidRPr="00DC3524" w:rsidRDefault="005F0807" w:rsidP="00623620">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5F0807" w:rsidRPr="00DC3524" w:rsidRDefault="005F0807" w:rsidP="00623620">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5F0807" w:rsidRDefault="005F0807" w:rsidP="00623620">
      <w:pPr>
        <w:jc w:val="both"/>
        <w:rPr>
          <w:rFonts w:ascii="Times New Roman" w:hAnsi="Times New Roman"/>
          <w:color w:val="000000"/>
          <w:sz w:val="24"/>
          <w:szCs w:val="24"/>
        </w:rPr>
        <w:sectPr w:rsidR="005F0807" w:rsidSect="008251E5">
          <w:footerReference w:type="even" r:id="rId38"/>
          <w:footerReference w:type="default" r:id="rId39"/>
          <w:pgSz w:w="16840" w:h="11907" w:orient="landscape"/>
          <w:pgMar w:top="1418" w:right="1134" w:bottom="851" w:left="992" w:header="709" w:footer="709" w:gutter="0"/>
          <w:cols w:space="720"/>
        </w:sectPr>
      </w:pPr>
    </w:p>
    <w:p w:rsidR="005F0807" w:rsidRDefault="005F0807" w:rsidP="00623620">
      <w:pPr>
        <w:rPr>
          <w:rFonts w:ascii="Times New Roman" w:hAnsi="Times New Roman"/>
          <w:sz w:val="24"/>
          <w:szCs w:val="24"/>
        </w:rPr>
      </w:pPr>
      <w:r>
        <w:rPr>
          <w:rFonts w:ascii="Times New Roman" w:hAnsi="Times New Roman"/>
          <w:sz w:val="24"/>
          <w:szCs w:val="24"/>
        </w:rPr>
        <w:t>*Для сведения</w:t>
      </w:r>
    </w:p>
    <w:p w:rsidR="005F0807" w:rsidRPr="00723A36" w:rsidRDefault="005F0807" w:rsidP="00623620">
      <w:pPr>
        <w:rPr>
          <w:rFonts w:ascii="Times New Roman" w:hAnsi="Times New Roman"/>
          <w:sz w:val="24"/>
          <w:szCs w:val="24"/>
        </w:rPr>
      </w:pPr>
      <w:r w:rsidRPr="00723A36">
        <w:rPr>
          <w:rFonts w:ascii="Times New Roman" w:hAnsi="Times New Roman"/>
          <w:sz w:val="24"/>
          <w:szCs w:val="24"/>
        </w:rPr>
        <w:t>Цифровой конструктор</w:t>
      </w:r>
      <w:r>
        <w:rPr>
          <w:rFonts w:ascii="Times New Roman" w:hAnsi="Times New Roman"/>
          <w:sz w:val="24"/>
          <w:szCs w:val="24"/>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5F0807" w:rsidRPr="00723A36" w:rsidRDefault="005F0807" w:rsidP="00623620">
      <w:pPr>
        <w:rPr>
          <w:rFonts w:ascii="Times New Roman" w:hAnsi="Times New Roman"/>
          <w:sz w:val="24"/>
          <w:szCs w:val="24"/>
        </w:rPr>
      </w:pPr>
      <w:r w:rsidRPr="00723A36">
        <w:rPr>
          <w:rFonts w:ascii="Times New Roman" w:hAnsi="Times New Roman"/>
          <w:sz w:val="24"/>
          <w:szCs w:val="24"/>
        </w:rPr>
        <w:t>Основа ПК=</w:t>
      </w:r>
      <w:r>
        <w:rPr>
          <w:rFonts w:ascii="Times New Roman" w:hAnsi="Times New Roman"/>
          <w:sz w:val="24"/>
          <w:szCs w:val="24"/>
        </w:rPr>
        <w:t>Н</w:t>
      </w:r>
      <w:r w:rsidRPr="00723A36">
        <w:rPr>
          <w:rFonts w:ascii="Times New Roman" w:hAnsi="Times New Roman"/>
          <w:sz w:val="24"/>
          <w:szCs w:val="24"/>
        </w:rPr>
        <w:t>+У+З</w:t>
      </w:r>
    </w:p>
    <w:tbl>
      <w:tblPr>
        <w:tblW w:w="9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3"/>
        <w:gridCol w:w="2179"/>
        <w:gridCol w:w="2498"/>
        <w:gridCol w:w="2959"/>
      </w:tblGrid>
      <w:tr w:rsidR="005F0807" w:rsidRPr="00EF5029" w:rsidTr="002D236A">
        <w:tc>
          <w:tcPr>
            <w:tcW w:w="2353" w:type="dxa"/>
          </w:tcPr>
          <w:p w:rsidR="005F0807" w:rsidRPr="00EF5029" w:rsidRDefault="005F0807" w:rsidP="002D236A">
            <w:pPr>
              <w:spacing w:after="0" w:line="240" w:lineRule="auto"/>
              <w:rPr>
                <w:rFonts w:ascii="Times New Roman" w:hAnsi="Times New Roman"/>
                <w:b/>
                <w:bCs/>
                <w:sz w:val="24"/>
                <w:szCs w:val="24"/>
              </w:rPr>
            </w:pPr>
            <w:r w:rsidRPr="00EF5029">
              <w:rPr>
                <w:rFonts w:ascii="Times New Roman" w:hAnsi="Times New Roman"/>
                <w:b/>
                <w:bCs/>
                <w:sz w:val="24"/>
                <w:szCs w:val="24"/>
              </w:rPr>
              <w:t>Профессиональные компетенции (ПК)</w:t>
            </w:r>
          </w:p>
        </w:tc>
        <w:tc>
          <w:tcPr>
            <w:tcW w:w="2179" w:type="dxa"/>
          </w:tcPr>
          <w:p w:rsidR="005F0807" w:rsidRPr="00EF5029" w:rsidRDefault="005F0807" w:rsidP="002D236A">
            <w:pPr>
              <w:spacing w:after="0" w:line="240" w:lineRule="auto"/>
              <w:rPr>
                <w:rFonts w:ascii="Times New Roman" w:hAnsi="Times New Roman"/>
                <w:b/>
                <w:bCs/>
                <w:sz w:val="24"/>
                <w:szCs w:val="24"/>
              </w:rPr>
            </w:pPr>
            <w:r w:rsidRPr="00EF5029">
              <w:rPr>
                <w:rFonts w:ascii="Times New Roman" w:hAnsi="Times New Roman"/>
                <w:b/>
                <w:bCs/>
                <w:sz w:val="24"/>
                <w:szCs w:val="24"/>
              </w:rPr>
              <w:t>Навыки (Н)/практический опыт (ПО)</w:t>
            </w:r>
          </w:p>
        </w:tc>
        <w:tc>
          <w:tcPr>
            <w:tcW w:w="2498" w:type="dxa"/>
          </w:tcPr>
          <w:p w:rsidR="005F0807" w:rsidRPr="00EF5029" w:rsidRDefault="005F0807" w:rsidP="002D236A">
            <w:pPr>
              <w:spacing w:after="0" w:line="240" w:lineRule="auto"/>
              <w:rPr>
                <w:rFonts w:ascii="Times New Roman" w:hAnsi="Times New Roman"/>
                <w:b/>
                <w:bCs/>
                <w:sz w:val="24"/>
                <w:szCs w:val="24"/>
              </w:rPr>
            </w:pPr>
            <w:r w:rsidRPr="00EF5029">
              <w:rPr>
                <w:rFonts w:ascii="Times New Roman" w:hAnsi="Times New Roman"/>
                <w:b/>
                <w:bCs/>
                <w:sz w:val="24"/>
                <w:szCs w:val="24"/>
              </w:rPr>
              <w:t>Умения (У)</w:t>
            </w:r>
          </w:p>
        </w:tc>
        <w:tc>
          <w:tcPr>
            <w:tcW w:w="2959" w:type="dxa"/>
          </w:tcPr>
          <w:p w:rsidR="005F0807" w:rsidRPr="00EF5029" w:rsidRDefault="005F0807" w:rsidP="002D236A">
            <w:pPr>
              <w:spacing w:after="0" w:line="240" w:lineRule="auto"/>
              <w:rPr>
                <w:rFonts w:ascii="Times New Roman" w:hAnsi="Times New Roman"/>
                <w:b/>
                <w:bCs/>
                <w:sz w:val="24"/>
                <w:szCs w:val="24"/>
              </w:rPr>
            </w:pPr>
            <w:r w:rsidRPr="00EF5029">
              <w:rPr>
                <w:rFonts w:ascii="Times New Roman" w:hAnsi="Times New Roman"/>
                <w:b/>
                <w:bCs/>
                <w:sz w:val="24"/>
                <w:szCs w:val="24"/>
              </w:rPr>
              <w:t>Знания (З)</w:t>
            </w:r>
          </w:p>
        </w:tc>
      </w:tr>
      <w:tr w:rsidR="005F0807" w:rsidRPr="00EF5029" w:rsidTr="002D236A">
        <w:tc>
          <w:tcPr>
            <w:tcW w:w="2353" w:type="dxa"/>
            <w:vMerge w:val="restart"/>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ПК 1.1 Оценивать соответствие методики задачам анализа по диапазону измеряемых значений и точности</w:t>
            </w:r>
          </w:p>
        </w:tc>
        <w:tc>
          <w:tcPr>
            <w:tcW w:w="217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Н 1.1.01 Оценивание соответствия методики задачам анализа по диапазону измеряемых значений и точности</w:t>
            </w: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1.1.01 основы предпринимательской деятельности; основы финансовой грамотности; правила разработки бизнес-планов;</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1.1.01 нормативная документация на методику выполнения измерений;</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1.1.02 порядок выстраивания презентации; кредитные банковские продукты</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1.1.02 основные нормативные документы, регламентирующие погрешности результатов измерений;</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 xml:space="preserve">З 1.1.03 </w:t>
            </w:r>
          </w:p>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современные автоматизированные методы анализа промышленных и природных образцов;</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1.1.04 основные методы анализа химических объектов;</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1.1.05 метрологические характеристики химических методов анализа;</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1.1.06 метрологические характеристики основных видов физико-химических методов анализа;</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1.1.07 метрологические характеристики лабораторного оборудования</w:t>
            </w:r>
          </w:p>
        </w:tc>
      </w:tr>
      <w:tr w:rsidR="005F0807" w:rsidRPr="00EF5029" w:rsidTr="002D236A">
        <w:tc>
          <w:tcPr>
            <w:tcW w:w="2353" w:type="dxa"/>
            <w:vMerge w:val="restart"/>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ПК 1.2 Выбирать оптимальные методы анализа.</w:t>
            </w:r>
          </w:p>
        </w:tc>
        <w:tc>
          <w:tcPr>
            <w:tcW w:w="217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Н 1.2.01 выбор оптимальных методов исследования; выполнения химических и физико-химических анализов.</w:t>
            </w: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1.2.01 выбирать оптимальные технические  средства и методы исследований;</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1.2.01 современные автоматизированные методы анализа промышленных и природных образцов;</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1.2.02 измерять аналитический сигнал и устанавливать зависимость сигнала от концентрации определяемого вещества;</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12.02 классификация химических методов анализа;</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 xml:space="preserve">У 1.2.03 </w:t>
            </w:r>
          </w:p>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подготавливать объекты исследований;</w:t>
            </w:r>
          </w:p>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выполнять химические и физико-химические методы анализа;</w:t>
            </w:r>
          </w:p>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1.2.03 классификация физико-химических методов анализа;</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2353" w:type="dxa"/>
            <w:vMerge w:val="restart"/>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1.2.04 осуществлять подготовку лабораторного оборудования.</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1.2.04 теоретических основ химических и - методов анализа;</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1.2.05 методы расчета концентрации вещества по данным анализа;</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1.2.06 лабораторное оборудования химической лаборатории;</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1.2.07  классификация химических веществ;</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1.2.08 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p>
        </w:tc>
      </w:tr>
      <w:tr w:rsidR="005F0807" w:rsidRPr="00EF5029" w:rsidTr="002D236A">
        <w:tc>
          <w:tcPr>
            <w:tcW w:w="2353" w:type="dxa"/>
            <w:vMerge w:val="restart"/>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ПК 1.3 Подготавливать реагенты, материалы и растворы, необходимые для анализа.</w:t>
            </w:r>
          </w:p>
        </w:tc>
        <w:tc>
          <w:tcPr>
            <w:tcW w:w="217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Н 1.3.01 приготовление реагентов, материалов и растворов, необходимых для проведения анализа.</w:t>
            </w: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1.3.01 подготавливать объекты исследований;</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1.3.01 нормативная документация по приготовлению реагентов материалов и растворов, оборудования, посуды;</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1.3.02 выполнять необходимые расчеты для приготовления реагентов, материалов и растворов;</w:t>
            </w:r>
          </w:p>
        </w:tc>
        <w:tc>
          <w:tcPr>
            <w:tcW w:w="2959" w:type="dxa"/>
          </w:tcPr>
          <w:p w:rsidR="005F0807" w:rsidRPr="00EF5029" w:rsidRDefault="005F0807" w:rsidP="002D236A">
            <w:pPr>
              <w:spacing w:after="0" w:line="240" w:lineRule="auto"/>
            </w:pPr>
            <w:r w:rsidRPr="00EF5029">
              <w:rPr>
                <w:rFonts w:ascii="Times New Roman" w:hAnsi="Times New Roman"/>
                <w:sz w:val="24"/>
                <w:szCs w:val="24"/>
              </w:rPr>
              <w:t>З 1.3.02 способы выражения концентрации растворов;</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У1.3.03 проводить приготовление растворов, аттестованных смесей и реагентов с соблюдением техники лабораторных работ;</w:t>
            </w:r>
          </w:p>
        </w:tc>
        <w:tc>
          <w:tcPr>
            <w:tcW w:w="2959" w:type="dxa"/>
          </w:tcPr>
          <w:p w:rsidR="005F0807" w:rsidRPr="00EF5029" w:rsidRDefault="005F0807" w:rsidP="002D236A">
            <w:pPr>
              <w:spacing w:after="0" w:line="240" w:lineRule="auto"/>
            </w:pPr>
            <w:r w:rsidRPr="00EF5029">
              <w:rPr>
                <w:rFonts w:ascii="Times New Roman" w:hAnsi="Times New Roman"/>
                <w:sz w:val="24"/>
                <w:szCs w:val="24"/>
              </w:rPr>
              <w:t>З 1.3.03 . способы стандартизации растворов;</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У1.3.04 выполнять стандартизацию растворов;</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1.3.04 технику выполнения лабораторных работ</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У1.3.05 выбирать основное и вспомогательное оборудование, посуду, реактивы.</w:t>
            </w:r>
          </w:p>
        </w:tc>
        <w:tc>
          <w:tcPr>
            <w:tcW w:w="2959" w:type="dxa"/>
          </w:tcPr>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2353" w:type="dxa"/>
            <w:vMerge w:val="restart"/>
          </w:tcPr>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sz w:val="24"/>
                <w:szCs w:val="24"/>
              </w:rPr>
              <w:t>ПК 1.4 Работать с химическими веществами и оборудованием с соблюдением отраслевых норм и экологической безопасности</w:t>
            </w:r>
            <w:r w:rsidRPr="00EF5029">
              <w:rPr>
                <w:rFonts w:ascii="Times New Roman" w:hAnsi="Times New Roman"/>
                <w:color w:val="FFFFFF"/>
                <w:sz w:val="24"/>
                <w:szCs w:val="24"/>
              </w:rPr>
              <w:t xml:space="preserve"> У 1.1.01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1.1.01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1.1.02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1.1.02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1.1.03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1.1.04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1.1.05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1.1.06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1.1.07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Н 1.2.01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1.2.01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1.2.01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1.2.02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12.02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1.2.03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1.2.03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1.2.04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1.2.04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1.2.05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1.2.06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1.2.07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1.2.08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Н 1.3.01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1.3.01 </w:t>
            </w:r>
          </w:p>
          <w:p w:rsidR="005F0807" w:rsidRPr="00EF5029" w:rsidRDefault="005F0807" w:rsidP="00CF2EFC">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1.3.01 </w:t>
            </w:r>
          </w:p>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w:t>
            </w:r>
          </w:p>
        </w:tc>
        <w:tc>
          <w:tcPr>
            <w:tcW w:w="217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Н 1.4.01 выполнение работ с химическими веществами и оборудованием с соблюдением отраслевых норм и экологической безопасности.</w:t>
            </w: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1.4.01  организовывать рабочее место в соответствии с требованиями нормативных документов и правилами охраны труда;</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1.4.01 правила охраны труда при работе в химической лаборатории;</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1.4.02 использовать оборудование и средства измерения строго в соответствии с инструкциями заводов изготовителей;</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1.4.02 правила использования средств индивидуальной и коллективной защиты;</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1.4.03 соблюдать безопасность при работе с лабораторной посудой и приборами;</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1.4.03 правила хранения, использования, утилизации химических реактивов;</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Н 1.1.01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1.3.02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1.3.02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У1.3.03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1.3.03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У1.3.04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1.3.04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У1.3.05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Н 1.4.01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1.4.01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1.4.01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1.4.02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1.4.02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1.4.03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1.4.03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1.4.04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З 1.4.04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1.4.05 </w:t>
            </w:r>
          </w:p>
          <w:p w:rsidR="005F0807" w:rsidRPr="00EF5029" w:rsidRDefault="005F0807" w:rsidP="002D236A">
            <w:pPr>
              <w:spacing w:after="0" w:line="240" w:lineRule="auto"/>
              <w:rPr>
                <w:rFonts w:ascii="Times New Roman" w:hAnsi="Times New Roman"/>
                <w:color w:val="FFFFFF"/>
                <w:sz w:val="24"/>
                <w:szCs w:val="24"/>
              </w:rPr>
            </w:pPr>
            <w:r w:rsidRPr="00EF5029">
              <w:rPr>
                <w:rFonts w:ascii="Times New Roman" w:hAnsi="Times New Roman"/>
                <w:color w:val="FFFFFF"/>
                <w:sz w:val="24"/>
                <w:szCs w:val="24"/>
              </w:rPr>
              <w:t xml:space="preserve">У 1.4.06 </w:t>
            </w:r>
          </w:p>
          <w:p w:rsidR="005F0807" w:rsidRPr="00EF5029" w:rsidRDefault="005F0807" w:rsidP="002D236A">
            <w:pPr>
              <w:spacing w:after="0" w:line="240" w:lineRule="auto"/>
              <w:rPr>
                <w:rFonts w:ascii="Times New Roman" w:hAnsi="Times New Roman"/>
                <w:color w:val="FFFFFF"/>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1.4.04 соблюдать правила хранения, использования и утилизации химических реактивов;</w:t>
            </w:r>
          </w:p>
        </w:tc>
        <w:tc>
          <w:tcPr>
            <w:tcW w:w="2959"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З 1.4.04 правила охраны труда при работе с лабораторной посудой и оборудованием;</w:t>
            </w:r>
          </w:p>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правила охраны труда при работе с агрессивными средами и легковоспламеняющимися жидкостями.</w:t>
            </w: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1.4.05 использовать средства индивидуальной и коллективной защиты;</w:t>
            </w:r>
          </w:p>
        </w:tc>
        <w:tc>
          <w:tcPr>
            <w:tcW w:w="2959" w:type="dxa"/>
          </w:tcPr>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2353" w:type="dxa"/>
            <w:vMerge/>
          </w:tcPr>
          <w:p w:rsidR="005F0807" w:rsidRPr="00EF5029" w:rsidRDefault="005F0807" w:rsidP="002D236A">
            <w:pPr>
              <w:spacing w:after="0" w:line="240" w:lineRule="auto"/>
              <w:rPr>
                <w:rFonts w:ascii="Times New Roman" w:hAnsi="Times New Roman"/>
                <w:sz w:val="24"/>
                <w:szCs w:val="24"/>
              </w:rPr>
            </w:pPr>
          </w:p>
        </w:tc>
        <w:tc>
          <w:tcPr>
            <w:tcW w:w="2179" w:type="dxa"/>
          </w:tcPr>
          <w:p w:rsidR="005F0807" w:rsidRPr="00EF5029" w:rsidRDefault="005F0807" w:rsidP="002D236A">
            <w:pPr>
              <w:spacing w:after="0" w:line="240" w:lineRule="auto"/>
              <w:rPr>
                <w:rFonts w:ascii="Times New Roman" w:hAnsi="Times New Roman"/>
                <w:sz w:val="24"/>
                <w:szCs w:val="24"/>
              </w:rPr>
            </w:pPr>
          </w:p>
        </w:tc>
        <w:tc>
          <w:tcPr>
            <w:tcW w:w="2498"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 1.4.06 соблюдать правила пожарной и электробезопасности</w:t>
            </w:r>
          </w:p>
        </w:tc>
        <w:tc>
          <w:tcPr>
            <w:tcW w:w="2959" w:type="dxa"/>
          </w:tcPr>
          <w:p w:rsidR="005F0807" w:rsidRPr="00EF5029" w:rsidRDefault="005F0807" w:rsidP="002D236A">
            <w:pPr>
              <w:spacing w:after="0" w:line="240" w:lineRule="auto"/>
              <w:rPr>
                <w:rFonts w:ascii="Times New Roman" w:hAnsi="Times New Roman"/>
                <w:sz w:val="24"/>
                <w:szCs w:val="24"/>
              </w:rPr>
            </w:pPr>
          </w:p>
        </w:tc>
      </w:tr>
    </w:tbl>
    <w:p w:rsidR="005F0807" w:rsidRDefault="005F0807" w:rsidP="00623620">
      <w:pPr>
        <w:rPr>
          <w:rFonts w:ascii="Times New Roman" w:hAnsi="Times New Roman"/>
          <w:sz w:val="24"/>
          <w:szCs w:val="24"/>
        </w:rPr>
      </w:pPr>
    </w:p>
    <w:p w:rsidR="005F0807" w:rsidRPr="00723A36" w:rsidRDefault="005F0807" w:rsidP="00623620">
      <w:pPr>
        <w:rPr>
          <w:rFonts w:ascii="Times New Roman" w:hAnsi="Times New Roman"/>
          <w:sz w:val="24"/>
          <w:szCs w:val="24"/>
        </w:rPr>
      </w:pPr>
    </w:p>
    <w:p w:rsidR="005F0807" w:rsidRPr="00723A36" w:rsidRDefault="005F0807" w:rsidP="00623620">
      <w:pPr>
        <w:rPr>
          <w:rFonts w:ascii="Times New Roman" w:hAnsi="Times New Roman"/>
          <w:sz w:val="24"/>
          <w:szCs w:val="24"/>
        </w:rPr>
      </w:pPr>
      <w:r w:rsidRPr="00723A36">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3"/>
        <w:gridCol w:w="3079"/>
        <w:gridCol w:w="3419"/>
      </w:tblGrid>
      <w:tr w:rsidR="005F0807" w:rsidRPr="00EF5029" w:rsidTr="002D236A">
        <w:tc>
          <w:tcPr>
            <w:tcW w:w="3115" w:type="dxa"/>
          </w:tcPr>
          <w:p w:rsidR="005F0807" w:rsidRPr="00EF5029" w:rsidRDefault="005F0807" w:rsidP="002D236A">
            <w:pPr>
              <w:spacing w:after="0" w:line="240" w:lineRule="auto"/>
              <w:rPr>
                <w:rFonts w:ascii="Times New Roman" w:hAnsi="Times New Roman"/>
                <w:b/>
                <w:bCs/>
                <w:sz w:val="24"/>
                <w:szCs w:val="24"/>
              </w:rPr>
            </w:pPr>
            <w:r w:rsidRPr="00EF5029">
              <w:rPr>
                <w:rFonts w:ascii="Times New Roman" w:hAnsi="Times New Roman"/>
                <w:b/>
                <w:bCs/>
                <w:sz w:val="24"/>
                <w:szCs w:val="24"/>
              </w:rPr>
              <w:t>Общие компетенции (ОК)</w:t>
            </w:r>
          </w:p>
        </w:tc>
        <w:tc>
          <w:tcPr>
            <w:tcW w:w="3115" w:type="dxa"/>
          </w:tcPr>
          <w:p w:rsidR="005F0807" w:rsidRPr="00EF5029" w:rsidRDefault="005F0807" w:rsidP="002D236A">
            <w:pPr>
              <w:spacing w:after="0" w:line="240" w:lineRule="auto"/>
              <w:rPr>
                <w:rFonts w:ascii="Times New Roman" w:hAnsi="Times New Roman"/>
                <w:b/>
                <w:bCs/>
                <w:sz w:val="24"/>
                <w:szCs w:val="24"/>
              </w:rPr>
            </w:pPr>
            <w:r w:rsidRPr="00EF5029">
              <w:rPr>
                <w:rFonts w:ascii="Times New Roman" w:hAnsi="Times New Roman"/>
                <w:b/>
                <w:bCs/>
                <w:sz w:val="24"/>
                <w:szCs w:val="24"/>
              </w:rPr>
              <w:t>Умения общие (Уо)</w:t>
            </w:r>
          </w:p>
        </w:tc>
        <w:tc>
          <w:tcPr>
            <w:tcW w:w="3115" w:type="dxa"/>
          </w:tcPr>
          <w:p w:rsidR="005F0807" w:rsidRPr="00EF5029" w:rsidRDefault="005F0807" w:rsidP="002D236A">
            <w:pPr>
              <w:spacing w:after="0" w:line="240" w:lineRule="auto"/>
              <w:rPr>
                <w:rFonts w:ascii="Times New Roman" w:hAnsi="Times New Roman"/>
                <w:b/>
                <w:bCs/>
                <w:sz w:val="24"/>
                <w:szCs w:val="24"/>
              </w:rPr>
            </w:pPr>
            <w:r w:rsidRPr="00EF5029">
              <w:rPr>
                <w:rFonts w:ascii="Times New Roman" w:hAnsi="Times New Roman"/>
                <w:b/>
                <w:bCs/>
                <w:sz w:val="24"/>
                <w:szCs w:val="24"/>
              </w:rPr>
              <w:t>Знания общие (Зо)</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Уо.01.01 </w:t>
            </w:r>
            <w:r w:rsidRPr="00EF5029">
              <w:rPr>
                <w:rFonts w:ascii="Times New Roman" w:hAnsi="Times New Roman"/>
                <w:bCs/>
                <w:sz w:val="24"/>
                <w:szCs w:val="24"/>
              </w:rPr>
              <w:t xml:space="preserve">работать с нормативной документацией на методику анализа; </w:t>
            </w:r>
          </w:p>
        </w:tc>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 xml:space="preserve">Зо.01.01 </w:t>
            </w:r>
            <w:r w:rsidRPr="00EF5029">
              <w:rPr>
                <w:rFonts w:ascii="Times New Roman" w:hAnsi="Times New Roman"/>
                <w:bCs/>
                <w:sz w:val="24"/>
                <w:szCs w:val="24"/>
              </w:rPr>
              <w:t>нормативная документация на методику выполнения измерений;</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Уо.01.02 </w:t>
            </w:r>
            <w:r w:rsidRPr="00EF5029">
              <w:rPr>
                <w:rFonts w:ascii="Times New Roman" w:hAnsi="Times New Roman"/>
                <w:bCs/>
                <w:sz w:val="24"/>
                <w:szCs w:val="24"/>
              </w:rPr>
              <w:t>выбирать оптимальные технические средства и методы исследований;</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Зо.01.02 </w:t>
            </w:r>
            <w:r w:rsidRPr="00EF5029">
              <w:rPr>
                <w:rFonts w:ascii="Times New Roman" w:hAnsi="Times New Roman"/>
                <w:bCs/>
                <w:sz w:val="24"/>
                <w:szCs w:val="24"/>
              </w:rPr>
              <w:t>основные нормативные документы,регламентирующие погрешности результатов измерений;</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02</w:t>
            </w:r>
            <w:r w:rsidRPr="00EF5029">
              <w:rPr>
                <w:rFonts w:ascii="Times New Roman" w:hAnsi="Times New Roman"/>
                <w:bCs/>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Уо.02.01 </w:t>
            </w:r>
            <w:r w:rsidRPr="00EF5029">
              <w:rPr>
                <w:rFonts w:ascii="Times New Roman" w:hAnsi="Times New Roman"/>
                <w:bCs/>
                <w:sz w:val="24"/>
                <w:szCs w:val="24"/>
              </w:rPr>
              <w:t>оценивать метрологические характеристики методики;</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Зо.02.01 </w:t>
            </w:r>
            <w:r w:rsidRPr="00EF5029">
              <w:rPr>
                <w:rFonts w:ascii="Times New Roman" w:hAnsi="Times New Roman"/>
                <w:bCs/>
                <w:sz w:val="24"/>
                <w:szCs w:val="24"/>
              </w:rPr>
              <w:t>современные автоматизированные методы анализа промышленных и природных образцов;</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Уо.02.02</w:t>
            </w:r>
            <w:r w:rsidRPr="00EF5029">
              <w:rPr>
                <w:rFonts w:ascii="Times New Roman" w:hAnsi="Times New Roman"/>
                <w:bCs/>
                <w:sz w:val="24"/>
                <w:szCs w:val="24"/>
              </w:rPr>
              <w:t xml:space="preserve"> оценивать метрологические характеристики лабораторного оборудования;</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Зо.02.02 </w:t>
            </w:r>
            <w:r w:rsidRPr="00EF5029">
              <w:rPr>
                <w:rFonts w:ascii="Times New Roman" w:hAnsi="Times New Roman"/>
                <w:bCs/>
                <w:sz w:val="24"/>
                <w:szCs w:val="24"/>
              </w:rPr>
              <w:t>основные методы анализа химических объектов;</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03</w:t>
            </w:r>
            <w:r w:rsidRPr="00EF5029">
              <w:rPr>
                <w:rFonts w:ascii="Times New Roman" w:hAnsi="Times New Roman"/>
                <w:bCs/>
                <w:sz w:val="24"/>
                <w:szCs w:val="24"/>
              </w:rPr>
              <w:t xml:space="preserve"> Планировать и реализовывать собственное профессиональное и личностное развитие</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Уо.03.01 </w:t>
            </w:r>
            <w:r w:rsidRPr="00EF5029">
              <w:rPr>
                <w:rFonts w:ascii="Times New Roman" w:hAnsi="Times New Roman"/>
                <w:bCs/>
                <w:sz w:val="24"/>
                <w:szCs w:val="24"/>
              </w:rPr>
              <w:t>выбирать оптимальные технические средства и методы исследований;</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 xml:space="preserve">Зо.03.01 </w:t>
            </w:r>
            <w:r w:rsidRPr="00EF5029">
              <w:rPr>
                <w:rFonts w:ascii="Times New Roman" w:hAnsi="Times New Roman"/>
                <w:bCs/>
                <w:sz w:val="24"/>
                <w:szCs w:val="24"/>
              </w:rPr>
              <w:t>метрологические характеристики химических методов анализа;</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 xml:space="preserve">Уо.03.02 </w:t>
            </w:r>
            <w:r w:rsidRPr="00EF5029">
              <w:rPr>
                <w:rFonts w:ascii="Times New Roman" w:hAnsi="Times New Roman"/>
                <w:bCs/>
                <w:sz w:val="24"/>
                <w:szCs w:val="24"/>
              </w:rPr>
              <w:t>измерять аналитический сигнал и устанавливать зависимость сигнала от концентрации определяемого вещества;</w:t>
            </w:r>
          </w:p>
        </w:tc>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 xml:space="preserve">Зо.03.02 </w:t>
            </w:r>
            <w:r w:rsidRPr="00EF5029">
              <w:rPr>
                <w:rFonts w:ascii="Times New Roman" w:hAnsi="Times New Roman"/>
                <w:bCs/>
                <w:sz w:val="24"/>
                <w:szCs w:val="24"/>
              </w:rPr>
              <w:t>метрологические характеристики основных видов физико-химических методов анализа;</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04</w:t>
            </w:r>
            <w:r w:rsidRPr="00EF5029">
              <w:rPr>
                <w:rFonts w:ascii="Times New Roman" w:hAnsi="Times New Roman"/>
                <w:bCs/>
                <w:sz w:val="24"/>
                <w:szCs w:val="24"/>
              </w:rPr>
              <w:t xml:space="preserve"> Работать в коллективе и команде, эффективно взаимодействовать  с коллегами, руководством, клиентами.</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Уо.04.01</w:t>
            </w:r>
            <w:r w:rsidRPr="00EF5029">
              <w:rPr>
                <w:rFonts w:ascii="Times New Roman" w:hAnsi="Times New Roman"/>
                <w:bCs/>
                <w:sz w:val="24"/>
                <w:szCs w:val="24"/>
              </w:rPr>
              <w:t xml:space="preserve"> подготавливать объекты исследований;</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Зо.04.01 </w:t>
            </w:r>
            <w:r w:rsidRPr="00EF5029">
              <w:rPr>
                <w:rFonts w:ascii="Times New Roman" w:hAnsi="Times New Roman"/>
                <w:bCs/>
                <w:sz w:val="24"/>
                <w:szCs w:val="24"/>
              </w:rPr>
              <w:t>метрологические характеристики лабораторного оборудования;</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Уо.04.02 </w:t>
            </w:r>
            <w:r w:rsidRPr="00EF5029">
              <w:rPr>
                <w:rFonts w:ascii="Times New Roman" w:hAnsi="Times New Roman"/>
                <w:bCs/>
                <w:sz w:val="24"/>
                <w:szCs w:val="24"/>
              </w:rPr>
              <w:t>выполнять химические и физико-химические методы анализа;</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Зо.04.02 </w:t>
            </w:r>
            <w:r w:rsidRPr="00EF5029">
              <w:rPr>
                <w:rFonts w:ascii="Times New Roman" w:hAnsi="Times New Roman"/>
                <w:bCs/>
                <w:sz w:val="24"/>
                <w:szCs w:val="24"/>
              </w:rPr>
              <w:t>современные автоматизированные методы анализа промыш-енных и природных образцов;</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Уо.05.01</w:t>
            </w:r>
            <w:r w:rsidRPr="00EF5029">
              <w:rPr>
                <w:rFonts w:ascii="Times New Roman" w:hAnsi="Times New Roman"/>
                <w:bCs/>
                <w:sz w:val="24"/>
                <w:szCs w:val="24"/>
              </w:rPr>
              <w:t xml:space="preserve"> осуществлять подготовку лабораторного оборудования;</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Зо.05.01 </w:t>
            </w:r>
            <w:r w:rsidRPr="00EF5029">
              <w:rPr>
                <w:rFonts w:ascii="Times New Roman" w:hAnsi="Times New Roman"/>
                <w:bCs/>
                <w:sz w:val="24"/>
                <w:szCs w:val="24"/>
              </w:rPr>
              <w:t>классификация химических методов анализа;</w:t>
            </w:r>
          </w:p>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bCs/>
                <w:sz w:val="24"/>
                <w:szCs w:val="24"/>
              </w:rPr>
              <w:t>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Уо.05.02</w:t>
            </w:r>
            <w:r w:rsidRPr="00EF5029">
              <w:rPr>
                <w:rFonts w:ascii="Times New Roman" w:hAnsi="Times New Roman"/>
                <w:bCs/>
                <w:sz w:val="24"/>
                <w:szCs w:val="24"/>
              </w:rPr>
              <w:t xml:space="preserve"> подготавливать объекты исследований;</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Зо.05.02 </w:t>
            </w:r>
            <w:r w:rsidRPr="00EF5029">
              <w:rPr>
                <w:rFonts w:ascii="Times New Roman" w:hAnsi="Times New Roman"/>
                <w:bCs/>
                <w:sz w:val="24"/>
                <w:szCs w:val="24"/>
              </w:rPr>
              <w:t>классификация физико-химических методов анализа;</w:t>
            </w:r>
          </w:p>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bCs/>
                <w:sz w:val="24"/>
                <w:szCs w:val="24"/>
              </w:rPr>
              <w:t>теоретических основ химических и физико-химических методов анализа;</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Уо.06.01</w:t>
            </w:r>
            <w:r w:rsidRPr="00EF5029">
              <w:rPr>
                <w:rFonts w:ascii="Times New Roman" w:hAnsi="Times New Roman"/>
                <w:bCs/>
                <w:sz w:val="24"/>
                <w:szCs w:val="24"/>
              </w:rPr>
              <w:t xml:space="preserve"> выполнять необходимые расчеты для приготовления реагентов, материалов и растворов; проводить приготовление растворов, аттестованных смесей и реагентов с соблюдением техники лабораторных работ; выполнять стандартизацию растворов;</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Зо.06.01 </w:t>
            </w:r>
            <w:r w:rsidRPr="00EF5029">
              <w:rPr>
                <w:rFonts w:ascii="Times New Roman" w:hAnsi="Times New Roman"/>
                <w:bCs/>
                <w:sz w:val="24"/>
                <w:szCs w:val="24"/>
              </w:rPr>
              <w:t>методы расчета концентрации вещества по данным анализа;</w:t>
            </w:r>
          </w:p>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bCs/>
                <w:sz w:val="24"/>
                <w:szCs w:val="24"/>
              </w:rPr>
              <w:t>нормативная документация по приготовлению реагентов, материалов, растворов, оборудования и посуды;</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Уо.06.02 </w:t>
            </w:r>
            <w:r w:rsidRPr="00EF5029">
              <w:rPr>
                <w:rFonts w:ascii="Times New Roman" w:hAnsi="Times New Roman"/>
                <w:bCs/>
                <w:sz w:val="24"/>
                <w:szCs w:val="24"/>
              </w:rPr>
              <w:t>оборудование, посуду, реактивы;</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Зо.06.02</w:t>
            </w:r>
            <w:r w:rsidRPr="00EF5029">
              <w:rPr>
                <w:rFonts w:ascii="Times New Roman" w:hAnsi="Times New Roman"/>
                <w:bCs/>
                <w:sz w:val="24"/>
                <w:szCs w:val="24"/>
              </w:rPr>
              <w:t xml:space="preserve"> способы выражения концентрации растворов; способы стандартизации растворов;</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Уо.07.01</w:t>
            </w:r>
            <w:r w:rsidRPr="00EF5029">
              <w:rPr>
                <w:rFonts w:ascii="Times New Roman" w:hAnsi="Times New Roman"/>
                <w:bCs/>
                <w:sz w:val="24"/>
                <w:szCs w:val="24"/>
              </w:rPr>
              <w:t xml:space="preserve"> выбирать основное и вспомогательные</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Зо.07.01 </w:t>
            </w:r>
            <w:r w:rsidRPr="00EF5029">
              <w:rPr>
                <w:rFonts w:ascii="Times New Roman" w:hAnsi="Times New Roman"/>
                <w:bCs/>
                <w:sz w:val="24"/>
                <w:szCs w:val="24"/>
              </w:rPr>
              <w:t>технику выполнения лабораторных работ;</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Уо.07.02 </w:t>
            </w:r>
            <w:r w:rsidRPr="00EF5029">
              <w:rPr>
                <w:rFonts w:ascii="Times New Roman" w:hAnsi="Times New Roman"/>
                <w:bCs/>
                <w:sz w:val="24"/>
                <w:szCs w:val="24"/>
              </w:rPr>
              <w:t>организовывать рабочее место в соответствии с требованиями нормативных документов и правилами охраны труда;</w:t>
            </w:r>
          </w:p>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Зо.07.02 </w:t>
            </w:r>
            <w:r w:rsidRPr="00EF5029">
              <w:rPr>
                <w:rFonts w:ascii="Times New Roman" w:hAnsi="Times New Roman"/>
                <w:bCs/>
                <w:sz w:val="24"/>
                <w:szCs w:val="24"/>
              </w:rPr>
              <w:t>правила охраны труда при работе в химической лаборатории;</w:t>
            </w:r>
          </w:p>
          <w:p w:rsidR="005F0807" w:rsidRPr="00EF5029" w:rsidRDefault="005F0807" w:rsidP="002D236A">
            <w:pPr>
              <w:spacing w:after="0" w:line="240" w:lineRule="auto"/>
              <w:rPr>
                <w:rFonts w:ascii="Times New Roman" w:hAnsi="Times New Roman"/>
                <w:sz w:val="24"/>
                <w:szCs w:val="24"/>
              </w:rPr>
            </w:pP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09</w:t>
            </w:r>
            <w:r w:rsidRPr="00EF5029">
              <w:rPr>
                <w:rFonts w:ascii="Times New Roman" w:hAnsi="Times New Roman"/>
                <w:bCs/>
                <w:sz w:val="24"/>
                <w:szCs w:val="24"/>
              </w:rPr>
              <w:t xml:space="preserve"> Использовать информационные технологии в профессиональной деятельности.</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Уо.09.01 </w:t>
            </w:r>
            <w:r w:rsidRPr="00EF5029">
              <w:rPr>
                <w:rFonts w:ascii="Times New Roman" w:hAnsi="Times New Roman"/>
                <w:bCs/>
                <w:sz w:val="24"/>
                <w:szCs w:val="24"/>
              </w:rPr>
              <w:t>использовать оборудование и средства измерения строго в соответствии с инструкциями заводов-изготовителей;</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Зо.09.01 </w:t>
            </w:r>
            <w:r w:rsidRPr="00EF5029">
              <w:rPr>
                <w:rFonts w:ascii="Times New Roman" w:hAnsi="Times New Roman"/>
                <w:bCs/>
                <w:sz w:val="24"/>
                <w:szCs w:val="24"/>
              </w:rPr>
              <w:t>правила использования средств индивидуальной и коллективной защиты;</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 xml:space="preserve">Уо.09.02 </w:t>
            </w:r>
            <w:r w:rsidRPr="00EF5029">
              <w:rPr>
                <w:rFonts w:ascii="Times New Roman" w:hAnsi="Times New Roman"/>
                <w:bCs/>
                <w:sz w:val="24"/>
                <w:szCs w:val="24"/>
              </w:rPr>
              <w:t>соблюдать безопасность при работе с лабораторной посудой и приборами;</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Зо.09.02 </w:t>
            </w:r>
            <w:r w:rsidRPr="00EF5029">
              <w:rPr>
                <w:rFonts w:ascii="Times New Roman" w:hAnsi="Times New Roman"/>
                <w:bCs/>
                <w:sz w:val="24"/>
                <w:szCs w:val="24"/>
              </w:rPr>
              <w:t>правила хранения, использования, утилизации химических реактивов;</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ОК 10</w:t>
            </w:r>
            <w:r w:rsidRPr="00EF5029">
              <w:rPr>
                <w:rFonts w:ascii="Times New Roman" w:hAnsi="Times New Roman"/>
                <w:bCs/>
                <w:sz w:val="24"/>
                <w:szCs w:val="24"/>
              </w:rPr>
              <w:t xml:space="preserve"> Пользоваться профессиональной документацией на государственном и иностранном языках</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Уо.10.01 </w:t>
            </w:r>
            <w:r w:rsidRPr="00EF5029">
              <w:rPr>
                <w:rFonts w:ascii="Times New Roman" w:hAnsi="Times New Roman"/>
                <w:bCs/>
                <w:sz w:val="24"/>
                <w:szCs w:val="24"/>
              </w:rPr>
              <w:t>соблюдать правила хранения, использования и утилизации химических реактивов; использовать средства индивидуальной и коллективной защиты;</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Зо.10.01 </w:t>
            </w:r>
            <w:r w:rsidRPr="00EF5029">
              <w:rPr>
                <w:rFonts w:ascii="Times New Roman" w:hAnsi="Times New Roman"/>
                <w:bCs/>
                <w:sz w:val="24"/>
                <w:szCs w:val="24"/>
              </w:rPr>
              <w:t>правила охраны труда при работе с лабораторной посудой и оборудованием;</w:t>
            </w:r>
          </w:p>
        </w:tc>
      </w:tr>
      <w:tr w:rsidR="005F0807" w:rsidRPr="00EF5029" w:rsidTr="002D236A">
        <w:tc>
          <w:tcPr>
            <w:tcW w:w="3115" w:type="dxa"/>
          </w:tcPr>
          <w:p w:rsidR="005F0807" w:rsidRPr="00EF5029" w:rsidRDefault="005F0807" w:rsidP="002D236A">
            <w:pPr>
              <w:spacing w:after="0" w:line="240" w:lineRule="auto"/>
              <w:rPr>
                <w:rFonts w:ascii="Times New Roman" w:hAnsi="Times New Roman"/>
                <w:sz w:val="24"/>
                <w:szCs w:val="24"/>
              </w:rPr>
            </w:pPr>
          </w:p>
        </w:tc>
        <w:tc>
          <w:tcPr>
            <w:tcW w:w="3115" w:type="dxa"/>
          </w:tcPr>
          <w:p w:rsidR="005F0807" w:rsidRPr="00EF5029" w:rsidRDefault="005F0807" w:rsidP="002D236A">
            <w:pPr>
              <w:spacing w:after="0" w:line="240" w:lineRule="auto"/>
              <w:rPr>
                <w:rFonts w:ascii="Times New Roman" w:hAnsi="Times New Roman"/>
                <w:sz w:val="24"/>
                <w:szCs w:val="24"/>
              </w:rPr>
            </w:pPr>
            <w:r w:rsidRPr="00EF5029">
              <w:rPr>
                <w:rFonts w:ascii="Times New Roman" w:hAnsi="Times New Roman"/>
                <w:sz w:val="24"/>
                <w:szCs w:val="24"/>
              </w:rPr>
              <w:t>Уо.10.02</w:t>
            </w:r>
            <w:r w:rsidRPr="00EF5029">
              <w:rPr>
                <w:rFonts w:ascii="Times New Roman" w:hAnsi="Times New Roman"/>
                <w:bCs/>
                <w:sz w:val="24"/>
                <w:szCs w:val="24"/>
              </w:rPr>
              <w:t xml:space="preserve"> соблюдать правила пожарной и электробезопасности.</w:t>
            </w:r>
          </w:p>
        </w:tc>
        <w:tc>
          <w:tcPr>
            <w:tcW w:w="3115" w:type="dxa"/>
          </w:tcPr>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sz w:val="24"/>
                <w:szCs w:val="24"/>
              </w:rPr>
              <w:t xml:space="preserve">Зо.10.02 </w:t>
            </w:r>
            <w:r w:rsidRPr="00EF5029">
              <w:rPr>
                <w:rFonts w:ascii="Times New Roman" w:hAnsi="Times New Roman"/>
                <w:bCs/>
                <w:sz w:val="24"/>
                <w:szCs w:val="24"/>
              </w:rPr>
              <w:t>лабораторное оборудование химической лаборатории; классификация химических веществ;</w:t>
            </w:r>
          </w:p>
          <w:p w:rsidR="005F0807" w:rsidRPr="00EF5029" w:rsidRDefault="005F0807" w:rsidP="002D236A">
            <w:pPr>
              <w:spacing w:after="0" w:line="240" w:lineRule="auto"/>
              <w:rPr>
                <w:rFonts w:ascii="Times New Roman" w:hAnsi="Times New Roman"/>
                <w:bCs/>
                <w:sz w:val="24"/>
                <w:szCs w:val="24"/>
              </w:rPr>
            </w:pPr>
            <w:r w:rsidRPr="00EF5029">
              <w:rPr>
                <w:rFonts w:ascii="Times New Roman" w:hAnsi="Times New Roman"/>
                <w:bCs/>
                <w:sz w:val="24"/>
                <w:szCs w:val="24"/>
              </w:rPr>
              <w:t>правила охраны труда при работе с агрессивными средами и легковоспламеняющимися жидкостями.</w:t>
            </w:r>
          </w:p>
        </w:tc>
      </w:tr>
    </w:tbl>
    <w:p w:rsidR="005F0807" w:rsidRPr="0037301B" w:rsidRDefault="005F0807" w:rsidP="00623620"/>
    <w:p w:rsidR="005F0807" w:rsidRPr="004B072E" w:rsidRDefault="005F0807" w:rsidP="004B072E">
      <w:pPr>
        <w:spacing w:after="0" w:line="240" w:lineRule="auto"/>
        <w:jc w:val="right"/>
        <w:rPr>
          <w:rFonts w:ascii="Times New Roman" w:hAnsi="Times New Roman"/>
          <w:i/>
          <w:sz w:val="24"/>
          <w:szCs w:val="24"/>
          <w:vertAlign w:val="superscript"/>
          <w:lang w:eastAsia="ru-RU"/>
        </w:rPr>
      </w:pPr>
      <w:r>
        <w:rPr>
          <w:rFonts w:ascii="Times New Roman" w:hAnsi="Times New Roman"/>
          <w:sz w:val="24"/>
          <w:szCs w:val="24"/>
          <w:lang w:eastAsia="ru-RU"/>
        </w:rPr>
        <w:br w:type="page"/>
      </w:r>
    </w:p>
    <w:tbl>
      <w:tblPr>
        <w:tblW w:w="0" w:type="auto"/>
        <w:tblLook w:val="01E0"/>
      </w:tblPr>
      <w:tblGrid>
        <w:gridCol w:w="5328"/>
        <w:gridCol w:w="4243"/>
      </w:tblGrid>
      <w:tr w:rsidR="005F0807" w:rsidTr="00365D30">
        <w:tc>
          <w:tcPr>
            <w:tcW w:w="5328" w:type="dxa"/>
          </w:tcPr>
          <w:p w:rsidR="005F0807" w:rsidRPr="00365D30" w:rsidRDefault="005F0807" w:rsidP="00365D30">
            <w:pPr>
              <w:spacing w:after="0" w:line="240" w:lineRule="auto"/>
              <w:rPr>
                <w:rFonts w:ascii="Times New Roman" w:hAnsi="Times New Roman"/>
              </w:rPr>
            </w:pPr>
          </w:p>
        </w:tc>
        <w:tc>
          <w:tcPr>
            <w:tcW w:w="4243" w:type="dxa"/>
          </w:tcPr>
          <w:p w:rsidR="005F0807" w:rsidRPr="00365D30" w:rsidRDefault="005F0807" w:rsidP="00365D30">
            <w:pPr>
              <w:pStyle w:val="affffff2"/>
              <w:spacing w:after="0" w:line="240" w:lineRule="auto"/>
              <w:jc w:val="right"/>
              <w:rPr>
                <w:rFonts w:ascii="Times New Roman" w:hAnsi="Times New Roman"/>
                <w:b/>
                <w:bCs/>
              </w:rPr>
            </w:pPr>
            <w:r w:rsidRPr="00365D30">
              <w:rPr>
                <w:rFonts w:ascii="Times New Roman" w:hAnsi="Times New Roman"/>
                <w:b/>
                <w:bCs/>
              </w:rPr>
              <w:t>Приложение 2.1</w:t>
            </w:r>
          </w:p>
          <w:p w:rsidR="005F0807" w:rsidRPr="00365D30" w:rsidRDefault="005F0807" w:rsidP="00365D30">
            <w:pPr>
              <w:spacing w:after="0" w:line="240" w:lineRule="auto"/>
              <w:jc w:val="right"/>
              <w:rPr>
                <w:rFonts w:ascii="Times New Roman" w:hAnsi="Times New Roman"/>
                <w:b/>
                <w:i/>
                <w:sz w:val="24"/>
                <w:szCs w:val="24"/>
              </w:rPr>
            </w:pPr>
            <w:r w:rsidRPr="00365D30">
              <w:rPr>
                <w:rFonts w:ascii="Times New Roman" w:hAnsi="Times New Roman"/>
                <w:sz w:val="24"/>
                <w:szCs w:val="24"/>
              </w:rPr>
              <w:t>к ПООП-П по специальности</w:t>
            </w:r>
            <w:r w:rsidRPr="00365D30">
              <w:rPr>
                <w:rFonts w:ascii="Times New Roman" w:hAnsi="Times New Roman"/>
                <w:b/>
                <w:sz w:val="24"/>
                <w:szCs w:val="24"/>
              </w:rPr>
              <w:t xml:space="preserve"> </w:t>
            </w:r>
          </w:p>
          <w:p w:rsidR="005F0807" w:rsidRPr="00365D30" w:rsidRDefault="005F0807" w:rsidP="00365D30">
            <w:pPr>
              <w:spacing w:after="0" w:line="240" w:lineRule="auto"/>
              <w:jc w:val="right"/>
              <w:rPr>
                <w:rFonts w:ascii="Times New Roman" w:hAnsi="Times New Roman"/>
              </w:rPr>
            </w:pPr>
            <w:r w:rsidRPr="00365D30">
              <w:rPr>
                <w:rFonts w:ascii="Times New Roman" w:hAnsi="Times New Roman"/>
                <w:b/>
                <w:sz w:val="24"/>
                <w:szCs w:val="24"/>
                <w:u w:val="single"/>
              </w:rPr>
              <w:t>18.02.12 Технология аналитического контроля</w:t>
            </w:r>
          </w:p>
        </w:tc>
      </w:tr>
    </w:tbl>
    <w:p w:rsidR="005F0807" w:rsidRPr="004B072E" w:rsidRDefault="005F0807" w:rsidP="004B072E">
      <w:pPr>
        <w:spacing w:after="0" w:line="240" w:lineRule="auto"/>
        <w:jc w:val="right"/>
        <w:rPr>
          <w:rFonts w:ascii="Times New Roman" w:hAnsi="Times New Roman"/>
          <w:i/>
          <w:sz w:val="24"/>
          <w:szCs w:val="24"/>
          <w:vertAlign w:val="superscript"/>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sz w:val="24"/>
          <w:szCs w:val="24"/>
          <w:lang w:eastAsia="ru-RU"/>
        </w:rPr>
      </w:pPr>
      <w:r w:rsidRPr="004B072E">
        <w:rPr>
          <w:rFonts w:ascii="Times New Roman" w:hAnsi="Times New Roman"/>
          <w:b/>
          <w:color w:val="000000"/>
          <w:sz w:val="24"/>
          <w:szCs w:val="24"/>
          <w:lang w:eastAsia="ru-RU"/>
        </w:rPr>
        <w:t>РАБОЧАЯ ПРОГРАММА</w:t>
      </w:r>
      <w:r w:rsidRPr="004B072E">
        <w:rPr>
          <w:rFonts w:ascii="Times New Roman" w:hAnsi="Times New Roman"/>
          <w:b/>
          <w:sz w:val="24"/>
          <w:szCs w:val="24"/>
          <w:lang w:eastAsia="ru-RU"/>
        </w:rPr>
        <w:t xml:space="preserve"> ПРОФЕССИОНАЛЬНОГО МОДУЛЯ</w:t>
      </w:r>
    </w:p>
    <w:p w:rsidR="005F0807" w:rsidRPr="004B072E" w:rsidRDefault="005F0807" w:rsidP="004B072E">
      <w:pPr>
        <w:spacing w:after="0" w:line="240" w:lineRule="auto"/>
        <w:jc w:val="center"/>
        <w:rPr>
          <w:rFonts w:ascii="Times New Roman" w:hAnsi="Times New Roman"/>
          <w:b/>
          <w:sz w:val="24"/>
          <w:szCs w:val="24"/>
          <w:u w:val="single"/>
          <w:lang w:eastAsia="ru-RU"/>
        </w:rPr>
      </w:pPr>
    </w:p>
    <w:p w:rsidR="005F0807" w:rsidRPr="00905D75" w:rsidRDefault="005F0807" w:rsidP="004B072E">
      <w:pPr>
        <w:spacing w:after="0" w:line="240" w:lineRule="auto"/>
        <w:jc w:val="center"/>
        <w:rPr>
          <w:rFonts w:ascii="Times New Roman" w:hAnsi="Times New Roman"/>
          <w:b/>
          <w:sz w:val="24"/>
          <w:szCs w:val="24"/>
          <w:lang w:eastAsia="ru-RU"/>
        </w:rPr>
      </w:pPr>
      <w:r w:rsidRPr="00905D75">
        <w:rPr>
          <w:rFonts w:ascii="Times New Roman" w:hAnsi="Times New Roman"/>
          <w:b/>
          <w:sz w:val="24"/>
          <w:szCs w:val="24"/>
          <w:lang w:eastAsia="ru-RU"/>
        </w:rPr>
        <w:t xml:space="preserve">«ПМ.02  </w:t>
      </w:r>
      <w:r w:rsidRPr="00905D75">
        <w:rPr>
          <w:rFonts w:ascii="Times New Roman" w:hAnsi="Times New Roman"/>
          <w:b/>
          <w:bCs/>
          <w:sz w:val="24"/>
          <w:szCs w:val="24"/>
          <w:lang w:eastAsia="ru-RU"/>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Pr="00905D75">
        <w:rPr>
          <w:rFonts w:ascii="Times New Roman" w:hAnsi="Times New Roman"/>
          <w:b/>
          <w:sz w:val="24"/>
          <w:szCs w:val="24"/>
          <w:lang w:eastAsia="ru-RU"/>
        </w:rPr>
        <w:t xml:space="preserve"> </w:t>
      </w:r>
    </w:p>
    <w:p w:rsidR="005F0807" w:rsidRDefault="005F0807" w:rsidP="004B072E">
      <w:pPr>
        <w:spacing w:after="0" w:line="240" w:lineRule="auto"/>
        <w:jc w:val="center"/>
        <w:rPr>
          <w:rFonts w:ascii="Times New Roman" w:hAnsi="Times New Roman"/>
          <w:b/>
          <w:bCs/>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r w:rsidRPr="004B072E">
        <w:rPr>
          <w:rFonts w:ascii="Times New Roman" w:hAnsi="Times New Roman"/>
          <w:b/>
          <w:bCs/>
          <w:sz w:val="24"/>
          <w:szCs w:val="24"/>
          <w:lang w:eastAsia="ru-RU"/>
        </w:rPr>
        <w:t>Обязательный профессиональный блок</w:t>
      </w: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i/>
          <w:sz w:val="24"/>
          <w:szCs w:val="24"/>
          <w:lang w:eastAsia="ru-RU"/>
        </w:rPr>
      </w:pPr>
    </w:p>
    <w:p w:rsidR="005F0807" w:rsidRPr="004B072E" w:rsidRDefault="005F0807" w:rsidP="004B072E">
      <w:pPr>
        <w:spacing w:after="0" w:line="240" w:lineRule="auto"/>
        <w:jc w:val="center"/>
        <w:rPr>
          <w:rFonts w:ascii="Times New Roman" w:hAnsi="Times New Roman"/>
          <w:b/>
          <w:sz w:val="24"/>
          <w:szCs w:val="24"/>
          <w:lang w:eastAsia="ru-RU"/>
        </w:rPr>
      </w:pPr>
      <w:r w:rsidRPr="004B072E">
        <w:rPr>
          <w:rFonts w:ascii="Times New Roman" w:hAnsi="Times New Roman"/>
          <w:b/>
          <w:bCs/>
          <w:iCs/>
          <w:sz w:val="24"/>
          <w:szCs w:val="24"/>
          <w:lang w:eastAsia="ru-RU"/>
        </w:rPr>
        <w:t>2022 г.</w:t>
      </w:r>
      <w:r w:rsidRPr="004B072E">
        <w:rPr>
          <w:rFonts w:ascii="Times New Roman" w:hAnsi="Times New Roman"/>
          <w:b/>
          <w:sz w:val="24"/>
          <w:szCs w:val="24"/>
          <w:lang w:eastAsia="ru-RU"/>
        </w:rPr>
        <w:br w:type="page"/>
      </w:r>
    </w:p>
    <w:p w:rsidR="005F0807" w:rsidRPr="004B072E" w:rsidRDefault="005F0807" w:rsidP="004B072E">
      <w:pPr>
        <w:spacing w:after="0" w:line="240" w:lineRule="auto"/>
        <w:jc w:val="center"/>
        <w:rPr>
          <w:rFonts w:ascii="Times New Roman" w:hAnsi="Times New Roman"/>
          <w:b/>
          <w:sz w:val="24"/>
          <w:szCs w:val="24"/>
          <w:lang w:eastAsia="ru-RU"/>
        </w:rPr>
      </w:pPr>
      <w:r w:rsidRPr="004B072E">
        <w:rPr>
          <w:rFonts w:ascii="Times New Roman" w:hAnsi="Times New Roman"/>
          <w:b/>
          <w:sz w:val="24"/>
          <w:szCs w:val="24"/>
          <w:lang w:eastAsia="ru-RU"/>
        </w:rPr>
        <w:t>СОДЕРЖАНИЕ</w:t>
      </w:r>
    </w:p>
    <w:p w:rsidR="005F0807" w:rsidRPr="004B072E" w:rsidRDefault="005F0807" w:rsidP="004B072E">
      <w:pPr>
        <w:spacing w:after="0" w:line="240" w:lineRule="auto"/>
        <w:jc w:val="center"/>
        <w:rPr>
          <w:rFonts w:ascii="Times New Roman" w:hAnsi="Times New Roman"/>
          <w:b/>
          <w:sz w:val="24"/>
          <w:szCs w:val="24"/>
          <w:lang w:eastAsia="ru-RU"/>
        </w:rPr>
      </w:pPr>
    </w:p>
    <w:p w:rsidR="005F0807" w:rsidRPr="004B072E" w:rsidRDefault="005F0807" w:rsidP="004B072E">
      <w:pPr>
        <w:spacing w:after="0" w:line="240" w:lineRule="auto"/>
        <w:rPr>
          <w:rFonts w:ascii="Times New Roman" w:hAnsi="Times New Roman"/>
          <w:b/>
          <w:i/>
          <w:sz w:val="24"/>
          <w:szCs w:val="24"/>
          <w:lang w:eastAsia="ru-RU"/>
        </w:rPr>
      </w:pPr>
    </w:p>
    <w:tbl>
      <w:tblPr>
        <w:tblW w:w="9807" w:type="dxa"/>
        <w:tblLook w:val="01E0"/>
      </w:tblPr>
      <w:tblGrid>
        <w:gridCol w:w="9007"/>
        <w:gridCol w:w="800"/>
      </w:tblGrid>
      <w:tr w:rsidR="005F0807" w:rsidRPr="00EF5029" w:rsidTr="004B072E">
        <w:trPr>
          <w:trHeight w:val="394"/>
        </w:trPr>
        <w:tc>
          <w:tcPr>
            <w:tcW w:w="9007" w:type="dxa"/>
          </w:tcPr>
          <w:p w:rsidR="005F0807" w:rsidRPr="004B072E" w:rsidRDefault="005F0807" w:rsidP="004B072E">
            <w:pPr>
              <w:spacing w:after="0" w:line="240" w:lineRule="auto"/>
              <w:rPr>
                <w:rFonts w:ascii="Times New Roman" w:hAnsi="Times New Roman"/>
                <w:b/>
                <w:sz w:val="24"/>
                <w:szCs w:val="24"/>
                <w:lang w:eastAsia="ru-RU"/>
              </w:rPr>
            </w:pPr>
            <w:r w:rsidRPr="004B072E">
              <w:rPr>
                <w:rFonts w:ascii="Times New Roman" w:hAnsi="Times New Roman"/>
                <w:b/>
                <w:sz w:val="24"/>
                <w:szCs w:val="24"/>
                <w:lang w:eastAsia="ru-RU"/>
              </w:rPr>
              <w:t>1. ОБЩАЯ ХАРАКТЕРИСТИКА РАБОЧЕЙ ПРОГРАММЫ ПРОФЕССИОНАЛЬНОГО МОДУЛЯ</w:t>
            </w:r>
          </w:p>
          <w:p w:rsidR="005F0807" w:rsidRPr="004B072E" w:rsidRDefault="005F0807" w:rsidP="004B072E">
            <w:pPr>
              <w:spacing w:after="0" w:line="240" w:lineRule="auto"/>
              <w:rPr>
                <w:rFonts w:ascii="Times New Roman" w:hAnsi="Times New Roman"/>
                <w:b/>
                <w:sz w:val="24"/>
                <w:szCs w:val="24"/>
                <w:lang w:eastAsia="ru-RU"/>
              </w:rPr>
            </w:pPr>
          </w:p>
        </w:tc>
        <w:tc>
          <w:tcPr>
            <w:tcW w:w="800" w:type="dxa"/>
          </w:tcPr>
          <w:p w:rsidR="005F0807" w:rsidRPr="004B072E" w:rsidRDefault="005F0807" w:rsidP="004B072E">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47</w:t>
            </w:r>
          </w:p>
        </w:tc>
      </w:tr>
      <w:tr w:rsidR="005F0807" w:rsidRPr="00EF5029" w:rsidTr="004B072E">
        <w:trPr>
          <w:trHeight w:val="720"/>
        </w:trPr>
        <w:tc>
          <w:tcPr>
            <w:tcW w:w="9007" w:type="dxa"/>
          </w:tcPr>
          <w:p w:rsidR="005F0807" w:rsidRPr="004B072E" w:rsidRDefault="005F0807" w:rsidP="004B072E">
            <w:pPr>
              <w:spacing w:after="0" w:line="240" w:lineRule="auto"/>
              <w:rPr>
                <w:rFonts w:ascii="Times New Roman" w:hAnsi="Times New Roman"/>
                <w:b/>
                <w:sz w:val="24"/>
                <w:szCs w:val="24"/>
                <w:lang w:eastAsia="ru-RU"/>
              </w:rPr>
            </w:pPr>
            <w:r w:rsidRPr="004B072E">
              <w:rPr>
                <w:rFonts w:ascii="Times New Roman" w:hAnsi="Times New Roman"/>
                <w:b/>
                <w:sz w:val="24"/>
                <w:szCs w:val="24"/>
                <w:lang w:eastAsia="ru-RU"/>
              </w:rPr>
              <w:t>2. СТРУКТУРА И СОДЕРЖАНИЕ ПРОФЕССИОНАЛЬНОГО МОДУЛЯ</w:t>
            </w:r>
          </w:p>
          <w:p w:rsidR="005F0807" w:rsidRPr="004B072E" w:rsidRDefault="005F0807" w:rsidP="004B072E">
            <w:pPr>
              <w:spacing w:after="0" w:line="240" w:lineRule="auto"/>
              <w:rPr>
                <w:rFonts w:ascii="Times New Roman" w:hAnsi="Times New Roman"/>
                <w:b/>
                <w:sz w:val="24"/>
                <w:szCs w:val="24"/>
                <w:lang w:eastAsia="ru-RU"/>
              </w:rPr>
            </w:pPr>
          </w:p>
        </w:tc>
        <w:tc>
          <w:tcPr>
            <w:tcW w:w="800" w:type="dxa"/>
          </w:tcPr>
          <w:p w:rsidR="005F0807" w:rsidRPr="004B072E" w:rsidRDefault="005F0807" w:rsidP="004B072E">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50</w:t>
            </w:r>
          </w:p>
        </w:tc>
      </w:tr>
      <w:tr w:rsidR="005F0807" w:rsidRPr="00EF5029" w:rsidTr="004B072E">
        <w:trPr>
          <w:trHeight w:val="594"/>
        </w:trPr>
        <w:tc>
          <w:tcPr>
            <w:tcW w:w="9007" w:type="dxa"/>
          </w:tcPr>
          <w:p w:rsidR="005F0807" w:rsidRPr="004B072E" w:rsidRDefault="005F0807" w:rsidP="004B072E">
            <w:pPr>
              <w:spacing w:after="0" w:line="240" w:lineRule="auto"/>
              <w:rPr>
                <w:rFonts w:ascii="Times New Roman" w:hAnsi="Times New Roman"/>
                <w:b/>
                <w:sz w:val="24"/>
                <w:szCs w:val="24"/>
                <w:lang w:eastAsia="ru-RU"/>
              </w:rPr>
            </w:pPr>
            <w:r w:rsidRPr="004B072E">
              <w:rPr>
                <w:rFonts w:ascii="Times New Roman" w:hAnsi="Times New Roman"/>
                <w:b/>
                <w:sz w:val="24"/>
                <w:szCs w:val="24"/>
                <w:lang w:eastAsia="ru-RU"/>
              </w:rPr>
              <w:t>3.  УСЛОВИЯ РЕАЛИЗАЦИИ ПРОГРАММЫ</w:t>
            </w:r>
          </w:p>
          <w:p w:rsidR="005F0807" w:rsidRPr="004B072E" w:rsidRDefault="005F0807" w:rsidP="004B072E">
            <w:pPr>
              <w:spacing w:after="0" w:line="240" w:lineRule="auto"/>
              <w:rPr>
                <w:rFonts w:ascii="Times New Roman" w:hAnsi="Times New Roman"/>
                <w:b/>
                <w:sz w:val="24"/>
                <w:szCs w:val="24"/>
                <w:lang w:eastAsia="ru-RU"/>
              </w:rPr>
            </w:pPr>
          </w:p>
        </w:tc>
        <w:tc>
          <w:tcPr>
            <w:tcW w:w="800" w:type="dxa"/>
          </w:tcPr>
          <w:p w:rsidR="005F0807" w:rsidRPr="004B072E" w:rsidRDefault="005F0807" w:rsidP="004B072E">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60</w:t>
            </w:r>
          </w:p>
        </w:tc>
      </w:tr>
      <w:tr w:rsidR="005F0807" w:rsidRPr="00EF5029" w:rsidTr="004B072E">
        <w:trPr>
          <w:trHeight w:val="692"/>
        </w:trPr>
        <w:tc>
          <w:tcPr>
            <w:tcW w:w="9007" w:type="dxa"/>
          </w:tcPr>
          <w:p w:rsidR="005F0807" w:rsidRPr="004B072E" w:rsidRDefault="005F0807" w:rsidP="004B072E">
            <w:pPr>
              <w:spacing w:after="0" w:line="240" w:lineRule="auto"/>
              <w:rPr>
                <w:rFonts w:ascii="Times New Roman" w:hAnsi="Times New Roman"/>
                <w:b/>
                <w:bCs/>
                <w:sz w:val="24"/>
                <w:szCs w:val="24"/>
                <w:lang w:eastAsia="ru-RU"/>
              </w:rPr>
            </w:pPr>
            <w:r w:rsidRPr="004B072E">
              <w:rPr>
                <w:rFonts w:ascii="Times New Roman" w:hAnsi="Times New Roman"/>
                <w:b/>
                <w:sz w:val="24"/>
                <w:szCs w:val="24"/>
                <w:lang w:eastAsia="ru-RU"/>
              </w:rPr>
              <w:t>4. КОНТРОЛЬ И ОЦЕНКА РЕЗУЛЬТАТОВ ОСВОЕНИЯ ПРОФЕССИОНАЛЬНОГО МОДУЛЯ (ВИДА ДЕЯТЕЛЬНОСТИ</w:t>
            </w:r>
            <w:r w:rsidRPr="004B072E">
              <w:rPr>
                <w:rFonts w:ascii="Times New Roman" w:hAnsi="Times New Roman"/>
                <w:b/>
                <w:bCs/>
                <w:sz w:val="24"/>
                <w:szCs w:val="24"/>
                <w:lang w:eastAsia="ru-RU"/>
              </w:rPr>
              <w:t>)</w:t>
            </w:r>
          </w:p>
        </w:tc>
        <w:tc>
          <w:tcPr>
            <w:tcW w:w="800" w:type="dxa"/>
          </w:tcPr>
          <w:p w:rsidR="005F0807" w:rsidRPr="004B072E" w:rsidRDefault="005F0807" w:rsidP="004B072E">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63</w:t>
            </w:r>
          </w:p>
        </w:tc>
      </w:tr>
    </w:tbl>
    <w:p w:rsidR="005F0807" w:rsidRPr="004B072E" w:rsidRDefault="005F0807" w:rsidP="004B072E">
      <w:pPr>
        <w:spacing w:after="0" w:line="240" w:lineRule="auto"/>
        <w:rPr>
          <w:rFonts w:ascii="Times New Roman" w:hAnsi="Times New Roman"/>
          <w:b/>
          <w:i/>
          <w:sz w:val="24"/>
          <w:szCs w:val="24"/>
          <w:lang w:eastAsia="ru-RU"/>
        </w:rPr>
      </w:pPr>
    </w:p>
    <w:p w:rsidR="005F0807" w:rsidRPr="004B072E" w:rsidRDefault="005F0807" w:rsidP="004B072E">
      <w:pPr>
        <w:spacing w:after="0" w:line="240" w:lineRule="auto"/>
        <w:rPr>
          <w:rFonts w:ascii="Times New Roman" w:hAnsi="Times New Roman"/>
          <w:b/>
          <w:i/>
          <w:sz w:val="24"/>
          <w:szCs w:val="24"/>
          <w:lang w:eastAsia="ru-RU"/>
        </w:rPr>
        <w:sectPr w:rsidR="005F0807" w:rsidRPr="004B072E" w:rsidSect="004B072E">
          <w:footerReference w:type="default" r:id="rId40"/>
          <w:pgSz w:w="11906" w:h="16838"/>
          <w:pgMar w:top="1134" w:right="850" w:bottom="1134" w:left="1701" w:header="708" w:footer="708" w:gutter="0"/>
          <w:cols w:space="720"/>
          <w:titlePg/>
          <w:docGrid w:linePitch="326"/>
        </w:sectPr>
      </w:pPr>
    </w:p>
    <w:p w:rsidR="005F0807" w:rsidRPr="004B072E" w:rsidRDefault="005F0807" w:rsidP="004B072E">
      <w:pPr>
        <w:spacing w:after="0" w:line="240" w:lineRule="auto"/>
        <w:jc w:val="center"/>
        <w:rPr>
          <w:rFonts w:ascii="Times New Roman" w:hAnsi="Times New Roman"/>
          <w:b/>
          <w:sz w:val="24"/>
          <w:szCs w:val="24"/>
          <w:lang w:eastAsia="ru-RU"/>
        </w:rPr>
      </w:pPr>
      <w:r w:rsidRPr="004B072E">
        <w:rPr>
          <w:rFonts w:ascii="Times New Roman" w:hAnsi="Times New Roman"/>
          <w:b/>
          <w:sz w:val="24"/>
          <w:szCs w:val="24"/>
          <w:lang w:eastAsia="ru-RU"/>
        </w:rPr>
        <w:t>1. ОБЩАЯ ХАРАКТЕРИСТИКА РАБОЧЕЙ ПРОГРАММЫ</w:t>
      </w:r>
    </w:p>
    <w:p w:rsidR="005F0807" w:rsidRPr="004B072E" w:rsidRDefault="005F0807" w:rsidP="004B072E">
      <w:pPr>
        <w:spacing w:after="0" w:line="240" w:lineRule="auto"/>
        <w:jc w:val="center"/>
        <w:rPr>
          <w:rFonts w:ascii="Times New Roman" w:hAnsi="Times New Roman"/>
          <w:b/>
          <w:sz w:val="24"/>
          <w:szCs w:val="24"/>
          <w:lang w:eastAsia="ru-RU"/>
        </w:rPr>
      </w:pPr>
      <w:r w:rsidRPr="004B072E">
        <w:rPr>
          <w:rFonts w:ascii="Times New Roman" w:hAnsi="Times New Roman"/>
          <w:b/>
          <w:sz w:val="24"/>
          <w:szCs w:val="24"/>
          <w:lang w:eastAsia="ru-RU"/>
        </w:rPr>
        <w:t>ПРОФЕССИОНАЛЬНОГО МОДУЛЯ</w:t>
      </w:r>
    </w:p>
    <w:p w:rsidR="005F0807" w:rsidRPr="004B072E" w:rsidRDefault="005F0807" w:rsidP="004B072E">
      <w:pPr>
        <w:spacing w:after="0" w:line="240" w:lineRule="auto"/>
        <w:jc w:val="center"/>
        <w:rPr>
          <w:rFonts w:ascii="Times New Roman" w:hAnsi="Times New Roman"/>
          <w:b/>
          <w:caps/>
          <w:sz w:val="24"/>
          <w:szCs w:val="24"/>
          <w:lang w:eastAsia="ru-RU"/>
        </w:rPr>
      </w:pPr>
      <w:r w:rsidRPr="004B072E">
        <w:rPr>
          <w:rFonts w:ascii="Times New Roman" w:hAnsi="Times New Roman"/>
          <w:b/>
          <w:caps/>
          <w:sz w:val="24"/>
          <w:szCs w:val="24"/>
          <w:lang w:eastAsia="ru-RU"/>
        </w:rPr>
        <w:t xml:space="preserve">ПМ.02 </w:t>
      </w:r>
      <w:r w:rsidRPr="004B072E">
        <w:rPr>
          <w:rFonts w:ascii="Times New Roman" w:hAnsi="Times New Roman"/>
          <w:b/>
          <w:sz w:val="24"/>
          <w:szCs w:val="24"/>
          <w:lang w:eastAsia="ru-RU"/>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p w:rsidR="005F0807" w:rsidRPr="004B072E" w:rsidRDefault="005F0807" w:rsidP="004B072E">
      <w:pPr>
        <w:spacing w:after="0" w:line="240" w:lineRule="auto"/>
        <w:jc w:val="center"/>
        <w:rPr>
          <w:rFonts w:ascii="Times New Roman" w:hAnsi="Times New Roman"/>
          <w:b/>
          <w:sz w:val="24"/>
          <w:szCs w:val="24"/>
          <w:lang w:eastAsia="ru-RU"/>
        </w:rPr>
      </w:pPr>
    </w:p>
    <w:p w:rsidR="005F0807" w:rsidRPr="004B072E" w:rsidRDefault="005F0807" w:rsidP="004B072E">
      <w:pPr>
        <w:spacing w:after="0" w:line="240" w:lineRule="auto"/>
        <w:ind w:firstLine="709"/>
        <w:jc w:val="both"/>
        <w:rPr>
          <w:rFonts w:ascii="Times New Roman" w:hAnsi="Times New Roman"/>
          <w:b/>
          <w:sz w:val="24"/>
          <w:szCs w:val="24"/>
          <w:lang w:eastAsia="ru-RU"/>
        </w:rPr>
      </w:pPr>
      <w:r w:rsidRPr="004B072E">
        <w:rPr>
          <w:rFonts w:ascii="Times New Roman" w:hAnsi="Times New Roman"/>
          <w:b/>
          <w:sz w:val="24"/>
          <w:szCs w:val="24"/>
          <w:lang w:eastAsia="ru-RU"/>
        </w:rPr>
        <w:t xml:space="preserve">1.1. Цель и планируемые результаты освоения профессионального модуля </w:t>
      </w:r>
    </w:p>
    <w:p w:rsidR="005F0807" w:rsidRPr="004B072E" w:rsidRDefault="005F0807" w:rsidP="004B072E">
      <w:pPr>
        <w:spacing w:after="0" w:line="240" w:lineRule="auto"/>
        <w:ind w:firstLine="709"/>
        <w:jc w:val="both"/>
        <w:rPr>
          <w:rFonts w:ascii="Times New Roman" w:hAnsi="Times New Roman"/>
          <w:sz w:val="24"/>
          <w:szCs w:val="24"/>
          <w:lang w:eastAsia="ru-RU"/>
        </w:rPr>
      </w:pPr>
      <w:r w:rsidRPr="004B072E">
        <w:rPr>
          <w:rFonts w:ascii="Times New Roman" w:hAnsi="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4B072E">
        <w:rPr>
          <w:rFonts w:ascii="Times New Roman" w:hAnsi="Times New Roman"/>
          <w:b/>
          <w:bCs/>
          <w:sz w:val="24"/>
          <w:szCs w:val="24"/>
          <w:lang w:eastAsia="ru-RU"/>
        </w:rPr>
        <w:t xml:space="preserve">18.02.12 Технология аналитического контроля химических соединений </w:t>
      </w:r>
      <w:r w:rsidRPr="004B072E">
        <w:rPr>
          <w:rFonts w:ascii="Times New Roman" w:hAnsi="Times New Roman"/>
          <w:sz w:val="24"/>
          <w:szCs w:val="24"/>
          <w:lang w:eastAsia="ru-RU"/>
        </w:rPr>
        <w:t>и соответствующие ему общие компетенции и профессиональные компетенции</w:t>
      </w:r>
    </w:p>
    <w:p w:rsidR="005F0807" w:rsidRPr="004B072E" w:rsidRDefault="005F0807" w:rsidP="004B072E">
      <w:pPr>
        <w:spacing w:after="0" w:line="240" w:lineRule="auto"/>
        <w:jc w:val="both"/>
        <w:rPr>
          <w:rFonts w:ascii="Times New Roman" w:hAnsi="Times New Roman"/>
          <w:sz w:val="24"/>
          <w:szCs w:val="24"/>
          <w:lang w:eastAsia="ru-RU"/>
        </w:rPr>
      </w:pPr>
    </w:p>
    <w:p w:rsidR="005F0807" w:rsidRPr="004B072E" w:rsidRDefault="005F0807" w:rsidP="007630F4">
      <w:pPr>
        <w:numPr>
          <w:ilvl w:val="2"/>
          <w:numId w:val="3"/>
        </w:numPr>
        <w:spacing w:after="0" w:line="240" w:lineRule="auto"/>
        <w:ind w:left="22" w:firstLine="687"/>
        <w:jc w:val="both"/>
        <w:rPr>
          <w:rFonts w:ascii="Times New Roman" w:hAnsi="Times New Roman"/>
          <w:sz w:val="24"/>
          <w:szCs w:val="24"/>
          <w:lang w:eastAsia="ru-RU"/>
        </w:rPr>
      </w:pPr>
      <w:r w:rsidRPr="004B072E">
        <w:rPr>
          <w:rFonts w:ascii="Times New Roman" w:hAnsi="Times New Roman"/>
          <w:sz w:val="24"/>
          <w:szCs w:val="24"/>
          <w:lang w:eastAsia="ru-RU"/>
        </w:rPr>
        <w:t>Перечень общих компетенций</w:t>
      </w:r>
    </w:p>
    <w:tbl>
      <w:tblPr>
        <w:tblpPr w:leftFromText="180" w:rightFromText="180" w:vertAnchor="text" w:horzAnchor="margin" w:tblpY="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8212"/>
      </w:tblGrid>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Код</w:t>
            </w:r>
          </w:p>
        </w:tc>
        <w:tc>
          <w:tcPr>
            <w:tcW w:w="4167"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Общие компетенции</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01</w:t>
            </w:r>
          </w:p>
        </w:tc>
        <w:tc>
          <w:tcPr>
            <w:tcW w:w="4167" w:type="pct"/>
          </w:tcPr>
          <w:p w:rsidR="005F0807" w:rsidRPr="00124AE7" w:rsidRDefault="005F0807" w:rsidP="004B072E">
            <w:pPr>
              <w:spacing w:after="0" w:line="240" w:lineRule="auto"/>
              <w:rPr>
                <w:rFonts w:ascii="Times New Roman" w:hAnsi="Times New Roman"/>
                <w:szCs w:val="24"/>
                <w:lang w:eastAsia="ru-RU"/>
              </w:rPr>
            </w:pPr>
            <w:r w:rsidRPr="00124AE7">
              <w:rPr>
                <w:rFonts w:ascii="Times New Roman" w:hAnsi="Times New Roman"/>
                <w:szCs w:val="24"/>
                <w:lang w:eastAsia="ru-RU"/>
              </w:rPr>
              <w:t>Выбирать способы решения задач профессиональной деятельности, применительно к различным контекстам</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02</w:t>
            </w:r>
          </w:p>
        </w:tc>
        <w:tc>
          <w:tcPr>
            <w:tcW w:w="4167" w:type="pct"/>
          </w:tcPr>
          <w:p w:rsidR="005F0807" w:rsidRPr="00124AE7" w:rsidRDefault="005F0807" w:rsidP="004B072E">
            <w:pPr>
              <w:spacing w:after="0" w:line="240" w:lineRule="auto"/>
              <w:rPr>
                <w:rFonts w:ascii="Times New Roman" w:hAnsi="Times New Roman"/>
                <w:b/>
                <w:szCs w:val="24"/>
                <w:lang w:eastAsia="ru-RU"/>
              </w:rPr>
            </w:pPr>
            <w:r w:rsidRPr="00124AE7">
              <w:rPr>
                <w:rFonts w:ascii="Times New Roman" w:hAnsi="Times New Roman"/>
                <w:bCs/>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03</w:t>
            </w:r>
          </w:p>
        </w:tc>
        <w:tc>
          <w:tcPr>
            <w:tcW w:w="4167" w:type="pct"/>
          </w:tcPr>
          <w:p w:rsidR="005F0807" w:rsidRPr="00124AE7" w:rsidRDefault="005F0807" w:rsidP="004B072E">
            <w:pPr>
              <w:spacing w:after="0" w:line="240" w:lineRule="auto"/>
              <w:rPr>
                <w:rFonts w:ascii="Times New Roman" w:hAnsi="Times New Roman"/>
                <w:b/>
                <w:szCs w:val="24"/>
                <w:lang w:eastAsia="ru-RU"/>
              </w:rPr>
            </w:pPr>
            <w:r w:rsidRPr="00124AE7">
              <w:rPr>
                <w:rFonts w:ascii="Times New Roman" w:hAnsi="Times New Roman"/>
                <w:bCs/>
                <w:szCs w:val="24"/>
                <w:lang w:eastAsia="ru-RU"/>
              </w:rPr>
              <w:t>Планировать и реализовывать собственное профессиональное и личностное развитие</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04</w:t>
            </w:r>
          </w:p>
        </w:tc>
        <w:tc>
          <w:tcPr>
            <w:tcW w:w="4167" w:type="pct"/>
          </w:tcPr>
          <w:p w:rsidR="005F0807" w:rsidRPr="00124AE7" w:rsidRDefault="005F0807" w:rsidP="004B072E">
            <w:pPr>
              <w:spacing w:after="0" w:line="240" w:lineRule="auto"/>
              <w:rPr>
                <w:rFonts w:ascii="Times New Roman" w:hAnsi="Times New Roman"/>
                <w:b/>
                <w:szCs w:val="24"/>
                <w:lang w:eastAsia="ru-RU"/>
              </w:rPr>
            </w:pPr>
            <w:r w:rsidRPr="00124AE7">
              <w:rPr>
                <w:rFonts w:ascii="Times New Roman" w:hAnsi="Times New Roman"/>
                <w:bCs/>
                <w:szCs w:val="24"/>
                <w:lang w:eastAsia="ru-RU"/>
              </w:rPr>
              <w:t>Работать в коллективе и команде, эффективно взаимодействовать  с коллегами, руководством, клиентами.</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5</w:t>
            </w:r>
          </w:p>
        </w:tc>
        <w:tc>
          <w:tcPr>
            <w:tcW w:w="4167" w:type="pct"/>
          </w:tcPr>
          <w:p w:rsidR="005F0807" w:rsidRPr="00124AE7" w:rsidRDefault="005F0807" w:rsidP="004B072E">
            <w:pPr>
              <w:spacing w:after="0" w:line="240" w:lineRule="auto"/>
              <w:rPr>
                <w:rFonts w:ascii="Times New Roman" w:hAnsi="Times New Roman"/>
                <w:szCs w:val="24"/>
                <w:lang w:eastAsia="ru-RU"/>
              </w:rPr>
            </w:pPr>
            <w:r w:rsidRPr="00124AE7">
              <w:rPr>
                <w:rFonts w:ascii="Times New Roman" w:hAnsi="Times New Roman"/>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6</w:t>
            </w:r>
          </w:p>
        </w:tc>
        <w:tc>
          <w:tcPr>
            <w:tcW w:w="4167" w:type="pct"/>
          </w:tcPr>
          <w:p w:rsidR="005F0807" w:rsidRPr="00124AE7" w:rsidRDefault="005F0807" w:rsidP="004B072E">
            <w:pPr>
              <w:spacing w:after="0" w:line="240" w:lineRule="auto"/>
              <w:rPr>
                <w:rFonts w:ascii="Times New Roman" w:hAnsi="Times New Roman"/>
                <w:szCs w:val="24"/>
                <w:lang w:eastAsia="ru-RU"/>
              </w:rPr>
            </w:pPr>
            <w:r w:rsidRPr="00124AE7">
              <w:rPr>
                <w:rFonts w:ascii="Times New Roman" w:hAnsi="Times New Roman"/>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7</w:t>
            </w:r>
          </w:p>
        </w:tc>
        <w:tc>
          <w:tcPr>
            <w:tcW w:w="4167" w:type="pct"/>
          </w:tcPr>
          <w:p w:rsidR="005F0807" w:rsidRPr="00124AE7" w:rsidRDefault="005F0807" w:rsidP="004B072E">
            <w:pPr>
              <w:spacing w:after="0" w:line="240" w:lineRule="auto"/>
              <w:rPr>
                <w:rFonts w:ascii="Times New Roman" w:hAnsi="Times New Roman"/>
                <w:szCs w:val="24"/>
                <w:lang w:eastAsia="ru-RU"/>
              </w:rPr>
            </w:pPr>
            <w:r w:rsidRPr="00124AE7">
              <w:rPr>
                <w:rFonts w:ascii="Times New Roman" w:hAnsi="Times New Roman"/>
                <w:szCs w:val="24"/>
                <w:lang w:eastAsia="ru-RU"/>
              </w:rPr>
              <w:t>Содействовать сохранению окружающей среды, ресурсосбережению, эффективно действовать в чрезвычайных ситуациях.</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09</w:t>
            </w:r>
          </w:p>
        </w:tc>
        <w:tc>
          <w:tcPr>
            <w:tcW w:w="4167" w:type="pct"/>
          </w:tcPr>
          <w:p w:rsidR="005F0807" w:rsidRPr="00124AE7" w:rsidRDefault="005F0807" w:rsidP="004B072E">
            <w:pPr>
              <w:spacing w:after="0" w:line="240" w:lineRule="auto"/>
              <w:rPr>
                <w:rFonts w:ascii="Times New Roman" w:hAnsi="Times New Roman"/>
                <w:bCs/>
                <w:szCs w:val="24"/>
                <w:lang w:eastAsia="ru-RU"/>
              </w:rPr>
            </w:pPr>
            <w:r w:rsidRPr="00124AE7">
              <w:rPr>
                <w:rFonts w:ascii="Times New Roman" w:hAnsi="Times New Roman"/>
                <w:bCs/>
                <w:szCs w:val="24"/>
                <w:lang w:eastAsia="ru-RU"/>
              </w:rPr>
              <w:t>Использовать информационные технологии в профессиональной деятельности.</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szCs w:val="24"/>
                <w:lang w:eastAsia="ru-RU"/>
              </w:rPr>
            </w:pPr>
            <w:r w:rsidRPr="00124AE7">
              <w:rPr>
                <w:rFonts w:ascii="Times New Roman" w:hAnsi="Times New Roman"/>
                <w:b/>
                <w:szCs w:val="24"/>
                <w:lang w:eastAsia="ru-RU"/>
              </w:rPr>
              <w:t>ОК 10</w:t>
            </w:r>
          </w:p>
        </w:tc>
        <w:tc>
          <w:tcPr>
            <w:tcW w:w="4167" w:type="pct"/>
          </w:tcPr>
          <w:p w:rsidR="005F0807" w:rsidRPr="00124AE7" w:rsidRDefault="005F0807" w:rsidP="004B072E">
            <w:pPr>
              <w:spacing w:after="0" w:line="240" w:lineRule="auto"/>
              <w:rPr>
                <w:rFonts w:ascii="Times New Roman" w:hAnsi="Times New Roman"/>
                <w:bCs/>
                <w:szCs w:val="24"/>
                <w:lang w:eastAsia="ru-RU"/>
              </w:rPr>
            </w:pPr>
            <w:r w:rsidRPr="00124AE7">
              <w:rPr>
                <w:rFonts w:ascii="Times New Roman" w:hAnsi="Times New Roman"/>
                <w:bCs/>
                <w:szCs w:val="24"/>
                <w:lang w:eastAsia="ru-RU"/>
              </w:rPr>
              <w:t>Пользоваться профессиональной документацией на государственном и иностранном языке</w:t>
            </w:r>
          </w:p>
        </w:tc>
      </w:tr>
    </w:tbl>
    <w:p w:rsidR="005F0807" w:rsidRPr="004B072E" w:rsidRDefault="005F0807" w:rsidP="004B072E">
      <w:pPr>
        <w:keepNext/>
        <w:keepLines/>
        <w:spacing w:after="0" w:line="240" w:lineRule="auto"/>
        <w:jc w:val="both"/>
        <w:outlineLvl w:val="1"/>
        <w:rPr>
          <w:rFonts w:ascii="Times New Roman" w:hAnsi="Times New Roman"/>
          <w:bCs/>
          <w:i/>
          <w:color w:val="4F81BD"/>
          <w:sz w:val="24"/>
          <w:szCs w:val="24"/>
          <w:lang w:eastAsia="ru-RU"/>
        </w:rPr>
      </w:pPr>
    </w:p>
    <w:p w:rsidR="005F0807" w:rsidRPr="004B072E" w:rsidRDefault="005F0807" w:rsidP="004B072E">
      <w:pPr>
        <w:keepNext/>
        <w:keepLines/>
        <w:spacing w:after="0" w:line="240" w:lineRule="auto"/>
        <w:jc w:val="both"/>
        <w:outlineLvl w:val="1"/>
        <w:rPr>
          <w:rFonts w:ascii="Times New Roman" w:hAnsi="Times New Roman"/>
          <w:bCs/>
          <w:sz w:val="24"/>
          <w:szCs w:val="24"/>
          <w:lang w:eastAsia="ru-RU"/>
        </w:rPr>
      </w:pPr>
      <w:r w:rsidRPr="004B072E">
        <w:rPr>
          <w:rFonts w:ascii="Times New Roman" w:hAnsi="Times New Roman"/>
          <w:bCs/>
          <w:sz w:val="24"/>
          <w:szCs w:val="24"/>
          <w:lang w:eastAsia="ru-RU"/>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8212"/>
      </w:tblGrid>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i/>
                <w:szCs w:val="24"/>
                <w:lang w:eastAsia="ru-RU"/>
              </w:rPr>
            </w:pPr>
            <w:r w:rsidRPr="00124AE7">
              <w:rPr>
                <w:rFonts w:ascii="Times New Roman" w:hAnsi="Times New Roman"/>
                <w:b/>
                <w:i/>
                <w:szCs w:val="24"/>
                <w:lang w:eastAsia="ru-RU"/>
              </w:rPr>
              <w:t>Код</w:t>
            </w:r>
          </w:p>
        </w:tc>
        <w:tc>
          <w:tcPr>
            <w:tcW w:w="4167" w:type="pct"/>
            <w:vAlign w:val="center"/>
          </w:tcPr>
          <w:p w:rsidR="005F0807" w:rsidRPr="00124AE7" w:rsidRDefault="005F0807" w:rsidP="004B072E">
            <w:pPr>
              <w:spacing w:after="0" w:line="240" w:lineRule="auto"/>
              <w:jc w:val="center"/>
              <w:rPr>
                <w:rFonts w:ascii="Times New Roman" w:hAnsi="Times New Roman"/>
                <w:b/>
                <w:i/>
                <w:szCs w:val="24"/>
                <w:lang w:eastAsia="ru-RU"/>
              </w:rPr>
            </w:pPr>
            <w:r w:rsidRPr="00124AE7">
              <w:rPr>
                <w:rFonts w:ascii="Times New Roman" w:hAnsi="Times New Roman"/>
                <w:b/>
                <w:i/>
                <w:szCs w:val="24"/>
                <w:lang w:eastAsia="ru-RU"/>
              </w:rPr>
              <w:t>Профессиональные компетенции</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i/>
                <w:szCs w:val="24"/>
                <w:lang w:eastAsia="ru-RU"/>
              </w:rPr>
            </w:pPr>
            <w:r w:rsidRPr="00124AE7">
              <w:rPr>
                <w:rFonts w:ascii="Times New Roman" w:hAnsi="Times New Roman"/>
                <w:b/>
                <w:i/>
                <w:szCs w:val="24"/>
                <w:lang w:eastAsia="ru-RU"/>
              </w:rPr>
              <w:t>ПК 2.1</w:t>
            </w:r>
          </w:p>
        </w:tc>
        <w:tc>
          <w:tcPr>
            <w:tcW w:w="4167" w:type="pct"/>
          </w:tcPr>
          <w:p w:rsidR="005F0807" w:rsidRPr="00124AE7" w:rsidRDefault="005F0807" w:rsidP="004B072E">
            <w:pPr>
              <w:spacing w:after="0" w:line="240" w:lineRule="auto"/>
              <w:jc w:val="both"/>
              <w:rPr>
                <w:rFonts w:ascii="Times New Roman" w:hAnsi="Times New Roman"/>
                <w:b/>
                <w:i/>
                <w:szCs w:val="24"/>
                <w:lang w:eastAsia="ru-RU"/>
              </w:rPr>
            </w:pPr>
            <w:r w:rsidRPr="00124AE7">
              <w:rPr>
                <w:rFonts w:ascii="Times New Roman" w:hAnsi="Times New Roman"/>
                <w:szCs w:val="24"/>
                <w:lang w:eastAsia="ru-RU"/>
              </w:rPr>
              <w:t>Обслуживать и эксплуатировать лабораторное оборудование, испытательное оборудование и средства измерения химико-аналитических лабораторий.</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i/>
                <w:szCs w:val="24"/>
                <w:lang w:eastAsia="ru-RU"/>
              </w:rPr>
            </w:pPr>
            <w:r w:rsidRPr="00124AE7">
              <w:rPr>
                <w:rFonts w:ascii="Times New Roman" w:hAnsi="Times New Roman"/>
                <w:b/>
                <w:i/>
                <w:szCs w:val="24"/>
                <w:lang w:eastAsia="ru-RU"/>
              </w:rPr>
              <w:t>ПК 2.2</w:t>
            </w:r>
          </w:p>
        </w:tc>
        <w:tc>
          <w:tcPr>
            <w:tcW w:w="4167" w:type="pct"/>
          </w:tcPr>
          <w:p w:rsidR="005F0807" w:rsidRPr="00124AE7" w:rsidRDefault="005F0807" w:rsidP="004B072E">
            <w:pPr>
              <w:spacing w:after="0" w:line="240" w:lineRule="auto"/>
              <w:jc w:val="both"/>
              <w:rPr>
                <w:rFonts w:ascii="Times New Roman" w:hAnsi="Times New Roman"/>
                <w:b/>
                <w:i/>
                <w:szCs w:val="24"/>
                <w:lang w:eastAsia="ru-RU"/>
              </w:rPr>
            </w:pPr>
            <w:r w:rsidRPr="00124AE7">
              <w:rPr>
                <w:rFonts w:ascii="Times New Roman" w:hAnsi="Times New Roman"/>
                <w:szCs w:val="24"/>
                <w:lang w:eastAsia="ru-RU"/>
              </w:rPr>
              <w:t>Проводить качественный и количественный анализ неорганических и органических веществ химическими и физико-химическими методами</w:t>
            </w:r>
          </w:p>
        </w:tc>
      </w:tr>
      <w:tr w:rsidR="005F0807" w:rsidRPr="00124AE7" w:rsidTr="004B072E">
        <w:tc>
          <w:tcPr>
            <w:tcW w:w="833" w:type="pct"/>
            <w:vAlign w:val="center"/>
          </w:tcPr>
          <w:p w:rsidR="005F0807" w:rsidRPr="00124AE7" w:rsidRDefault="005F0807" w:rsidP="004B072E">
            <w:pPr>
              <w:spacing w:after="0" w:line="240" w:lineRule="auto"/>
              <w:jc w:val="center"/>
              <w:rPr>
                <w:rFonts w:ascii="Times New Roman" w:hAnsi="Times New Roman"/>
                <w:b/>
                <w:i/>
                <w:color w:val="000000"/>
                <w:szCs w:val="24"/>
                <w:lang w:eastAsia="ru-RU"/>
              </w:rPr>
            </w:pPr>
            <w:r w:rsidRPr="00124AE7">
              <w:rPr>
                <w:rFonts w:ascii="Times New Roman" w:hAnsi="Times New Roman"/>
                <w:b/>
                <w:color w:val="000000"/>
                <w:szCs w:val="24"/>
                <w:lang w:eastAsia="ru-RU"/>
              </w:rPr>
              <w:t>ПК 2.3</w:t>
            </w:r>
          </w:p>
        </w:tc>
        <w:tc>
          <w:tcPr>
            <w:tcW w:w="4167" w:type="pct"/>
          </w:tcPr>
          <w:p w:rsidR="005F0807" w:rsidRPr="00124AE7" w:rsidRDefault="005F0807" w:rsidP="004B072E">
            <w:pPr>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Проводить метрологическую обработку результатов анализов</w:t>
            </w:r>
          </w:p>
        </w:tc>
      </w:tr>
    </w:tbl>
    <w:p w:rsidR="005F0807" w:rsidRPr="004B072E" w:rsidRDefault="005F0807" w:rsidP="004B072E">
      <w:pPr>
        <w:spacing w:after="0" w:line="240" w:lineRule="auto"/>
        <w:rPr>
          <w:rFonts w:ascii="Times New Roman" w:hAnsi="Times New Roman"/>
          <w:bCs/>
          <w:sz w:val="24"/>
          <w:szCs w:val="24"/>
          <w:lang w:eastAsia="ru-RU"/>
        </w:rPr>
      </w:pPr>
    </w:p>
    <w:p w:rsidR="005F0807" w:rsidRPr="004B072E" w:rsidRDefault="005F0807" w:rsidP="004B072E">
      <w:pPr>
        <w:spacing w:after="0" w:line="240" w:lineRule="auto"/>
        <w:ind w:firstLine="709"/>
        <w:rPr>
          <w:rFonts w:ascii="Times New Roman" w:hAnsi="Times New Roman"/>
          <w:bCs/>
          <w:sz w:val="24"/>
          <w:szCs w:val="24"/>
          <w:lang w:eastAsia="ru-RU"/>
        </w:rPr>
      </w:pPr>
      <w:r w:rsidRPr="004B072E">
        <w:rPr>
          <w:rFonts w:ascii="Times New Roman" w:hAnsi="Times New Roman"/>
          <w:bCs/>
          <w:sz w:val="24"/>
          <w:szCs w:val="24"/>
          <w:lang w:eastAsia="ru-RU"/>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7371"/>
      </w:tblGrid>
      <w:tr w:rsidR="005F0807" w:rsidRPr="00124AE7" w:rsidTr="004B072E">
        <w:tc>
          <w:tcPr>
            <w:tcW w:w="2235" w:type="dxa"/>
          </w:tcPr>
          <w:p w:rsidR="005F0807" w:rsidRPr="00124AE7" w:rsidRDefault="005F0807" w:rsidP="004B072E">
            <w:pPr>
              <w:spacing w:after="0" w:line="240" w:lineRule="auto"/>
              <w:rPr>
                <w:rFonts w:ascii="Times New Roman" w:hAnsi="Times New Roman"/>
                <w:bCs/>
                <w:szCs w:val="24"/>
              </w:rPr>
            </w:pPr>
            <w:r w:rsidRPr="00124AE7">
              <w:rPr>
                <w:rFonts w:ascii="Times New Roman" w:hAnsi="Times New Roman"/>
                <w:bCs/>
                <w:szCs w:val="24"/>
              </w:rPr>
              <w:t>Иметь практический опыт</w:t>
            </w:r>
          </w:p>
        </w:tc>
        <w:tc>
          <w:tcPr>
            <w:tcW w:w="7371" w:type="dxa"/>
          </w:tcPr>
          <w:p w:rsidR="005F0807" w:rsidRPr="00124AE7" w:rsidRDefault="005F0807" w:rsidP="004B072E">
            <w:pPr>
              <w:autoSpaceDE w:val="0"/>
              <w:autoSpaceDN w:val="0"/>
              <w:adjustRightInd w:val="0"/>
              <w:spacing w:after="0" w:line="240" w:lineRule="auto"/>
              <w:rPr>
                <w:rFonts w:ascii="Times New Roman" w:hAnsi="Times New Roman"/>
                <w:color w:val="000000"/>
                <w:szCs w:val="24"/>
                <w:lang w:eastAsia="ru-RU"/>
              </w:rPr>
            </w:pPr>
            <w:r w:rsidRPr="00124AE7">
              <w:rPr>
                <w:rFonts w:ascii="Times New Roman" w:hAnsi="Times New Roman"/>
                <w:color w:val="000000"/>
                <w:szCs w:val="24"/>
                <w:lang w:eastAsia="ru-RU"/>
              </w:rPr>
              <w:t>обслуживать и эксплуатировать оборудование химико-аналитических лабораторий;</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готовить реагенты и материалы, необходимые для проведения анализа; </w:t>
            </w:r>
          </w:p>
          <w:p w:rsidR="005F0807" w:rsidRPr="00124AE7" w:rsidRDefault="005F0807" w:rsidP="004B072E">
            <w:pPr>
              <w:autoSpaceDE w:val="0"/>
              <w:autoSpaceDN w:val="0"/>
              <w:adjustRightInd w:val="0"/>
              <w:spacing w:after="0" w:line="240" w:lineRule="auto"/>
              <w:jc w:val="both"/>
              <w:rPr>
                <w:rFonts w:ascii="Times New Roman" w:hAnsi="Times New Roman"/>
                <w:bCs/>
                <w:szCs w:val="24"/>
              </w:rPr>
            </w:pPr>
            <w:r w:rsidRPr="00124AE7">
              <w:rPr>
                <w:rFonts w:ascii="Times New Roman" w:hAnsi="Times New Roman"/>
                <w:color w:val="000000"/>
                <w:szCs w:val="24"/>
                <w:lang w:eastAsia="ru-RU"/>
              </w:rPr>
              <w:t>проводить качественный и количественный анализ неорганических и органических веществ химическими методами;  проводить обработку результатов анализа в т.ч. с использованием аппаратно-программных комплексов; проведение метрологической обработки результатов анализа;</w:t>
            </w:r>
          </w:p>
        </w:tc>
      </w:tr>
      <w:tr w:rsidR="005F0807" w:rsidRPr="00124AE7" w:rsidTr="004B072E">
        <w:tc>
          <w:tcPr>
            <w:tcW w:w="2235" w:type="dxa"/>
          </w:tcPr>
          <w:p w:rsidR="005F0807" w:rsidRPr="00124AE7" w:rsidRDefault="005F0807" w:rsidP="004B072E">
            <w:pPr>
              <w:spacing w:after="0" w:line="240" w:lineRule="auto"/>
              <w:rPr>
                <w:rFonts w:ascii="Times New Roman" w:hAnsi="Times New Roman"/>
                <w:bCs/>
                <w:szCs w:val="24"/>
              </w:rPr>
            </w:pPr>
            <w:r w:rsidRPr="00124AE7">
              <w:rPr>
                <w:rFonts w:ascii="Times New Roman" w:hAnsi="Times New Roman"/>
                <w:bCs/>
                <w:szCs w:val="24"/>
              </w:rPr>
              <w:t>уметь</w:t>
            </w:r>
          </w:p>
        </w:tc>
        <w:tc>
          <w:tcPr>
            <w:tcW w:w="7371" w:type="dxa"/>
          </w:tcPr>
          <w:p w:rsidR="005F0807" w:rsidRPr="00124AE7" w:rsidRDefault="005F0807" w:rsidP="004B072E">
            <w:pPr>
              <w:autoSpaceDE w:val="0"/>
              <w:autoSpaceDN w:val="0"/>
              <w:adjustRightInd w:val="0"/>
              <w:spacing w:after="0" w:line="240" w:lineRule="auto"/>
              <w:rPr>
                <w:rFonts w:ascii="Times New Roman" w:hAnsi="Times New Roman"/>
                <w:color w:val="000000"/>
                <w:szCs w:val="24"/>
                <w:lang w:eastAsia="ru-RU"/>
              </w:rPr>
            </w:pPr>
            <w:r w:rsidRPr="00124AE7">
              <w:rPr>
                <w:rFonts w:ascii="Times New Roman" w:hAnsi="Times New Roman"/>
                <w:color w:val="000000"/>
                <w:szCs w:val="24"/>
                <w:lang w:eastAsia="ru-RU"/>
              </w:rPr>
              <w:t>эксплуатировать лабораторное оборудование в соответствии с заводскими инструкциями;</w:t>
            </w:r>
          </w:p>
          <w:p w:rsidR="005F0807" w:rsidRPr="00124AE7" w:rsidRDefault="005F0807" w:rsidP="004B072E">
            <w:pPr>
              <w:autoSpaceDE w:val="0"/>
              <w:autoSpaceDN w:val="0"/>
              <w:adjustRightInd w:val="0"/>
              <w:spacing w:after="0" w:line="240" w:lineRule="auto"/>
              <w:rPr>
                <w:rFonts w:ascii="Times New Roman" w:hAnsi="Times New Roman"/>
                <w:color w:val="000000"/>
                <w:szCs w:val="24"/>
                <w:lang w:eastAsia="ru-RU"/>
              </w:rPr>
            </w:pPr>
            <w:r w:rsidRPr="00124AE7">
              <w:rPr>
                <w:rFonts w:ascii="Times New Roman" w:hAnsi="Times New Roman"/>
                <w:color w:val="000000"/>
                <w:szCs w:val="24"/>
                <w:lang w:eastAsia="ru-RU"/>
              </w:rPr>
              <w:t>осуществлять отбор проб с использованием специального оборудования;</w:t>
            </w:r>
          </w:p>
          <w:p w:rsidR="005F0807" w:rsidRPr="00124AE7" w:rsidRDefault="005F0807" w:rsidP="004B072E">
            <w:pPr>
              <w:autoSpaceDE w:val="0"/>
              <w:autoSpaceDN w:val="0"/>
              <w:adjustRightInd w:val="0"/>
              <w:spacing w:after="0" w:line="240" w:lineRule="auto"/>
              <w:rPr>
                <w:rFonts w:ascii="Times New Roman" w:hAnsi="Times New Roman"/>
                <w:color w:val="000000"/>
                <w:szCs w:val="24"/>
                <w:lang w:eastAsia="ru-RU"/>
              </w:rPr>
            </w:pPr>
            <w:r w:rsidRPr="00124AE7">
              <w:rPr>
                <w:rFonts w:ascii="Times New Roman" w:hAnsi="Times New Roman"/>
                <w:color w:val="000000"/>
                <w:szCs w:val="24"/>
                <w:lang w:eastAsia="ru-RU"/>
              </w:rPr>
              <w:t>проводить калибровку лабораторного оборудования;</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работать с нормативными документами на лабораторное оборудовании;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выполнять отбор и подготовку проб природных и промышленных объектов;</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осуществлять химический анализ природных и промышленных объектов химическими методами;</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осуществлять химический анализ природных и промышленных объектов физико-химическими методами;</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проводить сравнительный анализ качества продукции в соответствии со стандартными образцами состава;</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осуществлять идентификацию синтезированных веществ;</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использовать информационные технологии при решении производственно-ситуационных задач;</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находить причину несоответствия анализируемого объекта ГОСТам;</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осуществлять аналитический контроль окружающей среды;</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выполнять химический эксперимент с соблюдением правил безопасной работы;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работать с нормативной документацией;</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представлять результаты анализа;</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szCs w:val="24"/>
                <w:lang w:eastAsia="ru-RU"/>
              </w:rPr>
              <w:t>обрабатывать</w:t>
            </w:r>
            <w:r w:rsidRPr="00124AE7">
              <w:rPr>
                <w:rFonts w:ascii="Times New Roman" w:hAnsi="Times New Roman"/>
                <w:color w:val="000000"/>
                <w:szCs w:val="24"/>
                <w:lang w:eastAsia="ru-RU"/>
              </w:rPr>
              <w:t xml:space="preserve"> результаты анализа с использованием информационных технологий;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оформлять документацию в соответствии с требованиями отраслевых и/или международных стандартов;</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проводить статистическую оценку получаемых результатов и оценку основных метрологических характеристик;</w:t>
            </w:r>
          </w:p>
          <w:p w:rsidR="005F0807" w:rsidRPr="00124AE7" w:rsidRDefault="005F0807" w:rsidP="004B072E">
            <w:pPr>
              <w:autoSpaceDE w:val="0"/>
              <w:autoSpaceDN w:val="0"/>
              <w:adjustRightInd w:val="0"/>
              <w:spacing w:after="0" w:line="240" w:lineRule="auto"/>
              <w:jc w:val="both"/>
              <w:rPr>
                <w:rFonts w:ascii="Times New Roman" w:hAnsi="Times New Roman"/>
                <w:bCs/>
                <w:szCs w:val="24"/>
              </w:rPr>
            </w:pPr>
            <w:r w:rsidRPr="00124AE7">
              <w:rPr>
                <w:rFonts w:ascii="Times New Roman" w:hAnsi="Times New Roman"/>
                <w:color w:val="000000"/>
                <w:szCs w:val="24"/>
                <w:lang w:eastAsia="ru-RU"/>
              </w:rPr>
              <w:t xml:space="preserve">оценивать метрологические характеристики метода анализа; </w:t>
            </w:r>
          </w:p>
        </w:tc>
      </w:tr>
      <w:tr w:rsidR="005F0807" w:rsidRPr="00124AE7" w:rsidTr="004B072E">
        <w:tc>
          <w:tcPr>
            <w:tcW w:w="2235" w:type="dxa"/>
          </w:tcPr>
          <w:p w:rsidR="005F0807" w:rsidRPr="00124AE7" w:rsidRDefault="005F0807" w:rsidP="004B072E">
            <w:pPr>
              <w:spacing w:after="0" w:line="240" w:lineRule="auto"/>
              <w:rPr>
                <w:rFonts w:ascii="Times New Roman" w:hAnsi="Times New Roman"/>
                <w:bCs/>
                <w:szCs w:val="24"/>
              </w:rPr>
            </w:pPr>
            <w:r w:rsidRPr="00124AE7">
              <w:rPr>
                <w:rFonts w:ascii="Times New Roman" w:hAnsi="Times New Roman"/>
                <w:bCs/>
                <w:szCs w:val="24"/>
              </w:rPr>
              <w:t>знать</w:t>
            </w:r>
          </w:p>
        </w:tc>
        <w:tc>
          <w:tcPr>
            <w:tcW w:w="7371" w:type="dxa"/>
          </w:tcPr>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теоретические основы пробоотбора и пробоподготовки; классификации методов химического анализа;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классификации методов физико-химического анализа;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показатели качества методик количественного химического анализа;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правила эксплуатации посуды, оборудования, используемого для выполнения анализа;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методы анализа воды, требования к воде; методы анализа газовых смесей; виды топлива;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методы анализа органических продуктов;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методы анализа неорганических продуктов;</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 методы анализа металлов и сплавов;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методы анализа почв;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методы анализа нефтепродуктов;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основные метрологические характеристики метода анализа; правила представления результата анализа;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 xml:space="preserve">виды погрешностей; </w:t>
            </w:r>
          </w:p>
          <w:p w:rsidR="005F0807" w:rsidRPr="00124AE7" w:rsidRDefault="005F0807" w:rsidP="004B072E">
            <w:pPr>
              <w:autoSpaceDE w:val="0"/>
              <w:autoSpaceDN w:val="0"/>
              <w:adjustRightInd w:val="0"/>
              <w:spacing w:after="0" w:line="240" w:lineRule="auto"/>
              <w:jc w:val="both"/>
              <w:rPr>
                <w:rFonts w:ascii="Times New Roman" w:hAnsi="Times New Roman"/>
                <w:color w:val="000000"/>
                <w:szCs w:val="24"/>
                <w:lang w:eastAsia="ru-RU"/>
              </w:rPr>
            </w:pPr>
            <w:r w:rsidRPr="00124AE7">
              <w:rPr>
                <w:rFonts w:ascii="Times New Roman" w:hAnsi="Times New Roman"/>
                <w:color w:val="000000"/>
                <w:szCs w:val="24"/>
                <w:lang w:eastAsia="ru-RU"/>
              </w:rPr>
              <w:t>методы статистической обработки данных.</w:t>
            </w:r>
          </w:p>
        </w:tc>
      </w:tr>
    </w:tbl>
    <w:p w:rsidR="005F0807" w:rsidRPr="004B072E" w:rsidRDefault="005F0807" w:rsidP="004B072E">
      <w:pPr>
        <w:spacing w:after="0" w:line="240" w:lineRule="auto"/>
        <w:rPr>
          <w:rFonts w:ascii="Times New Roman" w:hAnsi="Times New Roman"/>
          <w:b/>
          <w:i/>
          <w:sz w:val="24"/>
          <w:szCs w:val="24"/>
          <w:lang w:eastAsia="ru-RU"/>
        </w:rPr>
      </w:pPr>
    </w:p>
    <w:p w:rsidR="005F0807" w:rsidRPr="004B072E" w:rsidRDefault="005F0807" w:rsidP="004B072E">
      <w:pPr>
        <w:spacing w:before="120" w:after="120" w:line="240" w:lineRule="auto"/>
        <w:rPr>
          <w:rFonts w:ascii="Times New Roman" w:hAnsi="Times New Roman"/>
          <w:b/>
          <w:sz w:val="24"/>
          <w:szCs w:val="24"/>
          <w:lang w:eastAsia="ru-RU"/>
        </w:rPr>
      </w:pPr>
      <w:r w:rsidRPr="004B072E">
        <w:rPr>
          <w:rFonts w:ascii="Times New Roman" w:hAnsi="Times New Roman"/>
          <w:b/>
          <w:sz w:val="24"/>
          <w:szCs w:val="24"/>
          <w:lang w:eastAsia="ru-RU"/>
        </w:rPr>
        <w:t>1.2. Количество часов, отводимое на освоение профессионального модуля</w:t>
      </w:r>
    </w:p>
    <w:p w:rsidR="005F0807" w:rsidRPr="004B072E" w:rsidRDefault="005F0807" w:rsidP="004B072E">
      <w:pPr>
        <w:spacing w:after="0" w:line="240" w:lineRule="auto"/>
        <w:rPr>
          <w:rFonts w:ascii="Times New Roman" w:hAnsi="Times New Roman"/>
          <w:sz w:val="24"/>
          <w:szCs w:val="24"/>
          <w:lang w:eastAsia="ru-RU"/>
        </w:rPr>
      </w:pPr>
    </w:p>
    <w:p w:rsidR="005F0807" w:rsidRPr="004B072E" w:rsidRDefault="005F0807" w:rsidP="004B072E">
      <w:pPr>
        <w:spacing w:after="0" w:line="240" w:lineRule="auto"/>
        <w:rPr>
          <w:rFonts w:ascii="Times New Roman" w:hAnsi="Times New Roman"/>
          <w:sz w:val="24"/>
          <w:szCs w:val="24"/>
          <w:lang w:eastAsia="ru-RU"/>
        </w:rPr>
      </w:pPr>
      <w:r w:rsidRPr="004B072E">
        <w:rPr>
          <w:rFonts w:ascii="Times New Roman" w:hAnsi="Times New Roman"/>
          <w:sz w:val="24"/>
          <w:szCs w:val="24"/>
          <w:lang w:eastAsia="ru-RU"/>
        </w:rPr>
        <w:t>Всего часов 520</w:t>
      </w:r>
    </w:p>
    <w:p w:rsidR="005F0807" w:rsidRPr="004B072E" w:rsidRDefault="005F0807" w:rsidP="004B072E">
      <w:pPr>
        <w:spacing w:after="0" w:line="240" w:lineRule="auto"/>
        <w:ind w:firstLine="708"/>
        <w:rPr>
          <w:rFonts w:ascii="Times New Roman" w:hAnsi="Times New Roman"/>
          <w:sz w:val="24"/>
          <w:szCs w:val="24"/>
          <w:lang w:eastAsia="ru-RU"/>
        </w:rPr>
      </w:pPr>
      <w:r w:rsidRPr="004B072E">
        <w:rPr>
          <w:rFonts w:ascii="Times New Roman" w:hAnsi="Times New Roman"/>
          <w:sz w:val="24"/>
          <w:szCs w:val="24"/>
          <w:lang w:eastAsia="ru-RU"/>
        </w:rPr>
        <w:t>в том числе в форме практической подготовки 324</w:t>
      </w:r>
    </w:p>
    <w:p w:rsidR="005F0807" w:rsidRPr="004B072E" w:rsidRDefault="005F0807" w:rsidP="004B072E">
      <w:pPr>
        <w:spacing w:after="0" w:line="240" w:lineRule="auto"/>
        <w:rPr>
          <w:rFonts w:ascii="Times New Roman" w:hAnsi="Times New Roman"/>
          <w:sz w:val="24"/>
          <w:szCs w:val="24"/>
          <w:lang w:eastAsia="ru-RU"/>
        </w:rPr>
      </w:pPr>
    </w:p>
    <w:p w:rsidR="005F0807" w:rsidRPr="004B072E" w:rsidRDefault="005F0807" w:rsidP="004B072E">
      <w:pPr>
        <w:spacing w:after="0" w:line="240" w:lineRule="auto"/>
        <w:rPr>
          <w:rFonts w:ascii="Times New Roman" w:hAnsi="Times New Roman"/>
          <w:sz w:val="24"/>
          <w:szCs w:val="24"/>
          <w:lang w:eastAsia="ru-RU"/>
        </w:rPr>
      </w:pPr>
      <w:r w:rsidRPr="004B072E">
        <w:rPr>
          <w:rFonts w:ascii="Times New Roman" w:hAnsi="Times New Roman"/>
          <w:sz w:val="24"/>
          <w:szCs w:val="24"/>
          <w:lang w:eastAsia="ru-RU"/>
        </w:rPr>
        <w:t>Из них на освоение МДК 196</w:t>
      </w:r>
    </w:p>
    <w:p w:rsidR="005F0807" w:rsidRPr="004B072E" w:rsidRDefault="005F0807" w:rsidP="004B072E">
      <w:pPr>
        <w:spacing w:after="0" w:line="240" w:lineRule="auto"/>
        <w:rPr>
          <w:rFonts w:ascii="Times New Roman" w:hAnsi="Times New Roman"/>
          <w:sz w:val="24"/>
          <w:szCs w:val="24"/>
          <w:lang w:eastAsia="ru-RU"/>
        </w:rPr>
      </w:pPr>
      <w:r w:rsidRPr="004B072E">
        <w:rPr>
          <w:rFonts w:ascii="Times New Roman" w:hAnsi="Times New Roman"/>
          <w:sz w:val="24"/>
          <w:szCs w:val="24"/>
          <w:lang w:eastAsia="ru-RU"/>
        </w:rPr>
        <w:t>практики, в том числе учебная 180</w:t>
      </w:r>
    </w:p>
    <w:p w:rsidR="005F0807" w:rsidRPr="004B072E" w:rsidRDefault="005F0807" w:rsidP="004B072E">
      <w:pPr>
        <w:spacing w:after="0" w:line="240" w:lineRule="auto"/>
        <w:ind w:left="1416" w:firstLine="708"/>
        <w:rPr>
          <w:rFonts w:ascii="Times New Roman" w:hAnsi="Times New Roman"/>
          <w:sz w:val="24"/>
          <w:szCs w:val="24"/>
          <w:lang w:eastAsia="ru-RU"/>
        </w:rPr>
      </w:pPr>
      <w:r w:rsidRPr="004B072E">
        <w:rPr>
          <w:rFonts w:ascii="Times New Roman" w:hAnsi="Times New Roman"/>
          <w:sz w:val="24"/>
          <w:szCs w:val="24"/>
          <w:lang w:eastAsia="ru-RU"/>
        </w:rPr>
        <w:t xml:space="preserve">   производственная 144</w:t>
      </w:r>
    </w:p>
    <w:p w:rsidR="005F0807" w:rsidRPr="004B072E" w:rsidRDefault="005F0807" w:rsidP="004B072E">
      <w:pPr>
        <w:spacing w:before="120" w:after="120" w:line="240" w:lineRule="auto"/>
        <w:rPr>
          <w:rFonts w:ascii="Times New Roman" w:hAnsi="Times New Roman"/>
          <w:sz w:val="24"/>
          <w:szCs w:val="24"/>
          <w:lang w:eastAsia="ru-RU"/>
        </w:rPr>
      </w:pPr>
      <w:r w:rsidRPr="004B072E">
        <w:rPr>
          <w:rFonts w:ascii="Times New Roman" w:hAnsi="Times New Roman"/>
          <w:iCs/>
          <w:sz w:val="24"/>
          <w:szCs w:val="24"/>
          <w:lang w:eastAsia="ru-RU"/>
        </w:rPr>
        <w:t>Промежуточная аттестация</w:t>
      </w:r>
      <w:r w:rsidRPr="004B072E">
        <w:rPr>
          <w:rFonts w:ascii="Times New Roman" w:hAnsi="Times New Roman"/>
          <w:i/>
          <w:sz w:val="24"/>
          <w:szCs w:val="24"/>
          <w:lang w:eastAsia="ru-RU"/>
        </w:rPr>
        <w:t xml:space="preserve"> </w:t>
      </w:r>
      <w:r>
        <w:rPr>
          <w:rFonts w:ascii="Times New Roman" w:hAnsi="Times New Roman"/>
          <w:i/>
          <w:sz w:val="24"/>
          <w:szCs w:val="24"/>
          <w:lang w:eastAsia="ru-RU"/>
        </w:rPr>
        <w:t>экзамен</w:t>
      </w:r>
      <w:r w:rsidRPr="004B072E">
        <w:rPr>
          <w:rFonts w:ascii="Times New Roman" w:hAnsi="Times New Roman"/>
          <w:bCs/>
          <w:i/>
          <w:sz w:val="24"/>
          <w:szCs w:val="24"/>
          <w:lang w:eastAsia="ru-RU"/>
        </w:rPr>
        <w:t>.</w:t>
      </w:r>
    </w:p>
    <w:p w:rsidR="005F0807" w:rsidRPr="004B072E" w:rsidRDefault="005F0807" w:rsidP="004B072E">
      <w:pPr>
        <w:spacing w:after="0" w:line="240" w:lineRule="auto"/>
        <w:rPr>
          <w:rFonts w:ascii="Times New Roman" w:hAnsi="Times New Roman"/>
          <w:b/>
          <w:i/>
          <w:sz w:val="24"/>
          <w:szCs w:val="24"/>
          <w:lang w:eastAsia="ru-RU"/>
        </w:rPr>
      </w:pPr>
    </w:p>
    <w:p w:rsidR="005F0807" w:rsidRPr="004B072E" w:rsidRDefault="005F0807" w:rsidP="004B072E">
      <w:pPr>
        <w:spacing w:after="0" w:line="240" w:lineRule="auto"/>
        <w:rPr>
          <w:rFonts w:ascii="Times New Roman" w:hAnsi="Times New Roman"/>
          <w:b/>
          <w:i/>
          <w:sz w:val="24"/>
          <w:szCs w:val="24"/>
          <w:lang w:eastAsia="ru-RU"/>
        </w:rPr>
        <w:sectPr w:rsidR="005F0807" w:rsidRPr="004B072E" w:rsidSect="004B072E">
          <w:pgSz w:w="11907" w:h="16840"/>
          <w:pgMar w:top="1134" w:right="851" w:bottom="992" w:left="1418" w:header="709" w:footer="709" w:gutter="0"/>
          <w:cols w:space="720"/>
        </w:sectPr>
      </w:pPr>
    </w:p>
    <w:p w:rsidR="005F0807" w:rsidRPr="00315F34" w:rsidRDefault="005F0807" w:rsidP="00124AE7">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5F0807" w:rsidRPr="004B072E" w:rsidRDefault="005F0807" w:rsidP="00124AE7">
      <w:pPr>
        <w:spacing w:after="0" w:line="240" w:lineRule="auto"/>
        <w:rPr>
          <w:rFonts w:ascii="Times New Roman" w:hAnsi="Times New Roman"/>
          <w:b/>
          <w:i/>
          <w:sz w:val="24"/>
          <w:szCs w:val="24"/>
          <w:lang w:eastAsia="ru-RU"/>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15"/>
        <w:gridCol w:w="694"/>
        <w:gridCol w:w="9"/>
        <w:gridCol w:w="1558"/>
        <w:gridCol w:w="1405"/>
        <w:gridCol w:w="12"/>
        <w:gridCol w:w="1546"/>
        <w:gridCol w:w="24"/>
        <w:gridCol w:w="556"/>
        <w:gridCol w:w="9"/>
        <w:gridCol w:w="43"/>
        <w:gridCol w:w="941"/>
        <w:gridCol w:w="1702"/>
      </w:tblGrid>
      <w:tr w:rsidR="005F0807" w:rsidRPr="00124AE7" w:rsidTr="004B072E">
        <w:trPr>
          <w:trHeight w:val="484"/>
        </w:trPr>
        <w:tc>
          <w:tcPr>
            <w:tcW w:w="568" w:type="pct"/>
            <w:vMerge w:val="restart"/>
            <w:vAlign w:val="center"/>
          </w:tcPr>
          <w:p w:rsidR="005F0807" w:rsidRPr="00124AE7" w:rsidRDefault="005F0807" w:rsidP="004B072E">
            <w:pPr>
              <w:suppressAutoHyphens/>
              <w:spacing w:after="0" w:line="240" w:lineRule="auto"/>
              <w:ind w:left="-57" w:right="-57"/>
              <w:jc w:val="center"/>
              <w:rPr>
                <w:rFonts w:ascii="Times New Roman" w:hAnsi="Times New Roman"/>
                <w:lang w:eastAsia="ru-RU"/>
              </w:rPr>
            </w:pPr>
            <w:r w:rsidRPr="00124AE7">
              <w:rPr>
                <w:rFonts w:ascii="Times New Roman" w:hAnsi="Times New Roman"/>
                <w:lang w:eastAsia="ru-RU"/>
              </w:rPr>
              <w:t>Коды профессиональных общих компетенций</w:t>
            </w:r>
          </w:p>
        </w:tc>
        <w:tc>
          <w:tcPr>
            <w:tcW w:w="1037" w:type="pct"/>
            <w:vMerge w:val="restart"/>
            <w:vAlign w:val="center"/>
          </w:tcPr>
          <w:p w:rsidR="005F0807" w:rsidRPr="00124AE7" w:rsidRDefault="005F0807" w:rsidP="004B072E">
            <w:pPr>
              <w:suppressAutoHyphens/>
              <w:spacing w:after="0" w:line="240" w:lineRule="auto"/>
              <w:ind w:left="-57" w:right="-57"/>
              <w:jc w:val="center"/>
              <w:rPr>
                <w:rFonts w:ascii="Times New Roman" w:hAnsi="Times New Roman"/>
                <w:lang w:eastAsia="ru-RU"/>
              </w:rPr>
            </w:pPr>
            <w:r w:rsidRPr="00124AE7">
              <w:rPr>
                <w:rFonts w:ascii="Times New Roman" w:hAnsi="Times New Roman"/>
                <w:lang w:eastAsia="ru-RU"/>
              </w:rPr>
              <w:t>Наименования разделов профессионального модуля</w:t>
            </w:r>
          </w:p>
        </w:tc>
        <w:tc>
          <w:tcPr>
            <w:tcW w:w="379" w:type="pct"/>
            <w:vMerge w:val="restar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iCs/>
                <w:lang w:eastAsia="ru-RU"/>
              </w:rPr>
              <w:t>Всего, час.</w:t>
            </w:r>
          </w:p>
        </w:tc>
        <w:tc>
          <w:tcPr>
            <w:tcW w:w="234" w:type="pct"/>
            <w:vMerge w:val="restart"/>
            <w:textDirection w:val="btLr"/>
            <w:vAlign w:val="center"/>
          </w:tcPr>
          <w:p w:rsidR="005F0807" w:rsidRPr="00124AE7" w:rsidRDefault="005F0807" w:rsidP="004B072E">
            <w:pPr>
              <w:spacing w:after="0" w:line="240" w:lineRule="auto"/>
              <w:ind w:left="113" w:right="113"/>
              <w:jc w:val="center"/>
              <w:rPr>
                <w:rFonts w:ascii="Times New Roman" w:hAnsi="Times New Roman"/>
                <w:lang w:eastAsia="ru-RU"/>
              </w:rPr>
            </w:pPr>
            <w:r w:rsidRPr="00124AE7">
              <w:rPr>
                <w:rFonts w:ascii="Times New Roman" w:hAnsi="Times New Roman"/>
                <w:iCs/>
                <w:lang w:eastAsia="ru-RU"/>
              </w:rPr>
              <w:t>В т.ч. в форме практической. подготовки</w:t>
            </w:r>
          </w:p>
        </w:tc>
        <w:tc>
          <w:tcPr>
            <w:tcW w:w="2782" w:type="pct"/>
            <w:gridSpan w:val="12"/>
          </w:tcPr>
          <w:p w:rsidR="005F0807" w:rsidRPr="00124AE7" w:rsidRDefault="005F0807" w:rsidP="004B072E">
            <w:pPr>
              <w:suppressAutoHyphens/>
              <w:spacing w:after="0" w:line="240" w:lineRule="auto"/>
              <w:jc w:val="center"/>
              <w:rPr>
                <w:rFonts w:ascii="Times New Roman" w:hAnsi="Times New Roman"/>
                <w:lang w:eastAsia="ru-RU"/>
              </w:rPr>
            </w:pPr>
            <w:r w:rsidRPr="00124AE7">
              <w:rPr>
                <w:rFonts w:ascii="Times New Roman" w:hAnsi="Times New Roman"/>
                <w:lang w:eastAsia="ru-RU"/>
              </w:rPr>
              <w:t>Объем профессионального модуля, ак. час.</w:t>
            </w:r>
          </w:p>
        </w:tc>
      </w:tr>
      <w:tr w:rsidR="005F0807" w:rsidRPr="00124AE7" w:rsidTr="004B072E">
        <w:trPr>
          <w:trHeight w:val="58"/>
        </w:trPr>
        <w:tc>
          <w:tcPr>
            <w:tcW w:w="568" w:type="pct"/>
            <w:vMerge/>
          </w:tcPr>
          <w:p w:rsidR="005F0807" w:rsidRPr="00124AE7" w:rsidRDefault="005F0807" w:rsidP="004B072E">
            <w:pPr>
              <w:spacing w:after="0" w:line="240" w:lineRule="auto"/>
              <w:rPr>
                <w:rFonts w:ascii="Times New Roman" w:hAnsi="Times New Roman"/>
                <w:i/>
                <w:lang w:eastAsia="ru-RU"/>
              </w:rPr>
            </w:pPr>
          </w:p>
        </w:tc>
        <w:tc>
          <w:tcPr>
            <w:tcW w:w="1037" w:type="pct"/>
            <w:vMerge/>
            <w:vAlign w:val="center"/>
          </w:tcPr>
          <w:p w:rsidR="005F0807" w:rsidRPr="00124AE7" w:rsidRDefault="005F0807" w:rsidP="004B072E">
            <w:pPr>
              <w:spacing w:after="0" w:line="240" w:lineRule="auto"/>
              <w:rPr>
                <w:rFonts w:ascii="Times New Roman" w:hAnsi="Times New Roman"/>
                <w:i/>
                <w:lang w:eastAsia="ru-RU"/>
              </w:rPr>
            </w:pPr>
          </w:p>
        </w:tc>
        <w:tc>
          <w:tcPr>
            <w:tcW w:w="379" w:type="pct"/>
            <w:vMerge/>
            <w:vAlign w:val="center"/>
          </w:tcPr>
          <w:p w:rsidR="005F0807" w:rsidRPr="00124AE7" w:rsidRDefault="005F0807" w:rsidP="004B072E">
            <w:pPr>
              <w:spacing w:after="0" w:line="240" w:lineRule="auto"/>
              <w:rPr>
                <w:rFonts w:ascii="Times New Roman" w:hAnsi="Times New Roman"/>
                <w:i/>
                <w:iCs/>
                <w:lang w:eastAsia="ru-RU"/>
              </w:rPr>
            </w:pPr>
          </w:p>
        </w:tc>
        <w:tc>
          <w:tcPr>
            <w:tcW w:w="234" w:type="pct"/>
            <w:vMerge/>
            <w:shd w:val="clear" w:color="auto" w:fill="FFFF00"/>
          </w:tcPr>
          <w:p w:rsidR="005F0807" w:rsidRPr="00124AE7" w:rsidRDefault="005F0807" w:rsidP="004B072E">
            <w:pPr>
              <w:suppressAutoHyphens/>
              <w:spacing w:after="0" w:line="240" w:lineRule="auto"/>
              <w:jc w:val="center"/>
              <w:rPr>
                <w:rFonts w:ascii="Times New Roman" w:hAnsi="Times New Roman"/>
                <w:lang w:eastAsia="ru-RU"/>
              </w:rPr>
            </w:pPr>
          </w:p>
        </w:tc>
        <w:tc>
          <w:tcPr>
            <w:tcW w:w="1900" w:type="pct"/>
            <w:gridSpan w:val="8"/>
          </w:tcPr>
          <w:p w:rsidR="005F0807" w:rsidRPr="00124AE7" w:rsidRDefault="005F0807" w:rsidP="004B072E">
            <w:pPr>
              <w:suppressAutoHyphens/>
              <w:spacing w:after="0" w:line="240" w:lineRule="auto"/>
              <w:jc w:val="center"/>
              <w:rPr>
                <w:rFonts w:ascii="Times New Roman" w:hAnsi="Times New Roman"/>
                <w:lang w:eastAsia="ru-RU"/>
              </w:rPr>
            </w:pPr>
            <w:r w:rsidRPr="00124AE7">
              <w:rPr>
                <w:rFonts w:ascii="Times New Roman" w:hAnsi="Times New Roman"/>
                <w:lang w:eastAsia="ru-RU"/>
              </w:rPr>
              <w:t>Обучение по МДК</w:t>
            </w:r>
          </w:p>
        </w:tc>
        <w:tc>
          <w:tcPr>
            <w:tcW w:w="882" w:type="pct"/>
            <w:gridSpan w:val="4"/>
            <w:vMerge w:val="restart"/>
            <w:vAlign w:val="center"/>
          </w:tcPr>
          <w:p w:rsidR="005F0807" w:rsidRPr="00124AE7" w:rsidRDefault="005F0807" w:rsidP="004B072E">
            <w:pPr>
              <w:suppressAutoHyphens/>
              <w:spacing w:after="0" w:line="240" w:lineRule="auto"/>
              <w:jc w:val="center"/>
              <w:rPr>
                <w:rFonts w:ascii="Times New Roman" w:hAnsi="Times New Roman"/>
                <w:lang w:eastAsia="ru-RU"/>
              </w:rPr>
            </w:pPr>
            <w:r w:rsidRPr="00124AE7">
              <w:rPr>
                <w:rFonts w:ascii="Times New Roman" w:hAnsi="Times New Roman"/>
                <w:lang w:eastAsia="ru-RU"/>
              </w:rPr>
              <w:t>Практики</w:t>
            </w:r>
          </w:p>
        </w:tc>
      </w:tr>
      <w:tr w:rsidR="005F0807" w:rsidRPr="00124AE7" w:rsidTr="004B072E">
        <w:tc>
          <w:tcPr>
            <w:tcW w:w="568" w:type="pct"/>
            <w:vMerge/>
          </w:tcPr>
          <w:p w:rsidR="005F0807" w:rsidRPr="00124AE7" w:rsidRDefault="005F0807" w:rsidP="004B072E">
            <w:pPr>
              <w:spacing w:after="0" w:line="240" w:lineRule="auto"/>
              <w:rPr>
                <w:rFonts w:ascii="Times New Roman" w:hAnsi="Times New Roman"/>
                <w:i/>
                <w:lang w:eastAsia="ru-RU"/>
              </w:rPr>
            </w:pPr>
          </w:p>
        </w:tc>
        <w:tc>
          <w:tcPr>
            <w:tcW w:w="1037" w:type="pct"/>
            <w:vMerge/>
            <w:vAlign w:val="center"/>
          </w:tcPr>
          <w:p w:rsidR="005F0807" w:rsidRPr="00124AE7" w:rsidRDefault="005F0807" w:rsidP="004B072E">
            <w:pPr>
              <w:spacing w:after="0" w:line="240" w:lineRule="auto"/>
              <w:rPr>
                <w:rFonts w:ascii="Times New Roman" w:hAnsi="Times New Roman"/>
                <w:i/>
                <w:lang w:eastAsia="ru-RU"/>
              </w:rPr>
            </w:pPr>
          </w:p>
        </w:tc>
        <w:tc>
          <w:tcPr>
            <w:tcW w:w="379" w:type="pct"/>
            <w:vMerge/>
            <w:vAlign w:val="center"/>
          </w:tcPr>
          <w:p w:rsidR="005F0807" w:rsidRPr="00124AE7" w:rsidRDefault="005F0807" w:rsidP="004B072E">
            <w:pPr>
              <w:spacing w:after="0" w:line="240" w:lineRule="auto"/>
              <w:rPr>
                <w:rFonts w:ascii="Times New Roman" w:hAnsi="Times New Roman"/>
                <w:i/>
                <w:iCs/>
                <w:lang w:eastAsia="ru-RU"/>
              </w:rPr>
            </w:pPr>
          </w:p>
        </w:tc>
        <w:tc>
          <w:tcPr>
            <w:tcW w:w="234" w:type="pct"/>
            <w:vMerge/>
            <w:shd w:val="clear" w:color="auto" w:fill="FFFF00"/>
          </w:tcPr>
          <w:p w:rsidR="005F0807" w:rsidRPr="00124AE7" w:rsidRDefault="005F0807" w:rsidP="004B072E">
            <w:pPr>
              <w:suppressAutoHyphens/>
              <w:spacing w:after="0" w:line="240" w:lineRule="auto"/>
              <w:jc w:val="center"/>
              <w:rPr>
                <w:rFonts w:ascii="Times New Roman" w:hAnsi="Times New Roman"/>
                <w:lang w:eastAsia="ru-RU"/>
              </w:rPr>
            </w:pPr>
          </w:p>
        </w:tc>
        <w:tc>
          <w:tcPr>
            <w:tcW w:w="227" w:type="pct"/>
            <w:vMerge w:val="restart"/>
          </w:tcPr>
          <w:p w:rsidR="005F0807" w:rsidRPr="00124AE7" w:rsidRDefault="005F0807" w:rsidP="004B072E">
            <w:pPr>
              <w:suppressAutoHyphens/>
              <w:spacing w:after="0" w:line="240" w:lineRule="auto"/>
              <w:jc w:val="center"/>
              <w:rPr>
                <w:rFonts w:ascii="Times New Roman" w:hAnsi="Times New Roman"/>
                <w:lang w:eastAsia="ru-RU"/>
              </w:rPr>
            </w:pPr>
            <w:r w:rsidRPr="00124AE7">
              <w:rPr>
                <w:rFonts w:ascii="Times New Roman" w:hAnsi="Times New Roman"/>
                <w:lang w:eastAsia="ru-RU"/>
              </w:rPr>
              <w:t>Всего</w:t>
            </w:r>
          </w:p>
          <w:p w:rsidR="005F0807" w:rsidRPr="00124AE7" w:rsidRDefault="005F0807" w:rsidP="004B072E">
            <w:pPr>
              <w:suppressAutoHyphens/>
              <w:spacing w:after="0" w:line="240" w:lineRule="auto"/>
              <w:jc w:val="center"/>
              <w:rPr>
                <w:rFonts w:ascii="Times New Roman" w:hAnsi="Times New Roman"/>
                <w:lang w:eastAsia="ru-RU"/>
              </w:rPr>
            </w:pPr>
          </w:p>
        </w:tc>
        <w:tc>
          <w:tcPr>
            <w:tcW w:w="1673" w:type="pct"/>
            <w:gridSpan w:val="7"/>
          </w:tcPr>
          <w:p w:rsidR="005F0807" w:rsidRPr="00124AE7" w:rsidRDefault="005F0807" w:rsidP="004B072E">
            <w:pPr>
              <w:suppressAutoHyphens/>
              <w:spacing w:after="0" w:line="240" w:lineRule="auto"/>
              <w:jc w:val="center"/>
              <w:rPr>
                <w:rFonts w:ascii="Times New Roman" w:hAnsi="Times New Roman"/>
                <w:lang w:eastAsia="ru-RU"/>
              </w:rPr>
            </w:pPr>
            <w:r w:rsidRPr="00124AE7">
              <w:rPr>
                <w:rFonts w:ascii="Times New Roman" w:hAnsi="Times New Roman"/>
                <w:lang w:eastAsia="ru-RU"/>
              </w:rPr>
              <w:t>В том числе</w:t>
            </w:r>
          </w:p>
        </w:tc>
        <w:tc>
          <w:tcPr>
            <w:tcW w:w="882" w:type="pct"/>
            <w:gridSpan w:val="4"/>
            <w:vMerge/>
            <w:vAlign w:val="center"/>
          </w:tcPr>
          <w:p w:rsidR="005F0807" w:rsidRPr="00124AE7" w:rsidRDefault="005F0807" w:rsidP="004B072E">
            <w:pPr>
              <w:suppressAutoHyphens/>
              <w:spacing w:after="0" w:line="240" w:lineRule="auto"/>
              <w:jc w:val="center"/>
              <w:rPr>
                <w:rFonts w:ascii="Times New Roman" w:hAnsi="Times New Roman"/>
                <w:i/>
                <w:lang w:eastAsia="ru-RU"/>
              </w:rPr>
            </w:pPr>
          </w:p>
        </w:tc>
      </w:tr>
      <w:tr w:rsidR="005F0807" w:rsidRPr="00124AE7" w:rsidTr="004B072E">
        <w:trPr>
          <w:cantSplit/>
          <w:trHeight w:val="1415"/>
        </w:trPr>
        <w:tc>
          <w:tcPr>
            <w:tcW w:w="568" w:type="pct"/>
            <w:vMerge/>
          </w:tcPr>
          <w:p w:rsidR="005F0807" w:rsidRPr="00124AE7" w:rsidRDefault="005F0807" w:rsidP="004B072E">
            <w:pPr>
              <w:spacing w:after="0" w:line="240" w:lineRule="auto"/>
              <w:rPr>
                <w:rFonts w:ascii="Times New Roman" w:hAnsi="Times New Roman"/>
                <w:i/>
                <w:lang w:eastAsia="ru-RU"/>
              </w:rPr>
            </w:pPr>
          </w:p>
        </w:tc>
        <w:tc>
          <w:tcPr>
            <w:tcW w:w="1037" w:type="pct"/>
            <w:vMerge/>
            <w:vAlign w:val="center"/>
          </w:tcPr>
          <w:p w:rsidR="005F0807" w:rsidRPr="00124AE7" w:rsidRDefault="005F0807" w:rsidP="004B072E">
            <w:pPr>
              <w:spacing w:after="0" w:line="240" w:lineRule="auto"/>
              <w:rPr>
                <w:rFonts w:ascii="Times New Roman" w:hAnsi="Times New Roman"/>
                <w:i/>
                <w:lang w:eastAsia="ru-RU"/>
              </w:rPr>
            </w:pPr>
          </w:p>
        </w:tc>
        <w:tc>
          <w:tcPr>
            <w:tcW w:w="379" w:type="pct"/>
            <w:vMerge/>
            <w:vAlign w:val="center"/>
          </w:tcPr>
          <w:p w:rsidR="005F0807" w:rsidRPr="00124AE7" w:rsidRDefault="005F0807" w:rsidP="004B072E">
            <w:pPr>
              <w:spacing w:after="0" w:line="240" w:lineRule="auto"/>
              <w:rPr>
                <w:rFonts w:ascii="Times New Roman" w:hAnsi="Times New Roman"/>
                <w:i/>
                <w:lang w:eastAsia="ru-RU"/>
              </w:rPr>
            </w:pPr>
          </w:p>
        </w:tc>
        <w:tc>
          <w:tcPr>
            <w:tcW w:w="234" w:type="pct"/>
            <w:vMerge/>
            <w:shd w:val="clear" w:color="auto" w:fill="FFFF00"/>
          </w:tcPr>
          <w:p w:rsidR="005F0807" w:rsidRPr="00124AE7" w:rsidRDefault="005F0807" w:rsidP="004B072E">
            <w:pPr>
              <w:suppressAutoHyphens/>
              <w:spacing w:after="0" w:line="240" w:lineRule="auto"/>
              <w:jc w:val="center"/>
              <w:rPr>
                <w:rFonts w:ascii="Times New Roman" w:hAnsi="Times New Roman"/>
                <w:i/>
                <w:lang w:eastAsia="ru-RU"/>
              </w:rPr>
            </w:pPr>
          </w:p>
        </w:tc>
        <w:tc>
          <w:tcPr>
            <w:tcW w:w="227" w:type="pct"/>
            <w:vMerge/>
          </w:tcPr>
          <w:p w:rsidR="005F0807" w:rsidRPr="00124AE7" w:rsidRDefault="005F0807" w:rsidP="004B072E">
            <w:pPr>
              <w:suppressAutoHyphens/>
              <w:spacing w:after="0" w:line="240" w:lineRule="auto"/>
              <w:jc w:val="center"/>
              <w:rPr>
                <w:rFonts w:ascii="Times New Roman" w:hAnsi="Times New Roman"/>
                <w:i/>
                <w:lang w:eastAsia="ru-RU"/>
              </w:rPr>
            </w:pPr>
          </w:p>
        </w:tc>
        <w:tc>
          <w:tcPr>
            <w:tcW w:w="513" w:type="pct"/>
            <w:gridSpan w:val="2"/>
            <w:vAlign w:val="center"/>
          </w:tcPr>
          <w:p w:rsidR="005F0807" w:rsidRPr="00124AE7" w:rsidRDefault="005F0807" w:rsidP="004B072E">
            <w:pPr>
              <w:suppressAutoHyphens/>
              <w:spacing w:after="0" w:line="240" w:lineRule="auto"/>
              <w:ind w:left="-57" w:right="-57"/>
              <w:jc w:val="center"/>
              <w:rPr>
                <w:rFonts w:ascii="Times New Roman" w:hAnsi="Times New Roman"/>
                <w:i/>
                <w:lang w:eastAsia="ru-RU"/>
              </w:rPr>
            </w:pPr>
            <w:r w:rsidRPr="00124AE7">
              <w:rPr>
                <w:rFonts w:ascii="Times New Roman" w:hAnsi="Times New Roman"/>
                <w:color w:val="000000"/>
                <w:lang w:eastAsia="ru-RU"/>
              </w:rPr>
              <w:t>Лабораторных. и практических. занятий</w:t>
            </w:r>
          </w:p>
        </w:tc>
        <w:tc>
          <w:tcPr>
            <w:tcW w:w="464" w:type="pct"/>
            <w:gridSpan w:val="2"/>
            <w:vAlign w:val="center"/>
          </w:tcPr>
          <w:p w:rsidR="005F0807" w:rsidRPr="00124AE7" w:rsidRDefault="005F0807" w:rsidP="004B072E">
            <w:pPr>
              <w:suppressAutoHyphens/>
              <w:spacing w:after="0" w:line="240" w:lineRule="auto"/>
              <w:ind w:left="-57" w:right="-57"/>
              <w:jc w:val="center"/>
              <w:rPr>
                <w:rFonts w:ascii="Times New Roman" w:hAnsi="Times New Roman"/>
                <w:iCs/>
                <w:lang w:eastAsia="ru-RU"/>
              </w:rPr>
            </w:pPr>
            <w:r w:rsidRPr="00124AE7">
              <w:rPr>
                <w:rFonts w:ascii="Times New Roman" w:hAnsi="Times New Roman"/>
                <w:lang w:eastAsia="ru-RU"/>
              </w:rPr>
              <w:t>Курсовых работ (проектов)</w:t>
            </w:r>
          </w:p>
        </w:tc>
        <w:tc>
          <w:tcPr>
            <w:tcW w:w="506" w:type="pct"/>
            <w:vAlign w:val="center"/>
          </w:tcPr>
          <w:p w:rsidR="005F0807" w:rsidRPr="00124AE7" w:rsidRDefault="005F0807" w:rsidP="004B072E">
            <w:pPr>
              <w:suppressAutoHyphens/>
              <w:spacing w:after="0" w:line="240" w:lineRule="auto"/>
              <w:ind w:left="-57" w:right="-57"/>
              <w:jc w:val="center"/>
              <w:rPr>
                <w:rFonts w:ascii="Times New Roman" w:hAnsi="Times New Roman"/>
                <w:color w:val="000000"/>
                <w:lang w:eastAsia="ru-RU"/>
              </w:rPr>
            </w:pPr>
            <w:r w:rsidRPr="00124AE7">
              <w:rPr>
                <w:rFonts w:ascii="Times New Roman" w:hAnsi="Times New Roman"/>
                <w:lang w:eastAsia="ru-RU"/>
              </w:rPr>
              <w:t>Самостоятельная работа</w:t>
            </w:r>
          </w:p>
        </w:tc>
        <w:tc>
          <w:tcPr>
            <w:tcW w:w="193" w:type="pct"/>
            <w:gridSpan w:val="3"/>
            <w:textDirection w:val="btLr"/>
            <w:vAlign w:val="center"/>
          </w:tcPr>
          <w:p w:rsidR="005F0807" w:rsidRPr="00124AE7" w:rsidRDefault="005F0807" w:rsidP="004B072E">
            <w:pPr>
              <w:suppressAutoHyphens/>
              <w:spacing w:after="0" w:line="240" w:lineRule="auto"/>
              <w:ind w:left="-57" w:right="-57"/>
              <w:jc w:val="center"/>
              <w:rPr>
                <w:rFonts w:ascii="Times New Roman" w:hAnsi="Times New Roman"/>
                <w:lang w:eastAsia="ru-RU"/>
              </w:rPr>
            </w:pPr>
            <w:r w:rsidRPr="00124AE7">
              <w:rPr>
                <w:rFonts w:ascii="Times New Roman" w:hAnsi="Times New Roman"/>
                <w:lang w:eastAsia="ru-RU"/>
              </w:rPr>
              <w:t>Промежуточная аттестация</w:t>
            </w:r>
          </w:p>
        </w:tc>
        <w:tc>
          <w:tcPr>
            <w:tcW w:w="322" w:type="pct"/>
            <w:gridSpan w:val="2"/>
            <w:vAlign w:val="center"/>
          </w:tcPr>
          <w:p w:rsidR="005F0807" w:rsidRPr="00124AE7" w:rsidRDefault="005F0807" w:rsidP="004B072E">
            <w:pPr>
              <w:suppressAutoHyphens/>
              <w:spacing w:after="0" w:line="240" w:lineRule="auto"/>
              <w:ind w:left="-57" w:right="-57"/>
              <w:jc w:val="center"/>
              <w:rPr>
                <w:rFonts w:ascii="Times New Roman" w:hAnsi="Times New Roman"/>
                <w:lang w:eastAsia="ru-RU"/>
              </w:rPr>
            </w:pPr>
            <w:r w:rsidRPr="00124AE7">
              <w:rPr>
                <w:rFonts w:ascii="Times New Roman" w:hAnsi="Times New Roman"/>
                <w:lang w:eastAsia="ru-RU"/>
              </w:rPr>
              <w:t>Учебная</w:t>
            </w:r>
          </w:p>
          <w:p w:rsidR="005F0807" w:rsidRPr="00124AE7" w:rsidRDefault="005F0807" w:rsidP="004B072E">
            <w:pPr>
              <w:suppressAutoHyphens/>
              <w:spacing w:after="0" w:line="240" w:lineRule="auto"/>
              <w:ind w:left="-57" w:right="-57"/>
              <w:jc w:val="center"/>
              <w:rPr>
                <w:rFonts w:ascii="Times New Roman" w:hAnsi="Times New Roman"/>
                <w:i/>
                <w:lang w:eastAsia="ru-RU"/>
              </w:rPr>
            </w:pPr>
          </w:p>
        </w:tc>
        <w:tc>
          <w:tcPr>
            <w:tcW w:w="557" w:type="pct"/>
            <w:vAlign w:val="center"/>
          </w:tcPr>
          <w:p w:rsidR="005F0807" w:rsidRPr="00124AE7" w:rsidRDefault="005F0807" w:rsidP="004B072E">
            <w:pPr>
              <w:suppressAutoHyphens/>
              <w:spacing w:after="0" w:line="240" w:lineRule="auto"/>
              <w:ind w:left="-57" w:right="-57"/>
              <w:jc w:val="center"/>
              <w:rPr>
                <w:rFonts w:ascii="Times New Roman" w:hAnsi="Times New Roman"/>
                <w:lang w:eastAsia="ru-RU"/>
              </w:rPr>
            </w:pPr>
            <w:r w:rsidRPr="00124AE7">
              <w:rPr>
                <w:rFonts w:ascii="Times New Roman" w:hAnsi="Times New Roman"/>
                <w:lang w:eastAsia="ru-RU"/>
              </w:rPr>
              <w:t>Производственная</w:t>
            </w:r>
          </w:p>
          <w:p w:rsidR="005F0807" w:rsidRPr="00124AE7" w:rsidRDefault="005F0807" w:rsidP="004B072E">
            <w:pPr>
              <w:suppressAutoHyphens/>
              <w:spacing w:after="0" w:line="240" w:lineRule="auto"/>
              <w:ind w:left="-57" w:right="-57"/>
              <w:jc w:val="center"/>
              <w:rPr>
                <w:rFonts w:ascii="Times New Roman" w:hAnsi="Times New Roman"/>
                <w:i/>
                <w:lang w:eastAsia="ru-RU"/>
              </w:rPr>
            </w:pPr>
          </w:p>
        </w:tc>
      </w:tr>
      <w:tr w:rsidR="005F0807" w:rsidRPr="00124AE7" w:rsidTr="004B072E">
        <w:trPr>
          <w:trHeight w:val="415"/>
        </w:trPr>
        <w:tc>
          <w:tcPr>
            <w:tcW w:w="568" w:type="pct"/>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1</w:t>
            </w:r>
          </w:p>
        </w:tc>
        <w:tc>
          <w:tcPr>
            <w:tcW w:w="1037" w:type="pct"/>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2</w:t>
            </w:r>
          </w:p>
        </w:tc>
        <w:tc>
          <w:tcPr>
            <w:tcW w:w="379" w:type="pct"/>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3</w:t>
            </w:r>
          </w:p>
        </w:tc>
        <w:tc>
          <w:tcPr>
            <w:tcW w:w="234" w:type="pct"/>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4</w:t>
            </w:r>
          </w:p>
        </w:tc>
        <w:tc>
          <w:tcPr>
            <w:tcW w:w="230" w:type="pct"/>
            <w:gridSpan w:val="2"/>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5</w:t>
            </w:r>
          </w:p>
        </w:tc>
        <w:tc>
          <w:tcPr>
            <w:tcW w:w="510" w:type="pct"/>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6</w:t>
            </w:r>
          </w:p>
        </w:tc>
        <w:tc>
          <w:tcPr>
            <w:tcW w:w="460" w:type="pct"/>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7</w:t>
            </w:r>
          </w:p>
        </w:tc>
        <w:tc>
          <w:tcPr>
            <w:tcW w:w="510" w:type="pct"/>
            <w:gridSpan w:val="2"/>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8</w:t>
            </w:r>
          </w:p>
        </w:tc>
        <w:tc>
          <w:tcPr>
            <w:tcW w:w="190" w:type="pct"/>
            <w:gridSpan w:val="2"/>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9</w:t>
            </w:r>
          </w:p>
        </w:tc>
        <w:tc>
          <w:tcPr>
            <w:tcW w:w="325" w:type="pct"/>
            <w:gridSpan w:val="3"/>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10</w:t>
            </w:r>
          </w:p>
        </w:tc>
        <w:tc>
          <w:tcPr>
            <w:tcW w:w="557" w:type="pct"/>
            <w:vAlign w:val="center"/>
          </w:tcPr>
          <w:p w:rsidR="005F0807" w:rsidRPr="00124AE7" w:rsidRDefault="005F0807" w:rsidP="004B072E">
            <w:pPr>
              <w:spacing w:after="0" w:line="240" w:lineRule="auto"/>
              <w:jc w:val="center"/>
              <w:rPr>
                <w:rFonts w:ascii="Times New Roman" w:hAnsi="Times New Roman"/>
                <w:i/>
                <w:lang w:eastAsia="ru-RU"/>
              </w:rPr>
            </w:pPr>
            <w:r w:rsidRPr="00124AE7">
              <w:rPr>
                <w:rFonts w:ascii="Times New Roman" w:hAnsi="Times New Roman"/>
                <w:i/>
                <w:lang w:eastAsia="ru-RU"/>
              </w:rPr>
              <w:t>11</w:t>
            </w:r>
          </w:p>
        </w:tc>
      </w:tr>
      <w:tr w:rsidR="005F0807" w:rsidRPr="00124AE7" w:rsidTr="004B072E">
        <w:tc>
          <w:tcPr>
            <w:tcW w:w="568" w:type="pc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2.1 ПК 2.2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2.3 ОК 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02 ОК 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04 ОК 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08 ОК 10</w:t>
            </w:r>
          </w:p>
        </w:tc>
        <w:tc>
          <w:tcPr>
            <w:tcW w:w="1037" w:type="pct"/>
          </w:tcPr>
          <w:p w:rsidR="005F0807" w:rsidRPr="00124AE7" w:rsidRDefault="005F0807" w:rsidP="004B072E">
            <w:pPr>
              <w:shd w:val="clear" w:color="auto" w:fill="FFFFFF"/>
              <w:autoSpaceDE w:val="0"/>
              <w:autoSpaceDN w:val="0"/>
              <w:adjustRightInd w:val="0"/>
              <w:spacing w:after="0" w:line="240" w:lineRule="auto"/>
              <w:rPr>
                <w:rFonts w:ascii="Times New Roman" w:hAnsi="Times New Roman"/>
                <w:b/>
                <w:lang w:eastAsia="ru-RU"/>
              </w:rPr>
            </w:pPr>
            <w:r w:rsidRPr="00124AE7">
              <w:rPr>
                <w:rFonts w:ascii="Times New Roman" w:hAnsi="Times New Roman"/>
                <w:lang w:eastAsia="ru-RU"/>
              </w:rPr>
              <w:t>ПМ 02</w:t>
            </w:r>
            <w:r w:rsidRPr="00124AE7">
              <w:rPr>
                <w:rFonts w:ascii="Times New Roman" w:hAnsi="Times New Roman"/>
                <w:b/>
                <w:lang w:eastAsia="ru-RU"/>
              </w:rPr>
              <w:t xml:space="preserve"> </w:t>
            </w:r>
            <w:r w:rsidRPr="00124AE7">
              <w:rPr>
                <w:rFonts w:ascii="Times New Roman" w:hAnsi="Times New Roman"/>
                <w:bCs/>
                <w:lang w:eastAsia="ru-RU"/>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379" w:type="pc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520</w:t>
            </w:r>
          </w:p>
        </w:tc>
        <w:tc>
          <w:tcPr>
            <w:tcW w:w="234" w:type="pc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324</w:t>
            </w:r>
          </w:p>
        </w:tc>
        <w:tc>
          <w:tcPr>
            <w:tcW w:w="230" w:type="pct"/>
            <w:gridSpan w:val="2"/>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196</w:t>
            </w:r>
          </w:p>
        </w:tc>
        <w:tc>
          <w:tcPr>
            <w:tcW w:w="510" w:type="pct"/>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72</w:t>
            </w:r>
          </w:p>
        </w:tc>
        <w:tc>
          <w:tcPr>
            <w:tcW w:w="460" w:type="pct"/>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40</w:t>
            </w:r>
          </w:p>
        </w:tc>
        <w:tc>
          <w:tcPr>
            <w:tcW w:w="510" w:type="pct"/>
            <w:gridSpan w:val="2"/>
          </w:tcPr>
          <w:p w:rsidR="005F0807" w:rsidRPr="00124AE7" w:rsidRDefault="005F0807" w:rsidP="004B072E">
            <w:pPr>
              <w:spacing w:after="0" w:line="240" w:lineRule="auto"/>
              <w:jc w:val="center"/>
              <w:rPr>
                <w:rFonts w:ascii="Times New Roman" w:hAnsi="Times New Roman"/>
                <w:b/>
                <w:lang w:eastAsia="ru-RU"/>
              </w:rPr>
            </w:pPr>
            <w:r w:rsidRPr="00124AE7">
              <w:rPr>
                <w:rFonts w:ascii="Times New Roman" w:hAnsi="Times New Roman"/>
                <w:b/>
                <w:lang w:eastAsia="ru-RU"/>
              </w:rPr>
              <w:t>-</w:t>
            </w:r>
          </w:p>
        </w:tc>
        <w:tc>
          <w:tcPr>
            <w:tcW w:w="190" w:type="pct"/>
            <w:gridSpan w:val="2"/>
          </w:tcPr>
          <w:p w:rsidR="005F0807" w:rsidRPr="00124AE7" w:rsidRDefault="005F0807" w:rsidP="004B072E">
            <w:pPr>
              <w:spacing w:after="0" w:line="240" w:lineRule="auto"/>
              <w:jc w:val="center"/>
              <w:rPr>
                <w:rFonts w:ascii="Times New Roman" w:hAnsi="Times New Roman"/>
                <w:highlight w:val="yellow"/>
                <w:lang w:eastAsia="ru-RU"/>
              </w:rPr>
            </w:pPr>
          </w:p>
        </w:tc>
        <w:tc>
          <w:tcPr>
            <w:tcW w:w="325" w:type="pct"/>
            <w:gridSpan w:val="3"/>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180</w:t>
            </w:r>
          </w:p>
        </w:tc>
        <w:tc>
          <w:tcPr>
            <w:tcW w:w="557" w:type="pc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144</w:t>
            </w:r>
          </w:p>
        </w:tc>
      </w:tr>
      <w:tr w:rsidR="005F0807" w:rsidRPr="00124AE7" w:rsidTr="004B072E">
        <w:tc>
          <w:tcPr>
            <w:tcW w:w="568" w:type="pc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2.1 ПК 2.2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2.3 ОК 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02 ОК 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04 ОК 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08 ОК 10</w:t>
            </w:r>
          </w:p>
        </w:tc>
        <w:tc>
          <w:tcPr>
            <w:tcW w:w="1037" w:type="pct"/>
          </w:tcPr>
          <w:p w:rsidR="005F0807" w:rsidRPr="00124AE7" w:rsidRDefault="005F0807" w:rsidP="004B072E">
            <w:pPr>
              <w:shd w:val="clear" w:color="auto" w:fill="FFFFFF"/>
              <w:autoSpaceDE w:val="0"/>
              <w:autoSpaceDN w:val="0"/>
              <w:adjustRightInd w:val="0"/>
              <w:spacing w:after="0" w:line="240" w:lineRule="auto"/>
              <w:rPr>
                <w:rFonts w:ascii="Times New Roman" w:hAnsi="Times New Roman"/>
                <w:lang w:eastAsia="ru-RU"/>
              </w:rPr>
            </w:pPr>
            <w:r w:rsidRPr="00124AE7">
              <w:rPr>
                <w:rFonts w:ascii="Times New Roman" w:hAnsi="Times New Roman"/>
                <w:lang w:eastAsia="ru-RU"/>
              </w:rPr>
              <w:t xml:space="preserve">МДК.02.01. </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Основы качественного и количественного анализа природных и промышленных материалов</w:t>
            </w:r>
          </w:p>
        </w:tc>
        <w:tc>
          <w:tcPr>
            <w:tcW w:w="379" w:type="pc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376</w:t>
            </w:r>
          </w:p>
        </w:tc>
        <w:tc>
          <w:tcPr>
            <w:tcW w:w="234" w:type="pct"/>
          </w:tcPr>
          <w:p w:rsidR="005F0807" w:rsidRPr="00124AE7" w:rsidRDefault="005F0807" w:rsidP="004B072E">
            <w:pPr>
              <w:spacing w:after="0" w:line="240" w:lineRule="auto"/>
              <w:rPr>
                <w:rFonts w:ascii="Times New Roman" w:hAnsi="Times New Roman"/>
                <w:lang w:val="en-US" w:eastAsia="ru-RU"/>
              </w:rPr>
            </w:pPr>
          </w:p>
        </w:tc>
        <w:tc>
          <w:tcPr>
            <w:tcW w:w="230" w:type="pct"/>
            <w:gridSpan w:val="2"/>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196</w:t>
            </w:r>
          </w:p>
        </w:tc>
        <w:tc>
          <w:tcPr>
            <w:tcW w:w="510" w:type="pc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72</w:t>
            </w:r>
          </w:p>
        </w:tc>
        <w:tc>
          <w:tcPr>
            <w:tcW w:w="460" w:type="pct"/>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40</w:t>
            </w:r>
          </w:p>
        </w:tc>
        <w:tc>
          <w:tcPr>
            <w:tcW w:w="510" w:type="pct"/>
            <w:gridSpan w:val="2"/>
          </w:tcPr>
          <w:p w:rsidR="005F0807" w:rsidRPr="00124AE7" w:rsidRDefault="005F0807" w:rsidP="004B072E">
            <w:pPr>
              <w:spacing w:after="0" w:line="240" w:lineRule="auto"/>
              <w:jc w:val="center"/>
              <w:rPr>
                <w:rFonts w:ascii="Times New Roman" w:hAnsi="Times New Roman"/>
                <w:b/>
                <w:lang w:eastAsia="ru-RU"/>
              </w:rPr>
            </w:pPr>
            <w:r w:rsidRPr="00124AE7">
              <w:rPr>
                <w:rFonts w:ascii="Times New Roman" w:hAnsi="Times New Roman"/>
                <w:b/>
                <w:lang w:eastAsia="ru-RU"/>
              </w:rPr>
              <w:t>-</w:t>
            </w:r>
          </w:p>
        </w:tc>
        <w:tc>
          <w:tcPr>
            <w:tcW w:w="190" w:type="pct"/>
            <w:gridSpan w:val="2"/>
            <w:vMerge w:val="restart"/>
          </w:tcPr>
          <w:p w:rsidR="005F0807" w:rsidRPr="00124AE7" w:rsidRDefault="005F0807" w:rsidP="004B072E">
            <w:pPr>
              <w:spacing w:after="0" w:line="240" w:lineRule="auto"/>
              <w:jc w:val="center"/>
              <w:rPr>
                <w:rFonts w:ascii="Times New Roman" w:hAnsi="Times New Roman"/>
                <w:lang w:eastAsia="ru-RU"/>
              </w:rPr>
            </w:pPr>
          </w:p>
        </w:tc>
        <w:tc>
          <w:tcPr>
            <w:tcW w:w="325" w:type="pct"/>
            <w:gridSpan w:val="3"/>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180</w:t>
            </w:r>
          </w:p>
        </w:tc>
        <w:tc>
          <w:tcPr>
            <w:tcW w:w="557" w:type="pct"/>
          </w:tcPr>
          <w:p w:rsidR="005F0807" w:rsidRPr="00124AE7" w:rsidRDefault="005F0807" w:rsidP="004B072E">
            <w:pPr>
              <w:spacing w:after="0" w:line="240" w:lineRule="auto"/>
              <w:jc w:val="center"/>
              <w:rPr>
                <w:rFonts w:ascii="Times New Roman" w:hAnsi="Times New Roman"/>
                <w:b/>
                <w:bCs/>
                <w:lang w:eastAsia="ru-RU"/>
              </w:rPr>
            </w:pPr>
          </w:p>
        </w:tc>
      </w:tr>
      <w:tr w:rsidR="005F0807" w:rsidRPr="00124AE7" w:rsidTr="004B072E">
        <w:trPr>
          <w:trHeight w:val="314"/>
        </w:trPr>
        <w:tc>
          <w:tcPr>
            <w:tcW w:w="568" w:type="pc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2.1 ПК 2.2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2.3 ОК 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02 ОК 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04 ОК 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08 ОК 10</w:t>
            </w:r>
          </w:p>
        </w:tc>
        <w:tc>
          <w:tcPr>
            <w:tcW w:w="1037" w:type="pct"/>
          </w:tcPr>
          <w:p w:rsidR="005F0807" w:rsidRPr="00124AE7" w:rsidRDefault="005F0807" w:rsidP="004B072E">
            <w:pPr>
              <w:spacing w:after="0" w:line="240" w:lineRule="auto"/>
              <w:rPr>
                <w:rFonts w:ascii="Times New Roman" w:hAnsi="Times New Roman"/>
                <w:bCs/>
                <w:lang w:eastAsia="ru-RU"/>
              </w:rPr>
            </w:pPr>
            <w:r w:rsidRPr="00124AE7">
              <w:rPr>
                <w:rFonts w:ascii="Times New Roman" w:hAnsi="Times New Roman"/>
                <w:lang w:eastAsia="ru-RU"/>
              </w:rPr>
              <w:t xml:space="preserve">Раздел 1. </w:t>
            </w:r>
            <w:r w:rsidRPr="00124AE7">
              <w:rPr>
                <w:rFonts w:ascii="Times New Roman" w:hAnsi="Times New Roman"/>
                <w:bCs/>
                <w:lang w:eastAsia="ru-RU"/>
              </w:rPr>
              <w:t>Методы пробоотбора и пробоподготовки</w:t>
            </w:r>
          </w:p>
        </w:tc>
        <w:tc>
          <w:tcPr>
            <w:tcW w:w="379" w:type="pct"/>
          </w:tcPr>
          <w:p w:rsidR="005F0807" w:rsidRPr="00124AE7" w:rsidRDefault="005F0807" w:rsidP="004B072E">
            <w:pPr>
              <w:spacing w:after="0" w:line="240" w:lineRule="auto"/>
              <w:jc w:val="center"/>
              <w:rPr>
                <w:rFonts w:ascii="Times New Roman" w:hAnsi="Times New Roman"/>
                <w:bCs/>
                <w:lang w:eastAsia="ru-RU"/>
              </w:rPr>
            </w:pPr>
            <w:r w:rsidRPr="00124AE7">
              <w:rPr>
                <w:rFonts w:ascii="Times New Roman" w:hAnsi="Times New Roman"/>
                <w:bCs/>
                <w:lang w:eastAsia="ru-RU"/>
              </w:rPr>
              <w:t>56</w:t>
            </w:r>
          </w:p>
        </w:tc>
        <w:tc>
          <w:tcPr>
            <w:tcW w:w="234" w:type="pct"/>
          </w:tcPr>
          <w:p w:rsidR="005F0807" w:rsidRPr="00124AE7" w:rsidRDefault="005F0807" w:rsidP="004B072E">
            <w:pPr>
              <w:spacing w:after="0" w:line="240" w:lineRule="auto"/>
              <w:jc w:val="center"/>
              <w:rPr>
                <w:rFonts w:ascii="Times New Roman" w:hAnsi="Times New Roman"/>
                <w:lang w:eastAsia="ru-RU"/>
              </w:rPr>
            </w:pPr>
          </w:p>
        </w:tc>
        <w:tc>
          <w:tcPr>
            <w:tcW w:w="230" w:type="pct"/>
            <w:gridSpan w:val="2"/>
          </w:tcPr>
          <w:p w:rsidR="005F0807" w:rsidRPr="00124AE7" w:rsidRDefault="005F0807" w:rsidP="004B072E">
            <w:pPr>
              <w:spacing w:after="0" w:line="240" w:lineRule="auto"/>
              <w:jc w:val="center"/>
              <w:rPr>
                <w:rFonts w:ascii="Times New Roman" w:hAnsi="Times New Roman"/>
                <w:bCs/>
                <w:lang w:eastAsia="ru-RU"/>
              </w:rPr>
            </w:pPr>
            <w:r w:rsidRPr="00124AE7">
              <w:rPr>
                <w:rFonts w:ascii="Times New Roman" w:hAnsi="Times New Roman"/>
                <w:bCs/>
                <w:lang w:eastAsia="ru-RU"/>
              </w:rPr>
              <w:t>56</w:t>
            </w:r>
          </w:p>
        </w:tc>
        <w:tc>
          <w:tcPr>
            <w:tcW w:w="510" w:type="pct"/>
          </w:tcPr>
          <w:p w:rsidR="005F0807" w:rsidRPr="00124AE7" w:rsidRDefault="005F0807" w:rsidP="004B072E">
            <w:pPr>
              <w:spacing w:after="0" w:line="240" w:lineRule="auto"/>
              <w:jc w:val="center"/>
              <w:rPr>
                <w:rFonts w:ascii="Times New Roman" w:hAnsi="Times New Roman"/>
                <w:bCs/>
                <w:lang w:eastAsia="ru-RU"/>
              </w:rPr>
            </w:pPr>
            <w:r w:rsidRPr="00124AE7">
              <w:rPr>
                <w:rFonts w:ascii="Times New Roman" w:hAnsi="Times New Roman"/>
                <w:bCs/>
                <w:lang w:eastAsia="ru-RU"/>
              </w:rPr>
              <w:t>20</w:t>
            </w:r>
          </w:p>
        </w:tc>
        <w:tc>
          <w:tcPr>
            <w:tcW w:w="460" w:type="pct"/>
          </w:tcPr>
          <w:p w:rsidR="005F0807" w:rsidRPr="00124AE7" w:rsidRDefault="005F0807" w:rsidP="004B072E">
            <w:pPr>
              <w:spacing w:after="0" w:line="240" w:lineRule="auto"/>
              <w:jc w:val="center"/>
              <w:rPr>
                <w:rFonts w:ascii="Times New Roman" w:hAnsi="Times New Roman"/>
                <w:lang w:eastAsia="ru-RU"/>
              </w:rPr>
            </w:pPr>
          </w:p>
        </w:tc>
        <w:tc>
          <w:tcPr>
            <w:tcW w:w="510" w:type="pct"/>
            <w:gridSpan w:val="2"/>
          </w:tcPr>
          <w:p w:rsidR="005F0807" w:rsidRPr="00124AE7" w:rsidRDefault="005F0807" w:rsidP="004B072E">
            <w:pPr>
              <w:spacing w:after="0" w:line="240" w:lineRule="auto"/>
              <w:jc w:val="center"/>
              <w:rPr>
                <w:rFonts w:ascii="Times New Roman" w:hAnsi="Times New Roman"/>
                <w:b/>
                <w:lang w:eastAsia="ru-RU"/>
              </w:rPr>
            </w:pPr>
          </w:p>
        </w:tc>
        <w:tc>
          <w:tcPr>
            <w:tcW w:w="190" w:type="pct"/>
            <w:gridSpan w:val="2"/>
            <w:vMerge/>
          </w:tcPr>
          <w:p w:rsidR="005F0807" w:rsidRPr="00124AE7" w:rsidRDefault="005F0807" w:rsidP="004B072E">
            <w:pPr>
              <w:spacing w:after="0" w:line="240" w:lineRule="auto"/>
              <w:jc w:val="center"/>
              <w:rPr>
                <w:rFonts w:ascii="Times New Roman" w:hAnsi="Times New Roman"/>
                <w:lang w:eastAsia="ru-RU"/>
              </w:rPr>
            </w:pPr>
          </w:p>
        </w:tc>
        <w:tc>
          <w:tcPr>
            <w:tcW w:w="325" w:type="pct"/>
            <w:gridSpan w:val="3"/>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w:t>
            </w:r>
          </w:p>
        </w:tc>
        <w:tc>
          <w:tcPr>
            <w:tcW w:w="557" w:type="pc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w:t>
            </w:r>
          </w:p>
        </w:tc>
      </w:tr>
      <w:tr w:rsidR="005F0807" w:rsidRPr="00124AE7" w:rsidTr="004B072E">
        <w:trPr>
          <w:trHeight w:val="314"/>
        </w:trPr>
        <w:tc>
          <w:tcPr>
            <w:tcW w:w="568" w:type="pc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2.1  ПК 2.2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 2.3 ОК 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02 ОК 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04 ОК 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08 ОК 10</w:t>
            </w:r>
          </w:p>
        </w:tc>
        <w:tc>
          <w:tcPr>
            <w:tcW w:w="1037" w:type="pc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Раздел 2. Технический анализ.</w:t>
            </w:r>
          </w:p>
        </w:tc>
        <w:tc>
          <w:tcPr>
            <w:tcW w:w="379" w:type="pct"/>
          </w:tcPr>
          <w:p w:rsidR="005F0807" w:rsidRPr="00124AE7" w:rsidRDefault="005F0807" w:rsidP="004B072E">
            <w:pPr>
              <w:spacing w:after="0" w:line="240" w:lineRule="auto"/>
              <w:jc w:val="center"/>
              <w:rPr>
                <w:rFonts w:ascii="Times New Roman" w:hAnsi="Times New Roman"/>
                <w:bCs/>
                <w:lang w:eastAsia="ru-RU"/>
              </w:rPr>
            </w:pPr>
            <w:r w:rsidRPr="00124AE7">
              <w:rPr>
                <w:rFonts w:ascii="Times New Roman" w:hAnsi="Times New Roman"/>
                <w:bCs/>
                <w:lang w:eastAsia="ru-RU"/>
              </w:rPr>
              <w:t>140</w:t>
            </w:r>
          </w:p>
        </w:tc>
        <w:tc>
          <w:tcPr>
            <w:tcW w:w="234" w:type="pct"/>
          </w:tcPr>
          <w:p w:rsidR="005F0807" w:rsidRPr="00124AE7" w:rsidRDefault="005F0807" w:rsidP="004B072E">
            <w:pPr>
              <w:spacing w:after="0" w:line="240" w:lineRule="auto"/>
              <w:jc w:val="center"/>
              <w:rPr>
                <w:rFonts w:ascii="Times New Roman" w:hAnsi="Times New Roman"/>
                <w:lang w:eastAsia="ru-RU"/>
              </w:rPr>
            </w:pPr>
          </w:p>
        </w:tc>
        <w:tc>
          <w:tcPr>
            <w:tcW w:w="230" w:type="pct"/>
            <w:gridSpan w:val="2"/>
          </w:tcPr>
          <w:p w:rsidR="005F0807" w:rsidRPr="00124AE7" w:rsidRDefault="005F0807" w:rsidP="004B072E">
            <w:pPr>
              <w:spacing w:after="0" w:line="240" w:lineRule="auto"/>
              <w:jc w:val="center"/>
              <w:rPr>
                <w:rFonts w:ascii="Times New Roman" w:hAnsi="Times New Roman"/>
                <w:bCs/>
                <w:lang w:eastAsia="ru-RU"/>
              </w:rPr>
            </w:pPr>
            <w:r w:rsidRPr="00124AE7">
              <w:rPr>
                <w:rFonts w:ascii="Times New Roman" w:hAnsi="Times New Roman"/>
                <w:bCs/>
                <w:lang w:eastAsia="ru-RU"/>
              </w:rPr>
              <w:t>140</w:t>
            </w:r>
          </w:p>
        </w:tc>
        <w:tc>
          <w:tcPr>
            <w:tcW w:w="510" w:type="pct"/>
          </w:tcPr>
          <w:p w:rsidR="005F0807" w:rsidRPr="00124AE7" w:rsidRDefault="005F0807" w:rsidP="004B072E">
            <w:pPr>
              <w:spacing w:after="0" w:line="240" w:lineRule="auto"/>
              <w:jc w:val="center"/>
              <w:rPr>
                <w:rFonts w:ascii="Times New Roman" w:hAnsi="Times New Roman"/>
                <w:bCs/>
                <w:lang w:eastAsia="ru-RU"/>
              </w:rPr>
            </w:pPr>
            <w:r w:rsidRPr="00124AE7">
              <w:rPr>
                <w:rFonts w:ascii="Times New Roman" w:hAnsi="Times New Roman"/>
                <w:bCs/>
                <w:lang w:eastAsia="ru-RU"/>
              </w:rPr>
              <w:t>52</w:t>
            </w:r>
          </w:p>
        </w:tc>
        <w:tc>
          <w:tcPr>
            <w:tcW w:w="460" w:type="pct"/>
          </w:tcPr>
          <w:p w:rsidR="005F0807" w:rsidRPr="00124AE7" w:rsidRDefault="005F0807" w:rsidP="004B072E">
            <w:pPr>
              <w:spacing w:after="0" w:line="240" w:lineRule="auto"/>
              <w:jc w:val="center"/>
              <w:rPr>
                <w:rFonts w:ascii="Times New Roman" w:hAnsi="Times New Roman"/>
                <w:lang w:eastAsia="ru-RU"/>
              </w:rPr>
            </w:pPr>
          </w:p>
        </w:tc>
        <w:tc>
          <w:tcPr>
            <w:tcW w:w="510" w:type="pct"/>
            <w:gridSpan w:val="2"/>
          </w:tcPr>
          <w:p w:rsidR="005F0807" w:rsidRPr="00124AE7" w:rsidRDefault="005F0807" w:rsidP="004B072E">
            <w:pPr>
              <w:spacing w:after="0" w:line="240" w:lineRule="auto"/>
              <w:jc w:val="center"/>
              <w:rPr>
                <w:rFonts w:ascii="Times New Roman" w:hAnsi="Times New Roman"/>
                <w:b/>
                <w:lang w:eastAsia="ru-RU"/>
              </w:rPr>
            </w:pPr>
          </w:p>
        </w:tc>
        <w:tc>
          <w:tcPr>
            <w:tcW w:w="190" w:type="pct"/>
            <w:gridSpan w:val="2"/>
          </w:tcPr>
          <w:p w:rsidR="005F0807" w:rsidRPr="00124AE7" w:rsidRDefault="005F0807" w:rsidP="004B072E">
            <w:pPr>
              <w:spacing w:after="0" w:line="240" w:lineRule="auto"/>
              <w:jc w:val="center"/>
              <w:rPr>
                <w:rFonts w:ascii="Times New Roman" w:hAnsi="Times New Roman"/>
                <w:lang w:eastAsia="ru-RU"/>
              </w:rPr>
            </w:pPr>
          </w:p>
        </w:tc>
        <w:tc>
          <w:tcPr>
            <w:tcW w:w="325" w:type="pct"/>
            <w:gridSpan w:val="3"/>
          </w:tcPr>
          <w:p w:rsidR="005F0807" w:rsidRPr="00124AE7" w:rsidRDefault="005F0807" w:rsidP="004B072E">
            <w:pPr>
              <w:spacing w:after="0" w:line="240" w:lineRule="auto"/>
              <w:jc w:val="center"/>
              <w:rPr>
                <w:rFonts w:ascii="Times New Roman" w:hAnsi="Times New Roman"/>
                <w:b/>
                <w:bCs/>
                <w:lang w:eastAsia="ru-RU"/>
              </w:rPr>
            </w:pPr>
          </w:p>
        </w:tc>
        <w:tc>
          <w:tcPr>
            <w:tcW w:w="557" w:type="pct"/>
          </w:tcPr>
          <w:p w:rsidR="005F0807" w:rsidRPr="00124AE7" w:rsidRDefault="005F0807" w:rsidP="004B072E">
            <w:pPr>
              <w:spacing w:after="0" w:line="240" w:lineRule="auto"/>
              <w:jc w:val="center"/>
              <w:rPr>
                <w:rFonts w:ascii="Times New Roman" w:hAnsi="Times New Roman"/>
                <w:b/>
                <w:bCs/>
                <w:lang w:eastAsia="ru-RU"/>
              </w:rPr>
            </w:pPr>
          </w:p>
        </w:tc>
      </w:tr>
      <w:tr w:rsidR="005F0807" w:rsidRPr="00124AE7" w:rsidTr="004B072E">
        <w:tc>
          <w:tcPr>
            <w:tcW w:w="568" w:type="pct"/>
          </w:tcPr>
          <w:p w:rsidR="005F0807" w:rsidRPr="00124AE7" w:rsidRDefault="005F0807" w:rsidP="004B072E">
            <w:pPr>
              <w:spacing w:after="0" w:line="240" w:lineRule="auto"/>
              <w:rPr>
                <w:rFonts w:ascii="Times New Roman" w:hAnsi="Times New Roman"/>
                <w:i/>
                <w:lang w:eastAsia="ru-RU"/>
              </w:rPr>
            </w:pPr>
          </w:p>
        </w:tc>
        <w:tc>
          <w:tcPr>
            <w:tcW w:w="1037" w:type="pct"/>
          </w:tcPr>
          <w:p w:rsidR="005F0807" w:rsidRPr="00124AE7" w:rsidRDefault="005F0807" w:rsidP="004B072E">
            <w:pPr>
              <w:suppressAutoHyphens/>
              <w:spacing w:after="0" w:line="240" w:lineRule="auto"/>
              <w:rPr>
                <w:rFonts w:ascii="Times New Roman" w:hAnsi="Times New Roman"/>
                <w:lang w:eastAsia="ru-RU"/>
              </w:rPr>
            </w:pPr>
            <w:r w:rsidRPr="00124AE7">
              <w:rPr>
                <w:rFonts w:ascii="Times New Roman" w:hAnsi="Times New Roman"/>
                <w:lang w:eastAsia="ru-RU"/>
              </w:rPr>
              <w:t xml:space="preserve">Производственная практика (по профилю специальности), часов </w:t>
            </w:r>
            <w:r w:rsidRPr="00124AE7">
              <w:rPr>
                <w:rFonts w:ascii="Times New Roman" w:hAnsi="Times New Roman"/>
                <w:i/>
                <w:lang w:eastAsia="ru-RU"/>
              </w:rPr>
              <w:t>(если предусмотрена итоговая (концентрированная практика</w:t>
            </w:r>
            <w:r w:rsidRPr="00124AE7">
              <w:rPr>
                <w:rFonts w:ascii="Times New Roman" w:hAnsi="Times New Roman"/>
                <w:lang w:eastAsia="ru-RU"/>
              </w:rPr>
              <w:t>)</w:t>
            </w:r>
          </w:p>
        </w:tc>
        <w:tc>
          <w:tcPr>
            <w:tcW w:w="379" w:type="pct"/>
          </w:tcPr>
          <w:p w:rsidR="005F0807" w:rsidRPr="00124AE7" w:rsidRDefault="005F0807" w:rsidP="004B072E">
            <w:pPr>
              <w:suppressAutoHyphens/>
              <w:spacing w:after="0" w:line="240" w:lineRule="auto"/>
              <w:jc w:val="center"/>
              <w:rPr>
                <w:rFonts w:ascii="Times New Roman" w:hAnsi="Times New Roman"/>
                <w:b/>
                <w:bCs/>
                <w:lang w:eastAsia="ru-RU"/>
              </w:rPr>
            </w:pPr>
            <w:r w:rsidRPr="00124AE7">
              <w:rPr>
                <w:rFonts w:ascii="Times New Roman" w:hAnsi="Times New Roman"/>
                <w:b/>
                <w:bCs/>
                <w:lang w:eastAsia="ru-RU"/>
              </w:rPr>
              <w:t>144</w:t>
            </w:r>
          </w:p>
          <w:p w:rsidR="005F0807" w:rsidRPr="00124AE7" w:rsidRDefault="005F0807" w:rsidP="004B072E">
            <w:pPr>
              <w:suppressAutoHyphens/>
              <w:spacing w:after="0" w:line="240" w:lineRule="auto"/>
              <w:jc w:val="center"/>
              <w:rPr>
                <w:rFonts w:ascii="Times New Roman" w:hAnsi="Times New Roman"/>
                <w:b/>
                <w:bCs/>
                <w:i/>
                <w:lang w:eastAsia="ru-RU"/>
              </w:rPr>
            </w:pPr>
          </w:p>
        </w:tc>
        <w:tc>
          <w:tcPr>
            <w:tcW w:w="234" w:type="pct"/>
            <w:shd w:val="clear" w:color="auto" w:fill="C0C0C0"/>
          </w:tcPr>
          <w:p w:rsidR="005F0807" w:rsidRPr="00124AE7" w:rsidRDefault="005F0807" w:rsidP="004B072E">
            <w:pPr>
              <w:spacing w:after="0" w:line="240" w:lineRule="auto"/>
              <w:jc w:val="center"/>
              <w:rPr>
                <w:rFonts w:ascii="Times New Roman" w:hAnsi="Times New Roman"/>
                <w:i/>
                <w:lang w:eastAsia="ru-RU"/>
              </w:rPr>
            </w:pPr>
          </w:p>
        </w:tc>
        <w:tc>
          <w:tcPr>
            <w:tcW w:w="230" w:type="pct"/>
            <w:gridSpan w:val="2"/>
            <w:shd w:val="clear" w:color="auto" w:fill="C0C0C0"/>
          </w:tcPr>
          <w:p w:rsidR="005F0807" w:rsidRPr="00124AE7" w:rsidRDefault="005F0807" w:rsidP="004B072E">
            <w:pPr>
              <w:spacing w:after="0" w:line="240" w:lineRule="auto"/>
              <w:jc w:val="center"/>
              <w:rPr>
                <w:rFonts w:ascii="Times New Roman" w:hAnsi="Times New Roman"/>
                <w:b/>
                <w:bCs/>
                <w:i/>
                <w:lang w:eastAsia="ru-RU"/>
              </w:rPr>
            </w:pPr>
          </w:p>
        </w:tc>
        <w:tc>
          <w:tcPr>
            <w:tcW w:w="510" w:type="pct"/>
            <w:shd w:val="clear" w:color="auto" w:fill="C0C0C0"/>
          </w:tcPr>
          <w:p w:rsidR="005F0807" w:rsidRPr="00124AE7" w:rsidRDefault="005F0807" w:rsidP="004B072E">
            <w:pPr>
              <w:spacing w:after="0" w:line="240" w:lineRule="auto"/>
              <w:jc w:val="center"/>
              <w:rPr>
                <w:rFonts w:ascii="Times New Roman" w:hAnsi="Times New Roman"/>
                <w:b/>
                <w:bCs/>
                <w:i/>
                <w:lang w:eastAsia="ru-RU"/>
              </w:rPr>
            </w:pPr>
          </w:p>
        </w:tc>
        <w:tc>
          <w:tcPr>
            <w:tcW w:w="1485" w:type="pct"/>
            <w:gridSpan w:val="8"/>
            <w:shd w:val="clear" w:color="auto" w:fill="C0C0C0"/>
          </w:tcPr>
          <w:p w:rsidR="005F0807" w:rsidRPr="00124AE7" w:rsidRDefault="005F0807" w:rsidP="004B072E">
            <w:pPr>
              <w:spacing w:after="0" w:line="240" w:lineRule="auto"/>
              <w:jc w:val="center"/>
              <w:rPr>
                <w:rFonts w:ascii="Times New Roman" w:hAnsi="Times New Roman"/>
                <w:i/>
                <w:lang w:eastAsia="ru-RU"/>
              </w:rPr>
            </w:pPr>
          </w:p>
        </w:tc>
        <w:tc>
          <w:tcPr>
            <w:tcW w:w="557" w:type="pct"/>
          </w:tcPr>
          <w:p w:rsidR="005F0807" w:rsidRPr="00124AE7" w:rsidRDefault="005F0807" w:rsidP="004B072E">
            <w:pPr>
              <w:suppressAutoHyphens/>
              <w:spacing w:after="0" w:line="240" w:lineRule="auto"/>
              <w:jc w:val="center"/>
              <w:rPr>
                <w:rFonts w:ascii="Times New Roman" w:hAnsi="Times New Roman"/>
                <w:i/>
                <w:color w:val="C00000"/>
                <w:lang w:eastAsia="ru-RU"/>
              </w:rPr>
            </w:pPr>
            <w:r w:rsidRPr="00124AE7">
              <w:rPr>
                <w:rFonts w:ascii="Times New Roman" w:hAnsi="Times New Roman"/>
                <w:b/>
                <w:bCs/>
                <w:lang w:eastAsia="ru-RU"/>
              </w:rPr>
              <w:t>144</w:t>
            </w:r>
          </w:p>
        </w:tc>
      </w:tr>
      <w:tr w:rsidR="005F0807" w:rsidRPr="00124AE7" w:rsidTr="004B072E">
        <w:tc>
          <w:tcPr>
            <w:tcW w:w="568" w:type="pct"/>
          </w:tcPr>
          <w:p w:rsidR="005F0807" w:rsidRPr="00124AE7" w:rsidRDefault="005F0807" w:rsidP="004B072E">
            <w:pPr>
              <w:spacing w:after="0" w:line="240" w:lineRule="auto"/>
              <w:rPr>
                <w:rFonts w:ascii="Times New Roman" w:hAnsi="Times New Roman"/>
                <w:i/>
                <w:lang w:eastAsia="ru-RU"/>
              </w:rPr>
            </w:pPr>
          </w:p>
        </w:tc>
        <w:tc>
          <w:tcPr>
            <w:tcW w:w="1037" w:type="pct"/>
          </w:tcPr>
          <w:p w:rsidR="005F0807" w:rsidRPr="00124AE7" w:rsidRDefault="005F0807" w:rsidP="004B072E">
            <w:pPr>
              <w:suppressAutoHyphens/>
              <w:spacing w:after="0" w:line="240" w:lineRule="auto"/>
              <w:rPr>
                <w:rFonts w:ascii="Times New Roman" w:hAnsi="Times New Roman"/>
                <w:lang w:eastAsia="ru-RU"/>
              </w:rPr>
            </w:pPr>
            <w:r w:rsidRPr="00124AE7">
              <w:rPr>
                <w:rFonts w:ascii="Times New Roman" w:hAnsi="Times New Roman"/>
                <w:lang w:eastAsia="ru-RU"/>
              </w:rPr>
              <w:t>Промежуточная аттестация</w:t>
            </w:r>
          </w:p>
        </w:tc>
        <w:tc>
          <w:tcPr>
            <w:tcW w:w="379" w:type="pct"/>
          </w:tcPr>
          <w:p w:rsidR="005F0807" w:rsidRPr="00124AE7" w:rsidRDefault="005F0807" w:rsidP="004B072E">
            <w:pPr>
              <w:suppressAutoHyphens/>
              <w:spacing w:after="0" w:line="240" w:lineRule="auto"/>
              <w:jc w:val="center"/>
              <w:rPr>
                <w:rFonts w:ascii="Times New Roman" w:hAnsi="Times New Roman"/>
                <w:b/>
                <w:bCs/>
                <w:lang w:eastAsia="ru-RU"/>
              </w:rPr>
            </w:pPr>
          </w:p>
        </w:tc>
        <w:tc>
          <w:tcPr>
            <w:tcW w:w="234" w:type="pct"/>
            <w:shd w:val="clear" w:color="auto" w:fill="C0C0C0"/>
          </w:tcPr>
          <w:p w:rsidR="005F0807" w:rsidRPr="00124AE7" w:rsidRDefault="005F0807" w:rsidP="004B072E">
            <w:pPr>
              <w:spacing w:after="0" w:line="240" w:lineRule="auto"/>
              <w:jc w:val="center"/>
              <w:rPr>
                <w:rFonts w:ascii="Times New Roman" w:hAnsi="Times New Roman"/>
                <w:i/>
                <w:lang w:eastAsia="ru-RU"/>
              </w:rPr>
            </w:pPr>
          </w:p>
        </w:tc>
        <w:tc>
          <w:tcPr>
            <w:tcW w:w="230" w:type="pct"/>
            <w:gridSpan w:val="2"/>
            <w:shd w:val="clear" w:color="auto" w:fill="C0C0C0"/>
          </w:tcPr>
          <w:p w:rsidR="005F0807" w:rsidRPr="00124AE7" w:rsidRDefault="005F0807" w:rsidP="004B072E">
            <w:pPr>
              <w:spacing w:after="0" w:line="240" w:lineRule="auto"/>
              <w:jc w:val="center"/>
              <w:rPr>
                <w:rFonts w:ascii="Times New Roman" w:hAnsi="Times New Roman"/>
                <w:i/>
                <w:lang w:eastAsia="ru-RU"/>
              </w:rPr>
            </w:pPr>
          </w:p>
        </w:tc>
        <w:tc>
          <w:tcPr>
            <w:tcW w:w="510" w:type="pct"/>
            <w:shd w:val="clear" w:color="auto" w:fill="C0C0C0"/>
          </w:tcPr>
          <w:p w:rsidR="005F0807" w:rsidRPr="00124AE7" w:rsidRDefault="005F0807" w:rsidP="004B072E">
            <w:pPr>
              <w:spacing w:after="0" w:line="240" w:lineRule="auto"/>
              <w:jc w:val="center"/>
              <w:rPr>
                <w:rFonts w:ascii="Times New Roman" w:hAnsi="Times New Roman"/>
                <w:i/>
                <w:lang w:eastAsia="ru-RU"/>
              </w:rPr>
            </w:pPr>
          </w:p>
        </w:tc>
        <w:tc>
          <w:tcPr>
            <w:tcW w:w="1485" w:type="pct"/>
            <w:gridSpan w:val="8"/>
            <w:shd w:val="clear" w:color="auto" w:fill="C0C0C0"/>
          </w:tcPr>
          <w:p w:rsidR="005F0807" w:rsidRPr="00124AE7" w:rsidRDefault="005F0807" w:rsidP="004B072E">
            <w:pPr>
              <w:spacing w:after="0" w:line="240" w:lineRule="auto"/>
              <w:jc w:val="center"/>
              <w:rPr>
                <w:rFonts w:ascii="Times New Roman" w:hAnsi="Times New Roman"/>
                <w:i/>
                <w:lang w:eastAsia="ru-RU"/>
              </w:rPr>
            </w:pPr>
          </w:p>
        </w:tc>
        <w:tc>
          <w:tcPr>
            <w:tcW w:w="557" w:type="pct"/>
          </w:tcPr>
          <w:p w:rsidR="005F0807" w:rsidRPr="00124AE7" w:rsidRDefault="005F0807" w:rsidP="004B072E">
            <w:pPr>
              <w:suppressAutoHyphens/>
              <w:spacing w:after="0" w:line="240" w:lineRule="auto"/>
              <w:jc w:val="center"/>
              <w:rPr>
                <w:rFonts w:ascii="Times New Roman" w:hAnsi="Times New Roman"/>
                <w:lang w:eastAsia="ru-RU"/>
              </w:rPr>
            </w:pPr>
          </w:p>
        </w:tc>
      </w:tr>
      <w:tr w:rsidR="005F0807" w:rsidRPr="00124AE7" w:rsidTr="004B072E">
        <w:tc>
          <w:tcPr>
            <w:tcW w:w="568" w:type="pct"/>
          </w:tcPr>
          <w:p w:rsidR="005F0807" w:rsidRPr="00124AE7" w:rsidRDefault="005F0807" w:rsidP="004B072E">
            <w:pPr>
              <w:spacing w:after="0" w:line="240" w:lineRule="auto"/>
              <w:rPr>
                <w:rFonts w:ascii="Times New Roman" w:hAnsi="Times New Roman"/>
                <w:b/>
                <w:i/>
                <w:lang w:eastAsia="ru-RU"/>
              </w:rPr>
            </w:pPr>
          </w:p>
        </w:tc>
        <w:tc>
          <w:tcPr>
            <w:tcW w:w="1037" w:type="pct"/>
          </w:tcPr>
          <w:p w:rsidR="005F0807" w:rsidRPr="00124AE7" w:rsidRDefault="005F0807" w:rsidP="004B072E">
            <w:pPr>
              <w:spacing w:after="0" w:line="240" w:lineRule="auto"/>
              <w:rPr>
                <w:rFonts w:ascii="Times New Roman" w:hAnsi="Times New Roman"/>
                <w:b/>
                <w:i/>
                <w:lang w:eastAsia="ru-RU"/>
              </w:rPr>
            </w:pPr>
            <w:r w:rsidRPr="00124AE7">
              <w:rPr>
                <w:rFonts w:ascii="Times New Roman" w:hAnsi="Times New Roman"/>
                <w:b/>
                <w:i/>
                <w:lang w:eastAsia="ru-RU"/>
              </w:rPr>
              <w:t>Всего:</w:t>
            </w:r>
          </w:p>
        </w:tc>
        <w:tc>
          <w:tcPr>
            <w:tcW w:w="379" w:type="pct"/>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520</w:t>
            </w:r>
          </w:p>
        </w:tc>
        <w:tc>
          <w:tcPr>
            <w:tcW w:w="234" w:type="pct"/>
          </w:tcPr>
          <w:p w:rsidR="005F0807" w:rsidRPr="00124AE7" w:rsidRDefault="005F0807" w:rsidP="004B072E">
            <w:pPr>
              <w:spacing w:after="0" w:line="240" w:lineRule="auto"/>
              <w:jc w:val="center"/>
              <w:rPr>
                <w:rFonts w:ascii="Times New Roman" w:hAnsi="Times New Roman"/>
                <w:b/>
                <w:i/>
                <w:lang w:eastAsia="ru-RU"/>
              </w:rPr>
            </w:pPr>
          </w:p>
        </w:tc>
        <w:tc>
          <w:tcPr>
            <w:tcW w:w="230" w:type="pct"/>
            <w:gridSpan w:val="2"/>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196</w:t>
            </w:r>
          </w:p>
        </w:tc>
        <w:tc>
          <w:tcPr>
            <w:tcW w:w="510" w:type="pct"/>
          </w:tcPr>
          <w:p w:rsidR="005F0807" w:rsidRPr="00124AE7" w:rsidRDefault="005F0807" w:rsidP="004B072E">
            <w:pPr>
              <w:spacing w:after="0" w:line="240" w:lineRule="auto"/>
              <w:jc w:val="center"/>
              <w:rPr>
                <w:rFonts w:ascii="Times New Roman" w:hAnsi="Times New Roman"/>
                <w:b/>
                <w:lang w:eastAsia="ru-RU"/>
              </w:rPr>
            </w:pPr>
          </w:p>
        </w:tc>
        <w:tc>
          <w:tcPr>
            <w:tcW w:w="460" w:type="pct"/>
          </w:tcPr>
          <w:p w:rsidR="005F0807" w:rsidRPr="00124AE7" w:rsidRDefault="005F0807" w:rsidP="004B072E">
            <w:pPr>
              <w:spacing w:after="0" w:line="240" w:lineRule="auto"/>
              <w:jc w:val="center"/>
              <w:rPr>
                <w:rFonts w:ascii="Times New Roman" w:hAnsi="Times New Roman"/>
                <w:b/>
                <w:i/>
                <w:lang w:eastAsia="ru-RU"/>
              </w:rPr>
            </w:pPr>
          </w:p>
        </w:tc>
        <w:tc>
          <w:tcPr>
            <w:tcW w:w="518" w:type="pct"/>
            <w:gridSpan w:val="3"/>
          </w:tcPr>
          <w:p w:rsidR="005F0807" w:rsidRPr="00124AE7" w:rsidRDefault="005F0807" w:rsidP="004B072E">
            <w:pPr>
              <w:spacing w:after="0" w:line="240" w:lineRule="auto"/>
              <w:jc w:val="center"/>
              <w:rPr>
                <w:rFonts w:ascii="Times New Roman" w:hAnsi="Times New Roman"/>
                <w:b/>
                <w:i/>
                <w:lang w:eastAsia="ru-RU"/>
              </w:rPr>
            </w:pPr>
          </w:p>
        </w:tc>
        <w:tc>
          <w:tcPr>
            <w:tcW w:w="199" w:type="pct"/>
            <w:gridSpan w:val="3"/>
          </w:tcPr>
          <w:p w:rsidR="005F0807" w:rsidRPr="00124AE7" w:rsidRDefault="005F0807" w:rsidP="004B072E">
            <w:pPr>
              <w:spacing w:after="0" w:line="240" w:lineRule="auto"/>
              <w:jc w:val="center"/>
              <w:rPr>
                <w:rFonts w:ascii="Times New Roman" w:hAnsi="Times New Roman"/>
                <w:b/>
                <w:i/>
                <w:vertAlign w:val="superscript"/>
                <w:lang w:eastAsia="ru-RU"/>
              </w:rPr>
            </w:pPr>
          </w:p>
        </w:tc>
        <w:tc>
          <w:tcPr>
            <w:tcW w:w="308" w:type="pct"/>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180</w:t>
            </w:r>
          </w:p>
        </w:tc>
        <w:tc>
          <w:tcPr>
            <w:tcW w:w="557" w:type="pct"/>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144</w:t>
            </w:r>
          </w:p>
        </w:tc>
      </w:tr>
    </w:tbl>
    <w:p w:rsidR="005F0807" w:rsidRPr="004B072E" w:rsidRDefault="005F0807" w:rsidP="004B072E">
      <w:pPr>
        <w:spacing w:after="0" w:line="240" w:lineRule="auto"/>
        <w:rPr>
          <w:rFonts w:ascii="Times New Roman" w:hAnsi="Times New Roman"/>
          <w:b/>
          <w:i/>
          <w:sz w:val="24"/>
          <w:szCs w:val="24"/>
          <w:lang w:eastAsia="ru-RU"/>
        </w:rPr>
      </w:pPr>
    </w:p>
    <w:p w:rsidR="005F0807" w:rsidRPr="004B072E" w:rsidRDefault="005F0807" w:rsidP="004B072E">
      <w:pPr>
        <w:spacing w:after="0" w:line="240" w:lineRule="auto"/>
        <w:rPr>
          <w:rFonts w:ascii="Times New Roman" w:hAnsi="Times New Roman"/>
          <w:b/>
          <w:i/>
          <w:sz w:val="24"/>
          <w:szCs w:val="24"/>
          <w:lang w:eastAsia="ru-RU"/>
        </w:rPr>
      </w:pPr>
    </w:p>
    <w:p w:rsidR="005F0807" w:rsidRPr="004B072E" w:rsidRDefault="005F0807" w:rsidP="004B072E">
      <w:pPr>
        <w:spacing w:after="0" w:line="240" w:lineRule="auto"/>
        <w:rPr>
          <w:rFonts w:ascii="Times New Roman" w:hAnsi="Times New Roman"/>
          <w:b/>
          <w:sz w:val="24"/>
          <w:szCs w:val="24"/>
          <w:lang w:eastAsia="ru-RU"/>
        </w:rPr>
      </w:pPr>
      <w:r w:rsidRPr="004B072E">
        <w:rPr>
          <w:rFonts w:ascii="Times New Roman" w:hAnsi="Times New Roman"/>
          <w:b/>
          <w:sz w:val="24"/>
          <w:szCs w:val="24"/>
          <w:lang w:eastAsia="ru-RU"/>
        </w:rPr>
        <w:t>2.2. Тематический план и содержание профессионального модуля (ПМ)</w:t>
      </w:r>
    </w:p>
    <w:p w:rsidR="005F0807" w:rsidRPr="00124AE7" w:rsidRDefault="005F0807" w:rsidP="004B072E">
      <w:pPr>
        <w:spacing w:after="0" w:line="240" w:lineRule="auto"/>
        <w:rPr>
          <w:rFonts w:ascii="Times New Roman" w:hAnsi="Times New Roman"/>
          <w:b/>
          <w:i/>
          <w:lang w:eastAsia="ru-RU"/>
        </w:rPr>
      </w:pP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71"/>
        <w:gridCol w:w="6933"/>
        <w:gridCol w:w="1701"/>
        <w:gridCol w:w="1419"/>
        <w:gridCol w:w="2406"/>
      </w:tblGrid>
      <w:tr w:rsidR="005F0807" w:rsidRPr="00124AE7" w:rsidTr="004B072E">
        <w:tc>
          <w:tcPr>
            <w:tcW w:w="883" w:type="pct"/>
          </w:tcPr>
          <w:p w:rsidR="005F0807" w:rsidRPr="00124AE7" w:rsidRDefault="005F0807" w:rsidP="004B072E">
            <w:pPr>
              <w:spacing w:after="0" w:line="240" w:lineRule="auto"/>
              <w:jc w:val="center"/>
              <w:rPr>
                <w:rFonts w:ascii="Times New Roman" w:hAnsi="Times New Roman"/>
                <w:b/>
                <w:lang w:eastAsia="ru-RU"/>
              </w:rPr>
            </w:pPr>
            <w:r w:rsidRPr="00124AE7">
              <w:rPr>
                <w:rFonts w:ascii="Times New Roman" w:hAnsi="Times New Roman"/>
                <w:b/>
                <w:bCs/>
                <w:lang w:eastAsia="ru-RU"/>
              </w:rPr>
              <w:t>Наименование разделов и тем профессионального модуля (ПМ), междисциплинарных курсов (МДК)</w:t>
            </w:r>
          </w:p>
        </w:tc>
        <w:tc>
          <w:tcPr>
            <w:tcW w:w="2291" w:type="pct"/>
          </w:tcPr>
          <w:p w:rsidR="005F0807" w:rsidRPr="00124AE7" w:rsidRDefault="005F0807" w:rsidP="004B072E">
            <w:pPr>
              <w:spacing w:after="0" w:line="240" w:lineRule="auto"/>
              <w:jc w:val="center"/>
              <w:rPr>
                <w:rFonts w:ascii="Times New Roman" w:hAnsi="Times New Roman"/>
                <w:b/>
                <w:lang w:eastAsia="ru-RU"/>
              </w:rPr>
            </w:pPr>
            <w:r w:rsidRPr="00124AE7">
              <w:rPr>
                <w:rFonts w:ascii="Times New Roman" w:hAnsi="Times New Roman"/>
                <w:b/>
                <w:bCs/>
                <w:lang w:eastAsia="ru-RU"/>
              </w:rPr>
              <w:t>Содержание учебного материала, лабораторные работы и практические занятия, самостоятельная учебная работа обучающихся, курсовая работа (проект) (если предусмотрены)</w:t>
            </w:r>
          </w:p>
          <w:p w:rsidR="005F0807" w:rsidRPr="00124AE7" w:rsidRDefault="005F0807" w:rsidP="004B072E">
            <w:pPr>
              <w:spacing w:after="0" w:line="240" w:lineRule="auto"/>
              <w:jc w:val="center"/>
              <w:rPr>
                <w:rFonts w:ascii="Times New Roman" w:hAnsi="Times New Roman"/>
                <w:b/>
                <w:lang w:eastAsia="ru-RU"/>
              </w:rPr>
            </w:pPr>
          </w:p>
          <w:p w:rsidR="005F0807" w:rsidRPr="00124AE7" w:rsidRDefault="005F0807" w:rsidP="004B072E">
            <w:pPr>
              <w:spacing w:after="0" w:line="240" w:lineRule="auto"/>
              <w:jc w:val="center"/>
              <w:rPr>
                <w:rFonts w:ascii="Times New Roman" w:hAnsi="Times New Roman"/>
                <w:b/>
                <w:lang w:eastAsia="ru-RU"/>
              </w:rPr>
            </w:pPr>
          </w:p>
          <w:p w:rsidR="005F0807" w:rsidRPr="00124AE7" w:rsidRDefault="005F0807" w:rsidP="004B072E">
            <w:pPr>
              <w:spacing w:after="0" w:line="240" w:lineRule="auto"/>
              <w:jc w:val="center"/>
              <w:rPr>
                <w:rFonts w:ascii="Times New Roman" w:hAnsi="Times New Roman"/>
                <w:b/>
                <w:lang w:eastAsia="ru-RU"/>
              </w:rPr>
            </w:pPr>
          </w:p>
        </w:tc>
        <w:tc>
          <w:tcPr>
            <w:tcW w:w="562" w:type="pct"/>
            <w:vAlign w:val="center"/>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Объем, акад. ч / в том числе в форме практической подготовки, акад ч</w:t>
            </w:r>
          </w:p>
        </w:tc>
        <w:tc>
          <w:tcPr>
            <w:tcW w:w="469" w:type="pc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rPr>
              <w:t>Код ПК, ОК</w:t>
            </w:r>
          </w:p>
        </w:tc>
        <w:tc>
          <w:tcPr>
            <w:tcW w:w="795" w:type="pc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rPr>
              <w:t>Код Н/У/З</w:t>
            </w:r>
          </w:p>
        </w:tc>
      </w:tr>
      <w:tr w:rsidR="005F0807" w:rsidRPr="00124AE7" w:rsidTr="004B072E">
        <w:tc>
          <w:tcPr>
            <w:tcW w:w="883" w:type="pct"/>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1</w:t>
            </w:r>
          </w:p>
        </w:tc>
        <w:tc>
          <w:tcPr>
            <w:tcW w:w="2291" w:type="pct"/>
          </w:tcPr>
          <w:p w:rsidR="005F0807" w:rsidRPr="00124AE7" w:rsidRDefault="005F0807" w:rsidP="004B072E">
            <w:pPr>
              <w:spacing w:after="0" w:line="240" w:lineRule="auto"/>
              <w:jc w:val="center"/>
              <w:rPr>
                <w:rFonts w:ascii="Times New Roman" w:hAnsi="Times New Roman"/>
                <w:b/>
                <w:bCs/>
                <w:i/>
                <w:lang w:eastAsia="ru-RU"/>
              </w:rPr>
            </w:pPr>
            <w:r w:rsidRPr="00124AE7">
              <w:rPr>
                <w:rFonts w:ascii="Times New Roman" w:hAnsi="Times New Roman"/>
                <w:b/>
                <w:bCs/>
                <w:i/>
                <w:lang w:eastAsia="ru-RU"/>
              </w:rPr>
              <w:t>2</w:t>
            </w:r>
          </w:p>
        </w:tc>
        <w:tc>
          <w:tcPr>
            <w:tcW w:w="562" w:type="pct"/>
            <w:vAlign w:val="center"/>
          </w:tcPr>
          <w:p w:rsidR="005F0807" w:rsidRPr="00124AE7" w:rsidRDefault="005F0807" w:rsidP="004B072E">
            <w:pPr>
              <w:spacing w:after="0" w:line="240" w:lineRule="auto"/>
              <w:jc w:val="center"/>
              <w:rPr>
                <w:rFonts w:ascii="Times New Roman" w:hAnsi="Times New Roman"/>
                <w:b/>
                <w:bCs/>
                <w:i/>
                <w:lang w:eastAsia="ru-RU"/>
              </w:rPr>
            </w:pPr>
            <w:r w:rsidRPr="00124AE7">
              <w:rPr>
                <w:rFonts w:ascii="Times New Roman" w:hAnsi="Times New Roman"/>
                <w:b/>
                <w:bCs/>
                <w:i/>
                <w:lang w:eastAsia="ru-RU"/>
              </w:rPr>
              <w:t>3</w:t>
            </w:r>
          </w:p>
        </w:tc>
        <w:tc>
          <w:tcPr>
            <w:tcW w:w="469" w:type="pct"/>
          </w:tcPr>
          <w:p w:rsidR="005F0807" w:rsidRPr="00124AE7" w:rsidRDefault="005F0807" w:rsidP="004B072E">
            <w:pPr>
              <w:spacing w:after="0" w:line="240" w:lineRule="auto"/>
              <w:jc w:val="center"/>
              <w:rPr>
                <w:rFonts w:ascii="Times New Roman" w:hAnsi="Times New Roman"/>
                <w:b/>
                <w:bCs/>
                <w:i/>
                <w:lang w:eastAsia="ru-RU"/>
              </w:rPr>
            </w:pPr>
            <w:r w:rsidRPr="00124AE7">
              <w:rPr>
                <w:rFonts w:ascii="Times New Roman" w:hAnsi="Times New Roman"/>
                <w:b/>
                <w:bCs/>
                <w:i/>
                <w:lang w:eastAsia="ru-RU"/>
              </w:rPr>
              <w:t>4</w:t>
            </w:r>
          </w:p>
        </w:tc>
        <w:tc>
          <w:tcPr>
            <w:tcW w:w="795" w:type="pct"/>
          </w:tcPr>
          <w:p w:rsidR="005F0807" w:rsidRPr="00124AE7" w:rsidRDefault="005F0807" w:rsidP="004B072E">
            <w:pPr>
              <w:spacing w:after="0" w:line="240" w:lineRule="auto"/>
              <w:jc w:val="center"/>
              <w:rPr>
                <w:rFonts w:ascii="Times New Roman" w:hAnsi="Times New Roman"/>
                <w:b/>
                <w:bCs/>
                <w:i/>
                <w:lang w:eastAsia="ru-RU"/>
              </w:rPr>
            </w:pPr>
            <w:r w:rsidRPr="00124AE7">
              <w:rPr>
                <w:rFonts w:ascii="Times New Roman" w:hAnsi="Times New Roman"/>
                <w:b/>
                <w:bCs/>
                <w:i/>
                <w:lang w:eastAsia="ru-RU"/>
              </w:rPr>
              <w:t>5</w:t>
            </w:r>
          </w:p>
        </w:tc>
      </w:tr>
      <w:tr w:rsidR="005F0807" w:rsidRPr="00124AE7" w:rsidTr="004B072E">
        <w:trPr>
          <w:trHeight w:val="453"/>
        </w:trPr>
        <w:tc>
          <w:tcPr>
            <w:tcW w:w="5000" w:type="pct"/>
            <w:gridSpan w:val="5"/>
          </w:tcPr>
          <w:p w:rsidR="005F0807" w:rsidRPr="00124AE7" w:rsidRDefault="005F0807" w:rsidP="004B072E">
            <w:pPr>
              <w:spacing w:after="0" w:line="240" w:lineRule="auto"/>
              <w:rPr>
                <w:rFonts w:ascii="Times New Roman" w:hAnsi="Times New Roman"/>
                <w:b/>
                <w:i/>
                <w:lang w:eastAsia="ru-RU"/>
              </w:rPr>
            </w:pPr>
            <w:r w:rsidRPr="00124AE7">
              <w:rPr>
                <w:rFonts w:ascii="Times New Roman" w:hAnsi="Times New Roman"/>
                <w:b/>
                <w:lang w:eastAsia="ru-RU"/>
              </w:rPr>
              <w:t>МДК.02.01. Основы качественного и количественного анализа природных и промышленных материалов</w:t>
            </w:r>
          </w:p>
        </w:tc>
      </w:tr>
      <w:tr w:rsidR="005F0807" w:rsidRPr="00124AE7" w:rsidTr="004B072E">
        <w:trPr>
          <w:trHeight w:val="417"/>
        </w:trPr>
        <w:tc>
          <w:tcPr>
            <w:tcW w:w="3174" w:type="pct"/>
            <w:gridSpan w:val="2"/>
          </w:tcPr>
          <w:p w:rsidR="005F0807" w:rsidRPr="00124AE7" w:rsidRDefault="005F0807" w:rsidP="004B072E">
            <w:pPr>
              <w:spacing w:after="0" w:line="240" w:lineRule="auto"/>
              <w:ind w:left="23"/>
              <w:rPr>
                <w:rFonts w:ascii="Times New Roman" w:hAnsi="Times New Roman"/>
                <w:b/>
              </w:rPr>
            </w:pPr>
            <w:r w:rsidRPr="00124AE7">
              <w:rPr>
                <w:rFonts w:ascii="Times New Roman" w:hAnsi="Times New Roman"/>
                <w:b/>
                <w:bCs/>
              </w:rPr>
              <w:t>Раздел 1. Методы пробоотбора и пробоподготовки</w:t>
            </w:r>
          </w:p>
        </w:tc>
        <w:tc>
          <w:tcPr>
            <w:tcW w:w="562" w:type="pct"/>
            <w:vAlign w:val="center"/>
          </w:tcPr>
          <w:p w:rsidR="005F0807" w:rsidRPr="00124AE7" w:rsidRDefault="005F0807" w:rsidP="004B072E">
            <w:pPr>
              <w:spacing w:after="0" w:line="240" w:lineRule="auto"/>
              <w:jc w:val="center"/>
              <w:rPr>
                <w:rFonts w:ascii="Times New Roman" w:hAnsi="Times New Roman"/>
                <w:b/>
                <w:lang w:eastAsia="ru-RU"/>
              </w:rPr>
            </w:pPr>
            <w:r w:rsidRPr="00124AE7">
              <w:rPr>
                <w:rFonts w:ascii="Times New Roman" w:hAnsi="Times New Roman"/>
                <w:b/>
                <w:lang w:eastAsia="ru-RU"/>
              </w:rPr>
              <w:t>56</w:t>
            </w:r>
          </w:p>
        </w:tc>
        <w:tc>
          <w:tcPr>
            <w:tcW w:w="469" w:type="pct"/>
          </w:tcPr>
          <w:p w:rsidR="005F0807" w:rsidRPr="00124AE7" w:rsidRDefault="005F0807" w:rsidP="004B072E">
            <w:pPr>
              <w:spacing w:after="0" w:line="240" w:lineRule="auto"/>
              <w:jc w:val="center"/>
              <w:rPr>
                <w:rFonts w:ascii="Times New Roman" w:hAnsi="Times New Roman"/>
                <w:b/>
                <w:lang w:eastAsia="ru-RU"/>
              </w:rPr>
            </w:pPr>
          </w:p>
        </w:tc>
        <w:tc>
          <w:tcPr>
            <w:tcW w:w="795" w:type="pct"/>
          </w:tcPr>
          <w:p w:rsidR="005F0807" w:rsidRPr="00124AE7" w:rsidRDefault="005F0807" w:rsidP="004B072E">
            <w:pPr>
              <w:spacing w:after="0" w:line="240" w:lineRule="auto"/>
              <w:jc w:val="center"/>
              <w:rPr>
                <w:rFonts w:ascii="Times New Roman" w:hAnsi="Times New Roman"/>
                <w:b/>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lang w:eastAsia="ru-RU"/>
              </w:rPr>
            </w:pPr>
            <w:r w:rsidRPr="00124AE7">
              <w:rPr>
                <w:rFonts w:ascii="Times New Roman" w:hAnsi="Times New Roman"/>
                <w:b/>
                <w:lang w:eastAsia="ru-RU"/>
              </w:rPr>
              <w:t>Тема 1.1 Методы отбора проб</w:t>
            </w:r>
          </w:p>
        </w:tc>
        <w:tc>
          <w:tcPr>
            <w:tcW w:w="2291" w:type="pct"/>
          </w:tcPr>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b/>
                <w:bCs/>
                <w:lang w:eastAsia="ru-RU"/>
              </w:rPr>
              <w:t>Содержание</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lang w:eastAsia="ru-RU"/>
              </w:rPr>
              <w:t>30</w:t>
            </w:r>
          </w:p>
        </w:tc>
        <w:tc>
          <w:tcPr>
            <w:tcW w:w="469" w:type="pct"/>
            <w:vMerge w:val="restar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01-07, 09-10</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w:t>
            </w:r>
            <w:r w:rsidRPr="00124AE7">
              <w:rPr>
                <w:rFonts w:ascii="Times New Roman" w:hAnsi="Times New Roman"/>
                <w:lang w:val="en-US" w:eastAsia="ru-RU"/>
              </w:rPr>
              <w:t xml:space="preserve"> </w:t>
            </w:r>
            <w:r w:rsidRPr="00124AE7">
              <w:rPr>
                <w:rFonts w:ascii="Times New Roman" w:hAnsi="Times New Roman"/>
                <w:lang w:eastAsia="ru-RU"/>
              </w:rPr>
              <w:t>2.</w:t>
            </w:r>
            <w:r w:rsidRPr="00124AE7">
              <w:rPr>
                <w:rFonts w:ascii="Times New Roman" w:hAnsi="Times New Roman"/>
                <w:lang w:val="en-US" w:eastAsia="ru-RU"/>
              </w:rPr>
              <w:t>1-</w:t>
            </w:r>
            <w:r w:rsidRPr="00124AE7">
              <w:rPr>
                <w:rFonts w:ascii="Times New Roman" w:hAnsi="Times New Roman"/>
                <w:lang w:eastAsia="ru-RU"/>
              </w:rPr>
              <w:t xml:space="preserve"> 2.3</w:t>
            </w:r>
          </w:p>
          <w:p w:rsidR="005F0807" w:rsidRPr="00124AE7" w:rsidRDefault="005F0807" w:rsidP="004B072E">
            <w:pPr>
              <w:spacing w:after="0" w:line="240" w:lineRule="auto"/>
              <w:rPr>
                <w:rFonts w:ascii="Times New Roman" w:hAnsi="Times New Roman"/>
                <w:lang w:eastAsia="ru-RU"/>
              </w:rPr>
            </w:pPr>
          </w:p>
        </w:tc>
        <w:tc>
          <w:tcPr>
            <w:tcW w:w="795" w:type="pct"/>
            <w:vMerge w:val="restart"/>
          </w:tcPr>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01.01 Уо 01.02</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01.03 Уо 01.04</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01.05 Уо 01.06</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01.07 Уо 01.08</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01.09 Зо 01.01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01.02 Зо 01.03</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01.04 Зо 01.05</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01.06 Уо 02.01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02.02 Уо 02.03</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02.04 Уо 02.05</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02.01 Зо 02.02</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02.03 Уо 03.01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bCs/>
                <w:iCs/>
                <w:lang w:eastAsia="ru-RU"/>
              </w:rPr>
              <w:t>Уо 03.02 Уо 03.03</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03.01 Зо 03.02</w:t>
            </w:r>
          </w:p>
          <w:p w:rsidR="005F0807" w:rsidRPr="00124AE7" w:rsidRDefault="005F0807" w:rsidP="004B072E">
            <w:pPr>
              <w:spacing w:after="0" w:line="240" w:lineRule="auto"/>
              <w:rPr>
                <w:rFonts w:ascii="Times New Roman" w:hAnsi="Times New Roman"/>
                <w:bCs/>
                <w:iCs/>
                <w:spacing w:val="-4"/>
                <w:lang w:eastAsia="ru-RU"/>
              </w:rPr>
            </w:pPr>
            <w:r w:rsidRPr="00124AE7">
              <w:rPr>
                <w:rFonts w:ascii="Times New Roman" w:hAnsi="Times New Roman"/>
                <w:bCs/>
                <w:iCs/>
                <w:lang w:eastAsia="ru-RU"/>
              </w:rPr>
              <w:t>Зо 03.03 Уо 04.01</w:t>
            </w:r>
          </w:p>
          <w:p w:rsidR="005F0807" w:rsidRPr="00124AE7" w:rsidRDefault="005F0807" w:rsidP="004B072E">
            <w:pPr>
              <w:suppressAutoHyphens/>
              <w:spacing w:after="0" w:line="240" w:lineRule="auto"/>
              <w:rPr>
                <w:rFonts w:ascii="Times New Roman" w:hAnsi="Times New Roman"/>
                <w:bCs/>
                <w:iCs/>
                <w:spacing w:val="-4"/>
                <w:lang w:eastAsia="ru-RU"/>
              </w:rPr>
            </w:pPr>
            <w:r w:rsidRPr="00124AE7">
              <w:rPr>
                <w:rFonts w:ascii="Times New Roman" w:hAnsi="Times New Roman"/>
                <w:bCs/>
                <w:iCs/>
                <w:lang w:eastAsia="ru-RU"/>
              </w:rPr>
              <w:t>Уо 04.02 Зо 04.01</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04.02 Уо 05.01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05.01 Зо 05.02</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06.01 Уо 06.02</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06.01Зо 06.02</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06.03 Уо 07.01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07.02 Зо 07.01</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07.02 Уо 09.01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09.02 Зо 09.01</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09.02 Уо 10.01</w:t>
            </w:r>
          </w:p>
          <w:p w:rsidR="005F0807" w:rsidRPr="00124AE7" w:rsidRDefault="005F0807" w:rsidP="004B072E">
            <w:pPr>
              <w:suppressAutoHyphens/>
              <w:spacing w:after="0" w:line="240" w:lineRule="auto"/>
              <w:rPr>
                <w:rFonts w:ascii="Times New Roman" w:hAnsi="Times New Roman"/>
                <w:lang w:eastAsia="ru-RU"/>
              </w:rPr>
            </w:pPr>
            <w:r w:rsidRPr="00124AE7">
              <w:rPr>
                <w:rFonts w:ascii="Times New Roman" w:hAnsi="Times New Roman"/>
                <w:bCs/>
                <w:iCs/>
                <w:lang w:eastAsia="ru-RU"/>
              </w:rPr>
              <w:t>Уо 10.02 Уо 10.03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bCs/>
                <w:iCs/>
                <w:lang w:eastAsia="ru-RU"/>
              </w:rPr>
              <w:t>Уо 10.04 Уо 10.05</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10.01 Зо 10.02</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10.03 Зо 10.04</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Н 2.1.01 Н 2.1.02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2.1.01 У 2.1.02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2.1.03 У 2.1.04</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2.1.01 З 2.1.02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2.1.03 Н 2.2.01</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Н 2.2.02 У 2.2.01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2.2.02 У 2.2.03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2.2.04 У 2.2.05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2.2.06 У 2.2.07</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У 2.2.08 З 2.2.01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2.2.02 З 2.2.03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2.2.04 З 2.2.05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2.2.06 З 2.2.07</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2.2.08 З 2.2.09</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2.2.10 З 2.2.11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2.2.12 З 2.2.13</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Н 2.3.01 У 2.3.01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2.3.02 У 2.3.03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2.3.04 У 2.3.05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2.3.01 З 2.3.02</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 xml:space="preserve">З 2.3.03 </w:t>
            </w: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lang w:eastAsia="ru-RU"/>
              </w:rPr>
              <w:t xml:space="preserve">Место пробоотбора в химическом анализе. Понятие проба. Виды проб.  Партия. Средняя проба. Точечная проба. Генеральная проба. Промежуточная проба. Готовая проба. Лабораторная проба. Квадратование. Рабочий план пробоотбора. Измельчение проб. Гомогенизация проб. Отбор проб сыпучих материалов. Метод вычерпывания. Инструменты, применяемые при отборе проб сыпучих материалов. Метод фракционного пробоотбора. </w:t>
            </w:r>
          </w:p>
        </w:tc>
        <w:tc>
          <w:tcPr>
            <w:tcW w:w="562" w:type="pct"/>
            <w:vMerge w:val="restar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20</w:t>
            </w: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lang w:eastAsia="ru-RU"/>
              </w:rPr>
              <w:t>Пробоотбор металлов и сплавов. Отбор жидких металлов.</w:t>
            </w:r>
            <w:r w:rsidRPr="00124AE7">
              <w:rPr>
                <w:rFonts w:ascii="Times New Roman" w:hAnsi="Times New Roman"/>
                <w:lang w:eastAsia="ru-RU"/>
              </w:rPr>
              <w:t xml:space="preserve"> Ручные и автоматизированные способы отбора проб. Устройство погружного зонда для отбора проб. Получение стружки и скапины. Отбор проб шлаков. Отбор проб металлосодержащего вторичного сырья. Отбор проб ювелирных сплавов.</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lang w:eastAsia="ru-RU"/>
              </w:rPr>
              <w:t xml:space="preserve">Отбор проб жидкостей и полужидких материалов.  Отбор проб с различной глубины. Принцип работы пробоотборного устройства типа батометр. Хранение проб жидкостей. </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lang w:eastAsia="ru-RU"/>
              </w:rPr>
              <w:t>Принципы отбора природных вод. Отбор проб поверхностных, подземных и сточных вод. Разовый, периодический, регулярный отбор проб. Простые и смешанные пробы. Среднесменная, среднесуточная и среднепропорциональная смешанные пробы. Приборы и приспособления для отбора проб. Сосуды для отбора и хранения проб воды. Отбор проб из рек и ручьев. Отбор проб из водохранилищ, озер и прудов.  Отбор проб из родников, колодцев, скважин и дренажей.  Отбор проб грунтовых вод. Отбор проб морской воды. Отбор проб на водопроводных станциях, из сети и водопроводных кранов. Консервация проб воды.</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lang w:eastAsia="ru-RU"/>
              </w:rPr>
              <w:t>Отбор проб атмосферных осадков. Места отбора проб осадков. Осадкосборники. Сосуды для отбора и хранения проб осадков. Отбор проб дождевой воды, снега и льда. Суммарные и единичные пробы. Устройства для отбора проб льда и снега. Хранение проб.</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shd w:val="clear" w:color="auto" w:fill="FFFFFF"/>
                <w:lang w:eastAsia="ru-RU"/>
              </w:rPr>
              <w:t xml:space="preserve">Отбор проб почв. Частота отбора проб почв.  Инструменты для отбора проб почв. Транспортировка и хранения проб почв.  Отбор проб донных отложений. Хранение и транспортировка проб донных отложений. Оборудование, применяемое для отбора проб донных отложений. </w:t>
            </w:r>
            <w:r w:rsidRPr="00124AE7">
              <w:rPr>
                <w:rFonts w:ascii="Times New Roman" w:hAnsi="Times New Roman"/>
                <w:iCs/>
                <w:shd w:val="clear" w:color="auto" w:fill="FFFFFF"/>
                <w:lang w:eastAsia="ru-RU"/>
              </w:rPr>
              <w:t>Принцип работы ковша Ван Вина. Пробоотборник Бикера.</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lang w:eastAsia="ru-RU"/>
              </w:rPr>
              <w:t xml:space="preserve">Особенности отбора проб из воздуха. Выбор места отбора проб. Виды проб. Представительная проба.  Простые и смешанные пробы.  Пробоотбор с концентрированием. Метод аспирационного и вакуумного отбора. Учет изменения метеопараметров среды при пробоотборе воздуха. Отбор проб воздуха в контейнеры.  Стеклянные шприцы, газовые пипетки, мешки из полимерных пленок, резиновые камеры.  Применение ротаметра.  Отбор проб воздуха в жидкие среды. Отбор проб на твердые сорбенты. Криогенное концентрирование. Концентрирование микропримесей на фильтрах. </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lang w:eastAsia="ru-RU"/>
              </w:rPr>
              <w:t xml:space="preserve">Методы отбора проб твердого топлива.  Порядок и нормы отбора проб.  Отбор проб из вагонов. Количество точечных проб. Механические отборники.  Схема отбора порций твердого топлива. Документация отбора проб. Обработка и разделка первичных отобранных проб. Ручное сокращение пробы топлива. Приготовление аналитической пробы топлива. </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Cs/>
                <w:lang w:eastAsia="ru-RU"/>
              </w:rPr>
              <w:t xml:space="preserve">Отбор проб нефтепродуктов. Порядок и нормы отбора проб. Отбор проб из вертикальных резервуаров. Стационарные пробоотборники. Переносные пробоотборники. Отбор проб нефтепродукта из горизонтального резервуара. Отбор проб нефтепродуктов из наливных судов. Отбор проб из железнодорожных и автомобильных цистерн. Отбор проб из трубопровода.  Отбор проб нефтепродуктов из канистр. </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vAlign w:val="bottom"/>
          </w:tcPr>
          <w:p w:rsidR="005F0807" w:rsidRPr="00124AE7" w:rsidRDefault="005F0807" w:rsidP="004B072E">
            <w:pPr>
              <w:spacing w:after="0" w:line="240" w:lineRule="auto"/>
              <w:jc w:val="both"/>
              <w:rPr>
                <w:rFonts w:ascii="Times New Roman" w:hAnsi="Times New Roman"/>
                <w:lang w:eastAsia="ru-RU"/>
              </w:rPr>
            </w:pPr>
            <w:r w:rsidRPr="00124AE7">
              <w:rPr>
                <w:rFonts w:ascii="Times New Roman" w:hAnsi="Times New Roman"/>
                <w:b/>
                <w:bCs/>
                <w:lang w:eastAsia="ru-RU"/>
              </w:rPr>
              <w:t>Лабораторно-практические работы</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10</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7630F4">
            <w:pPr>
              <w:numPr>
                <w:ilvl w:val="0"/>
                <w:numId w:val="6"/>
              </w:numPr>
              <w:spacing w:after="0" w:line="240" w:lineRule="auto"/>
              <w:ind w:left="248" w:hanging="248"/>
              <w:contextualSpacing/>
              <w:jc w:val="both"/>
              <w:rPr>
                <w:rFonts w:ascii="Times New Roman" w:hAnsi="Times New Roman"/>
                <w:bCs/>
                <w:lang w:eastAsia="ru-RU"/>
              </w:rPr>
            </w:pPr>
            <w:r w:rsidRPr="00124AE7">
              <w:rPr>
                <w:rFonts w:ascii="Times New Roman" w:hAnsi="Times New Roman"/>
                <w:bCs/>
                <w:lang w:eastAsia="ru-RU"/>
              </w:rPr>
              <w:t>Лабораторная работа «Отбор проб водопроводной воды»</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2</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7630F4">
            <w:pPr>
              <w:numPr>
                <w:ilvl w:val="0"/>
                <w:numId w:val="6"/>
              </w:numPr>
              <w:spacing w:after="0" w:line="240" w:lineRule="auto"/>
              <w:ind w:left="248" w:hanging="248"/>
              <w:contextualSpacing/>
              <w:jc w:val="both"/>
              <w:rPr>
                <w:rFonts w:ascii="Times New Roman" w:hAnsi="Times New Roman"/>
                <w:bCs/>
                <w:lang w:eastAsia="ru-RU"/>
              </w:rPr>
            </w:pPr>
            <w:r w:rsidRPr="00124AE7">
              <w:rPr>
                <w:rFonts w:ascii="Times New Roman" w:hAnsi="Times New Roman"/>
                <w:bCs/>
                <w:lang w:eastAsia="ru-RU"/>
              </w:rPr>
              <w:t>Практическое занятие «Взятие лабораторной пробы сыпучего материала»</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4</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i/>
                <w:lang w:eastAsia="ru-RU"/>
              </w:rPr>
            </w:pPr>
          </w:p>
        </w:tc>
        <w:tc>
          <w:tcPr>
            <w:tcW w:w="2291" w:type="pct"/>
          </w:tcPr>
          <w:p w:rsidR="005F0807" w:rsidRPr="00124AE7" w:rsidRDefault="005F0807" w:rsidP="007630F4">
            <w:pPr>
              <w:numPr>
                <w:ilvl w:val="0"/>
                <w:numId w:val="6"/>
              </w:numPr>
              <w:spacing w:after="0" w:line="240" w:lineRule="auto"/>
              <w:ind w:left="248" w:hanging="248"/>
              <w:contextualSpacing/>
              <w:jc w:val="both"/>
              <w:rPr>
                <w:rFonts w:ascii="Times New Roman" w:hAnsi="Times New Roman"/>
                <w:bCs/>
                <w:lang w:eastAsia="ru-RU"/>
              </w:rPr>
            </w:pPr>
            <w:r w:rsidRPr="00124AE7">
              <w:rPr>
                <w:rFonts w:ascii="Times New Roman" w:hAnsi="Times New Roman"/>
                <w:bCs/>
                <w:lang w:eastAsia="ru-RU"/>
              </w:rPr>
              <w:t>Лабораторная работа «Отбор проб осадков»</w:t>
            </w:r>
          </w:p>
        </w:tc>
        <w:tc>
          <w:tcPr>
            <w:tcW w:w="562" w:type="pc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4</w:t>
            </w:r>
          </w:p>
        </w:tc>
        <w:tc>
          <w:tcPr>
            <w:tcW w:w="469" w:type="pct"/>
            <w:vMerge/>
          </w:tcPr>
          <w:p w:rsidR="005F0807" w:rsidRPr="00124AE7" w:rsidRDefault="005F0807" w:rsidP="004B072E">
            <w:pPr>
              <w:spacing w:after="0" w:line="240" w:lineRule="auto"/>
              <w:jc w:val="center"/>
              <w:rPr>
                <w:rFonts w:ascii="Times New Roman" w:hAnsi="Times New Roman"/>
                <w:lang w:eastAsia="ru-RU"/>
              </w:rPr>
            </w:pPr>
          </w:p>
        </w:tc>
        <w:tc>
          <w:tcPr>
            <w:tcW w:w="795" w:type="pct"/>
            <w:vMerge/>
          </w:tcPr>
          <w:p w:rsidR="005F0807" w:rsidRPr="00124AE7" w:rsidRDefault="005F0807" w:rsidP="004B072E">
            <w:pPr>
              <w:spacing w:after="0" w:line="240" w:lineRule="auto"/>
              <w:jc w:val="center"/>
              <w:rPr>
                <w:rFonts w:ascii="Times New Roman" w:hAnsi="Times New Roman"/>
                <w:lang w:eastAsia="ru-RU"/>
              </w:rPr>
            </w:pPr>
          </w:p>
        </w:tc>
      </w:tr>
      <w:tr w:rsidR="005F0807" w:rsidRPr="00124AE7" w:rsidTr="004B072E">
        <w:tc>
          <w:tcPr>
            <w:tcW w:w="883" w:type="pct"/>
            <w:vMerge w:val="restart"/>
          </w:tcPr>
          <w:p w:rsidR="005F0807" w:rsidRPr="00124AE7" w:rsidRDefault="005F0807" w:rsidP="004B072E">
            <w:pPr>
              <w:spacing w:after="0" w:line="240" w:lineRule="auto"/>
              <w:jc w:val="center"/>
              <w:rPr>
                <w:rFonts w:ascii="Times New Roman" w:hAnsi="Times New Roman"/>
                <w:b/>
                <w:bCs/>
                <w:lang w:eastAsia="ru-RU"/>
              </w:rPr>
            </w:pPr>
            <w:r w:rsidRPr="00124AE7">
              <w:rPr>
                <w:rFonts w:ascii="Times New Roman" w:hAnsi="Times New Roman"/>
                <w:b/>
                <w:bCs/>
                <w:lang w:eastAsia="ru-RU"/>
              </w:rPr>
              <w:t>Тема 1.2 Пробоподготовка</w:t>
            </w:r>
          </w:p>
        </w:tc>
        <w:tc>
          <w:tcPr>
            <w:tcW w:w="2291" w:type="pct"/>
          </w:tcPr>
          <w:p w:rsidR="005F0807" w:rsidRPr="00124AE7" w:rsidRDefault="005F0807" w:rsidP="004B072E">
            <w:pPr>
              <w:spacing w:after="0" w:line="240" w:lineRule="auto"/>
              <w:jc w:val="both"/>
              <w:rPr>
                <w:rFonts w:ascii="Times New Roman" w:hAnsi="Times New Roman"/>
                <w:bCs/>
                <w:lang w:eastAsia="ru-RU"/>
              </w:rPr>
            </w:pPr>
            <w:r w:rsidRPr="00124AE7">
              <w:rPr>
                <w:rFonts w:ascii="Times New Roman" w:hAnsi="Times New Roman"/>
                <w:b/>
                <w:bCs/>
                <w:lang w:eastAsia="ru-RU"/>
              </w:rPr>
              <w:t>Содержание</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26</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jc w:val="center"/>
              <w:rPr>
                <w:rFonts w:ascii="Times New Roman" w:hAnsi="Times New Roman"/>
                <w:b/>
                <w:bCs/>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 xml:space="preserve">Методы вскрытия проб.  Предварительная химическая подготовка проб. Переведение пробы в раствор. Выбор растворителя. Разложение пробы. Полнота вскрытия пробы. </w:t>
            </w:r>
          </w:p>
        </w:tc>
        <w:tc>
          <w:tcPr>
            <w:tcW w:w="562" w:type="pct"/>
            <w:vMerge w:val="restar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16</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«Сухие» способы разложения. Сплавление пробы. Выбор плавня. Выбор тигля для разложения пробы.  Сплавление со щелочными плавнями.  Сплавление с кислотными плавнями.  Разложение спеканием. Разложение при нагревании с солями аммония.</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 xml:space="preserve">«Мокрые» способы разложения. Обработка пробы минеральными кислотами. Кислоты, не оказывающие окислительного действия. Кислоты, действующие как сильные окислители. Обработка органическими кислотами. Обработка водными растворами солей и оснований. Скорость разложения. </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 xml:space="preserve">Разрушение органических веществ (минерализация пробы). «Сухое» озоление для определения неорганических веществ в органических материалах: озоление без добавок, озоление с добавками.  </w:t>
            </w:r>
            <w:r w:rsidRPr="00124AE7">
              <w:rPr>
                <w:rFonts w:ascii="Times New Roman" w:hAnsi="Times New Roman"/>
                <w:iCs/>
                <w:lang w:eastAsia="ru-RU"/>
              </w:rPr>
              <w:t>Прокаливание пробы на воздухе.</w:t>
            </w:r>
            <w:r w:rsidRPr="00124AE7">
              <w:rPr>
                <w:rFonts w:ascii="Times New Roman" w:hAnsi="Times New Roman"/>
                <w:i/>
                <w:lang w:eastAsia="ru-RU"/>
              </w:rPr>
              <w:t xml:space="preserve"> </w:t>
            </w:r>
            <w:r w:rsidRPr="00124AE7">
              <w:rPr>
                <w:rFonts w:ascii="Times New Roman" w:hAnsi="Times New Roman"/>
                <w:iCs/>
                <w:lang w:eastAsia="ru-RU"/>
              </w:rPr>
              <w:t>Сочетание прокаливания со спеканием. Сплавление с добавлением окислителя. Источники погрешности при озолении.  «Мокрое « озоление.</w:t>
            </w:r>
          </w:p>
        </w:tc>
        <w:tc>
          <w:tcPr>
            <w:tcW w:w="562" w:type="pct"/>
            <w:vMerge/>
            <w:vAlign w:val="center"/>
          </w:tcPr>
          <w:p w:rsidR="005F0807" w:rsidRPr="00124AE7" w:rsidRDefault="005F0807" w:rsidP="004B072E">
            <w:pPr>
              <w:spacing w:after="0" w:line="240" w:lineRule="auto"/>
              <w:rPr>
                <w:rFonts w:ascii="Times New Roman" w:hAnsi="Times New Roman"/>
                <w:b/>
                <w:i/>
                <w:lang w:eastAsia="ru-RU"/>
              </w:rPr>
            </w:pPr>
          </w:p>
        </w:tc>
        <w:tc>
          <w:tcPr>
            <w:tcW w:w="469" w:type="pct"/>
            <w:vMerge/>
          </w:tcPr>
          <w:p w:rsidR="005F0807" w:rsidRPr="00124AE7" w:rsidRDefault="005F0807" w:rsidP="004B072E">
            <w:pPr>
              <w:spacing w:after="0" w:line="240" w:lineRule="auto"/>
              <w:rPr>
                <w:rFonts w:ascii="Times New Roman" w:hAnsi="Times New Roman"/>
                <w:b/>
                <w:i/>
                <w:lang w:eastAsia="ru-RU"/>
              </w:rPr>
            </w:pPr>
          </w:p>
        </w:tc>
        <w:tc>
          <w:tcPr>
            <w:tcW w:w="795" w:type="pct"/>
            <w:vMerge/>
          </w:tcPr>
          <w:p w:rsidR="005F0807" w:rsidRPr="00124AE7" w:rsidRDefault="005F0807" w:rsidP="004B072E">
            <w:pPr>
              <w:spacing w:after="0" w:line="240" w:lineRule="auto"/>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lang w:eastAsia="ru-RU"/>
              </w:rPr>
              <w:t>Лабораторно-практические работы</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10</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Лабораторная работа «Озоление проб пищевых продуктов»</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6</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Лабораторная работа «Приготовление растворов для «мокрого» разложения пробы».</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r w:rsidRPr="00124AE7">
              <w:rPr>
                <w:rFonts w:ascii="Times New Roman" w:hAnsi="Times New Roman"/>
                <w:b/>
                <w:i/>
                <w:lang w:eastAsia="ru-RU"/>
              </w:rPr>
              <w:t>4</w:t>
            </w:r>
          </w:p>
        </w:tc>
        <w:tc>
          <w:tcPr>
            <w:tcW w:w="469" w:type="pct"/>
            <w:vMerge/>
          </w:tcPr>
          <w:p w:rsidR="005F0807" w:rsidRPr="00124AE7" w:rsidRDefault="005F0807" w:rsidP="004B072E">
            <w:pPr>
              <w:spacing w:after="0" w:line="240" w:lineRule="auto"/>
              <w:jc w:val="center"/>
              <w:rPr>
                <w:rFonts w:ascii="Times New Roman" w:hAnsi="Times New Roman"/>
                <w:b/>
                <w:i/>
                <w:lang w:eastAsia="ru-RU"/>
              </w:rPr>
            </w:pPr>
          </w:p>
        </w:tc>
        <w:tc>
          <w:tcPr>
            <w:tcW w:w="795" w:type="pct"/>
            <w:vMerge/>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3174" w:type="pct"/>
            <w:gridSpan w:val="2"/>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самостоятельная работа:</w:t>
            </w:r>
          </w:p>
          <w:p w:rsidR="005F0807" w:rsidRPr="00124AE7" w:rsidRDefault="00897E4D" w:rsidP="007630F4">
            <w:pPr>
              <w:numPr>
                <w:ilvl w:val="0"/>
                <w:numId w:val="4"/>
              </w:numPr>
              <w:spacing w:after="0" w:line="240" w:lineRule="auto"/>
              <w:ind w:left="426" w:hanging="284"/>
              <w:jc w:val="both"/>
              <w:rPr>
                <w:rFonts w:ascii="Times New Roman" w:hAnsi="Times New Roman"/>
                <w:lang w:eastAsia="ru-RU"/>
              </w:rPr>
            </w:pPr>
            <w:hyperlink r:id="rId41" w:history="1">
              <w:r w:rsidR="005F0807" w:rsidRPr="00124AE7">
                <w:rPr>
                  <w:rFonts w:ascii="Times New Roman" w:hAnsi="Times New Roman"/>
                  <w:lang w:eastAsia="ru-RU"/>
                </w:rPr>
                <w:t>Общие требования к отбору биопроб и пищевых продуктов;</w:t>
              </w:r>
            </w:hyperlink>
          </w:p>
          <w:p w:rsidR="005F0807" w:rsidRPr="00124AE7" w:rsidRDefault="00897E4D" w:rsidP="007630F4">
            <w:pPr>
              <w:numPr>
                <w:ilvl w:val="0"/>
                <w:numId w:val="4"/>
              </w:numPr>
              <w:spacing w:after="0" w:line="240" w:lineRule="auto"/>
              <w:ind w:left="426" w:hanging="284"/>
              <w:jc w:val="both"/>
              <w:rPr>
                <w:rFonts w:ascii="Times New Roman" w:hAnsi="Times New Roman"/>
                <w:lang w:eastAsia="ru-RU"/>
              </w:rPr>
            </w:pPr>
            <w:hyperlink r:id="rId42" w:history="1">
              <w:r w:rsidR="005F0807" w:rsidRPr="00124AE7">
                <w:rPr>
                  <w:rFonts w:ascii="Times New Roman" w:hAnsi="Times New Roman"/>
                  <w:lang w:eastAsia="ru-RU"/>
                </w:rPr>
                <w:t>Специальные методы пробоподготовки. Разложение с использованием ионитов;</w:t>
              </w:r>
            </w:hyperlink>
          </w:p>
          <w:p w:rsidR="005F0807" w:rsidRPr="00124AE7" w:rsidRDefault="00897E4D" w:rsidP="007630F4">
            <w:pPr>
              <w:numPr>
                <w:ilvl w:val="0"/>
                <w:numId w:val="4"/>
              </w:numPr>
              <w:spacing w:after="0" w:line="240" w:lineRule="auto"/>
              <w:ind w:left="426" w:hanging="284"/>
              <w:jc w:val="both"/>
              <w:rPr>
                <w:rFonts w:ascii="Times New Roman" w:hAnsi="Times New Roman"/>
                <w:lang w:eastAsia="ru-RU"/>
              </w:rPr>
            </w:pPr>
            <w:hyperlink r:id="rId43" w:history="1">
              <w:r w:rsidR="005F0807" w:rsidRPr="00124AE7">
                <w:rPr>
                  <w:rFonts w:ascii="Times New Roman" w:hAnsi="Times New Roman"/>
                  <w:lang w:eastAsia="ru-RU"/>
                </w:rPr>
                <w:t>Интенсификация процессов мокрой минерализации: проведение процесса в автоклавах с традиционными источниками нагрева, применение МВ–облучения;</w:t>
              </w:r>
            </w:hyperlink>
          </w:p>
          <w:p w:rsidR="005F0807" w:rsidRPr="00124AE7" w:rsidRDefault="00897E4D" w:rsidP="007630F4">
            <w:pPr>
              <w:numPr>
                <w:ilvl w:val="0"/>
                <w:numId w:val="4"/>
              </w:numPr>
              <w:spacing w:after="0" w:line="240" w:lineRule="auto"/>
              <w:ind w:left="426" w:hanging="284"/>
              <w:jc w:val="both"/>
              <w:rPr>
                <w:rFonts w:ascii="Times New Roman" w:hAnsi="Times New Roman"/>
                <w:lang w:eastAsia="ru-RU"/>
              </w:rPr>
            </w:pPr>
            <w:hyperlink r:id="rId44" w:history="1">
              <w:r w:rsidR="005F0807" w:rsidRPr="00124AE7">
                <w:rPr>
                  <w:rFonts w:ascii="Times New Roman" w:hAnsi="Times New Roman"/>
                  <w:lang w:eastAsia="ru-RU"/>
                </w:rPr>
                <w:t>Ультразвук. Индикаторы ультразвука. Применение ультразвука в пробоподготовке: УЗ– диспергирование, эмульгирование, коагуляция, дегазация, воздействие на электрохимические и химические процессы;</w:t>
              </w:r>
            </w:hyperlink>
          </w:p>
          <w:p w:rsidR="005F0807" w:rsidRPr="00124AE7" w:rsidRDefault="005F0807" w:rsidP="007630F4">
            <w:pPr>
              <w:numPr>
                <w:ilvl w:val="0"/>
                <w:numId w:val="4"/>
              </w:numPr>
              <w:spacing w:after="0" w:line="240" w:lineRule="auto"/>
              <w:ind w:left="426" w:hanging="284"/>
              <w:jc w:val="both"/>
              <w:rPr>
                <w:rFonts w:ascii="Times New Roman" w:hAnsi="Times New Roman"/>
                <w:lang w:eastAsia="ru-RU"/>
              </w:rPr>
            </w:pPr>
            <w:r w:rsidRPr="00124AE7">
              <w:rPr>
                <w:rFonts w:ascii="Times New Roman" w:hAnsi="Times New Roman"/>
                <w:lang w:eastAsia="ru-RU"/>
              </w:rPr>
              <w:t xml:space="preserve">Экстракция, как метод разделения и концентрирования. </w:t>
            </w:r>
          </w:p>
          <w:p w:rsidR="005F0807" w:rsidRPr="00124AE7" w:rsidRDefault="005F0807" w:rsidP="007630F4">
            <w:pPr>
              <w:numPr>
                <w:ilvl w:val="0"/>
                <w:numId w:val="4"/>
              </w:numPr>
              <w:spacing w:after="0" w:line="240" w:lineRule="auto"/>
              <w:ind w:left="426" w:hanging="284"/>
              <w:jc w:val="both"/>
              <w:rPr>
                <w:rFonts w:ascii="Times New Roman" w:hAnsi="Times New Roman"/>
                <w:lang w:eastAsia="ru-RU"/>
              </w:rPr>
            </w:pPr>
            <w:r w:rsidRPr="00124AE7">
              <w:rPr>
                <w:rFonts w:ascii="Times New Roman" w:hAnsi="Times New Roman"/>
                <w:lang w:eastAsia="ru-RU"/>
              </w:rPr>
              <w:t>Методы оценки качества результатов анализа</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p>
        </w:tc>
        <w:tc>
          <w:tcPr>
            <w:tcW w:w="469" w:type="pct"/>
          </w:tcPr>
          <w:p w:rsidR="005F0807" w:rsidRPr="00124AE7" w:rsidRDefault="005F0807" w:rsidP="004B072E">
            <w:pPr>
              <w:spacing w:after="0" w:line="240" w:lineRule="auto"/>
              <w:jc w:val="center"/>
              <w:rPr>
                <w:rFonts w:ascii="Times New Roman" w:hAnsi="Times New Roman"/>
                <w:b/>
                <w:i/>
                <w:lang w:eastAsia="ru-RU"/>
              </w:rPr>
            </w:pPr>
          </w:p>
        </w:tc>
        <w:tc>
          <w:tcPr>
            <w:tcW w:w="795" w:type="pct"/>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c>
          <w:tcPr>
            <w:tcW w:w="3174" w:type="pct"/>
            <w:gridSpan w:val="2"/>
          </w:tcPr>
          <w:p w:rsidR="005F0807" w:rsidRPr="00124AE7" w:rsidRDefault="005F0807" w:rsidP="004B072E">
            <w:pPr>
              <w:spacing w:after="0" w:line="240" w:lineRule="auto"/>
              <w:jc w:val="both"/>
              <w:rPr>
                <w:rFonts w:ascii="Times New Roman" w:hAnsi="Times New Roman"/>
                <w:b/>
                <w:lang w:eastAsia="ru-RU"/>
              </w:rPr>
            </w:pPr>
            <w:r w:rsidRPr="00124AE7">
              <w:rPr>
                <w:rFonts w:ascii="Times New Roman" w:hAnsi="Times New Roman"/>
                <w:b/>
                <w:i/>
                <w:lang w:eastAsia="ru-RU"/>
              </w:rPr>
              <w:t xml:space="preserve"> </w:t>
            </w:r>
            <w:r w:rsidRPr="00124AE7">
              <w:rPr>
                <w:rFonts w:ascii="Times New Roman" w:hAnsi="Times New Roman"/>
                <w:b/>
                <w:lang w:eastAsia="ru-RU"/>
              </w:rPr>
              <w:t>Раздел 2. Технический анализ.</w:t>
            </w:r>
          </w:p>
        </w:tc>
        <w:tc>
          <w:tcPr>
            <w:tcW w:w="562" w:type="pct"/>
          </w:tcPr>
          <w:p w:rsidR="005F0807" w:rsidRPr="00124AE7" w:rsidRDefault="005F0807" w:rsidP="004B072E">
            <w:pPr>
              <w:spacing w:after="0" w:line="240" w:lineRule="auto"/>
              <w:ind w:left="35"/>
              <w:rPr>
                <w:rFonts w:ascii="Times New Roman" w:hAnsi="Times New Roman"/>
                <w:b/>
                <w:i/>
                <w:lang w:eastAsia="ru-RU"/>
              </w:rPr>
            </w:pPr>
            <w:r w:rsidRPr="00124AE7">
              <w:rPr>
                <w:rFonts w:ascii="Times New Roman" w:hAnsi="Times New Roman"/>
                <w:b/>
                <w:i/>
                <w:lang w:eastAsia="ru-RU"/>
              </w:rPr>
              <w:t>140</w:t>
            </w:r>
          </w:p>
        </w:tc>
        <w:tc>
          <w:tcPr>
            <w:tcW w:w="469" w:type="pct"/>
          </w:tcPr>
          <w:p w:rsidR="005F0807" w:rsidRPr="00124AE7" w:rsidRDefault="005F0807" w:rsidP="004B072E">
            <w:pPr>
              <w:spacing w:after="0" w:line="240" w:lineRule="auto"/>
              <w:ind w:left="1278"/>
              <w:rPr>
                <w:rFonts w:ascii="Times New Roman" w:hAnsi="Times New Roman"/>
                <w:b/>
                <w:i/>
                <w:lang w:eastAsia="ru-RU"/>
              </w:rPr>
            </w:pPr>
          </w:p>
        </w:tc>
        <w:tc>
          <w:tcPr>
            <w:tcW w:w="795" w:type="pct"/>
          </w:tcPr>
          <w:p w:rsidR="005F0807" w:rsidRPr="00124AE7" w:rsidRDefault="005F0807" w:rsidP="004B072E">
            <w:pPr>
              <w:spacing w:after="0" w:line="240" w:lineRule="auto"/>
              <w:ind w:left="1278"/>
              <w:rPr>
                <w:rFonts w:ascii="Times New Roman" w:hAnsi="Times New Roman"/>
                <w:b/>
                <w:i/>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lang w:eastAsia="ru-RU"/>
              </w:rPr>
            </w:pPr>
            <w:r w:rsidRPr="00124AE7">
              <w:rPr>
                <w:rFonts w:ascii="Times New Roman" w:hAnsi="Times New Roman"/>
                <w:b/>
                <w:bCs/>
                <w:lang w:eastAsia="ru-RU"/>
              </w:rPr>
              <w:t>Тема 2.1.</w:t>
            </w:r>
          </w:p>
          <w:p w:rsidR="005F0807" w:rsidRPr="00124AE7" w:rsidRDefault="005F0807" w:rsidP="004B072E">
            <w:pPr>
              <w:spacing w:after="0" w:line="240" w:lineRule="auto"/>
              <w:rPr>
                <w:rFonts w:ascii="Times New Roman" w:hAnsi="Times New Roman"/>
                <w:b/>
                <w:bCs/>
                <w:i/>
                <w:lang w:eastAsia="ru-RU"/>
              </w:rPr>
            </w:pPr>
            <w:r w:rsidRPr="00124AE7">
              <w:rPr>
                <w:rFonts w:ascii="Times New Roman" w:hAnsi="Times New Roman"/>
                <w:b/>
                <w:bCs/>
                <w:lang w:eastAsia="ru-RU"/>
              </w:rPr>
              <w:t>Технический анализ и его назначение</w:t>
            </w: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bCs/>
                <w:i/>
                <w:lang w:eastAsia="ru-RU"/>
              </w:rPr>
              <w:t xml:space="preserve">Содержание </w:t>
            </w:r>
          </w:p>
        </w:tc>
        <w:tc>
          <w:tcPr>
            <w:tcW w:w="562" w:type="pct"/>
            <w:vAlign w:val="center"/>
          </w:tcPr>
          <w:p w:rsidR="005F0807" w:rsidRPr="00124AE7" w:rsidRDefault="005F0807" w:rsidP="004B072E">
            <w:pPr>
              <w:spacing w:after="0" w:line="240" w:lineRule="auto"/>
              <w:jc w:val="center"/>
              <w:rPr>
                <w:rFonts w:ascii="Times New Roman" w:hAnsi="Times New Roman"/>
                <w:b/>
                <w:lang w:eastAsia="ru-RU"/>
              </w:rPr>
            </w:pPr>
            <w:r w:rsidRPr="00124AE7">
              <w:rPr>
                <w:rFonts w:ascii="Times New Roman" w:hAnsi="Times New Roman"/>
                <w:b/>
                <w:lang w:eastAsia="ru-RU"/>
              </w:rPr>
              <w:t>6</w:t>
            </w:r>
          </w:p>
        </w:tc>
        <w:tc>
          <w:tcPr>
            <w:tcW w:w="469" w:type="pct"/>
            <w:vMerge w:val="restart"/>
          </w:tcPr>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ОК 01-07, 09-10</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ПК</w:t>
            </w:r>
            <w:r w:rsidRPr="00124AE7">
              <w:rPr>
                <w:rFonts w:ascii="Times New Roman" w:hAnsi="Times New Roman"/>
                <w:lang w:val="en-US" w:eastAsia="ru-RU"/>
              </w:rPr>
              <w:t xml:space="preserve"> </w:t>
            </w:r>
            <w:r w:rsidRPr="00124AE7">
              <w:rPr>
                <w:rFonts w:ascii="Times New Roman" w:hAnsi="Times New Roman"/>
                <w:lang w:eastAsia="ru-RU"/>
              </w:rPr>
              <w:t>2.</w:t>
            </w:r>
            <w:r w:rsidRPr="00124AE7">
              <w:rPr>
                <w:rFonts w:ascii="Times New Roman" w:hAnsi="Times New Roman"/>
                <w:lang w:val="en-US" w:eastAsia="ru-RU"/>
              </w:rPr>
              <w:t>1-</w:t>
            </w:r>
            <w:r w:rsidRPr="00124AE7">
              <w:rPr>
                <w:rFonts w:ascii="Times New Roman" w:hAnsi="Times New Roman"/>
                <w:lang w:eastAsia="ru-RU"/>
              </w:rPr>
              <w:t>2.3</w:t>
            </w:r>
          </w:p>
          <w:p w:rsidR="005F0807" w:rsidRPr="00124AE7" w:rsidRDefault="005F0807" w:rsidP="004B072E">
            <w:pPr>
              <w:spacing w:after="0" w:line="240" w:lineRule="auto"/>
              <w:jc w:val="center"/>
              <w:rPr>
                <w:rFonts w:ascii="Times New Roman" w:hAnsi="Times New Roman"/>
                <w:b/>
                <w:lang w:eastAsia="ru-RU"/>
              </w:rPr>
            </w:pPr>
          </w:p>
        </w:tc>
        <w:tc>
          <w:tcPr>
            <w:tcW w:w="795" w:type="pct"/>
            <w:vMerge w:val="restart"/>
          </w:tcPr>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01.01 Уо 01.02</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01.03 Уо 01.04</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01.05 Уо 01.06</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01.07 Уо 01.08</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01.09 Зо 01.01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01.02 Зо 01.03</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01.04 Зо 01.05</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01.06 Уо 02.01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02.02 Уо 02.03</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02.04 Уо 02.05</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02.01 Зо 02.02</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02.03 Уо 03.01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bCs/>
                <w:iCs/>
                <w:lang w:eastAsia="ru-RU"/>
              </w:rPr>
              <w:t>Уо 03.02 Уо 03.03</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03.01 Зо 03.02</w:t>
            </w:r>
          </w:p>
          <w:p w:rsidR="005F0807" w:rsidRPr="00124AE7" w:rsidRDefault="005F0807" w:rsidP="004B072E">
            <w:pPr>
              <w:spacing w:after="0" w:line="240" w:lineRule="auto"/>
              <w:rPr>
                <w:rFonts w:ascii="Times New Roman" w:hAnsi="Times New Roman"/>
                <w:bCs/>
                <w:iCs/>
                <w:spacing w:val="-4"/>
                <w:lang w:eastAsia="ru-RU"/>
              </w:rPr>
            </w:pPr>
            <w:r w:rsidRPr="00124AE7">
              <w:rPr>
                <w:rFonts w:ascii="Times New Roman" w:hAnsi="Times New Roman"/>
                <w:bCs/>
                <w:iCs/>
                <w:lang w:eastAsia="ru-RU"/>
              </w:rPr>
              <w:t>Зо 03.03 Уо 04.01</w:t>
            </w:r>
          </w:p>
          <w:p w:rsidR="005F0807" w:rsidRPr="00124AE7" w:rsidRDefault="005F0807" w:rsidP="004B072E">
            <w:pPr>
              <w:suppressAutoHyphens/>
              <w:spacing w:after="0" w:line="240" w:lineRule="auto"/>
              <w:rPr>
                <w:rFonts w:ascii="Times New Roman" w:hAnsi="Times New Roman"/>
                <w:bCs/>
                <w:iCs/>
                <w:spacing w:val="-4"/>
                <w:lang w:eastAsia="ru-RU"/>
              </w:rPr>
            </w:pPr>
            <w:r w:rsidRPr="00124AE7">
              <w:rPr>
                <w:rFonts w:ascii="Times New Roman" w:hAnsi="Times New Roman"/>
                <w:bCs/>
                <w:iCs/>
                <w:lang w:eastAsia="ru-RU"/>
              </w:rPr>
              <w:t>Уо 04.02 Зо 04.01</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04.02 Уо 05.01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05.01 Зо 05.02</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06.01 Уо 06.02</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06.01Зо 06.02</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06.03 Уо 07.01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07.02 Зо 07.01</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07.02 Уо 09.01</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Уо 09.02 Зо 09.01</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09.02 Уо 10.01</w:t>
            </w:r>
          </w:p>
          <w:p w:rsidR="005F0807" w:rsidRPr="00124AE7" w:rsidRDefault="005F0807" w:rsidP="004B072E">
            <w:pPr>
              <w:suppressAutoHyphens/>
              <w:spacing w:after="0" w:line="240" w:lineRule="auto"/>
              <w:rPr>
                <w:rFonts w:ascii="Times New Roman" w:hAnsi="Times New Roman"/>
                <w:lang w:eastAsia="ru-RU"/>
              </w:rPr>
            </w:pPr>
            <w:r w:rsidRPr="00124AE7">
              <w:rPr>
                <w:rFonts w:ascii="Times New Roman" w:hAnsi="Times New Roman"/>
                <w:bCs/>
                <w:iCs/>
                <w:lang w:eastAsia="ru-RU"/>
              </w:rPr>
              <w:t>Уо 10.02 Уо 10.03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bCs/>
                <w:iCs/>
                <w:lang w:eastAsia="ru-RU"/>
              </w:rPr>
              <w:t>Уо 10.04 Уо 10.05</w:t>
            </w:r>
          </w:p>
          <w:p w:rsidR="005F0807" w:rsidRPr="00124AE7" w:rsidRDefault="005F0807" w:rsidP="004B072E">
            <w:pPr>
              <w:suppressAutoHyphens/>
              <w:spacing w:after="0" w:line="240" w:lineRule="auto"/>
              <w:rPr>
                <w:rFonts w:ascii="Times New Roman" w:hAnsi="Times New Roman"/>
                <w:bCs/>
                <w:iCs/>
                <w:lang w:eastAsia="ru-RU"/>
              </w:rPr>
            </w:pPr>
            <w:r w:rsidRPr="00124AE7">
              <w:rPr>
                <w:rFonts w:ascii="Times New Roman" w:hAnsi="Times New Roman"/>
                <w:bCs/>
                <w:iCs/>
                <w:lang w:eastAsia="ru-RU"/>
              </w:rPr>
              <w:t>Зо 10.01 Зо 10.02</w:t>
            </w:r>
          </w:p>
          <w:p w:rsidR="005F0807" w:rsidRPr="00124AE7" w:rsidRDefault="005F0807" w:rsidP="004B072E">
            <w:pPr>
              <w:spacing w:after="0" w:line="240" w:lineRule="auto"/>
              <w:rPr>
                <w:rFonts w:ascii="Times New Roman" w:hAnsi="Times New Roman"/>
                <w:bCs/>
                <w:iCs/>
                <w:lang w:eastAsia="ru-RU"/>
              </w:rPr>
            </w:pPr>
            <w:r w:rsidRPr="00124AE7">
              <w:rPr>
                <w:rFonts w:ascii="Times New Roman" w:hAnsi="Times New Roman"/>
                <w:bCs/>
                <w:iCs/>
                <w:lang w:eastAsia="ru-RU"/>
              </w:rPr>
              <w:t>Зо 10.03 Зо 10.04</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Н 2.1.01 Н 2.1.02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2.1.01 У 2.1.02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2.1.03 У 2.1.04</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2.1.01 З 2.1.02</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2.1.03 Н 2.2.01</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Н 2.2.02 У 2.2.01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2.2.02 У 2.2.03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2.2.04 У 2.2.05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2.2.06 У 2.2.07</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У 2.2.08 З 2.2.01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2.2.02 З 2.2.03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2.2.04 З 2.2.05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2.2.06 З 2.2.07</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2.2.08 З 2.2.09</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2.2.10 З 2.2.11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2.2.12 З 2.2.13</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Н 2.3.01 У 2.3.01</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2.3.02 У 2.3.03</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У 2.3.04 У 2.3.05</w:t>
            </w:r>
          </w:p>
          <w:p w:rsidR="005F0807" w:rsidRPr="00124AE7" w:rsidRDefault="005F0807" w:rsidP="004B072E">
            <w:pPr>
              <w:spacing w:after="0" w:line="240" w:lineRule="auto"/>
              <w:rPr>
                <w:rFonts w:ascii="Times New Roman" w:hAnsi="Times New Roman"/>
                <w:lang w:eastAsia="ru-RU"/>
              </w:rPr>
            </w:pPr>
            <w:r w:rsidRPr="00124AE7">
              <w:rPr>
                <w:rFonts w:ascii="Times New Roman" w:hAnsi="Times New Roman"/>
                <w:lang w:eastAsia="ru-RU"/>
              </w:rPr>
              <w:t>З 2.3.01 З 2.3.02</w:t>
            </w:r>
          </w:p>
          <w:p w:rsidR="005F0807" w:rsidRPr="00124AE7" w:rsidRDefault="005F0807" w:rsidP="004B072E">
            <w:pPr>
              <w:spacing w:after="0" w:line="240" w:lineRule="auto"/>
              <w:rPr>
                <w:rFonts w:ascii="Times New Roman" w:hAnsi="Times New Roman"/>
                <w:b/>
                <w:lang w:eastAsia="ru-RU"/>
              </w:rPr>
            </w:pPr>
            <w:r w:rsidRPr="00124AE7">
              <w:rPr>
                <w:rFonts w:ascii="Times New Roman" w:hAnsi="Times New Roman"/>
                <w:lang w:eastAsia="ru-RU"/>
              </w:rPr>
              <w:t xml:space="preserve">З 2.3.03 </w:t>
            </w: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lang w:eastAsia="ru-RU"/>
              </w:rPr>
              <w:t xml:space="preserve">Назначение технического анализа. Методы технического анализа. Виды технического анализа: маркировочные анализы, арбитражные анализы, экспрессные анализы. Основные физико-химические методы, применяемые в техническом анализе. Расчеты в техническом анализе. </w:t>
            </w:r>
          </w:p>
        </w:tc>
        <w:tc>
          <w:tcPr>
            <w:tcW w:w="562" w:type="pc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6</w:t>
            </w:r>
          </w:p>
        </w:tc>
        <w:tc>
          <w:tcPr>
            <w:tcW w:w="469" w:type="pct"/>
            <w:vMerge/>
          </w:tcPr>
          <w:p w:rsidR="005F0807" w:rsidRPr="00124AE7" w:rsidRDefault="005F0807" w:rsidP="004B072E">
            <w:pPr>
              <w:spacing w:after="0" w:line="240" w:lineRule="auto"/>
              <w:jc w:val="center"/>
              <w:rPr>
                <w:rFonts w:ascii="Times New Roman" w:hAnsi="Times New Roman"/>
                <w:lang w:eastAsia="ru-RU"/>
              </w:rPr>
            </w:pPr>
          </w:p>
        </w:tc>
        <w:tc>
          <w:tcPr>
            <w:tcW w:w="795" w:type="pct"/>
            <w:vMerge/>
          </w:tcPr>
          <w:p w:rsidR="005F0807" w:rsidRPr="00124AE7" w:rsidRDefault="005F0807" w:rsidP="004B072E">
            <w:pPr>
              <w:spacing w:after="0" w:line="240" w:lineRule="auto"/>
              <w:jc w:val="center"/>
              <w:rPr>
                <w:rFonts w:ascii="Times New Roman" w:hAnsi="Times New Roman"/>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lang w:eastAsia="ru-RU"/>
              </w:rPr>
            </w:pPr>
            <w:r w:rsidRPr="00124AE7">
              <w:rPr>
                <w:rFonts w:ascii="Times New Roman" w:hAnsi="Times New Roman"/>
                <w:b/>
                <w:bCs/>
                <w:lang w:eastAsia="ru-RU"/>
              </w:rPr>
              <w:t>Тема 2.2.  Анализ воды</w:t>
            </w: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 xml:space="preserve">Содержание </w:t>
            </w:r>
          </w:p>
        </w:tc>
        <w:tc>
          <w:tcPr>
            <w:tcW w:w="562" w:type="pct"/>
            <w:vAlign w:val="center"/>
          </w:tcPr>
          <w:p w:rsidR="005F0807" w:rsidRPr="00124AE7" w:rsidRDefault="005F0807" w:rsidP="004B072E">
            <w:pPr>
              <w:spacing w:after="0" w:line="240" w:lineRule="auto"/>
              <w:jc w:val="center"/>
              <w:rPr>
                <w:rFonts w:ascii="Times New Roman" w:hAnsi="Times New Roman"/>
                <w:b/>
                <w:lang w:eastAsia="ru-RU"/>
              </w:rPr>
            </w:pPr>
            <w:r w:rsidRPr="00124AE7">
              <w:rPr>
                <w:rFonts w:ascii="Times New Roman" w:hAnsi="Times New Roman"/>
                <w:b/>
                <w:lang w:eastAsia="ru-RU"/>
              </w:rPr>
              <w:t>24</w:t>
            </w:r>
          </w:p>
        </w:tc>
        <w:tc>
          <w:tcPr>
            <w:tcW w:w="469" w:type="pct"/>
            <w:vMerge/>
          </w:tcPr>
          <w:p w:rsidR="005F0807" w:rsidRPr="00124AE7" w:rsidRDefault="005F0807" w:rsidP="004B072E">
            <w:pPr>
              <w:spacing w:after="0" w:line="240" w:lineRule="auto"/>
              <w:jc w:val="center"/>
              <w:rPr>
                <w:rFonts w:ascii="Times New Roman" w:hAnsi="Times New Roman"/>
                <w:b/>
                <w:lang w:eastAsia="ru-RU"/>
              </w:rPr>
            </w:pPr>
          </w:p>
        </w:tc>
        <w:tc>
          <w:tcPr>
            <w:tcW w:w="795" w:type="pct"/>
            <w:vMerge/>
          </w:tcPr>
          <w:p w:rsidR="005F0807" w:rsidRPr="00124AE7" w:rsidRDefault="005F0807" w:rsidP="004B072E">
            <w:pPr>
              <w:spacing w:after="0" w:line="240" w:lineRule="auto"/>
              <w:jc w:val="center"/>
              <w:rPr>
                <w:rFonts w:ascii="Times New Roman" w:hAnsi="Times New Roman"/>
                <w:b/>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Cs/>
                <w:lang w:eastAsia="ru-RU"/>
              </w:rPr>
              <w:t>Анализ воды. Классификация природных вод. Примеси, содержащиеся в воде (взвешенные вещества, коллоидно-растворенные вещества, истинно-растворенные вещества). Показатели качества воды. Требования, предъявляемые к питьевой воде. Характеристика воды для промышленных целей. Методы определения основных характеристик воды и их метрологические характеристики. Оформление результатов анализа проб воды. Анализ сточных вод.</w:t>
            </w:r>
          </w:p>
        </w:tc>
        <w:tc>
          <w:tcPr>
            <w:tcW w:w="562" w:type="pc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16</w:t>
            </w:r>
          </w:p>
        </w:tc>
        <w:tc>
          <w:tcPr>
            <w:tcW w:w="469" w:type="pct"/>
            <w:vMerge/>
          </w:tcPr>
          <w:p w:rsidR="005F0807" w:rsidRPr="00124AE7" w:rsidRDefault="005F0807" w:rsidP="004B072E">
            <w:pPr>
              <w:spacing w:after="0" w:line="240" w:lineRule="auto"/>
              <w:jc w:val="center"/>
              <w:rPr>
                <w:rFonts w:ascii="Times New Roman" w:hAnsi="Times New Roman"/>
                <w:lang w:eastAsia="ru-RU"/>
              </w:rPr>
            </w:pPr>
          </w:p>
        </w:tc>
        <w:tc>
          <w:tcPr>
            <w:tcW w:w="795" w:type="pct"/>
            <w:vMerge/>
          </w:tcPr>
          <w:p w:rsidR="005F0807" w:rsidRPr="00124AE7" w:rsidRDefault="005F0807" w:rsidP="004B072E">
            <w:pPr>
              <w:spacing w:after="0" w:line="240" w:lineRule="auto"/>
              <w:jc w:val="center"/>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before="120" w:after="0" w:line="240" w:lineRule="auto"/>
              <w:ind w:left="708"/>
              <w:rPr>
                <w:rFonts w:ascii="Times New Roman" w:hAnsi="Times New Roman"/>
                <w:b/>
                <w:i/>
                <w:lang w:eastAsia="ru-RU"/>
              </w:rPr>
            </w:pPr>
            <w:r w:rsidRPr="00124AE7">
              <w:rPr>
                <w:rFonts w:ascii="Times New Roman" w:hAnsi="Times New Roman"/>
                <w:b/>
                <w:bCs/>
                <w:lang w:eastAsia="ru-RU"/>
              </w:rPr>
              <w:t>Лабораторно-практические работы</w:t>
            </w:r>
          </w:p>
        </w:tc>
        <w:tc>
          <w:tcPr>
            <w:tcW w:w="562" w:type="pc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8</w:t>
            </w:r>
          </w:p>
        </w:tc>
        <w:tc>
          <w:tcPr>
            <w:tcW w:w="469" w:type="pct"/>
            <w:vMerge/>
          </w:tcPr>
          <w:p w:rsidR="005F0807" w:rsidRPr="00124AE7" w:rsidRDefault="005F0807" w:rsidP="004B072E">
            <w:pPr>
              <w:spacing w:after="0" w:line="240" w:lineRule="auto"/>
              <w:jc w:val="center"/>
              <w:rPr>
                <w:rFonts w:ascii="Times New Roman" w:hAnsi="Times New Roman"/>
                <w:lang w:eastAsia="ru-RU"/>
              </w:rPr>
            </w:pPr>
          </w:p>
        </w:tc>
        <w:tc>
          <w:tcPr>
            <w:tcW w:w="795" w:type="pct"/>
            <w:vMerge/>
          </w:tcPr>
          <w:p w:rsidR="005F0807" w:rsidRPr="00124AE7" w:rsidRDefault="005F0807" w:rsidP="004B072E">
            <w:pPr>
              <w:spacing w:after="0" w:line="240" w:lineRule="auto"/>
              <w:jc w:val="center"/>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7630F4">
            <w:pPr>
              <w:numPr>
                <w:ilvl w:val="0"/>
                <w:numId w:val="5"/>
              </w:numPr>
              <w:spacing w:after="0" w:line="240" w:lineRule="auto"/>
              <w:ind w:left="312" w:hanging="284"/>
              <w:contextualSpacing/>
              <w:jc w:val="both"/>
              <w:rPr>
                <w:rFonts w:ascii="Times New Roman" w:hAnsi="Times New Roman"/>
                <w:lang w:eastAsia="ru-RU"/>
              </w:rPr>
            </w:pPr>
            <w:r w:rsidRPr="00124AE7">
              <w:rPr>
                <w:rFonts w:ascii="Times New Roman" w:hAnsi="Times New Roman"/>
                <w:lang w:eastAsia="ru-RU"/>
              </w:rPr>
              <w:t>Решение расчетных задач по теме «Расчеты и обработка результатов анализа»</w:t>
            </w:r>
          </w:p>
        </w:tc>
        <w:tc>
          <w:tcPr>
            <w:tcW w:w="562" w:type="pc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4</w:t>
            </w:r>
          </w:p>
        </w:tc>
        <w:tc>
          <w:tcPr>
            <w:tcW w:w="469" w:type="pct"/>
            <w:vMerge/>
          </w:tcPr>
          <w:p w:rsidR="005F0807" w:rsidRPr="00124AE7" w:rsidRDefault="005F0807" w:rsidP="004B072E">
            <w:pPr>
              <w:spacing w:after="0" w:line="240" w:lineRule="auto"/>
              <w:jc w:val="center"/>
              <w:rPr>
                <w:rFonts w:ascii="Times New Roman" w:hAnsi="Times New Roman"/>
                <w:lang w:eastAsia="ru-RU"/>
              </w:rPr>
            </w:pPr>
          </w:p>
        </w:tc>
        <w:tc>
          <w:tcPr>
            <w:tcW w:w="795" w:type="pct"/>
            <w:vMerge/>
          </w:tcPr>
          <w:p w:rsidR="005F0807" w:rsidRPr="00124AE7" w:rsidRDefault="005F0807" w:rsidP="004B072E">
            <w:pPr>
              <w:spacing w:after="0" w:line="240" w:lineRule="auto"/>
              <w:jc w:val="center"/>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7630F4">
            <w:pPr>
              <w:numPr>
                <w:ilvl w:val="0"/>
                <w:numId w:val="5"/>
              </w:numPr>
              <w:spacing w:after="0" w:line="240" w:lineRule="auto"/>
              <w:ind w:left="312" w:hanging="284"/>
              <w:contextualSpacing/>
              <w:jc w:val="both"/>
              <w:rPr>
                <w:rFonts w:ascii="Times New Roman" w:hAnsi="Times New Roman"/>
                <w:lang w:eastAsia="ru-RU"/>
              </w:rPr>
            </w:pPr>
            <w:r w:rsidRPr="00124AE7">
              <w:rPr>
                <w:rFonts w:ascii="Times New Roman" w:hAnsi="Times New Roman"/>
                <w:lang w:eastAsia="ru-RU"/>
              </w:rPr>
              <w:t>Решение расчетных задач по теме «Технический анализ вод»</w:t>
            </w:r>
          </w:p>
        </w:tc>
        <w:tc>
          <w:tcPr>
            <w:tcW w:w="562" w:type="pct"/>
            <w:vAlign w:val="center"/>
          </w:tcPr>
          <w:p w:rsidR="005F0807" w:rsidRPr="00124AE7" w:rsidRDefault="005F0807" w:rsidP="004B072E">
            <w:pPr>
              <w:spacing w:after="0" w:line="240" w:lineRule="auto"/>
              <w:jc w:val="center"/>
              <w:rPr>
                <w:rFonts w:ascii="Times New Roman" w:hAnsi="Times New Roman"/>
                <w:lang w:eastAsia="ru-RU"/>
              </w:rPr>
            </w:pPr>
            <w:r w:rsidRPr="00124AE7">
              <w:rPr>
                <w:rFonts w:ascii="Times New Roman" w:hAnsi="Times New Roman"/>
                <w:lang w:eastAsia="ru-RU"/>
              </w:rPr>
              <w:t>4</w:t>
            </w:r>
          </w:p>
        </w:tc>
        <w:tc>
          <w:tcPr>
            <w:tcW w:w="469" w:type="pct"/>
            <w:vMerge/>
          </w:tcPr>
          <w:p w:rsidR="005F0807" w:rsidRPr="00124AE7" w:rsidRDefault="005F0807" w:rsidP="004B072E">
            <w:pPr>
              <w:spacing w:after="0" w:line="240" w:lineRule="auto"/>
              <w:jc w:val="center"/>
              <w:rPr>
                <w:rFonts w:ascii="Times New Roman" w:hAnsi="Times New Roman"/>
                <w:lang w:eastAsia="ru-RU"/>
              </w:rPr>
            </w:pPr>
          </w:p>
        </w:tc>
        <w:tc>
          <w:tcPr>
            <w:tcW w:w="795" w:type="pct"/>
            <w:vMerge/>
          </w:tcPr>
          <w:p w:rsidR="005F0807" w:rsidRPr="00124AE7" w:rsidRDefault="005F0807" w:rsidP="004B072E">
            <w:pPr>
              <w:spacing w:after="0" w:line="240" w:lineRule="auto"/>
              <w:jc w:val="center"/>
              <w:rPr>
                <w:rFonts w:ascii="Times New Roman" w:hAnsi="Times New Roman"/>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lang w:eastAsia="ru-RU"/>
              </w:rPr>
            </w:pPr>
            <w:r w:rsidRPr="00124AE7">
              <w:rPr>
                <w:rFonts w:ascii="Times New Roman" w:hAnsi="Times New Roman"/>
                <w:b/>
                <w:bCs/>
                <w:lang w:eastAsia="ru-RU"/>
              </w:rPr>
              <w:t>Тема 2.3.  Анализ газов</w:t>
            </w: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 xml:space="preserve">Содержание </w:t>
            </w:r>
          </w:p>
        </w:tc>
        <w:tc>
          <w:tcPr>
            <w:tcW w:w="562" w:type="pct"/>
            <w:vAlign w:val="center"/>
          </w:tcPr>
          <w:p w:rsidR="005F0807" w:rsidRPr="00124AE7" w:rsidRDefault="005F0807" w:rsidP="004B072E">
            <w:pPr>
              <w:spacing w:before="120" w:after="0" w:line="240" w:lineRule="auto"/>
              <w:ind w:left="708"/>
              <w:rPr>
                <w:rFonts w:ascii="Times New Roman" w:hAnsi="Times New Roman"/>
                <w:b/>
                <w:lang w:eastAsia="ru-RU"/>
              </w:rPr>
            </w:pPr>
            <w:r w:rsidRPr="00124AE7">
              <w:rPr>
                <w:rFonts w:ascii="Times New Roman" w:hAnsi="Times New Roman"/>
                <w:b/>
                <w:lang w:eastAsia="ru-RU"/>
              </w:rPr>
              <w:t>20</w:t>
            </w:r>
          </w:p>
        </w:tc>
        <w:tc>
          <w:tcPr>
            <w:tcW w:w="469" w:type="pct"/>
            <w:vMerge/>
          </w:tcPr>
          <w:p w:rsidR="005F0807" w:rsidRPr="00124AE7" w:rsidRDefault="005F0807" w:rsidP="004B072E">
            <w:pPr>
              <w:spacing w:before="120" w:after="0" w:line="240" w:lineRule="auto"/>
              <w:ind w:left="708"/>
              <w:rPr>
                <w:rFonts w:ascii="Times New Roman" w:hAnsi="Times New Roman"/>
                <w:b/>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b/>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Cs/>
                <w:lang w:eastAsia="ru-RU"/>
              </w:rPr>
            </w:pPr>
            <w:r w:rsidRPr="00124AE7">
              <w:rPr>
                <w:rFonts w:ascii="Times New Roman" w:hAnsi="Times New Roman"/>
                <w:bCs/>
                <w:lang w:eastAsia="ru-RU"/>
              </w:rPr>
              <w:t>Анализ газов.</w:t>
            </w:r>
            <w:r w:rsidRPr="00124AE7">
              <w:rPr>
                <w:rFonts w:ascii="Times New Roman" w:hAnsi="Times New Roman"/>
                <w:lang w:eastAsia="ru-RU"/>
              </w:rPr>
              <w:t xml:space="preserve"> </w:t>
            </w:r>
            <w:r w:rsidRPr="00124AE7">
              <w:rPr>
                <w:rFonts w:ascii="Times New Roman" w:hAnsi="Times New Roman"/>
                <w:bCs/>
                <w:lang w:eastAsia="ru-RU"/>
              </w:rPr>
              <w:t>Группы промышленных газов: горючие газовые смеси, газы, применяемые как сырьё в химической промышленности,  отбросные газы топок и химических производств, газы воздуха помещений промышленных предприятий. Методы анализа газов и их метрологические характеристики. Хроматографический анализ газов. Расчеты в газовом анализе. Объемные газоанализаторы. Измерение концентрации вредных веществ индикаторными трубками.</w:t>
            </w:r>
            <w:r w:rsidRPr="00124AE7">
              <w:rPr>
                <w:rFonts w:ascii="Times New Roman" w:hAnsi="Times New Roman"/>
                <w:lang w:eastAsia="ru-RU"/>
              </w:rPr>
              <w:t xml:space="preserve"> </w:t>
            </w:r>
            <w:r w:rsidRPr="00124AE7">
              <w:rPr>
                <w:rFonts w:ascii="Times New Roman" w:hAnsi="Times New Roman"/>
                <w:bCs/>
                <w:lang w:eastAsia="ru-RU"/>
              </w:rPr>
              <w:t xml:space="preserve">Воздухозаборные устройства для индикаторных трубок. </w:t>
            </w:r>
            <w:r w:rsidRPr="00124AE7">
              <w:rPr>
                <w:rFonts w:ascii="Times New Roman" w:hAnsi="Times New Roman"/>
                <w:lang w:eastAsia="ru-RU"/>
              </w:rPr>
              <w:t xml:space="preserve"> </w:t>
            </w:r>
            <w:r w:rsidRPr="00124AE7">
              <w:rPr>
                <w:rFonts w:ascii="Times New Roman" w:hAnsi="Times New Roman"/>
                <w:bCs/>
                <w:lang w:eastAsia="ru-RU"/>
              </w:rPr>
              <w:t>Комплекты индикаторных средств. Оформление результатов анализа проб газа. Метрологическая обработка результатов анализа.</w:t>
            </w:r>
          </w:p>
          <w:p w:rsidR="005F0807" w:rsidRPr="00124AE7" w:rsidRDefault="005F0807" w:rsidP="004B072E">
            <w:pPr>
              <w:spacing w:after="0" w:line="240" w:lineRule="auto"/>
              <w:jc w:val="both"/>
              <w:rPr>
                <w:rFonts w:ascii="Times New Roman" w:hAnsi="Times New Roman"/>
                <w:bCs/>
                <w:lang w:eastAsia="ru-RU"/>
              </w:rPr>
            </w:pPr>
          </w:p>
          <w:p w:rsidR="005F0807" w:rsidRPr="00124AE7" w:rsidRDefault="005F0807" w:rsidP="004B072E">
            <w:pPr>
              <w:spacing w:after="0" w:line="240" w:lineRule="auto"/>
              <w:jc w:val="both"/>
              <w:rPr>
                <w:rFonts w:ascii="Times New Roman" w:hAnsi="Times New Roman"/>
                <w:bCs/>
                <w:lang w:eastAsia="ru-RU"/>
              </w:rPr>
            </w:pPr>
          </w:p>
          <w:p w:rsidR="005F0807" w:rsidRPr="00124AE7" w:rsidRDefault="005F0807" w:rsidP="004B072E">
            <w:pPr>
              <w:spacing w:after="0" w:line="240" w:lineRule="auto"/>
              <w:jc w:val="both"/>
              <w:rPr>
                <w:rFonts w:ascii="Times New Roman" w:hAnsi="Times New Roman"/>
                <w:bCs/>
                <w:lang w:eastAsia="ru-RU"/>
              </w:rPr>
            </w:pPr>
          </w:p>
          <w:p w:rsidR="005F0807" w:rsidRPr="00124AE7" w:rsidRDefault="005F0807" w:rsidP="004B072E">
            <w:pPr>
              <w:spacing w:after="0" w:line="240" w:lineRule="auto"/>
              <w:jc w:val="both"/>
              <w:rPr>
                <w:rFonts w:ascii="Times New Roman" w:hAnsi="Times New Roman"/>
                <w:b/>
                <w:bCs/>
                <w:i/>
                <w:lang w:eastAsia="ru-RU"/>
              </w:rPr>
            </w:pPr>
          </w:p>
        </w:tc>
        <w:tc>
          <w:tcPr>
            <w:tcW w:w="562" w:type="pc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12</w:t>
            </w: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lang w:eastAsia="ru-RU"/>
              </w:rPr>
              <w:t>Лабораторно-практические работы</w:t>
            </w:r>
          </w:p>
        </w:tc>
        <w:tc>
          <w:tcPr>
            <w:tcW w:w="562" w:type="pct"/>
            <w:vMerge w:val="restar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8</w:t>
            </w:r>
          </w:p>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Решение расчетных задач по теме «Анализ газов»</w:t>
            </w:r>
          </w:p>
        </w:tc>
        <w:tc>
          <w:tcPr>
            <w:tcW w:w="562" w:type="pct"/>
            <w:vMerge/>
            <w:vAlign w:val="center"/>
          </w:tcPr>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i/>
                <w:lang w:eastAsia="ru-RU"/>
              </w:rPr>
            </w:pPr>
            <w:r w:rsidRPr="00124AE7">
              <w:rPr>
                <w:rFonts w:ascii="Times New Roman" w:hAnsi="Times New Roman"/>
                <w:b/>
                <w:bCs/>
                <w:i/>
                <w:lang w:eastAsia="ru-RU"/>
              </w:rPr>
              <w:t>Тема 2.4.  Анализ нефтепродуктов</w:t>
            </w: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 xml:space="preserve">Содержание </w:t>
            </w:r>
          </w:p>
        </w:tc>
        <w:tc>
          <w:tcPr>
            <w:tcW w:w="562" w:type="pct"/>
            <w:vAlign w:val="center"/>
          </w:tcPr>
          <w:p w:rsidR="005F0807" w:rsidRPr="00124AE7" w:rsidRDefault="005F0807" w:rsidP="004B072E">
            <w:pPr>
              <w:spacing w:before="120" w:after="0" w:line="240" w:lineRule="auto"/>
              <w:ind w:left="708"/>
              <w:rPr>
                <w:rFonts w:ascii="Times New Roman" w:hAnsi="Times New Roman"/>
                <w:b/>
                <w:lang w:eastAsia="ru-RU"/>
              </w:rPr>
            </w:pPr>
            <w:r w:rsidRPr="00124AE7">
              <w:rPr>
                <w:rFonts w:ascii="Times New Roman" w:hAnsi="Times New Roman"/>
                <w:b/>
                <w:lang w:eastAsia="ru-RU"/>
              </w:rPr>
              <w:t>24</w:t>
            </w:r>
          </w:p>
        </w:tc>
        <w:tc>
          <w:tcPr>
            <w:tcW w:w="469" w:type="pct"/>
            <w:vMerge/>
          </w:tcPr>
          <w:p w:rsidR="005F0807" w:rsidRPr="00124AE7" w:rsidRDefault="005F0807" w:rsidP="004B072E">
            <w:pPr>
              <w:spacing w:before="120" w:after="0" w:line="240" w:lineRule="auto"/>
              <w:ind w:left="708"/>
              <w:rPr>
                <w:rFonts w:ascii="Times New Roman" w:hAnsi="Times New Roman"/>
                <w:b/>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b/>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Анализ нефти и нефтепродуктов. Топливо жидкое и газообразное. Нефтяные масла и пластичные смазки. Нефтепродукты промышленного и бытового назначения. Определение основных показателей нефтепродуктов: плотности, вязкости, температуры каплепадения, температуры застывания и текучести, температуры вспышки и воспламенения; фракционного состава, содержания влаги, содержания сернистых соединений, содержания кислот и щелочей, содержания механических примесей. Пробоподготовка нефтепродуктов. Оформление результатов анализа нефтепродуктов. Метрологическая обработка результатов анализа нефтепродуктов.</w:t>
            </w:r>
          </w:p>
        </w:tc>
        <w:tc>
          <w:tcPr>
            <w:tcW w:w="562" w:type="pc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16</w:t>
            </w: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lang w:eastAsia="ru-RU"/>
              </w:rPr>
              <w:t>Лабораторно-практические работы</w:t>
            </w:r>
          </w:p>
        </w:tc>
        <w:tc>
          <w:tcPr>
            <w:tcW w:w="562" w:type="pct"/>
            <w:vMerge w:val="restar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8</w:t>
            </w:r>
          </w:p>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7630F4">
            <w:pPr>
              <w:numPr>
                <w:ilvl w:val="0"/>
                <w:numId w:val="10"/>
              </w:numPr>
              <w:spacing w:after="0" w:line="240" w:lineRule="auto"/>
              <w:ind w:left="312" w:hanging="284"/>
              <w:jc w:val="both"/>
              <w:rPr>
                <w:rFonts w:ascii="Times New Roman" w:hAnsi="Times New Roman"/>
                <w:b/>
                <w:bCs/>
                <w:i/>
                <w:lang w:eastAsia="ru-RU"/>
              </w:rPr>
            </w:pPr>
            <w:r w:rsidRPr="00124AE7">
              <w:rPr>
                <w:rFonts w:ascii="Times New Roman" w:hAnsi="Times New Roman"/>
                <w:bCs/>
                <w:lang w:eastAsia="ru-RU"/>
              </w:rPr>
              <w:t>Решение расчетных задач по теме «Анализ нефтепродуктов»</w:t>
            </w:r>
          </w:p>
        </w:tc>
        <w:tc>
          <w:tcPr>
            <w:tcW w:w="562" w:type="pct"/>
            <w:vMerge/>
            <w:vAlign w:val="center"/>
          </w:tcPr>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i/>
                <w:lang w:eastAsia="ru-RU"/>
              </w:rPr>
            </w:pPr>
            <w:r w:rsidRPr="00124AE7">
              <w:rPr>
                <w:rFonts w:ascii="Times New Roman" w:hAnsi="Times New Roman"/>
                <w:b/>
                <w:bCs/>
                <w:i/>
                <w:lang w:eastAsia="ru-RU"/>
              </w:rPr>
              <w:t>Тема 2.5.  Анализ продуктов органического синтеза</w:t>
            </w: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 xml:space="preserve">Содержание </w:t>
            </w:r>
          </w:p>
        </w:tc>
        <w:tc>
          <w:tcPr>
            <w:tcW w:w="562" w:type="pct"/>
            <w:vAlign w:val="center"/>
          </w:tcPr>
          <w:p w:rsidR="005F0807" w:rsidRPr="00124AE7" w:rsidRDefault="005F0807" w:rsidP="004B072E">
            <w:pPr>
              <w:spacing w:before="120" w:after="0" w:line="240" w:lineRule="auto"/>
              <w:ind w:left="708"/>
              <w:rPr>
                <w:rFonts w:ascii="Times New Roman" w:hAnsi="Times New Roman"/>
                <w:b/>
                <w:lang w:eastAsia="ru-RU"/>
              </w:rPr>
            </w:pPr>
            <w:r w:rsidRPr="00124AE7">
              <w:rPr>
                <w:rFonts w:ascii="Times New Roman" w:hAnsi="Times New Roman"/>
                <w:b/>
                <w:lang w:eastAsia="ru-RU"/>
              </w:rPr>
              <w:t>24</w:t>
            </w:r>
          </w:p>
        </w:tc>
        <w:tc>
          <w:tcPr>
            <w:tcW w:w="469" w:type="pct"/>
            <w:vMerge/>
          </w:tcPr>
          <w:p w:rsidR="005F0807" w:rsidRPr="00124AE7" w:rsidRDefault="005F0807" w:rsidP="004B072E">
            <w:pPr>
              <w:spacing w:before="120" w:after="0" w:line="240" w:lineRule="auto"/>
              <w:ind w:left="708"/>
              <w:rPr>
                <w:rFonts w:ascii="Times New Roman" w:hAnsi="Times New Roman"/>
                <w:b/>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b/>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Константы, характеризующие чистое органическое вещество.  Определение физических свойств органических веществ. Определение температуры плавления и затвердевания.  Определение температуры кипения.  Определение влаги органических веществ различными методами. Определение элементарного состава органических веществ. Определение углерода и водорода. Определение содержания азота. Определение содержания хлора. Определение функциональных групп: аминогруппы, нитрогрупп, карбонильной группы, оксигруппы, гидроксильной группы. Определение йодного, бромного, кислотного, эфирного, перекисного числа в  и числа омыления. Метрологическая обработка результатов анализа.</w:t>
            </w:r>
          </w:p>
        </w:tc>
        <w:tc>
          <w:tcPr>
            <w:tcW w:w="562" w:type="pc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14</w:t>
            </w: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lang w:eastAsia="ru-RU"/>
              </w:rPr>
              <w:t>Лабораторно-практические работы</w:t>
            </w:r>
          </w:p>
        </w:tc>
        <w:tc>
          <w:tcPr>
            <w:tcW w:w="562" w:type="pct"/>
            <w:vMerge w:val="restart"/>
            <w:vAlign w:val="center"/>
          </w:tcPr>
          <w:p w:rsidR="005F0807" w:rsidRPr="00124AE7" w:rsidRDefault="005F0807" w:rsidP="004B072E">
            <w:pPr>
              <w:spacing w:after="0" w:line="240" w:lineRule="auto"/>
              <w:ind w:left="709"/>
              <w:rPr>
                <w:rFonts w:ascii="Times New Roman" w:hAnsi="Times New Roman"/>
                <w:lang w:eastAsia="ru-RU"/>
              </w:rPr>
            </w:pPr>
            <w:r w:rsidRPr="00124AE7">
              <w:rPr>
                <w:rFonts w:ascii="Times New Roman" w:hAnsi="Times New Roman"/>
                <w:lang w:eastAsia="ru-RU"/>
              </w:rPr>
              <w:t>10</w:t>
            </w:r>
          </w:p>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7630F4">
            <w:pPr>
              <w:numPr>
                <w:ilvl w:val="0"/>
                <w:numId w:val="7"/>
              </w:numPr>
              <w:spacing w:after="0" w:line="240" w:lineRule="auto"/>
              <w:ind w:left="454" w:hanging="426"/>
              <w:jc w:val="both"/>
              <w:rPr>
                <w:rFonts w:ascii="Times New Roman" w:hAnsi="Times New Roman"/>
                <w:bCs/>
                <w:lang w:eastAsia="ru-RU"/>
              </w:rPr>
            </w:pPr>
            <w:r w:rsidRPr="00124AE7">
              <w:rPr>
                <w:rFonts w:ascii="Times New Roman" w:hAnsi="Times New Roman"/>
                <w:bCs/>
                <w:lang w:eastAsia="ru-RU"/>
              </w:rPr>
              <w:t>Решение расчетных задач на тему «Анализ продуктов органического синтеза»</w:t>
            </w:r>
          </w:p>
        </w:tc>
        <w:tc>
          <w:tcPr>
            <w:tcW w:w="562" w:type="pct"/>
            <w:vMerge/>
            <w:vAlign w:val="center"/>
          </w:tcPr>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i/>
                <w:lang w:eastAsia="ru-RU"/>
              </w:rPr>
            </w:pPr>
            <w:r w:rsidRPr="00124AE7">
              <w:rPr>
                <w:rFonts w:ascii="Times New Roman" w:hAnsi="Times New Roman"/>
                <w:b/>
                <w:bCs/>
                <w:i/>
                <w:lang w:eastAsia="ru-RU"/>
              </w:rPr>
              <w:t>Тема 2.6. Анализ неорганических продуктов</w:t>
            </w: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 xml:space="preserve">Содержание </w:t>
            </w:r>
          </w:p>
        </w:tc>
        <w:tc>
          <w:tcPr>
            <w:tcW w:w="562" w:type="pct"/>
            <w:vAlign w:val="center"/>
          </w:tcPr>
          <w:p w:rsidR="005F0807" w:rsidRPr="00124AE7" w:rsidRDefault="005F0807" w:rsidP="004B072E">
            <w:pPr>
              <w:spacing w:before="120" w:after="0" w:line="240" w:lineRule="auto"/>
              <w:ind w:left="708"/>
              <w:rPr>
                <w:rFonts w:ascii="Times New Roman" w:hAnsi="Times New Roman"/>
                <w:b/>
                <w:lang w:eastAsia="ru-RU"/>
              </w:rPr>
            </w:pPr>
            <w:r w:rsidRPr="00124AE7">
              <w:rPr>
                <w:rFonts w:ascii="Times New Roman" w:hAnsi="Times New Roman"/>
                <w:b/>
                <w:lang w:eastAsia="ru-RU"/>
              </w:rPr>
              <w:t>24</w:t>
            </w:r>
          </w:p>
        </w:tc>
        <w:tc>
          <w:tcPr>
            <w:tcW w:w="469" w:type="pct"/>
            <w:vMerge/>
          </w:tcPr>
          <w:p w:rsidR="005F0807" w:rsidRPr="00124AE7" w:rsidRDefault="005F0807" w:rsidP="004B072E">
            <w:pPr>
              <w:spacing w:before="120" w:after="0" w:line="240" w:lineRule="auto"/>
              <w:ind w:left="708"/>
              <w:rPr>
                <w:rFonts w:ascii="Times New Roman" w:hAnsi="Times New Roman"/>
                <w:b/>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b/>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Контроль в производстве серной кислоты. Анализ колчедана. Анализ серной кислоты. Определение содержания моногидрата. Анализ олеума. Анализ фосфорной кислоты. Анализ кальцинированной соды. Анализ силикатных материалов. Анализ удобрений. Анализ фосфорных удобрений. Усвояемые и неусвояемые фосфорные удобрения. Анализ суперфосфатов. Контроль в производстве азотных удобрений. Определение аммиачного азота. Определение азота в нитратах и нитритах. Контроль в производстве соды. Анализ кальцинированной соды. Анализ силикатных материалов. Метрологическая обработка результатов анализа.</w:t>
            </w:r>
          </w:p>
        </w:tc>
        <w:tc>
          <w:tcPr>
            <w:tcW w:w="562" w:type="pc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14</w:t>
            </w: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lang w:eastAsia="ru-RU"/>
              </w:rPr>
              <w:t>Лабораторно-практические работы</w:t>
            </w:r>
          </w:p>
        </w:tc>
        <w:tc>
          <w:tcPr>
            <w:tcW w:w="562" w:type="pct"/>
            <w:vMerge w:val="restar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10</w:t>
            </w:r>
          </w:p>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7630F4">
            <w:pPr>
              <w:numPr>
                <w:ilvl w:val="0"/>
                <w:numId w:val="8"/>
              </w:numPr>
              <w:spacing w:after="0" w:line="240" w:lineRule="auto"/>
              <w:ind w:left="454" w:hanging="426"/>
              <w:jc w:val="both"/>
              <w:rPr>
                <w:rFonts w:ascii="Times New Roman" w:hAnsi="Times New Roman"/>
                <w:bCs/>
                <w:lang w:eastAsia="ru-RU"/>
              </w:rPr>
            </w:pPr>
            <w:r w:rsidRPr="00124AE7">
              <w:rPr>
                <w:rFonts w:ascii="Times New Roman" w:hAnsi="Times New Roman"/>
                <w:bCs/>
                <w:lang w:eastAsia="ru-RU"/>
              </w:rPr>
              <w:t>Решение расчетных задач на тему «Анализ неорганических продуктов»</w:t>
            </w:r>
          </w:p>
        </w:tc>
        <w:tc>
          <w:tcPr>
            <w:tcW w:w="562" w:type="pct"/>
            <w:vMerge/>
            <w:vAlign w:val="center"/>
          </w:tcPr>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val="restart"/>
          </w:tcPr>
          <w:p w:rsidR="005F0807" w:rsidRPr="00124AE7" w:rsidRDefault="005F0807" w:rsidP="004B072E">
            <w:pPr>
              <w:spacing w:after="0" w:line="240" w:lineRule="auto"/>
              <w:rPr>
                <w:rFonts w:ascii="Times New Roman" w:hAnsi="Times New Roman"/>
                <w:b/>
                <w:bCs/>
                <w:i/>
                <w:lang w:eastAsia="ru-RU"/>
              </w:rPr>
            </w:pPr>
            <w:r w:rsidRPr="00124AE7">
              <w:rPr>
                <w:rFonts w:ascii="Times New Roman" w:hAnsi="Times New Roman"/>
                <w:b/>
                <w:bCs/>
                <w:i/>
                <w:lang w:eastAsia="ru-RU"/>
              </w:rPr>
              <w:t>Тема 2.7.  Анализ металлов и сплавов</w:t>
            </w:r>
          </w:p>
        </w:tc>
        <w:tc>
          <w:tcPr>
            <w:tcW w:w="2291" w:type="pct"/>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 xml:space="preserve">Содержание </w:t>
            </w:r>
          </w:p>
        </w:tc>
        <w:tc>
          <w:tcPr>
            <w:tcW w:w="562" w:type="pct"/>
            <w:vAlign w:val="center"/>
          </w:tcPr>
          <w:p w:rsidR="005F0807" w:rsidRPr="00124AE7" w:rsidRDefault="005F0807" w:rsidP="004B072E">
            <w:pPr>
              <w:spacing w:before="120" w:after="0" w:line="240" w:lineRule="auto"/>
              <w:ind w:left="708"/>
              <w:rPr>
                <w:rFonts w:ascii="Times New Roman" w:hAnsi="Times New Roman"/>
                <w:b/>
                <w:lang w:eastAsia="ru-RU"/>
              </w:rPr>
            </w:pPr>
            <w:r w:rsidRPr="00124AE7">
              <w:rPr>
                <w:rFonts w:ascii="Times New Roman" w:hAnsi="Times New Roman"/>
                <w:b/>
                <w:lang w:eastAsia="ru-RU"/>
              </w:rPr>
              <w:t>18</w:t>
            </w:r>
          </w:p>
        </w:tc>
        <w:tc>
          <w:tcPr>
            <w:tcW w:w="469" w:type="pct"/>
            <w:vMerge/>
          </w:tcPr>
          <w:p w:rsidR="005F0807" w:rsidRPr="00124AE7" w:rsidRDefault="005F0807" w:rsidP="004B072E">
            <w:pPr>
              <w:spacing w:before="120" w:after="0" w:line="240" w:lineRule="auto"/>
              <w:ind w:left="708"/>
              <w:rPr>
                <w:rFonts w:ascii="Times New Roman" w:hAnsi="Times New Roman"/>
                <w:b/>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b/>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Cs/>
                <w:lang w:eastAsia="ru-RU"/>
              </w:rPr>
              <w:t>Анализ металлов и сплавов. Черные и цветные металлы. Общие сведения о металлах и сплавах. Чугуны и стали. Методы определения содержания углерода. Основные методы определения  серы. Определение фосфора. Определение никеля фотометрическим методом.  Определение кобальта. Определение марганца  Определение хрома  фотометрическим методом. Определение меди. Анализ медных и алюминиевых сплавов. Метрологическая обработка результатов анализа.</w:t>
            </w:r>
          </w:p>
        </w:tc>
        <w:tc>
          <w:tcPr>
            <w:tcW w:w="562" w:type="pc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10</w:t>
            </w: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lang w:eastAsia="ru-RU"/>
              </w:rPr>
              <w:t>Лабораторно-практические работы</w:t>
            </w:r>
          </w:p>
        </w:tc>
        <w:tc>
          <w:tcPr>
            <w:tcW w:w="562" w:type="pct"/>
            <w:vMerge w:val="restart"/>
            <w:vAlign w:val="center"/>
          </w:tcPr>
          <w:p w:rsidR="005F0807" w:rsidRPr="00124AE7" w:rsidRDefault="005F0807" w:rsidP="004B072E">
            <w:pPr>
              <w:spacing w:before="120" w:after="0" w:line="240" w:lineRule="auto"/>
              <w:ind w:left="708"/>
              <w:rPr>
                <w:rFonts w:ascii="Times New Roman" w:hAnsi="Times New Roman"/>
                <w:lang w:eastAsia="ru-RU"/>
              </w:rPr>
            </w:pPr>
            <w:r w:rsidRPr="00124AE7">
              <w:rPr>
                <w:rFonts w:ascii="Times New Roman" w:hAnsi="Times New Roman"/>
                <w:lang w:eastAsia="ru-RU"/>
              </w:rPr>
              <w:t>8</w:t>
            </w:r>
          </w:p>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rPr>
          <w:trHeight w:val="107"/>
        </w:trPr>
        <w:tc>
          <w:tcPr>
            <w:tcW w:w="883" w:type="pct"/>
            <w:vMerge/>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7630F4">
            <w:pPr>
              <w:numPr>
                <w:ilvl w:val="0"/>
                <w:numId w:val="9"/>
              </w:numPr>
              <w:spacing w:after="0" w:line="240" w:lineRule="auto"/>
              <w:ind w:left="312" w:hanging="284"/>
              <w:jc w:val="both"/>
              <w:rPr>
                <w:rFonts w:ascii="Times New Roman" w:hAnsi="Times New Roman"/>
                <w:bCs/>
                <w:lang w:eastAsia="ru-RU"/>
              </w:rPr>
            </w:pPr>
            <w:r w:rsidRPr="00124AE7">
              <w:rPr>
                <w:rFonts w:ascii="Times New Roman" w:hAnsi="Times New Roman"/>
                <w:bCs/>
                <w:lang w:eastAsia="ru-RU"/>
              </w:rPr>
              <w:t>Решение расчетных задач на тему «Анализ металлов и сплавов»</w:t>
            </w:r>
          </w:p>
        </w:tc>
        <w:tc>
          <w:tcPr>
            <w:tcW w:w="562" w:type="pct"/>
            <w:vMerge/>
            <w:vAlign w:val="center"/>
          </w:tcPr>
          <w:p w:rsidR="005F0807" w:rsidRPr="00124AE7" w:rsidRDefault="005F0807" w:rsidP="004B072E">
            <w:pPr>
              <w:spacing w:before="120" w:after="0" w:line="240" w:lineRule="auto"/>
              <w:ind w:left="708"/>
              <w:rPr>
                <w:rFonts w:ascii="Times New Roman" w:hAnsi="Times New Roman"/>
                <w:lang w:eastAsia="ru-RU"/>
              </w:rPr>
            </w:pPr>
          </w:p>
        </w:tc>
        <w:tc>
          <w:tcPr>
            <w:tcW w:w="469" w:type="pct"/>
            <w:vMerge/>
          </w:tcPr>
          <w:p w:rsidR="005F0807" w:rsidRPr="00124AE7" w:rsidRDefault="005F0807" w:rsidP="004B072E">
            <w:pPr>
              <w:spacing w:before="120" w:after="0" w:line="240" w:lineRule="auto"/>
              <w:ind w:left="708"/>
              <w:rPr>
                <w:rFonts w:ascii="Times New Roman" w:hAnsi="Times New Roman"/>
                <w:lang w:eastAsia="ru-RU"/>
              </w:rPr>
            </w:pPr>
          </w:p>
        </w:tc>
        <w:tc>
          <w:tcPr>
            <w:tcW w:w="795" w:type="pct"/>
            <w:vMerge/>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883" w:type="pct"/>
          </w:tcPr>
          <w:p w:rsidR="005F0807" w:rsidRPr="00124AE7" w:rsidRDefault="005F0807" w:rsidP="004B072E">
            <w:pPr>
              <w:spacing w:after="0" w:line="240" w:lineRule="auto"/>
              <w:rPr>
                <w:rFonts w:ascii="Times New Roman" w:hAnsi="Times New Roman"/>
                <w:b/>
                <w:bCs/>
                <w:i/>
                <w:lang w:eastAsia="ru-RU"/>
              </w:rPr>
            </w:pPr>
          </w:p>
        </w:tc>
        <w:tc>
          <w:tcPr>
            <w:tcW w:w="2291" w:type="pct"/>
          </w:tcPr>
          <w:p w:rsidR="005F0807" w:rsidRPr="00124AE7" w:rsidRDefault="005F0807" w:rsidP="004B072E">
            <w:pPr>
              <w:spacing w:after="0" w:line="240" w:lineRule="auto"/>
              <w:jc w:val="both"/>
              <w:rPr>
                <w:rFonts w:ascii="Times New Roman" w:hAnsi="Times New Roman"/>
                <w:b/>
                <w:bCs/>
                <w:lang w:eastAsia="ru-RU"/>
              </w:rPr>
            </w:pPr>
            <w:r w:rsidRPr="00124AE7">
              <w:rPr>
                <w:rFonts w:ascii="Times New Roman" w:hAnsi="Times New Roman"/>
                <w:b/>
                <w:bCs/>
                <w:lang w:eastAsia="ru-RU"/>
              </w:rPr>
              <w:t>Экзамен</w:t>
            </w:r>
          </w:p>
        </w:tc>
        <w:tc>
          <w:tcPr>
            <w:tcW w:w="562" w:type="pct"/>
            <w:vAlign w:val="center"/>
          </w:tcPr>
          <w:p w:rsidR="005F0807" w:rsidRPr="00124AE7" w:rsidRDefault="005F0807" w:rsidP="004B072E">
            <w:pPr>
              <w:spacing w:before="120" w:after="0" w:line="240" w:lineRule="auto"/>
              <w:ind w:left="708"/>
              <w:rPr>
                <w:rFonts w:ascii="Times New Roman" w:hAnsi="Times New Roman"/>
                <w:lang w:eastAsia="ru-RU"/>
              </w:rPr>
            </w:pPr>
          </w:p>
        </w:tc>
        <w:tc>
          <w:tcPr>
            <w:tcW w:w="469" w:type="pct"/>
          </w:tcPr>
          <w:p w:rsidR="005F0807" w:rsidRPr="00124AE7" w:rsidRDefault="005F0807" w:rsidP="004B072E">
            <w:pPr>
              <w:spacing w:before="120" w:after="0" w:line="240" w:lineRule="auto"/>
              <w:ind w:left="708"/>
              <w:rPr>
                <w:rFonts w:ascii="Times New Roman" w:hAnsi="Times New Roman"/>
                <w:lang w:eastAsia="ru-RU"/>
              </w:rPr>
            </w:pPr>
          </w:p>
        </w:tc>
        <w:tc>
          <w:tcPr>
            <w:tcW w:w="795" w:type="pct"/>
          </w:tcPr>
          <w:p w:rsidR="005F0807" w:rsidRPr="00124AE7" w:rsidRDefault="005F0807" w:rsidP="004B072E">
            <w:pPr>
              <w:spacing w:before="120" w:after="0" w:line="240" w:lineRule="auto"/>
              <w:ind w:left="708"/>
              <w:rPr>
                <w:rFonts w:ascii="Times New Roman" w:hAnsi="Times New Roman"/>
                <w:lang w:eastAsia="ru-RU"/>
              </w:rPr>
            </w:pPr>
          </w:p>
        </w:tc>
      </w:tr>
      <w:tr w:rsidR="005F0807" w:rsidRPr="00124AE7" w:rsidTr="004B072E">
        <w:tc>
          <w:tcPr>
            <w:tcW w:w="3174" w:type="pct"/>
            <w:gridSpan w:val="2"/>
          </w:tcPr>
          <w:p w:rsidR="005F0807" w:rsidRPr="00124AE7" w:rsidRDefault="005F0807" w:rsidP="004B072E">
            <w:pPr>
              <w:spacing w:after="0" w:line="240" w:lineRule="auto"/>
              <w:ind w:left="720"/>
              <w:jc w:val="both"/>
              <w:rPr>
                <w:rFonts w:ascii="Times New Roman" w:hAnsi="Times New Roman"/>
                <w:b/>
                <w:bCs/>
                <w:lang w:eastAsia="ru-RU"/>
              </w:rPr>
            </w:pPr>
            <w:r w:rsidRPr="00124AE7">
              <w:rPr>
                <w:rFonts w:ascii="Times New Roman" w:hAnsi="Times New Roman"/>
                <w:b/>
                <w:bCs/>
                <w:lang w:eastAsia="ru-RU"/>
              </w:rPr>
              <w:t>Курсовое проектирование</w:t>
            </w:r>
          </w:p>
          <w:p w:rsidR="005F0807" w:rsidRPr="00124AE7" w:rsidRDefault="005F0807" w:rsidP="004B072E">
            <w:pPr>
              <w:spacing w:after="0" w:line="240" w:lineRule="auto"/>
              <w:ind w:left="720"/>
              <w:jc w:val="both"/>
              <w:rPr>
                <w:rFonts w:ascii="Times New Roman" w:hAnsi="Times New Roman"/>
                <w:bCs/>
                <w:lang w:eastAsia="ru-RU"/>
              </w:rPr>
            </w:pPr>
            <w:r w:rsidRPr="00124AE7">
              <w:rPr>
                <w:rFonts w:ascii="Times New Roman" w:hAnsi="Times New Roman"/>
                <w:bCs/>
                <w:lang w:eastAsia="ru-RU"/>
              </w:rPr>
              <w:t>Тематика курсовых работ:</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lang w:eastAsia="ru-RU"/>
              </w:rPr>
              <w:t>Анализ вод фотометрическими методами;</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lang w:eastAsia="ru-RU"/>
              </w:rPr>
              <w:t>Анализ сплавов фотометрическими методами;</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lang w:eastAsia="ru-RU"/>
              </w:rPr>
              <w:t>Определение тяжелых металлов  методом инверсионной вольтамперометрии;</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lang w:eastAsia="ru-RU"/>
              </w:rPr>
              <w:t>Определение хлорорганических пестицидов хроматографическими методами;</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lang w:eastAsia="ru-RU"/>
              </w:rPr>
              <w:t>Определение нитратов в продуктах переработки плодов и овощей потенциометрическим методом;</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bCs/>
                <w:lang w:eastAsia="ru-RU"/>
              </w:rPr>
              <w:t>Анализ лекарственных препаратов рефрактометрическим методом;</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bCs/>
                <w:lang w:eastAsia="ru-RU"/>
              </w:rPr>
              <w:t>Анализ нефтепродуктов;</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bCs/>
                <w:lang w:eastAsia="ru-RU"/>
              </w:rPr>
              <w:t>Анализ органических реактивов;</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bCs/>
                <w:lang w:eastAsia="ru-RU"/>
              </w:rPr>
              <w:t>Анализ неорганических реактивов;</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bCs/>
                <w:lang w:eastAsia="ru-RU"/>
              </w:rPr>
              <w:t>Анализ продуктов  рефрактометрическими методами;</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bCs/>
                <w:lang w:eastAsia="ru-RU"/>
              </w:rPr>
              <w:t>Анализ пищевых продуктов фотометрическими методами;</w:t>
            </w:r>
          </w:p>
          <w:p w:rsidR="005F0807" w:rsidRPr="00124AE7" w:rsidRDefault="005F0807" w:rsidP="007630F4">
            <w:pPr>
              <w:numPr>
                <w:ilvl w:val="0"/>
                <w:numId w:val="11"/>
              </w:numPr>
              <w:spacing w:after="0" w:line="240" w:lineRule="auto"/>
              <w:ind w:left="426" w:hanging="426"/>
              <w:jc w:val="both"/>
              <w:rPr>
                <w:rFonts w:ascii="Times New Roman" w:hAnsi="Times New Roman"/>
                <w:bCs/>
                <w:lang w:eastAsia="ru-RU"/>
              </w:rPr>
            </w:pPr>
            <w:r w:rsidRPr="00124AE7">
              <w:rPr>
                <w:rFonts w:ascii="Times New Roman" w:hAnsi="Times New Roman"/>
                <w:bCs/>
                <w:lang w:eastAsia="ru-RU"/>
              </w:rPr>
              <w:t>Анализ пищевых продуктов потенциометрическими методами.</w:t>
            </w:r>
          </w:p>
        </w:tc>
        <w:tc>
          <w:tcPr>
            <w:tcW w:w="562" w:type="pct"/>
            <w:vAlign w:val="center"/>
          </w:tcPr>
          <w:p w:rsidR="005F0807" w:rsidRPr="00124AE7" w:rsidRDefault="005F0807" w:rsidP="004B072E">
            <w:pPr>
              <w:spacing w:before="120" w:after="0" w:line="240" w:lineRule="auto"/>
              <w:ind w:left="708"/>
              <w:rPr>
                <w:rFonts w:ascii="Times New Roman" w:hAnsi="Times New Roman"/>
                <w:b/>
                <w:lang w:eastAsia="ru-RU"/>
              </w:rPr>
            </w:pPr>
            <w:r w:rsidRPr="00124AE7">
              <w:rPr>
                <w:rFonts w:ascii="Times New Roman" w:hAnsi="Times New Roman"/>
                <w:b/>
                <w:lang w:eastAsia="ru-RU"/>
              </w:rPr>
              <w:t>40</w:t>
            </w:r>
          </w:p>
        </w:tc>
        <w:tc>
          <w:tcPr>
            <w:tcW w:w="469" w:type="pct"/>
          </w:tcPr>
          <w:p w:rsidR="005F0807" w:rsidRPr="00124AE7" w:rsidRDefault="005F0807" w:rsidP="004B072E">
            <w:pPr>
              <w:spacing w:before="120" w:after="0" w:line="240" w:lineRule="auto"/>
              <w:ind w:left="708"/>
              <w:rPr>
                <w:rFonts w:ascii="Times New Roman" w:hAnsi="Times New Roman"/>
                <w:b/>
                <w:lang w:eastAsia="ru-RU"/>
              </w:rPr>
            </w:pPr>
          </w:p>
        </w:tc>
        <w:tc>
          <w:tcPr>
            <w:tcW w:w="795" w:type="pct"/>
          </w:tcPr>
          <w:p w:rsidR="005F0807" w:rsidRPr="00124AE7" w:rsidRDefault="005F0807" w:rsidP="004B072E">
            <w:pPr>
              <w:spacing w:before="120" w:after="0" w:line="240" w:lineRule="auto"/>
              <w:ind w:left="708"/>
              <w:rPr>
                <w:rFonts w:ascii="Times New Roman" w:hAnsi="Times New Roman"/>
                <w:b/>
                <w:lang w:eastAsia="ru-RU"/>
              </w:rPr>
            </w:pPr>
          </w:p>
        </w:tc>
      </w:tr>
      <w:tr w:rsidR="005F0807" w:rsidRPr="00124AE7" w:rsidTr="004B072E">
        <w:trPr>
          <w:trHeight w:val="418"/>
        </w:trPr>
        <w:tc>
          <w:tcPr>
            <w:tcW w:w="3174" w:type="pct"/>
            <w:gridSpan w:val="2"/>
          </w:tcPr>
          <w:p w:rsidR="005F0807" w:rsidRPr="00124AE7" w:rsidRDefault="005F0807" w:rsidP="004B072E">
            <w:pPr>
              <w:spacing w:after="0" w:line="240" w:lineRule="auto"/>
              <w:jc w:val="both"/>
              <w:rPr>
                <w:rFonts w:ascii="Times New Roman" w:hAnsi="Times New Roman"/>
                <w:bCs/>
                <w:lang w:eastAsia="ru-RU"/>
              </w:rPr>
            </w:pPr>
            <w:r w:rsidRPr="00124AE7">
              <w:rPr>
                <w:rFonts w:ascii="Times New Roman" w:hAnsi="Times New Roman"/>
                <w:b/>
                <w:bCs/>
                <w:i/>
                <w:lang w:eastAsia="ru-RU"/>
              </w:rPr>
              <w:t>Самостоятельная учебная работа при изучении раздела 2</w:t>
            </w:r>
          </w:p>
        </w:tc>
        <w:tc>
          <w:tcPr>
            <w:tcW w:w="562" w:type="pct"/>
            <w:vAlign w:val="center"/>
          </w:tcPr>
          <w:p w:rsidR="005F0807" w:rsidRPr="00124AE7" w:rsidRDefault="005F0807" w:rsidP="004B072E">
            <w:pPr>
              <w:spacing w:after="0" w:line="240" w:lineRule="auto"/>
              <w:jc w:val="center"/>
              <w:rPr>
                <w:rFonts w:ascii="Times New Roman" w:hAnsi="Times New Roman"/>
                <w:b/>
                <w:i/>
                <w:lang w:eastAsia="ru-RU"/>
              </w:rPr>
            </w:pPr>
          </w:p>
        </w:tc>
        <w:tc>
          <w:tcPr>
            <w:tcW w:w="469" w:type="pct"/>
          </w:tcPr>
          <w:p w:rsidR="005F0807" w:rsidRPr="00124AE7" w:rsidRDefault="005F0807" w:rsidP="004B072E">
            <w:pPr>
              <w:spacing w:after="0" w:line="240" w:lineRule="auto"/>
              <w:jc w:val="center"/>
              <w:rPr>
                <w:rFonts w:ascii="Times New Roman" w:hAnsi="Times New Roman"/>
                <w:b/>
                <w:i/>
                <w:lang w:eastAsia="ru-RU"/>
              </w:rPr>
            </w:pPr>
          </w:p>
        </w:tc>
        <w:tc>
          <w:tcPr>
            <w:tcW w:w="795" w:type="pct"/>
          </w:tcPr>
          <w:p w:rsidR="005F0807" w:rsidRPr="00124AE7" w:rsidRDefault="005F0807" w:rsidP="004B072E">
            <w:pPr>
              <w:spacing w:after="0" w:line="240" w:lineRule="auto"/>
              <w:jc w:val="center"/>
              <w:rPr>
                <w:rFonts w:ascii="Times New Roman" w:hAnsi="Times New Roman"/>
                <w:b/>
                <w:i/>
                <w:lang w:eastAsia="ru-RU"/>
              </w:rPr>
            </w:pPr>
          </w:p>
        </w:tc>
      </w:tr>
      <w:tr w:rsidR="005F0807" w:rsidRPr="00124AE7" w:rsidTr="004B072E">
        <w:trPr>
          <w:trHeight w:val="388"/>
        </w:trPr>
        <w:tc>
          <w:tcPr>
            <w:tcW w:w="3174" w:type="pct"/>
            <w:gridSpan w:val="2"/>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i/>
                <w:lang w:eastAsia="ru-RU"/>
              </w:rPr>
              <w:t>Учебная практика по модулю</w:t>
            </w:r>
          </w:p>
          <w:p w:rsidR="005F0807" w:rsidRPr="00124AE7" w:rsidRDefault="005F0807" w:rsidP="004B072E">
            <w:pPr>
              <w:spacing w:after="0" w:line="240" w:lineRule="auto"/>
              <w:jc w:val="both"/>
              <w:rPr>
                <w:rFonts w:ascii="Times New Roman" w:hAnsi="Times New Roman"/>
                <w:bCs/>
                <w:lang w:eastAsia="ru-RU"/>
              </w:rPr>
            </w:pPr>
            <w:r w:rsidRPr="00124AE7">
              <w:rPr>
                <w:rFonts w:ascii="Times New Roman" w:hAnsi="Times New Roman"/>
                <w:bCs/>
                <w:lang w:eastAsia="ru-RU"/>
              </w:rPr>
              <w:t xml:space="preserve">         Виды работ:</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Контроль качества воды. Определение жесткости. Определение щелочности. Определение содержания кальция. Определение содержания магния. Определение содержания кислорода. Определение двуокиси углерода. Определение железа. Определение сухого остатка. Определение окисляемости.</w:t>
            </w:r>
          </w:p>
          <w:p w:rsidR="005F0807" w:rsidRPr="00124AE7" w:rsidRDefault="005F0807" w:rsidP="004B072E">
            <w:pPr>
              <w:spacing w:after="0" w:line="240" w:lineRule="auto"/>
              <w:ind w:left="426" w:hanging="284"/>
              <w:jc w:val="both"/>
              <w:rPr>
                <w:rFonts w:ascii="Times New Roman" w:hAnsi="Times New Roman"/>
                <w:bCs/>
                <w:lang w:eastAsia="ru-RU"/>
              </w:rPr>
            </w:pPr>
            <w:r w:rsidRPr="00124AE7">
              <w:rPr>
                <w:rFonts w:ascii="Times New Roman" w:hAnsi="Times New Roman"/>
                <w:lang w:eastAsia="ru-RU"/>
              </w:rPr>
              <w:t>Анализ газов.  Хроматографический анализ газов. Определение теплотворной способности и плотности газов.</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Твердое топливо. Определение влаги. Определение содержания золы. Определение содержания серы. Определение выхода летучих веществ. Определение теплотворной способности.</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Анализ нефтепродуктов. Определение плотности, вязкости, температуры застывания и  текучести, температуры плавления и каплепадения, температуры вспышки и воспламенения; определение содержания сернистых соединений в НП. Определение минеральных кислот, щелочей и солей в НП, определение механических примесей.</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Анализ продуктов производств органического синтеза. Определение физических свойств   органических веществ. Определение влаги в органических веществах (ОВ). Определение элементарного состава ОВ. Определение функциональных групп органических соединений. Определение кислотного, иодного, бромного, эфирного чисел и числа омыления. Анализ мономеров и полимеров.</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Анализ металлов и сплавов. Определение общего содержания углерода в сплавах. Определение серы. Определение фосфора. Определение никеля. Определение кобальта. Определение марганца. Определение хрома. Определение ванадия. Определение молибдена. Определение титана. Определение меди.</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Анализ  колчедана. Анализ серной  кислоты. Анализ фосфорной кислоты.</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Анализ нитратных и аммонийных удобрений.</w:t>
            </w:r>
          </w:p>
        </w:tc>
        <w:tc>
          <w:tcPr>
            <w:tcW w:w="562" w:type="pct"/>
            <w:vAlign w:val="center"/>
          </w:tcPr>
          <w:p w:rsidR="005F0807" w:rsidRPr="00124AE7" w:rsidRDefault="005F0807" w:rsidP="004B072E">
            <w:pPr>
              <w:spacing w:before="120" w:after="0" w:line="240" w:lineRule="auto"/>
              <w:ind w:left="708"/>
              <w:rPr>
                <w:rFonts w:ascii="Times New Roman" w:hAnsi="Times New Roman"/>
                <w:b/>
                <w:i/>
                <w:lang w:eastAsia="ru-RU"/>
              </w:rPr>
            </w:pPr>
            <w:r w:rsidRPr="00124AE7">
              <w:rPr>
                <w:rFonts w:ascii="Times New Roman" w:hAnsi="Times New Roman"/>
                <w:b/>
                <w:i/>
                <w:lang w:eastAsia="ru-RU"/>
              </w:rPr>
              <w:t>180</w:t>
            </w:r>
          </w:p>
        </w:tc>
        <w:tc>
          <w:tcPr>
            <w:tcW w:w="469" w:type="pct"/>
          </w:tcPr>
          <w:p w:rsidR="005F0807" w:rsidRPr="00124AE7" w:rsidRDefault="005F0807" w:rsidP="004B072E">
            <w:pPr>
              <w:spacing w:before="120" w:after="0" w:line="240" w:lineRule="auto"/>
              <w:ind w:left="708"/>
              <w:rPr>
                <w:rFonts w:ascii="Times New Roman" w:hAnsi="Times New Roman"/>
                <w:b/>
                <w:i/>
                <w:highlight w:val="yellow"/>
                <w:lang w:eastAsia="ru-RU"/>
              </w:rPr>
            </w:pPr>
          </w:p>
        </w:tc>
        <w:tc>
          <w:tcPr>
            <w:tcW w:w="795" w:type="pct"/>
          </w:tcPr>
          <w:p w:rsidR="005F0807" w:rsidRPr="00124AE7" w:rsidRDefault="005F0807" w:rsidP="004B072E">
            <w:pPr>
              <w:spacing w:before="120" w:after="0" w:line="240" w:lineRule="auto"/>
              <w:ind w:left="708"/>
              <w:rPr>
                <w:rFonts w:ascii="Times New Roman" w:hAnsi="Times New Roman"/>
                <w:b/>
                <w:i/>
                <w:highlight w:val="yellow"/>
                <w:lang w:eastAsia="ru-RU"/>
              </w:rPr>
            </w:pPr>
          </w:p>
        </w:tc>
      </w:tr>
      <w:tr w:rsidR="005F0807" w:rsidRPr="00124AE7" w:rsidTr="004B072E">
        <w:trPr>
          <w:trHeight w:val="388"/>
        </w:trPr>
        <w:tc>
          <w:tcPr>
            <w:tcW w:w="3174" w:type="pct"/>
            <w:gridSpan w:val="2"/>
          </w:tcPr>
          <w:p w:rsidR="005F0807" w:rsidRPr="00124AE7" w:rsidRDefault="005F0807" w:rsidP="004B072E">
            <w:pPr>
              <w:spacing w:after="0" w:line="240" w:lineRule="auto"/>
              <w:jc w:val="both"/>
              <w:rPr>
                <w:rFonts w:ascii="Times New Roman" w:hAnsi="Times New Roman"/>
                <w:b/>
                <w:i/>
                <w:lang w:eastAsia="ru-RU"/>
              </w:rPr>
            </w:pPr>
            <w:r w:rsidRPr="00124AE7">
              <w:rPr>
                <w:rFonts w:ascii="Times New Roman" w:hAnsi="Times New Roman"/>
                <w:b/>
                <w:i/>
                <w:lang w:eastAsia="ru-RU"/>
              </w:rPr>
              <w:t>Производственная практика (по профилю специальности), часов (если предусмотрена итоговая (концентрированная) практика)</w:t>
            </w:r>
          </w:p>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i/>
                <w:lang w:eastAsia="ru-RU"/>
              </w:rPr>
              <w:t>Производственная практика по модулю</w:t>
            </w:r>
          </w:p>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i/>
                <w:lang w:eastAsia="ru-RU"/>
              </w:rPr>
              <w:t xml:space="preserve">           Виды работ:</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Проведение анализа газов.  Определение отдельных компонентов газовой смеси методом поглощения и сжигания, газо – хроматографическим методом.</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Проведение анализа топлива и нефтепродуктов. Определение основных показателей качества.</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Определение показателей качества воды: жесткости,  содержания неорганических примесей. Отбор проб. Установление соответствия качества воды санитарным нормам.</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Проведение анализов почв;</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Проведение анализов  металлов и сплавов;</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Проведение анализа продуктов органического производства;</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Проведение анализа продуктов неорганического производства;</w:t>
            </w:r>
          </w:p>
          <w:p w:rsidR="005F0807" w:rsidRPr="00124AE7" w:rsidRDefault="005F0807" w:rsidP="004B072E">
            <w:pPr>
              <w:spacing w:after="0" w:line="240" w:lineRule="auto"/>
              <w:ind w:left="142"/>
              <w:jc w:val="both"/>
              <w:rPr>
                <w:rFonts w:ascii="Times New Roman" w:hAnsi="Times New Roman"/>
                <w:bCs/>
                <w:lang w:eastAsia="ru-RU"/>
              </w:rPr>
            </w:pPr>
            <w:r w:rsidRPr="00124AE7">
              <w:rPr>
                <w:rFonts w:ascii="Times New Roman" w:hAnsi="Times New Roman"/>
                <w:lang w:eastAsia="ru-RU"/>
              </w:rPr>
              <w:t xml:space="preserve">Оценка качества результатов анализа. </w:t>
            </w:r>
          </w:p>
        </w:tc>
        <w:tc>
          <w:tcPr>
            <w:tcW w:w="562" w:type="pct"/>
            <w:vAlign w:val="center"/>
          </w:tcPr>
          <w:p w:rsidR="005F0807" w:rsidRPr="00124AE7" w:rsidRDefault="005F0807" w:rsidP="004B072E">
            <w:pPr>
              <w:spacing w:before="120" w:after="0" w:line="240" w:lineRule="auto"/>
              <w:ind w:left="708"/>
              <w:rPr>
                <w:rFonts w:ascii="Times New Roman" w:hAnsi="Times New Roman"/>
                <w:b/>
                <w:i/>
                <w:lang w:eastAsia="ru-RU"/>
              </w:rPr>
            </w:pPr>
            <w:r w:rsidRPr="00124AE7">
              <w:rPr>
                <w:rFonts w:ascii="Times New Roman" w:hAnsi="Times New Roman"/>
                <w:b/>
                <w:i/>
                <w:lang w:eastAsia="ru-RU"/>
              </w:rPr>
              <w:t>144</w:t>
            </w:r>
          </w:p>
        </w:tc>
        <w:tc>
          <w:tcPr>
            <w:tcW w:w="469" w:type="pct"/>
          </w:tcPr>
          <w:p w:rsidR="005F0807" w:rsidRPr="00124AE7" w:rsidRDefault="005F0807" w:rsidP="004B072E">
            <w:pPr>
              <w:spacing w:before="120" w:after="0" w:line="240" w:lineRule="auto"/>
              <w:ind w:left="708"/>
              <w:rPr>
                <w:rFonts w:ascii="Times New Roman" w:hAnsi="Times New Roman"/>
                <w:b/>
                <w:i/>
                <w:lang w:eastAsia="ru-RU"/>
              </w:rPr>
            </w:pPr>
          </w:p>
        </w:tc>
        <w:tc>
          <w:tcPr>
            <w:tcW w:w="795" w:type="pct"/>
          </w:tcPr>
          <w:p w:rsidR="005F0807" w:rsidRPr="00124AE7" w:rsidRDefault="005F0807" w:rsidP="004B072E">
            <w:pPr>
              <w:spacing w:before="120" w:after="0" w:line="240" w:lineRule="auto"/>
              <w:ind w:left="708"/>
              <w:rPr>
                <w:rFonts w:ascii="Times New Roman" w:hAnsi="Times New Roman"/>
                <w:b/>
                <w:i/>
                <w:lang w:eastAsia="ru-RU"/>
              </w:rPr>
            </w:pPr>
          </w:p>
        </w:tc>
      </w:tr>
      <w:tr w:rsidR="005F0807" w:rsidRPr="00124AE7" w:rsidTr="004B072E">
        <w:tc>
          <w:tcPr>
            <w:tcW w:w="3174" w:type="pct"/>
            <w:gridSpan w:val="2"/>
          </w:tcPr>
          <w:p w:rsidR="005F0807" w:rsidRPr="00124AE7" w:rsidRDefault="005F0807" w:rsidP="004B072E">
            <w:pPr>
              <w:spacing w:after="0" w:line="240" w:lineRule="auto"/>
              <w:jc w:val="both"/>
              <w:rPr>
                <w:rFonts w:ascii="Times New Roman" w:hAnsi="Times New Roman"/>
                <w:b/>
                <w:bCs/>
                <w:i/>
                <w:lang w:eastAsia="ru-RU"/>
              </w:rPr>
            </w:pPr>
            <w:r w:rsidRPr="00124AE7">
              <w:rPr>
                <w:rFonts w:ascii="Times New Roman" w:hAnsi="Times New Roman"/>
                <w:b/>
                <w:bCs/>
                <w:i/>
                <w:lang w:eastAsia="ru-RU"/>
              </w:rPr>
              <w:t>Всего</w:t>
            </w:r>
          </w:p>
        </w:tc>
        <w:tc>
          <w:tcPr>
            <w:tcW w:w="562" w:type="pct"/>
            <w:vAlign w:val="center"/>
          </w:tcPr>
          <w:p w:rsidR="005F0807" w:rsidRPr="00124AE7" w:rsidRDefault="005F0807" w:rsidP="004B072E">
            <w:pPr>
              <w:spacing w:after="0" w:line="240" w:lineRule="auto"/>
              <w:rPr>
                <w:rFonts w:ascii="Times New Roman" w:hAnsi="Times New Roman"/>
                <w:b/>
                <w:i/>
                <w:lang w:eastAsia="ru-RU"/>
              </w:rPr>
            </w:pPr>
            <w:r w:rsidRPr="00124AE7">
              <w:rPr>
                <w:rFonts w:ascii="Times New Roman" w:hAnsi="Times New Roman"/>
                <w:b/>
                <w:i/>
                <w:lang w:eastAsia="ru-RU"/>
              </w:rPr>
              <w:t>520</w:t>
            </w:r>
          </w:p>
        </w:tc>
        <w:tc>
          <w:tcPr>
            <w:tcW w:w="469" w:type="pct"/>
          </w:tcPr>
          <w:p w:rsidR="005F0807" w:rsidRPr="00124AE7" w:rsidRDefault="005F0807" w:rsidP="004B072E">
            <w:pPr>
              <w:spacing w:after="0" w:line="240" w:lineRule="auto"/>
              <w:rPr>
                <w:rFonts w:ascii="Times New Roman" w:hAnsi="Times New Roman"/>
                <w:b/>
                <w:i/>
                <w:lang w:eastAsia="ru-RU"/>
              </w:rPr>
            </w:pPr>
          </w:p>
        </w:tc>
        <w:tc>
          <w:tcPr>
            <w:tcW w:w="795" w:type="pct"/>
          </w:tcPr>
          <w:p w:rsidR="005F0807" w:rsidRPr="00124AE7" w:rsidRDefault="005F0807" w:rsidP="004B072E">
            <w:pPr>
              <w:spacing w:after="0" w:line="240" w:lineRule="auto"/>
              <w:rPr>
                <w:rFonts w:ascii="Times New Roman" w:hAnsi="Times New Roman"/>
                <w:b/>
                <w:i/>
                <w:lang w:eastAsia="ru-RU"/>
              </w:rPr>
            </w:pPr>
          </w:p>
        </w:tc>
      </w:tr>
    </w:tbl>
    <w:p w:rsidR="005F0807" w:rsidRPr="004B072E" w:rsidRDefault="005F0807" w:rsidP="004B072E">
      <w:pPr>
        <w:spacing w:after="0" w:line="240" w:lineRule="auto"/>
        <w:rPr>
          <w:rFonts w:ascii="Times New Roman" w:hAnsi="Times New Roman"/>
          <w:i/>
          <w:sz w:val="24"/>
          <w:szCs w:val="24"/>
          <w:lang w:eastAsia="ru-RU"/>
        </w:rPr>
        <w:sectPr w:rsidR="005F0807" w:rsidRPr="004B072E" w:rsidSect="004B072E">
          <w:footerReference w:type="default" r:id="rId45"/>
          <w:pgSz w:w="16840" w:h="11907" w:orient="landscape"/>
          <w:pgMar w:top="851" w:right="1134" w:bottom="851" w:left="992" w:header="709" w:footer="709" w:gutter="0"/>
          <w:cols w:space="720"/>
          <w:titlePg/>
          <w:docGrid w:linePitch="326"/>
        </w:sectPr>
      </w:pPr>
    </w:p>
    <w:p w:rsidR="005F0807" w:rsidRPr="004B072E" w:rsidRDefault="005F0807" w:rsidP="004B072E">
      <w:pPr>
        <w:tabs>
          <w:tab w:val="left" w:pos="1134"/>
        </w:tabs>
        <w:spacing w:after="0" w:line="240" w:lineRule="auto"/>
        <w:ind w:firstLine="709"/>
        <w:jc w:val="both"/>
        <w:rPr>
          <w:rFonts w:ascii="Times New Roman" w:hAnsi="Times New Roman"/>
          <w:b/>
          <w:bCs/>
          <w:sz w:val="24"/>
          <w:szCs w:val="24"/>
          <w:lang w:eastAsia="ru-RU"/>
        </w:rPr>
      </w:pPr>
      <w:r w:rsidRPr="004B072E">
        <w:rPr>
          <w:rFonts w:ascii="Times New Roman" w:hAnsi="Times New Roman"/>
          <w:b/>
          <w:bCs/>
          <w:sz w:val="24"/>
          <w:szCs w:val="24"/>
          <w:lang w:eastAsia="ru-RU"/>
        </w:rPr>
        <w:t>3. УСЛОВИЯ РЕАЛИЗАЦИИ ПРОГРАММЫ ПРОФЕССИОНАЛЬНОГО  МОДУЛЯ</w:t>
      </w:r>
    </w:p>
    <w:p w:rsidR="005F0807" w:rsidRPr="004B072E" w:rsidRDefault="005F0807" w:rsidP="004B072E">
      <w:pPr>
        <w:tabs>
          <w:tab w:val="left" w:pos="1134"/>
        </w:tabs>
        <w:spacing w:after="0" w:line="240" w:lineRule="auto"/>
        <w:ind w:firstLine="709"/>
        <w:jc w:val="both"/>
        <w:rPr>
          <w:rFonts w:ascii="Times New Roman" w:hAnsi="Times New Roman"/>
          <w:sz w:val="24"/>
          <w:szCs w:val="24"/>
          <w:lang w:eastAsia="ru-RU"/>
        </w:rPr>
      </w:pPr>
    </w:p>
    <w:p w:rsidR="005F0807" w:rsidRPr="00315F34" w:rsidRDefault="005F0807" w:rsidP="00124AE7">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F0807" w:rsidRDefault="005F0807" w:rsidP="00124AE7">
      <w:pPr>
        <w:spacing w:after="0" w:line="240" w:lineRule="auto"/>
        <w:rPr>
          <w:rFonts w:ascii="Times New Roman" w:hAnsi="Times New Roman"/>
          <w:sz w:val="24"/>
          <w:szCs w:val="24"/>
        </w:rPr>
      </w:pPr>
      <w:r w:rsidRPr="00315F34">
        <w:rPr>
          <w:rFonts w:ascii="Times New Roman" w:hAnsi="Times New Roman"/>
          <w:bCs/>
          <w:sz w:val="24"/>
          <w:szCs w:val="24"/>
        </w:rPr>
        <w:t>Кабинет</w:t>
      </w:r>
      <w:r w:rsidRPr="00124AE7">
        <w:rPr>
          <w:rFonts w:ascii="Times New Roman" w:hAnsi="Times New Roman"/>
          <w:bCs/>
          <w:sz w:val="24"/>
          <w:szCs w:val="24"/>
          <w:lang w:eastAsia="ru-RU"/>
        </w:rPr>
        <w:t xml:space="preserve"> </w:t>
      </w:r>
      <w:r w:rsidRPr="004B072E">
        <w:rPr>
          <w:rFonts w:ascii="Times New Roman" w:hAnsi="Times New Roman"/>
          <w:bCs/>
          <w:sz w:val="24"/>
          <w:szCs w:val="24"/>
          <w:lang w:eastAsia="ru-RU"/>
        </w:rPr>
        <w:t>Физико-химических методов анализа и технических средств измерения</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24AE7">
        <w:rPr>
          <w:rFonts w:ascii="Times New Roman" w:hAnsi="Times New Roman"/>
          <w:bCs/>
          <w:sz w:val="24"/>
          <w:szCs w:val="24"/>
        </w:rPr>
        <w:t>сп</w:t>
      </w:r>
      <w:r>
        <w:rPr>
          <w:rFonts w:ascii="Times New Roman" w:hAnsi="Times New Roman"/>
          <w:bCs/>
          <w:sz w:val="24"/>
          <w:szCs w:val="24"/>
        </w:rPr>
        <w:t>е</w:t>
      </w:r>
      <w:r w:rsidRPr="00124AE7">
        <w:rPr>
          <w:rFonts w:ascii="Times New Roman" w:hAnsi="Times New Roman"/>
          <w:bCs/>
          <w:sz w:val="24"/>
          <w:szCs w:val="24"/>
        </w:rPr>
        <w:t>циальности</w:t>
      </w:r>
      <w:r>
        <w:rPr>
          <w:rFonts w:ascii="Times New Roman" w:hAnsi="Times New Roman"/>
          <w:bCs/>
          <w:i/>
          <w:sz w:val="24"/>
          <w:szCs w:val="24"/>
        </w:rPr>
        <w:t xml:space="preserve"> </w:t>
      </w:r>
      <w:r w:rsidRPr="000F3B09">
        <w:rPr>
          <w:rFonts w:ascii="Times New Roman" w:hAnsi="Times New Roman"/>
          <w:sz w:val="24"/>
          <w:szCs w:val="24"/>
        </w:rPr>
        <w:t>18.02.12 Технология аналитического контроля</w:t>
      </w:r>
      <w:r>
        <w:rPr>
          <w:rFonts w:ascii="Times New Roman" w:hAnsi="Times New Roman"/>
          <w:sz w:val="24"/>
          <w:szCs w:val="24"/>
        </w:rPr>
        <w:t xml:space="preserve">.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Рабочее место преподавателя;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Рабочие места обучающихся;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Комплексная химическая лаборатория;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Приборы: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а) посуда мерная и общего назначения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б) приборы общего назначения для проведения лабораторных работ по общей и неорганической химии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в) лабораторная мебель для организации лаборатории по проведению лабораторных работ по общей и неорганической химии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г) реактивы для проведения лабораторных работ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Компьютерные столы, стулья Технические средства обучения: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 xml:space="preserve">компьютер с лицензионным программным обеспечением и мультимедиапроектор. </w:t>
      </w:r>
    </w:p>
    <w:p w:rsidR="005F0807" w:rsidRDefault="005F0807" w:rsidP="00124AE7">
      <w:pPr>
        <w:spacing w:after="0" w:line="240" w:lineRule="auto"/>
        <w:rPr>
          <w:rFonts w:ascii="Times New Roman" w:hAnsi="Times New Roman"/>
          <w:sz w:val="24"/>
          <w:szCs w:val="24"/>
        </w:rPr>
      </w:pPr>
      <w:r w:rsidRPr="00124AE7">
        <w:rPr>
          <w:rFonts w:ascii="Times New Roman" w:hAnsi="Times New Roman"/>
          <w:sz w:val="24"/>
          <w:szCs w:val="24"/>
        </w:rPr>
        <w:t>мультимедийная панель.</w:t>
      </w:r>
    </w:p>
    <w:p w:rsidR="005F0807" w:rsidRPr="004B072E" w:rsidRDefault="005F0807" w:rsidP="00124AE7">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В случае необходимости:</w:t>
      </w:r>
    </w:p>
    <w:p w:rsidR="005F0807" w:rsidRPr="004B072E" w:rsidRDefault="005F0807" w:rsidP="00124AE7">
      <w:p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1. Лаборатория физико-химических методов анализа</w:t>
      </w:r>
    </w:p>
    <w:p w:rsidR="005F0807" w:rsidRPr="004B072E" w:rsidRDefault="005F0807" w:rsidP="00124AE7">
      <w:p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2. Исследовательская аналитическая лаборатория фармацевтической  отрасли</w:t>
      </w:r>
    </w:p>
    <w:p w:rsidR="005F0807" w:rsidRPr="004B072E" w:rsidRDefault="005F0807" w:rsidP="00124AE7">
      <w:p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3. Лаборатория аналитической химии</w:t>
      </w:r>
    </w:p>
    <w:p w:rsidR="005F0807" w:rsidRPr="004B072E" w:rsidRDefault="005F0807" w:rsidP="00124AE7">
      <w:p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4. Химико-техническая лаборатория</w:t>
      </w:r>
    </w:p>
    <w:p w:rsidR="005F0807" w:rsidRPr="004B072E" w:rsidRDefault="005F0807" w:rsidP="00124AE7">
      <w:p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Лаборатория «Физико-химических методов анализа и технических средств измерения»</w:t>
      </w:r>
    </w:p>
    <w:p w:rsidR="005F0807" w:rsidRPr="004B072E" w:rsidRDefault="005F0807" w:rsidP="004B072E">
      <w:p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Оснащенные, оборудованием: Рабочее место преподавателя; Рабочие места обучающихся; Комплект плакатов (стендов) для оформления кабинета; Комплект учебно-методической документации;  Комплект «Электронные плакаты»; Приборы КИПиА, техническими средствами обучения: компьютер с лицензионным программным обеспечением,. Вытяжной шкаф; лабораторные столы; химическая посуда ГОСТ 25336 «Посуда и оборудование лабораторные стеклянные. Типы, основные параметры и размеры»; технохимические весы; аналитические весы; набор ареометров; фотоколориметр; рефрактометр; спектрофотометр; вискозиметр; сахариметр- поляриметр; муфельная печь; сушильный шкаф; иономер;  электроплитка; потенциометрический титратор; дистиллятор; штатив для титрования; электроды; водяная баня; песочная баня; магнитные мешалки.</w:t>
      </w:r>
    </w:p>
    <w:p w:rsidR="005F0807" w:rsidRPr="004B072E" w:rsidRDefault="005F0807" w:rsidP="004B072E">
      <w:pPr>
        <w:tabs>
          <w:tab w:val="left" w:pos="1134"/>
        </w:tabs>
        <w:spacing w:after="0" w:line="240" w:lineRule="auto"/>
        <w:ind w:firstLine="709"/>
        <w:rPr>
          <w:rFonts w:ascii="Times New Roman" w:hAnsi="Times New Roman"/>
          <w:sz w:val="24"/>
          <w:szCs w:val="24"/>
          <w:lang w:eastAsia="ru-RU"/>
        </w:rPr>
      </w:pPr>
    </w:p>
    <w:p w:rsidR="005F0807" w:rsidRPr="00315F34" w:rsidRDefault="005F0807" w:rsidP="00124AE7">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F0807" w:rsidRDefault="005F0807" w:rsidP="00124AE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F0807" w:rsidRDefault="005F0807" w:rsidP="00124AE7">
      <w:pPr>
        <w:pStyle w:val="af6"/>
        <w:spacing w:before="0" w:after="0"/>
        <w:ind w:left="0" w:firstLine="709"/>
        <w:contextualSpacing/>
        <w:rPr>
          <w:b/>
        </w:rPr>
      </w:pPr>
    </w:p>
    <w:p w:rsidR="005F0807" w:rsidRPr="00315F34" w:rsidRDefault="005F0807" w:rsidP="00124AE7">
      <w:pPr>
        <w:pStyle w:val="af6"/>
        <w:spacing w:before="0" w:after="0"/>
        <w:ind w:left="0" w:firstLine="709"/>
        <w:contextualSpacing/>
        <w:rPr>
          <w:b/>
        </w:rPr>
      </w:pPr>
      <w:r w:rsidRPr="00315F34">
        <w:rPr>
          <w:b/>
        </w:rPr>
        <w:t>3.2.1. Основные печатные издания</w:t>
      </w:r>
    </w:p>
    <w:p w:rsidR="005F0807" w:rsidRPr="00315F34" w:rsidRDefault="005F0807" w:rsidP="00124AE7">
      <w:pPr>
        <w:suppressAutoHyphens/>
        <w:spacing w:after="0"/>
        <w:ind w:firstLine="709"/>
        <w:jc w:val="both"/>
        <w:rPr>
          <w:rFonts w:ascii="Times New Roman" w:hAnsi="Times New Roman"/>
          <w:sz w:val="24"/>
          <w:szCs w:val="24"/>
        </w:rPr>
      </w:pPr>
    </w:p>
    <w:p w:rsidR="005F0807" w:rsidRDefault="005F0807" w:rsidP="007630F4">
      <w:pPr>
        <w:numPr>
          <w:ilvl w:val="0"/>
          <w:numId w:val="13"/>
        </w:numPr>
        <w:tabs>
          <w:tab w:val="left" w:pos="1134"/>
        </w:tabs>
        <w:spacing w:after="0" w:line="240" w:lineRule="auto"/>
        <w:ind w:firstLine="709"/>
        <w:jc w:val="both"/>
        <w:rPr>
          <w:rFonts w:ascii="Times New Roman" w:hAnsi="Times New Roman"/>
          <w:bCs/>
          <w:sz w:val="24"/>
          <w:szCs w:val="24"/>
          <w:lang w:eastAsia="ru-RU"/>
        </w:rPr>
      </w:pPr>
      <w:r w:rsidRPr="00124AE7">
        <w:rPr>
          <w:rFonts w:ascii="Times New Roman" w:hAnsi="Times New Roman"/>
          <w:bCs/>
          <w:sz w:val="24"/>
          <w:szCs w:val="24"/>
          <w:lang w:eastAsia="ru-RU"/>
        </w:rPr>
        <w:t>Александрова, Э. А.  Аналитическая химия в 2 книгах. Книга 1. Химические методы анализа : учебник и практикум для среднего профессионального образования / Э. А. Александрова, Н. Г. Гайдукова. — 3-е изд., испр. и доп. — Москва : Издательство Юрайт, 2019. — 537 с.</w:t>
      </w:r>
    </w:p>
    <w:p w:rsidR="005F0807" w:rsidRPr="004B072E" w:rsidRDefault="005F0807" w:rsidP="007630F4">
      <w:pPr>
        <w:numPr>
          <w:ilvl w:val="0"/>
          <w:numId w:val="13"/>
        </w:num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Александрова, Э. А. Аналитическая химия : в 2 кн. Кн. 1. Химические методы анализа : учебник и практикум для СПО / Э. А. Александрова,  Н. Г. Гайдукова. – 2-е изд., испр. и доп. – Москва : Юрайт, 2015. – 551 с. – ISBN 978-5-9916-4665-9</w:t>
      </w:r>
    </w:p>
    <w:p w:rsidR="005F0807" w:rsidRPr="004B072E" w:rsidRDefault="005F0807" w:rsidP="007630F4">
      <w:pPr>
        <w:numPr>
          <w:ilvl w:val="0"/>
          <w:numId w:val="13"/>
        </w:num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bCs/>
          <w:sz w:val="24"/>
          <w:szCs w:val="24"/>
          <w:lang w:eastAsia="ru-RU"/>
        </w:rPr>
        <w:t>Александрова, Э. А. Аналитическая химия : в 2 кн. Кн. 2. Физико-химические методы анализа : учебник и практикум для СПО / Э. А. Александрова,  Н. Г. Гайдукова. – 2-е изд., испр. и доп. – Москва : Юрайт, 2017. – 359 с. – ISBN 978-5-534-04223-8</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Анализ загрязненной воды : практическое руководство / Ю.С. Другов, А.А. Родин. - 2-е изд. – Москва : БИНОМ. ЛЗ, 2015. - 678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Аналитическая химия. Химические методы анализа: учеб. пос. / А. И. Жебентяев, А. К. Жерносек и др. - 2-e изд., стер. – Москва : НИЦ ИНФРА-М; Минск : Новое  знание, 2014. - 542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Аналитическая химия и физико-химические методы  анализа. В 2 т. Т. 1. : учебник / Ю. М. Глубоков и др. ; под ред. А. А. Ищенко. – М. : Академия, 2012. - 352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Аналитическая химия и физико-химические методы  анализа. В 2 т. Т. 2. : учебник / Н. В. Алов и др. ; под ред. А. А. Ищенко. – М. : Академия, 2012. - 416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Аналитическая химия. Хроматографические методы анализа : учебное пособие / А. И. Жебентяев. – Москва : НИЦ Инфра-М; Мн.: Новое знание, 2013. - 206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Антипов, М. А. Оценка качества подземных вод и методы их анализа : учебное пособие / М. А. Антипов, И.В. Заикина, Н.А. Безденежных. – Санкт Петербург : Проспект Науки, 2013. - 136 c.</w:t>
      </w:r>
    </w:p>
    <w:p w:rsidR="005F0807" w:rsidRPr="004B072E" w:rsidRDefault="005F0807" w:rsidP="007630F4">
      <w:pPr>
        <w:widowControl w:val="0"/>
        <w:numPr>
          <w:ilvl w:val="0"/>
          <w:numId w:val="13"/>
        </w:numPr>
        <w:tabs>
          <w:tab w:val="left" w:pos="317"/>
          <w:tab w:val="left" w:pos="1134"/>
        </w:tabs>
        <w:spacing w:after="0" w:line="240" w:lineRule="auto"/>
        <w:ind w:firstLine="709"/>
        <w:jc w:val="both"/>
        <w:rPr>
          <w:rFonts w:ascii="Times New Roman" w:hAnsi="Times New Roman"/>
          <w:sz w:val="24"/>
          <w:szCs w:val="24"/>
          <w:lang w:eastAsia="ru-RU"/>
        </w:rPr>
      </w:pPr>
      <w:r w:rsidRPr="004B072E">
        <w:rPr>
          <w:rFonts w:ascii="Times New Roman" w:hAnsi="Times New Roman"/>
          <w:sz w:val="24"/>
          <w:szCs w:val="24"/>
          <w:lang w:eastAsia="ru-RU"/>
        </w:rPr>
        <w:t>Борисов, А. Н. Аналитическая химия. Расчеты в количественном анализе : учебник и практикум для СПО /А. Н.  Борисов, И. Ю. Тихомирова. – 2-е изд., испр. и доп. – Москва : Юрайт, 2017. – 118 с. – ISBN 978-5-534-00807-4</w:t>
      </w:r>
    </w:p>
    <w:p w:rsidR="005F0807" w:rsidRPr="004B072E" w:rsidRDefault="005F0807" w:rsidP="007630F4">
      <w:pPr>
        <w:widowControl w:val="0"/>
        <w:numPr>
          <w:ilvl w:val="0"/>
          <w:numId w:val="13"/>
        </w:numPr>
        <w:tabs>
          <w:tab w:val="left" w:pos="317"/>
          <w:tab w:val="left" w:pos="380"/>
          <w:tab w:val="left" w:pos="1134"/>
        </w:tabs>
        <w:spacing w:after="0" w:line="240" w:lineRule="auto"/>
        <w:ind w:firstLine="709"/>
        <w:jc w:val="both"/>
        <w:rPr>
          <w:rFonts w:ascii="Times New Roman" w:hAnsi="Times New Roman"/>
          <w:sz w:val="24"/>
          <w:szCs w:val="24"/>
          <w:lang w:eastAsia="ru-RU"/>
        </w:rPr>
      </w:pPr>
      <w:r w:rsidRPr="004B072E">
        <w:rPr>
          <w:rFonts w:ascii="Times New Roman" w:hAnsi="Times New Roman"/>
          <w:sz w:val="24"/>
          <w:szCs w:val="24"/>
          <w:lang w:eastAsia="ru-RU"/>
        </w:rPr>
        <w:t>Волков, А. И. Справочник по лабораторной химии / А. И.Волков, И. М. Жарский. –  Минск : Современная школа (Букмастер) Интерпрессервис, 2016. – 256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 xml:space="preserve">Гайдукова, Б. М. Техника и технология лабораторных работ : учебное пособие. – 2-е изд., стер. – Санкт - Петербург ; Москва ; Краснодар : Лань, 2016. – 128 с. </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 xml:space="preserve">Другов, Ю. С. Анализ загрязненной почвы и опасных отходов  : практическое руководство / Ю. С. Другов, А. А. Родин. - 3-е изд. (эл.). – Москва : БИНОМ. Лаборатория знаний, 2013. - 469 с.: ил. </w:t>
      </w:r>
    </w:p>
    <w:p w:rsidR="005F0807" w:rsidRPr="004B072E" w:rsidRDefault="005F0807" w:rsidP="007630F4">
      <w:pPr>
        <w:numPr>
          <w:ilvl w:val="0"/>
          <w:numId w:val="13"/>
        </w:num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sz w:val="24"/>
          <w:szCs w:val="24"/>
          <w:lang w:eastAsia="ru-RU"/>
        </w:rPr>
        <w:t>Жебентяев, А. И. Аналитическая химия. Практикум : учебное пособие / А. И. Жебентяев,  А. К. Жерносек, И. Е. Талуть. – Москва : НИЦ ИНФРА-М ; Минск : Новое Знание, 2013. - 429 с.</w:t>
      </w:r>
    </w:p>
    <w:p w:rsidR="005F0807" w:rsidRPr="004B072E" w:rsidRDefault="005F0807" w:rsidP="007630F4">
      <w:pPr>
        <w:numPr>
          <w:ilvl w:val="0"/>
          <w:numId w:val="13"/>
        </w:numPr>
        <w:tabs>
          <w:tab w:val="left" w:pos="1134"/>
        </w:tabs>
        <w:spacing w:after="0" w:line="240" w:lineRule="auto"/>
        <w:ind w:firstLine="709"/>
        <w:jc w:val="both"/>
        <w:rPr>
          <w:rFonts w:ascii="Times New Roman" w:hAnsi="Times New Roman"/>
          <w:bCs/>
          <w:sz w:val="24"/>
          <w:szCs w:val="24"/>
          <w:lang w:eastAsia="ru-RU"/>
        </w:rPr>
      </w:pPr>
      <w:r w:rsidRPr="004B072E">
        <w:rPr>
          <w:rFonts w:ascii="Times New Roman" w:hAnsi="Times New Roman"/>
          <w:sz w:val="24"/>
          <w:szCs w:val="24"/>
          <w:lang w:eastAsia="ru-RU"/>
        </w:rPr>
        <w:t>Карпов, Ю. А. Методы пробоотбора и пробоподготовки / Ю. А. Карпов, А. П. Савостин. - 2-е изд. – Москва : БИНОМ : Лаборатория знаний, 2015. - 243 с. – (Методы в химии).</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Контроль качества воды : учебник / Л. С. Алексеев. - 4-e изд., перераб. и доп. – Москва : НИЦ ИНФРА-М, 2015. - 159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Кристиан , Г. Аналитическая химия. В 2 т. Т. 1 / Г. Кристиан ; пер. с англ. – Москва : БИНОМ. Лаборатория знаний, 2013. – 623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Кристиан, Г. Аналитическая химия. В 2 т. Т. 2 / Г. Кристиан ; пер. с англ. – Москва : БИНОМ. Лаборатория знаний, 2013. –504 с.</w:t>
      </w:r>
    </w:p>
    <w:p w:rsidR="005F0807" w:rsidRPr="004B072E" w:rsidRDefault="005F0807" w:rsidP="007630F4">
      <w:pPr>
        <w:numPr>
          <w:ilvl w:val="0"/>
          <w:numId w:val="13"/>
        </w:numPr>
        <w:tabs>
          <w:tab w:val="left" w:pos="1134"/>
        </w:tabs>
        <w:spacing w:after="0" w:line="240" w:lineRule="auto"/>
        <w:ind w:firstLine="709"/>
        <w:jc w:val="both"/>
        <w:rPr>
          <w:rFonts w:ascii="Times New Roman" w:hAnsi="Times New Roman"/>
          <w:sz w:val="24"/>
          <w:szCs w:val="24"/>
          <w:lang w:eastAsia="ru-RU"/>
        </w:rPr>
      </w:pPr>
      <w:r w:rsidRPr="004B072E">
        <w:rPr>
          <w:rFonts w:ascii="Times New Roman" w:hAnsi="Times New Roman"/>
          <w:sz w:val="24"/>
          <w:szCs w:val="24"/>
          <w:lang w:eastAsia="ru-RU"/>
        </w:rPr>
        <w:t>Лесс, В. Р. Практическое руководство для лаборатории. Специальные методы / В. Р. Лесс ; под ред. И. Г. Зенкевича. - Санкт-Петербург : ЦОП "Профессия", 2014. - 472 с.</w:t>
      </w:r>
    </w:p>
    <w:p w:rsidR="005F0807" w:rsidRPr="004B072E" w:rsidRDefault="005F0807" w:rsidP="007630F4">
      <w:pPr>
        <w:numPr>
          <w:ilvl w:val="0"/>
          <w:numId w:val="13"/>
        </w:numPr>
        <w:tabs>
          <w:tab w:val="left" w:pos="1134"/>
        </w:tabs>
        <w:spacing w:after="0" w:line="240" w:lineRule="auto"/>
        <w:ind w:firstLine="709"/>
        <w:jc w:val="both"/>
        <w:rPr>
          <w:rFonts w:ascii="Times New Roman" w:hAnsi="Times New Roman"/>
          <w:sz w:val="24"/>
          <w:szCs w:val="24"/>
          <w:lang w:eastAsia="ru-RU"/>
        </w:rPr>
      </w:pPr>
      <w:r w:rsidRPr="004B072E">
        <w:rPr>
          <w:rFonts w:ascii="Times New Roman" w:hAnsi="Times New Roman"/>
          <w:sz w:val="24"/>
          <w:szCs w:val="24"/>
          <w:lang w:eastAsia="ru-RU"/>
        </w:rPr>
        <w:tab/>
        <w:t>Новокшанова,  А. Л. Органическая, биологическая и физколлоидная химия : практикум : учебное пособие для СПО / А. Л. Новокшанова.– 2-е изд., испр. и доп. – Москва : Юрайт, 2017. – 222 с. – ISBN 978-5-534-03708-1</w:t>
      </w:r>
    </w:p>
    <w:p w:rsidR="005F0807" w:rsidRPr="004B072E" w:rsidRDefault="005F0807" w:rsidP="007630F4">
      <w:pPr>
        <w:widowControl w:val="0"/>
        <w:numPr>
          <w:ilvl w:val="0"/>
          <w:numId w:val="13"/>
        </w:numPr>
        <w:tabs>
          <w:tab w:val="left" w:pos="317"/>
          <w:tab w:val="left" w:pos="1134"/>
        </w:tabs>
        <w:spacing w:after="0" w:line="240" w:lineRule="auto"/>
        <w:ind w:firstLine="709"/>
        <w:jc w:val="both"/>
        <w:rPr>
          <w:rFonts w:ascii="Times New Roman" w:hAnsi="Times New Roman"/>
          <w:sz w:val="24"/>
          <w:szCs w:val="24"/>
          <w:lang w:eastAsia="ru-RU"/>
        </w:rPr>
      </w:pPr>
      <w:r w:rsidRPr="004B072E">
        <w:rPr>
          <w:rFonts w:ascii="Times New Roman" w:hAnsi="Times New Roman"/>
          <w:sz w:val="24"/>
          <w:szCs w:val="24"/>
          <w:lang w:eastAsia="ru-RU"/>
        </w:rPr>
        <w:t>Подкорытов, А. Л. Аналитическая химия. Окислительно-восстановительное титрование : учебное пособие для СПО / А. Л. Подкорытов, Л. К. Неудачина, С. А. Штин. – Москва : Юрайт, 2017. – 60 с.  – ISBN 978-5-534-00111-2</w:t>
      </w:r>
    </w:p>
    <w:p w:rsidR="005F0807" w:rsidRPr="004B072E" w:rsidRDefault="005F0807" w:rsidP="007630F4">
      <w:pPr>
        <w:numPr>
          <w:ilvl w:val="0"/>
          <w:numId w:val="13"/>
        </w:numPr>
        <w:tabs>
          <w:tab w:val="left" w:pos="1134"/>
        </w:tabs>
        <w:spacing w:after="0" w:line="240" w:lineRule="auto"/>
        <w:ind w:firstLine="709"/>
        <w:jc w:val="both"/>
        <w:rPr>
          <w:rFonts w:ascii="Times New Roman" w:hAnsi="Times New Roman"/>
          <w:sz w:val="24"/>
          <w:szCs w:val="24"/>
          <w:lang w:eastAsia="ru-RU"/>
        </w:rPr>
      </w:pPr>
      <w:r w:rsidRPr="004B072E">
        <w:rPr>
          <w:rFonts w:ascii="Times New Roman" w:hAnsi="Times New Roman"/>
          <w:sz w:val="24"/>
          <w:szCs w:val="24"/>
          <w:lang w:eastAsia="ru-RU"/>
        </w:rPr>
        <w:t>Пустовалова,  Л. М. Физико-химические методы исследования и техника лабораторных работ / Л. М. Пустовалова. – Ростов н/Д : Феникс, 2014. – 316 с.</w:t>
      </w:r>
    </w:p>
    <w:p w:rsidR="005F0807" w:rsidRPr="004B072E"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Трифонова, А. Н. Аналитическая химия : лабораторный практикум  : учеб. пособие / А. Н. Трифонова, И. В. Мельситова. – Минск : Вышая школа, 2013. – 160 с.</w:t>
      </w:r>
    </w:p>
    <w:p w:rsidR="005F0807" w:rsidRDefault="005F0807" w:rsidP="007630F4">
      <w:pPr>
        <w:numPr>
          <w:ilvl w:val="0"/>
          <w:numId w:val="13"/>
        </w:numPr>
        <w:tabs>
          <w:tab w:val="left" w:pos="1134"/>
        </w:tabs>
        <w:autoSpaceDE w:val="0"/>
        <w:autoSpaceDN w:val="0"/>
        <w:adjustRightInd w:val="0"/>
        <w:spacing w:after="0" w:line="240" w:lineRule="auto"/>
        <w:ind w:firstLine="709"/>
        <w:contextualSpacing/>
        <w:jc w:val="both"/>
        <w:rPr>
          <w:rFonts w:ascii="Times New Roman" w:hAnsi="Times New Roman"/>
          <w:sz w:val="24"/>
          <w:szCs w:val="24"/>
          <w:lang w:eastAsia="ru-RU"/>
        </w:rPr>
      </w:pPr>
      <w:r w:rsidRPr="004B072E">
        <w:rPr>
          <w:rFonts w:ascii="Times New Roman" w:hAnsi="Times New Roman"/>
          <w:sz w:val="24"/>
          <w:szCs w:val="24"/>
          <w:lang w:eastAsia="ru-RU"/>
        </w:rPr>
        <w:t>Химия нефти и газа: учебное пособие / В. Д. Рябов. - 2-e изд., испр. и доп. – Москва : ИД ФОРУМ : НИЦ ИНФРА-М, 2014. - 336 с.</w:t>
      </w:r>
    </w:p>
    <w:p w:rsidR="005F0807" w:rsidRPr="004B072E" w:rsidRDefault="005F0807" w:rsidP="00C04F76">
      <w:pPr>
        <w:tabs>
          <w:tab w:val="left" w:pos="1134"/>
        </w:tabs>
        <w:autoSpaceDE w:val="0"/>
        <w:autoSpaceDN w:val="0"/>
        <w:adjustRightInd w:val="0"/>
        <w:spacing w:after="0" w:line="240" w:lineRule="auto"/>
        <w:ind w:left="720"/>
        <w:contextualSpacing/>
        <w:jc w:val="both"/>
        <w:rPr>
          <w:rFonts w:ascii="Times New Roman" w:hAnsi="Times New Roman"/>
          <w:sz w:val="24"/>
          <w:szCs w:val="24"/>
          <w:lang w:eastAsia="ru-RU"/>
        </w:rPr>
      </w:pPr>
    </w:p>
    <w:p w:rsidR="005F0807" w:rsidRDefault="005F0807" w:rsidP="00C04F76">
      <w:pPr>
        <w:numPr>
          <w:ilvl w:val="2"/>
          <w:numId w:val="6"/>
        </w:numPr>
        <w:tabs>
          <w:tab w:val="left" w:pos="1134"/>
        </w:tabs>
        <w:spacing w:after="0" w:line="240" w:lineRule="auto"/>
        <w:jc w:val="both"/>
        <w:rPr>
          <w:rFonts w:ascii="Times New Roman" w:hAnsi="Times New Roman"/>
          <w:b/>
          <w:bCs/>
          <w:sz w:val="24"/>
          <w:szCs w:val="24"/>
        </w:rPr>
      </w:pPr>
      <w:r w:rsidRPr="00315F34">
        <w:rPr>
          <w:rFonts w:ascii="Times New Roman" w:hAnsi="Times New Roman"/>
          <w:b/>
          <w:bCs/>
          <w:sz w:val="24"/>
          <w:szCs w:val="24"/>
        </w:rPr>
        <w:t xml:space="preserve">Дополнительные источники </w:t>
      </w:r>
    </w:p>
    <w:p w:rsidR="005F0807" w:rsidRDefault="005F0807" w:rsidP="00C04F76">
      <w:pPr>
        <w:tabs>
          <w:tab w:val="left" w:pos="1134"/>
        </w:tabs>
        <w:spacing w:after="0" w:line="240" w:lineRule="auto"/>
        <w:jc w:val="both"/>
        <w:rPr>
          <w:rFonts w:ascii="Times New Roman" w:hAnsi="Times New Roman"/>
          <w:b/>
          <w:bCs/>
          <w:sz w:val="24"/>
          <w:szCs w:val="24"/>
        </w:rPr>
      </w:pP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 </w:t>
      </w:r>
      <w:r w:rsidRPr="004B072E">
        <w:rPr>
          <w:rFonts w:ascii="Times New Roman" w:hAnsi="Times New Roman"/>
          <w:color w:val="000000"/>
          <w:sz w:val="24"/>
          <w:szCs w:val="24"/>
          <w:lang w:eastAsia="ru-RU"/>
        </w:rPr>
        <w:t>Анализ нефти : правочник / Д. Г. Спейт, Л. Г. Нехамкина, Е. А. Новиков. – СПб : Профессия, 2010. - 480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2. </w:t>
      </w:r>
      <w:r w:rsidRPr="004B072E">
        <w:rPr>
          <w:rFonts w:ascii="Times New Roman" w:hAnsi="Times New Roman"/>
          <w:sz w:val="24"/>
          <w:szCs w:val="24"/>
          <w:lang w:eastAsia="ru-RU"/>
        </w:rPr>
        <w:t>Аналитическая химия и физико-химические методы анализа. В 2 т. Т. 2/ под ред. А. А. Ищенко. – Москва : Академия, 2012. - 351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3. </w:t>
      </w:r>
      <w:r w:rsidRPr="004B072E">
        <w:rPr>
          <w:rFonts w:ascii="Times New Roman" w:hAnsi="Times New Roman"/>
          <w:sz w:val="24"/>
          <w:szCs w:val="24"/>
          <w:lang w:eastAsia="ru-RU"/>
        </w:rPr>
        <w:t>Булатов, М. И. Практическое руководство по фотоколориметрическим и спектрофотометрическим методам анализа / М.И. Булатов,  И. П. Калинкин /. – Л.: Химия, 1986. – 376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4.</w:t>
      </w:r>
      <w:r w:rsidRPr="004B072E">
        <w:rPr>
          <w:rFonts w:ascii="Times New Roman" w:hAnsi="Times New Roman"/>
          <w:sz w:val="24"/>
          <w:szCs w:val="24"/>
          <w:lang w:eastAsia="ru-RU"/>
        </w:rPr>
        <w:t>Валова (Копылова В.Д). Физико-химические методы анализа: практикум / В. Д. Валова (Копылова), Л. Т. Абесадзе. - Москва : Издательско-торговая корпорация «Дашков и К°». 2012. - 224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5. </w:t>
      </w:r>
      <w:r w:rsidRPr="004B072E">
        <w:rPr>
          <w:rFonts w:ascii="Times New Roman" w:hAnsi="Times New Roman"/>
          <w:sz w:val="24"/>
          <w:szCs w:val="24"/>
          <w:lang w:eastAsia="ru-RU"/>
        </w:rPr>
        <w:t>Васильев, В.П. Аналитическая химия. В 2 кн. Кн. 2. Физико-химические методы анализа : учебник / В.П. Васильев. - 3-е изд., стер. – Москва : Дрофа, 2007. – 384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6. </w:t>
      </w:r>
      <w:r w:rsidRPr="004B072E">
        <w:rPr>
          <w:rFonts w:ascii="Times New Roman" w:hAnsi="Times New Roman"/>
          <w:sz w:val="24"/>
          <w:szCs w:val="24"/>
          <w:lang w:eastAsia="ru-RU"/>
        </w:rPr>
        <w:t xml:space="preserve">Васильев, В.П. Аналитическая химия: лабораторный практикум / В.П. Васильев, Р.П. </w:t>
      </w:r>
      <w:r>
        <w:rPr>
          <w:rFonts w:ascii="Times New Roman" w:hAnsi="Times New Roman"/>
          <w:sz w:val="24"/>
          <w:szCs w:val="24"/>
          <w:lang w:eastAsia="ru-RU"/>
        </w:rPr>
        <w:t xml:space="preserve">6. 7. </w:t>
      </w:r>
      <w:r w:rsidRPr="004B072E">
        <w:rPr>
          <w:rFonts w:ascii="Times New Roman" w:hAnsi="Times New Roman"/>
          <w:sz w:val="24"/>
          <w:szCs w:val="24"/>
          <w:lang w:eastAsia="ru-RU"/>
        </w:rPr>
        <w:t>Морозова, Л.А. Кочергина. – 3-е изд., стер. – Москва : Дрофа, 2006. – 414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8. </w:t>
      </w:r>
      <w:r w:rsidRPr="004B072E">
        <w:rPr>
          <w:rFonts w:ascii="Times New Roman" w:hAnsi="Times New Roman"/>
          <w:sz w:val="24"/>
          <w:szCs w:val="24"/>
          <w:lang w:eastAsia="ru-RU"/>
        </w:rPr>
        <w:t>Гольберт, К.А. Введение в газовую хроматографию / К.А. Гольберт, М.С.  Вигдергауз.– Москва : Химия, 1990. – 351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9. </w:t>
      </w:r>
      <w:r w:rsidRPr="004B072E">
        <w:rPr>
          <w:rFonts w:ascii="Times New Roman" w:hAnsi="Times New Roman"/>
          <w:sz w:val="24"/>
          <w:szCs w:val="24"/>
          <w:lang w:eastAsia="ru-RU"/>
        </w:rPr>
        <w:t>Золотов, Ю. А. История и методология аналитической химии : учеб.пособ. / Ю. А. Золотов, В. И. Вершинин. - М: Академия, 2007. - 464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10 </w:t>
      </w:r>
      <w:r w:rsidRPr="004B072E">
        <w:rPr>
          <w:rFonts w:ascii="Times New Roman" w:hAnsi="Times New Roman"/>
          <w:sz w:val="24"/>
          <w:szCs w:val="24"/>
          <w:lang w:eastAsia="ru-RU"/>
        </w:rPr>
        <w:t>Карпов, Ю. А. Методы пробоотбора и пробоподготовки / Ю. А. Карпов, А. П. Савостин. - 2-е изд. - М.: БИНОМ. Лаборатория знаний, 2012. - 243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11. </w:t>
      </w:r>
      <w:r w:rsidRPr="004B072E">
        <w:rPr>
          <w:rFonts w:ascii="Times New Roman" w:hAnsi="Times New Roman"/>
          <w:sz w:val="24"/>
          <w:szCs w:val="24"/>
          <w:lang w:eastAsia="ru-RU"/>
        </w:rPr>
        <w:t>Основы аналитической химии.  В 2 кн. Кн. 1. / под ред. Ю.А. Золотова. – М.: Высшая  школа, 2004. –– 359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12. </w:t>
      </w:r>
      <w:r w:rsidRPr="004B072E">
        <w:rPr>
          <w:rFonts w:ascii="Times New Roman" w:hAnsi="Times New Roman"/>
          <w:sz w:val="24"/>
          <w:szCs w:val="24"/>
          <w:lang w:eastAsia="ru-RU"/>
        </w:rPr>
        <w:t>Основы аналитической химии : практическое руководство / под ред. Ю.А. Золотова. – М.: Химия, 2001. – 463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13. </w:t>
      </w:r>
      <w:r w:rsidRPr="004B072E">
        <w:rPr>
          <w:rFonts w:ascii="Times New Roman" w:hAnsi="Times New Roman"/>
          <w:sz w:val="24"/>
          <w:szCs w:val="24"/>
          <w:lang w:eastAsia="ru-RU"/>
        </w:rPr>
        <w:t>Основы современного электрохимического анализа / Г.К. Будников, В.Н. Майстренко, М.Р. Вяселев. – М.: Мир: Бином: Лаборатория знаний, 2003. – 592 с.</w:t>
      </w:r>
    </w:p>
    <w:p w:rsidR="005F0807" w:rsidRPr="004B072E" w:rsidRDefault="005F0807" w:rsidP="00C04F76">
      <w:pPr>
        <w:tabs>
          <w:tab w:val="left" w:pos="1134"/>
        </w:tabs>
        <w:spacing w:after="0" w:line="240" w:lineRule="auto"/>
        <w:ind w:left="720"/>
        <w:jc w:val="both"/>
        <w:rPr>
          <w:rFonts w:ascii="Times New Roman" w:hAnsi="Times New Roman"/>
          <w:color w:val="000000"/>
          <w:sz w:val="24"/>
          <w:szCs w:val="24"/>
          <w:lang w:eastAsia="ru-RU"/>
        </w:rPr>
      </w:pPr>
      <w:r>
        <w:rPr>
          <w:rFonts w:ascii="Times New Roman" w:hAnsi="Times New Roman"/>
          <w:sz w:val="24"/>
          <w:szCs w:val="24"/>
          <w:lang w:eastAsia="ru-RU"/>
        </w:rPr>
        <w:t xml:space="preserve">14. </w:t>
      </w:r>
      <w:r w:rsidRPr="004B072E">
        <w:rPr>
          <w:rFonts w:ascii="Times New Roman" w:hAnsi="Times New Roman"/>
          <w:sz w:val="24"/>
          <w:szCs w:val="24"/>
          <w:lang w:eastAsia="ru-RU"/>
        </w:rPr>
        <w:t>Отто, М. Современные методы аналитической химии.  В 2 т. Т. 1 / М. Отто; пер. с нем ; под ред. А. В. Гармаша ;. - М. : Техносфера, М. 2006.- 416 с.</w:t>
      </w:r>
    </w:p>
    <w:p w:rsidR="005F0807" w:rsidRPr="004B072E" w:rsidRDefault="005F0807" w:rsidP="004B072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lang w:eastAsia="ru-RU"/>
        </w:rPr>
      </w:pPr>
    </w:p>
    <w:p w:rsidR="005F0807" w:rsidRPr="004B072E" w:rsidRDefault="005F0807" w:rsidP="004B072E">
      <w:pPr>
        <w:tabs>
          <w:tab w:val="left" w:pos="1134"/>
        </w:tabs>
        <w:spacing w:after="0" w:line="240" w:lineRule="auto"/>
        <w:ind w:firstLine="709"/>
        <w:rPr>
          <w:rFonts w:ascii="Times New Roman" w:hAnsi="Times New Roman"/>
          <w:b/>
          <w:i/>
          <w:sz w:val="24"/>
          <w:szCs w:val="24"/>
          <w:lang w:eastAsia="ru-RU"/>
        </w:rPr>
      </w:pPr>
    </w:p>
    <w:p w:rsidR="005F0807" w:rsidRPr="004B072E" w:rsidRDefault="005F0807" w:rsidP="004B072E">
      <w:pPr>
        <w:tabs>
          <w:tab w:val="left" w:pos="1134"/>
        </w:tabs>
        <w:spacing w:after="0" w:line="240" w:lineRule="auto"/>
        <w:ind w:firstLine="709"/>
        <w:rPr>
          <w:rFonts w:ascii="Times New Roman" w:hAnsi="Times New Roman"/>
          <w:b/>
          <w:i/>
          <w:sz w:val="24"/>
          <w:szCs w:val="24"/>
          <w:lang w:eastAsia="ru-RU"/>
        </w:rPr>
      </w:pPr>
    </w:p>
    <w:p w:rsidR="005F0807" w:rsidRPr="004B072E" w:rsidRDefault="005F0807" w:rsidP="004B072E">
      <w:pPr>
        <w:tabs>
          <w:tab w:val="left" w:pos="1134"/>
        </w:tabs>
        <w:spacing w:after="0" w:line="240" w:lineRule="auto"/>
        <w:ind w:firstLine="709"/>
        <w:rPr>
          <w:rFonts w:ascii="Times New Roman" w:hAnsi="Times New Roman"/>
          <w:b/>
          <w:i/>
          <w:sz w:val="24"/>
          <w:szCs w:val="24"/>
          <w:lang w:eastAsia="ru-RU"/>
        </w:rPr>
      </w:pPr>
    </w:p>
    <w:p w:rsidR="005F0807" w:rsidRPr="004B072E" w:rsidRDefault="005F0807" w:rsidP="004B072E">
      <w:pPr>
        <w:tabs>
          <w:tab w:val="left" w:pos="1134"/>
        </w:tabs>
        <w:spacing w:after="0" w:line="240" w:lineRule="auto"/>
        <w:ind w:firstLine="709"/>
        <w:rPr>
          <w:rFonts w:ascii="Times New Roman" w:hAnsi="Times New Roman"/>
          <w:b/>
          <w:i/>
          <w:sz w:val="24"/>
          <w:szCs w:val="24"/>
          <w:lang w:eastAsia="ru-RU"/>
        </w:rPr>
        <w:sectPr w:rsidR="005F0807" w:rsidRPr="004B072E" w:rsidSect="004B072E">
          <w:footerReference w:type="even" r:id="rId46"/>
          <w:footerReference w:type="default" r:id="rId47"/>
          <w:pgSz w:w="11906" w:h="16838"/>
          <w:pgMar w:top="1134" w:right="567" w:bottom="1134" w:left="1134" w:header="708" w:footer="708" w:gutter="0"/>
          <w:cols w:space="708"/>
          <w:docGrid w:linePitch="360"/>
        </w:sectPr>
      </w:pPr>
    </w:p>
    <w:p w:rsidR="005F0807" w:rsidRPr="004B072E" w:rsidRDefault="005F0807" w:rsidP="007630F4">
      <w:pPr>
        <w:numPr>
          <w:ilvl w:val="0"/>
          <w:numId w:val="12"/>
        </w:numPr>
        <w:spacing w:after="0" w:line="276" w:lineRule="auto"/>
        <w:ind w:left="567" w:hanging="567"/>
        <w:jc w:val="center"/>
        <w:rPr>
          <w:rFonts w:ascii="Times New Roman" w:hAnsi="Times New Roman"/>
          <w:b/>
          <w:sz w:val="24"/>
          <w:szCs w:val="24"/>
          <w:lang w:eastAsia="ru-RU"/>
        </w:rPr>
      </w:pPr>
      <w:r w:rsidRPr="004B072E">
        <w:rPr>
          <w:rFonts w:ascii="Times New Roman" w:hAnsi="Times New Roman"/>
          <w:b/>
          <w:sz w:val="24"/>
          <w:szCs w:val="24"/>
          <w:lang w:eastAsia="ru-RU"/>
        </w:rPr>
        <w:t>КОНТРОЛЬ И ОЦЕНКА РЕЗУЛЬТАТОВ ОСВОЕНИЯ ПРОФЕССИОНАЛЬНОГО МОДУЛЯ</w:t>
      </w:r>
    </w:p>
    <w:p w:rsidR="005F0807" w:rsidRPr="004B072E" w:rsidRDefault="005F0807" w:rsidP="004B072E">
      <w:pPr>
        <w:spacing w:after="0" w:line="276" w:lineRule="auto"/>
        <w:jc w:val="center"/>
        <w:rPr>
          <w:rFonts w:ascii="Times New Roman" w:hAnsi="Times New Roman"/>
          <w:b/>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3"/>
        <w:gridCol w:w="4349"/>
        <w:gridCol w:w="2567"/>
      </w:tblGrid>
      <w:tr w:rsidR="005F0807" w:rsidRPr="00EF5029" w:rsidTr="004B072E">
        <w:trPr>
          <w:trHeight w:val="1098"/>
        </w:trPr>
        <w:tc>
          <w:tcPr>
            <w:tcW w:w="2263" w:type="dxa"/>
            <w:vAlign w:val="center"/>
          </w:tcPr>
          <w:p w:rsidR="005F0807" w:rsidRPr="004B072E" w:rsidRDefault="005F0807" w:rsidP="004B072E">
            <w:pPr>
              <w:suppressAutoHyphens/>
              <w:spacing w:after="0" w:line="240" w:lineRule="auto"/>
              <w:jc w:val="center"/>
              <w:rPr>
                <w:rFonts w:ascii="Times New Roman" w:hAnsi="Times New Roman"/>
                <w:sz w:val="24"/>
                <w:szCs w:val="24"/>
                <w:lang w:eastAsia="ru-RU"/>
              </w:rPr>
            </w:pPr>
            <w:r w:rsidRPr="004B072E">
              <w:rPr>
                <w:rFonts w:ascii="Times New Roman" w:hAnsi="Times New Roman"/>
                <w:sz w:val="24"/>
                <w:szCs w:val="24"/>
                <w:lang w:eastAsia="ru-RU"/>
              </w:rPr>
              <w:t>Код и наименование профессиональных и общих компетенций, формируемых в рамках модуля</w:t>
            </w:r>
            <w:r w:rsidRPr="004B072E">
              <w:rPr>
                <w:rFonts w:ascii="Times New Roman" w:hAnsi="Times New Roman"/>
                <w:i/>
                <w:sz w:val="24"/>
                <w:szCs w:val="24"/>
                <w:vertAlign w:val="superscript"/>
                <w:lang w:eastAsia="ru-RU"/>
              </w:rPr>
              <w:footnoteReference w:id="3"/>
            </w:r>
          </w:p>
        </w:tc>
        <w:tc>
          <w:tcPr>
            <w:tcW w:w="4349" w:type="dxa"/>
            <w:vAlign w:val="center"/>
          </w:tcPr>
          <w:p w:rsidR="005F0807" w:rsidRPr="004B072E" w:rsidRDefault="005F0807" w:rsidP="004B072E">
            <w:pPr>
              <w:suppressAutoHyphens/>
              <w:spacing w:after="0" w:line="240" w:lineRule="auto"/>
              <w:jc w:val="center"/>
              <w:rPr>
                <w:rFonts w:ascii="Times New Roman" w:hAnsi="Times New Roman"/>
                <w:sz w:val="24"/>
                <w:szCs w:val="24"/>
                <w:lang w:eastAsia="ru-RU"/>
              </w:rPr>
            </w:pPr>
            <w:r w:rsidRPr="004B072E">
              <w:rPr>
                <w:rFonts w:ascii="Times New Roman" w:hAnsi="Times New Roman"/>
                <w:sz w:val="24"/>
                <w:szCs w:val="24"/>
                <w:lang w:eastAsia="ru-RU"/>
              </w:rPr>
              <w:t>Критерии оценки</w:t>
            </w:r>
          </w:p>
        </w:tc>
        <w:tc>
          <w:tcPr>
            <w:tcW w:w="2567" w:type="dxa"/>
            <w:vAlign w:val="center"/>
          </w:tcPr>
          <w:p w:rsidR="005F0807" w:rsidRPr="004B072E" w:rsidRDefault="005F0807" w:rsidP="004B072E">
            <w:pPr>
              <w:suppressAutoHyphens/>
              <w:spacing w:after="0" w:line="240" w:lineRule="auto"/>
              <w:jc w:val="center"/>
              <w:rPr>
                <w:rFonts w:ascii="Times New Roman" w:hAnsi="Times New Roman"/>
                <w:sz w:val="24"/>
                <w:szCs w:val="24"/>
                <w:lang w:eastAsia="ru-RU"/>
              </w:rPr>
            </w:pPr>
            <w:r w:rsidRPr="004B072E">
              <w:rPr>
                <w:rFonts w:ascii="Times New Roman" w:hAnsi="Times New Roman"/>
                <w:sz w:val="24"/>
                <w:szCs w:val="24"/>
                <w:lang w:eastAsia="ru-RU"/>
              </w:rPr>
              <w:t>Методы оценки</w:t>
            </w:r>
          </w:p>
        </w:tc>
      </w:tr>
      <w:tr w:rsidR="005F0807" w:rsidRPr="00EF5029" w:rsidTr="004B072E">
        <w:trPr>
          <w:trHeight w:val="3422"/>
        </w:trPr>
        <w:tc>
          <w:tcPr>
            <w:tcW w:w="2263" w:type="dxa"/>
          </w:tcPr>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01</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02</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03</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04</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05</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06</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07</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09</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10</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ПК 2.1</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ПК 2.2</w:t>
            </w:r>
          </w:p>
          <w:p w:rsidR="005F0807" w:rsidRPr="004B072E" w:rsidRDefault="005F0807" w:rsidP="004B072E">
            <w:pPr>
              <w:spacing w:after="0" w:line="240" w:lineRule="auto"/>
              <w:jc w:val="center"/>
              <w:rPr>
                <w:rFonts w:ascii="Times New Roman" w:hAnsi="Times New Roman"/>
                <w:b/>
                <w:i/>
                <w:sz w:val="24"/>
                <w:szCs w:val="24"/>
                <w:lang w:eastAsia="ru-RU"/>
              </w:rPr>
            </w:pPr>
            <w:r w:rsidRPr="004B072E">
              <w:rPr>
                <w:rFonts w:ascii="Times New Roman" w:hAnsi="Times New Roman"/>
                <w:color w:val="000000"/>
                <w:sz w:val="24"/>
                <w:szCs w:val="24"/>
                <w:lang w:eastAsia="ru-RU"/>
              </w:rPr>
              <w:t>ПК 2.3</w:t>
            </w:r>
          </w:p>
        </w:tc>
        <w:tc>
          <w:tcPr>
            <w:tcW w:w="4349" w:type="dxa"/>
          </w:tcPr>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Демонстрирует знания теоретических основ пробоотбора и пробоподготовки;</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демонстрирует знания классификации методов химического анализа;</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 демонстрирует знания  классификации методов физико-химического анализа;</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демонстрирует знания показателей качества методик количественного химического анализа;</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знания правил эксплуатации посуды, оборудования, используемого для выполнения анализа; </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знания методов анализа воды, требования к воде; </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знания методов анализа газовых смесей; виды топлива; </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знания методов анализа органических продуктов; </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знания методов анализа неорганических продуктов; </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демонстрирует знания методов анализа металлов и сплавов;</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знания методов анализа почв; </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демонстрирует знания методов анализа нефтепродуктов; демонстрирует знания основных метрологических характеристик методов анализа; демонстрирует знания правил представления результата анализа;</w:t>
            </w:r>
          </w:p>
          <w:p w:rsidR="005F0807" w:rsidRPr="004B072E" w:rsidRDefault="005F0807" w:rsidP="004B072E">
            <w:pPr>
              <w:spacing w:after="0" w:line="240" w:lineRule="auto"/>
              <w:jc w:val="both"/>
              <w:rPr>
                <w:rFonts w:ascii="Times New Roman" w:hAnsi="Times New Roman"/>
                <w:sz w:val="24"/>
                <w:szCs w:val="24"/>
                <w:lang w:eastAsia="ru-RU"/>
              </w:rPr>
            </w:pPr>
            <w:r w:rsidRPr="004B072E">
              <w:rPr>
                <w:rFonts w:ascii="Times New Roman" w:hAnsi="Times New Roman"/>
                <w:color w:val="000000"/>
                <w:sz w:val="24"/>
                <w:szCs w:val="24"/>
                <w:lang w:eastAsia="ru-RU"/>
              </w:rPr>
              <w:t>демонстрирует знания видов погрешностей, методов статистической обработки данных.</w:t>
            </w:r>
          </w:p>
        </w:tc>
        <w:tc>
          <w:tcPr>
            <w:tcW w:w="2567" w:type="dxa"/>
          </w:tcPr>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Оценка решений ситуационных задач</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Тестирование</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Устный опрос</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Практические занятия</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Ролевые игры</w:t>
            </w:r>
          </w:p>
          <w:p w:rsidR="005F0807" w:rsidRPr="004B072E" w:rsidRDefault="005F0807" w:rsidP="004B072E">
            <w:pPr>
              <w:spacing w:after="0" w:line="240" w:lineRule="auto"/>
              <w:rPr>
                <w:rFonts w:ascii="Times New Roman" w:hAnsi="Times New Roman"/>
                <w:sz w:val="24"/>
                <w:szCs w:val="24"/>
                <w:lang w:eastAsia="ru-RU"/>
              </w:rPr>
            </w:pPr>
          </w:p>
        </w:tc>
      </w:tr>
      <w:tr w:rsidR="005F0807" w:rsidRPr="00EF5029" w:rsidTr="004B072E">
        <w:trPr>
          <w:trHeight w:val="3422"/>
        </w:trPr>
        <w:tc>
          <w:tcPr>
            <w:tcW w:w="2263" w:type="dxa"/>
          </w:tcPr>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01</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02</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03</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04</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05</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06</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07</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09</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ОК 10</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ПК 2.1</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i/>
                <w:sz w:val="24"/>
                <w:szCs w:val="24"/>
                <w:lang w:eastAsia="ru-RU"/>
              </w:rPr>
              <w:t>ПК 2.2</w:t>
            </w:r>
          </w:p>
          <w:p w:rsidR="005F0807" w:rsidRPr="004B072E" w:rsidRDefault="005F0807" w:rsidP="004B072E">
            <w:pPr>
              <w:spacing w:after="0" w:line="240" w:lineRule="auto"/>
              <w:jc w:val="center"/>
              <w:rPr>
                <w:rFonts w:ascii="Times New Roman" w:hAnsi="Times New Roman"/>
                <w:i/>
                <w:sz w:val="24"/>
                <w:szCs w:val="24"/>
                <w:lang w:eastAsia="ru-RU"/>
              </w:rPr>
            </w:pPr>
            <w:r w:rsidRPr="004B072E">
              <w:rPr>
                <w:rFonts w:ascii="Times New Roman" w:hAnsi="Times New Roman"/>
                <w:color w:val="000000"/>
                <w:sz w:val="24"/>
                <w:szCs w:val="24"/>
                <w:lang w:eastAsia="ru-RU"/>
              </w:rPr>
              <w:t>ПК 2.3</w:t>
            </w:r>
          </w:p>
        </w:tc>
        <w:tc>
          <w:tcPr>
            <w:tcW w:w="4349" w:type="dxa"/>
          </w:tcPr>
          <w:p w:rsidR="005F0807" w:rsidRPr="004B072E" w:rsidRDefault="005F0807" w:rsidP="004B072E">
            <w:pPr>
              <w:autoSpaceDE w:val="0"/>
              <w:autoSpaceDN w:val="0"/>
              <w:adjustRightInd w:val="0"/>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Демонстрирует умение обслуживать и эксплуатировать оборудование химико-аналитических лабораторий;</w:t>
            </w:r>
          </w:p>
          <w:p w:rsidR="005F0807" w:rsidRPr="004B072E" w:rsidRDefault="005F0807" w:rsidP="004B072E">
            <w:pPr>
              <w:spacing w:after="0" w:line="240" w:lineRule="auto"/>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умение готовить реагенты и материалы, необходимые для проведения анализа; </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демонстрирует умение проводить качественный и количественный анализ неорганических и органических веществ химическими методами;</w:t>
            </w:r>
          </w:p>
          <w:p w:rsidR="005F0807" w:rsidRPr="004B072E" w:rsidRDefault="005F0807" w:rsidP="004B072E">
            <w:pPr>
              <w:spacing w:after="0" w:line="240" w:lineRule="auto"/>
              <w:jc w:val="both"/>
              <w:rPr>
                <w:rFonts w:ascii="Times New Roman" w:hAnsi="Times New Roman"/>
                <w:color w:val="000000"/>
                <w:sz w:val="24"/>
                <w:szCs w:val="24"/>
                <w:lang w:eastAsia="ru-RU"/>
              </w:rPr>
            </w:pPr>
            <w:r w:rsidRPr="004B072E">
              <w:rPr>
                <w:rFonts w:ascii="Times New Roman" w:hAnsi="Times New Roman"/>
                <w:color w:val="000000"/>
                <w:sz w:val="24"/>
                <w:szCs w:val="24"/>
                <w:lang w:eastAsia="ru-RU"/>
              </w:rPr>
              <w:t xml:space="preserve">демонстрирует умение  проводить обработку результатов анализа в т.ч. с использованием аппаратно-программных комплексов; </w:t>
            </w:r>
          </w:p>
          <w:p w:rsidR="005F0807" w:rsidRPr="004B072E" w:rsidRDefault="005F0807" w:rsidP="004B072E">
            <w:pPr>
              <w:spacing w:after="0" w:line="240" w:lineRule="auto"/>
              <w:jc w:val="both"/>
              <w:rPr>
                <w:rFonts w:ascii="Times New Roman" w:hAnsi="Times New Roman"/>
                <w:sz w:val="24"/>
                <w:szCs w:val="24"/>
                <w:lang w:eastAsia="ru-RU"/>
              </w:rPr>
            </w:pPr>
            <w:r w:rsidRPr="004B072E">
              <w:rPr>
                <w:rFonts w:ascii="Times New Roman" w:hAnsi="Times New Roman"/>
                <w:color w:val="000000"/>
                <w:sz w:val="24"/>
                <w:szCs w:val="24"/>
                <w:lang w:eastAsia="ru-RU"/>
              </w:rPr>
              <w:t>демонстрирует умение проведения метрологической обработки результатов анализа.</w:t>
            </w:r>
          </w:p>
        </w:tc>
        <w:tc>
          <w:tcPr>
            <w:tcW w:w="2567" w:type="dxa"/>
          </w:tcPr>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Наблюдение в процессе практических занятий</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Оценка решений ситуационных задач</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Экспертная оценка</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аудиторной и</w:t>
            </w:r>
          </w:p>
          <w:p w:rsidR="005F0807" w:rsidRPr="004B072E" w:rsidRDefault="005F0807" w:rsidP="004B072E">
            <w:pPr>
              <w:spacing w:after="0" w:line="240" w:lineRule="auto"/>
              <w:rPr>
                <w:rFonts w:ascii="Times New Roman" w:hAnsi="Times New Roman"/>
                <w:bCs/>
                <w:sz w:val="24"/>
                <w:szCs w:val="24"/>
                <w:lang w:eastAsia="ru-RU"/>
              </w:rPr>
            </w:pPr>
            <w:r w:rsidRPr="004B072E">
              <w:rPr>
                <w:rFonts w:ascii="Times New Roman" w:hAnsi="Times New Roman"/>
                <w:bCs/>
                <w:sz w:val="24"/>
                <w:szCs w:val="24"/>
                <w:lang w:eastAsia="ru-RU"/>
              </w:rPr>
              <w:t>внеаудиторной работы,</w:t>
            </w:r>
          </w:p>
          <w:p w:rsidR="005F0807" w:rsidRPr="004B072E" w:rsidRDefault="005F0807" w:rsidP="004B072E">
            <w:pPr>
              <w:spacing w:after="0" w:line="240" w:lineRule="auto"/>
              <w:rPr>
                <w:rFonts w:ascii="Times New Roman" w:hAnsi="Times New Roman"/>
                <w:sz w:val="24"/>
                <w:szCs w:val="24"/>
                <w:lang w:eastAsia="ru-RU"/>
              </w:rPr>
            </w:pPr>
          </w:p>
        </w:tc>
      </w:tr>
    </w:tbl>
    <w:p w:rsidR="005F0807" w:rsidRPr="004B072E" w:rsidRDefault="005F0807" w:rsidP="004B072E">
      <w:pPr>
        <w:spacing w:after="0" w:line="276" w:lineRule="auto"/>
        <w:jc w:val="center"/>
        <w:rPr>
          <w:rFonts w:ascii="Times New Roman" w:hAnsi="Times New Roman"/>
          <w:b/>
          <w:sz w:val="24"/>
          <w:szCs w:val="24"/>
          <w:lang w:eastAsia="ru-RU"/>
        </w:rPr>
      </w:pPr>
    </w:p>
    <w:p w:rsidR="005F0807" w:rsidRPr="004B072E" w:rsidRDefault="005F0807" w:rsidP="004B072E">
      <w:pPr>
        <w:spacing w:after="0" w:line="276" w:lineRule="auto"/>
        <w:jc w:val="center"/>
        <w:rPr>
          <w:rFonts w:ascii="Times New Roman" w:hAnsi="Times New Roman"/>
          <w:b/>
          <w:sz w:val="24"/>
          <w:szCs w:val="24"/>
          <w:lang w:eastAsia="ru-RU"/>
        </w:rPr>
      </w:pPr>
    </w:p>
    <w:p w:rsidR="005F0807" w:rsidRPr="00A74922" w:rsidRDefault="005F0807" w:rsidP="00A555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i/>
          <w:sz w:val="24"/>
          <w:szCs w:val="24"/>
          <w:vertAlign w:val="superscript"/>
        </w:rPr>
      </w:pPr>
      <w:r>
        <w:br w:type="page"/>
      </w:r>
    </w:p>
    <w:tbl>
      <w:tblPr>
        <w:tblW w:w="0" w:type="auto"/>
        <w:tblLook w:val="01E0"/>
      </w:tblPr>
      <w:tblGrid>
        <w:gridCol w:w="5328"/>
        <w:gridCol w:w="4243"/>
      </w:tblGrid>
      <w:tr w:rsidR="005F0807" w:rsidTr="00365D30">
        <w:tc>
          <w:tcPr>
            <w:tcW w:w="5328" w:type="dxa"/>
          </w:tcPr>
          <w:p w:rsidR="005F0807" w:rsidRPr="00365D30" w:rsidRDefault="005F0807" w:rsidP="00365D30">
            <w:pPr>
              <w:spacing w:after="0" w:line="240" w:lineRule="auto"/>
              <w:rPr>
                <w:rFonts w:ascii="Times New Roman" w:hAnsi="Times New Roman"/>
              </w:rPr>
            </w:pPr>
          </w:p>
        </w:tc>
        <w:tc>
          <w:tcPr>
            <w:tcW w:w="4243" w:type="dxa"/>
          </w:tcPr>
          <w:p w:rsidR="005F0807" w:rsidRPr="00365D30" w:rsidRDefault="005F0807" w:rsidP="00365D30">
            <w:pPr>
              <w:pStyle w:val="affffff2"/>
              <w:spacing w:after="0" w:line="240" w:lineRule="auto"/>
              <w:jc w:val="right"/>
              <w:rPr>
                <w:rFonts w:ascii="Times New Roman" w:hAnsi="Times New Roman"/>
                <w:b/>
                <w:bCs/>
              </w:rPr>
            </w:pPr>
            <w:r w:rsidRPr="00365D30">
              <w:rPr>
                <w:rFonts w:ascii="Times New Roman" w:hAnsi="Times New Roman"/>
                <w:b/>
                <w:bCs/>
              </w:rPr>
              <w:t>Приложение 2.1</w:t>
            </w:r>
          </w:p>
          <w:p w:rsidR="005F0807" w:rsidRPr="00365D30" w:rsidRDefault="005F0807" w:rsidP="00365D30">
            <w:pPr>
              <w:spacing w:after="0" w:line="240" w:lineRule="auto"/>
              <w:jc w:val="right"/>
              <w:rPr>
                <w:rFonts w:ascii="Times New Roman" w:hAnsi="Times New Roman"/>
                <w:b/>
                <w:i/>
                <w:sz w:val="24"/>
                <w:szCs w:val="24"/>
              </w:rPr>
            </w:pPr>
            <w:r w:rsidRPr="00365D30">
              <w:rPr>
                <w:rFonts w:ascii="Times New Roman" w:hAnsi="Times New Roman"/>
                <w:sz w:val="24"/>
                <w:szCs w:val="24"/>
              </w:rPr>
              <w:t>к ПООП-П по специальности</w:t>
            </w:r>
            <w:r w:rsidRPr="00365D30">
              <w:rPr>
                <w:rFonts w:ascii="Times New Roman" w:hAnsi="Times New Roman"/>
                <w:b/>
                <w:sz w:val="24"/>
                <w:szCs w:val="24"/>
              </w:rPr>
              <w:t xml:space="preserve"> </w:t>
            </w:r>
          </w:p>
          <w:p w:rsidR="005F0807" w:rsidRPr="00365D30" w:rsidRDefault="005F0807" w:rsidP="00365D30">
            <w:pPr>
              <w:spacing w:after="0" w:line="240" w:lineRule="auto"/>
              <w:jc w:val="right"/>
              <w:rPr>
                <w:rFonts w:ascii="Times New Roman" w:hAnsi="Times New Roman"/>
              </w:rPr>
            </w:pPr>
            <w:r w:rsidRPr="00365D30">
              <w:rPr>
                <w:rFonts w:ascii="Times New Roman" w:hAnsi="Times New Roman"/>
                <w:b/>
                <w:sz w:val="24"/>
                <w:szCs w:val="24"/>
                <w:u w:val="single"/>
              </w:rPr>
              <w:t>18.02.12 Технология аналитического контроля</w:t>
            </w:r>
          </w:p>
        </w:tc>
      </w:tr>
    </w:tbl>
    <w:p w:rsidR="005F0807" w:rsidRPr="00A74922" w:rsidRDefault="005F0807" w:rsidP="00A555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i/>
          <w:sz w:val="24"/>
          <w:szCs w:val="24"/>
          <w:vertAlign w:val="superscript"/>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color w:val="000000"/>
          <w:sz w:val="24"/>
          <w:szCs w:val="24"/>
        </w:rPr>
      </w:pPr>
    </w:p>
    <w:p w:rsidR="005F0807" w:rsidRPr="00A74922" w:rsidRDefault="005F0807" w:rsidP="00A555FF">
      <w:pPr>
        <w:spacing w:after="0"/>
        <w:jc w:val="center"/>
        <w:rPr>
          <w:rFonts w:ascii="Times New Roman" w:hAnsi="Times New Roman"/>
          <w:b/>
          <w:sz w:val="24"/>
          <w:szCs w:val="24"/>
        </w:rPr>
      </w:pPr>
      <w:r w:rsidRPr="00A74922">
        <w:rPr>
          <w:rFonts w:ascii="Times New Roman" w:hAnsi="Times New Roman"/>
          <w:b/>
          <w:color w:val="000000"/>
          <w:sz w:val="24"/>
          <w:szCs w:val="24"/>
        </w:rPr>
        <w:t>РАБОЧАЯ ПРОГРАММА</w:t>
      </w:r>
      <w:r w:rsidRPr="00A74922">
        <w:rPr>
          <w:rFonts w:ascii="Times New Roman" w:hAnsi="Times New Roman"/>
          <w:b/>
          <w:sz w:val="24"/>
          <w:szCs w:val="24"/>
        </w:rPr>
        <w:t xml:space="preserve"> ПРОФЕССИОНАЛЬНОГО МОДУЛЯ</w:t>
      </w:r>
    </w:p>
    <w:p w:rsidR="005F0807" w:rsidRPr="00A74922" w:rsidRDefault="005F0807" w:rsidP="00A555FF">
      <w:pPr>
        <w:spacing w:after="0"/>
        <w:jc w:val="center"/>
        <w:rPr>
          <w:rFonts w:ascii="Times New Roman" w:hAnsi="Times New Roman"/>
          <w:sz w:val="24"/>
          <w:szCs w:val="24"/>
          <w:u w:val="single"/>
        </w:rPr>
      </w:pPr>
    </w:p>
    <w:p w:rsidR="005F0807" w:rsidRPr="00FA3325" w:rsidRDefault="005F0807" w:rsidP="00A555FF">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ПМ.03 О</w:t>
      </w:r>
      <w:r w:rsidRPr="00FA3325">
        <w:rPr>
          <w:rFonts w:ascii="Times New Roman" w:hAnsi="Times New Roman"/>
          <w:b/>
          <w:sz w:val="28"/>
          <w:szCs w:val="28"/>
          <w:lang w:eastAsia="ru-RU"/>
        </w:rPr>
        <w:t xml:space="preserve">рганизация </w:t>
      </w:r>
      <w:r>
        <w:rPr>
          <w:rFonts w:ascii="Times New Roman" w:hAnsi="Times New Roman"/>
          <w:b/>
          <w:sz w:val="28"/>
          <w:szCs w:val="28"/>
          <w:lang w:eastAsia="ru-RU"/>
        </w:rPr>
        <w:t xml:space="preserve">лабораторно-производственной </w:t>
      </w:r>
      <w:r w:rsidRPr="00FA3325">
        <w:rPr>
          <w:rFonts w:ascii="Times New Roman" w:hAnsi="Times New Roman"/>
          <w:b/>
          <w:sz w:val="28"/>
          <w:szCs w:val="28"/>
          <w:lang w:eastAsia="ru-RU"/>
        </w:rPr>
        <w:t xml:space="preserve">деятельности </w:t>
      </w:r>
    </w:p>
    <w:p w:rsidR="005F0807" w:rsidRDefault="005F0807" w:rsidP="00A555FF">
      <w:pPr>
        <w:spacing w:after="0"/>
        <w:jc w:val="center"/>
        <w:rPr>
          <w:rFonts w:ascii="Times New Roman" w:hAnsi="Times New Roman"/>
          <w:b/>
          <w:bCs/>
          <w:sz w:val="24"/>
          <w:szCs w:val="24"/>
        </w:rPr>
      </w:pPr>
    </w:p>
    <w:p w:rsidR="005F0807" w:rsidRPr="00A74922" w:rsidRDefault="005F0807" w:rsidP="00A555FF">
      <w:pPr>
        <w:spacing w:after="0"/>
        <w:jc w:val="center"/>
        <w:rPr>
          <w:rFonts w:ascii="Times New Roman" w:hAnsi="Times New Roman"/>
          <w:b/>
          <w:i/>
          <w:sz w:val="24"/>
          <w:szCs w:val="24"/>
        </w:rPr>
      </w:pPr>
      <w:r w:rsidRPr="00A74922">
        <w:rPr>
          <w:rFonts w:ascii="Times New Roman" w:hAnsi="Times New Roman"/>
          <w:b/>
          <w:bCs/>
          <w:sz w:val="24"/>
          <w:szCs w:val="24"/>
        </w:rPr>
        <w:t>Обязательный профессиональный блок</w:t>
      </w: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i/>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bCs/>
          <w:iCs/>
          <w:sz w:val="24"/>
          <w:szCs w:val="24"/>
        </w:rPr>
      </w:pPr>
    </w:p>
    <w:p w:rsidR="005F0807" w:rsidRPr="00A74922" w:rsidRDefault="005F0807" w:rsidP="00A555FF">
      <w:pPr>
        <w:spacing w:after="0"/>
        <w:jc w:val="center"/>
        <w:rPr>
          <w:rFonts w:ascii="Times New Roman" w:hAnsi="Times New Roman"/>
          <w:b/>
          <w:sz w:val="24"/>
          <w:szCs w:val="24"/>
        </w:rPr>
      </w:pPr>
      <w:r w:rsidRPr="00A74922">
        <w:rPr>
          <w:rFonts w:ascii="Times New Roman" w:hAnsi="Times New Roman"/>
          <w:b/>
          <w:bCs/>
          <w:iCs/>
          <w:sz w:val="24"/>
          <w:szCs w:val="24"/>
        </w:rPr>
        <w:t>2022г</w:t>
      </w:r>
    </w:p>
    <w:p w:rsidR="005F0807" w:rsidRDefault="005F0807" w:rsidP="00A555FF">
      <w:pPr>
        <w:spacing w:after="0" w:line="240" w:lineRule="auto"/>
        <w:jc w:val="right"/>
        <w:rPr>
          <w:rFonts w:ascii="Times New Roman" w:hAnsi="Times New Roman"/>
          <w:b/>
          <w:sz w:val="24"/>
          <w:szCs w:val="24"/>
          <w:lang w:eastAsia="ru-RU"/>
        </w:rPr>
      </w:pPr>
    </w:p>
    <w:p w:rsidR="005F0807" w:rsidRPr="00C04F76" w:rsidRDefault="005F0807" w:rsidP="00C04F76">
      <w:pPr>
        <w:jc w:val="center"/>
        <w:rPr>
          <w:rFonts w:ascii="Times New Roman" w:hAnsi="Times New Roman"/>
          <w:b/>
          <w:i/>
          <w:lang w:eastAsia="ru-RU"/>
        </w:rPr>
      </w:pPr>
      <w:r w:rsidRPr="00C04F76">
        <w:rPr>
          <w:rFonts w:ascii="Times New Roman" w:hAnsi="Times New Roman"/>
          <w:b/>
          <w:i/>
          <w:lang w:eastAsia="ru-RU"/>
        </w:rPr>
        <w:t>СОДЕРЖАНИЕ</w:t>
      </w:r>
    </w:p>
    <w:p w:rsidR="005F0807" w:rsidRPr="002D3E74" w:rsidRDefault="005F0807" w:rsidP="00A555FF">
      <w:pPr>
        <w:spacing w:line="240" w:lineRule="auto"/>
        <w:rPr>
          <w:rFonts w:ascii="Times New Roman" w:hAnsi="Times New Roman"/>
          <w:b/>
          <w:i/>
          <w:lang w:eastAsia="ru-RU"/>
        </w:rPr>
      </w:pPr>
    </w:p>
    <w:tbl>
      <w:tblPr>
        <w:tblW w:w="0" w:type="auto"/>
        <w:tblLook w:val="01E0"/>
      </w:tblPr>
      <w:tblGrid>
        <w:gridCol w:w="7501"/>
        <w:gridCol w:w="1854"/>
      </w:tblGrid>
      <w:tr w:rsidR="005F0807" w:rsidRPr="00EF5029" w:rsidTr="00470ED7">
        <w:tc>
          <w:tcPr>
            <w:tcW w:w="7501" w:type="dxa"/>
          </w:tcPr>
          <w:p w:rsidR="005F0807" w:rsidRPr="002D3E74" w:rsidRDefault="005F0807" w:rsidP="00C04F76">
            <w:pPr>
              <w:numPr>
                <w:ilvl w:val="1"/>
                <w:numId w:val="13"/>
              </w:numPr>
              <w:tabs>
                <w:tab w:val="clear" w:pos="1440"/>
                <w:tab w:val="num" w:pos="360"/>
              </w:tabs>
              <w:suppressAutoHyphens/>
              <w:spacing w:after="200" w:line="240" w:lineRule="auto"/>
              <w:ind w:left="360"/>
              <w:jc w:val="both"/>
              <w:rPr>
                <w:rFonts w:ascii="Times New Roman" w:hAnsi="Times New Roman"/>
                <w:b/>
                <w:lang w:eastAsia="ru-RU"/>
              </w:rPr>
            </w:pPr>
            <w:r w:rsidRPr="002D3E74">
              <w:rPr>
                <w:rFonts w:ascii="Times New Roman" w:hAnsi="Times New Roman"/>
                <w:b/>
                <w:lang w:eastAsia="ru-RU"/>
              </w:rPr>
              <w:t>ОБЩАЯ ХАРАКТЕРИСТИКА РАБОЧЕЙ ПРОГРАММЫ ПРОФЕССИОНАЛЬНОГО МОДУЛЯ</w:t>
            </w:r>
          </w:p>
        </w:tc>
        <w:tc>
          <w:tcPr>
            <w:tcW w:w="1854" w:type="dxa"/>
          </w:tcPr>
          <w:p w:rsidR="005F0807" w:rsidRPr="002D3E74" w:rsidRDefault="005F0807" w:rsidP="00470ED7">
            <w:pPr>
              <w:spacing w:line="240" w:lineRule="auto"/>
              <w:jc w:val="center"/>
              <w:rPr>
                <w:rFonts w:ascii="Times New Roman" w:hAnsi="Times New Roman"/>
                <w:b/>
                <w:lang w:eastAsia="ru-RU"/>
              </w:rPr>
            </w:pPr>
            <w:r>
              <w:rPr>
                <w:rFonts w:ascii="Times New Roman" w:hAnsi="Times New Roman"/>
                <w:b/>
                <w:lang w:eastAsia="ru-RU"/>
              </w:rPr>
              <w:t>64</w:t>
            </w:r>
          </w:p>
        </w:tc>
      </w:tr>
      <w:tr w:rsidR="005F0807" w:rsidRPr="00EF5029" w:rsidTr="00470ED7">
        <w:tc>
          <w:tcPr>
            <w:tcW w:w="7501" w:type="dxa"/>
          </w:tcPr>
          <w:p w:rsidR="005F0807" w:rsidRPr="00240294" w:rsidRDefault="005F0807" w:rsidP="00C04F76">
            <w:pPr>
              <w:numPr>
                <w:ilvl w:val="1"/>
                <w:numId w:val="13"/>
              </w:numPr>
              <w:tabs>
                <w:tab w:val="clear" w:pos="1440"/>
                <w:tab w:val="num" w:pos="360"/>
              </w:tabs>
              <w:suppressAutoHyphens/>
              <w:spacing w:after="200" w:line="240" w:lineRule="auto"/>
              <w:ind w:left="360"/>
              <w:jc w:val="both"/>
              <w:rPr>
                <w:rFonts w:ascii="Times New Roman" w:hAnsi="Times New Roman"/>
                <w:b/>
                <w:lang w:eastAsia="ru-RU"/>
              </w:rPr>
            </w:pPr>
            <w:r w:rsidRPr="002D3E74">
              <w:rPr>
                <w:rFonts w:ascii="Times New Roman" w:hAnsi="Times New Roman"/>
                <w:b/>
                <w:lang w:eastAsia="ru-RU"/>
              </w:rPr>
              <w:t>СТРУКТУРА И СОДЕРЖАНИЕ</w:t>
            </w:r>
            <w:r>
              <w:rPr>
                <w:rFonts w:ascii="Times New Roman" w:hAnsi="Times New Roman"/>
                <w:b/>
                <w:lang w:eastAsia="ru-RU"/>
              </w:rPr>
              <w:t xml:space="preserve"> ПРОФЕССИОНАЛЬНОГО МОДУЛЯ</w:t>
            </w:r>
          </w:p>
        </w:tc>
        <w:tc>
          <w:tcPr>
            <w:tcW w:w="1854" w:type="dxa"/>
          </w:tcPr>
          <w:p w:rsidR="005F0807" w:rsidRDefault="005F0807" w:rsidP="00470ED7">
            <w:pPr>
              <w:spacing w:line="240" w:lineRule="auto"/>
              <w:ind w:left="644"/>
              <w:rPr>
                <w:rFonts w:ascii="Times New Roman" w:hAnsi="Times New Roman"/>
                <w:b/>
                <w:lang w:eastAsia="ru-RU"/>
              </w:rPr>
            </w:pPr>
            <w:r>
              <w:rPr>
                <w:rFonts w:ascii="Times New Roman" w:hAnsi="Times New Roman"/>
                <w:b/>
                <w:lang w:eastAsia="ru-RU"/>
              </w:rPr>
              <w:t>67</w:t>
            </w:r>
          </w:p>
          <w:p w:rsidR="005F0807" w:rsidRPr="002D3E74" w:rsidRDefault="005F0807" w:rsidP="00470ED7">
            <w:pPr>
              <w:spacing w:line="240" w:lineRule="auto"/>
              <w:ind w:left="644"/>
              <w:jc w:val="center"/>
              <w:rPr>
                <w:rFonts w:ascii="Times New Roman" w:hAnsi="Times New Roman"/>
                <w:b/>
                <w:lang w:eastAsia="ru-RU"/>
              </w:rPr>
            </w:pPr>
          </w:p>
        </w:tc>
      </w:tr>
      <w:tr w:rsidR="005F0807" w:rsidRPr="00EF5029" w:rsidTr="00470ED7">
        <w:tc>
          <w:tcPr>
            <w:tcW w:w="7501" w:type="dxa"/>
          </w:tcPr>
          <w:p w:rsidR="005F0807" w:rsidRPr="002D3E74" w:rsidRDefault="005F0807" w:rsidP="00C04F76">
            <w:pPr>
              <w:numPr>
                <w:ilvl w:val="1"/>
                <w:numId w:val="13"/>
              </w:numPr>
              <w:tabs>
                <w:tab w:val="clear" w:pos="1440"/>
                <w:tab w:val="num" w:pos="360"/>
              </w:tabs>
              <w:suppressAutoHyphens/>
              <w:spacing w:after="200" w:line="240" w:lineRule="auto"/>
              <w:ind w:left="360"/>
              <w:jc w:val="both"/>
              <w:rPr>
                <w:rFonts w:ascii="Times New Roman" w:hAnsi="Times New Roman"/>
                <w:b/>
                <w:lang w:eastAsia="ru-RU"/>
              </w:rPr>
            </w:pPr>
            <w:r w:rsidRPr="002D3E74">
              <w:rPr>
                <w:rFonts w:ascii="Times New Roman" w:hAnsi="Times New Roman"/>
                <w:b/>
                <w:lang w:eastAsia="ru-RU"/>
              </w:rPr>
              <w:t>УСЛОВИЯ РЕАЛИЗАЦИИ ПРОФЕССИОНАЛЬНОГО МОДУЛЯ</w:t>
            </w:r>
          </w:p>
        </w:tc>
        <w:tc>
          <w:tcPr>
            <w:tcW w:w="1854" w:type="dxa"/>
          </w:tcPr>
          <w:p w:rsidR="005F0807" w:rsidRDefault="005F0807" w:rsidP="00470ED7">
            <w:pPr>
              <w:spacing w:line="240" w:lineRule="auto"/>
              <w:ind w:left="644"/>
              <w:rPr>
                <w:rFonts w:ascii="Times New Roman" w:hAnsi="Times New Roman"/>
                <w:b/>
                <w:lang w:eastAsia="ru-RU"/>
              </w:rPr>
            </w:pPr>
            <w:r>
              <w:rPr>
                <w:rFonts w:ascii="Times New Roman" w:hAnsi="Times New Roman"/>
                <w:b/>
                <w:lang w:eastAsia="ru-RU"/>
              </w:rPr>
              <w:t>81</w:t>
            </w:r>
          </w:p>
          <w:p w:rsidR="005F0807" w:rsidRDefault="005F0807" w:rsidP="00470ED7">
            <w:pPr>
              <w:spacing w:line="240" w:lineRule="auto"/>
              <w:ind w:left="644"/>
              <w:jc w:val="center"/>
              <w:rPr>
                <w:rFonts w:ascii="Times New Roman" w:hAnsi="Times New Roman"/>
                <w:b/>
                <w:lang w:eastAsia="ru-RU"/>
              </w:rPr>
            </w:pPr>
          </w:p>
        </w:tc>
      </w:tr>
      <w:tr w:rsidR="005F0807" w:rsidRPr="00EF5029" w:rsidTr="00470ED7">
        <w:trPr>
          <w:trHeight w:val="764"/>
        </w:trPr>
        <w:tc>
          <w:tcPr>
            <w:tcW w:w="7501" w:type="dxa"/>
          </w:tcPr>
          <w:p w:rsidR="005F0807" w:rsidRPr="00240294" w:rsidRDefault="005F0807" w:rsidP="00C04F76">
            <w:pPr>
              <w:numPr>
                <w:ilvl w:val="1"/>
                <w:numId w:val="13"/>
              </w:numPr>
              <w:tabs>
                <w:tab w:val="clear" w:pos="1440"/>
                <w:tab w:val="num" w:pos="360"/>
              </w:tabs>
              <w:suppressAutoHyphens/>
              <w:spacing w:after="200" w:line="240" w:lineRule="auto"/>
              <w:ind w:left="360"/>
              <w:jc w:val="both"/>
              <w:rPr>
                <w:rFonts w:ascii="Times New Roman" w:hAnsi="Times New Roman"/>
                <w:b/>
                <w:lang w:eastAsia="ru-RU"/>
              </w:rPr>
            </w:pPr>
            <w:r w:rsidRPr="002D3E74">
              <w:rPr>
                <w:rFonts w:ascii="Times New Roman" w:hAnsi="Times New Roman"/>
                <w:b/>
                <w:lang w:eastAsia="ru-RU"/>
              </w:rPr>
              <w:t>КОНТРОЛЬ И ОЦЕНКА РЕЗУЛЬТАТОВ ОСВОЕНИЯ ПРОФЕССИОНАЛЬНОГО МОДУЛЯ</w:t>
            </w:r>
          </w:p>
        </w:tc>
        <w:tc>
          <w:tcPr>
            <w:tcW w:w="1854" w:type="dxa"/>
          </w:tcPr>
          <w:p w:rsidR="005F0807" w:rsidRPr="002D3E74" w:rsidRDefault="005F0807" w:rsidP="00470ED7">
            <w:pPr>
              <w:spacing w:line="240" w:lineRule="auto"/>
              <w:jc w:val="center"/>
              <w:rPr>
                <w:rFonts w:ascii="Times New Roman" w:hAnsi="Times New Roman"/>
                <w:b/>
                <w:lang w:eastAsia="ru-RU"/>
              </w:rPr>
            </w:pPr>
            <w:r>
              <w:rPr>
                <w:rFonts w:ascii="Times New Roman" w:hAnsi="Times New Roman"/>
                <w:b/>
                <w:lang w:eastAsia="ru-RU"/>
              </w:rPr>
              <w:t>83</w:t>
            </w:r>
          </w:p>
        </w:tc>
      </w:tr>
    </w:tbl>
    <w:p w:rsidR="005F0807" w:rsidRPr="002D3E74" w:rsidRDefault="005F0807" w:rsidP="00A555FF">
      <w:pPr>
        <w:spacing w:line="240" w:lineRule="auto"/>
        <w:rPr>
          <w:rFonts w:ascii="Times New Roman" w:hAnsi="Times New Roman"/>
          <w:b/>
          <w:i/>
          <w:sz w:val="24"/>
          <w:szCs w:val="24"/>
          <w:lang w:eastAsia="ru-RU"/>
        </w:rPr>
        <w:sectPr w:rsidR="005F0807" w:rsidRPr="002D3E74" w:rsidSect="00AB6EBD">
          <w:footerReference w:type="default" r:id="rId48"/>
          <w:pgSz w:w="11907" w:h="16840"/>
          <w:pgMar w:top="1134" w:right="851" w:bottom="992" w:left="1418" w:header="709" w:footer="709" w:gutter="0"/>
          <w:cols w:space="720"/>
          <w:titlePg/>
          <w:docGrid w:linePitch="299"/>
        </w:sectPr>
      </w:pPr>
    </w:p>
    <w:p w:rsidR="005F0807" w:rsidRPr="00C04F76" w:rsidRDefault="005F0807" w:rsidP="00A555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pacing w:val="-2"/>
          <w:sz w:val="24"/>
          <w:szCs w:val="24"/>
        </w:rPr>
      </w:pPr>
      <w:r w:rsidRPr="00C04F76">
        <w:rPr>
          <w:rFonts w:ascii="Times New Roman" w:hAnsi="Times New Roman"/>
          <w:b/>
          <w:caps/>
          <w:sz w:val="24"/>
          <w:szCs w:val="24"/>
        </w:rPr>
        <w:t xml:space="preserve">1. </w:t>
      </w:r>
      <w:r w:rsidRPr="00C04F76">
        <w:rPr>
          <w:rFonts w:ascii="Times New Roman" w:hAnsi="Times New Roman"/>
          <w:b/>
          <w:sz w:val="24"/>
          <w:szCs w:val="24"/>
        </w:rPr>
        <w:t>ОБЩАЯ ХАРАКТЕРИСТИКА РАБОЧЕЙ ПРОГРАММЫ ПРОФЕССИОНАЛЬНОГО МОДУЛЯ</w:t>
      </w:r>
      <w:r w:rsidRPr="00C04F76">
        <w:rPr>
          <w:rFonts w:ascii="Times New Roman" w:hAnsi="Times New Roman"/>
          <w:b/>
          <w:spacing w:val="-2"/>
          <w:sz w:val="24"/>
          <w:szCs w:val="24"/>
        </w:rPr>
        <w:t xml:space="preserve"> </w:t>
      </w:r>
    </w:p>
    <w:p w:rsidR="005F0807" w:rsidRPr="00C04F76" w:rsidRDefault="005F0807" w:rsidP="00A555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sz w:val="24"/>
          <w:szCs w:val="24"/>
        </w:rPr>
      </w:pPr>
    </w:p>
    <w:p w:rsidR="005F0807" w:rsidRPr="00C04F76" w:rsidRDefault="005F0807" w:rsidP="00A555FF">
      <w:pPr>
        <w:spacing w:after="0" w:line="240" w:lineRule="auto"/>
        <w:jc w:val="center"/>
        <w:rPr>
          <w:rFonts w:ascii="Times New Roman" w:hAnsi="Times New Roman"/>
          <w:b/>
          <w:sz w:val="24"/>
          <w:szCs w:val="24"/>
          <w:lang w:eastAsia="ru-RU"/>
        </w:rPr>
      </w:pPr>
      <w:r w:rsidRPr="00C04F76">
        <w:rPr>
          <w:rFonts w:ascii="Times New Roman" w:hAnsi="Times New Roman"/>
          <w:b/>
          <w:bCs/>
          <w:color w:val="000000"/>
          <w:sz w:val="24"/>
          <w:szCs w:val="24"/>
        </w:rPr>
        <w:t xml:space="preserve">ПМ. 03 </w:t>
      </w:r>
      <w:r w:rsidRPr="00C04F76">
        <w:rPr>
          <w:rFonts w:ascii="Times New Roman" w:hAnsi="Times New Roman"/>
          <w:b/>
          <w:sz w:val="24"/>
          <w:szCs w:val="24"/>
          <w:lang w:eastAsia="ru-RU"/>
        </w:rPr>
        <w:t xml:space="preserve">Организация лабораторно-производственной деятельности </w:t>
      </w:r>
    </w:p>
    <w:p w:rsidR="005F0807" w:rsidRPr="00C04F76" w:rsidRDefault="005F0807" w:rsidP="00A555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pacing w:val="-2"/>
          <w:sz w:val="24"/>
          <w:szCs w:val="24"/>
        </w:rPr>
      </w:pPr>
    </w:p>
    <w:p w:rsidR="005F0807" w:rsidRPr="00C04F76" w:rsidRDefault="005F0807" w:rsidP="00A555FF">
      <w:pPr>
        <w:suppressAutoHyphens/>
        <w:spacing w:after="0"/>
        <w:ind w:firstLine="709"/>
        <w:rPr>
          <w:rFonts w:ascii="Times New Roman" w:hAnsi="Times New Roman"/>
          <w:b/>
          <w:sz w:val="24"/>
          <w:szCs w:val="24"/>
        </w:rPr>
      </w:pPr>
      <w:r w:rsidRPr="00C04F76">
        <w:rPr>
          <w:rFonts w:ascii="Times New Roman" w:hAnsi="Times New Roman"/>
          <w:b/>
          <w:sz w:val="24"/>
          <w:szCs w:val="24"/>
        </w:rPr>
        <w:t xml:space="preserve">1.1. Цель и планируемые результаты освоения профессионального модуля </w:t>
      </w:r>
    </w:p>
    <w:p w:rsidR="005F0807" w:rsidRPr="00C04F76" w:rsidRDefault="005F0807" w:rsidP="00A555FF">
      <w:pPr>
        <w:spacing w:after="0"/>
        <w:rPr>
          <w:rFonts w:ascii="Times New Roman" w:hAnsi="Times New Roman"/>
          <w:sz w:val="24"/>
          <w:szCs w:val="24"/>
          <w:u w:val="single"/>
        </w:rPr>
      </w:pPr>
      <w:r w:rsidRPr="00C04F7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C04F76">
        <w:rPr>
          <w:rFonts w:ascii="Times New Roman" w:hAnsi="Times New Roman"/>
          <w:sz w:val="24"/>
          <w:szCs w:val="24"/>
          <w:u w:val="single"/>
        </w:rPr>
        <w:t>18.02.12 Технология аналитического  контроля химических соединений</w:t>
      </w:r>
    </w:p>
    <w:p w:rsidR="005F0807" w:rsidRPr="00C04F76" w:rsidRDefault="005F0807" w:rsidP="00A555FF">
      <w:pPr>
        <w:suppressAutoHyphens/>
        <w:spacing w:after="0"/>
        <w:jc w:val="both"/>
        <w:rPr>
          <w:rFonts w:ascii="Times New Roman" w:hAnsi="Times New Roman"/>
          <w:sz w:val="24"/>
          <w:szCs w:val="24"/>
        </w:rPr>
      </w:pPr>
      <w:r w:rsidRPr="00C04F76">
        <w:rPr>
          <w:rFonts w:ascii="Times New Roman" w:hAnsi="Times New Roman"/>
          <w:sz w:val="24"/>
          <w:szCs w:val="24"/>
        </w:rPr>
        <w:t>и соответствующие ему общие компетенции и профессиональные компетенции</w:t>
      </w:r>
    </w:p>
    <w:p w:rsidR="005F0807" w:rsidRPr="00C04F76" w:rsidRDefault="005F0807" w:rsidP="00A555FF">
      <w:pPr>
        <w:spacing w:line="240" w:lineRule="auto"/>
        <w:jc w:val="both"/>
        <w:rPr>
          <w:rFonts w:ascii="Times New Roman" w:hAnsi="Times New Roman"/>
          <w:bCs/>
          <w:iCs/>
          <w:sz w:val="24"/>
          <w:szCs w:val="24"/>
        </w:rPr>
      </w:pPr>
      <w:r w:rsidRPr="00C04F76">
        <w:rPr>
          <w:rFonts w:ascii="Times New Roman" w:hAnsi="Times New Roman"/>
          <w:sz w:val="24"/>
          <w:szCs w:val="24"/>
          <w:lang w:eastAsia="ru-RU"/>
        </w:rPr>
        <w:t>1.1.1. Перечень общих компетенций</w:t>
      </w:r>
    </w:p>
    <w:tbl>
      <w:tblPr>
        <w:tblpPr w:leftFromText="180" w:rightFromText="180" w:vertAnchor="text" w:horzAnchor="margin" w:tblpY="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8212"/>
      </w:tblGrid>
      <w:tr w:rsidR="005F0807" w:rsidRPr="00C04F76" w:rsidTr="00470ED7">
        <w:tc>
          <w:tcPr>
            <w:tcW w:w="833" w:type="pct"/>
            <w:vAlign w:val="center"/>
          </w:tcPr>
          <w:p w:rsidR="005F0807" w:rsidRPr="00C04F76" w:rsidRDefault="005F0807" w:rsidP="00470ED7">
            <w:pPr>
              <w:spacing w:after="0" w:line="240" w:lineRule="auto"/>
              <w:rPr>
                <w:rFonts w:ascii="Times New Roman" w:hAnsi="Times New Roman"/>
                <w:b/>
                <w:i/>
                <w:szCs w:val="24"/>
                <w:lang w:eastAsia="ru-RU"/>
              </w:rPr>
            </w:pPr>
            <w:r w:rsidRPr="00C04F76">
              <w:rPr>
                <w:rFonts w:ascii="Times New Roman" w:hAnsi="Times New Roman"/>
                <w:b/>
                <w:i/>
                <w:szCs w:val="24"/>
                <w:lang w:eastAsia="ru-RU"/>
              </w:rPr>
              <w:t>Код</w:t>
            </w:r>
          </w:p>
        </w:tc>
        <w:tc>
          <w:tcPr>
            <w:tcW w:w="4167" w:type="pct"/>
            <w:vAlign w:val="center"/>
          </w:tcPr>
          <w:p w:rsidR="005F0807" w:rsidRPr="00C04F76" w:rsidRDefault="005F0807" w:rsidP="00470ED7">
            <w:pPr>
              <w:spacing w:after="0" w:line="240" w:lineRule="auto"/>
              <w:rPr>
                <w:rFonts w:ascii="Times New Roman" w:hAnsi="Times New Roman"/>
                <w:b/>
                <w:i/>
                <w:szCs w:val="24"/>
                <w:lang w:eastAsia="ru-RU"/>
              </w:rPr>
            </w:pPr>
            <w:r w:rsidRPr="00C04F76">
              <w:rPr>
                <w:rFonts w:ascii="Times New Roman" w:hAnsi="Times New Roman"/>
                <w:b/>
                <w:i/>
                <w:szCs w:val="24"/>
                <w:lang w:eastAsia="ru-RU"/>
              </w:rPr>
              <w:t>Общие компетенции</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01</w:t>
            </w:r>
          </w:p>
        </w:tc>
        <w:tc>
          <w:tcPr>
            <w:tcW w:w="4167" w:type="pct"/>
          </w:tcPr>
          <w:p w:rsidR="005F0807" w:rsidRPr="00C04F76" w:rsidRDefault="005F0807" w:rsidP="00470ED7">
            <w:pPr>
              <w:spacing w:after="0" w:line="240" w:lineRule="auto"/>
              <w:rPr>
                <w:rFonts w:ascii="Times New Roman" w:hAnsi="Times New Roman"/>
                <w:szCs w:val="24"/>
                <w:lang w:eastAsia="ru-RU"/>
              </w:rPr>
            </w:pPr>
            <w:r w:rsidRPr="00C04F76">
              <w:rPr>
                <w:rFonts w:ascii="Times New Roman" w:hAnsi="Times New Roman"/>
                <w:szCs w:val="24"/>
                <w:lang w:eastAsia="ru-RU"/>
              </w:rPr>
              <w:t>Выбирать способы решения задач профессиональной деятельности, применительно к различным контекстам</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02</w:t>
            </w:r>
          </w:p>
        </w:tc>
        <w:tc>
          <w:tcPr>
            <w:tcW w:w="4167"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Cs/>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03</w:t>
            </w:r>
          </w:p>
        </w:tc>
        <w:tc>
          <w:tcPr>
            <w:tcW w:w="4167"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Cs/>
                <w:szCs w:val="24"/>
                <w:lang w:eastAsia="ru-RU"/>
              </w:rPr>
              <w:t>Планировать и реализовывать собственное профессиональное и личностное развитие</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04</w:t>
            </w:r>
          </w:p>
        </w:tc>
        <w:tc>
          <w:tcPr>
            <w:tcW w:w="4167"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Cs/>
                <w:szCs w:val="24"/>
                <w:lang w:eastAsia="ru-RU"/>
              </w:rPr>
              <w:t>Работать в коллективе и команде, эффективно взаимодействовать  с коллегами, руководством, клиентами.</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ОК0 5</w:t>
            </w:r>
          </w:p>
        </w:tc>
        <w:tc>
          <w:tcPr>
            <w:tcW w:w="4167" w:type="pct"/>
          </w:tcPr>
          <w:p w:rsidR="005F0807" w:rsidRPr="00C04F76" w:rsidRDefault="005F0807" w:rsidP="00470ED7">
            <w:pPr>
              <w:spacing w:after="0" w:line="240" w:lineRule="auto"/>
              <w:rPr>
                <w:rFonts w:ascii="Times New Roman" w:hAnsi="Times New Roman"/>
                <w:szCs w:val="24"/>
                <w:lang w:eastAsia="ru-RU"/>
              </w:rPr>
            </w:pPr>
            <w:r w:rsidRPr="00C04F76">
              <w:rPr>
                <w:rFonts w:ascii="Times New Roman" w:hAnsi="Times New Roman"/>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06</w:t>
            </w:r>
          </w:p>
        </w:tc>
        <w:tc>
          <w:tcPr>
            <w:tcW w:w="4167" w:type="pct"/>
          </w:tcPr>
          <w:p w:rsidR="005F0807" w:rsidRPr="00C04F76" w:rsidRDefault="005F0807" w:rsidP="00470ED7">
            <w:pPr>
              <w:spacing w:after="0" w:line="240" w:lineRule="auto"/>
              <w:rPr>
                <w:rFonts w:ascii="Times New Roman" w:hAnsi="Times New Roman"/>
                <w:szCs w:val="24"/>
                <w:lang w:eastAsia="ru-RU"/>
              </w:rPr>
            </w:pPr>
            <w:r w:rsidRPr="00C04F76">
              <w:rPr>
                <w:rFonts w:ascii="Times New Roman" w:hAnsi="Times New Roman"/>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07</w:t>
            </w:r>
          </w:p>
        </w:tc>
        <w:tc>
          <w:tcPr>
            <w:tcW w:w="4167" w:type="pct"/>
          </w:tcPr>
          <w:p w:rsidR="005F0807" w:rsidRPr="00C04F76" w:rsidRDefault="005F0807" w:rsidP="00470ED7">
            <w:pPr>
              <w:spacing w:after="0" w:line="240" w:lineRule="auto"/>
              <w:rPr>
                <w:rFonts w:ascii="Times New Roman" w:hAnsi="Times New Roman"/>
                <w:szCs w:val="24"/>
                <w:lang w:eastAsia="ru-RU"/>
              </w:rPr>
            </w:pPr>
            <w:r w:rsidRPr="00C04F76">
              <w:rPr>
                <w:rFonts w:ascii="Times New Roman" w:hAnsi="Times New Roman"/>
                <w:szCs w:val="24"/>
                <w:lang w:eastAsia="ru-RU"/>
              </w:rPr>
              <w:t>Содействовать сохранению окружающей среды, ресурсосбережению, эффективно действовать в чрезвычайных ситуациях.</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09</w:t>
            </w:r>
          </w:p>
        </w:tc>
        <w:tc>
          <w:tcPr>
            <w:tcW w:w="4167" w:type="pct"/>
          </w:tcPr>
          <w:p w:rsidR="005F0807" w:rsidRPr="00C04F76" w:rsidRDefault="005F0807" w:rsidP="00470ED7">
            <w:pPr>
              <w:spacing w:after="0" w:line="240" w:lineRule="auto"/>
              <w:rPr>
                <w:rFonts w:ascii="Times New Roman" w:hAnsi="Times New Roman"/>
                <w:bCs/>
                <w:szCs w:val="24"/>
                <w:lang w:eastAsia="ru-RU"/>
              </w:rPr>
            </w:pPr>
            <w:r w:rsidRPr="00C04F76">
              <w:rPr>
                <w:rFonts w:ascii="Times New Roman" w:hAnsi="Times New Roman"/>
                <w:bCs/>
                <w:szCs w:val="24"/>
                <w:lang w:eastAsia="ru-RU"/>
              </w:rPr>
              <w:t>Использовать информационные технологии в профессиональной деятельности.</w:t>
            </w:r>
          </w:p>
        </w:tc>
      </w:tr>
      <w:tr w:rsidR="005F0807" w:rsidRPr="00C04F76" w:rsidTr="00470ED7">
        <w:tc>
          <w:tcPr>
            <w:tcW w:w="833" w:type="pct"/>
          </w:tcPr>
          <w:p w:rsidR="005F0807" w:rsidRPr="00C04F76" w:rsidRDefault="005F0807" w:rsidP="00470ED7">
            <w:pPr>
              <w:spacing w:after="0" w:line="240" w:lineRule="auto"/>
              <w:rPr>
                <w:rFonts w:ascii="Times New Roman" w:hAnsi="Times New Roman"/>
                <w:b/>
                <w:szCs w:val="24"/>
                <w:lang w:eastAsia="ru-RU"/>
              </w:rPr>
            </w:pPr>
            <w:r w:rsidRPr="00C04F76">
              <w:rPr>
                <w:rFonts w:ascii="Times New Roman" w:hAnsi="Times New Roman"/>
                <w:b/>
                <w:szCs w:val="24"/>
                <w:lang w:eastAsia="ru-RU"/>
              </w:rPr>
              <w:t>ОК 10</w:t>
            </w:r>
          </w:p>
        </w:tc>
        <w:tc>
          <w:tcPr>
            <w:tcW w:w="4167" w:type="pct"/>
          </w:tcPr>
          <w:p w:rsidR="005F0807" w:rsidRPr="00C04F76" w:rsidRDefault="005F0807" w:rsidP="00470ED7">
            <w:pPr>
              <w:spacing w:after="0" w:line="240" w:lineRule="auto"/>
              <w:rPr>
                <w:rFonts w:ascii="Times New Roman" w:hAnsi="Times New Roman"/>
                <w:bCs/>
                <w:szCs w:val="24"/>
                <w:lang w:eastAsia="ru-RU"/>
              </w:rPr>
            </w:pPr>
            <w:r w:rsidRPr="00C04F76">
              <w:rPr>
                <w:rFonts w:ascii="Times New Roman" w:hAnsi="Times New Roman"/>
                <w:bCs/>
                <w:szCs w:val="24"/>
                <w:lang w:eastAsia="ru-RU"/>
              </w:rPr>
              <w:t>Пользоваться профессиональной документацией на государственном и иностранном языке</w:t>
            </w:r>
          </w:p>
        </w:tc>
      </w:tr>
    </w:tbl>
    <w:p w:rsidR="005F0807" w:rsidRPr="001F2333" w:rsidRDefault="005F0807" w:rsidP="00A555FF">
      <w:pPr>
        <w:spacing w:line="240" w:lineRule="auto"/>
        <w:jc w:val="both"/>
        <w:rPr>
          <w:rFonts w:ascii="Times New Roman" w:hAnsi="Times New Roman"/>
          <w:bCs/>
          <w:iCs/>
          <w:sz w:val="24"/>
          <w:szCs w:val="24"/>
        </w:rPr>
      </w:pPr>
    </w:p>
    <w:p w:rsidR="005F0807" w:rsidRPr="002D3E74" w:rsidRDefault="005F0807" w:rsidP="00A555FF">
      <w:pPr>
        <w:keepNext/>
        <w:spacing w:after="0" w:line="240" w:lineRule="auto"/>
        <w:jc w:val="both"/>
        <w:outlineLvl w:val="1"/>
        <w:rPr>
          <w:rFonts w:ascii="Times New Roman" w:hAnsi="Times New Roman"/>
          <w:bCs/>
          <w:lang w:eastAsia="ru-RU"/>
        </w:rPr>
      </w:pPr>
      <w:r w:rsidRPr="002D3E74">
        <w:rPr>
          <w:rFonts w:ascii="Times New Roman" w:hAnsi="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8212"/>
      </w:tblGrid>
      <w:tr w:rsidR="005F0807" w:rsidRPr="00C04F76" w:rsidTr="00470ED7">
        <w:tc>
          <w:tcPr>
            <w:tcW w:w="833" w:type="pct"/>
            <w:vAlign w:val="center"/>
          </w:tcPr>
          <w:p w:rsidR="005F0807" w:rsidRPr="00C04F76" w:rsidRDefault="005F0807" w:rsidP="00470ED7">
            <w:pPr>
              <w:rPr>
                <w:rFonts w:ascii="Times New Roman" w:hAnsi="Times New Roman"/>
                <w:b/>
                <w:i/>
                <w:szCs w:val="24"/>
                <w:lang w:eastAsia="ru-RU"/>
              </w:rPr>
            </w:pPr>
            <w:r w:rsidRPr="00C04F76">
              <w:rPr>
                <w:rFonts w:ascii="Times New Roman" w:hAnsi="Times New Roman"/>
                <w:b/>
                <w:i/>
                <w:szCs w:val="24"/>
                <w:lang w:eastAsia="ru-RU"/>
              </w:rPr>
              <w:t>Код</w:t>
            </w:r>
          </w:p>
        </w:tc>
        <w:tc>
          <w:tcPr>
            <w:tcW w:w="4167" w:type="pct"/>
            <w:vAlign w:val="center"/>
          </w:tcPr>
          <w:p w:rsidR="005F0807" w:rsidRPr="00C04F76" w:rsidRDefault="005F0807" w:rsidP="00470ED7">
            <w:pPr>
              <w:rPr>
                <w:rFonts w:ascii="Times New Roman" w:hAnsi="Times New Roman"/>
                <w:b/>
                <w:i/>
                <w:szCs w:val="24"/>
                <w:lang w:eastAsia="ru-RU"/>
              </w:rPr>
            </w:pPr>
            <w:r w:rsidRPr="00C04F76">
              <w:rPr>
                <w:rFonts w:ascii="Times New Roman" w:hAnsi="Times New Roman"/>
                <w:b/>
                <w:i/>
                <w:szCs w:val="24"/>
                <w:lang w:eastAsia="ru-RU"/>
              </w:rPr>
              <w:t>Профессиональные компетенции</w:t>
            </w:r>
          </w:p>
        </w:tc>
      </w:tr>
      <w:tr w:rsidR="005F0807" w:rsidRPr="00C04F76" w:rsidTr="00470ED7">
        <w:tc>
          <w:tcPr>
            <w:tcW w:w="833" w:type="pct"/>
          </w:tcPr>
          <w:p w:rsidR="005F0807" w:rsidRPr="00C04F76" w:rsidRDefault="005F0807" w:rsidP="00470ED7">
            <w:pPr>
              <w:keepNext/>
              <w:spacing w:after="0" w:line="240" w:lineRule="auto"/>
              <w:jc w:val="both"/>
              <w:outlineLvl w:val="1"/>
              <w:rPr>
                <w:rFonts w:ascii="Times New Roman" w:hAnsi="Times New Roman"/>
                <w:b/>
                <w:bCs/>
                <w:i/>
                <w:iCs/>
                <w:szCs w:val="24"/>
                <w:lang w:eastAsia="ru-RU"/>
              </w:rPr>
            </w:pPr>
            <w:r w:rsidRPr="00C04F76">
              <w:rPr>
                <w:rFonts w:ascii="Times New Roman" w:hAnsi="Times New Roman"/>
                <w:b/>
                <w:bCs/>
                <w:iCs/>
                <w:szCs w:val="24"/>
                <w:lang w:eastAsia="ru-RU"/>
              </w:rPr>
              <w:t xml:space="preserve"> ПК 3.1.</w:t>
            </w:r>
          </w:p>
        </w:tc>
        <w:tc>
          <w:tcPr>
            <w:tcW w:w="4167" w:type="pct"/>
          </w:tcPr>
          <w:p w:rsidR="005F0807" w:rsidRPr="00C04F76" w:rsidRDefault="005F0807" w:rsidP="00470ED7">
            <w:pPr>
              <w:widowControl w:val="0"/>
              <w:autoSpaceDE w:val="0"/>
              <w:autoSpaceDN w:val="0"/>
              <w:adjustRightInd w:val="0"/>
              <w:spacing w:after="0" w:line="240" w:lineRule="auto"/>
              <w:jc w:val="both"/>
              <w:rPr>
                <w:rFonts w:ascii="Times New Roman" w:hAnsi="Times New Roman"/>
                <w:szCs w:val="24"/>
                <w:lang w:eastAsia="ru-RU"/>
              </w:rPr>
            </w:pPr>
            <w:r w:rsidRPr="00C04F76">
              <w:rPr>
                <w:rFonts w:ascii="Times New Roman" w:hAnsi="Times New Roman"/>
                <w:szCs w:val="24"/>
                <w:lang w:eastAsia="ru-RU"/>
              </w:rPr>
              <w:t>Планировать и организовывать работу в соответствии со стандартами предприятия, международными стандартами и другим требованиями.</w:t>
            </w:r>
          </w:p>
          <w:p w:rsidR="005F0807" w:rsidRPr="00C04F76" w:rsidRDefault="005F0807" w:rsidP="00470ED7">
            <w:pPr>
              <w:keepNext/>
              <w:spacing w:after="0" w:line="240" w:lineRule="auto"/>
              <w:jc w:val="both"/>
              <w:outlineLvl w:val="1"/>
              <w:rPr>
                <w:rFonts w:ascii="Times New Roman" w:hAnsi="Times New Roman"/>
                <w:bCs/>
                <w:iCs/>
                <w:szCs w:val="24"/>
                <w:lang w:eastAsia="ru-RU"/>
              </w:rPr>
            </w:pPr>
          </w:p>
        </w:tc>
      </w:tr>
      <w:tr w:rsidR="005F0807" w:rsidRPr="00C04F76" w:rsidTr="00470ED7">
        <w:tc>
          <w:tcPr>
            <w:tcW w:w="833" w:type="pct"/>
          </w:tcPr>
          <w:p w:rsidR="005F0807" w:rsidRPr="00C04F76" w:rsidRDefault="005F0807" w:rsidP="00470ED7">
            <w:pPr>
              <w:keepNext/>
              <w:spacing w:after="0" w:line="240" w:lineRule="auto"/>
              <w:jc w:val="both"/>
              <w:outlineLvl w:val="1"/>
              <w:rPr>
                <w:rFonts w:ascii="Times New Roman" w:hAnsi="Times New Roman"/>
                <w:b/>
                <w:bCs/>
                <w:iCs/>
                <w:szCs w:val="24"/>
                <w:lang w:eastAsia="ru-RU"/>
              </w:rPr>
            </w:pPr>
            <w:r w:rsidRPr="00C04F76">
              <w:rPr>
                <w:rFonts w:ascii="Times New Roman" w:hAnsi="Times New Roman"/>
                <w:b/>
                <w:bCs/>
                <w:iCs/>
                <w:szCs w:val="24"/>
                <w:lang w:eastAsia="ru-RU"/>
              </w:rPr>
              <w:t>ПК 3.2.</w:t>
            </w:r>
          </w:p>
        </w:tc>
        <w:tc>
          <w:tcPr>
            <w:tcW w:w="4167" w:type="pct"/>
          </w:tcPr>
          <w:p w:rsidR="005F0807" w:rsidRPr="00C04F76" w:rsidRDefault="005F0807" w:rsidP="00470ED7">
            <w:pPr>
              <w:widowControl w:val="0"/>
              <w:autoSpaceDE w:val="0"/>
              <w:autoSpaceDN w:val="0"/>
              <w:adjustRightInd w:val="0"/>
              <w:spacing w:after="0" w:line="240" w:lineRule="auto"/>
              <w:jc w:val="both"/>
              <w:rPr>
                <w:rFonts w:ascii="Times New Roman" w:hAnsi="Times New Roman"/>
                <w:szCs w:val="24"/>
                <w:lang w:eastAsia="ru-RU"/>
              </w:rPr>
            </w:pPr>
            <w:r w:rsidRPr="00C04F76">
              <w:rPr>
                <w:rFonts w:ascii="Times New Roman" w:hAnsi="Times New Roman"/>
                <w:szCs w:val="24"/>
                <w:lang w:eastAsia="ru-RU"/>
              </w:rPr>
              <w:t>Организовывать безопасные условия процессов и производства.</w:t>
            </w:r>
          </w:p>
          <w:p w:rsidR="005F0807" w:rsidRPr="00C04F76" w:rsidRDefault="005F0807" w:rsidP="00470ED7">
            <w:pPr>
              <w:keepNext/>
              <w:spacing w:after="0" w:line="240" w:lineRule="auto"/>
              <w:jc w:val="both"/>
              <w:outlineLvl w:val="1"/>
              <w:rPr>
                <w:rFonts w:ascii="Times New Roman" w:hAnsi="Times New Roman"/>
                <w:bCs/>
                <w:iCs/>
                <w:szCs w:val="24"/>
                <w:lang w:eastAsia="ru-RU"/>
              </w:rPr>
            </w:pPr>
          </w:p>
        </w:tc>
      </w:tr>
      <w:tr w:rsidR="005F0807" w:rsidRPr="00C04F76" w:rsidTr="00470ED7">
        <w:tc>
          <w:tcPr>
            <w:tcW w:w="833" w:type="pct"/>
          </w:tcPr>
          <w:p w:rsidR="005F0807" w:rsidRPr="00C04F76" w:rsidRDefault="005F0807" w:rsidP="00470ED7">
            <w:pPr>
              <w:keepNext/>
              <w:spacing w:after="0" w:line="240" w:lineRule="auto"/>
              <w:jc w:val="both"/>
              <w:outlineLvl w:val="1"/>
              <w:rPr>
                <w:rFonts w:ascii="Times New Roman" w:hAnsi="Times New Roman"/>
                <w:b/>
                <w:bCs/>
                <w:i/>
                <w:iCs/>
                <w:szCs w:val="24"/>
                <w:lang w:eastAsia="ru-RU"/>
              </w:rPr>
            </w:pPr>
            <w:r w:rsidRPr="00C04F76">
              <w:rPr>
                <w:rFonts w:ascii="Times New Roman" w:hAnsi="Times New Roman"/>
                <w:b/>
                <w:bCs/>
                <w:iCs/>
                <w:szCs w:val="24"/>
                <w:lang w:eastAsia="ru-RU"/>
              </w:rPr>
              <w:t>ПК 3.3.</w:t>
            </w:r>
          </w:p>
        </w:tc>
        <w:tc>
          <w:tcPr>
            <w:tcW w:w="4167" w:type="pct"/>
          </w:tcPr>
          <w:p w:rsidR="005F0807" w:rsidRPr="00C04F76" w:rsidRDefault="005F0807" w:rsidP="00470ED7">
            <w:pPr>
              <w:keepNext/>
              <w:spacing w:after="0" w:line="240" w:lineRule="auto"/>
              <w:jc w:val="both"/>
              <w:outlineLvl w:val="1"/>
              <w:rPr>
                <w:rFonts w:ascii="Times New Roman" w:hAnsi="Times New Roman"/>
                <w:bCs/>
                <w:i/>
                <w:iCs/>
                <w:szCs w:val="24"/>
                <w:lang w:eastAsia="ru-RU"/>
              </w:rPr>
            </w:pPr>
            <w:r w:rsidRPr="00C04F76">
              <w:rPr>
                <w:rFonts w:ascii="Times New Roman" w:hAnsi="Times New Roman"/>
                <w:bCs/>
                <w:iCs/>
                <w:szCs w:val="24"/>
                <w:lang w:eastAsia="ru-RU"/>
              </w:rPr>
              <w:t>Анализировать производственную деятельность лаборатории и оценивать экономическую эффективность работы</w:t>
            </w:r>
          </w:p>
        </w:tc>
      </w:tr>
    </w:tbl>
    <w:p w:rsidR="005F0807" w:rsidRPr="002D3E74" w:rsidRDefault="005F0807" w:rsidP="00A555FF">
      <w:pPr>
        <w:keepNext/>
        <w:spacing w:after="0" w:line="240" w:lineRule="auto"/>
        <w:jc w:val="both"/>
        <w:outlineLvl w:val="1"/>
        <w:rPr>
          <w:rFonts w:ascii="Times New Roman" w:hAnsi="Times New Roman"/>
          <w:bCs/>
          <w:lang w:eastAsia="ru-RU"/>
        </w:rPr>
      </w:pPr>
    </w:p>
    <w:p w:rsidR="005F0807" w:rsidRDefault="005F0807" w:rsidP="00A555FF">
      <w:pPr>
        <w:spacing w:line="240" w:lineRule="auto"/>
        <w:rPr>
          <w:rFonts w:ascii="Times New Roman" w:hAnsi="Times New Roman"/>
          <w:b/>
          <w:sz w:val="24"/>
          <w:szCs w:val="24"/>
          <w:lang w:eastAsia="ru-RU"/>
        </w:rPr>
      </w:pPr>
      <w:r>
        <w:rPr>
          <w:rFonts w:ascii="Times New Roman" w:hAnsi="Times New Roman"/>
          <w:bCs/>
          <w:sz w:val="24"/>
          <w:szCs w:val="24"/>
          <w:lang w:eastAsia="ru-RU"/>
        </w:rPr>
        <w:t>1.1.3. В результате освоения профессионального модуля студент должен:</w:t>
      </w:r>
    </w:p>
    <w:p w:rsidR="005F0807" w:rsidRPr="005B72D4" w:rsidRDefault="005F0807" w:rsidP="00A555FF">
      <w:pPr>
        <w:rPr>
          <w:rFonts w:ascii="Times New Roman" w:hAnsi="Times New Roman"/>
          <w:bCs/>
          <w:sz w:val="24"/>
          <w:szCs w:val="24"/>
        </w:rPr>
      </w:pPr>
      <w:r w:rsidRPr="005B72D4">
        <w:rPr>
          <w:rFonts w:ascii="Times New Roman" w:hAnsi="Times New Roman"/>
          <w:bCs/>
          <w:sz w:val="24"/>
          <w:szCs w:val="24"/>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6237"/>
      </w:tblGrid>
      <w:tr w:rsidR="005F0807" w:rsidRPr="00C04F76" w:rsidTr="00470ED7">
        <w:tc>
          <w:tcPr>
            <w:tcW w:w="3369" w:type="dxa"/>
          </w:tcPr>
          <w:p w:rsidR="005F0807" w:rsidRPr="00C04F76" w:rsidRDefault="005F0807" w:rsidP="00470ED7">
            <w:pPr>
              <w:spacing w:after="0" w:line="240" w:lineRule="auto"/>
              <w:rPr>
                <w:rFonts w:ascii="Times New Roman" w:hAnsi="Times New Roman"/>
                <w:bCs/>
                <w:szCs w:val="24"/>
              </w:rPr>
            </w:pPr>
            <w:r w:rsidRPr="00C04F76">
              <w:rPr>
                <w:rFonts w:ascii="Times New Roman" w:hAnsi="Times New Roman"/>
                <w:bCs/>
                <w:szCs w:val="24"/>
              </w:rPr>
              <w:t>Иметь практический опыт</w:t>
            </w:r>
          </w:p>
        </w:tc>
        <w:tc>
          <w:tcPr>
            <w:tcW w:w="6237" w:type="dxa"/>
          </w:tcPr>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планировать и организовывать работу персонала производственных подразделений;</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 xml:space="preserve">анализировать производственную деятельность подразделения; </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контролировать и выполнять правила техники безопасности, производственной и трудовой дисциплины, правил внутреннего трудового распорядка;</w:t>
            </w:r>
          </w:p>
          <w:p w:rsidR="005F0807" w:rsidRPr="00C04F76" w:rsidRDefault="005F0807" w:rsidP="00470ED7">
            <w:pPr>
              <w:spacing w:after="0"/>
              <w:jc w:val="both"/>
              <w:rPr>
                <w:rFonts w:ascii="Times New Roman" w:hAnsi="Times New Roman"/>
                <w:bCs/>
                <w:szCs w:val="24"/>
              </w:rPr>
            </w:pPr>
            <w:r w:rsidRPr="00C04F76">
              <w:rPr>
                <w:rFonts w:ascii="Times New Roman" w:hAnsi="Times New Roman"/>
                <w:color w:val="000000"/>
                <w:szCs w:val="24"/>
              </w:rPr>
              <w:t>участвовать в обеспечении и оценке экономической эффективности работы подразделения.</w:t>
            </w:r>
            <w:r w:rsidRPr="00C04F76">
              <w:rPr>
                <w:rFonts w:ascii="Times New Roman" w:hAnsi="Times New Roman"/>
                <w:bCs/>
                <w:szCs w:val="24"/>
              </w:rPr>
              <w:t xml:space="preserve"> </w:t>
            </w:r>
          </w:p>
        </w:tc>
      </w:tr>
      <w:tr w:rsidR="005F0807" w:rsidRPr="00C04F76" w:rsidTr="00470ED7">
        <w:tc>
          <w:tcPr>
            <w:tcW w:w="3369" w:type="dxa"/>
          </w:tcPr>
          <w:p w:rsidR="005F0807" w:rsidRPr="00C04F76" w:rsidRDefault="005F0807" w:rsidP="00470ED7">
            <w:pPr>
              <w:spacing w:after="0" w:line="240" w:lineRule="auto"/>
              <w:rPr>
                <w:rFonts w:ascii="Times New Roman" w:hAnsi="Times New Roman"/>
                <w:bCs/>
                <w:szCs w:val="24"/>
              </w:rPr>
            </w:pPr>
            <w:r w:rsidRPr="00C04F76">
              <w:rPr>
                <w:rFonts w:ascii="Times New Roman" w:hAnsi="Times New Roman"/>
                <w:bCs/>
                <w:szCs w:val="24"/>
              </w:rPr>
              <w:t>уметь</w:t>
            </w:r>
          </w:p>
        </w:tc>
        <w:tc>
          <w:tcPr>
            <w:tcW w:w="6237" w:type="dxa"/>
          </w:tcPr>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проводить и оформлять производственный инструктаж подчиненных;</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 xml:space="preserve">контролировать соблюдение </w:t>
            </w:r>
            <w:r w:rsidRPr="00C04F76">
              <w:rPr>
                <w:rFonts w:ascii="Times New Roman" w:hAnsi="Times New Roman"/>
                <w:szCs w:val="24"/>
              </w:rPr>
              <w:t>безопасности при работе с лабораторной посудой и приборами;</w:t>
            </w:r>
          </w:p>
          <w:p w:rsidR="005F0807" w:rsidRPr="00C04F76" w:rsidRDefault="005F0807" w:rsidP="00470ED7">
            <w:pPr>
              <w:spacing w:after="0"/>
              <w:jc w:val="both"/>
              <w:rPr>
                <w:rFonts w:ascii="Times New Roman" w:hAnsi="Times New Roman"/>
                <w:szCs w:val="24"/>
              </w:rPr>
            </w:pPr>
            <w:r w:rsidRPr="00C04F76">
              <w:rPr>
                <w:rFonts w:ascii="Times New Roman" w:hAnsi="Times New Roman"/>
                <w:color w:val="000000"/>
                <w:szCs w:val="24"/>
              </w:rPr>
              <w:t xml:space="preserve">контролировать соблюдение </w:t>
            </w:r>
            <w:r w:rsidRPr="00C04F76">
              <w:rPr>
                <w:rFonts w:ascii="Times New Roman" w:hAnsi="Times New Roman"/>
                <w:szCs w:val="24"/>
              </w:rPr>
              <w:t xml:space="preserve"> правил хранения, использования и утилизации химических реактивов;</w:t>
            </w:r>
          </w:p>
          <w:p w:rsidR="005F0807" w:rsidRPr="00C04F76" w:rsidRDefault="005F0807" w:rsidP="00470ED7">
            <w:pPr>
              <w:spacing w:after="0"/>
              <w:jc w:val="both"/>
              <w:rPr>
                <w:rFonts w:ascii="Times New Roman" w:hAnsi="Times New Roman"/>
                <w:szCs w:val="24"/>
              </w:rPr>
            </w:pPr>
            <w:r w:rsidRPr="00C04F76">
              <w:rPr>
                <w:rFonts w:ascii="Times New Roman" w:hAnsi="Times New Roman"/>
                <w:szCs w:val="24"/>
              </w:rPr>
              <w:t>обеспечивать наличие  средств  индивидуальной защиты;</w:t>
            </w:r>
          </w:p>
          <w:p w:rsidR="005F0807" w:rsidRPr="00C04F76" w:rsidRDefault="005F0807" w:rsidP="00470ED7">
            <w:pPr>
              <w:spacing w:after="0"/>
              <w:jc w:val="both"/>
              <w:rPr>
                <w:rFonts w:ascii="Times New Roman" w:hAnsi="Times New Roman"/>
                <w:szCs w:val="24"/>
              </w:rPr>
            </w:pPr>
            <w:r w:rsidRPr="00C04F76">
              <w:rPr>
                <w:rFonts w:ascii="Times New Roman" w:hAnsi="Times New Roman"/>
                <w:szCs w:val="24"/>
              </w:rPr>
              <w:t>обеспечивать наличие средств коллективной защиты;</w:t>
            </w:r>
          </w:p>
          <w:p w:rsidR="005F0807" w:rsidRPr="00C04F76" w:rsidRDefault="005F0807" w:rsidP="00470ED7">
            <w:pPr>
              <w:spacing w:after="0"/>
              <w:jc w:val="both"/>
              <w:rPr>
                <w:rFonts w:ascii="Times New Roman" w:hAnsi="Times New Roman"/>
                <w:szCs w:val="24"/>
              </w:rPr>
            </w:pPr>
            <w:r w:rsidRPr="00C04F76">
              <w:rPr>
                <w:rFonts w:ascii="Times New Roman" w:hAnsi="Times New Roman"/>
                <w:szCs w:val="24"/>
              </w:rPr>
              <w:t>обеспечивать соблюдение правил пожарной безопасности;</w:t>
            </w:r>
          </w:p>
          <w:p w:rsidR="005F0807" w:rsidRPr="00C04F76" w:rsidRDefault="005F0807" w:rsidP="00470ED7">
            <w:pPr>
              <w:spacing w:after="0"/>
              <w:jc w:val="both"/>
              <w:rPr>
                <w:rFonts w:ascii="Times New Roman" w:hAnsi="Times New Roman"/>
                <w:szCs w:val="24"/>
              </w:rPr>
            </w:pPr>
            <w:r w:rsidRPr="00C04F76">
              <w:rPr>
                <w:rFonts w:ascii="Times New Roman" w:hAnsi="Times New Roman"/>
                <w:szCs w:val="24"/>
              </w:rPr>
              <w:t>обеспечивать соблюдение правил электробезопасности;</w:t>
            </w:r>
          </w:p>
          <w:p w:rsidR="005F0807" w:rsidRPr="00C04F76" w:rsidRDefault="005F0807" w:rsidP="00470ED7">
            <w:pPr>
              <w:spacing w:after="0"/>
              <w:jc w:val="both"/>
              <w:rPr>
                <w:rFonts w:ascii="Times New Roman" w:hAnsi="Times New Roman"/>
                <w:szCs w:val="24"/>
              </w:rPr>
            </w:pPr>
            <w:r w:rsidRPr="00C04F76">
              <w:rPr>
                <w:rFonts w:ascii="Times New Roman" w:hAnsi="Times New Roman"/>
                <w:szCs w:val="24"/>
              </w:rPr>
              <w:t>оказывать первую доврачебную помощь при несчастных случаях;</w:t>
            </w:r>
          </w:p>
          <w:p w:rsidR="005F0807" w:rsidRPr="00C04F76" w:rsidRDefault="005F0807" w:rsidP="00470ED7">
            <w:pPr>
              <w:spacing w:after="0"/>
              <w:jc w:val="both"/>
              <w:rPr>
                <w:rFonts w:ascii="Times New Roman" w:hAnsi="Times New Roman"/>
                <w:szCs w:val="24"/>
              </w:rPr>
            </w:pPr>
            <w:r w:rsidRPr="00C04F76">
              <w:rPr>
                <w:rFonts w:ascii="Times New Roman" w:hAnsi="Times New Roman"/>
                <w:szCs w:val="24"/>
              </w:rPr>
              <w:t>обеспечивать соблюдение правил охраны труда при работе с агрессивными средами;</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планировать действия подчиненных при возникновении нестандартных (чрезвычайных) ситуаций на производстве; нести ответственность за результаты своей деятельности, результаты работы подчиненных;</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владеть методами самоанализа, коррекции, планирования, проектирования деятельности;</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оценивать экономическую эффективность работы лаборатории;</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планировать финансовую деятельность лаборатории;</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проводить закупку лабораторного оборудования и расходных материалов;</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оценивать производительность труда.</w:t>
            </w:r>
          </w:p>
        </w:tc>
      </w:tr>
      <w:tr w:rsidR="005F0807" w:rsidRPr="00C04F76" w:rsidTr="00470ED7">
        <w:tc>
          <w:tcPr>
            <w:tcW w:w="3369" w:type="dxa"/>
          </w:tcPr>
          <w:p w:rsidR="005F0807" w:rsidRPr="00C04F76" w:rsidRDefault="005F0807" w:rsidP="00470ED7">
            <w:pPr>
              <w:spacing w:after="0" w:line="240" w:lineRule="auto"/>
              <w:rPr>
                <w:rFonts w:ascii="Times New Roman" w:hAnsi="Times New Roman"/>
                <w:bCs/>
                <w:szCs w:val="24"/>
              </w:rPr>
            </w:pPr>
            <w:r w:rsidRPr="00C04F76">
              <w:rPr>
                <w:rFonts w:ascii="Times New Roman" w:hAnsi="Times New Roman"/>
                <w:bCs/>
                <w:szCs w:val="24"/>
              </w:rPr>
              <w:t>знать</w:t>
            </w:r>
          </w:p>
        </w:tc>
        <w:tc>
          <w:tcPr>
            <w:tcW w:w="6237" w:type="dxa"/>
          </w:tcPr>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механизмы ценообразования на продукцию (услуги), формы оплаты труда в современных условиях;</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экономику, организацию труда и организацию производства;</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порядок тарификации работ и рабочих;</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норм и расценок на работы, порядок их пересмотра;</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оценки эффективности работы лаборатории. механизмы ценообразования на продукцию (услуги), формы оплаты труда в современных условиях;</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экономику, организацию труда и организацию производства;</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порядок тарификации работ и рабочих;</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норм и расценок на работы, порядок их пересмотра;</w:t>
            </w:r>
          </w:p>
          <w:p w:rsidR="005F0807" w:rsidRPr="00C04F76" w:rsidRDefault="005F0807" w:rsidP="00470ED7">
            <w:pPr>
              <w:spacing w:after="0"/>
              <w:jc w:val="both"/>
              <w:rPr>
                <w:rFonts w:ascii="Times New Roman" w:hAnsi="Times New Roman"/>
                <w:color w:val="000000"/>
                <w:szCs w:val="24"/>
              </w:rPr>
            </w:pPr>
            <w:r w:rsidRPr="00C04F76">
              <w:rPr>
                <w:rFonts w:ascii="Times New Roman" w:hAnsi="Times New Roman"/>
                <w:color w:val="000000"/>
                <w:szCs w:val="24"/>
              </w:rPr>
              <w:t>оценки эффективности работы лаборатории.</w:t>
            </w:r>
          </w:p>
        </w:tc>
      </w:tr>
    </w:tbl>
    <w:p w:rsidR="005F0807" w:rsidRPr="002D3E74" w:rsidRDefault="005F0807" w:rsidP="00A555FF">
      <w:pPr>
        <w:spacing w:line="240" w:lineRule="auto"/>
        <w:rPr>
          <w:rFonts w:ascii="Times New Roman" w:hAnsi="Times New Roman"/>
          <w:b/>
          <w:sz w:val="24"/>
          <w:szCs w:val="24"/>
          <w:lang w:eastAsia="ru-RU"/>
        </w:rPr>
      </w:pPr>
    </w:p>
    <w:p w:rsidR="005F0807" w:rsidRPr="002D3E74" w:rsidRDefault="005F0807" w:rsidP="00A555FF">
      <w:pPr>
        <w:spacing w:line="240" w:lineRule="auto"/>
        <w:rPr>
          <w:rFonts w:ascii="Times New Roman" w:hAnsi="Times New Roman"/>
          <w:b/>
          <w:sz w:val="24"/>
          <w:szCs w:val="24"/>
          <w:lang w:eastAsia="ru-RU"/>
        </w:rPr>
      </w:pPr>
    </w:p>
    <w:p w:rsidR="005F0807" w:rsidRPr="00CB28A9" w:rsidRDefault="005F0807" w:rsidP="00A555FF">
      <w:pPr>
        <w:spacing w:after="0"/>
        <w:ind w:firstLine="709"/>
        <w:rPr>
          <w:rFonts w:ascii="Times New Roman" w:hAnsi="Times New Roman"/>
          <w:b/>
          <w:sz w:val="24"/>
          <w:szCs w:val="24"/>
        </w:rPr>
      </w:pPr>
      <w:r w:rsidRPr="00CB28A9">
        <w:rPr>
          <w:rFonts w:ascii="Times New Roman" w:hAnsi="Times New Roman"/>
          <w:b/>
          <w:sz w:val="24"/>
          <w:szCs w:val="24"/>
        </w:rPr>
        <w:t>1.2. Количество часов, отводимое на освоение профессионального модуля</w:t>
      </w:r>
    </w:p>
    <w:p w:rsidR="005F0807" w:rsidRPr="00CB28A9" w:rsidRDefault="005F0807" w:rsidP="00A555FF">
      <w:pPr>
        <w:spacing w:after="0"/>
        <w:rPr>
          <w:rFonts w:ascii="Times New Roman" w:hAnsi="Times New Roman"/>
          <w:sz w:val="24"/>
          <w:szCs w:val="24"/>
        </w:rPr>
      </w:pPr>
    </w:p>
    <w:p w:rsidR="005F0807" w:rsidRPr="00CB28A9" w:rsidRDefault="005F0807" w:rsidP="00A555FF">
      <w:pPr>
        <w:spacing w:after="0"/>
        <w:rPr>
          <w:rFonts w:ascii="Times New Roman" w:hAnsi="Times New Roman"/>
          <w:sz w:val="24"/>
          <w:szCs w:val="24"/>
        </w:rPr>
      </w:pPr>
      <w:r w:rsidRPr="00CB28A9">
        <w:rPr>
          <w:rFonts w:ascii="Times New Roman" w:hAnsi="Times New Roman"/>
          <w:sz w:val="24"/>
          <w:szCs w:val="24"/>
        </w:rPr>
        <w:t>Всего часов _</w:t>
      </w:r>
      <w:r>
        <w:rPr>
          <w:rFonts w:ascii="Times New Roman" w:hAnsi="Times New Roman"/>
          <w:sz w:val="24"/>
          <w:szCs w:val="24"/>
          <w:u w:val="single"/>
        </w:rPr>
        <w:t>126</w:t>
      </w:r>
    </w:p>
    <w:p w:rsidR="005F0807" w:rsidRPr="00CB28A9" w:rsidRDefault="005F0807" w:rsidP="00A555FF">
      <w:pPr>
        <w:spacing w:after="0"/>
        <w:ind w:firstLine="708"/>
        <w:rPr>
          <w:rFonts w:ascii="Times New Roman" w:hAnsi="Times New Roman"/>
          <w:sz w:val="24"/>
          <w:szCs w:val="24"/>
        </w:rPr>
      </w:pPr>
      <w:r w:rsidRPr="00CB28A9">
        <w:rPr>
          <w:rFonts w:ascii="Times New Roman" w:hAnsi="Times New Roman"/>
          <w:sz w:val="24"/>
          <w:szCs w:val="24"/>
        </w:rPr>
        <w:t xml:space="preserve">в том числе в форме практической подготовки  </w:t>
      </w:r>
      <w:r>
        <w:rPr>
          <w:rFonts w:ascii="Times New Roman" w:hAnsi="Times New Roman"/>
          <w:sz w:val="24"/>
          <w:szCs w:val="24"/>
          <w:u w:val="single"/>
        </w:rPr>
        <w:t>36</w:t>
      </w:r>
    </w:p>
    <w:p w:rsidR="005F0807" w:rsidRPr="00CB28A9" w:rsidRDefault="005F0807" w:rsidP="00A555FF">
      <w:pPr>
        <w:spacing w:after="0"/>
        <w:rPr>
          <w:rFonts w:ascii="Times New Roman" w:hAnsi="Times New Roman"/>
          <w:sz w:val="24"/>
          <w:szCs w:val="24"/>
        </w:rPr>
      </w:pPr>
    </w:p>
    <w:p w:rsidR="005F0807" w:rsidRPr="00CB28A9" w:rsidRDefault="005F0807" w:rsidP="00A555FF">
      <w:pPr>
        <w:spacing w:after="0"/>
        <w:rPr>
          <w:rFonts w:ascii="Times New Roman" w:hAnsi="Times New Roman"/>
          <w:sz w:val="24"/>
          <w:szCs w:val="24"/>
        </w:rPr>
      </w:pPr>
      <w:r w:rsidRPr="00CB28A9">
        <w:rPr>
          <w:rFonts w:ascii="Times New Roman" w:hAnsi="Times New Roman"/>
          <w:sz w:val="24"/>
          <w:szCs w:val="24"/>
        </w:rPr>
        <w:t>Из них на освоение МДК</w:t>
      </w:r>
      <w:r>
        <w:rPr>
          <w:rFonts w:ascii="Times New Roman" w:hAnsi="Times New Roman"/>
          <w:sz w:val="24"/>
          <w:szCs w:val="24"/>
          <w:u w:val="single"/>
        </w:rPr>
        <w:t xml:space="preserve"> 03</w:t>
      </w:r>
      <w:r w:rsidRPr="00CB28A9">
        <w:rPr>
          <w:rFonts w:ascii="Times New Roman" w:hAnsi="Times New Roman"/>
          <w:sz w:val="24"/>
          <w:szCs w:val="24"/>
          <w:u w:val="single"/>
        </w:rPr>
        <w:t xml:space="preserve">.01.- </w:t>
      </w:r>
      <w:r>
        <w:rPr>
          <w:rFonts w:ascii="Times New Roman" w:hAnsi="Times New Roman"/>
          <w:sz w:val="24"/>
          <w:szCs w:val="24"/>
          <w:u w:val="single"/>
        </w:rPr>
        <w:t>90</w:t>
      </w:r>
    </w:p>
    <w:p w:rsidR="005F0807" w:rsidRPr="00CB28A9" w:rsidRDefault="005F0807" w:rsidP="00A555FF">
      <w:pPr>
        <w:spacing w:after="0"/>
        <w:ind w:firstLine="708"/>
        <w:rPr>
          <w:rFonts w:ascii="Times New Roman" w:hAnsi="Times New Roman"/>
          <w:i/>
          <w:sz w:val="24"/>
          <w:szCs w:val="24"/>
          <w:u w:val="single"/>
        </w:rPr>
      </w:pPr>
    </w:p>
    <w:p w:rsidR="005F0807" w:rsidRPr="00CB28A9" w:rsidRDefault="005F0807" w:rsidP="00A555FF">
      <w:pPr>
        <w:spacing w:after="0"/>
        <w:rPr>
          <w:rFonts w:ascii="Times New Roman" w:hAnsi="Times New Roman"/>
          <w:sz w:val="24"/>
          <w:szCs w:val="24"/>
        </w:rPr>
      </w:pPr>
      <w:r w:rsidRPr="00CB28A9">
        <w:rPr>
          <w:rFonts w:ascii="Times New Roman" w:hAnsi="Times New Roman"/>
          <w:sz w:val="24"/>
          <w:szCs w:val="24"/>
        </w:rPr>
        <w:t xml:space="preserve">практики, в том числе:  </w:t>
      </w:r>
      <w:r>
        <w:rPr>
          <w:rFonts w:ascii="Times New Roman" w:hAnsi="Times New Roman"/>
        </w:rPr>
        <w:t>п</w:t>
      </w:r>
      <w:r w:rsidRPr="0021543C">
        <w:rPr>
          <w:rFonts w:ascii="Times New Roman" w:hAnsi="Times New Roman"/>
        </w:rPr>
        <w:t>роизводственная</w:t>
      </w:r>
      <w:r w:rsidRPr="00CB28A9">
        <w:rPr>
          <w:rFonts w:ascii="Times New Roman" w:hAnsi="Times New Roman"/>
          <w:sz w:val="24"/>
          <w:szCs w:val="24"/>
        </w:rPr>
        <w:t xml:space="preserve">   </w:t>
      </w:r>
      <w:r>
        <w:rPr>
          <w:rFonts w:ascii="Times New Roman" w:hAnsi="Times New Roman"/>
          <w:sz w:val="24"/>
          <w:szCs w:val="24"/>
          <w:u w:val="single"/>
        </w:rPr>
        <w:t>36</w:t>
      </w:r>
    </w:p>
    <w:p w:rsidR="005F0807" w:rsidRPr="00CB28A9" w:rsidRDefault="005F0807" w:rsidP="00A555FF">
      <w:pPr>
        <w:spacing w:after="0"/>
        <w:ind w:firstLine="708"/>
        <w:rPr>
          <w:rFonts w:ascii="Times New Roman" w:hAnsi="Times New Roman"/>
          <w:sz w:val="24"/>
          <w:szCs w:val="24"/>
        </w:rPr>
      </w:pPr>
      <w:r w:rsidRPr="00CB28A9">
        <w:rPr>
          <w:rFonts w:ascii="Times New Roman" w:hAnsi="Times New Roman"/>
          <w:sz w:val="24"/>
          <w:szCs w:val="24"/>
        </w:rPr>
        <w:t xml:space="preserve">   </w:t>
      </w:r>
    </w:p>
    <w:p w:rsidR="005F0807" w:rsidRPr="00CB28A9" w:rsidRDefault="005F0807" w:rsidP="00A555FF">
      <w:pPr>
        <w:spacing w:after="0"/>
        <w:rPr>
          <w:rFonts w:ascii="Times New Roman" w:hAnsi="Times New Roman"/>
          <w:iCs/>
          <w:sz w:val="24"/>
          <w:szCs w:val="24"/>
        </w:rPr>
      </w:pPr>
    </w:p>
    <w:p w:rsidR="005F0807" w:rsidRPr="00CB28A9" w:rsidRDefault="005F0807" w:rsidP="00A555FF">
      <w:pPr>
        <w:spacing w:after="0"/>
        <w:rPr>
          <w:rFonts w:ascii="Times New Roman" w:hAnsi="Times New Roman"/>
          <w:i/>
          <w:sz w:val="24"/>
          <w:szCs w:val="24"/>
        </w:rPr>
      </w:pPr>
      <w:r w:rsidRPr="00CB28A9">
        <w:rPr>
          <w:rFonts w:ascii="Times New Roman" w:hAnsi="Times New Roman"/>
          <w:iCs/>
          <w:sz w:val="24"/>
          <w:szCs w:val="24"/>
        </w:rPr>
        <w:t>Промежуточная аттестация</w:t>
      </w:r>
      <w:r w:rsidRPr="00CB28A9">
        <w:rPr>
          <w:rFonts w:ascii="Times New Roman" w:hAnsi="Times New Roman"/>
          <w:i/>
          <w:sz w:val="24"/>
          <w:szCs w:val="24"/>
        </w:rPr>
        <w:t xml:space="preserve"> </w:t>
      </w:r>
      <w:r>
        <w:rPr>
          <w:rFonts w:ascii="Times New Roman" w:hAnsi="Times New Roman"/>
          <w:sz w:val="24"/>
          <w:szCs w:val="24"/>
        </w:rPr>
        <w:t>дифференцированный зачет</w:t>
      </w:r>
      <w:r w:rsidRPr="0055728C">
        <w:rPr>
          <w:rFonts w:ascii="Times New Roman" w:hAnsi="Times New Roman"/>
          <w:bCs/>
          <w:i/>
          <w:sz w:val="24"/>
          <w:szCs w:val="24"/>
        </w:rPr>
        <w:t>.</w:t>
      </w:r>
    </w:p>
    <w:p w:rsidR="005F0807" w:rsidRPr="002D3E74" w:rsidRDefault="005F0807" w:rsidP="00A555FF">
      <w:pPr>
        <w:spacing w:line="240" w:lineRule="auto"/>
        <w:rPr>
          <w:rFonts w:ascii="Times New Roman" w:hAnsi="Times New Roman"/>
          <w:b/>
          <w:i/>
          <w:lang w:eastAsia="ru-RU"/>
        </w:rPr>
        <w:sectPr w:rsidR="005F0807" w:rsidRPr="002D3E74" w:rsidSect="00F91A86">
          <w:pgSz w:w="11907" w:h="16840"/>
          <w:pgMar w:top="1134" w:right="851" w:bottom="992" w:left="1418" w:header="709" w:footer="709" w:gutter="0"/>
          <w:cols w:space="720"/>
        </w:sectPr>
      </w:pPr>
    </w:p>
    <w:p w:rsidR="005F0807" w:rsidRDefault="005F0807" w:rsidP="00A555FF">
      <w:pPr>
        <w:rPr>
          <w:b/>
          <w:i/>
        </w:rPr>
      </w:pPr>
    </w:p>
    <w:p w:rsidR="005F0807" w:rsidRPr="002817B1" w:rsidRDefault="005F0807" w:rsidP="00A555FF">
      <w:pPr>
        <w:spacing w:after="0"/>
        <w:jc w:val="center"/>
        <w:rPr>
          <w:rFonts w:ascii="Times New Roman" w:hAnsi="Times New Roman"/>
          <w:b/>
          <w:caps/>
          <w:sz w:val="24"/>
          <w:szCs w:val="24"/>
        </w:rPr>
      </w:pPr>
      <w:r w:rsidRPr="002817B1">
        <w:rPr>
          <w:rFonts w:ascii="Times New Roman" w:hAnsi="Times New Roman"/>
          <w:b/>
          <w:caps/>
          <w:sz w:val="24"/>
          <w:szCs w:val="24"/>
        </w:rPr>
        <w:t>2. Структура и содержание профессионального модуля</w:t>
      </w:r>
    </w:p>
    <w:p w:rsidR="005F0807" w:rsidRPr="002817B1" w:rsidRDefault="005F0807" w:rsidP="00A555FF">
      <w:pPr>
        <w:spacing w:after="0"/>
        <w:ind w:firstLine="851"/>
        <w:rPr>
          <w:rFonts w:ascii="Times New Roman" w:hAnsi="Times New Roman"/>
          <w:b/>
          <w:sz w:val="24"/>
          <w:szCs w:val="24"/>
        </w:rPr>
      </w:pPr>
      <w:r w:rsidRPr="002817B1">
        <w:rPr>
          <w:rFonts w:ascii="Times New Roman" w:hAnsi="Times New Roman"/>
          <w:b/>
          <w:sz w:val="24"/>
          <w:szCs w:val="24"/>
        </w:rPr>
        <w:t>2.1. Структура профессионального модуля</w:t>
      </w:r>
      <w:r w:rsidRPr="002817B1">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2523"/>
        <w:gridCol w:w="1157"/>
        <w:gridCol w:w="715"/>
        <w:gridCol w:w="31"/>
        <w:gridCol w:w="663"/>
        <w:gridCol w:w="31"/>
        <w:gridCol w:w="1512"/>
        <w:gridCol w:w="31"/>
        <w:gridCol w:w="1360"/>
        <w:gridCol w:w="31"/>
        <w:gridCol w:w="1552"/>
        <w:gridCol w:w="31"/>
        <w:gridCol w:w="547"/>
        <w:gridCol w:w="31"/>
        <w:gridCol w:w="15"/>
        <w:gridCol w:w="12"/>
        <w:gridCol w:w="843"/>
        <w:gridCol w:w="34"/>
        <w:gridCol w:w="1769"/>
        <w:gridCol w:w="12"/>
      </w:tblGrid>
      <w:tr w:rsidR="005F0807" w:rsidRPr="00D95D73" w:rsidTr="00470ED7">
        <w:trPr>
          <w:gridAfter w:val="1"/>
          <w:wAfter w:w="4" w:type="pct"/>
          <w:trHeight w:val="484"/>
        </w:trPr>
        <w:tc>
          <w:tcPr>
            <w:tcW w:w="778" w:type="pct"/>
            <w:vMerge w:val="restart"/>
            <w:vAlign w:val="center"/>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Коды профессиональных общих компетенций</w:t>
            </w:r>
          </w:p>
        </w:tc>
        <w:tc>
          <w:tcPr>
            <w:tcW w:w="826" w:type="pct"/>
            <w:vMerge w:val="restart"/>
            <w:vAlign w:val="center"/>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Наименования разделов профессионального модуля</w:t>
            </w:r>
          </w:p>
        </w:tc>
        <w:tc>
          <w:tcPr>
            <w:tcW w:w="379" w:type="pct"/>
            <w:vMerge w:val="restart"/>
            <w:vAlign w:val="center"/>
          </w:tcPr>
          <w:p w:rsidR="005F0807" w:rsidRPr="00D95D73" w:rsidRDefault="005F0807" w:rsidP="00470ED7">
            <w:pPr>
              <w:spacing w:after="0"/>
              <w:jc w:val="center"/>
              <w:rPr>
                <w:rFonts w:ascii="Times New Roman" w:hAnsi="Times New Roman"/>
              </w:rPr>
            </w:pPr>
            <w:r w:rsidRPr="00D95D73">
              <w:rPr>
                <w:rFonts w:ascii="Times New Roman" w:hAnsi="Times New Roman"/>
                <w:iCs/>
              </w:rPr>
              <w:t>Всего, час.</w:t>
            </w:r>
          </w:p>
        </w:tc>
        <w:tc>
          <w:tcPr>
            <w:tcW w:w="234" w:type="pct"/>
            <w:vMerge w:val="restart"/>
            <w:textDirection w:val="btLr"/>
            <w:vAlign w:val="center"/>
          </w:tcPr>
          <w:p w:rsidR="005F0807" w:rsidRPr="00D95D73" w:rsidRDefault="005F0807" w:rsidP="00470ED7">
            <w:pPr>
              <w:spacing w:after="0"/>
              <w:jc w:val="center"/>
              <w:rPr>
                <w:rFonts w:ascii="Times New Roman" w:hAnsi="Times New Roman"/>
              </w:rPr>
            </w:pPr>
            <w:r w:rsidRPr="00D95D73">
              <w:rPr>
                <w:rFonts w:ascii="Times New Roman" w:hAnsi="Times New Roman"/>
                <w:iCs/>
              </w:rPr>
              <w:t>В т.ч. в форме практической. подготовки</w:t>
            </w:r>
          </w:p>
        </w:tc>
        <w:tc>
          <w:tcPr>
            <w:tcW w:w="2779" w:type="pct"/>
            <w:gridSpan w:val="16"/>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Объем профессионального модуля, ак. час.</w:t>
            </w:r>
          </w:p>
        </w:tc>
      </w:tr>
      <w:tr w:rsidR="005F0807" w:rsidRPr="00D95D73" w:rsidTr="00470ED7">
        <w:trPr>
          <w:gridAfter w:val="1"/>
          <w:wAfter w:w="4" w:type="pct"/>
          <w:trHeight w:val="58"/>
        </w:trPr>
        <w:tc>
          <w:tcPr>
            <w:tcW w:w="778" w:type="pct"/>
            <w:vMerge/>
          </w:tcPr>
          <w:p w:rsidR="005F0807" w:rsidRPr="00D95D73" w:rsidRDefault="005F0807" w:rsidP="00470ED7">
            <w:pPr>
              <w:spacing w:after="0"/>
              <w:rPr>
                <w:rFonts w:ascii="Times New Roman" w:hAnsi="Times New Roman"/>
                <w:i/>
              </w:rPr>
            </w:pPr>
          </w:p>
        </w:tc>
        <w:tc>
          <w:tcPr>
            <w:tcW w:w="826" w:type="pct"/>
            <w:vMerge/>
            <w:vAlign w:val="center"/>
          </w:tcPr>
          <w:p w:rsidR="005F0807" w:rsidRPr="00D95D73" w:rsidRDefault="005F0807" w:rsidP="00470ED7">
            <w:pPr>
              <w:spacing w:after="0"/>
              <w:rPr>
                <w:rFonts w:ascii="Times New Roman" w:hAnsi="Times New Roman"/>
                <w:i/>
              </w:rPr>
            </w:pPr>
          </w:p>
        </w:tc>
        <w:tc>
          <w:tcPr>
            <w:tcW w:w="379" w:type="pct"/>
            <w:vMerge/>
            <w:vAlign w:val="center"/>
          </w:tcPr>
          <w:p w:rsidR="005F0807" w:rsidRPr="00D95D73" w:rsidRDefault="005F0807" w:rsidP="00470ED7">
            <w:pPr>
              <w:spacing w:after="0"/>
              <w:rPr>
                <w:rFonts w:ascii="Times New Roman" w:hAnsi="Times New Roman"/>
                <w:i/>
                <w:iCs/>
              </w:rPr>
            </w:pPr>
          </w:p>
        </w:tc>
        <w:tc>
          <w:tcPr>
            <w:tcW w:w="234" w:type="pct"/>
            <w:vMerge/>
            <w:shd w:val="clear" w:color="auto" w:fill="FFFF00"/>
          </w:tcPr>
          <w:p w:rsidR="005F0807" w:rsidRPr="00D95D73" w:rsidRDefault="005F0807" w:rsidP="00470ED7">
            <w:pPr>
              <w:suppressAutoHyphens/>
              <w:spacing w:after="0"/>
              <w:jc w:val="center"/>
              <w:rPr>
                <w:rFonts w:ascii="Times New Roman" w:hAnsi="Times New Roman"/>
              </w:rPr>
            </w:pPr>
          </w:p>
        </w:tc>
        <w:tc>
          <w:tcPr>
            <w:tcW w:w="1909" w:type="pct"/>
            <w:gridSpan w:val="12"/>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Обучение по МДК</w:t>
            </w:r>
          </w:p>
        </w:tc>
        <w:tc>
          <w:tcPr>
            <w:tcW w:w="870" w:type="pct"/>
            <w:gridSpan w:val="4"/>
            <w:vMerge w:val="restart"/>
            <w:vAlign w:val="center"/>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Практики</w:t>
            </w:r>
          </w:p>
        </w:tc>
      </w:tr>
      <w:tr w:rsidR="005F0807" w:rsidRPr="00D95D73" w:rsidTr="00470ED7">
        <w:trPr>
          <w:gridAfter w:val="1"/>
          <w:wAfter w:w="4" w:type="pct"/>
        </w:trPr>
        <w:tc>
          <w:tcPr>
            <w:tcW w:w="778" w:type="pct"/>
            <w:vMerge/>
          </w:tcPr>
          <w:p w:rsidR="005F0807" w:rsidRPr="00D95D73" w:rsidRDefault="005F0807" w:rsidP="00470ED7">
            <w:pPr>
              <w:spacing w:after="0"/>
              <w:rPr>
                <w:rFonts w:ascii="Times New Roman" w:hAnsi="Times New Roman"/>
                <w:i/>
              </w:rPr>
            </w:pPr>
          </w:p>
        </w:tc>
        <w:tc>
          <w:tcPr>
            <w:tcW w:w="826" w:type="pct"/>
            <w:vMerge/>
            <w:vAlign w:val="center"/>
          </w:tcPr>
          <w:p w:rsidR="005F0807" w:rsidRPr="00D95D73" w:rsidRDefault="005F0807" w:rsidP="00470ED7">
            <w:pPr>
              <w:spacing w:after="0"/>
              <w:rPr>
                <w:rFonts w:ascii="Times New Roman" w:hAnsi="Times New Roman"/>
                <w:i/>
              </w:rPr>
            </w:pPr>
          </w:p>
        </w:tc>
        <w:tc>
          <w:tcPr>
            <w:tcW w:w="379" w:type="pct"/>
            <w:vMerge/>
            <w:vAlign w:val="center"/>
          </w:tcPr>
          <w:p w:rsidR="005F0807" w:rsidRPr="00D95D73" w:rsidRDefault="005F0807" w:rsidP="00470ED7">
            <w:pPr>
              <w:spacing w:after="0"/>
              <w:rPr>
                <w:rFonts w:ascii="Times New Roman" w:hAnsi="Times New Roman"/>
                <w:i/>
                <w:iCs/>
              </w:rPr>
            </w:pPr>
          </w:p>
        </w:tc>
        <w:tc>
          <w:tcPr>
            <w:tcW w:w="234" w:type="pct"/>
            <w:vMerge/>
            <w:shd w:val="clear" w:color="auto" w:fill="FFFF00"/>
          </w:tcPr>
          <w:p w:rsidR="005F0807" w:rsidRPr="00D95D73" w:rsidRDefault="005F0807" w:rsidP="00470ED7">
            <w:pPr>
              <w:suppressAutoHyphens/>
              <w:spacing w:after="0"/>
              <w:jc w:val="center"/>
              <w:rPr>
                <w:rFonts w:ascii="Times New Roman" w:hAnsi="Times New Roman"/>
              </w:rPr>
            </w:pPr>
          </w:p>
        </w:tc>
        <w:tc>
          <w:tcPr>
            <w:tcW w:w="227" w:type="pct"/>
            <w:gridSpan w:val="2"/>
            <w:vMerge w:val="restart"/>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Всего</w:t>
            </w:r>
          </w:p>
          <w:p w:rsidR="005F0807" w:rsidRPr="00D95D73" w:rsidRDefault="005F0807" w:rsidP="00470ED7">
            <w:pPr>
              <w:suppressAutoHyphens/>
              <w:spacing w:after="0"/>
              <w:jc w:val="center"/>
              <w:rPr>
                <w:rFonts w:ascii="Times New Roman" w:hAnsi="Times New Roman"/>
              </w:rPr>
            </w:pPr>
          </w:p>
        </w:tc>
        <w:tc>
          <w:tcPr>
            <w:tcW w:w="1682" w:type="pct"/>
            <w:gridSpan w:val="10"/>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В том числе</w:t>
            </w:r>
          </w:p>
        </w:tc>
        <w:tc>
          <w:tcPr>
            <w:tcW w:w="870" w:type="pct"/>
            <w:gridSpan w:val="4"/>
            <w:vMerge/>
            <w:vAlign w:val="center"/>
          </w:tcPr>
          <w:p w:rsidR="005F0807" w:rsidRPr="00D95D73" w:rsidRDefault="005F0807" w:rsidP="00470ED7">
            <w:pPr>
              <w:suppressAutoHyphens/>
              <w:spacing w:after="0"/>
              <w:jc w:val="center"/>
              <w:rPr>
                <w:rFonts w:ascii="Times New Roman" w:hAnsi="Times New Roman"/>
                <w:i/>
              </w:rPr>
            </w:pPr>
          </w:p>
        </w:tc>
      </w:tr>
      <w:tr w:rsidR="005F0807" w:rsidRPr="00D95D73" w:rsidTr="00470ED7">
        <w:trPr>
          <w:gridAfter w:val="1"/>
          <w:wAfter w:w="4" w:type="pct"/>
          <w:cantSplit/>
          <w:trHeight w:val="1415"/>
        </w:trPr>
        <w:tc>
          <w:tcPr>
            <w:tcW w:w="778" w:type="pct"/>
            <w:vMerge/>
          </w:tcPr>
          <w:p w:rsidR="005F0807" w:rsidRPr="00D95D73" w:rsidRDefault="005F0807" w:rsidP="00470ED7">
            <w:pPr>
              <w:spacing w:after="0"/>
              <w:rPr>
                <w:rFonts w:ascii="Times New Roman" w:hAnsi="Times New Roman"/>
                <w:i/>
              </w:rPr>
            </w:pPr>
          </w:p>
        </w:tc>
        <w:tc>
          <w:tcPr>
            <w:tcW w:w="826" w:type="pct"/>
            <w:vMerge/>
            <w:vAlign w:val="center"/>
          </w:tcPr>
          <w:p w:rsidR="005F0807" w:rsidRPr="00D95D73" w:rsidRDefault="005F0807" w:rsidP="00470ED7">
            <w:pPr>
              <w:spacing w:after="0"/>
              <w:rPr>
                <w:rFonts w:ascii="Times New Roman" w:hAnsi="Times New Roman"/>
                <w:i/>
              </w:rPr>
            </w:pPr>
          </w:p>
        </w:tc>
        <w:tc>
          <w:tcPr>
            <w:tcW w:w="379" w:type="pct"/>
            <w:vMerge/>
            <w:vAlign w:val="center"/>
          </w:tcPr>
          <w:p w:rsidR="005F0807" w:rsidRPr="00D95D73" w:rsidRDefault="005F0807" w:rsidP="00470ED7">
            <w:pPr>
              <w:spacing w:after="0"/>
              <w:rPr>
                <w:rFonts w:ascii="Times New Roman" w:hAnsi="Times New Roman"/>
                <w:i/>
              </w:rPr>
            </w:pPr>
          </w:p>
        </w:tc>
        <w:tc>
          <w:tcPr>
            <w:tcW w:w="234" w:type="pct"/>
            <w:vMerge/>
            <w:shd w:val="clear" w:color="auto" w:fill="FFFF00"/>
          </w:tcPr>
          <w:p w:rsidR="005F0807" w:rsidRPr="00D95D73" w:rsidRDefault="005F0807" w:rsidP="00470ED7">
            <w:pPr>
              <w:suppressAutoHyphens/>
              <w:spacing w:after="0"/>
              <w:jc w:val="center"/>
              <w:rPr>
                <w:rFonts w:ascii="Times New Roman" w:hAnsi="Times New Roman"/>
                <w:i/>
              </w:rPr>
            </w:pPr>
          </w:p>
        </w:tc>
        <w:tc>
          <w:tcPr>
            <w:tcW w:w="227" w:type="pct"/>
            <w:gridSpan w:val="2"/>
            <w:vMerge/>
          </w:tcPr>
          <w:p w:rsidR="005F0807" w:rsidRPr="00D95D73" w:rsidRDefault="005F0807" w:rsidP="00470ED7">
            <w:pPr>
              <w:suppressAutoHyphens/>
              <w:spacing w:after="0"/>
              <w:jc w:val="center"/>
              <w:rPr>
                <w:rFonts w:ascii="Times New Roman" w:hAnsi="Times New Roman"/>
                <w:i/>
              </w:rPr>
            </w:pPr>
          </w:p>
        </w:tc>
        <w:tc>
          <w:tcPr>
            <w:tcW w:w="505" w:type="pct"/>
            <w:gridSpan w:val="2"/>
            <w:vAlign w:val="center"/>
          </w:tcPr>
          <w:p w:rsidR="005F0807" w:rsidRPr="00D95D73" w:rsidRDefault="005F0807" w:rsidP="00470ED7">
            <w:pPr>
              <w:suppressAutoHyphens/>
              <w:spacing w:after="0"/>
              <w:jc w:val="center"/>
              <w:rPr>
                <w:rFonts w:ascii="Times New Roman" w:hAnsi="Times New Roman"/>
                <w:color w:val="000000"/>
              </w:rPr>
            </w:pPr>
            <w:r w:rsidRPr="00D95D73">
              <w:rPr>
                <w:rFonts w:ascii="Times New Roman" w:hAnsi="Times New Roman"/>
                <w:color w:val="000000"/>
              </w:rPr>
              <w:t>Лабораторных. и практических. занятий</w:t>
            </w:r>
          </w:p>
          <w:p w:rsidR="005F0807" w:rsidRPr="00D95D73" w:rsidRDefault="005F0807" w:rsidP="00470ED7">
            <w:pPr>
              <w:suppressAutoHyphens/>
              <w:spacing w:after="0"/>
              <w:jc w:val="center"/>
              <w:rPr>
                <w:rFonts w:ascii="Times New Roman" w:hAnsi="Times New Roman"/>
                <w:color w:val="000000"/>
              </w:rPr>
            </w:pPr>
          </w:p>
          <w:p w:rsidR="005F0807" w:rsidRPr="00D95D73" w:rsidRDefault="005F0807" w:rsidP="00470ED7">
            <w:pPr>
              <w:suppressAutoHyphens/>
              <w:spacing w:after="0"/>
              <w:jc w:val="center"/>
              <w:rPr>
                <w:rFonts w:ascii="Times New Roman" w:hAnsi="Times New Roman"/>
                <w:i/>
              </w:rPr>
            </w:pPr>
          </w:p>
        </w:tc>
        <w:tc>
          <w:tcPr>
            <w:tcW w:w="455" w:type="pct"/>
            <w:gridSpan w:val="2"/>
            <w:vAlign w:val="center"/>
          </w:tcPr>
          <w:p w:rsidR="005F0807" w:rsidRPr="00D95D73" w:rsidRDefault="005F0807" w:rsidP="00470ED7">
            <w:pPr>
              <w:suppressAutoHyphens/>
              <w:spacing w:after="0"/>
              <w:jc w:val="center"/>
              <w:rPr>
                <w:rFonts w:ascii="Times New Roman" w:hAnsi="Times New Roman"/>
                <w:color w:val="000000"/>
              </w:rPr>
            </w:pPr>
            <w:r w:rsidRPr="00D95D73">
              <w:rPr>
                <w:rFonts w:ascii="Times New Roman" w:hAnsi="Times New Roman"/>
              </w:rPr>
              <w:t>Курсовых работ (проектов)</w:t>
            </w:r>
            <w:r w:rsidRPr="00D95D73">
              <w:rPr>
                <w:rFonts w:ascii="Times New Roman" w:hAnsi="Times New Roman"/>
                <w:vertAlign w:val="superscript"/>
              </w:rPr>
              <w:footnoteReference w:id="4"/>
            </w:r>
          </w:p>
          <w:p w:rsidR="005F0807" w:rsidRPr="00D95D73" w:rsidRDefault="005F0807" w:rsidP="00470ED7">
            <w:pPr>
              <w:suppressAutoHyphens/>
              <w:spacing w:after="0"/>
              <w:jc w:val="center"/>
              <w:rPr>
                <w:rFonts w:ascii="Times New Roman" w:hAnsi="Times New Roman"/>
                <w:iCs/>
              </w:rPr>
            </w:pPr>
          </w:p>
        </w:tc>
        <w:tc>
          <w:tcPr>
            <w:tcW w:w="518" w:type="pct"/>
            <w:gridSpan w:val="2"/>
            <w:vAlign w:val="center"/>
          </w:tcPr>
          <w:p w:rsidR="005F0807" w:rsidRPr="00D95D73" w:rsidRDefault="005F0807" w:rsidP="00470ED7">
            <w:pPr>
              <w:suppressAutoHyphens/>
              <w:spacing w:after="0"/>
              <w:jc w:val="center"/>
              <w:rPr>
                <w:rFonts w:ascii="Times New Roman" w:hAnsi="Times New Roman"/>
                <w:color w:val="000000"/>
              </w:rPr>
            </w:pPr>
            <w:r w:rsidRPr="00D95D73">
              <w:rPr>
                <w:rFonts w:ascii="Times New Roman" w:hAnsi="Times New Roman"/>
              </w:rPr>
              <w:t>Самостоятельная работа</w:t>
            </w:r>
            <w:r w:rsidRPr="00D95D73">
              <w:rPr>
                <w:rFonts w:ascii="Times New Roman" w:hAnsi="Times New Roman"/>
                <w:i/>
                <w:vertAlign w:val="superscript"/>
              </w:rPr>
              <w:footnoteReference w:id="5"/>
            </w:r>
          </w:p>
        </w:tc>
        <w:tc>
          <w:tcPr>
            <w:tcW w:w="189" w:type="pct"/>
            <w:gridSpan w:val="2"/>
            <w:textDirection w:val="btLr"/>
            <w:vAlign w:val="center"/>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Промежуточная аттестация</w:t>
            </w:r>
          </w:p>
        </w:tc>
        <w:tc>
          <w:tcPr>
            <w:tcW w:w="295" w:type="pct"/>
            <w:gridSpan w:val="4"/>
            <w:vAlign w:val="center"/>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Учебная</w:t>
            </w:r>
          </w:p>
          <w:p w:rsidR="005F0807" w:rsidRPr="00D95D73" w:rsidRDefault="005F0807" w:rsidP="00470ED7">
            <w:pPr>
              <w:suppressAutoHyphens/>
              <w:spacing w:after="0"/>
              <w:jc w:val="center"/>
              <w:rPr>
                <w:rFonts w:ascii="Times New Roman" w:hAnsi="Times New Roman"/>
                <w:i/>
              </w:rPr>
            </w:pPr>
          </w:p>
        </w:tc>
        <w:tc>
          <w:tcPr>
            <w:tcW w:w="589" w:type="pct"/>
            <w:gridSpan w:val="2"/>
            <w:vAlign w:val="center"/>
          </w:tcPr>
          <w:p w:rsidR="005F0807" w:rsidRPr="00D95D73" w:rsidRDefault="005F0807" w:rsidP="00470ED7">
            <w:pPr>
              <w:suppressAutoHyphens/>
              <w:spacing w:after="0"/>
              <w:jc w:val="center"/>
              <w:rPr>
                <w:rFonts w:ascii="Times New Roman" w:hAnsi="Times New Roman"/>
              </w:rPr>
            </w:pPr>
            <w:r w:rsidRPr="00D95D73">
              <w:rPr>
                <w:rFonts w:ascii="Times New Roman" w:hAnsi="Times New Roman"/>
              </w:rPr>
              <w:t>Производственная</w:t>
            </w:r>
          </w:p>
          <w:p w:rsidR="005F0807" w:rsidRPr="00D95D73" w:rsidRDefault="005F0807" w:rsidP="00470ED7">
            <w:pPr>
              <w:suppressAutoHyphens/>
              <w:spacing w:after="0"/>
              <w:jc w:val="center"/>
              <w:rPr>
                <w:rFonts w:ascii="Times New Roman" w:hAnsi="Times New Roman"/>
                <w:i/>
              </w:rPr>
            </w:pPr>
          </w:p>
        </w:tc>
      </w:tr>
      <w:tr w:rsidR="005F0807" w:rsidRPr="00D95D73" w:rsidTr="00470ED7">
        <w:trPr>
          <w:trHeight w:val="415"/>
        </w:trPr>
        <w:tc>
          <w:tcPr>
            <w:tcW w:w="778" w:type="pct"/>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1</w:t>
            </w:r>
          </w:p>
        </w:tc>
        <w:tc>
          <w:tcPr>
            <w:tcW w:w="826" w:type="pct"/>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2</w:t>
            </w:r>
          </w:p>
        </w:tc>
        <w:tc>
          <w:tcPr>
            <w:tcW w:w="379" w:type="pct"/>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3</w:t>
            </w:r>
          </w:p>
        </w:tc>
        <w:tc>
          <w:tcPr>
            <w:tcW w:w="244"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4</w:t>
            </w:r>
          </w:p>
        </w:tc>
        <w:tc>
          <w:tcPr>
            <w:tcW w:w="227"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5</w:t>
            </w:r>
          </w:p>
        </w:tc>
        <w:tc>
          <w:tcPr>
            <w:tcW w:w="505"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6</w:t>
            </w:r>
          </w:p>
        </w:tc>
        <w:tc>
          <w:tcPr>
            <w:tcW w:w="455"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7</w:t>
            </w:r>
          </w:p>
        </w:tc>
        <w:tc>
          <w:tcPr>
            <w:tcW w:w="518"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8</w:t>
            </w:r>
          </w:p>
        </w:tc>
        <w:tc>
          <w:tcPr>
            <w:tcW w:w="189"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9</w:t>
            </w:r>
          </w:p>
        </w:tc>
        <w:tc>
          <w:tcPr>
            <w:tcW w:w="296" w:type="pct"/>
            <w:gridSpan w:val="4"/>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10</w:t>
            </w:r>
          </w:p>
        </w:tc>
        <w:tc>
          <w:tcPr>
            <w:tcW w:w="582"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11</w:t>
            </w:r>
          </w:p>
        </w:tc>
      </w:tr>
      <w:tr w:rsidR="005F0807" w:rsidRPr="00D95D73" w:rsidTr="00470ED7">
        <w:trPr>
          <w:trHeight w:val="415"/>
        </w:trPr>
        <w:tc>
          <w:tcPr>
            <w:tcW w:w="778" w:type="pct"/>
            <w:vAlign w:val="center"/>
          </w:tcPr>
          <w:p w:rsidR="005F0807" w:rsidRPr="00D95D73" w:rsidRDefault="005F0807" w:rsidP="00470ED7">
            <w:pPr>
              <w:spacing w:after="0"/>
              <w:jc w:val="center"/>
              <w:rPr>
                <w:rFonts w:ascii="Times New Roman" w:hAnsi="Times New Roman"/>
                <w:i/>
              </w:rPr>
            </w:pPr>
          </w:p>
        </w:tc>
        <w:tc>
          <w:tcPr>
            <w:tcW w:w="826" w:type="pct"/>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 xml:space="preserve">ПМ 03. </w:t>
            </w:r>
          </w:p>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Организация лабораторно-производственной деятельности</w:t>
            </w:r>
          </w:p>
          <w:p w:rsidR="005F0807" w:rsidRPr="00D95D73" w:rsidRDefault="005F0807" w:rsidP="00470ED7">
            <w:pPr>
              <w:spacing w:after="0"/>
              <w:rPr>
                <w:rFonts w:ascii="Times New Roman" w:hAnsi="Times New Roman"/>
                <w:i/>
              </w:rPr>
            </w:pPr>
          </w:p>
        </w:tc>
        <w:tc>
          <w:tcPr>
            <w:tcW w:w="379" w:type="pct"/>
          </w:tcPr>
          <w:p w:rsidR="005F0807" w:rsidRPr="00D95D73" w:rsidRDefault="005F0807" w:rsidP="00470ED7">
            <w:pPr>
              <w:spacing w:after="0"/>
              <w:jc w:val="center"/>
              <w:rPr>
                <w:rFonts w:ascii="Times New Roman" w:hAnsi="Times New Roman"/>
                <w:bCs/>
              </w:rPr>
            </w:pPr>
            <w:r w:rsidRPr="00D95D73">
              <w:rPr>
                <w:rFonts w:ascii="Times New Roman" w:hAnsi="Times New Roman"/>
                <w:bCs/>
              </w:rPr>
              <w:t>126</w:t>
            </w:r>
          </w:p>
        </w:tc>
        <w:tc>
          <w:tcPr>
            <w:tcW w:w="244" w:type="pct"/>
            <w:gridSpan w:val="2"/>
          </w:tcPr>
          <w:p w:rsidR="005F0807" w:rsidRPr="00D95D73" w:rsidRDefault="005F0807" w:rsidP="00470ED7">
            <w:pPr>
              <w:spacing w:after="0"/>
              <w:rPr>
                <w:rFonts w:ascii="Times New Roman" w:hAnsi="Times New Roman"/>
              </w:rPr>
            </w:pPr>
            <w:r w:rsidRPr="00D95D73">
              <w:rPr>
                <w:rFonts w:ascii="Times New Roman" w:hAnsi="Times New Roman"/>
              </w:rPr>
              <w:t>36</w:t>
            </w:r>
          </w:p>
        </w:tc>
        <w:tc>
          <w:tcPr>
            <w:tcW w:w="227" w:type="pct"/>
            <w:gridSpan w:val="2"/>
          </w:tcPr>
          <w:p w:rsidR="005F0807" w:rsidRPr="00D95D73" w:rsidRDefault="005F0807" w:rsidP="00470ED7">
            <w:pPr>
              <w:spacing w:after="0"/>
              <w:jc w:val="center"/>
              <w:rPr>
                <w:rFonts w:ascii="Times New Roman" w:hAnsi="Times New Roman"/>
                <w:bCs/>
              </w:rPr>
            </w:pPr>
            <w:r w:rsidRPr="00D95D73">
              <w:rPr>
                <w:rFonts w:ascii="Times New Roman" w:hAnsi="Times New Roman"/>
                <w:bCs/>
              </w:rPr>
              <w:t>90</w:t>
            </w:r>
          </w:p>
        </w:tc>
        <w:tc>
          <w:tcPr>
            <w:tcW w:w="505" w:type="pct"/>
            <w:gridSpan w:val="2"/>
          </w:tcPr>
          <w:p w:rsidR="005F0807" w:rsidRPr="00D95D73" w:rsidRDefault="005F0807" w:rsidP="00470ED7">
            <w:pPr>
              <w:spacing w:after="0"/>
              <w:jc w:val="center"/>
              <w:rPr>
                <w:rFonts w:ascii="Times New Roman" w:hAnsi="Times New Roman"/>
                <w:bCs/>
              </w:rPr>
            </w:pPr>
            <w:r w:rsidRPr="00D95D73">
              <w:rPr>
                <w:rFonts w:ascii="Times New Roman" w:hAnsi="Times New Roman"/>
              </w:rPr>
              <w:t>40</w:t>
            </w:r>
          </w:p>
        </w:tc>
        <w:tc>
          <w:tcPr>
            <w:tcW w:w="455" w:type="pct"/>
            <w:gridSpan w:val="2"/>
            <w:vAlign w:val="center"/>
          </w:tcPr>
          <w:p w:rsidR="005F0807" w:rsidRPr="00D95D73" w:rsidRDefault="005F0807" w:rsidP="00470ED7">
            <w:pPr>
              <w:spacing w:after="0"/>
              <w:rPr>
                <w:rFonts w:ascii="Times New Roman" w:hAnsi="Times New Roman"/>
                <w:i/>
              </w:rPr>
            </w:pPr>
            <w:r w:rsidRPr="00D95D73">
              <w:rPr>
                <w:rFonts w:ascii="Times New Roman" w:hAnsi="Times New Roman"/>
                <w:i/>
              </w:rPr>
              <w:t xml:space="preserve">      20</w:t>
            </w:r>
          </w:p>
        </w:tc>
        <w:tc>
          <w:tcPr>
            <w:tcW w:w="518" w:type="pct"/>
            <w:gridSpan w:val="2"/>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w:t>
            </w:r>
          </w:p>
        </w:tc>
        <w:tc>
          <w:tcPr>
            <w:tcW w:w="189" w:type="pct"/>
            <w:gridSpan w:val="2"/>
            <w:vAlign w:val="center"/>
          </w:tcPr>
          <w:p w:rsidR="005F0807" w:rsidRPr="00D95D73" w:rsidRDefault="005F0807" w:rsidP="00470ED7">
            <w:pPr>
              <w:spacing w:after="0"/>
              <w:jc w:val="center"/>
              <w:rPr>
                <w:rFonts w:ascii="Times New Roman" w:hAnsi="Times New Roman"/>
                <w:i/>
              </w:rPr>
            </w:pPr>
          </w:p>
        </w:tc>
        <w:tc>
          <w:tcPr>
            <w:tcW w:w="296" w:type="pct"/>
            <w:gridSpan w:val="4"/>
            <w:vAlign w:val="center"/>
          </w:tcPr>
          <w:p w:rsidR="005F0807" w:rsidRPr="00D95D73" w:rsidRDefault="005F0807" w:rsidP="00470ED7">
            <w:pPr>
              <w:spacing w:after="0"/>
              <w:jc w:val="center"/>
              <w:rPr>
                <w:rFonts w:ascii="Times New Roman" w:hAnsi="Times New Roman"/>
                <w:i/>
              </w:rPr>
            </w:pPr>
            <w:r w:rsidRPr="00D95D73">
              <w:rPr>
                <w:rFonts w:ascii="Times New Roman" w:hAnsi="Times New Roman"/>
                <w:i/>
              </w:rPr>
              <w:t>36</w:t>
            </w:r>
          </w:p>
        </w:tc>
        <w:tc>
          <w:tcPr>
            <w:tcW w:w="582" w:type="pct"/>
            <w:gridSpan w:val="2"/>
            <w:vAlign w:val="center"/>
          </w:tcPr>
          <w:p w:rsidR="005F0807" w:rsidRPr="00D95D73" w:rsidRDefault="005F0807" w:rsidP="00470ED7">
            <w:pPr>
              <w:spacing w:after="0"/>
              <w:jc w:val="center"/>
              <w:rPr>
                <w:rFonts w:ascii="Times New Roman" w:hAnsi="Times New Roman"/>
                <w:i/>
              </w:rPr>
            </w:pPr>
          </w:p>
        </w:tc>
      </w:tr>
      <w:tr w:rsidR="005F0807" w:rsidRPr="00D95D73" w:rsidTr="00470ED7">
        <w:tc>
          <w:tcPr>
            <w:tcW w:w="778" w:type="pct"/>
          </w:tcPr>
          <w:p w:rsidR="005F0807" w:rsidRPr="00D95D73" w:rsidRDefault="005F0807" w:rsidP="00470ED7">
            <w:pPr>
              <w:spacing w:after="0"/>
              <w:rPr>
                <w:rFonts w:ascii="Times New Roman" w:hAnsi="Times New Roman"/>
              </w:rPr>
            </w:pPr>
            <w:r w:rsidRPr="00D95D73">
              <w:rPr>
                <w:rFonts w:ascii="Times New Roman" w:hAnsi="Times New Roman"/>
              </w:rPr>
              <w:t>ПК 3.1  ПК 3.2</w:t>
            </w:r>
          </w:p>
          <w:p w:rsidR="005F0807" w:rsidRPr="00D95D73" w:rsidRDefault="005F0807" w:rsidP="00470ED7">
            <w:pPr>
              <w:spacing w:after="0"/>
              <w:rPr>
                <w:rFonts w:ascii="Times New Roman" w:hAnsi="Times New Roman"/>
              </w:rPr>
            </w:pPr>
            <w:r w:rsidRPr="00D95D73">
              <w:rPr>
                <w:rFonts w:ascii="Times New Roman" w:hAnsi="Times New Roman"/>
              </w:rPr>
              <w:t>ПК 3.3</w:t>
            </w:r>
          </w:p>
          <w:p w:rsidR="005F0807" w:rsidRPr="00D95D73" w:rsidRDefault="005F0807" w:rsidP="00470ED7">
            <w:pPr>
              <w:spacing w:after="0"/>
              <w:rPr>
                <w:rFonts w:ascii="Times New Roman" w:hAnsi="Times New Roman"/>
              </w:rPr>
            </w:pPr>
            <w:r w:rsidRPr="00D95D73">
              <w:rPr>
                <w:rFonts w:ascii="Times New Roman" w:hAnsi="Times New Roman"/>
              </w:rPr>
              <w:t>ОК. 01 – ОК.10</w:t>
            </w:r>
          </w:p>
          <w:p w:rsidR="005F0807" w:rsidRPr="00D95D73" w:rsidRDefault="005F0807" w:rsidP="00470ED7">
            <w:pPr>
              <w:spacing w:after="0"/>
              <w:rPr>
                <w:rFonts w:ascii="Times New Roman" w:hAnsi="Times New Roman"/>
              </w:rPr>
            </w:pPr>
          </w:p>
        </w:tc>
        <w:tc>
          <w:tcPr>
            <w:tcW w:w="826" w:type="pct"/>
          </w:tcPr>
          <w:p w:rsidR="005F0807" w:rsidRPr="00D95D73" w:rsidRDefault="005F0807" w:rsidP="00470E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caps/>
              </w:rPr>
            </w:pPr>
          </w:p>
          <w:p w:rsidR="005F0807" w:rsidRPr="00D95D73" w:rsidRDefault="005F0807" w:rsidP="00470ED7">
            <w:pPr>
              <w:shd w:val="clear" w:color="auto" w:fill="FFFFFF"/>
              <w:autoSpaceDE w:val="0"/>
              <w:autoSpaceDN w:val="0"/>
              <w:adjustRightInd w:val="0"/>
              <w:spacing w:after="0"/>
              <w:rPr>
                <w:rFonts w:ascii="Times New Roman" w:hAnsi="Times New Roman"/>
                <w:lang w:eastAsia="ru-RU"/>
              </w:rPr>
            </w:pPr>
            <w:r w:rsidRPr="00D95D73">
              <w:rPr>
                <w:rFonts w:ascii="Times New Roman" w:hAnsi="Times New Roman"/>
              </w:rPr>
              <w:t xml:space="preserve">      </w:t>
            </w:r>
            <w:r w:rsidRPr="00D95D73">
              <w:rPr>
                <w:rFonts w:ascii="Times New Roman" w:hAnsi="Times New Roman"/>
                <w:lang w:eastAsia="ru-RU"/>
              </w:rPr>
              <w:t>МДК.03.01</w:t>
            </w:r>
          </w:p>
          <w:p w:rsidR="005F0807" w:rsidRPr="00D95D73" w:rsidRDefault="005F0807" w:rsidP="00470ED7">
            <w:pPr>
              <w:shd w:val="clear" w:color="auto" w:fill="FFFFFF"/>
              <w:autoSpaceDE w:val="0"/>
              <w:autoSpaceDN w:val="0"/>
              <w:adjustRightInd w:val="0"/>
              <w:spacing w:after="0"/>
              <w:rPr>
                <w:rFonts w:ascii="Times New Roman" w:hAnsi="Times New Roman"/>
                <w:color w:val="000000"/>
              </w:rPr>
            </w:pPr>
            <w:r w:rsidRPr="00D95D73">
              <w:rPr>
                <w:rFonts w:ascii="Times New Roman" w:hAnsi="Times New Roman"/>
                <w:lang w:eastAsia="ru-RU"/>
              </w:rPr>
              <w:t xml:space="preserve"> Организация лабораторно-производственной деятельности</w:t>
            </w:r>
          </w:p>
          <w:p w:rsidR="005F0807" w:rsidRPr="00D95D73" w:rsidRDefault="005F0807" w:rsidP="00470ED7">
            <w:pPr>
              <w:spacing w:after="0"/>
              <w:rPr>
                <w:rFonts w:ascii="Times New Roman" w:hAnsi="Times New Roman"/>
              </w:rPr>
            </w:pPr>
          </w:p>
        </w:tc>
        <w:tc>
          <w:tcPr>
            <w:tcW w:w="379" w:type="pct"/>
          </w:tcPr>
          <w:p w:rsidR="005F0807" w:rsidRPr="00D95D73" w:rsidRDefault="005F0807" w:rsidP="00470ED7">
            <w:pPr>
              <w:spacing w:after="0"/>
              <w:jc w:val="center"/>
              <w:rPr>
                <w:rFonts w:ascii="Times New Roman" w:hAnsi="Times New Roman"/>
                <w:bCs/>
              </w:rPr>
            </w:pPr>
            <w:r w:rsidRPr="00D95D73">
              <w:rPr>
                <w:rFonts w:ascii="Times New Roman" w:hAnsi="Times New Roman"/>
                <w:bCs/>
              </w:rPr>
              <w:t>90</w:t>
            </w:r>
          </w:p>
        </w:tc>
        <w:tc>
          <w:tcPr>
            <w:tcW w:w="244" w:type="pct"/>
            <w:gridSpan w:val="2"/>
          </w:tcPr>
          <w:p w:rsidR="005F0807" w:rsidRPr="00D95D73" w:rsidRDefault="005F0807" w:rsidP="00470ED7">
            <w:pPr>
              <w:spacing w:after="0"/>
              <w:rPr>
                <w:rFonts w:ascii="Times New Roman" w:hAnsi="Times New Roman"/>
              </w:rPr>
            </w:pPr>
            <w:r w:rsidRPr="00D95D73">
              <w:rPr>
                <w:rFonts w:ascii="Times New Roman" w:hAnsi="Times New Roman"/>
              </w:rPr>
              <w:t>-</w:t>
            </w:r>
          </w:p>
        </w:tc>
        <w:tc>
          <w:tcPr>
            <w:tcW w:w="227" w:type="pct"/>
            <w:gridSpan w:val="2"/>
          </w:tcPr>
          <w:p w:rsidR="005F0807" w:rsidRPr="00D95D73" w:rsidRDefault="005F0807" w:rsidP="00470ED7">
            <w:pPr>
              <w:spacing w:after="0"/>
              <w:jc w:val="center"/>
              <w:rPr>
                <w:rFonts w:ascii="Times New Roman" w:hAnsi="Times New Roman"/>
                <w:bCs/>
              </w:rPr>
            </w:pPr>
            <w:r w:rsidRPr="00D95D73">
              <w:rPr>
                <w:rFonts w:ascii="Times New Roman" w:hAnsi="Times New Roman"/>
                <w:bCs/>
              </w:rPr>
              <w:t>90</w:t>
            </w:r>
          </w:p>
        </w:tc>
        <w:tc>
          <w:tcPr>
            <w:tcW w:w="505" w:type="pct"/>
            <w:gridSpan w:val="2"/>
          </w:tcPr>
          <w:p w:rsidR="005F0807" w:rsidRPr="00D95D73" w:rsidRDefault="005F0807" w:rsidP="00470ED7">
            <w:pPr>
              <w:spacing w:after="0"/>
              <w:jc w:val="center"/>
              <w:rPr>
                <w:rFonts w:ascii="Times New Roman" w:hAnsi="Times New Roman"/>
                <w:bCs/>
              </w:rPr>
            </w:pPr>
            <w:r w:rsidRPr="00D95D73">
              <w:rPr>
                <w:rFonts w:ascii="Times New Roman" w:hAnsi="Times New Roman"/>
              </w:rPr>
              <w:t>40</w:t>
            </w:r>
          </w:p>
        </w:tc>
        <w:tc>
          <w:tcPr>
            <w:tcW w:w="455" w:type="pct"/>
            <w:gridSpan w:val="2"/>
          </w:tcPr>
          <w:p w:rsidR="005F0807" w:rsidRPr="00D95D73" w:rsidRDefault="005F0807" w:rsidP="00470ED7">
            <w:pPr>
              <w:spacing w:after="0"/>
              <w:jc w:val="center"/>
              <w:rPr>
                <w:rFonts w:ascii="Times New Roman" w:hAnsi="Times New Roman"/>
              </w:rPr>
            </w:pPr>
            <w:r w:rsidRPr="00D95D73">
              <w:rPr>
                <w:rFonts w:ascii="Times New Roman" w:hAnsi="Times New Roman"/>
              </w:rPr>
              <w:t>20</w:t>
            </w:r>
          </w:p>
        </w:tc>
        <w:tc>
          <w:tcPr>
            <w:tcW w:w="518" w:type="pct"/>
            <w:gridSpan w:val="2"/>
          </w:tcPr>
          <w:p w:rsidR="005F0807" w:rsidRPr="00D95D73" w:rsidRDefault="005F0807" w:rsidP="00470ED7">
            <w:pPr>
              <w:spacing w:after="0"/>
              <w:jc w:val="center"/>
              <w:rPr>
                <w:rFonts w:ascii="Times New Roman" w:hAnsi="Times New Roman"/>
              </w:rPr>
            </w:pPr>
          </w:p>
        </w:tc>
        <w:tc>
          <w:tcPr>
            <w:tcW w:w="189" w:type="pct"/>
            <w:gridSpan w:val="2"/>
            <w:vMerge w:val="restart"/>
          </w:tcPr>
          <w:p w:rsidR="005F0807" w:rsidRPr="00D95D73" w:rsidRDefault="005F0807" w:rsidP="00470ED7">
            <w:pPr>
              <w:spacing w:after="0"/>
              <w:jc w:val="center"/>
              <w:rPr>
                <w:rFonts w:ascii="Times New Roman" w:hAnsi="Times New Roman"/>
              </w:rPr>
            </w:pPr>
            <w:r w:rsidRPr="00D95D73">
              <w:rPr>
                <w:rFonts w:ascii="Times New Roman" w:hAnsi="Times New Roman"/>
              </w:rPr>
              <w:t>-</w:t>
            </w:r>
          </w:p>
        </w:tc>
        <w:tc>
          <w:tcPr>
            <w:tcW w:w="296" w:type="pct"/>
            <w:gridSpan w:val="4"/>
          </w:tcPr>
          <w:p w:rsidR="005F0807" w:rsidRPr="00D95D73" w:rsidRDefault="005F0807" w:rsidP="00470ED7">
            <w:pPr>
              <w:spacing w:after="0"/>
              <w:jc w:val="center"/>
              <w:rPr>
                <w:rFonts w:ascii="Times New Roman" w:hAnsi="Times New Roman"/>
                <w:bCs/>
                <w:lang w:val="en-US"/>
              </w:rPr>
            </w:pPr>
          </w:p>
        </w:tc>
        <w:tc>
          <w:tcPr>
            <w:tcW w:w="582" w:type="pct"/>
            <w:gridSpan w:val="2"/>
          </w:tcPr>
          <w:p w:rsidR="005F0807" w:rsidRPr="00D95D73" w:rsidRDefault="005F0807" w:rsidP="00470ED7">
            <w:pPr>
              <w:spacing w:after="0"/>
              <w:jc w:val="center"/>
              <w:rPr>
                <w:rFonts w:ascii="Times New Roman" w:hAnsi="Times New Roman"/>
                <w:bCs/>
              </w:rPr>
            </w:pPr>
            <w:r w:rsidRPr="00D95D73">
              <w:rPr>
                <w:rFonts w:ascii="Times New Roman" w:hAnsi="Times New Roman"/>
                <w:bCs/>
              </w:rPr>
              <w:t>-</w:t>
            </w:r>
          </w:p>
        </w:tc>
      </w:tr>
      <w:tr w:rsidR="005F0807" w:rsidRPr="00D95D73" w:rsidTr="00470ED7">
        <w:trPr>
          <w:trHeight w:val="314"/>
        </w:trPr>
        <w:tc>
          <w:tcPr>
            <w:tcW w:w="778" w:type="pct"/>
          </w:tcPr>
          <w:p w:rsidR="005F0807" w:rsidRPr="00D95D73" w:rsidRDefault="005F0807" w:rsidP="00470ED7">
            <w:pPr>
              <w:spacing w:after="0"/>
              <w:rPr>
                <w:rFonts w:ascii="Times New Roman" w:hAnsi="Times New Roman"/>
              </w:rPr>
            </w:pPr>
            <w:r w:rsidRPr="00D95D73">
              <w:rPr>
                <w:rFonts w:ascii="Times New Roman" w:hAnsi="Times New Roman"/>
              </w:rPr>
              <w:t>ПК 3.1  ПК 3.2</w:t>
            </w:r>
          </w:p>
          <w:p w:rsidR="005F0807" w:rsidRPr="00D95D73" w:rsidRDefault="005F0807" w:rsidP="00470ED7">
            <w:pPr>
              <w:spacing w:after="0"/>
              <w:rPr>
                <w:rFonts w:ascii="Times New Roman" w:hAnsi="Times New Roman"/>
              </w:rPr>
            </w:pPr>
            <w:r w:rsidRPr="00D95D73">
              <w:rPr>
                <w:rFonts w:ascii="Times New Roman" w:hAnsi="Times New Roman"/>
              </w:rPr>
              <w:t>ПК 3.3</w:t>
            </w:r>
          </w:p>
          <w:p w:rsidR="005F0807" w:rsidRPr="00D95D73" w:rsidRDefault="005F0807" w:rsidP="00470ED7">
            <w:pPr>
              <w:spacing w:after="0"/>
              <w:rPr>
                <w:rFonts w:ascii="Times New Roman" w:hAnsi="Times New Roman"/>
              </w:rPr>
            </w:pPr>
            <w:r w:rsidRPr="00D95D73">
              <w:rPr>
                <w:rFonts w:ascii="Times New Roman" w:hAnsi="Times New Roman"/>
              </w:rPr>
              <w:t>ОК. 01 – ОК.10</w:t>
            </w:r>
          </w:p>
          <w:p w:rsidR="005F0807" w:rsidRPr="00D95D73" w:rsidRDefault="005F0807" w:rsidP="00470ED7">
            <w:pPr>
              <w:spacing w:after="0"/>
              <w:rPr>
                <w:rFonts w:ascii="Times New Roman" w:hAnsi="Times New Roman"/>
              </w:rPr>
            </w:pPr>
          </w:p>
        </w:tc>
        <w:tc>
          <w:tcPr>
            <w:tcW w:w="826" w:type="pct"/>
          </w:tcPr>
          <w:p w:rsidR="005F0807" w:rsidRPr="00D95D73" w:rsidRDefault="005F0807" w:rsidP="00470ED7">
            <w:pPr>
              <w:spacing w:after="0"/>
              <w:rPr>
                <w:rFonts w:ascii="Times New Roman" w:hAnsi="Times New Roman"/>
                <w:bCs/>
              </w:rPr>
            </w:pPr>
            <w:r w:rsidRPr="00D95D73">
              <w:rPr>
                <w:rFonts w:ascii="Times New Roman" w:hAnsi="Times New Roman"/>
              </w:rPr>
              <w:t xml:space="preserve">Раздел 1 </w:t>
            </w:r>
          </w:p>
        </w:tc>
        <w:tc>
          <w:tcPr>
            <w:tcW w:w="379" w:type="pct"/>
          </w:tcPr>
          <w:p w:rsidR="005F0807" w:rsidRPr="00D95D73" w:rsidRDefault="005F0807" w:rsidP="00470ED7">
            <w:pPr>
              <w:spacing w:after="0"/>
              <w:jc w:val="center"/>
              <w:rPr>
                <w:rFonts w:ascii="Times New Roman" w:hAnsi="Times New Roman"/>
                <w:bCs/>
              </w:rPr>
            </w:pPr>
          </w:p>
        </w:tc>
        <w:tc>
          <w:tcPr>
            <w:tcW w:w="244" w:type="pct"/>
            <w:gridSpan w:val="2"/>
          </w:tcPr>
          <w:p w:rsidR="005F0807" w:rsidRPr="00D95D73" w:rsidRDefault="005F0807" w:rsidP="00470ED7">
            <w:pPr>
              <w:spacing w:after="0"/>
              <w:jc w:val="center"/>
              <w:rPr>
                <w:rFonts w:ascii="Times New Roman" w:hAnsi="Times New Roman"/>
              </w:rPr>
            </w:pPr>
          </w:p>
        </w:tc>
        <w:tc>
          <w:tcPr>
            <w:tcW w:w="227" w:type="pct"/>
            <w:gridSpan w:val="2"/>
          </w:tcPr>
          <w:p w:rsidR="005F0807" w:rsidRPr="00D95D73" w:rsidRDefault="005F0807" w:rsidP="00470ED7">
            <w:pPr>
              <w:spacing w:after="0"/>
              <w:jc w:val="center"/>
              <w:rPr>
                <w:rFonts w:ascii="Times New Roman" w:hAnsi="Times New Roman"/>
                <w:bCs/>
              </w:rPr>
            </w:pPr>
          </w:p>
        </w:tc>
        <w:tc>
          <w:tcPr>
            <w:tcW w:w="505" w:type="pct"/>
            <w:gridSpan w:val="2"/>
          </w:tcPr>
          <w:p w:rsidR="005F0807" w:rsidRPr="00D95D73" w:rsidRDefault="005F0807" w:rsidP="00470ED7">
            <w:pPr>
              <w:spacing w:after="0"/>
              <w:jc w:val="center"/>
              <w:rPr>
                <w:rFonts w:ascii="Times New Roman" w:hAnsi="Times New Roman"/>
                <w:bCs/>
              </w:rPr>
            </w:pPr>
          </w:p>
        </w:tc>
        <w:tc>
          <w:tcPr>
            <w:tcW w:w="455" w:type="pct"/>
            <w:gridSpan w:val="2"/>
          </w:tcPr>
          <w:p w:rsidR="005F0807" w:rsidRPr="00D95D73" w:rsidRDefault="005F0807" w:rsidP="00470ED7">
            <w:pPr>
              <w:spacing w:after="0"/>
              <w:jc w:val="center"/>
              <w:rPr>
                <w:rFonts w:ascii="Times New Roman" w:hAnsi="Times New Roman"/>
              </w:rPr>
            </w:pPr>
            <w:r w:rsidRPr="00D95D73">
              <w:rPr>
                <w:rFonts w:ascii="Times New Roman" w:hAnsi="Times New Roman"/>
              </w:rPr>
              <w:t>-</w:t>
            </w:r>
          </w:p>
        </w:tc>
        <w:tc>
          <w:tcPr>
            <w:tcW w:w="518" w:type="pct"/>
            <w:gridSpan w:val="2"/>
          </w:tcPr>
          <w:p w:rsidR="005F0807" w:rsidRPr="00D95D73" w:rsidRDefault="005F0807" w:rsidP="00470ED7">
            <w:pPr>
              <w:spacing w:after="0"/>
              <w:jc w:val="center"/>
              <w:rPr>
                <w:rFonts w:ascii="Times New Roman" w:hAnsi="Times New Roman"/>
              </w:rPr>
            </w:pPr>
            <w:r w:rsidRPr="00D95D73">
              <w:rPr>
                <w:rFonts w:ascii="Times New Roman" w:hAnsi="Times New Roman"/>
              </w:rPr>
              <w:t>-</w:t>
            </w:r>
          </w:p>
        </w:tc>
        <w:tc>
          <w:tcPr>
            <w:tcW w:w="189" w:type="pct"/>
            <w:gridSpan w:val="2"/>
            <w:vMerge/>
          </w:tcPr>
          <w:p w:rsidR="005F0807" w:rsidRPr="00D95D73" w:rsidRDefault="005F0807" w:rsidP="00470ED7">
            <w:pPr>
              <w:spacing w:after="0"/>
              <w:jc w:val="center"/>
              <w:rPr>
                <w:rFonts w:ascii="Times New Roman" w:hAnsi="Times New Roman"/>
              </w:rPr>
            </w:pPr>
          </w:p>
        </w:tc>
        <w:tc>
          <w:tcPr>
            <w:tcW w:w="296" w:type="pct"/>
            <w:gridSpan w:val="4"/>
          </w:tcPr>
          <w:p w:rsidR="005F0807" w:rsidRPr="00D95D73" w:rsidRDefault="005F0807" w:rsidP="00470ED7">
            <w:pPr>
              <w:spacing w:after="0"/>
              <w:jc w:val="center"/>
              <w:rPr>
                <w:rFonts w:ascii="Times New Roman" w:hAnsi="Times New Roman"/>
                <w:bCs/>
              </w:rPr>
            </w:pPr>
            <w:r w:rsidRPr="00D95D73">
              <w:rPr>
                <w:rFonts w:ascii="Times New Roman" w:hAnsi="Times New Roman"/>
                <w:bCs/>
              </w:rPr>
              <w:t>-</w:t>
            </w:r>
          </w:p>
        </w:tc>
        <w:tc>
          <w:tcPr>
            <w:tcW w:w="582" w:type="pct"/>
            <w:gridSpan w:val="2"/>
          </w:tcPr>
          <w:p w:rsidR="005F0807" w:rsidRPr="00D95D73" w:rsidRDefault="005F0807" w:rsidP="00470ED7">
            <w:pPr>
              <w:spacing w:after="0"/>
              <w:jc w:val="center"/>
              <w:rPr>
                <w:rFonts w:ascii="Times New Roman" w:hAnsi="Times New Roman"/>
                <w:bCs/>
              </w:rPr>
            </w:pPr>
            <w:r w:rsidRPr="00D95D73">
              <w:rPr>
                <w:rFonts w:ascii="Times New Roman" w:hAnsi="Times New Roman"/>
                <w:bCs/>
              </w:rPr>
              <w:t>-</w:t>
            </w:r>
          </w:p>
        </w:tc>
      </w:tr>
      <w:tr w:rsidR="005F0807" w:rsidRPr="00D95D73" w:rsidTr="00470ED7">
        <w:trPr>
          <w:trHeight w:val="314"/>
        </w:trPr>
        <w:tc>
          <w:tcPr>
            <w:tcW w:w="778" w:type="pct"/>
          </w:tcPr>
          <w:p w:rsidR="005F0807" w:rsidRPr="00D95D73" w:rsidRDefault="005F0807" w:rsidP="00470ED7">
            <w:pPr>
              <w:spacing w:after="0"/>
              <w:rPr>
                <w:rFonts w:ascii="Times New Roman" w:hAnsi="Times New Roman"/>
              </w:rPr>
            </w:pPr>
            <w:r w:rsidRPr="00D95D73">
              <w:rPr>
                <w:rFonts w:ascii="Times New Roman" w:hAnsi="Times New Roman"/>
              </w:rPr>
              <w:t>ПК 3.1  ПК 3.2</w:t>
            </w:r>
          </w:p>
          <w:p w:rsidR="005F0807" w:rsidRPr="00D95D73" w:rsidRDefault="005F0807" w:rsidP="00470ED7">
            <w:pPr>
              <w:spacing w:after="0"/>
              <w:rPr>
                <w:rFonts w:ascii="Times New Roman" w:hAnsi="Times New Roman"/>
              </w:rPr>
            </w:pPr>
            <w:r w:rsidRPr="00D95D73">
              <w:rPr>
                <w:rFonts w:ascii="Times New Roman" w:hAnsi="Times New Roman"/>
              </w:rPr>
              <w:t>ПК 3.3</w:t>
            </w:r>
          </w:p>
          <w:p w:rsidR="005F0807" w:rsidRPr="00D95D73" w:rsidRDefault="005F0807" w:rsidP="00470ED7">
            <w:pPr>
              <w:spacing w:after="0"/>
              <w:rPr>
                <w:rFonts w:ascii="Times New Roman" w:hAnsi="Times New Roman"/>
              </w:rPr>
            </w:pPr>
            <w:r w:rsidRPr="00D95D73">
              <w:rPr>
                <w:rFonts w:ascii="Times New Roman" w:hAnsi="Times New Roman"/>
              </w:rPr>
              <w:t>ОК. 01 – ОК.10</w:t>
            </w:r>
          </w:p>
          <w:p w:rsidR="005F0807" w:rsidRPr="00D95D73" w:rsidRDefault="005F0807" w:rsidP="00470ED7">
            <w:pPr>
              <w:spacing w:after="0"/>
              <w:rPr>
                <w:rFonts w:ascii="Times New Roman" w:hAnsi="Times New Roman"/>
              </w:rPr>
            </w:pPr>
          </w:p>
        </w:tc>
        <w:tc>
          <w:tcPr>
            <w:tcW w:w="826" w:type="pct"/>
          </w:tcPr>
          <w:p w:rsidR="005F0807" w:rsidRPr="00D95D73" w:rsidRDefault="005F0807" w:rsidP="00470ED7">
            <w:pPr>
              <w:spacing w:after="0"/>
              <w:rPr>
                <w:rFonts w:ascii="Times New Roman" w:hAnsi="Times New Roman"/>
              </w:rPr>
            </w:pPr>
            <w:r w:rsidRPr="00D95D73">
              <w:rPr>
                <w:rFonts w:ascii="Times New Roman" w:hAnsi="Times New Roman"/>
              </w:rPr>
              <w:t xml:space="preserve">Раздел 2. </w:t>
            </w:r>
          </w:p>
        </w:tc>
        <w:tc>
          <w:tcPr>
            <w:tcW w:w="379" w:type="pct"/>
          </w:tcPr>
          <w:p w:rsidR="005F0807" w:rsidRPr="00D95D73" w:rsidRDefault="005F0807" w:rsidP="00470ED7">
            <w:pPr>
              <w:spacing w:after="0"/>
              <w:jc w:val="center"/>
              <w:rPr>
                <w:rFonts w:ascii="Times New Roman" w:hAnsi="Times New Roman"/>
                <w:bCs/>
                <w:lang w:val="en-US"/>
              </w:rPr>
            </w:pPr>
          </w:p>
        </w:tc>
        <w:tc>
          <w:tcPr>
            <w:tcW w:w="244" w:type="pct"/>
            <w:gridSpan w:val="2"/>
          </w:tcPr>
          <w:p w:rsidR="005F0807" w:rsidRPr="00D95D73" w:rsidRDefault="005F0807" w:rsidP="00470ED7">
            <w:pPr>
              <w:spacing w:after="0"/>
              <w:jc w:val="center"/>
              <w:rPr>
                <w:rFonts w:ascii="Times New Roman" w:hAnsi="Times New Roman"/>
              </w:rPr>
            </w:pPr>
          </w:p>
          <w:p w:rsidR="005F0807" w:rsidRPr="00D95D73" w:rsidRDefault="005F0807" w:rsidP="00470ED7">
            <w:pPr>
              <w:spacing w:after="0"/>
              <w:jc w:val="center"/>
              <w:rPr>
                <w:rFonts w:ascii="Times New Roman" w:hAnsi="Times New Roman"/>
                <w:lang w:val="en-US"/>
              </w:rPr>
            </w:pPr>
          </w:p>
        </w:tc>
        <w:tc>
          <w:tcPr>
            <w:tcW w:w="227" w:type="pct"/>
            <w:gridSpan w:val="2"/>
          </w:tcPr>
          <w:p w:rsidR="005F0807" w:rsidRPr="00D95D73" w:rsidRDefault="005F0807" w:rsidP="00470ED7">
            <w:pPr>
              <w:spacing w:after="0"/>
              <w:jc w:val="center"/>
              <w:rPr>
                <w:rFonts w:ascii="Times New Roman" w:hAnsi="Times New Roman"/>
                <w:bCs/>
                <w:lang w:val="en-US"/>
              </w:rPr>
            </w:pPr>
          </w:p>
        </w:tc>
        <w:tc>
          <w:tcPr>
            <w:tcW w:w="505" w:type="pct"/>
            <w:gridSpan w:val="2"/>
          </w:tcPr>
          <w:p w:rsidR="005F0807" w:rsidRPr="00D95D73" w:rsidRDefault="005F0807" w:rsidP="00470ED7">
            <w:pPr>
              <w:spacing w:after="0"/>
              <w:jc w:val="center"/>
              <w:rPr>
                <w:rFonts w:ascii="Times New Roman" w:hAnsi="Times New Roman"/>
                <w:lang w:val="en-US"/>
              </w:rPr>
            </w:pPr>
          </w:p>
        </w:tc>
        <w:tc>
          <w:tcPr>
            <w:tcW w:w="455" w:type="pct"/>
            <w:gridSpan w:val="2"/>
          </w:tcPr>
          <w:p w:rsidR="005F0807" w:rsidRPr="00D95D73" w:rsidRDefault="005F0807" w:rsidP="00470ED7">
            <w:pPr>
              <w:spacing w:after="0"/>
              <w:jc w:val="center"/>
              <w:rPr>
                <w:rFonts w:ascii="Times New Roman" w:hAnsi="Times New Roman"/>
                <w:lang w:val="en-US"/>
              </w:rPr>
            </w:pPr>
            <w:r w:rsidRPr="00D95D73">
              <w:rPr>
                <w:rFonts w:ascii="Times New Roman" w:hAnsi="Times New Roman"/>
              </w:rPr>
              <w:t>-</w:t>
            </w:r>
            <w:r w:rsidRPr="00D95D73">
              <w:rPr>
                <w:rFonts w:ascii="Times New Roman" w:hAnsi="Times New Roman"/>
                <w:lang w:val="en-US"/>
              </w:rPr>
              <w:t>-</w:t>
            </w:r>
          </w:p>
        </w:tc>
        <w:tc>
          <w:tcPr>
            <w:tcW w:w="518" w:type="pct"/>
            <w:gridSpan w:val="2"/>
          </w:tcPr>
          <w:p w:rsidR="005F0807" w:rsidRPr="00D95D73" w:rsidRDefault="005F0807" w:rsidP="00470ED7">
            <w:pPr>
              <w:spacing w:after="0"/>
              <w:jc w:val="center"/>
              <w:rPr>
                <w:rFonts w:ascii="Times New Roman" w:hAnsi="Times New Roman"/>
              </w:rPr>
            </w:pPr>
            <w:r w:rsidRPr="00D95D73">
              <w:rPr>
                <w:rFonts w:ascii="Times New Roman" w:hAnsi="Times New Roman"/>
              </w:rPr>
              <w:t>-</w:t>
            </w:r>
          </w:p>
        </w:tc>
        <w:tc>
          <w:tcPr>
            <w:tcW w:w="189" w:type="pct"/>
            <w:gridSpan w:val="2"/>
          </w:tcPr>
          <w:p w:rsidR="005F0807" w:rsidRPr="00D95D73" w:rsidRDefault="005F0807" w:rsidP="00470ED7">
            <w:pPr>
              <w:spacing w:after="0"/>
              <w:jc w:val="center"/>
              <w:rPr>
                <w:rFonts w:ascii="Times New Roman" w:hAnsi="Times New Roman"/>
              </w:rPr>
            </w:pPr>
          </w:p>
        </w:tc>
        <w:tc>
          <w:tcPr>
            <w:tcW w:w="296" w:type="pct"/>
            <w:gridSpan w:val="4"/>
          </w:tcPr>
          <w:p w:rsidR="005F0807" w:rsidRPr="00D95D73" w:rsidRDefault="005F0807" w:rsidP="00470ED7">
            <w:pPr>
              <w:spacing w:after="0"/>
              <w:jc w:val="center"/>
              <w:rPr>
                <w:rFonts w:ascii="Times New Roman" w:hAnsi="Times New Roman"/>
                <w:bCs/>
                <w:lang w:val="en-US"/>
              </w:rPr>
            </w:pPr>
          </w:p>
        </w:tc>
        <w:tc>
          <w:tcPr>
            <w:tcW w:w="582" w:type="pct"/>
            <w:gridSpan w:val="2"/>
          </w:tcPr>
          <w:p w:rsidR="005F0807" w:rsidRPr="00D95D73" w:rsidRDefault="005F0807" w:rsidP="00470ED7">
            <w:pPr>
              <w:spacing w:after="0"/>
              <w:jc w:val="center"/>
              <w:rPr>
                <w:rFonts w:ascii="Times New Roman" w:hAnsi="Times New Roman"/>
                <w:bCs/>
              </w:rPr>
            </w:pPr>
            <w:r w:rsidRPr="00D95D73">
              <w:rPr>
                <w:rFonts w:ascii="Times New Roman" w:hAnsi="Times New Roman"/>
                <w:bCs/>
              </w:rPr>
              <w:t>-</w:t>
            </w:r>
          </w:p>
        </w:tc>
      </w:tr>
      <w:tr w:rsidR="005F0807" w:rsidRPr="00D95D73" w:rsidTr="00470ED7">
        <w:tc>
          <w:tcPr>
            <w:tcW w:w="778" w:type="pct"/>
          </w:tcPr>
          <w:p w:rsidR="005F0807" w:rsidRPr="00D95D73" w:rsidRDefault="005F0807" w:rsidP="00470ED7">
            <w:pPr>
              <w:spacing w:after="0"/>
              <w:rPr>
                <w:rFonts w:ascii="Times New Roman" w:hAnsi="Times New Roman"/>
                <w:i/>
              </w:rPr>
            </w:pPr>
          </w:p>
        </w:tc>
        <w:tc>
          <w:tcPr>
            <w:tcW w:w="826" w:type="pct"/>
          </w:tcPr>
          <w:p w:rsidR="005F0807" w:rsidRPr="00D95D73" w:rsidRDefault="005F0807" w:rsidP="00470ED7">
            <w:pPr>
              <w:suppressAutoHyphens/>
              <w:spacing w:after="0"/>
              <w:rPr>
                <w:rFonts w:ascii="Times New Roman" w:hAnsi="Times New Roman"/>
              </w:rPr>
            </w:pPr>
            <w:r w:rsidRPr="00D95D73">
              <w:rPr>
                <w:rFonts w:ascii="Times New Roman" w:hAnsi="Times New Roman"/>
              </w:rPr>
              <w:t xml:space="preserve">Производственная практика (по профилю специальности), часов </w:t>
            </w:r>
            <w:r w:rsidRPr="00D95D73">
              <w:rPr>
                <w:rFonts w:ascii="Times New Roman" w:hAnsi="Times New Roman"/>
                <w:i/>
              </w:rPr>
              <w:t>(если предусмотрена итоговая (концентрированная практика</w:t>
            </w:r>
            <w:r w:rsidRPr="00D95D73">
              <w:rPr>
                <w:rFonts w:ascii="Times New Roman" w:hAnsi="Times New Roman"/>
              </w:rPr>
              <w:t>)</w:t>
            </w:r>
          </w:p>
        </w:tc>
        <w:tc>
          <w:tcPr>
            <w:tcW w:w="379" w:type="pct"/>
          </w:tcPr>
          <w:p w:rsidR="005F0807" w:rsidRPr="00D95D73" w:rsidRDefault="005F0807" w:rsidP="00470ED7">
            <w:pPr>
              <w:suppressAutoHyphens/>
              <w:spacing w:after="0"/>
              <w:jc w:val="center"/>
              <w:rPr>
                <w:rFonts w:ascii="Times New Roman" w:hAnsi="Times New Roman"/>
                <w:bCs/>
                <w:i/>
              </w:rPr>
            </w:pPr>
            <w:r w:rsidRPr="00D95D73">
              <w:rPr>
                <w:rFonts w:ascii="Times New Roman" w:hAnsi="Times New Roman"/>
                <w:bCs/>
              </w:rPr>
              <w:t>-</w:t>
            </w:r>
          </w:p>
        </w:tc>
        <w:tc>
          <w:tcPr>
            <w:tcW w:w="244" w:type="pct"/>
            <w:gridSpan w:val="2"/>
            <w:shd w:val="clear" w:color="auto" w:fill="C0C0C0"/>
          </w:tcPr>
          <w:p w:rsidR="005F0807" w:rsidRPr="00D95D73" w:rsidRDefault="005F0807" w:rsidP="00470ED7">
            <w:pPr>
              <w:spacing w:after="0"/>
              <w:jc w:val="center"/>
              <w:rPr>
                <w:rFonts w:ascii="Times New Roman" w:hAnsi="Times New Roman"/>
                <w:i/>
              </w:rPr>
            </w:pPr>
          </w:p>
        </w:tc>
        <w:tc>
          <w:tcPr>
            <w:tcW w:w="227" w:type="pct"/>
            <w:gridSpan w:val="2"/>
            <w:shd w:val="clear" w:color="auto" w:fill="C0C0C0"/>
          </w:tcPr>
          <w:p w:rsidR="005F0807" w:rsidRPr="00D95D73" w:rsidRDefault="005F0807" w:rsidP="00470ED7">
            <w:pPr>
              <w:spacing w:after="0"/>
              <w:jc w:val="center"/>
              <w:rPr>
                <w:rFonts w:ascii="Times New Roman" w:hAnsi="Times New Roman"/>
                <w:bCs/>
                <w:i/>
              </w:rPr>
            </w:pPr>
          </w:p>
        </w:tc>
        <w:tc>
          <w:tcPr>
            <w:tcW w:w="505" w:type="pct"/>
            <w:gridSpan w:val="2"/>
            <w:shd w:val="clear" w:color="auto" w:fill="C0C0C0"/>
          </w:tcPr>
          <w:p w:rsidR="005F0807" w:rsidRPr="00D95D73" w:rsidRDefault="005F0807" w:rsidP="00470ED7">
            <w:pPr>
              <w:spacing w:after="0"/>
              <w:jc w:val="center"/>
              <w:rPr>
                <w:rFonts w:ascii="Times New Roman" w:hAnsi="Times New Roman"/>
                <w:bCs/>
                <w:i/>
              </w:rPr>
            </w:pPr>
          </w:p>
        </w:tc>
        <w:tc>
          <w:tcPr>
            <w:tcW w:w="1458" w:type="pct"/>
            <w:gridSpan w:val="10"/>
            <w:shd w:val="clear" w:color="auto" w:fill="C0C0C0"/>
          </w:tcPr>
          <w:p w:rsidR="005F0807" w:rsidRPr="00D95D73" w:rsidRDefault="005F0807" w:rsidP="00470ED7">
            <w:pPr>
              <w:spacing w:after="0"/>
              <w:jc w:val="center"/>
              <w:rPr>
                <w:rFonts w:ascii="Times New Roman" w:hAnsi="Times New Roman"/>
                <w:i/>
              </w:rPr>
            </w:pPr>
          </w:p>
        </w:tc>
        <w:tc>
          <w:tcPr>
            <w:tcW w:w="582" w:type="pct"/>
            <w:gridSpan w:val="2"/>
          </w:tcPr>
          <w:p w:rsidR="005F0807" w:rsidRPr="00D95D73" w:rsidRDefault="005F0807" w:rsidP="00470ED7">
            <w:pPr>
              <w:suppressAutoHyphens/>
              <w:spacing w:after="0"/>
              <w:jc w:val="center"/>
              <w:rPr>
                <w:rFonts w:ascii="Times New Roman" w:hAnsi="Times New Roman"/>
                <w:bCs/>
              </w:rPr>
            </w:pPr>
            <w:r w:rsidRPr="00D95D73">
              <w:rPr>
                <w:rFonts w:ascii="Times New Roman" w:hAnsi="Times New Roman"/>
                <w:bCs/>
              </w:rPr>
              <w:t>-</w:t>
            </w:r>
          </w:p>
          <w:p w:rsidR="005F0807" w:rsidRPr="00D95D73" w:rsidRDefault="005F0807" w:rsidP="00470ED7">
            <w:pPr>
              <w:suppressAutoHyphens/>
              <w:spacing w:after="0"/>
              <w:jc w:val="center"/>
              <w:rPr>
                <w:rFonts w:ascii="Times New Roman" w:hAnsi="Times New Roman"/>
                <w:i/>
                <w:color w:val="C00000"/>
              </w:rPr>
            </w:pPr>
          </w:p>
        </w:tc>
      </w:tr>
      <w:tr w:rsidR="005F0807" w:rsidRPr="00D95D73" w:rsidTr="00470ED7">
        <w:tc>
          <w:tcPr>
            <w:tcW w:w="778" w:type="pct"/>
          </w:tcPr>
          <w:p w:rsidR="005F0807" w:rsidRPr="00D95D73" w:rsidRDefault="005F0807" w:rsidP="00470ED7">
            <w:pPr>
              <w:spacing w:after="0"/>
              <w:rPr>
                <w:rFonts w:ascii="Times New Roman" w:hAnsi="Times New Roman"/>
                <w:i/>
              </w:rPr>
            </w:pPr>
          </w:p>
        </w:tc>
        <w:tc>
          <w:tcPr>
            <w:tcW w:w="826" w:type="pct"/>
          </w:tcPr>
          <w:p w:rsidR="005F0807" w:rsidRPr="00D95D73" w:rsidRDefault="005F0807" w:rsidP="00470ED7">
            <w:pPr>
              <w:suppressAutoHyphens/>
              <w:spacing w:after="0"/>
              <w:rPr>
                <w:rFonts w:ascii="Times New Roman" w:hAnsi="Times New Roman"/>
              </w:rPr>
            </w:pPr>
            <w:r w:rsidRPr="00D95D73">
              <w:rPr>
                <w:rFonts w:ascii="Times New Roman" w:hAnsi="Times New Roman"/>
              </w:rPr>
              <w:t>Промежуточная аттестация</w:t>
            </w:r>
          </w:p>
        </w:tc>
        <w:tc>
          <w:tcPr>
            <w:tcW w:w="379" w:type="pct"/>
          </w:tcPr>
          <w:p w:rsidR="005F0807" w:rsidRPr="00D95D73" w:rsidRDefault="005F0807" w:rsidP="00470ED7">
            <w:pPr>
              <w:suppressAutoHyphens/>
              <w:spacing w:after="0"/>
              <w:jc w:val="center"/>
              <w:rPr>
                <w:rFonts w:ascii="Times New Roman" w:hAnsi="Times New Roman"/>
                <w:bCs/>
              </w:rPr>
            </w:pPr>
            <w:r w:rsidRPr="00D95D73">
              <w:rPr>
                <w:rFonts w:ascii="Times New Roman" w:hAnsi="Times New Roman"/>
                <w:bCs/>
              </w:rPr>
              <w:t>-</w:t>
            </w:r>
          </w:p>
        </w:tc>
        <w:tc>
          <w:tcPr>
            <w:tcW w:w="244" w:type="pct"/>
            <w:gridSpan w:val="2"/>
            <w:shd w:val="clear" w:color="auto" w:fill="C0C0C0"/>
          </w:tcPr>
          <w:p w:rsidR="005F0807" w:rsidRPr="00D95D73" w:rsidRDefault="005F0807" w:rsidP="00470ED7">
            <w:pPr>
              <w:spacing w:after="0"/>
              <w:jc w:val="center"/>
              <w:rPr>
                <w:rFonts w:ascii="Times New Roman" w:hAnsi="Times New Roman"/>
                <w:i/>
              </w:rPr>
            </w:pPr>
            <w:r w:rsidRPr="00D95D73">
              <w:rPr>
                <w:rFonts w:ascii="Times New Roman" w:hAnsi="Times New Roman"/>
                <w:i/>
              </w:rPr>
              <w:t>-</w:t>
            </w:r>
          </w:p>
        </w:tc>
        <w:tc>
          <w:tcPr>
            <w:tcW w:w="227" w:type="pct"/>
            <w:gridSpan w:val="2"/>
            <w:shd w:val="clear" w:color="auto" w:fill="C0C0C0"/>
          </w:tcPr>
          <w:p w:rsidR="005F0807" w:rsidRPr="00D95D73" w:rsidRDefault="005F0807" w:rsidP="00470ED7">
            <w:pPr>
              <w:spacing w:after="0"/>
              <w:jc w:val="center"/>
              <w:rPr>
                <w:rFonts w:ascii="Times New Roman" w:hAnsi="Times New Roman"/>
                <w:i/>
              </w:rPr>
            </w:pPr>
          </w:p>
        </w:tc>
        <w:tc>
          <w:tcPr>
            <w:tcW w:w="505" w:type="pct"/>
            <w:gridSpan w:val="2"/>
            <w:shd w:val="clear" w:color="auto" w:fill="C0C0C0"/>
          </w:tcPr>
          <w:p w:rsidR="005F0807" w:rsidRPr="00D95D73" w:rsidRDefault="005F0807" w:rsidP="00470ED7">
            <w:pPr>
              <w:spacing w:after="0"/>
              <w:jc w:val="center"/>
              <w:rPr>
                <w:rFonts w:ascii="Times New Roman" w:hAnsi="Times New Roman"/>
                <w:i/>
              </w:rPr>
            </w:pPr>
          </w:p>
        </w:tc>
        <w:tc>
          <w:tcPr>
            <w:tcW w:w="1458" w:type="pct"/>
            <w:gridSpan w:val="10"/>
            <w:shd w:val="clear" w:color="auto" w:fill="C0C0C0"/>
          </w:tcPr>
          <w:p w:rsidR="005F0807" w:rsidRPr="00D95D73" w:rsidRDefault="005F0807" w:rsidP="00470ED7">
            <w:pPr>
              <w:spacing w:after="0"/>
              <w:jc w:val="center"/>
              <w:rPr>
                <w:rFonts w:ascii="Times New Roman" w:hAnsi="Times New Roman"/>
                <w:i/>
              </w:rPr>
            </w:pPr>
          </w:p>
        </w:tc>
        <w:tc>
          <w:tcPr>
            <w:tcW w:w="582" w:type="pct"/>
            <w:gridSpan w:val="2"/>
          </w:tcPr>
          <w:p w:rsidR="005F0807" w:rsidRPr="00D95D73" w:rsidRDefault="005F0807" w:rsidP="00470ED7">
            <w:pPr>
              <w:suppressAutoHyphens/>
              <w:spacing w:after="0"/>
              <w:jc w:val="center"/>
              <w:rPr>
                <w:rFonts w:ascii="Times New Roman" w:hAnsi="Times New Roman"/>
              </w:rPr>
            </w:pPr>
          </w:p>
        </w:tc>
      </w:tr>
      <w:tr w:rsidR="005F0807" w:rsidRPr="00D95D73" w:rsidTr="00470ED7">
        <w:tc>
          <w:tcPr>
            <w:tcW w:w="778" w:type="pct"/>
          </w:tcPr>
          <w:p w:rsidR="005F0807" w:rsidRPr="00D95D73" w:rsidRDefault="005F0807" w:rsidP="00470ED7">
            <w:pPr>
              <w:spacing w:after="0"/>
              <w:rPr>
                <w:rFonts w:ascii="Times New Roman" w:hAnsi="Times New Roman"/>
                <w:i/>
              </w:rPr>
            </w:pPr>
          </w:p>
        </w:tc>
        <w:tc>
          <w:tcPr>
            <w:tcW w:w="826" w:type="pct"/>
          </w:tcPr>
          <w:p w:rsidR="005F0807" w:rsidRPr="00D95D73" w:rsidRDefault="005F0807" w:rsidP="00470ED7">
            <w:pPr>
              <w:spacing w:after="0"/>
              <w:rPr>
                <w:rFonts w:ascii="Times New Roman" w:hAnsi="Times New Roman"/>
                <w:i/>
              </w:rPr>
            </w:pPr>
            <w:r w:rsidRPr="00D95D73">
              <w:rPr>
                <w:rFonts w:ascii="Times New Roman" w:hAnsi="Times New Roman"/>
                <w:i/>
              </w:rPr>
              <w:t>Всего:</w:t>
            </w:r>
          </w:p>
        </w:tc>
        <w:tc>
          <w:tcPr>
            <w:tcW w:w="379" w:type="pct"/>
          </w:tcPr>
          <w:p w:rsidR="005F0807" w:rsidRPr="00D95D73" w:rsidRDefault="005F0807" w:rsidP="00470ED7">
            <w:pPr>
              <w:spacing w:after="0"/>
              <w:jc w:val="center"/>
              <w:rPr>
                <w:rFonts w:ascii="Times New Roman" w:hAnsi="Times New Roman"/>
                <w:i/>
              </w:rPr>
            </w:pPr>
            <w:r w:rsidRPr="00D95D73">
              <w:rPr>
                <w:rFonts w:ascii="Times New Roman" w:hAnsi="Times New Roman"/>
                <w:i/>
              </w:rPr>
              <w:t>126</w:t>
            </w:r>
          </w:p>
        </w:tc>
        <w:tc>
          <w:tcPr>
            <w:tcW w:w="244" w:type="pct"/>
            <w:gridSpan w:val="2"/>
          </w:tcPr>
          <w:p w:rsidR="005F0807" w:rsidRPr="00D95D73" w:rsidRDefault="005F0807" w:rsidP="00470ED7">
            <w:pPr>
              <w:spacing w:after="0"/>
              <w:jc w:val="center"/>
              <w:rPr>
                <w:rFonts w:ascii="Times New Roman" w:hAnsi="Times New Roman"/>
                <w:i/>
              </w:rPr>
            </w:pPr>
          </w:p>
        </w:tc>
        <w:tc>
          <w:tcPr>
            <w:tcW w:w="227" w:type="pct"/>
            <w:gridSpan w:val="2"/>
          </w:tcPr>
          <w:p w:rsidR="005F0807" w:rsidRPr="00D95D73" w:rsidRDefault="005F0807" w:rsidP="00470ED7">
            <w:pPr>
              <w:spacing w:after="0"/>
              <w:jc w:val="center"/>
              <w:rPr>
                <w:rFonts w:ascii="Times New Roman" w:hAnsi="Times New Roman"/>
              </w:rPr>
            </w:pPr>
            <w:r w:rsidRPr="00D95D73">
              <w:rPr>
                <w:rFonts w:ascii="Times New Roman" w:hAnsi="Times New Roman"/>
              </w:rPr>
              <w:t>90</w:t>
            </w:r>
          </w:p>
        </w:tc>
        <w:tc>
          <w:tcPr>
            <w:tcW w:w="505" w:type="pct"/>
            <w:gridSpan w:val="2"/>
          </w:tcPr>
          <w:p w:rsidR="005F0807" w:rsidRPr="00D95D73" w:rsidRDefault="005F0807" w:rsidP="00470ED7">
            <w:pPr>
              <w:spacing w:after="0"/>
              <w:jc w:val="center"/>
              <w:rPr>
                <w:rFonts w:ascii="Times New Roman" w:hAnsi="Times New Roman"/>
              </w:rPr>
            </w:pPr>
          </w:p>
        </w:tc>
        <w:tc>
          <w:tcPr>
            <w:tcW w:w="455" w:type="pct"/>
            <w:gridSpan w:val="2"/>
          </w:tcPr>
          <w:p w:rsidR="005F0807" w:rsidRPr="00D95D73" w:rsidRDefault="005F0807" w:rsidP="00470ED7">
            <w:pPr>
              <w:spacing w:after="0"/>
              <w:jc w:val="center"/>
              <w:rPr>
                <w:rFonts w:ascii="Times New Roman" w:hAnsi="Times New Roman"/>
                <w:i/>
              </w:rPr>
            </w:pPr>
            <w:r w:rsidRPr="00D95D73">
              <w:rPr>
                <w:rFonts w:ascii="Times New Roman" w:hAnsi="Times New Roman"/>
                <w:i/>
              </w:rPr>
              <w:t>-</w:t>
            </w:r>
          </w:p>
        </w:tc>
        <w:tc>
          <w:tcPr>
            <w:tcW w:w="518" w:type="pct"/>
            <w:gridSpan w:val="2"/>
          </w:tcPr>
          <w:p w:rsidR="005F0807" w:rsidRPr="00D95D73" w:rsidRDefault="005F0807" w:rsidP="00470ED7">
            <w:pPr>
              <w:spacing w:after="0"/>
              <w:jc w:val="center"/>
              <w:rPr>
                <w:rFonts w:ascii="Times New Roman" w:hAnsi="Times New Roman"/>
                <w:i/>
              </w:rPr>
            </w:pPr>
            <w:r w:rsidRPr="00D95D73">
              <w:rPr>
                <w:rFonts w:ascii="Times New Roman" w:hAnsi="Times New Roman"/>
                <w:i/>
              </w:rPr>
              <w:t>-</w:t>
            </w:r>
          </w:p>
        </w:tc>
        <w:tc>
          <w:tcPr>
            <w:tcW w:w="198" w:type="pct"/>
            <w:gridSpan w:val="4"/>
          </w:tcPr>
          <w:p w:rsidR="005F0807" w:rsidRPr="00D95D73" w:rsidRDefault="005F0807" w:rsidP="00470ED7">
            <w:pPr>
              <w:spacing w:after="0"/>
              <w:jc w:val="center"/>
              <w:rPr>
                <w:rFonts w:ascii="Times New Roman" w:hAnsi="Times New Roman"/>
                <w:i/>
                <w:vertAlign w:val="superscript"/>
              </w:rPr>
            </w:pPr>
            <w:r w:rsidRPr="00D95D73">
              <w:rPr>
                <w:rFonts w:ascii="Times New Roman" w:hAnsi="Times New Roman"/>
                <w:i/>
              </w:rPr>
              <w:t>-</w:t>
            </w:r>
          </w:p>
        </w:tc>
        <w:tc>
          <w:tcPr>
            <w:tcW w:w="287" w:type="pct"/>
            <w:gridSpan w:val="2"/>
          </w:tcPr>
          <w:p w:rsidR="005F0807" w:rsidRPr="00D95D73" w:rsidRDefault="005F0807" w:rsidP="00470ED7">
            <w:pPr>
              <w:spacing w:after="0"/>
              <w:jc w:val="center"/>
              <w:rPr>
                <w:rFonts w:ascii="Times New Roman" w:hAnsi="Times New Roman"/>
                <w:i/>
              </w:rPr>
            </w:pPr>
            <w:r w:rsidRPr="00D95D73">
              <w:rPr>
                <w:rFonts w:ascii="Times New Roman" w:hAnsi="Times New Roman"/>
                <w:i/>
              </w:rPr>
              <w:t>36</w:t>
            </w:r>
          </w:p>
        </w:tc>
        <w:tc>
          <w:tcPr>
            <w:tcW w:w="582" w:type="pct"/>
            <w:gridSpan w:val="2"/>
          </w:tcPr>
          <w:p w:rsidR="005F0807" w:rsidRPr="00D95D73" w:rsidRDefault="005F0807" w:rsidP="00470ED7">
            <w:pPr>
              <w:spacing w:after="0"/>
              <w:jc w:val="center"/>
              <w:rPr>
                <w:rFonts w:ascii="Times New Roman" w:hAnsi="Times New Roman"/>
                <w:i/>
              </w:rPr>
            </w:pPr>
            <w:r w:rsidRPr="00D95D73">
              <w:rPr>
                <w:rFonts w:ascii="Times New Roman" w:hAnsi="Times New Roman"/>
                <w:i/>
              </w:rPr>
              <w:t>-</w:t>
            </w:r>
          </w:p>
        </w:tc>
      </w:tr>
    </w:tbl>
    <w:p w:rsidR="005F0807" w:rsidRDefault="005F0807" w:rsidP="00A555FF">
      <w:pPr>
        <w:spacing w:line="240" w:lineRule="auto"/>
        <w:rPr>
          <w:b/>
        </w:rPr>
      </w:pPr>
    </w:p>
    <w:p w:rsidR="005F0807" w:rsidRPr="00315F34" w:rsidRDefault="005F0807" w:rsidP="0055728C">
      <w:pPr>
        <w:ind w:left="851"/>
        <w:rPr>
          <w:rFonts w:ascii="Times New Roman" w:hAnsi="Times New Roman"/>
          <w:b/>
          <w:sz w:val="24"/>
          <w:szCs w:val="24"/>
        </w:rPr>
      </w:pPr>
      <w:r>
        <w:rPr>
          <w:b/>
        </w:rPr>
        <w:br w:type="page"/>
      </w:r>
      <w:r w:rsidRPr="00315F34">
        <w:rPr>
          <w:rFonts w:ascii="Times New Roman" w:hAnsi="Times New Roman"/>
          <w:b/>
          <w:sz w:val="24"/>
          <w:szCs w:val="24"/>
        </w:rPr>
        <w:t>2.2. Тематический план и содержание профессионального модуля (ПМ)</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6237"/>
        <w:gridCol w:w="1560"/>
        <w:gridCol w:w="1560"/>
        <w:gridCol w:w="2976"/>
      </w:tblGrid>
      <w:tr w:rsidR="005F0807" w:rsidRPr="00D95D73" w:rsidTr="00470ED7">
        <w:trPr>
          <w:trHeight w:val="1134"/>
        </w:trPr>
        <w:tc>
          <w:tcPr>
            <w:tcW w:w="2943" w:type="dxa"/>
            <w:shd w:val="clear" w:color="auto" w:fill="FFFFFF"/>
          </w:tcPr>
          <w:p w:rsidR="005F0807" w:rsidRPr="00D95D73" w:rsidRDefault="005F0807" w:rsidP="00470ED7">
            <w:pPr>
              <w:spacing w:after="0" w:line="240" w:lineRule="auto"/>
              <w:rPr>
                <w:rFonts w:ascii="Times New Roman" w:hAnsi="Times New Roman"/>
              </w:rPr>
            </w:pPr>
            <w:r w:rsidRPr="00D95D73">
              <w:rPr>
                <w:rFonts w:ascii="Times New Roman" w:hAnsi="Times New Roman"/>
                <w:bCs/>
              </w:rPr>
              <w:t>Наименование разделов и тем профессионального модуля (ПМ), междисциплинарных курсов (МДК)</w:t>
            </w:r>
          </w:p>
        </w:tc>
        <w:tc>
          <w:tcPr>
            <w:tcW w:w="6237" w:type="dxa"/>
            <w:shd w:val="clear" w:color="auto" w:fill="FFFFFF"/>
          </w:tcPr>
          <w:p w:rsidR="005F0807" w:rsidRPr="00D95D73" w:rsidRDefault="005F0807" w:rsidP="00470ED7">
            <w:pPr>
              <w:suppressAutoHyphens/>
              <w:spacing w:after="0" w:line="240" w:lineRule="auto"/>
              <w:jc w:val="center"/>
              <w:rPr>
                <w:rFonts w:ascii="Times New Roman" w:hAnsi="Times New Roman"/>
                <w:bCs/>
              </w:rPr>
            </w:pPr>
            <w:r w:rsidRPr="00D95D73">
              <w:rPr>
                <w:rFonts w:ascii="Times New Roman" w:hAnsi="Times New Roman"/>
                <w:bCs/>
              </w:rPr>
              <w:t>Содержание учебного материала,</w:t>
            </w:r>
          </w:p>
          <w:p w:rsidR="005F0807" w:rsidRPr="00D95D73" w:rsidRDefault="005F0807" w:rsidP="00470ED7">
            <w:pPr>
              <w:spacing w:after="0" w:line="240" w:lineRule="auto"/>
              <w:jc w:val="center"/>
              <w:rPr>
                <w:rFonts w:ascii="Times New Roman" w:hAnsi="Times New Roman"/>
              </w:rPr>
            </w:pPr>
            <w:r w:rsidRPr="00D95D73">
              <w:rPr>
                <w:rFonts w:ascii="Times New Roman" w:hAnsi="Times New Roman"/>
                <w:bCs/>
              </w:rPr>
              <w:t>лабораторные работы и практические занятия, самостоятельная учебная работа обучающихся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Cs/>
              </w:rPr>
            </w:pPr>
            <w:r w:rsidRPr="00D95D73">
              <w:rPr>
                <w:rFonts w:ascii="Times New Roman" w:hAnsi="Times New Roman"/>
                <w:bCs/>
              </w:rPr>
              <w:t>Объем, акад. ч / в том числе в форме практической подготовки, акад ч</w:t>
            </w:r>
          </w:p>
        </w:tc>
        <w:tc>
          <w:tcPr>
            <w:tcW w:w="1560" w:type="dxa"/>
            <w:shd w:val="clear" w:color="auto" w:fill="FFFFFF"/>
          </w:tcPr>
          <w:p w:rsidR="005F0807" w:rsidRPr="00D95D73" w:rsidRDefault="005F0807" w:rsidP="00470ED7">
            <w:pPr>
              <w:spacing w:after="0" w:line="240" w:lineRule="auto"/>
              <w:jc w:val="center"/>
              <w:rPr>
                <w:rFonts w:ascii="Times New Roman" w:hAnsi="Times New Roman"/>
                <w:bCs/>
              </w:rPr>
            </w:pPr>
            <w:r w:rsidRPr="00D95D73">
              <w:rPr>
                <w:rFonts w:ascii="Times New Roman" w:hAnsi="Times New Roman"/>
                <w:bCs/>
              </w:rPr>
              <w:t>Код ПК, ОК</w:t>
            </w:r>
          </w:p>
        </w:tc>
        <w:tc>
          <w:tcPr>
            <w:tcW w:w="2976" w:type="dxa"/>
            <w:shd w:val="clear" w:color="auto" w:fill="FFFFFF"/>
          </w:tcPr>
          <w:p w:rsidR="005F0807" w:rsidRPr="00D95D73" w:rsidRDefault="005F0807" w:rsidP="00470ED7">
            <w:pPr>
              <w:spacing w:after="0" w:line="240" w:lineRule="auto"/>
              <w:jc w:val="center"/>
              <w:rPr>
                <w:rFonts w:ascii="Times New Roman" w:hAnsi="Times New Roman"/>
                <w:bCs/>
              </w:rPr>
            </w:pPr>
            <w:r w:rsidRPr="00D95D73">
              <w:rPr>
                <w:rFonts w:ascii="Times New Roman" w:hAnsi="Times New Roman"/>
                <w:bCs/>
              </w:rPr>
              <w:t>Код Н/У/З</w:t>
            </w:r>
          </w:p>
        </w:tc>
      </w:tr>
      <w:tr w:rsidR="005F0807" w:rsidRPr="00D95D73" w:rsidTr="00470ED7">
        <w:tc>
          <w:tcPr>
            <w:tcW w:w="2943" w:type="dxa"/>
            <w:shd w:val="clear" w:color="auto" w:fill="FFFFFF"/>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1</w:t>
            </w:r>
          </w:p>
        </w:tc>
        <w:tc>
          <w:tcPr>
            <w:tcW w:w="6237"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Cs/>
                <w:lang w:eastAsia="ru-RU"/>
              </w:rPr>
              <w:t>2</w:t>
            </w:r>
          </w:p>
        </w:tc>
        <w:tc>
          <w:tcPr>
            <w:tcW w:w="1560"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Cs/>
                <w:lang w:eastAsia="ru-RU"/>
              </w:rPr>
              <w:t>3</w:t>
            </w:r>
          </w:p>
        </w:tc>
        <w:tc>
          <w:tcPr>
            <w:tcW w:w="1560"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Cs/>
                <w:lang w:eastAsia="ru-RU"/>
              </w:rPr>
              <w:t>4</w:t>
            </w:r>
          </w:p>
        </w:tc>
        <w:tc>
          <w:tcPr>
            <w:tcW w:w="2976"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Cs/>
                <w:lang w:eastAsia="ru-RU"/>
              </w:rPr>
              <w:t>5</w:t>
            </w:r>
          </w:p>
        </w:tc>
      </w:tr>
      <w:tr w:rsidR="005F0807" w:rsidRPr="00D95D73" w:rsidTr="00470ED7">
        <w:trPr>
          <w:trHeight w:val="479"/>
        </w:trPr>
        <w:tc>
          <w:tcPr>
            <w:tcW w:w="9180" w:type="dxa"/>
            <w:gridSpan w:val="2"/>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МДК.03.01 Организация лабораторно-производственной деятельности</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90</w:t>
            </w:r>
          </w:p>
        </w:tc>
        <w:tc>
          <w:tcPr>
            <w:tcW w:w="1560" w:type="dxa"/>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rPr>
          <w:trHeight w:val="479"/>
        </w:trPr>
        <w:tc>
          <w:tcPr>
            <w:tcW w:w="9180" w:type="dxa"/>
            <w:gridSpan w:val="2"/>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Раздел 1.  Управление персоналом химических лабораторий</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42</w:t>
            </w:r>
          </w:p>
        </w:tc>
        <w:tc>
          <w:tcPr>
            <w:tcW w:w="1560" w:type="dxa"/>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c>
          <w:tcPr>
            <w:tcW w:w="2943" w:type="dxa"/>
            <w:vMerge w:val="restart"/>
            <w:shd w:val="clear" w:color="auto" w:fill="FFFFFF"/>
          </w:tcPr>
          <w:p w:rsidR="005F0807" w:rsidRPr="00D95D73" w:rsidRDefault="005F0807" w:rsidP="00470ED7">
            <w:pPr>
              <w:spacing w:after="0"/>
              <w:jc w:val="center"/>
              <w:rPr>
                <w:rFonts w:ascii="Times New Roman" w:hAnsi="Times New Roman"/>
                <w:b/>
                <w:bCs/>
                <w:color w:val="000000"/>
                <w:lang w:eastAsia="ru-RU"/>
              </w:rPr>
            </w:pPr>
            <w:r w:rsidRPr="00D95D73">
              <w:rPr>
                <w:rFonts w:ascii="Times New Roman" w:hAnsi="Times New Roman"/>
                <w:b/>
                <w:bCs/>
                <w:color w:val="000000"/>
                <w:lang w:eastAsia="ru-RU"/>
              </w:rPr>
              <w:t>Тема 1.</w:t>
            </w:r>
          </w:p>
          <w:p w:rsidR="005F0807" w:rsidRPr="00D95D73" w:rsidRDefault="005F0807" w:rsidP="00470ED7">
            <w:pPr>
              <w:spacing w:after="0"/>
              <w:jc w:val="center"/>
              <w:rPr>
                <w:rFonts w:ascii="Times New Roman" w:hAnsi="Times New Roman"/>
                <w:b/>
                <w:bCs/>
                <w:lang w:eastAsia="ru-RU"/>
              </w:rPr>
            </w:pPr>
            <w:r w:rsidRPr="00D95D73">
              <w:rPr>
                <w:rFonts w:ascii="Times New Roman" w:hAnsi="Times New Roman"/>
                <w:b/>
                <w:bCs/>
                <w:lang w:eastAsia="ru-RU"/>
              </w:rPr>
              <w:t>Организация как объект управления</w:t>
            </w:r>
          </w:p>
          <w:p w:rsidR="005F0807" w:rsidRPr="00D95D73" w:rsidRDefault="005F0807" w:rsidP="00470ED7">
            <w:pPr>
              <w:spacing w:after="0" w:line="240" w:lineRule="auto"/>
              <w:jc w:val="center"/>
              <w:rPr>
                <w:rFonts w:ascii="Times New Roman" w:hAnsi="Times New Roman"/>
                <w:b/>
                <w:bCs/>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
                <w:bCs/>
                <w:lang w:eastAsia="ru-RU"/>
              </w:rPr>
              <w:t>Содержание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10</w:t>
            </w:r>
          </w:p>
        </w:tc>
        <w:tc>
          <w:tcPr>
            <w:tcW w:w="1560" w:type="dxa"/>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rPr>
          <w:trHeight w:val="1134"/>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bCs/>
                <w:lang w:eastAsia="ru-RU"/>
              </w:rPr>
            </w:pPr>
            <w:r w:rsidRPr="00D95D73">
              <w:rPr>
                <w:rFonts w:ascii="Times New Roman" w:hAnsi="Times New Roman"/>
                <w:b/>
                <w:bCs/>
                <w:lang w:eastAsia="ru-RU"/>
              </w:rPr>
              <w:t>1.1 Особенности современного менеджмента на предприятии.</w:t>
            </w:r>
          </w:p>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Cs/>
                <w:lang w:eastAsia="ru-RU"/>
              </w:rPr>
              <w:t>Цели и задачи управления химических лабораторий. Виды менеджмента в отрасли анали</w:t>
            </w:r>
            <w:r w:rsidRPr="00D95D73">
              <w:rPr>
                <w:rFonts w:ascii="Times New Roman" w:hAnsi="Times New Roman"/>
                <w:bCs/>
                <w:lang w:eastAsia="ru-RU"/>
              </w:rPr>
              <w:softHyphen/>
              <w:t xml:space="preserve">тической химии. </w:t>
            </w:r>
            <w:r w:rsidRPr="00D95D73">
              <w:rPr>
                <w:rFonts w:ascii="Times New Roman" w:hAnsi="Times New Roman"/>
                <w:lang w:eastAsia="ru-RU"/>
              </w:rPr>
              <w:t>Цикл (функ</w:t>
            </w:r>
            <w:r w:rsidRPr="00D95D73">
              <w:rPr>
                <w:rFonts w:ascii="Times New Roman" w:hAnsi="Times New Roman"/>
                <w:lang w:eastAsia="ru-RU"/>
              </w:rPr>
              <w:softHyphen/>
              <w:t>ции) менеджмента (планирование, организация, мотивация и кон</w:t>
            </w:r>
            <w:r w:rsidRPr="00D95D73">
              <w:rPr>
                <w:rFonts w:ascii="Times New Roman" w:hAnsi="Times New Roman"/>
                <w:lang w:eastAsia="ru-RU"/>
              </w:rPr>
              <w:softHyphen/>
              <w:t>троль работы структурно подразделения) – основы управленческой деятельности.</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4</w:t>
            </w:r>
          </w:p>
        </w:tc>
        <w:tc>
          <w:tcPr>
            <w:tcW w:w="1560" w:type="dxa"/>
            <w:vMerge w:val="restart"/>
            <w:shd w:val="clear" w:color="auto" w:fill="FFFFFF"/>
          </w:tcPr>
          <w:p w:rsidR="005F0807" w:rsidRPr="00D95D73" w:rsidRDefault="005F0807" w:rsidP="00470ED7">
            <w:pPr>
              <w:spacing w:after="0"/>
              <w:rPr>
                <w:rFonts w:ascii="Times New Roman" w:hAnsi="Times New Roman"/>
              </w:rPr>
            </w:pPr>
            <w:r w:rsidRPr="00D95D73">
              <w:rPr>
                <w:rFonts w:ascii="Times New Roman" w:hAnsi="Times New Roman"/>
              </w:rPr>
              <w:t>ПК 3.1  ПК 3.2</w:t>
            </w:r>
          </w:p>
          <w:p w:rsidR="005F0807" w:rsidRPr="00D95D73" w:rsidRDefault="005F0807" w:rsidP="00470ED7">
            <w:pPr>
              <w:spacing w:after="0"/>
              <w:rPr>
                <w:rFonts w:ascii="Times New Roman" w:hAnsi="Times New Roman"/>
              </w:rPr>
            </w:pPr>
            <w:r w:rsidRPr="00D95D73">
              <w:rPr>
                <w:rFonts w:ascii="Times New Roman" w:hAnsi="Times New Roman"/>
              </w:rPr>
              <w:t>ПК 3.3</w:t>
            </w:r>
          </w:p>
          <w:p w:rsidR="005F0807" w:rsidRPr="00D95D73" w:rsidRDefault="005F0807" w:rsidP="00470ED7">
            <w:pPr>
              <w:spacing w:after="0"/>
              <w:rPr>
                <w:rFonts w:ascii="Times New Roman" w:hAnsi="Times New Roman"/>
              </w:rPr>
            </w:pPr>
            <w:r w:rsidRPr="00D95D73">
              <w:rPr>
                <w:rFonts w:ascii="Times New Roman" w:hAnsi="Times New Roman"/>
              </w:rPr>
              <w:t>ОК. 01 – ОК.10</w:t>
            </w:r>
          </w:p>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val="restart"/>
            <w:shd w:val="clear" w:color="auto" w:fill="FFFFFF"/>
          </w:tcPr>
          <w:p w:rsidR="005F0807" w:rsidRPr="00D95D73" w:rsidRDefault="005F0807" w:rsidP="00470ED7">
            <w:pPr>
              <w:spacing w:after="0" w:line="240" w:lineRule="auto"/>
              <w:rPr>
                <w:rFonts w:ascii="Times New Roman" w:hAnsi="Times New Roman"/>
              </w:rPr>
            </w:pPr>
            <w:r w:rsidRPr="00D95D73">
              <w:rPr>
                <w:rFonts w:ascii="Times New Roman" w:hAnsi="Times New Roman"/>
              </w:rPr>
              <w:t>Н 3.1.01 Н 3.1.02 У 3.1.01</w:t>
            </w:r>
            <w:r w:rsidRPr="00D95D73">
              <w:rPr>
                <w:rFonts w:ascii="Times New Roman" w:hAnsi="Times New Roman"/>
                <w:b/>
              </w:rPr>
              <w:t xml:space="preserve"> </w:t>
            </w:r>
            <w:r w:rsidRPr="00D95D73">
              <w:rPr>
                <w:rFonts w:ascii="Times New Roman" w:hAnsi="Times New Roman"/>
              </w:rPr>
              <w:t>У 3.1.02 У 3.1.03 У 3.1.04</w:t>
            </w:r>
          </w:p>
          <w:p w:rsidR="005F0807" w:rsidRPr="00D95D73" w:rsidRDefault="005F0807" w:rsidP="00470ED7">
            <w:pPr>
              <w:spacing w:after="0" w:line="240" w:lineRule="auto"/>
            </w:pPr>
            <w:r w:rsidRPr="00D95D73">
              <w:rPr>
                <w:rFonts w:ascii="Times New Roman" w:hAnsi="Times New Roman"/>
              </w:rPr>
              <w:t xml:space="preserve"> У 3.1.05</w:t>
            </w:r>
            <w:r w:rsidRPr="00D95D73">
              <w:t xml:space="preserve"> </w:t>
            </w:r>
            <w:r w:rsidRPr="00D95D73">
              <w:rPr>
                <w:rFonts w:ascii="Times New Roman" w:hAnsi="Times New Roman"/>
              </w:rPr>
              <w:t>У 3.1.06</w:t>
            </w:r>
            <w:r w:rsidRPr="00D95D73">
              <w:t xml:space="preserve"> </w:t>
            </w:r>
            <w:r w:rsidRPr="00D95D73">
              <w:rPr>
                <w:rFonts w:ascii="Times New Roman" w:hAnsi="Times New Roman"/>
              </w:rPr>
              <w:t>У 3.1.07</w:t>
            </w:r>
          </w:p>
          <w:p w:rsidR="005F0807" w:rsidRPr="00D95D73" w:rsidRDefault="005F0807" w:rsidP="00470ED7">
            <w:pPr>
              <w:spacing w:after="0" w:line="240" w:lineRule="auto"/>
            </w:pPr>
            <w:r w:rsidRPr="00D95D73">
              <w:rPr>
                <w:rFonts w:ascii="Times New Roman" w:hAnsi="Times New Roman"/>
              </w:rPr>
              <w:t>У 3.1.08</w:t>
            </w:r>
            <w:r w:rsidRPr="00D95D73">
              <w:t xml:space="preserve"> </w:t>
            </w:r>
            <w:r w:rsidRPr="00D95D73">
              <w:rPr>
                <w:rFonts w:ascii="Times New Roman" w:hAnsi="Times New Roman"/>
              </w:rPr>
              <w:t>З 3.1.01</w:t>
            </w:r>
            <w:r w:rsidRPr="00D95D73">
              <w:t xml:space="preserve"> </w:t>
            </w:r>
            <w:r w:rsidRPr="00D95D73">
              <w:rPr>
                <w:rFonts w:ascii="Times New Roman" w:hAnsi="Times New Roman"/>
              </w:rPr>
              <w:t>З 3.1.02</w:t>
            </w:r>
          </w:p>
          <w:p w:rsidR="005F0807" w:rsidRPr="00D95D73" w:rsidRDefault="005F0807" w:rsidP="00470ED7">
            <w:pPr>
              <w:spacing w:after="0" w:line="240" w:lineRule="auto"/>
              <w:rPr>
                <w:rFonts w:ascii="Times New Roman" w:hAnsi="Times New Roman"/>
                <w:b/>
              </w:rPr>
            </w:pPr>
            <w:r w:rsidRPr="00D95D73">
              <w:rPr>
                <w:rFonts w:ascii="Times New Roman" w:hAnsi="Times New Roman"/>
              </w:rPr>
              <w:t>З 3.1.03</w:t>
            </w:r>
            <w:r w:rsidRPr="00D95D73">
              <w:rPr>
                <w:rFonts w:ascii="Times New Roman" w:hAnsi="Times New Roman"/>
                <w:b/>
              </w:rPr>
              <w:t xml:space="preserve"> </w:t>
            </w:r>
            <w:r w:rsidRPr="00D95D73">
              <w:rPr>
                <w:rFonts w:ascii="Times New Roman" w:hAnsi="Times New Roman"/>
              </w:rPr>
              <w:t>З 3.1.04</w:t>
            </w:r>
            <w:r w:rsidRPr="00D95D73">
              <w:rPr>
                <w:rFonts w:ascii="Times New Roman" w:hAnsi="Times New Roman"/>
                <w:b/>
              </w:rPr>
              <w:t xml:space="preserve"> </w:t>
            </w:r>
            <w:r w:rsidRPr="00D95D73">
              <w:rPr>
                <w:rFonts w:ascii="Times New Roman" w:hAnsi="Times New Roman"/>
              </w:rPr>
              <w:t>З 3.1.05</w:t>
            </w:r>
          </w:p>
          <w:p w:rsidR="005F0807" w:rsidRPr="00D95D73" w:rsidRDefault="005F0807" w:rsidP="00470ED7">
            <w:pPr>
              <w:spacing w:after="0" w:line="240" w:lineRule="auto"/>
              <w:rPr>
                <w:rFonts w:ascii="Times New Roman" w:hAnsi="Times New Roman"/>
                <w:b/>
              </w:rPr>
            </w:pPr>
            <w:r w:rsidRPr="00D95D73">
              <w:rPr>
                <w:rFonts w:ascii="Times New Roman" w:hAnsi="Times New Roman"/>
              </w:rPr>
              <w:t>З 3.1.06</w:t>
            </w:r>
            <w:r w:rsidRPr="00D95D73">
              <w:rPr>
                <w:rFonts w:ascii="Times New Roman" w:hAnsi="Times New Roman"/>
                <w:b/>
              </w:rPr>
              <w:t xml:space="preserve"> </w:t>
            </w:r>
            <w:r w:rsidRPr="00D95D73">
              <w:rPr>
                <w:rFonts w:ascii="Times New Roman" w:hAnsi="Times New Roman"/>
              </w:rPr>
              <w:t>Н 3.2.01</w:t>
            </w:r>
            <w:r w:rsidRPr="00D95D73">
              <w:rPr>
                <w:rFonts w:ascii="Times New Roman" w:hAnsi="Times New Roman"/>
                <w:b/>
              </w:rPr>
              <w:t xml:space="preserve"> </w:t>
            </w:r>
            <w:r w:rsidRPr="00D95D73">
              <w:rPr>
                <w:rFonts w:ascii="Times New Roman" w:hAnsi="Times New Roman"/>
              </w:rPr>
              <w:t>У 3.2.01</w:t>
            </w:r>
          </w:p>
          <w:p w:rsidR="005F0807" w:rsidRPr="00D95D73" w:rsidRDefault="005F0807" w:rsidP="00470ED7">
            <w:pPr>
              <w:spacing w:after="0" w:line="240" w:lineRule="auto"/>
              <w:rPr>
                <w:rFonts w:ascii="Times New Roman" w:hAnsi="Times New Roman"/>
              </w:rPr>
            </w:pPr>
            <w:r w:rsidRPr="00D95D73">
              <w:rPr>
                <w:rFonts w:ascii="Times New Roman" w:hAnsi="Times New Roman"/>
              </w:rPr>
              <w:t>У 3.2.02 У 3.2.03 У 3.2.04</w:t>
            </w:r>
          </w:p>
          <w:p w:rsidR="005F0807" w:rsidRPr="00D95D73" w:rsidRDefault="005F0807" w:rsidP="00470ED7">
            <w:pPr>
              <w:spacing w:after="0" w:line="240" w:lineRule="auto"/>
            </w:pPr>
            <w:r w:rsidRPr="00D95D73">
              <w:rPr>
                <w:rFonts w:ascii="Times New Roman" w:hAnsi="Times New Roman"/>
              </w:rPr>
              <w:t>У 3.2.05</w:t>
            </w:r>
            <w:r w:rsidRPr="00D95D73">
              <w:t xml:space="preserve"> </w:t>
            </w:r>
            <w:r w:rsidRPr="00D95D73">
              <w:rPr>
                <w:rFonts w:ascii="Times New Roman" w:hAnsi="Times New Roman"/>
              </w:rPr>
              <w:t>У 3.2.06</w:t>
            </w:r>
            <w:r w:rsidRPr="00D95D73">
              <w:t xml:space="preserve"> </w:t>
            </w:r>
            <w:r w:rsidRPr="00D95D73">
              <w:rPr>
                <w:rFonts w:ascii="Times New Roman" w:hAnsi="Times New Roman"/>
              </w:rPr>
              <w:t>У 3.2.07</w:t>
            </w:r>
          </w:p>
          <w:p w:rsidR="005F0807" w:rsidRPr="00D95D73" w:rsidRDefault="005F0807" w:rsidP="00470ED7">
            <w:pPr>
              <w:spacing w:after="0" w:line="240" w:lineRule="auto"/>
            </w:pPr>
            <w:r w:rsidRPr="00D95D73">
              <w:rPr>
                <w:rFonts w:ascii="Times New Roman" w:hAnsi="Times New Roman"/>
              </w:rPr>
              <w:t>У 3.2.08</w:t>
            </w:r>
            <w:r w:rsidRPr="00D95D73">
              <w:t xml:space="preserve"> </w:t>
            </w:r>
            <w:r w:rsidRPr="00D95D73">
              <w:rPr>
                <w:rFonts w:ascii="Times New Roman" w:hAnsi="Times New Roman"/>
              </w:rPr>
              <w:t>У 3.2.0 У 3.2.10</w:t>
            </w:r>
          </w:p>
          <w:p w:rsidR="005F0807" w:rsidRPr="00D95D73" w:rsidRDefault="005F0807" w:rsidP="00470ED7">
            <w:pPr>
              <w:spacing w:after="0" w:line="240" w:lineRule="auto"/>
              <w:rPr>
                <w:rFonts w:ascii="Times New Roman" w:hAnsi="Times New Roman"/>
                <w:b/>
              </w:rPr>
            </w:pPr>
            <w:r w:rsidRPr="00D95D73">
              <w:rPr>
                <w:rFonts w:ascii="Times New Roman" w:hAnsi="Times New Roman"/>
              </w:rPr>
              <w:t>З 3.2.01</w:t>
            </w:r>
            <w:r w:rsidRPr="00D95D73">
              <w:rPr>
                <w:rFonts w:ascii="Times New Roman" w:hAnsi="Times New Roman"/>
                <w:b/>
              </w:rPr>
              <w:t xml:space="preserve"> </w:t>
            </w:r>
            <w:r w:rsidRPr="00D95D73">
              <w:rPr>
                <w:rFonts w:ascii="Times New Roman" w:hAnsi="Times New Roman"/>
              </w:rPr>
              <w:t>З 3.2.02</w:t>
            </w:r>
            <w:r w:rsidRPr="00D95D73">
              <w:rPr>
                <w:rFonts w:ascii="Times New Roman" w:hAnsi="Times New Roman"/>
                <w:b/>
              </w:rPr>
              <w:t xml:space="preserve"> </w:t>
            </w:r>
            <w:r w:rsidRPr="00D95D73">
              <w:rPr>
                <w:rFonts w:ascii="Times New Roman" w:hAnsi="Times New Roman"/>
              </w:rPr>
              <w:t>З 3.2.03</w:t>
            </w:r>
          </w:p>
          <w:p w:rsidR="005F0807" w:rsidRPr="00D95D73" w:rsidRDefault="005F0807" w:rsidP="00470ED7">
            <w:pPr>
              <w:spacing w:after="0" w:line="240" w:lineRule="auto"/>
            </w:pPr>
            <w:r w:rsidRPr="00D95D73">
              <w:rPr>
                <w:rFonts w:ascii="Times New Roman" w:hAnsi="Times New Roman"/>
              </w:rPr>
              <w:t>З 3.2.04</w:t>
            </w:r>
            <w:r w:rsidRPr="00D95D73">
              <w:t xml:space="preserve"> </w:t>
            </w:r>
            <w:r w:rsidRPr="00D95D73">
              <w:rPr>
                <w:rFonts w:ascii="Times New Roman" w:hAnsi="Times New Roman"/>
              </w:rPr>
              <w:t>З 3.2.05</w:t>
            </w:r>
            <w:r w:rsidRPr="00D95D73">
              <w:t xml:space="preserve"> </w:t>
            </w:r>
            <w:r w:rsidRPr="00D95D73">
              <w:rPr>
                <w:rFonts w:ascii="Times New Roman" w:hAnsi="Times New Roman"/>
              </w:rPr>
              <w:t>З 3.2.06</w:t>
            </w:r>
          </w:p>
          <w:p w:rsidR="005F0807" w:rsidRPr="00D95D73" w:rsidRDefault="005F0807" w:rsidP="00470ED7">
            <w:pPr>
              <w:spacing w:after="0" w:line="240" w:lineRule="auto"/>
            </w:pPr>
            <w:r w:rsidRPr="00D95D73">
              <w:rPr>
                <w:rFonts w:ascii="Times New Roman" w:hAnsi="Times New Roman"/>
              </w:rPr>
              <w:t>З 3.2.07</w:t>
            </w:r>
            <w:r w:rsidRPr="00D95D73">
              <w:t xml:space="preserve"> </w:t>
            </w:r>
            <w:r w:rsidRPr="00D95D73">
              <w:rPr>
                <w:rFonts w:ascii="Times New Roman" w:hAnsi="Times New Roman"/>
              </w:rPr>
              <w:t>З 3.2.08</w:t>
            </w:r>
            <w:r w:rsidRPr="00D95D73">
              <w:t xml:space="preserve"> </w:t>
            </w:r>
            <w:r w:rsidRPr="00D95D73">
              <w:rPr>
                <w:rFonts w:ascii="Times New Roman" w:hAnsi="Times New Roman"/>
              </w:rPr>
              <w:t>З 3.2.09</w:t>
            </w:r>
          </w:p>
          <w:p w:rsidR="005F0807" w:rsidRPr="00D95D73" w:rsidRDefault="005F0807" w:rsidP="00470ED7">
            <w:pPr>
              <w:spacing w:after="0" w:line="240" w:lineRule="auto"/>
            </w:pPr>
            <w:r w:rsidRPr="00D95D73">
              <w:rPr>
                <w:rFonts w:ascii="Times New Roman" w:hAnsi="Times New Roman"/>
              </w:rPr>
              <w:t>З 3.2.10</w:t>
            </w:r>
            <w:r w:rsidRPr="00D95D73">
              <w:t xml:space="preserve"> </w:t>
            </w:r>
            <w:r w:rsidRPr="00D95D73">
              <w:rPr>
                <w:rFonts w:ascii="Times New Roman" w:hAnsi="Times New Roman"/>
              </w:rPr>
              <w:t>З 3.2.11</w:t>
            </w:r>
            <w:r w:rsidRPr="00D95D73">
              <w:t xml:space="preserve"> </w:t>
            </w:r>
            <w:r w:rsidRPr="00D95D73">
              <w:rPr>
                <w:rFonts w:ascii="Times New Roman" w:hAnsi="Times New Roman"/>
              </w:rPr>
              <w:t>З 3.2.12</w:t>
            </w:r>
          </w:p>
          <w:p w:rsidR="005F0807" w:rsidRPr="00D95D73" w:rsidRDefault="005F0807" w:rsidP="00470ED7">
            <w:pPr>
              <w:spacing w:after="0" w:line="240" w:lineRule="auto"/>
              <w:rPr>
                <w:rFonts w:ascii="Times New Roman" w:hAnsi="Times New Roman"/>
              </w:rPr>
            </w:pPr>
            <w:r w:rsidRPr="00D95D73">
              <w:rPr>
                <w:rFonts w:ascii="Times New Roman" w:hAnsi="Times New Roman"/>
              </w:rPr>
              <w:t>Н 3.3.01 У 3.3.01 У 3.3.02</w:t>
            </w:r>
          </w:p>
          <w:p w:rsidR="005F0807" w:rsidRPr="00D95D73" w:rsidRDefault="005F0807" w:rsidP="00470ED7">
            <w:pPr>
              <w:spacing w:after="0" w:line="240" w:lineRule="auto"/>
            </w:pPr>
            <w:r w:rsidRPr="00D95D73">
              <w:rPr>
                <w:rFonts w:ascii="Times New Roman" w:hAnsi="Times New Roman"/>
              </w:rPr>
              <w:t>У 3.3.03</w:t>
            </w:r>
            <w:r w:rsidRPr="00D95D73">
              <w:t xml:space="preserve"> </w:t>
            </w:r>
            <w:r w:rsidRPr="00D95D73">
              <w:rPr>
                <w:rFonts w:ascii="Times New Roman" w:hAnsi="Times New Roman"/>
              </w:rPr>
              <w:t>У 3.3.04</w:t>
            </w:r>
            <w:r w:rsidRPr="00D95D73">
              <w:t xml:space="preserve"> </w:t>
            </w:r>
            <w:r w:rsidRPr="00D95D73">
              <w:rPr>
                <w:rFonts w:ascii="Times New Roman" w:hAnsi="Times New Roman"/>
              </w:rPr>
              <w:t>У 3.3.05</w:t>
            </w:r>
          </w:p>
          <w:p w:rsidR="005F0807" w:rsidRPr="00D95D73" w:rsidRDefault="005F0807" w:rsidP="00470ED7">
            <w:pPr>
              <w:spacing w:after="0" w:line="240" w:lineRule="auto"/>
              <w:rPr>
                <w:rFonts w:ascii="Times New Roman" w:hAnsi="Times New Roman"/>
              </w:rPr>
            </w:pPr>
            <w:r w:rsidRPr="00D95D73">
              <w:rPr>
                <w:rFonts w:ascii="Times New Roman" w:hAnsi="Times New Roman"/>
              </w:rPr>
              <w:t>У 3.3.06 З 3.3.01 З 3.3.02</w:t>
            </w:r>
          </w:p>
          <w:p w:rsidR="005F0807" w:rsidRPr="00D95D73" w:rsidRDefault="005F0807" w:rsidP="00470ED7">
            <w:pPr>
              <w:spacing w:after="0" w:line="240" w:lineRule="auto"/>
              <w:jc w:val="center"/>
              <w:rPr>
                <w:rFonts w:ascii="Times New Roman" w:hAnsi="Times New Roman"/>
              </w:rPr>
            </w:pPr>
            <w:r w:rsidRPr="00D95D73">
              <w:rPr>
                <w:rFonts w:ascii="Times New Roman" w:hAnsi="Times New Roman"/>
              </w:rPr>
              <w:t>З 3.3.03</w:t>
            </w:r>
            <w:r w:rsidRPr="00D95D73">
              <w:t xml:space="preserve"> </w:t>
            </w:r>
            <w:r w:rsidRPr="00D95D73">
              <w:rPr>
                <w:rFonts w:ascii="Times New Roman" w:hAnsi="Times New Roman"/>
              </w:rPr>
              <w:t>З 3.3.04</w:t>
            </w:r>
            <w:r w:rsidRPr="00D95D73">
              <w:t xml:space="preserve">  </w:t>
            </w:r>
            <w:r w:rsidRPr="00D95D73">
              <w:rPr>
                <w:rFonts w:ascii="Times New Roman" w:hAnsi="Times New Roman"/>
              </w:rPr>
              <w:t>З 3.3.05</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 xml:space="preserve">Уо 01.01 Уо 01.02 </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01.03 Уо 01.04</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01.05 Уо 01.06</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01.07 Уо 01.08</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01.09 Зо 01.01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01.02 Зо 01.03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01.04 Зо 01.05</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01.06 Уо 02.01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02.02 Уо 02.03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02.04 Уо 02.05</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02.01 Зо 02.02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02.03 Уо 03.01</w:t>
            </w:r>
          </w:p>
          <w:p w:rsidR="005F0807" w:rsidRPr="00D95D73" w:rsidRDefault="005F0807" w:rsidP="00470ED7">
            <w:pPr>
              <w:spacing w:after="0"/>
              <w:rPr>
                <w:rFonts w:ascii="Times New Roman" w:hAnsi="Times New Roman"/>
              </w:rPr>
            </w:pPr>
            <w:r w:rsidRPr="00D95D73">
              <w:rPr>
                <w:rFonts w:ascii="Times New Roman" w:hAnsi="Times New Roman"/>
                <w:bCs/>
                <w:iCs/>
              </w:rPr>
              <w:t>Уо 03.02 Уо 03.03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03.01 Зо 03.02</w:t>
            </w:r>
          </w:p>
          <w:p w:rsidR="005F0807" w:rsidRPr="00D95D73" w:rsidRDefault="005F0807" w:rsidP="00470ED7">
            <w:pPr>
              <w:suppressAutoHyphens/>
              <w:spacing w:after="0"/>
              <w:jc w:val="both"/>
              <w:rPr>
                <w:rFonts w:ascii="Times New Roman" w:hAnsi="Times New Roman"/>
                <w:bCs/>
                <w:iCs/>
                <w:spacing w:val="-4"/>
              </w:rPr>
            </w:pPr>
            <w:r w:rsidRPr="00D95D73">
              <w:rPr>
                <w:rFonts w:ascii="Times New Roman" w:hAnsi="Times New Roman"/>
                <w:bCs/>
                <w:iCs/>
              </w:rPr>
              <w:t>Зо 03.03 Уо 04.01</w:t>
            </w:r>
          </w:p>
          <w:p w:rsidR="005F0807" w:rsidRPr="00D95D73" w:rsidRDefault="005F0807" w:rsidP="00470ED7">
            <w:pPr>
              <w:suppressAutoHyphens/>
              <w:spacing w:after="0"/>
              <w:jc w:val="both"/>
              <w:rPr>
                <w:rFonts w:ascii="Times New Roman" w:hAnsi="Times New Roman"/>
                <w:bCs/>
                <w:iCs/>
                <w:spacing w:val="-4"/>
              </w:rPr>
            </w:pPr>
            <w:r w:rsidRPr="00D95D73">
              <w:rPr>
                <w:rFonts w:ascii="Times New Roman" w:hAnsi="Times New Roman"/>
                <w:bCs/>
                <w:iCs/>
              </w:rPr>
              <w:t>Уо 04.02 Зо 04.01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04.02 Уо 05.01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05.01 Зо 05.02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08.02 Уо 08.03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08.01 Зо 08.02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08.03 Зо 08.04</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09.01 Уо 09.02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09.01 Зо 09.02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10.01 Уо 10.02</w:t>
            </w:r>
          </w:p>
          <w:p w:rsidR="005F0807" w:rsidRPr="00D95D73" w:rsidRDefault="005F0807" w:rsidP="00470ED7">
            <w:pPr>
              <w:spacing w:after="0"/>
              <w:rPr>
                <w:rFonts w:ascii="Times New Roman" w:hAnsi="Times New Roman"/>
              </w:rPr>
            </w:pPr>
            <w:r w:rsidRPr="00D95D73">
              <w:rPr>
                <w:rFonts w:ascii="Times New Roman" w:hAnsi="Times New Roman"/>
                <w:bCs/>
                <w:iCs/>
              </w:rPr>
              <w:t>Уо 10.03 Уо 10.04</w:t>
            </w:r>
          </w:p>
          <w:p w:rsidR="005F0807" w:rsidRPr="00D95D73" w:rsidRDefault="005F0807" w:rsidP="00470ED7">
            <w:pPr>
              <w:spacing w:after="0"/>
              <w:rPr>
                <w:rFonts w:ascii="Times New Roman" w:hAnsi="Times New Roman"/>
                <w:bCs/>
                <w:iCs/>
              </w:rPr>
            </w:pPr>
            <w:r w:rsidRPr="00D95D73">
              <w:rPr>
                <w:rFonts w:ascii="Times New Roman" w:hAnsi="Times New Roman"/>
                <w:bCs/>
                <w:iCs/>
              </w:rPr>
              <w:t>Уо 10.05 Зо 10.01</w:t>
            </w:r>
          </w:p>
          <w:p w:rsidR="005F0807" w:rsidRPr="00D95D73" w:rsidRDefault="005F0807" w:rsidP="00470ED7">
            <w:pPr>
              <w:suppressAutoHyphens/>
              <w:spacing w:after="0"/>
              <w:jc w:val="both"/>
              <w:rPr>
                <w:rFonts w:ascii="Times New Roman" w:hAnsi="Times New Roman"/>
              </w:rPr>
            </w:pPr>
            <w:r w:rsidRPr="00D95D73">
              <w:rPr>
                <w:rFonts w:ascii="Times New Roman" w:hAnsi="Times New Roman"/>
                <w:bCs/>
                <w:iCs/>
              </w:rPr>
              <w:t>Зо 10.02 Зо 10.03</w:t>
            </w:r>
          </w:p>
          <w:p w:rsidR="005F0807" w:rsidRPr="00D95D73" w:rsidRDefault="005F0807" w:rsidP="00470ED7">
            <w:pPr>
              <w:spacing w:after="0"/>
              <w:rPr>
                <w:rFonts w:ascii="Times New Roman" w:hAnsi="Times New Roman"/>
                <w:bCs/>
                <w:iCs/>
              </w:rPr>
            </w:pPr>
            <w:r w:rsidRPr="00D95D73">
              <w:rPr>
                <w:rFonts w:ascii="Times New Roman" w:hAnsi="Times New Roman"/>
                <w:bCs/>
                <w:iCs/>
              </w:rPr>
              <w:t>Зо 10.04</w:t>
            </w:r>
          </w:p>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pStyle w:val="1"/>
              <w:ind w:firstLine="0"/>
              <w:jc w:val="center"/>
              <w:rPr>
                <w:sz w:val="22"/>
                <w:szCs w:val="22"/>
              </w:rPr>
            </w:pPr>
            <w:r w:rsidRPr="00D95D73">
              <w:rPr>
                <w:sz w:val="22"/>
                <w:szCs w:val="22"/>
              </w:rPr>
              <w:t>1.2 Основы организации основного производства на промышленном предприятии</w:t>
            </w:r>
          </w:p>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rPr>
              <w:t xml:space="preserve">Сущность и разновидности производственных процессов. </w:t>
            </w:r>
            <w:r w:rsidRPr="00D95D73">
              <w:rPr>
                <w:rFonts w:ascii="Times New Roman" w:hAnsi="Times New Roman"/>
                <w:bCs/>
              </w:rPr>
              <w:t>Принципы организации производства</w:t>
            </w:r>
            <w:r w:rsidRPr="00D95D73">
              <w:rPr>
                <w:rFonts w:ascii="Times New Roman" w:hAnsi="Times New Roman"/>
                <w:lang w:eastAsia="ru-RU"/>
              </w:rPr>
              <w:t xml:space="preserve">. </w:t>
            </w:r>
            <w:r w:rsidRPr="00D95D73">
              <w:rPr>
                <w:rFonts w:ascii="Times New Roman" w:hAnsi="Times New Roman"/>
                <w:bCs/>
              </w:rPr>
              <w:t>Производственный цикл.</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bCs/>
                <w:lang w:eastAsia="ru-RU"/>
              </w:rPr>
              <w:t>Практические занятия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Cs/>
                <w:lang w:eastAsia="ru-RU"/>
              </w:rPr>
              <w:t>1. Анализ факторов внутренней и внешней среды предприятия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bCs/>
                <w:lang w:eastAsia="ru-RU"/>
              </w:rPr>
            </w:pPr>
            <w:r w:rsidRPr="00D95D73">
              <w:rPr>
                <w:rFonts w:ascii="Times New Roman" w:hAnsi="Times New Roman"/>
                <w:bCs/>
                <w:lang w:eastAsia="ru-RU"/>
              </w:rPr>
              <w:t>2.  Разработка «дерева целей» структурного подразделения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val="restart"/>
            <w:shd w:val="clear" w:color="auto" w:fill="FFFFFF"/>
          </w:tcPr>
          <w:p w:rsidR="005F0807" w:rsidRPr="00D95D73" w:rsidRDefault="005F0807" w:rsidP="00470ED7">
            <w:pPr>
              <w:shd w:val="clear" w:color="auto" w:fill="FFFFFF"/>
              <w:tabs>
                <w:tab w:val="left" w:pos="3011"/>
              </w:tabs>
              <w:spacing w:after="0" w:line="240" w:lineRule="auto"/>
              <w:ind w:right="25" w:firstLine="5"/>
              <w:jc w:val="center"/>
              <w:rPr>
                <w:rFonts w:ascii="Times New Roman" w:hAnsi="Times New Roman"/>
                <w:b/>
                <w:lang w:eastAsia="ru-RU"/>
              </w:rPr>
            </w:pPr>
            <w:r w:rsidRPr="00D95D73">
              <w:rPr>
                <w:rFonts w:ascii="Times New Roman" w:hAnsi="Times New Roman"/>
                <w:b/>
                <w:lang w:eastAsia="ru-RU"/>
              </w:rPr>
              <w:t>Тема 2.</w:t>
            </w:r>
          </w:p>
          <w:p w:rsidR="005F0807" w:rsidRPr="00D95D73" w:rsidRDefault="005F0807" w:rsidP="00470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ru-RU"/>
              </w:rPr>
            </w:pPr>
            <w:r w:rsidRPr="00D95D73">
              <w:rPr>
                <w:rFonts w:ascii="Times New Roman" w:hAnsi="Times New Roman"/>
                <w:b/>
                <w:lang w:eastAsia="ru-RU"/>
              </w:rPr>
              <w:t>Нормирование труда на предприятии</w:t>
            </w:r>
          </w:p>
        </w:tc>
        <w:tc>
          <w:tcPr>
            <w:tcW w:w="6237"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
                <w:bCs/>
                <w:lang w:eastAsia="ru-RU"/>
              </w:rPr>
              <w:t>Содержание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10</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c>
          <w:tcPr>
            <w:tcW w:w="2943" w:type="dxa"/>
            <w:vMerge/>
            <w:shd w:val="clear" w:color="auto" w:fill="FFFFFF"/>
          </w:tcPr>
          <w:p w:rsidR="005F0807" w:rsidRPr="00D95D73" w:rsidRDefault="005F0807" w:rsidP="00470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ru-RU"/>
              </w:rPr>
            </w:pPr>
          </w:p>
        </w:tc>
        <w:tc>
          <w:tcPr>
            <w:tcW w:w="6237" w:type="dxa"/>
            <w:shd w:val="clear" w:color="auto" w:fill="FFFFFF"/>
          </w:tcPr>
          <w:p w:rsidR="005F0807" w:rsidRPr="00365D30" w:rsidRDefault="005F0807" w:rsidP="00470ED7">
            <w:pPr>
              <w:pStyle w:val="af6"/>
              <w:spacing w:after="0"/>
              <w:ind w:left="34"/>
              <w:jc w:val="center"/>
              <w:rPr>
                <w:b/>
                <w:sz w:val="22"/>
                <w:szCs w:val="22"/>
              </w:rPr>
            </w:pPr>
            <w:r w:rsidRPr="00365D30">
              <w:rPr>
                <w:b/>
                <w:sz w:val="22"/>
                <w:szCs w:val="22"/>
              </w:rPr>
              <w:t>2.1 Нормирование труда в структурном подразделении</w:t>
            </w:r>
          </w:p>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rPr>
              <w:t>Сущность нормы труда и ее виды. Функции, задачи, значение и принципы нормирования труда. Методы нормирования затрат труда</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b/>
                <w:lang w:eastAsia="ru-RU"/>
              </w:rPr>
              <w:t>2.2 За</w:t>
            </w:r>
            <w:r w:rsidRPr="00D95D73">
              <w:rPr>
                <w:rFonts w:ascii="Times New Roman" w:hAnsi="Times New Roman"/>
                <w:b/>
                <w:lang w:eastAsia="ru-RU"/>
              </w:rPr>
              <w:softHyphen/>
              <w:t>траты и потери рабочего времени.</w:t>
            </w:r>
          </w:p>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Классификация затрат рабочего времени руководителя и подчинённых. Методы исследования затрат рабочего времени. Планирование рабочего времени руководителя и персонала химических лабораторий. Основы тайм - менеджмента. Основные направления улучшения использования времени. Организация рабочего дня, рабочей недели руководителя и персонала химических лабораторий.</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bCs/>
                <w:lang w:eastAsia="ru-RU"/>
              </w:rPr>
              <w:t>Практические занятия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6</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bCs/>
                <w:lang w:eastAsia="ru-RU"/>
              </w:rPr>
            </w:pPr>
            <w:r w:rsidRPr="00D95D73">
              <w:rPr>
                <w:rFonts w:ascii="Times New Roman" w:hAnsi="Times New Roman"/>
                <w:bCs/>
                <w:lang w:eastAsia="ru-RU"/>
              </w:rPr>
              <w:t>1.</w:t>
            </w:r>
            <w:r w:rsidRPr="00D95D73">
              <w:rPr>
                <w:rFonts w:ascii="Times New Roman" w:hAnsi="Times New Roman"/>
                <w:lang w:eastAsia="ru-RU"/>
              </w:rPr>
              <w:t>Методы расчета норм труда</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Cs/>
                <w:lang w:eastAsia="ru-RU"/>
              </w:rPr>
              <w:t>2.  Методика анализа фотографии рабочего времени работника</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Cs/>
                <w:lang w:eastAsia="ru-RU"/>
              </w:rPr>
            </w:pPr>
            <w:r w:rsidRPr="00D95D73">
              <w:rPr>
                <w:rFonts w:ascii="Times New Roman" w:hAnsi="Times New Roman"/>
                <w:bCs/>
                <w:lang w:eastAsia="ru-RU"/>
              </w:rPr>
              <w:t>3. Фотография рабочего времени лаборанта химико-аналитической лаборатории</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rPr>
          <w:trHeight w:val="418"/>
        </w:trPr>
        <w:tc>
          <w:tcPr>
            <w:tcW w:w="2943" w:type="dxa"/>
            <w:vMerge w:val="restart"/>
            <w:shd w:val="clear" w:color="auto" w:fill="FFFFFF"/>
          </w:tcPr>
          <w:p w:rsidR="005F0807" w:rsidRPr="00D95D73" w:rsidRDefault="005F0807" w:rsidP="00470ED7">
            <w:pPr>
              <w:shd w:val="clear" w:color="auto" w:fill="FFFFFF"/>
              <w:tabs>
                <w:tab w:val="left" w:pos="3011"/>
              </w:tabs>
              <w:spacing w:after="0" w:line="240" w:lineRule="auto"/>
              <w:ind w:right="25" w:firstLine="5"/>
              <w:jc w:val="center"/>
              <w:rPr>
                <w:rFonts w:ascii="Times New Roman" w:hAnsi="Times New Roman"/>
                <w:b/>
                <w:lang w:eastAsia="ru-RU"/>
              </w:rPr>
            </w:pPr>
            <w:r w:rsidRPr="00D95D73">
              <w:rPr>
                <w:rFonts w:ascii="Times New Roman" w:hAnsi="Times New Roman"/>
                <w:b/>
                <w:lang w:eastAsia="ru-RU"/>
              </w:rPr>
              <w:t>Тема 3.</w:t>
            </w:r>
          </w:p>
          <w:p w:rsidR="005F0807" w:rsidRPr="00D95D73" w:rsidRDefault="005F0807" w:rsidP="00470ED7">
            <w:pPr>
              <w:spacing w:after="0"/>
              <w:jc w:val="center"/>
              <w:rPr>
                <w:rFonts w:ascii="Times New Roman" w:hAnsi="Times New Roman"/>
                <w:b/>
                <w:lang w:eastAsia="ru-RU"/>
              </w:rPr>
            </w:pPr>
            <w:r w:rsidRPr="00D95D73">
              <w:rPr>
                <w:rFonts w:ascii="Times New Roman" w:hAnsi="Times New Roman"/>
                <w:b/>
                <w:lang w:eastAsia="ru-RU"/>
              </w:rPr>
              <w:t>Организация работы коллектива исполнителей химико-аналитической лаборатории</w:t>
            </w:r>
          </w:p>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2076"/>
              </w:tabs>
              <w:spacing w:after="0" w:line="240" w:lineRule="auto"/>
              <w:jc w:val="center"/>
              <w:rPr>
                <w:rFonts w:ascii="Times New Roman" w:hAnsi="Times New Roman"/>
                <w:b/>
              </w:rPr>
            </w:pPr>
            <w:r w:rsidRPr="00D95D73">
              <w:rPr>
                <w:rFonts w:ascii="Times New Roman" w:hAnsi="Times New Roman"/>
                <w:b/>
              </w:rPr>
              <w:t>Содержание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10</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rPr>
          <w:trHeight w:val="418"/>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bCs/>
                <w:lang w:eastAsia="ru-RU"/>
              </w:rPr>
            </w:pPr>
            <w:r w:rsidRPr="00D95D73">
              <w:rPr>
                <w:rFonts w:ascii="Times New Roman" w:hAnsi="Times New Roman"/>
                <w:b/>
                <w:bCs/>
                <w:lang w:eastAsia="ru-RU"/>
              </w:rPr>
              <w:t>3.1. Подбор и расстановка кадров структурного подразделения.</w:t>
            </w:r>
          </w:p>
          <w:p w:rsidR="005F0807" w:rsidRPr="00D95D73" w:rsidRDefault="005F0807" w:rsidP="00470ED7">
            <w:pPr>
              <w:tabs>
                <w:tab w:val="left" w:pos="2076"/>
              </w:tabs>
              <w:spacing w:after="0" w:line="240" w:lineRule="auto"/>
              <w:jc w:val="center"/>
              <w:rPr>
                <w:rFonts w:ascii="Times New Roman" w:hAnsi="Times New Roman"/>
              </w:rPr>
            </w:pPr>
            <w:r w:rsidRPr="00D95D73">
              <w:rPr>
                <w:rFonts w:ascii="Times New Roman" w:hAnsi="Times New Roman"/>
                <w:lang w:eastAsia="ru-RU"/>
              </w:rPr>
              <w:t xml:space="preserve">Совершенствование организации труда. Основные </w:t>
            </w:r>
            <w:r w:rsidRPr="00D95D73">
              <w:rPr>
                <w:rFonts w:ascii="Times New Roman" w:hAnsi="Times New Roman"/>
              </w:rPr>
              <w:t>Рациональная организация рабочих мест</w:t>
            </w:r>
          </w:p>
          <w:p w:rsidR="005F0807" w:rsidRPr="00D95D73" w:rsidRDefault="005F0807" w:rsidP="00470ED7">
            <w:pPr>
              <w:tabs>
                <w:tab w:val="left" w:pos="2076"/>
              </w:tabs>
              <w:spacing w:after="0" w:line="240" w:lineRule="auto"/>
              <w:jc w:val="center"/>
              <w:rPr>
                <w:rFonts w:ascii="Times New Roman" w:hAnsi="Times New Roman"/>
              </w:rPr>
            </w:pPr>
            <w:r w:rsidRPr="00D95D73">
              <w:rPr>
                <w:rFonts w:ascii="Times New Roman" w:hAnsi="Times New Roman"/>
              </w:rPr>
              <w:t>Принципы организации рабочих мест. Требования безопасности перед началом работы. Требования безопасности во время работы. Документационное обеспечение рабочих мест</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p w:rsidR="005F0807" w:rsidRPr="00D95D73" w:rsidRDefault="005F0807" w:rsidP="00470ED7">
            <w:pPr>
              <w:spacing w:after="0" w:line="240" w:lineRule="auto"/>
              <w:jc w:val="center"/>
              <w:rPr>
                <w:rFonts w:ascii="Times New Roman" w:hAnsi="Times New Roman"/>
                <w:lang w:eastAsia="ru-RU"/>
              </w:rPr>
            </w:pP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3.2. Планирование карьеры лаборанта химико-аналитической лаборатории</w:t>
            </w:r>
          </w:p>
          <w:p w:rsidR="005F0807" w:rsidRPr="00D95D73" w:rsidRDefault="005F0807" w:rsidP="00470ED7">
            <w:pPr>
              <w:tabs>
                <w:tab w:val="left" w:pos="2076"/>
              </w:tabs>
              <w:spacing w:after="0" w:line="240" w:lineRule="auto"/>
              <w:jc w:val="center"/>
              <w:rPr>
                <w:rFonts w:ascii="Times New Roman" w:hAnsi="Times New Roman"/>
              </w:rPr>
            </w:pPr>
            <w:r w:rsidRPr="00D95D73">
              <w:rPr>
                <w:rFonts w:ascii="Times New Roman" w:hAnsi="Times New Roman"/>
              </w:rPr>
              <w:t xml:space="preserve">Сущность и виды планирования трудовой карьеры. Основные принципы планирования трудовой карьеры. Система планирования трудовой карьеры работника. Моделирование системы планирования трудовой карьеры </w:t>
            </w:r>
            <w:r w:rsidRPr="00D95D73">
              <w:rPr>
                <w:rFonts w:ascii="Times New Roman" w:hAnsi="Times New Roman"/>
                <w:iCs/>
                <w:color w:val="000000"/>
              </w:rPr>
              <w:t>лаборанта химико-аналитической лаборатории</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2076"/>
              </w:tabs>
              <w:spacing w:after="0" w:line="240" w:lineRule="auto"/>
              <w:jc w:val="center"/>
              <w:rPr>
                <w:rFonts w:ascii="Times New Roman" w:hAnsi="Times New Roman"/>
                <w:b/>
              </w:rPr>
            </w:pPr>
            <w:r w:rsidRPr="00D95D73">
              <w:rPr>
                <w:rFonts w:ascii="Times New Roman" w:hAnsi="Times New Roman"/>
                <w:b/>
              </w:rPr>
              <w:t>Практические занятия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6</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2076"/>
              </w:tabs>
              <w:spacing w:after="0" w:line="240" w:lineRule="auto"/>
              <w:jc w:val="center"/>
              <w:rPr>
                <w:rFonts w:ascii="Times New Roman" w:hAnsi="Times New Roman"/>
                <w:b/>
              </w:rPr>
            </w:pPr>
            <w:r w:rsidRPr="00D95D73">
              <w:rPr>
                <w:rFonts w:ascii="Times New Roman" w:hAnsi="Times New Roman"/>
                <w:lang w:eastAsia="ru-RU"/>
              </w:rPr>
              <w:t>1.</w:t>
            </w:r>
            <w:r w:rsidRPr="00D95D73">
              <w:rPr>
                <w:rFonts w:ascii="Times New Roman" w:hAnsi="Times New Roman"/>
                <w:bCs/>
                <w:color w:val="000000"/>
                <w:lang w:eastAsia="ru-RU"/>
              </w:rPr>
              <w:t>Выполнение упражнений по подбору и расстановке кадров</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2076"/>
              </w:tabs>
              <w:spacing w:after="0" w:line="240" w:lineRule="auto"/>
              <w:jc w:val="center"/>
              <w:rPr>
                <w:rFonts w:ascii="Times New Roman" w:hAnsi="Times New Roman"/>
                <w:lang w:eastAsia="ru-RU"/>
              </w:rPr>
            </w:pPr>
            <w:r w:rsidRPr="00D95D73">
              <w:rPr>
                <w:rFonts w:ascii="Times New Roman" w:hAnsi="Times New Roman"/>
                <w:lang w:eastAsia="ru-RU"/>
              </w:rPr>
              <w:t xml:space="preserve">2. </w:t>
            </w:r>
            <w:r w:rsidRPr="00D95D73">
              <w:rPr>
                <w:rFonts w:ascii="Times New Roman" w:hAnsi="Times New Roman"/>
                <w:bCs/>
                <w:lang w:eastAsia="ru-RU"/>
              </w:rPr>
              <w:t>Разработка персонального плана-графика профессионального самосовершенствования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2076"/>
              </w:tabs>
              <w:spacing w:after="0" w:line="240" w:lineRule="auto"/>
              <w:jc w:val="center"/>
              <w:rPr>
                <w:rFonts w:ascii="Times New Roman" w:hAnsi="Times New Roman"/>
                <w:lang w:eastAsia="ru-RU"/>
              </w:rPr>
            </w:pPr>
            <w:r w:rsidRPr="00D95D73">
              <w:rPr>
                <w:rFonts w:ascii="Times New Roman" w:hAnsi="Times New Roman"/>
              </w:rPr>
              <w:t>3. Определение и анализ типа акцентуации характера и темперамента личности</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highlight w:val="yellow"/>
                <w:lang w:eastAsia="ru-RU"/>
              </w:rPr>
            </w:pPr>
          </w:p>
        </w:tc>
      </w:tr>
      <w:tr w:rsidR="005F0807" w:rsidRPr="00D95D73" w:rsidTr="00470ED7">
        <w:trPr>
          <w:trHeight w:val="276"/>
        </w:trPr>
        <w:tc>
          <w:tcPr>
            <w:tcW w:w="2943" w:type="dxa"/>
            <w:vMerge w:val="restart"/>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Тема 4.</w:t>
            </w:r>
          </w:p>
          <w:p w:rsidR="005F0807" w:rsidRPr="00D95D73" w:rsidRDefault="005F0807" w:rsidP="00470ED7">
            <w:pPr>
              <w:widowControl w:val="0"/>
              <w:spacing w:after="0"/>
              <w:jc w:val="center"/>
              <w:rPr>
                <w:rFonts w:ascii="Times New Roman" w:hAnsi="Times New Roman"/>
                <w:b/>
                <w:lang w:eastAsia="ru-RU"/>
              </w:rPr>
            </w:pPr>
            <w:r w:rsidRPr="00D95D73">
              <w:rPr>
                <w:rFonts w:ascii="Times New Roman" w:hAnsi="Times New Roman"/>
                <w:b/>
                <w:lang w:eastAsia="ru-RU"/>
              </w:rPr>
              <w:t>Управление конфликтами в органи</w:t>
            </w:r>
            <w:r w:rsidRPr="00D95D73">
              <w:rPr>
                <w:rFonts w:ascii="Times New Roman" w:hAnsi="Times New Roman"/>
                <w:b/>
                <w:lang w:eastAsia="ru-RU"/>
              </w:rPr>
              <w:softHyphen/>
              <w:t>зации</w:t>
            </w:r>
          </w:p>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2076"/>
              </w:tabs>
              <w:spacing w:after="0" w:line="240" w:lineRule="auto"/>
              <w:jc w:val="both"/>
              <w:rPr>
                <w:rFonts w:ascii="Times New Roman" w:hAnsi="Times New Roman"/>
                <w:b/>
              </w:rPr>
            </w:pPr>
            <w:r w:rsidRPr="00D95D73">
              <w:rPr>
                <w:rFonts w:ascii="Times New Roman" w:hAnsi="Times New Roman"/>
                <w:b/>
              </w:rPr>
              <w:t>Содержание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12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2825"/>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2076"/>
              </w:tabs>
              <w:spacing w:after="0" w:line="240" w:lineRule="auto"/>
              <w:jc w:val="both"/>
              <w:rPr>
                <w:rFonts w:ascii="Times New Roman" w:hAnsi="Times New Roman"/>
              </w:rPr>
            </w:pPr>
            <w:r w:rsidRPr="00D95D73">
              <w:rPr>
                <w:rFonts w:ascii="Times New Roman" w:hAnsi="Times New Roman"/>
                <w:lang w:eastAsia="ru-RU"/>
              </w:rPr>
              <w:t>Неформальные группы. Характеристики формальных и неформальных групп. Групповые процессы. Преимущества и недостатки работы в командах.</w:t>
            </w:r>
          </w:p>
          <w:p w:rsidR="005F0807" w:rsidRPr="00D95D73" w:rsidRDefault="005F0807" w:rsidP="00470ED7">
            <w:pPr>
              <w:tabs>
                <w:tab w:val="left" w:pos="2076"/>
              </w:tabs>
              <w:spacing w:after="0" w:line="240" w:lineRule="auto"/>
              <w:jc w:val="both"/>
              <w:rPr>
                <w:rFonts w:ascii="Times New Roman" w:hAnsi="Times New Roman"/>
              </w:rPr>
            </w:pPr>
            <w:r w:rsidRPr="00D95D73">
              <w:rPr>
                <w:rFonts w:ascii="Times New Roman" w:hAnsi="Times New Roman"/>
                <w:color w:val="000000"/>
              </w:rPr>
              <w:t>Сущность и классификация конфликтов в трудовом коллективе</w:t>
            </w:r>
            <w:r w:rsidRPr="00D95D73">
              <w:rPr>
                <w:rFonts w:ascii="Times New Roman" w:hAnsi="Times New Roman"/>
              </w:rPr>
              <w:t xml:space="preserve">. </w:t>
            </w:r>
            <w:r w:rsidRPr="00D95D73">
              <w:rPr>
                <w:rFonts w:ascii="Times New Roman" w:hAnsi="Times New Roman"/>
                <w:lang w:eastAsia="ru-RU"/>
              </w:rPr>
              <w:t>Конфликты в коллективе как органическая составляющая жизни организации. Сущность и классификация конфликтов: внутриличностный, межличностный, между личностью и группой, межгрупповой. Причины возникновения конфликтов. Стадии развития кон</w:t>
            </w:r>
            <w:r w:rsidRPr="00D95D73">
              <w:rPr>
                <w:rFonts w:ascii="Times New Roman" w:hAnsi="Times New Roman"/>
                <w:lang w:eastAsia="ru-RU"/>
              </w:rPr>
              <w:softHyphen/>
              <w:t>фликта. Типичные конфликтные ситуации.</w:t>
            </w:r>
          </w:p>
          <w:p w:rsidR="005F0807" w:rsidRPr="00D95D73" w:rsidRDefault="005F0807" w:rsidP="00470ED7">
            <w:pPr>
              <w:tabs>
                <w:tab w:val="left" w:pos="2076"/>
              </w:tabs>
              <w:spacing w:after="0" w:line="240" w:lineRule="auto"/>
              <w:jc w:val="both"/>
              <w:rPr>
                <w:rFonts w:ascii="Times New Roman" w:hAnsi="Times New Roman"/>
              </w:rPr>
            </w:pPr>
            <w:r w:rsidRPr="00D95D73">
              <w:rPr>
                <w:rFonts w:ascii="Times New Roman" w:hAnsi="Times New Roman"/>
                <w:lang w:eastAsia="ru-RU"/>
              </w:rPr>
              <w:t>Методы управления конфликтами. Последствия конфликтов: функциональные и дисфунк</w:t>
            </w:r>
            <w:r w:rsidRPr="00D95D73">
              <w:rPr>
                <w:rFonts w:ascii="Times New Roman" w:hAnsi="Times New Roman"/>
                <w:lang w:eastAsia="ru-RU"/>
              </w:rPr>
              <w:softHyphen/>
              <w:t>циональные. Правила поведения в конфликте. Роль руководителя в разре</w:t>
            </w:r>
            <w:r w:rsidRPr="00D95D73">
              <w:rPr>
                <w:rFonts w:ascii="Times New Roman" w:hAnsi="Times New Roman"/>
                <w:lang w:eastAsia="ru-RU"/>
              </w:rPr>
              <w:softHyphen/>
              <w:t>шении конфликт</w:t>
            </w:r>
            <w:r w:rsidRPr="00D95D73">
              <w:rPr>
                <w:rFonts w:ascii="Times New Roman" w:hAnsi="Times New Roman"/>
                <w:lang w:eastAsia="ru-RU"/>
              </w:rPr>
              <w:softHyphen/>
              <w:t>ной ситуации.</w:t>
            </w:r>
            <w:r w:rsidRPr="00D95D73">
              <w:rPr>
                <w:rFonts w:ascii="Times New Roman" w:hAnsi="Times New Roman"/>
                <w:color w:val="000000"/>
              </w:rPr>
              <w:t xml:space="preserve"> Понятие и источники стресса. Последствия стресса. Модель стресса. Стратегии управления стрессами. Влияние стресса на производительность труда, дисциплину и текучесть кадров</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634"/>
              </w:tabs>
              <w:spacing w:after="0"/>
              <w:contextualSpacing/>
              <w:jc w:val="both"/>
              <w:rPr>
                <w:rFonts w:ascii="Times New Roman" w:hAnsi="Times New Roman"/>
                <w:b/>
                <w:color w:val="000000"/>
              </w:rPr>
            </w:pPr>
            <w:r w:rsidRPr="00D95D73">
              <w:rPr>
                <w:rFonts w:ascii="Times New Roman" w:hAnsi="Times New Roman"/>
                <w:b/>
                <w:color w:val="000000"/>
              </w:rPr>
              <w:t>Практические занятия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6</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634"/>
              </w:tabs>
              <w:spacing w:after="0"/>
              <w:contextualSpacing/>
              <w:jc w:val="both"/>
              <w:rPr>
                <w:rFonts w:ascii="Times New Roman" w:hAnsi="Times New Roman"/>
                <w:b/>
                <w:color w:val="000000"/>
              </w:rPr>
            </w:pPr>
            <w:r w:rsidRPr="00D95D73">
              <w:rPr>
                <w:rFonts w:ascii="Times New Roman" w:hAnsi="Times New Roman"/>
                <w:lang w:eastAsia="ru-RU"/>
              </w:rPr>
              <w:t xml:space="preserve">1. </w:t>
            </w:r>
            <w:r w:rsidRPr="00D95D73">
              <w:rPr>
                <w:rFonts w:ascii="Times New Roman" w:hAnsi="Times New Roman"/>
                <w:bCs/>
                <w:color w:val="000000"/>
                <w:spacing w:val="-4"/>
                <w:lang w:eastAsia="ru-RU"/>
              </w:rPr>
              <w:t>Анализ и оценка собственного поведения в конфликтной ситуации</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634"/>
              </w:tabs>
              <w:spacing w:after="0"/>
              <w:contextualSpacing/>
              <w:jc w:val="both"/>
              <w:rPr>
                <w:rFonts w:ascii="Times New Roman" w:hAnsi="Times New Roman"/>
                <w:lang w:eastAsia="ru-RU"/>
              </w:rPr>
            </w:pPr>
            <w:r w:rsidRPr="00D95D73">
              <w:rPr>
                <w:rFonts w:ascii="Times New Roman" w:hAnsi="Times New Roman"/>
                <w:lang w:eastAsia="ru-RU"/>
              </w:rPr>
              <w:t>2.Выбор методов управления конкретной конфликтной ситуацией</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634"/>
              </w:tabs>
              <w:spacing w:after="0"/>
              <w:contextualSpacing/>
              <w:jc w:val="both"/>
              <w:rPr>
                <w:rFonts w:ascii="Times New Roman" w:hAnsi="Times New Roman"/>
                <w:lang w:eastAsia="ru-RU"/>
              </w:rPr>
            </w:pPr>
            <w:r w:rsidRPr="00D95D73">
              <w:rPr>
                <w:rFonts w:ascii="Times New Roman" w:hAnsi="Times New Roman"/>
                <w:lang w:eastAsia="ru-RU"/>
              </w:rPr>
              <w:t>ПЗ №23 Управление стрессами в трудовом коллективе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c>
          <w:tcPr>
            <w:tcW w:w="2943" w:type="dxa"/>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tabs>
                <w:tab w:val="left" w:pos="634"/>
              </w:tabs>
              <w:spacing w:after="0"/>
              <w:contextualSpacing/>
              <w:jc w:val="both"/>
              <w:rPr>
                <w:rFonts w:ascii="Times New Roman" w:hAnsi="Times New Roman"/>
                <w:lang w:eastAsia="ru-RU"/>
              </w:rPr>
            </w:pPr>
            <w:r w:rsidRPr="00D95D73">
              <w:rPr>
                <w:rFonts w:ascii="Times New Roman" w:hAnsi="Times New Roman"/>
                <w:lang w:eastAsia="ru-RU"/>
              </w:rPr>
              <w:t>Зачётное занятие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432"/>
        </w:trPr>
        <w:tc>
          <w:tcPr>
            <w:tcW w:w="9180" w:type="dxa"/>
            <w:gridSpan w:val="2"/>
            <w:shd w:val="clear" w:color="auto" w:fill="FFFFFF"/>
          </w:tcPr>
          <w:p w:rsidR="005F0807" w:rsidRPr="00D95D73" w:rsidRDefault="005F0807" w:rsidP="00470ED7">
            <w:pPr>
              <w:spacing w:after="0" w:line="240" w:lineRule="auto"/>
              <w:jc w:val="both"/>
              <w:rPr>
                <w:rFonts w:ascii="Times New Roman" w:hAnsi="Times New Roman"/>
                <w:b/>
              </w:rPr>
            </w:pPr>
            <w:r w:rsidRPr="00D95D73">
              <w:rPr>
                <w:rFonts w:ascii="Times New Roman" w:hAnsi="Times New Roman"/>
                <w:b/>
              </w:rPr>
              <w:t>Раздел 2 Основные положения</w:t>
            </w:r>
            <w:r w:rsidRPr="00D95D73">
              <w:rPr>
                <w:rFonts w:ascii="Times New Roman" w:hAnsi="Times New Roman"/>
                <w:b/>
                <w:lang w:eastAsia="ru-RU"/>
              </w:rPr>
              <w:t xml:space="preserve"> охраны труда в химических лабораториях</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28</w:t>
            </w:r>
          </w:p>
        </w:tc>
        <w:tc>
          <w:tcPr>
            <w:tcW w:w="1560" w:type="dxa"/>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128"/>
        </w:trPr>
        <w:tc>
          <w:tcPr>
            <w:tcW w:w="2943" w:type="dxa"/>
            <w:vMerge w:val="restart"/>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Тема 1</w:t>
            </w:r>
          </w:p>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Правила и нормы охраны труда в химических лабораториях</w:t>
            </w:r>
          </w:p>
        </w:tc>
        <w:tc>
          <w:tcPr>
            <w:tcW w:w="6237" w:type="dxa"/>
            <w:shd w:val="clear" w:color="auto" w:fill="FFFFFF"/>
          </w:tcPr>
          <w:p w:rsidR="005F0807" w:rsidRPr="00D95D73" w:rsidRDefault="005F0807" w:rsidP="00470ED7">
            <w:pPr>
              <w:spacing w:after="0" w:line="240" w:lineRule="auto"/>
              <w:jc w:val="both"/>
              <w:rPr>
                <w:rFonts w:ascii="Times New Roman" w:hAnsi="Times New Roman"/>
                <w:b/>
                <w:bCs/>
                <w:lang w:eastAsia="ru-RU"/>
              </w:rPr>
            </w:pPr>
            <w:r w:rsidRPr="00D95D73">
              <w:rPr>
                <w:rFonts w:ascii="Times New Roman" w:hAnsi="Times New Roman"/>
                <w:b/>
                <w:bCs/>
                <w:lang w:eastAsia="ru-RU"/>
              </w:rPr>
              <w:t>Содержание</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12</w:t>
            </w:r>
          </w:p>
        </w:tc>
        <w:tc>
          <w:tcPr>
            <w:tcW w:w="1560" w:type="dxa"/>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
                <w:lang w:eastAsia="ru-RU"/>
              </w:rPr>
            </w:pPr>
            <w:r w:rsidRPr="00D95D73">
              <w:rPr>
                <w:rFonts w:ascii="Times New Roman" w:hAnsi="Times New Roman"/>
                <w:b/>
                <w:lang w:eastAsia="ru-RU"/>
              </w:rPr>
              <w:t>1.1 Условия труда</w:t>
            </w:r>
          </w:p>
          <w:p w:rsidR="005F0807" w:rsidRPr="00D95D73" w:rsidRDefault="005F0807" w:rsidP="00470ED7">
            <w:pPr>
              <w:spacing w:after="0" w:line="240" w:lineRule="auto"/>
              <w:jc w:val="both"/>
              <w:rPr>
                <w:rFonts w:ascii="Times New Roman" w:hAnsi="Times New Roman"/>
                <w:lang w:eastAsia="ru-RU"/>
              </w:rPr>
            </w:pPr>
            <w:r w:rsidRPr="00D95D73">
              <w:rPr>
                <w:rFonts w:ascii="Times New Roman" w:hAnsi="Times New Roman"/>
                <w:lang w:eastAsia="ru-RU"/>
              </w:rPr>
              <w:t>Основные понятия. Классификация условий труда. Аттестация рабочих мест</w:t>
            </w:r>
          </w:p>
        </w:tc>
        <w:tc>
          <w:tcPr>
            <w:tcW w:w="1560" w:type="dxa"/>
            <w:shd w:val="clear" w:color="auto" w:fill="FFFFFF"/>
          </w:tcPr>
          <w:p w:rsidR="005F0807" w:rsidRPr="00D95D73" w:rsidRDefault="005F0807" w:rsidP="00470ED7">
            <w:pPr>
              <w:jc w:val="center"/>
              <w:rPr>
                <w:rFonts w:ascii="Times New Roman" w:hAnsi="Times New Roman"/>
                <w:lang w:eastAsia="ru-RU"/>
              </w:rPr>
            </w:pPr>
            <w:r w:rsidRPr="00D95D73">
              <w:rPr>
                <w:rFonts w:ascii="Times New Roman" w:hAnsi="Times New Roman"/>
                <w:lang w:eastAsia="ru-RU"/>
              </w:rPr>
              <w:t>2</w:t>
            </w:r>
          </w:p>
        </w:tc>
        <w:tc>
          <w:tcPr>
            <w:tcW w:w="1560" w:type="dxa"/>
            <w:vMerge w:val="restart"/>
            <w:shd w:val="clear" w:color="auto" w:fill="FFFFFF"/>
          </w:tcPr>
          <w:p w:rsidR="005F0807" w:rsidRPr="00D95D73" w:rsidRDefault="005F0807" w:rsidP="00470ED7">
            <w:pPr>
              <w:spacing w:after="0"/>
              <w:rPr>
                <w:rFonts w:ascii="Times New Roman" w:hAnsi="Times New Roman"/>
              </w:rPr>
            </w:pPr>
            <w:r w:rsidRPr="00D95D73">
              <w:rPr>
                <w:rFonts w:ascii="Times New Roman" w:hAnsi="Times New Roman"/>
              </w:rPr>
              <w:t>ПК 3.1  ПК 3.2</w:t>
            </w:r>
          </w:p>
          <w:p w:rsidR="005F0807" w:rsidRPr="00D95D73" w:rsidRDefault="005F0807" w:rsidP="00470ED7">
            <w:pPr>
              <w:spacing w:after="0"/>
              <w:rPr>
                <w:rFonts w:ascii="Times New Roman" w:hAnsi="Times New Roman"/>
              </w:rPr>
            </w:pPr>
            <w:r w:rsidRPr="00D95D73">
              <w:rPr>
                <w:rFonts w:ascii="Times New Roman" w:hAnsi="Times New Roman"/>
              </w:rPr>
              <w:t>ПК 3.3</w:t>
            </w:r>
          </w:p>
          <w:p w:rsidR="005F0807" w:rsidRPr="00D95D73" w:rsidRDefault="005F0807" w:rsidP="00470ED7">
            <w:pPr>
              <w:spacing w:after="0"/>
              <w:rPr>
                <w:rFonts w:ascii="Times New Roman" w:hAnsi="Times New Roman"/>
              </w:rPr>
            </w:pPr>
            <w:r w:rsidRPr="00D95D73">
              <w:rPr>
                <w:rFonts w:ascii="Times New Roman" w:hAnsi="Times New Roman"/>
              </w:rPr>
              <w:t>ОК. 01 – ОК.10</w:t>
            </w:r>
          </w:p>
          <w:p w:rsidR="005F0807" w:rsidRPr="00D95D73" w:rsidRDefault="005F0807" w:rsidP="00470ED7">
            <w:pPr>
              <w:jc w:val="center"/>
              <w:rPr>
                <w:rFonts w:ascii="Times New Roman" w:hAnsi="Times New Roman"/>
                <w:lang w:eastAsia="ru-RU"/>
              </w:rPr>
            </w:pPr>
          </w:p>
        </w:tc>
        <w:tc>
          <w:tcPr>
            <w:tcW w:w="2976" w:type="dxa"/>
            <w:vMerge w:val="restart"/>
            <w:shd w:val="clear" w:color="auto" w:fill="FFFFFF"/>
          </w:tcPr>
          <w:p w:rsidR="005F0807" w:rsidRPr="00D95D73" w:rsidRDefault="005F0807" w:rsidP="00470ED7">
            <w:pPr>
              <w:spacing w:after="0" w:line="240" w:lineRule="auto"/>
              <w:rPr>
                <w:rFonts w:ascii="Times New Roman" w:hAnsi="Times New Roman"/>
              </w:rPr>
            </w:pPr>
            <w:r w:rsidRPr="00D95D73">
              <w:rPr>
                <w:rFonts w:ascii="Times New Roman" w:hAnsi="Times New Roman"/>
              </w:rPr>
              <w:t>Н 3.1.01 Н 3.1.02 У 3.1.01</w:t>
            </w:r>
            <w:r w:rsidRPr="00D95D73">
              <w:rPr>
                <w:rFonts w:ascii="Times New Roman" w:hAnsi="Times New Roman"/>
                <w:b/>
              </w:rPr>
              <w:t xml:space="preserve"> </w:t>
            </w:r>
            <w:r w:rsidRPr="00D95D73">
              <w:rPr>
                <w:rFonts w:ascii="Times New Roman" w:hAnsi="Times New Roman"/>
              </w:rPr>
              <w:t>У 3.1.02 У 3.1.03 У 3.1.04</w:t>
            </w:r>
          </w:p>
          <w:p w:rsidR="005F0807" w:rsidRPr="00D95D73" w:rsidRDefault="005F0807" w:rsidP="00470ED7">
            <w:pPr>
              <w:spacing w:after="0" w:line="240" w:lineRule="auto"/>
            </w:pPr>
            <w:r w:rsidRPr="00D95D73">
              <w:rPr>
                <w:rFonts w:ascii="Times New Roman" w:hAnsi="Times New Roman"/>
              </w:rPr>
              <w:t xml:space="preserve"> У 3.1.05</w:t>
            </w:r>
            <w:r w:rsidRPr="00D95D73">
              <w:t xml:space="preserve"> </w:t>
            </w:r>
            <w:r w:rsidRPr="00D95D73">
              <w:rPr>
                <w:rFonts w:ascii="Times New Roman" w:hAnsi="Times New Roman"/>
              </w:rPr>
              <w:t>У 3.1.06</w:t>
            </w:r>
            <w:r w:rsidRPr="00D95D73">
              <w:t xml:space="preserve"> </w:t>
            </w:r>
            <w:r w:rsidRPr="00D95D73">
              <w:rPr>
                <w:rFonts w:ascii="Times New Roman" w:hAnsi="Times New Roman"/>
              </w:rPr>
              <w:t>У 3.1.07</w:t>
            </w:r>
          </w:p>
          <w:p w:rsidR="005F0807" w:rsidRPr="00D95D73" w:rsidRDefault="005F0807" w:rsidP="00470ED7">
            <w:pPr>
              <w:spacing w:after="0" w:line="240" w:lineRule="auto"/>
            </w:pPr>
            <w:r w:rsidRPr="00D95D73">
              <w:rPr>
                <w:rFonts w:ascii="Times New Roman" w:hAnsi="Times New Roman"/>
              </w:rPr>
              <w:t>У 3.1.08</w:t>
            </w:r>
            <w:r w:rsidRPr="00D95D73">
              <w:t xml:space="preserve"> </w:t>
            </w:r>
            <w:r w:rsidRPr="00D95D73">
              <w:rPr>
                <w:rFonts w:ascii="Times New Roman" w:hAnsi="Times New Roman"/>
              </w:rPr>
              <w:t>З 3.1.01</w:t>
            </w:r>
            <w:r w:rsidRPr="00D95D73">
              <w:t xml:space="preserve"> </w:t>
            </w:r>
            <w:r w:rsidRPr="00D95D73">
              <w:rPr>
                <w:rFonts w:ascii="Times New Roman" w:hAnsi="Times New Roman"/>
              </w:rPr>
              <w:t>З 3.1.02</w:t>
            </w:r>
          </w:p>
          <w:p w:rsidR="005F0807" w:rsidRPr="00D95D73" w:rsidRDefault="005F0807" w:rsidP="00470ED7">
            <w:pPr>
              <w:spacing w:after="0" w:line="240" w:lineRule="auto"/>
              <w:rPr>
                <w:rFonts w:ascii="Times New Roman" w:hAnsi="Times New Roman"/>
                <w:b/>
              </w:rPr>
            </w:pPr>
            <w:r w:rsidRPr="00D95D73">
              <w:rPr>
                <w:rFonts w:ascii="Times New Roman" w:hAnsi="Times New Roman"/>
              </w:rPr>
              <w:t>З 3.1.03</w:t>
            </w:r>
            <w:r w:rsidRPr="00D95D73">
              <w:rPr>
                <w:rFonts w:ascii="Times New Roman" w:hAnsi="Times New Roman"/>
                <w:b/>
              </w:rPr>
              <w:t xml:space="preserve"> </w:t>
            </w:r>
            <w:r w:rsidRPr="00D95D73">
              <w:rPr>
                <w:rFonts w:ascii="Times New Roman" w:hAnsi="Times New Roman"/>
              </w:rPr>
              <w:t>З 3.1.04</w:t>
            </w:r>
            <w:r w:rsidRPr="00D95D73">
              <w:rPr>
                <w:rFonts w:ascii="Times New Roman" w:hAnsi="Times New Roman"/>
                <w:b/>
              </w:rPr>
              <w:t xml:space="preserve"> </w:t>
            </w:r>
            <w:r w:rsidRPr="00D95D73">
              <w:rPr>
                <w:rFonts w:ascii="Times New Roman" w:hAnsi="Times New Roman"/>
              </w:rPr>
              <w:t>З 3.1.05</w:t>
            </w:r>
          </w:p>
          <w:p w:rsidR="005F0807" w:rsidRPr="00D95D73" w:rsidRDefault="005F0807" w:rsidP="00470ED7">
            <w:pPr>
              <w:spacing w:after="0" w:line="240" w:lineRule="auto"/>
              <w:rPr>
                <w:rFonts w:ascii="Times New Roman" w:hAnsi="Times New Roman"/>
                <w:b/>
              </w:rPr>
            </w:pPr>
            <w:r w:rsidRPr="00D95D73">
              <w:rPr>
                <w:rFonts w:ascii="Times New Roman" w:hAnsi="Times New Roman"/>
              </w:rPr>
              <w:t>З 3.1.06</w:t>
            </w:r>
            <w:r w:rsidRPr="00D95D73">
              <w:rPr>
                <w:rFonts w:ascii="Times New Roman" w:hAnsi="Times New Roman"/>
                <w:b/>
              </w:rPr>
              <w:t xml:space="preserve"> </w:t>
            </w:r>
            <w:r w:rsidRPr="00D95D73">
              <w:rPr>
                <w:rFonts w:ascii="Times New Roman" w:hAnsi="Times New Roman"/>
              </w:rPr>
              <w:t>Н 3.2.01</w:t>
            </w:r>
            <w:r w:rsidRPr="00D95D73">
              <w:rPr>
                <w:rFonts w:ascii="Times New Roman" w:hAnsi="Times New Roman"/>
                <w:b/>
              </w:rPr>
              <w:t xml:space="preserve"> </w:t>
            </w:r>
            <w:r w:rsidRPr="00D95D73">
              <w:rPr>
                <w:rFonts w:ascii="Times New Roman" w:hAnsi="Times New Roman"/>
              </w:rPr>
              <w:t>У 3.2.01</w:t>
            </w:r>
          </w:p>
          <w:p w:rsidR="005F0807" w:rsidRPr="00D95D73" w:rsidRDefault="005F0807" w:rsidP="00470ED7">
            <w:pPr>
              <w:spacing w:after="0" w:line="240" w:lineRule="auto"/>
              <w:rPr>
                <w:rFonts w:ascii="Times New Roman" w:hAnsi="Times New Roman"/>
              </w:rPr>
            </w:pPr>
            <w:r w:rsidRPr="00D95D73">
              <w:rPr>
                <w:rFonts w:ascii="Times New Roman" w:hAnsi="Times New Roman"/>
              </w:rPr>
              <w:t>У 3.2.02 У 3.2.03 У 3.2.04</w:t>
            </w:r>
          </w:p>
          <w:p w:rsidR="005F0807" w:rsidRPr="00D95D73" w:rsidRDefault="005F0807" w:rsidP="00470ED7">
            <w:pPr>
              <w:spacing w:after="0" w:line="240" w:lineRule="auto"/>
            </w:pPr>
            <w:r w:rsidRPr="00D95D73">
              <w:rPr>
                <w:rFonts w:ascii="Times New Roman" w:hAnsi="Times New Roman"/>
              </w:rPr>
              <w:t>У 3.2.05</w:t>
            </w:r>
            <w:r w:rsidRPr="00D95D73">
              <w:t xml:space="preserve"> </w:t>
            </w:r>
            <w:r w:rsidRPr="00D95D73">
              <w:rPr>
                <w:rFonts w:ascii="Times New Roman" w:hAnsi="Times New Roman"/>
              </w:rPr>
              <w:t>У 3.2.06</w:t>
            </w:r>
            <w:r w:rsidRPr="00D95D73">
              <w:t xml:space="preserve"> </w:t>
            </w:r>
            <w:r w:rsidRPr="00D95D73">
              <w:rPr>
                <w:rFonts w:ascii="Times New Roman" w:hAnsi="Times New Roman"/>
              </w:rPr>
              <w:t>У 3.2.07</w:t>
            </w:r>
          </w:p>
          <w:p w:rsidR="005F0807" w:rsidRPr="00D95D73" w:rsidRDefault="005F0807" w:rsidP="00470ED7">
            <w:pPr>
              <w:spacing w:after="0" w:line="240" w:lineRule="auto"/>
            </w:pPr>
            <w:r w:rsidRPr="00D95D73">
              <w:rPr>
                <w:rFonts w:ascii="Times New Roman" w:hAnsi="Times New Roman"/>
              </w:rPr>
              <w:t>У 3.2.08</w:t>
            </w:r>
            <w:r w:rsidRPr="00D95D73">
              <w:t xml:space="preserve"> </w:t>
            </w:r>
            <w:r w:rsidRPr="00D95D73">
              <w:rPr>
                <w:rFonts w:ascii="Times New Roman" w:hAnsi="Times New Roman"/>
              </w:rPr>
              <w:t>У 3.2.0 У 3.2.10</w:t>
            </w:r>
          </w:p>
          <w:p w:rsidR="005F0807" w:rsidRPr="00D95D73" w:rsidRDefault="005F0807" w:rsidP="00470ED7">
            <w:pPr>
              <w:spacing w:after="0" w:line="240" w:lineRule="auto"/>
              <w:rPr>
                <w:rFonts w:ascii="Times New Roman" w:hAnsi="Times New Roman"/>
                <w:b/>
              </w:rPr>
            </w:pPr>
            <w:r w:rsidRPr="00D95D73">
              <w:rPr>
                <w:rFonts w:ascii="Times New Roman" w:hAnsi="Times New Roman"/>
              </w:rPr>
              <w:t>З 3.2.01</w:t>
            </w:r>
            <w:r w:rsidRPr="00D95D73">
              <w:rPr>
                <w:rFonts w:ascii="Times New Roman" w:hAnsi="Times New Roman"/>
                <w:b/>
              </w:rPr>
              <w:t xml:space="preserve"> </w:t>
            </w:r>
            <w:r w:rsidRPr="00D95D73">
              <w:rPr>
                <w:rFonts w:ascii="Times New Roman" w:hAnsi="Times New Roman"/>
              </w:rPr>
              <w:t>З 3.2.02</w:t>
            </w:r>
            <w:r w:rsidRPr="00D95D73">
              <w:rPr>
                <w:rFonts w:ascii="Times New Roman" w:hAnsi="Times New Roman"/>
                <w:b/>
              </w:rPr>
              <w:t xml:space="preserve"> </w:t>
            </w:r>
            <w:r w:rsidRPr="00D95D73">
              <w:rPr>
                <w:rFonts w:ascii="Times New Roman" w:hAnsi="Times New Roman"/>
              </w:rPr>
              <w:t>З 3.2.03</w:t>
            </w:r>
          </w:p>
          <w:p w:rsidR="005F0807" w:rsidRPr="00D95D73" w:rsidRDefault="005F0807" w:rsidP="00470ED7">
            <w:pPr>
              <w:spacing w:after="0" w:line="240" w:lineRule="auto"/>
            </w:pPr>
            <w:r w:rsidRPr="00D95D73">
              <w:rPr>
                <w:rFonts w:ascii="Times New Roman" w:hAnsi="Times New Roman"/>
              </w:rPr>
              <w:t>З 3.2.04</w:t>
            </w:r>
            <w:r w:rsidRPr="00D95D73">
              <w:t xml:space="preserve"> </w:t>
            </w:r>
            <w:r w:rsidRPr="00D95D73">
              <w:rPr>
                <w:rFonts w:ascii="Times New Roman" w:hAnsi="Times New Roman"/>
              </w:rPr>
              <w:t>З 3.2.05</w:t>
            </w:r>
            <w:r w:rsidRPr="00D95D73">
              <w:t xml:space="preserve"> </w:t>
            </w:r>
            <w:r w:rsidRPr="00D95D73">
              <w:rPr>
                <w:rFonts w:ascii="Times New Roman" w:hAnsi="Times New Roman"/>
              </w:rPr>
              <w:t>З 3.2.06</w:t>
            </w:r>
          </w:p>
          <w:p w:rsidR="005F0807" w:rsidRPr="00D95D73" w:rsidRDefault="005F0807" w:rsidP="00470ED7">
            <w:pPr>
              <w:spacing w:after="0" w:line="240" w:lineRule="auto"/>
            </w:pPr>
            <w:r w:rsidRPr="00D95D73">
              <w:rPr>
                <w:rFonts w:ascii="Times New Roman" w:hAnsi="Times New Roman"/>
              </w:rPr>
              <w:t>З 3.2.07</w:t>
            </w:r>
            <w:r w:rsidRPr="00D95D73">
              <w:t xml:space="preserve"> </w:t>
            </w:r>
            <w:r w:rsidRPr="00D95D73">
              <w:rPr>
                <w:rFonts w:ascii="Times New Roman" w:hAnsi="Times New Roman"/>
              </w:rPr>
              <w:t>З 3.2.08</w:t>
            </w:r>
            <w:r w:rsidRPr="00D95D73">
              <w:t xml:space="preserve"> </w:t>
            </w:r>
            <w:r w:rsidRPr="00D95D73">
              <w:rPr>
                <w:rFonts w:ascii="Times New Roman" w:hAnsi="Times New Roman"/>
              </w:rPr>
              <w:t>З 3.2.09</w:t>
            </w:r>
          </w:p>
          <w:p w:rsidR="005F0807" w:rsidRPr="00D95D73" w:rsidRDefault="005F0807" w:rsidP="00470ED7">
            <w:pPr>
              <w:spacing w:after="0" w:line="240" w:lineRule="auto"/>
            </w:pPr>
            <w:r w:rsidRPr="00D95D73">
              <w:rPr>
                <w:rFonts w:ascii="Times New Roman" w:hAnsi="Times New Roman"/>
              </w:rPr>
              <w:t>З 3.2.10</w:t>
            </w:r>
            <w:r w:rsidRPr="00D95D73">
              <w:t xml:space="preserve"> </w:t>
            </w:r>
            <w:r w:rsidRPr="00D95D73">
              <w:rPr>
                <w:rFonts w:ascii="Times New Roman" w:hAnsi="Times New Roman"/>
              </w:rPr>
              <w:t>З 3.2.11</w:t>
            </w:r>
            <w:r w:rsidRPr="00D95D73">
              <w:t xml:space="preserve"> </w:t>
            </w:r>
            <w:r w:rsidRPr="00D95D73">
              <w:rPr>
                <w:rFonts w:ascii="Times New Roman" w:hAnsi="Times New Roman"/>
              </w:rPr>
              <w:t>З 3.2.12</w:t>
            </w:r>
          </w:p>
          <w:p w:rsidR="005F0807" w:rsidRPr="00D95D73" w:rsidRDefault="005F0807" w:rsidP="00470ED7">
            <w:pPr>
              <w:spacing w:after="0" w:line="240" w:lineRule="auto"/>
              <w:rPr>
                <w:rFonts w:ascii="Times New Roman" w:hAnsi="Times New Roman"/>
              </w:rPr>
            </w:pPr>
            <w:r w:rsidRPr="00D95D73">
              <w:rPr>
                <w:rFonts w:ascii="Times New Roman" w:hAnsi="Times New Roman"/>
              </w:rPr>
              <w:t>Н 3.3.01 У 3.3.01 У 3.3.02</w:t>
            </w:r>
          </w:p>
          <w:p w:rsidR="005F0807" w:rsidRPr="00D95D73" w:rsidRDefault="005F0807" w:rsidP="00470ED7">
            <w:pPr>
              <w:spacing w:after="0" w:line="240" w:lineRule="auto"/>
            </w:pPr>
            <w:r w:rsidRPr="00D95D73">
              <w:rPr>
                <w:rFonts w:ascii="Times New Roman" w:hAnsi="Times New Roman"/>
              </w:rPr>
              <w:t>У 3.3.03</w:t>
            </w:r>
            <w:r w:rsidRPr="00D95D73">
              <w:t xml:space="preserve"> </w:t>
            </w:r>
            <w:r w:rsidRPr="00D95D73">
              <w:rPr>
                <w:rFonts w:ascii="Times New Roman" w:hAnsi="Times New Roman"/>
              </w:rPr>
              <w:t>У 3.3.04</w:t>
            </w:r>
            <w:r w:rsidRPr="00D95D73">
              <w:t xml:space="preserve"> </w:t>
            </w:r>
            <w:r w:rsidRPr="00D95D73">
              <w:rPr>
                <w:rFonts w:ascii="Times New Roman" w:hAnsi="Times New Roman"/>
              </w:rPr>
              <w:t>У 3.3.05</w:t>
            </w:r>
          </w:p>
          <w:p w:rsidR="005F0807" w:rsidRPr="00D95D73" w:rsidRDefault="005F0807" w:rsidP="00470ED7">
            <w:pPr>
              <w:spacing w:after="0" w:line="240" w:lineRule="auto"/>
              <w:rPr>
                <w:rFonts w:ascii="Times New Roman" w:hAnsi="Times New Roman"/>
              </w:rPr>
            </w:pPr>
            <w:r w:rsidRPr="00D95D73">
              <w:rPr>
                <w:rFonts w:ascii="Times New Roman" w:hAnsi="Times New Roman"/>
              </w:rPr>
              <w:t>У 3.3.06 З 3.3.01 З 3.3.02</w:t>
            </w:r>
          </w:p>
          <w:p w:rsidR="005F0807" w:rsidRPr="00D95D73" w:rsidRDefault="005F0807" w:rsidP="00470ED7">
            <w:pPr>
              <w:spacing w:after="0" w:line="240" w:lineRule="auto"/>
              <w:rPr>
                <w:rFonts w:ascii="Times New Roman" w:hAnsi="Times New Roman"/>
              </w:rPr>
            </w:pPr>
            <w:r w:rsidRPr="00D95D73">
              <w:rPr>
                <w:rFonts w:ascii="Times New Roman" w:hAnsi="Times New Roman"/>
              </w:rPr>
              <w:t>З 3.3.03</w:t>
            </w:r>
            <w:r w:rsidRPr="00D95D73">
              <w:t xml:space="preserve"> </w:t>
            </w:r>
            <w:r w:rsidRPr="00D95D73">
              <w:rPr>
                <w:rFonts w:ascii="Times New Roman" w:hAnsi="Times New Roman"/>
              </w:rPr>
              <w:t>З 3.3.04</w:t>
            </w:r>
            <w:r w:rsidRPr="00D95D73">
              <w:t xml:space="preserve">  </w:t>
            </w:r>
            <w:r w:rsidRPr="00D95D73">
              <w:rPr>
                <w:rFonts w:ascii="Times New Roman" w:hAnsi="Times New Roman"/>
              </w:rPr>
              <w:t>З 3.3.05</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 xml:space="preserve">Уо 01.01 Уо 01.02 </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01.03 Уо 01.04</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01.05 Уо 01.06</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01.07 Уо 01.08</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01.09 Зо 01.01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01.02 Зо 01.03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01.04 Зо 01.05</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01.06 Уо 02.01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02.02 Уо 02.03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02.04 Уо 02.05</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02.01 Зо 02.02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02.03 Уо 03.01</w:t>
            </w:r>
          </w:p>
          <w:p w:rsidR="005F0807" w:rsidRPr="00D95D73" w:rsidRDefault="005F0807" w:rsidP="00470ED7">
            <w:pPr>
              <w:spacing w:after="0"/>
              <w:rPr>
                <w:rFonts w:ascii="Times New Roman" w:hAnsi="Times New Roman"/>
              </w:rPr>
            </w:pPr>
            <w:r w:rsidRPr="00D95D73">
              <w:rPr>
                <w:rFonts w:ascii="Times New Roman" w:hAnsi="Times New Roman"/>
                <w:bCs/>
                <w:iCs/>
              </w:rPr>
              <w:t>Уо 03.02 Уо 03.03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03.01 Зо 03.02</w:t>
            </w:r>
          </w:p>
          <w:p w:rsidR="005F0807" w:rsidRPr="00D95D73" w:rsidRDefault="005F0807" w:rsidP="00470ED7">
            <w:pPr>
              <w:suppressAutoHyphens/>
              <w:spacing w:after="0"/>
              <w:jc w:val="both"/>
              <w:rPr>
                <w:rFonts w:ascii="Times New Roman" w:hAnsi="Times New Roman"/>
                <w:bCs/>
                <w:iCs/>
                <w:spacing w:val="-4"/>
              </w:rPr>
            </w:pPr>
            <w:r w:rsidRPr="00D95D73">
              <w:rPr>
                <w:rFonts w:ascii="Times New Roman" w:hAnsi="Times New Roman"/>
                <w:bCs/>
                <w:iCs/>
              </w:rPr>
              <w:t>Зо 03.03 Уо 04.01</w:t>
            </w:r>
          </w:p>
          <w:p w:rsidR="005F0807" w:rsidRPr="00D95D73" w:rsidRDefault="005F0807" w:rsidP="00470ED7">
            <w:pPr>
              <w:suppressAutoHyphens/>
              <w:spacing w:after="0"/>
              <w:jc w:val="both"/>
              <w:rPr>
                <w:rFonts w:ascii="Times New Roman" w:hAnsi="Times New Roman"/>
                <w:bCs/>
                <w:iCs/>
                <w:spacing w:val="-4"/>
              </w:rPr>
            </w:pPr>
            <w:r w:rsidRPr="00D95D73">
              <w:rPr>
                <w:rFonts w:ascii="Times New Roman" w:hAnsi="Times New Roman"/>
                <w:bCs/>
                <w:iCs/>
              </w:rPr>
              <w:t>Уо 04.02 Зо 04.01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04.02 Уо 05.01</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05.01 Зо 05.02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08.02 Уо 08.03</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08.01 Зо 08.02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08.03 Зо 08.04</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09.01 Уо 09.02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Зо 09.01 Зо 09.02</w:t>
            </w:r>
          </w:p>
          <w:p w:rsidR="005F0807" w:rsidRPr="00D95D73" w:rsidRDefault="005F0807" w:rsidP="00470ED7">
            <w:pPr>
              <w:suppressAutoHyphens/>
              <w:spacing w:after="0"/>
              <w:jc w:val="both"/>
              <w:rPr>
                <w:rFonts w:ascii="Times New Roman" w:hAnsi="Times New Roman"/>
                <w:bCs/>
                <w:iCs/>
              </w:rPr>
            </w:pPr>
            <w:r w:rsidRPr="00D95D73">
              <w:rPr>
                <w:rFonts w:ascii="Times New Roman" w:hAnsi="Times New Roman"/>
                <w:bCs/>
                <w:iCs/>
              </w:rPr>
              <w:t>Уо 10.01 Уо 10.02</w:t>
            </w:r>
          </w:p>
          <w:p w:rsidR="005F0807" w:rsidRPr="00D95D73" w:rsidRDefault="005F0807" w:rsidP="00470ED7">
            <w:pPr>
              <w:spacing w:after="0"/>
              <w:rPr>
                <w:rFonts w:ascii="Times New Roman" w:hAnsi="Times New Roman"/>
              </w:rPr>
            </w:pPr>
            <w:r w:rsidRPr="00D95D73">
              <w:rPr>
                <w:rFonts w:ascii="Times New Roman" w:hAnsi="Times New Roman"/>
                <w:bCs/>
                <w:iCs/>
              </w:rPr>
              <w:t>Уо 10.03 Уо 10.04</w:t>
            </w:r>
          </w:p>
          <w:p w:rsidR="005F0807" w:rsidRPr="00D95D73" w:rsidRDefault="005F0807" w:rsidP="00470ED7">
            <w:pPr>
              <w:spacing w:after="0"/>
              <w:rPr>
                <w:rFonts w:ascii="Times New Roman" w:hAnsi="Times New Roman"/>
                <w:bCs/>
                <w:iCs/>
              </w:rPr>
            </w:pPr>
            <w:r w:rsidRPr="00D95D73">
              <w:rPr>
                <w:rFonts w:ascii="Times New Roman" w:hAnsi="Times New Roman"/>
                <w:bCs/>
                <w:iCs/>
              </w:rPr>
              <w:t>Уо 10.05 Зо 10.01</w:t>
            </w:r>
          </w:p>
          <w:p w:rsidR="005F0807" w:rsidRPr="00D95D73" w:rsidRDefault="005F0807" w:rsidP="00470ED7">
            <w:pPr>
              <w:suppressAutoHyphens/>
              <w:spacing w:after="0"/>
              <w:jc w:val="both"/>
              <w:rPr>
                <w:rFonts w:ascii="Times New Roman" w:hAnsi="Times New Roman"/>
              </w:rPr>
            </w:pPr>
            <w:r w:rsidRPr="00D95D73">
              <w:rPr>
                <w:rFonts w:ascii="Times New Roman" w:hAnsi="Times New Roman"/>
                <w:bCs/>
                <w:iCs/>
              </w:rPr>
              <w:t>Зо 10.02 Зо 10.03</w:t>
            </w:r>
          </w:p>
          <w:p w:rsidR="005F0807" w:rsidRPr="00D95D73" w:rsidRDefault="005F0807" w:rsidP="00470ED7">
            <w:pPr>
              <w:spacing w:after="0"/>
              <w:rPr>
                <w:rFonts w:ascii="Times New Roman" w:hAnsi="Times New Roman"/>
                <w:bCs/>
                <w:iCs/>
              </w:rPr>
            </w:pPr>
            <w:r w:rsidRPr="00D95D73">
              <w:rPr>
                <w:rFonts w:ascii="Times New Roman" w:hAnsi="Times New Roman"/>
                <w:bCs/>
                <w:iCs/>
              </w:rPr>
              <w:t>Зо 10.04</w:t>
            </w:r>
          </w:p>
          <w:p w:rsidR="005F0807" w:rsidRPr="00D95D73" w:rsidRDefault="005F0807" w:rsidP="00470ED7">
            <w:pPr>
              <w:spacing w:after="0" w:line="240" w:lineRule="auto"/>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
                <w:bCs/>
                <w:lang w:eastAsia="ru-RU"/>
              </w:rPr>
            </w:pPr>
            <w:r w:rsidRPr="00D95D73">
              <w:rPr>
                <w:rFonts w:ascii="Times New Roman" w:hAnsi="Times New Roman"/>
                <w:b/>
                <w:bCs/>
                <w:lang w:eastAsia="ru-RU"/>
              </w:rPr>
              <w:t>1.2 Правовые и нормативные основы охраны труда в химических лабораториях</w:t>
            </w:r>
          </w:p>
          <w:p w:rsidR="005F0807" w:rsidRPr="00D95D73" w:rsidRDefault="005F0807" w:rsidP="00470ED7">
            <w:pPr>
              <w:spacing w:after="0" w:line="240" w:lineRule="auto"/>
              <w:jc w:val="both"/>
              <w:rPr>
                <w:rFonts w:ascii="Times New Roman" w:hAnsi="Times New Roman"/>
                <w:bCs/>
                <w:lang w:eastAsia="ru-RU"/>
              </w:rPr>
            </w:pPr>
            <w:r w:rsidRPr="00D95D73">
              <w:rPr>
                <w:rFonts w:ascii="Times New Roman" w:hAnsi="Times New Roman"/>
                <w:bCs/>
                <w:lang w:eastAsia="ru-RU"/>
              </w:rPr>
              <w:t>Стандарты по охране труда (ГОСТы). Законодательные акты, руководящие документы по охране труда и промышленной безопасности (РД). Правила по охране труда (ПОТ). Типовые инструкции по охране труда (ТОИ, ТИ).</w:t>
            </w:r>
          </w:p>
        </w:tc>
        <w:tc>
          <w:tcPr>
            <w:tcW w:w="1560" w:type="dxa"/>
            <w:shd w:val="clear" w:color="auto" w:fill="FFFFFF"/>
          </w:tcPr>
          <w:p w:rsidR="005F0807" w:rsidRPr="00D95D73" w:rsidRDefault="005F0807" w:rsidP="00470ED7">
            <w:pPr>
              <w:jc w:val="center"/>
              <w:rPr>
                <w:rFonts w:ascii="Times New Roman" w:hAnsi="Times New Roman"/>
                <w:lang w:eastAsia="ru-RU"/>
              </w:rPr>
            </w:pPr>
          </w:p>
          <w:p w:rsidR="005F0807" w:rsidRPr="00D95D73" w:rsidRDefault="005F0807" w:rsidP="00470ED7">
            <w:pPr>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jc w:val="center"/>
              <w:rPr>
                <w:rFonts w:ascii="Times New Roman" w:hAnsi="Times New Roman"/>
                <w:lang w:eastAsia="ru-RU"/>
              </w:rPr>
            </w:pPr>
          </w:p>
        </w:tc>
        <w:tc>
          <w:tcPr>
            <w:tcW w:w="2976" w:type="dxa"/>
            <w:vMerge/>
            <w:shd w:val="clear" w:color="auto" w:fill="FFFFFF"/>
          </w:tcPr>
          <w:p w:rsidR="005F0807" w:rsidRPr="00D95D73" w:rsidRDefault="005F0807" w:rsidP="00470ED7">
            <w:pPr>
              <w:jc w:val="center"/>
              <w:rPr>
                <w:rFonts w:ascii="Times New Roman" w:hAnsi="Times New Roman"/>
                <w:lang w:eastAsia="ru-RU"/>
              </w:rPr>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365D30" w:rsidRDefault="005F0807" w:rsidP="00470ED7">
            <w:pPr>
              <w:pStyle w:val="a3"/>
              <w:spacing w:after="0"/>
              <w:rPr>
                <w:b/>
                <w:sz w:val="22"/>
                <w:szCs w:val="22"/>
              </w:rPr>
            </w:pPr>
            <w:r w:rsidRPr="00365D30">
              <w:rPr>
                <w:b/>
                <w:sz w:val="22"/>
                <w:szCs w:val="22"/>
              </w:rPr>
              <w:t>1.3 Обеспечение охраны труда</w:t>
            </w:r>
          </w:p>
          <w:p w:rsidR="005F0807" w:rsidRPr="00365D30" w:rsidRDefault="005F0807" w:rsidP="00470ED7">
            <w:pPr>
              <w:pStyle w:val="a3"/>
              <w:spacing w:after="0"/>
              <w:rPr>
                <w:sz w:val="22"/>
                <w:szCs w:val="22"/>
              </w:rPr>
            </w:pPr>
            <w:r w:rsidRPr="00365D30">
              <w:rPr>
                <w:sz w:val="22"/>
                <w:szCs w:val="22"/>
              </w:rPr>
              <w:t xml:space="preserve">Надзор и контроль за соблюдением законодательства по охране труда. Обязанности работодателя и работника. Служба охраны труда на предприятии. Обучение и проверка знаний по охране труда. Инструктаж, его виды и обучение безопасным методам работы. Правила и нормы трудового распорядка и охраны труда. Основные требования к организации труда в химико-аналитических лабораториях </w:t>
            </w:r>
          </w:p>
        </w:tc>
        <w:tc>
          <w:tcPr>
            <w:tcW w:w="1560" w:type="dxa"/>
            <w:shd w:val="clear" w:color="auto" w:fill="FFFFFF"/>
          </w:tcPr>
          <w:p w:rsidR="005F0807" w:rsidRPr="00D95D73" w:rsidRDefault="005F0807" w:rsidP="00470ED7">
            <w:pPr>
              <w:jc w:val="center"/>
              <w:rPr>
                <w:rFonts w:ascii="Times New Roman" w:hAnsi="Times New Roman"/>
                <w:lang w:eastAsia="ru-RU"/>
              </w:rPr>
            </w:pPr>
          </w:p>
          <w:p w:rsidR="005F0807" w:rsidRPr="00D95D73" w:rsidRDefault="005F0807" w:rsidP="00470ED7">
            <w:pPr>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jc w:val="center"/>
              <w:rPr>
                <w:rFonts w:ascii="Times New Roman" w:hAnsi="Times New Roman"/>
                <w:lang w:eastAsia="ru-RU"/>
              </w:rPr>
            </w:pPr>
          </w:p>
        </w:tc>
        <w:tc>
          <w:tcPr>
            <w:tcW w:w="2976" w:type="dxa"/>
            <w:vMerge/>
            <w:shd w:val="clear" w:color="auto" w:fill="FFFFFF"/>
          </w:tcPr>
          <w:p w:rsidR="005F0807" w:rsidRPr="00D95D73" w:rsidRDefault="005F0807" w:rsidP="00470ED7">
            <w:pPr>
              <w:jc w:val="center"/>
              <w:rPr>
                <w:rFonts w:ascii="Times New Roman" w:hAnsi="Times New Roman"/>
                <w:lang w:eastAsia="ru-RU"/>
              </w:rPr>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rPr>
                <w:rFonts w:ascii="Times New Roman" w:hAnsi="Times New Roman"/>
                <w:b/>
                <w:lang w:eastAsia="ru-RU"/>
              </w:rPr>
            </w:pPr>
            <w:r w:rsidRPr="00D95D73">
              <w:rPr>
                <w:rFonts w:ascii="Times New Roman" w:hAnsi="Times New Roman"/>
                <w:b/>
                <w:lang w:eastAsia="ru-RU"/>
              </w:rPr>
              <w:t>1.4 Требования, предъявляемые к рабочему месту в химико-аналитических лабораториях</w:t>
            </w:r>
          </w:p>
          <w:p w:rsidR="005F0807" w:rsidRPr="00D95D73" w:rsidRDefault="005F0807" w:rsidP="00470ED7">
            <w:pPr>
              <w:spacing w:after="0" w:line="240" w:lineRule="auto"/>
              <w:rPr>
                <w:rFonts w:ascii="Times New Roman" w:hAnsi="Times New Roman"/>
                <w:lang w:eastAsia="ru-RU"/>
              </w:rPr>
            </w:pPr>
            <w:r w:rsidRPr="00D95D73">
              <w:rPr>
                <w:rFonts w:ascii="Times New Roman" w:hAnsi="Times New Roman"/>
                <w:lang w:eastAsia="ru-RU"/>
              </w:rPr>
              <w:t>Санитарно-техническое оборудования лабораторий. Электроснабжение лабораторий. Газо- и водоснабжение химических лабораторий. Правила работы  в лабораториях. Содержание рабочего места</w:t>
            </w:r>
          </w:p>
        </w:tc>
        <w:tc>
          <w:tcPr>
            <w:tcW w:w="1560" w:type="dxa"/>
            <w:shd w:val="clear" w:color="auto" w:fill="FFFFFF"/>
          </w:tcPr>
          <w:p w:rsidR="005F0807" w:rsidRPr="00D95D73" w:rsidRDefault="005F0807" w:rsidP="00470ED7">
            <w:pPr>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jc w:val="center"/>
              <w:rPr>
                <w:rFonts w:ascii="Times New Roman" w:hAnsi="Times New Roman"/>
                <w:lang w:eastAsia="ru-RU"/>
              </w:rPr>
            </w:pPr>
          </w:p>
        </w:tc>
        <w:tc>
          <w:tcPr>
            <w:tcW w:w="2976" w:type="dxa"/>
            <w:vMerge/>
            <w:shd w:val="clear" w:color="auto" w:fill="FFFFFF"/>
          </w:tcPr>
          <w:p w:rsidR="005F0807" w:rsidRPr="00D95D73" w:rsidRDefault="005F0807" w:rsidP="00470ED7">
            <w:pPr>
              <w:jc w:val="center"/>
              <w:rPr>
                <w:rFonts w:ascii="Times New Roman" w:hAnsi="Times New Roman"/>
                <w:lang w:eastAsia="ru-RU"/>
              </w:rPr>
            </w:pPr>
          </w:p>
        </w:tc>
      </w:tr>
      <w:tr w:rsidR="005F0807" w:rsidRPr="00D95D73" w:rsidTr="00470ED7">
        <w:trPr>
          <w:trHeight w:val="187"/>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
                <w:bCs/>
                <w:lang w:eastAsia="ru-RU"/>
              </w:rPr>
            </w:pPr>
            <w:r w:rsidRPr="00D95D73">
              <w:rPr>
                <w:rFonts w:ascii="Times New Roman" w:hAnsi="Times New Roman"/>
                <w:b/>
                <w:bCs/>
                <w:lang w:eastAsia="ru-RU"/>
              </w:rPr>
              <w:t>Лабораторные работы</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191"/>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
                <w:bCs/>
                <w:lang w:eastAsia="ru-RU"/>
              </w:rPr>
            </w:pPr>
            <w:r w:rsidRPr="00D95D73">
              <w:rPr>
                <w:rFonts w:ascii="Times New Roman" w:hAnsi="Times New Roman"/>
                <w:b/>
                <w:bCs/>
                <w:lang w:eastAsia="ru-RU"/>
              </w:rPr>
              <w:t>Практические занятия</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193"/>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Cs/>
                <w:lang w:eastAsia="ru-RU"/>
              </w:rPr>
            </w:pPr>
            <w:r w:rsidRPr="00D95D73">
              <w:rPr>
                <w:rFonts w:ascii="Times New Roman" w:hAnsi="Times New Roman"/>
                <w:bCs/>
                <w:lang w:eastAsia="ru-RU"/>
              </w:rPr>
              <w:t>1. Проведение и оформление производственного инструктажа по вопросам техники безопасности</w:t>
            </w:r>
          </w:p>
        </w:tc>
        <w:tc>
          <w:tcPr>
            <w:tcW w:w="1560" w:type="dxa"/>
            <w:shd w:val="clear" w:color="auto" w:fill="FFFFFF"/>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01"/>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Cs/>
                <w:lang w:eastAsia="ru-RU"/>
              </w:rPr>
            </w:pPr>
            <w:r w:rsidRPr="00D95D73">
              <w:rPr>
                <w:rFonts w:ascii="Times New Roman" w:hAnsi="Times New Roman"/>
                <w:bCs/>
                <w:lang w:eastAsia="ru-RU"/>
              </w:rPr>
              <w:t>ПЗ №43  Анализ условий труда химика-лаборанта Составление перечня средств защиты для работников химических лабораторий</w:t>
            </w:r>
          </w:p>
        </w:tc>
        <w:tc>
          <w:tcPr>
            <w:tcW w:w="1560" w:type="dxa"/>
            <w:shd w:val="clear" w:color="auto" w:fill="FFFFFF"/>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399"/>
        </w:trPr>
        <w:tc>
          <w:tcPr>
            <w:tcW w:w="2943" w:type="dxa"/>
            <w:vMerge w:val="restart"/>
            <w:shd w:val="clear" w:color="auto" w:fill="FFFFFF"/>
          </w:tcPr>
          <w:p w:rsidR="005F0807" w:rsidRPr="00D95D73" w:rsidRDefault="005F0807" w:rsidP="00470ED7">
            <w:pPr>
              <w:shd w:val="clear" w:color="auto" w:fill="FFFFFF"/>
              <w:tabs>
                <w:tab w:val="left" w:pos="3011"/>
              </w:tabs>
              <w:spacing w:after="0" w:line="240" w:lineRule="auto"/>
              <w:ind w:right="25" w:firstLine="5"/>
              <w:jc w:val="center"/>
              <w:rPr>
                <w:rFonts w:ascii="Times New Roman" w:hAnsi="Times New Roman"/>
                <w:b/>
                <w:lang w:eastAsia="ru-RU"/>
              </w:rPr>
            </w:pPr>
            <w:r w:rsidRPr="00D95D73">
              <w:rPr>
                <w:rFonts w:ascii="Times New Roman" w:hAnsi="Times New Roman"/>
                <w:b/>
                <w:lang w:eastAsia="ru-RU"/>
              </w:rPr>
              <w:t>Тема 2</w:t>
            </w:r>
          </w:p>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Правила и нормы производственной санитарии</w:t>
            </w:r>
          </w:p>
          <w:p w:rsidR="005F0807" w:rsidRPr="00D95D73" w:rsidRDefault="005F0807" w:rsidP="00470ED7">
            <w:pPr>
              <w:spacing w:after="0" w:line="240" w:lineRule="auto"/>
              <w:jc w:val="center"/>
              <w:rPr>
                <w:rFonts w:ascii="Times New Roman" w:hAnsi="Times New Roman"/>
                <w:lang w:eastAsia="ru-RU"/>
              </w:rPr>
            </w:pPr>
          </w:p>
        </w:tc>
        <w:tc>
          <w:tcPr>
            <w:tcW w:w="6237" w:type="dxa"/>
            <w:shd w:val="clear" w:color="auto" w:fill="FFFFFF"/>
          </w:tcPr>
          <w:p w:rsidR="005F0807" w:rsidRPr="00D95D73" w:rsidRDefault="005F0807" w:rsidP="00470ED7">
            <w:pPr>
              <w:pStyle w:val="1"/>
              <w:keepNext w:val="0"/>
              <w:autoSpaceDE/>
              <w:autoSpaceDN/>
              <w:ind w:firstLine="0"/>
              <w:jc w:val="both"/>
              <w:rPr>
                <w:sz w:val="22"/>
                <w:szCs w:val="22"/>
              </w:rPr>
            </w:pPr>
            <w:r w:rsidRPr="00D95D73">
              <w:rPr>
                <w:sz w:val="22"/>
                <w:szCs w:val="22"/>
              </w:rPr>
              <w:t>Содержание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12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pStyle w:val="1"/>
              <w:keepNext w:val="0"/>
              <w:autoSpaceDE/>
              <w:autoSpaceDN/>
              <w:ind w:firstLine="0"/>
              <w:jc w:val="both"/>
              <w:rPr>
                <w:sz w:val="22"/>
                <w:szCs w:val="22"/>
              </w:rPr>
            </w:pPr>
            <w:r w:rsidRPr="00D95D73">
              <w:rPr>
                <w:sz w:val="22"/>
                <w:szCs w:val="22"/>
              </w:rPr>
              <w:t>2.1 Общая характеристика производственной санитарии</w:t>
            </w:r>
          </w:p>
          <w:p w:rsidR="005F0807" w:rsidRPr="00D95D73" w:rsidRDefault="005F0807" w:rsidP="00470ED7">
            <w:pPr>
              <w:spacing w:after="0" w:line="240" w:lineRule="auto"/>
              <w:rPr>
                <w:rFonts w:ascii="Times New Roman" w:hAnsi="Times New Roman"/>
              </w:rPr>
            </w:pPr>
            <w:r w:rsidRPr="00D95D73">
              <w:rPr>
                <w:rFonts w:ascii="Times New Roman" w:hAnsi="Times New Roman"/>
              </w:rPr>
              <w:t>Основные термины и определения. Условия труда, задачи гигиены труда и производственной санитарии</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76"/>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rPr>
                <w:rFonts w:ascii="Times New Roman" w:hAnsi="Times New Roman"/>
                <w:b/>
              </w:rPr>
            </w:pPr>
            <w:r w:rsidRPr="00D95D73">
              <w:rPr>
                <w:rFonts w:ascii="Times New Roman" w:hAnsi="Times New Roman"/>
                <w:b/>
              </w:rPr>
              <w:t xml:space="preserve">2.2 Санитарно-технические требований к устройству и содержанию производственных помещений       </w:t>
            </w:r>
          </w:p>
          <w:p w:rsidR="005F0807" w:rsidRPr="00D95D73" w:rsidRDefault="005F0807" w:rsidP="00470ED7">
            <w:pPr>
              <w:spacing w:after="0" w:line="240" w:lineRule="auto"/>
              <w:rPr>
                <w:rFonts w:ascii="Times New Roman" w:hAnsi="Times New Roman"/>
              </w:rPr>
            </w:pPr>
            <w:r w:rsidRPr="00D95D73">
              <w:rPr>
                <w:rFonts w:ascii="Times New Roman" w:hAnsi="Times New Roman"/>
              </w:rPr>
              <w:t>Устройство и содержание помещений лабораторий. Гигиенические нормативы для производственных помещений</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70"/>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
                <w:bCs/>
                <w:lang w:eastAsia="ru-RU"/>
              </w:rPr>
            </w:pPr>
            <w:r w:rsidRPr="00D95D73">
              <w:rPr>
                <w:rFonts w:ascii="Times New Roman" w:hAnsi="Times New Roman"/>
                <w:b/>
                <w:bCs/>
                <w:lang w:eastAsia="ru-RU"/>
              </w:rPr>
              <w:t>Практические занятия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Cs/>
                <w:lang w:eastAsia="ru-RU"/>
              </w:rPr>
            </w:pPr>
            <w:r w:rsidRPr="00D95D73">
              <w:rPr>
                <w:rFonts w:ascii="Times New Roman" w:hAnsi="Times New Roman"/>
                <w:bCs/>
                <w:lang w:eastAsia="ru-RU"/>
              </w:rPr>
              <w:t>1. Анализ производственной санитарии. Оценка воздействия вредных веществ, содержащихся в воздухе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325"/>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bCs/>
                <w:lang w:eastAsia="ru-RU"/>
              </w:rPr>
            </w:pPr>
            <w:r w:rsidRPr="00D95D73">
              <w:rPr>
                <w:rFonts w:ascii="Times New Roman" w:hAnsi="Times New Roman"/>
                <w:bCs/>
                <w:lang w:eastAsia="ru-RU"/>
              </w:rPr>
              <w:t>2. Анализ профессиональных заболеваний</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399"/>
        </w:trPr>
        <w:tc>
          <w:tcPr>
            <w:tcW w:w="2943" w:type="dxa"/>
            <w:vMerge w:val="restart"/>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Тема 4</w:t>
            </w:r>
          </w:p>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Смета затрат на проведение лабораторного анализа</w:t>
            </w:r>
          </w:p>
        </w:tc>
        <w:tc>
          <w:tcPr>
            <w:tcW w:w="6237" w:type="dxa"/>
            <w:shd w:val="clear" w:color="auto" w:fill="FFFFFF"/>
          </w:tcPr>
          <w:p w:rsidR="005F0807" w:rsidRPr="00D95D73" w:rsidRDefault="005F0807" w:rsidP="00470ED7">
            <w:pPr>
              <w:spacing w:after="0" w:line="240" w:lineRule="auto"/>
              <w:rPr>
                <w:rFonts w:ascii="Times New Roman" w:hAnsi="Times New Roman"/>
                <w:b/>
                <w:lang w:eastAsia="ru-RU"/>
              </w:rPr>
            </w:pPr>
            <w:r w:rsidRPr="00D95D73">
              <w:rPr>
                <w:rFonts w:ascii="Times New Roman" w:hAnsi="Times New Roman"/>
                <w:b/>
                <w:lang w:eastAsia="ru-RU"/>
              </w:rPr>
              <w:t>Содержание</w:t>
            </w:r>
          </w:p>
        </w:tc>
        <w:tc>
          <w:tcPr>
            <w:tcW w:w="1560" w:type="dxa"/>
            <w:vMerge w:val="restart"/>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rPr>
            </w:pPr>
            <w:r w:rsidRPr="00D95D73">
              <w:rPr>
                <w:rFonts w:ascii="Times New Roman" w:hAnsi="Times New Roman"/>
              </w:rPr>
              <w:t>Смета затрат на выполнение анализа. Расходы, учитываемые в смете затрат на проведение анализа.</w:t>
            </w:r>
          </w:p>
          <w:p w:rsidR="005F0807" w:rsidRPr="00D95D73" w:rsidRDefault="005F0807" w:rsidP="00470ED7">
            <w:pPr>
              <w:spacing w:after="0" w:line="240" w:lineRule="auto"/>
              <w:jc w:val="both"/>
              <w:rPr>
                <w:rFonts w:ascii="Times New Roman" w:hAnsi="Times New Roman"/>
              </w:rPr>
            </w:pPr>
            <w:r w:rsidRPr="00D95D73">
              <w:rPr>
                <w:rFonts w:ascii="Times New Roman" w:hAnsi="Times New Roman"/>
              </w:rPr>
              <w:t>Методика составления сметы затрат, расчета и анализа показателей.</w:t>
            </w:r>
          </w:p>
        </w:tc>
        <w:tc>
          <w:tcPr>
            <w:tcW w:w="1560" w:type="dxa"/>
            <w:vMerge/>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399"/>
        </w:trPr>
        <w:tc>
          <w:tcPr>
            <w:tcW w:w="2943"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6237" w:type="dxa"/>
            <w:shd w:val="clear" w:color="auto" w:fill="FFFFFF"/>
          </w:tcPr>
          <w:p w:rsidR="005F0807" w:rsidRPr="00D95D73" w:rsidRDefault="005F0807" w:rsidP="00470ED7">
            <w:pPr>
              <w:spacing w:after="0" w:line="240" w:lineRule="auto"/>
              <w:jc w:val="both"/>
              <w:rPr>
                <w:rFonts w:ascii="Times New Roman" w:hAnsi="Times New Roman"/>
              </w:rPr>
            </w:pPr>
            <w:r w:rsidRPr="00D95D73">
              <w:rPr>
                <w:rFonts w:ascii="Times New Roman" w:hAnsi="Times New Roman"/>
              </w:rPr>
              <w:t>Зачётное занятие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D95D73" w:rsidRDefault="005F0807" w:rsidP="00470ED7">
            <w:pPr>
              <w:spacing w:after="0" w:line="240" w:lineRule="auto"/>
              <w:rPr>
                <w:rFonts w:ascii="Times New Roman" w:hAnsi="Times New Roman"/>
                <w:b/>
                <w:lang w:eastAsia="ru-RU"/>
              </w:rPr>
            </w:pPr>
            <w:r w:rsidRPr="00D95D73">
              <w:rPr>
                <w:rFonts w:ascii="Times New Roman" w:hAnsi="Times New Roman"/>
                <w:b/>
                <w:lang w:eastAsia="ru-RU"/>
              </w:rPr>
              <w:t>Курсовой проект (работа)</w:t>
            </w:r>
          </w:p>
          <w:p w:rsidR="005F0807" w:rsidRPr="00D95D73" w:rsidRDefault="005F0807" w:rsidP="00470ED7">
            <w:pPr>
              <w:spacing w:after="0" w:line="240" w:lineRule="auto"/>
              <w:rPr>
                <w:rFonts w:ascii="Times New Roman" w:hAnsi="Times New Roman"/>
                <w:b/>
                <w:lang w:eastAsia="ru-RU"/>
              </w:rPr>
            </w:pPr>
            <w:r w:rsidRPr="00D95D73">
              <w:rPr>
                <w:rFonts w:ascii="Times New Roman" w:hAnsi="Times New Roman"/>
                <w:b/>
                <w:lang w:eastAsia="ru-RU"/>
              </w:rPr>
              <w:t>Тематика курсовых работ</w:t>
            </w:r>
          </w:p>
          <w:p w:rsidR="005F0807" w:rsidRPr="00365D30" w:rsidRDefault="005F0807" w:rsidP="007630F4">
            <w:pPr>
              <w:pStyle w:val="af6"/>
              <w:numPr>
                <w:ilvl w:val="0"/>
                <w:numId w:val="37"/>
              </w:numPr>
              <w:tabs>
                <w:tab w:val="left" w:pos="426"/>
              </w:tabs>
              <w:spacing w:before="0" w:after="0"/>
              <w:ind w:left="0" w:firstLine="0"/>
              <w:rPr>
                <w:sz w:val="22"/>
                <w:szCs w:val="22"/>
              </w:rPr>
            </w:pPr>
            <w:r w:rsidRPr="00365D30">
              <w:rPr>
                <w:sz w:val="22"/>
                <w:szCs w:val="22"/>
              </w:rPr>
              <w:t>Расчет затрат на проведение химического анализа (по вариантам)</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p>
        </w:tc>
        <w:tc>
          <w:tcPr>
            <w:tcW w:w="1560" w:type="dxa"/>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D95D73" w:rsidRDefault="005F0807" w:rsidP="00470ED7">
            <w:pPr>
              <w:spacing w:after="0" w:line="240" w:lineRule="auto"/>
              <w:rPr>
                <w:rFonts w:ascii="Times New Roman" w:hAnsi="Times New Roman"/>
                <w:b/>
                <w:lang w:eastAsia="ru-RU"/>
              </w:rPr>
            </w:pPr>
            <w:r w:rsidRPr="00D95D73">
              <w:rPr>
                <w:rFonts w:ascii="Times New Roman" w:hAnsi="Times New Roman"/>
                <w:b/>
                <w:bCs/>
                <w:lang w:eastAsia="ru-RU"/>
              </w:rPr>
              <w:t>Обязательные аудиторные учебные занятия по курсовой работе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20</w:t>
            </w:r>
          </w:p>
        </w:tc>
        <w:tc>
          <w:tcPr>
            <w:tcW w:w="1560" w:type="dxa"/>
            <w:vMerge w:val="restart"/>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val="restart"/>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hanging="3196"/>
              <w:rPr>
                <w:sz w:val="22"/>
                <w:szCs w:val="22"/>
              </w:rPr>
            </w:pPr>
            <w:r w:rsidRPr="00365D30">
              <w:rPr>
                <w:sz w:val="22"/>
                <w:szCs w:val="22"/>
              </w:rPr>
              <w:t>Определение  цели, задач и структуры курсовой работе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Составление плана раскрытия теоретической части </w:t>
            </w:r>
            <w:r w:rsidRPr="00365D30">
              <w:rPr>
                <w:bCs/>
                <w:sz w:val="22"/>
                <w:szCs w:val="22"/>
              </w:rPr>
              <w:t>курсовой работе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Проработка и подбор материала по информационным источникам</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Составление теоретической части </w:t>
            </w:r>
            <w:r w:rsidRPr="00365D30">
              <w:rPr>
                <w:bCs/>
                <w:sz w:val="22"/>
                <w:szCs w:val="22"/>
              </w:rPr>
              <w:t>курсовой работе</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Обзор возможных методов исследования. </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Составление плана раскрытия практической части </w:t>
            </w:r>
            <w:r w:rsidRPr="00365D30">
              <w:rPr>
                <w:bCs/>
                <w:sz w:val="22"/>
                <w:szCs w:val="22"/>
              </w:rPr>
              <w:t>курсовой работы</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Составление практической части </w:t>
            </w:r>
            <w:r w:rsidRPr="00365D30">
              <w:rPr>
                <w:bCs/>
                <w:sz w:val="22"/>
                <w:szCs w:val="22"/>
              </w:rPr>
              <w:t>курсовой работы</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Оформление заключения и приложений </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Доработка чистового варианта работы с учетом замечаний руководителя</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Составление и оформление презентационного материала</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Составление доклада для защиты </w:t>
            </w:r>
            <w:r w:rsidRPr="00365D30">
              <w:rPr>
                <w:bCs/>
                <w:sz w:val="22"/>
                <w:szCs w:val="22"/>
              </w:rPr>
              <w:t>курсовой работы</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365D30" w:rsidRDefault="005F0807" w:rsidP="007630F4">
            <w:pPr>
              <w:pStyle w:val="af6"/>
              <w:numPr>
                <w:ilvl w:val="0"/>
                <w:numId w:val="30"/>
              </w:numPr>
              <w:tabs>
                <w:tab w:val="left" w:pos="426"/>
              </w:tabs>
              <w:spacing w:before="0" w:after="0"/>
              <w:ind w:left="0" w:firstLine="0"/>
              <w:rPr>
                <w:sz w:val="22"/>
                <w:szCs w:val="22"/>
              </w:rPr>
            </w:pPr>
            <w:r w:rsidRPr="00365D30">
              <w:rPr>
                <w:sz w:val="22"/>
                <w:szCs w:val="22"/>
              </w:rPr>
              <w:t xml:space="preserve">Защита </w:t>
            </w:r>
            <w:r w:rsidRPr="00365D30">
              <w:rPr>
                <w:bCs/>
                <w:sz w:val="22"/>
                <w:szCs w:val="22"/>
              </w:rPr>
              <w:t>курсовой работы</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4</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D95D73" w:rsidRDefault="005F0807" w:rsidP="00470ED7">
            <w:pPr>
              <w:spacing w:after="0" w:line="240" w:lineRule="auto"/>
              <w:rPr>
                <w:rFonts w:ascii="Times New Roman" w:hAnsi="Times New Roman"/>
                <w:b/>
                <w:bCs/>
                <w:lang w:eastAsia="ru-RU"/>
              </w:rPr>
            </w:pPr>
            <w:r w:rsidRPr="00D95D73">
              <w:rPr>
                <w:rFonts w:ascii="Times New Roman" w:hAnsi="Times New Roman"/>
                <w:b/>
                <w:lang w:eastAsia="ru-RU"/>
              </w:rPr>
              <w:t>Самостоятельная учебная работа обучающегося над курсовой работой</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6</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226"/>
        </w:trPr>
        <w:tc>
          <w:tcPr>
            <w:tcW w:w="9180" w:type="dxa"/>
            <w:gridSpan w:val="2"/>
            <w:shd w:val="clear" w:color="auto" w:fill="FFFFFF"/>
          </w:tcPr>
          <w:p w:rsidR="005F0807" w:rsidRPr="00D95D73" w:rsidRDefault="005F0807" w:rsidP="00470ED7">
            <w:pPr>
              <w:spacing w:after="0" w:line="240" w:lineRule="auto"/>
              <w:rPr>
                <w:rFonts w:ascii="Times New Roman" w:hAnsi="Times New Roman"/>
                <w:lang w:eastAsia="ru-RU"/>
              </w:rPr>
            </w:pPr>
            <w:r w:rsidRPr="00D95D73">
              <w:rPr>
                <w:rFonts w:ascii="Times New Roman" w:hAnsi="Times New Roman"/>
                <w:lang w:eastAsia="ru-RU"/>
              </w:rPr>
              <w:t>1 Поиск информации необходимой для практической части курсовой работы</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D95D73" w:rsidRDefault="005F0807" w:rsidP="00470ED7">
            <w:pPr>
              <w:spacing w:after="0" w:line="240" w:lineRule="auto"/>
              <w:rPr>
                <w:rFonts w:ascii="Times New Roman" w:hAnsi="Times New Roman"/>
                <w:lang w:eastAsia="ru-RU"/>
              </w:rPr>
            </w:pPr>
            <w:r w:rsidRPr="00D95D73">
              <w:rPr>
                <w:rFonts w:ascii="Times New Roman" w:hAnsi="Times New Roman"/>
                <w:lang w:eastAsia="ru-RU"/>
              </w:rPr>
              <w:t>2 Выполнение расчетов практической части курсовой работы</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26"/>
        </w:trPr>
        <w:tc>
          <w:tcPr>
            <w:tcW w:w="9180" w:type="dxa"/>
            <w:gridSpan w:val="2"/>
            <w:shd w:val="clear" w:color="auto" w:fill="FFFFFF"/>
          </w:tcPr>
          <w:p w:rsidR="005F0807" w:rsidRPr="00D95D73" w:rsidRDefault="005F0807" w:rsidP="00470ED7">
            <w:pPr>
              <w:spacing w:after="0" w:line="240" w:lineRule="auto"/>
              <w:rPr>
                <w:rFonts w:ascii="Times New Roman" w:hAnsi="Times New Roman"/>
                <w:lang w:eastAsia="ru-RU"/>
              </w:rPr>
            </w:pPr>
            <w:r w:rsidRPr="00D95D73">
              <w:rPr>
                <w:rFonts w:ascii="Times New Roman" w:hAnsi="Times New Roman"/>
                <w:lang w:eastAsia="ru-RU"/>
              </w:rPr>
              <w:t>3 Составление выводов по результатам выполненных расчетов</w:t>
            </w:r>
          </w:p>
        </w:tc>
        <w:tc>
          <w:tcPr>
            <w:tcW w:w="1560" w:type="dxa"/>
            <w:shd w:val="clear" w:color="auto" w:fill="FFFFFF"/>
            <w:vAlign w:val="center"/>
          </w:tcPr>
          <w:p w:rsidR="005F0807" w:rsidRPr="00D95D73" w:rsidRDefault="005F0807" w:rsidP="00470ED7">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188"/>
        </w:trPr>
        <w:tc>
          <w:tcPr>
            <w:tcW w:w="9180" w:type="dxa"/>
            <w:gridSpan w:val="2"/>
            <w:shd w:val="clear" w:color="auto" w:fill="FFFFFF"/>
          </w:tcPr>
          <w:p w:rsidR="005F0807" w:rsidRPr="00D95D73" w:rsidRDefault="005F0807" w:rsidP="00470ED7">
            <w:pPr>
              <w:spacing w:after="0" w:line="240" w:lineRule="auto"/>
              <w:jc w:val="right"/>
              <w:rPr>
                <w:rFonts w:ascii="Times New Roman" w:hAnsi="Times New Roman"/>
                <w:b/>
                <w:bCs/>
                <w:lang w:eastAsia="ru-RU"/>
              </w:rPr>
            </w:pPr>
            <w:r w:rsidRPr="00D95D73">
              <w:rPr>
                <w:rFonts w:ascii="Times New Roman" w:hAnsi="Times New Roman"/>
                <w:b/>
                <w:bCs/>
                <w:lang w:eastAsia="ru-RU"/>
              </w:rPr>
              <w:t>Дифференцированный зачет</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vMerge/>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275"/>
        </w:trPr>
        <w:tc>
          <w:tcPr>
            <w:tcW w:w="9180" w:type="dxa"/>
            <w:gridSpan w:val="2"/>
            <w:shd w:val="clear" w:color="auto" w:fill="FFFFFF"/>
          </w:tcPr>
          <w:p w:rsidR="005F0807" w:rsidRPr="00D95D73" w:rsidRDefault="005F0807" w:rsidP="00470ED7">
            <w:pPr>
              <w:spacing w:after="0" w:line="240" w:lineRule="auto"/>
              <w:rPr>
                <w:rFonts w:ascii="Times New Roman" w:hAnsi="Times New Roman"/>
                <w:b/>
                <w:bCs/>
                <w:lang w:eastAsia="ru-RU"/>
              </w:rPr>
            </w:pPr>
            <w:r w:rsidRPr="00D95D73">
              <w:rPr>
                <w:rFonts w:ascii="Times New Roman" w:hAnsi="Times New Roman"/>
                <w:b/>
                <w:bCs/>
                <w:lang w:eastAsia="ru-RU"/>
              </w:rPr>
              <w:t xml:space="preserve">Производственая практика раздела </w:t>
            </w:r>
          </w:p>
          <w:p w:rsidR="005F0807" w:rsidRPr="00D95D73" w:rsidRDefault="005F0807" w:rsidP="00470ED7">
            <w:pPr>
              <w:spacing w:after="0" w:line="240" w:lineRule="auto"/>
              <w:rPr>
                <w:rFonts w:ascii="Times New Roman" w:hAnsi="Times New Roman"/>
                <w:b/>
                <w:bCs/>
                <w:lang w:eastAsia="ru-RU"/>
              </w:rPr>
            </w:pPr>
            <w:r w:rsidRPr="00D95D73">
              <w:rPr>
                <w:rFonts w:ascii="Times New Roman" w:hAnsi="Times New Roman"/>
                <w:b/>
                <w:bCs/>
                <w:lang w:eastAsia="ru-RU"/>
              </w:rPr>
              <w:t xml:space="preserve">Виды работ </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36</w:t>
            </w: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r w:rsidR="005F0807" w:rsidRPr="00D95D73" w:rsidTr="00470ED7">
        <w:trPr>
          <w:trHeight w:val="229"/>
        </w:trPr>
        <w:tc>
          <w:tcPr>
            <w:tcW w:w="9180" w:type="dxa"/>
            <w:gridSpan w:val="2"/>
            <w:shd w:val="clear" w:color="auto" w:fill="FFFFFF"/>
          </w:tcPr>
          <w:p w:rsidR="005F0807" w:rsidRPr="00D95D73" w:rsidRDefault="005F0807" w:rsidP="00470ED7">
            <w:pPr>
              <w:widowControl w:val="0"/>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contextualSpacing/>
              <w:jc w:val="both"/>
              <w:rPr>
                <w:rFonts w:ascii="Times New Roman" w:hAnsi="Times New Roman"/>
                <w:lang w:eastAsia="ru-RU"/>
              </w:rPr>
            </w:pPr>
            <w:r w:rsidRPr="00D95D73">
              <w:rPr>
                <w:rFonts w:ascii="Times New Roman" w:hAnsi="Times New Roman"/>
                <w:lang w:eastAsia="ru-RU"/>
              </w:rPr>
              <w:t>Распределение полномочий и ответственности в подразделении</w:t>
            </w:r>
          </w:p>
          <w:p w:rsidR="005F0807" w:rsidRPr="00D95D73" w:rsidRDefault="005F0807" w:rsidP="00470ED7">
            <w:pPr>
              <w:spacing w:after="0" w:line="240" w:lineRule="auto"/>
              <w:jc w:val="both"/>
              <w:rPr>
                <w:rFonts w:ascii="Times New Roman" w:hAnsi="Times New Roman"/>
                <w:lang w:eastAsia="ru-RU"/>
              </w:rPr>
            </w:pPr>
            <w:r w:rsidRPr="00D95D73">
              <w:rPr>
                <w:rFonts w:ascii="Times New Roman" w:hAnsi="Times New Roman"/>
                <w:lang w:eastAsia="ru-RU"/>
              </w:rPr>
              <w:t>Разработка мероприятий по контролю деятельности персонала</w:t>
            </w:r>
          </w:p>
          <w:p w:rsidR="005F0807" w:rsidRPr="00D95D73" w:rsidRDefault="005F0807" w:rsidP="00470ED7">
            <w:pPr>
              <w:widowControl w:val="0"/>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contextualSpacing/>
              <w:jc w:val="both"/>
              <w:rPr>
                <w:rFonts w:ascii="Times New Roman" w:hAnsi="Times New Roman"/>
                <w:lang w:eastAsia="ru-RU"/>
              </w:rPr>
            </w:pPr>
            <w:r w:rsidRPr="00D95D73">
              <w:rPr>
                <w:rFonts w:ascii="Times New Roman" w:hAnsi="Times New Roman"/>
                <w:lang w:eastAsia="ru-RU"/>
              </w:rPr>
              <w:t xml:space="preserve">Разработка мероприятий по организации работы подчиненного коллектива </w:t>
            </w:r>
          </w:p>
          <w:p w:rsidR="005F0807" w:rsidRPr="00D95D73" w:rsidRDefault="005F0807" w:rsidP="00470ED7">
            <w:pPr>
              <w:spacing w:after="0" w:line="240" w:lineRule="auto"/>
              <w:rPr>
                <w:rFonts w:ascii="Times New Roman" w:hAnsi="Times New Roman"/>
                <w:bCs/>
                <w:lang w:eastAsia="ru-RU"/>
              </w:rPr>
            </w:pPr>
            <w:r w:rsidRPr="00D95D73">
              <w:rPr>
                <w:rFonts w:ascii="Times New Roman" w:hAnsi="Times New Roman"/>
                <w:bCs/>
                <w:lang w:eastAsia="ru-RU"/>
              </w:rPr>
              <w:t>Моделирование мероприятий по созданию системы профессионального совершенствования персонала</w:t>
            </w:r>
          </w:p>
          <w:p w:rsidR="005F0807" w:rsidRPr="00D95D73" w:rsidRDefault="005F0807" w:rsidP="00470ED7">
            <w:pPr>
              <w:widowControl w:val="0"/>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contextualSpacing/>
              <w:jc w:val="both"/>
              <w:rPr>
                <w:rFonts w:ascii="Times New Roman" w:hAnsi="Times New Roman"/>
                <w:lang w:eastAsia="ru-RU"/>
              </w:rPr>
            </w:pPr>
            <w:r w:rsidRPr="00D95D73">
              <w:rPr>
                <w:rFonts w:ascii="Times New Roman" w:hAnsi="Times New Roman"/>
                <w:lang w:eastAsia="ru-RU"/>
              </w:rPr>
              <w:t>Выполнение упражнений по созданию нормального микроклимата в трудовом коллективе</w:t>
            </w:r>
          </w:p>
          <w:p w:rsidR="005F0807" w:rsidRPr="00D95D73" w:rsidRDefault="005F0807" w:rsidP="00470ED7">
            <w:pPr>
              <w:spacing w:after="0" w:line="240" w:lineRule="auto"/>
              <w:jc w:val="both"/>
              <w:rPr>
                <w:rFonts w:ascii="Times New Roman" w:hAnsi="Times New Roman"/>
                <w:lang w:eastAsia="ru-RU"/>
              </w:rPr>
            </w:pPr>
            <w:r w:rsidRPr="00D95D73">
              <w:rPr>
                <w:rFonts w:ascii="Times New Roman" w:hAnsi="Times New Roman"/>
                <w:lang w:eastAsia="ru-RU"/>
              </w:rPr>
              <w:t>Моделирование мероприятий по управлению производственным коллективом в условиях возникновения нестандартных ситуаций</w:t>
            </w:r>
          </w:p>
          <w:p w:rsidR="005F0807" w:rsidRPr="00D95D73" w:rsidRDefault="005F0807" w:rsidP="00470ED7">
            <w:pPr>
              <w:suppressAutoHyphens/>
              <w:spacing w:after="0" w:line="240" w:lineRule="auto"/>
              <w:rPr>
                <w:rFonts w:ascii="Times New Roman" w:hAnsi="Times New Roman"/>
                <w:lang w:eastAsia="ar-SA"/>
              </w:rPr>
            </w:pPr>
            <w:r w:rsidRPr="00D95D73">
              <w:rPr>
                <w:rFonts w:ascii="Times New Roman" w:hAnsi="Times New Roman"/>
                <w:lang w:eastAsia="ru-RU"/>
              </w:rPr>
              <w:t>Инструктаж по охране труда и промышленной безопасности на рабочем месте</w:t>
            </w:r>
          </w:p>
          <w:p w:rsidR="005F0807" w:rsidRPr="00D95D73" w:rsidRDefault="005F0807" w:rsidP="00470ED7">
            <w:pPr>
              <w:widowControl w:val="0"/>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ind w:left="34"/>
              <w:contextualSpacing/>
              <w:jc w:val="both"/>
            </w:pPr>
            <w:r w:rsidRPr="00D95D73">
              <w:rPr>
                <w:rFonts w:ascii="Times New Roman" w:hAnsi="Times New Roman"/>
                <w:bCs/>
                <w:lang w:eastAsia="ru-RU"/>
              </w:rPr>
              <w:t>Участие в координировании и контроле работы персонала производственного подразделения</w:t>
            </w:r>
          </w:p>
        </w:tc>
        <w:tc>
          <w:tcPr>
            <w:tcW w:w="1560" w:type="dxa"/>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1560" w:type="dxa"/>
            <w:vMerge/>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lang w:eastAsia="ru-RU"/>
              </w:rPr>
            </w:pPr>
          </w:p>
        </w:tc>
      </w:tr>
      <w:tr w:rsidR="005F0807" w:rsidRPr="00D95D73" w:rsidTr="00470ED7">
        <w:trPr>
          <w:trHeight w:val="275"/>
        </w:trPr>
        <w:tc>
          <w:tcPr>
            <w:tcW w:w="9180" w:type="dxa"/>
            <w:gridSpan w:val="2"/>
            <w:shd w:val="clear" w:color="auto" w:fill="FFFFFF"/>
          </w:tcPr>
          <w:p w:rsidR="005F0807" w:rsidRPr="00D95D73" w:rsidRDefault="005F0807" w:rsidP="00470ED7">
            <w:pPr>
              <w:spacing w:after="0" w:line="240" w:lineRule="auto"/>
              <w:jc w:val="right"/>
              <w:rPr>
                <w:rFonts w:ascii="Times New Roman" w:hAnsi="Times New Roman"/>
                <w:b/>
                <w:lang w:eastAsia="ru-RU"/>
              </w:rPr>
            </w:pPr>
            <w:r w:rsidRPr="00D95D73">
              <w:rPr>
                <w:rFonts w:ascii="Times New Roman" w:hAnsi="Times New Roman"/>
                <w:b/>
                <w:lang w:eastAsia="ru-RU"/>
              </w:rPr>
              <w:t>ВСЕГО</w:t>
            </w:r>
          </w:p>
        </w:tc>
        <w:tc>
          <w:tcPr>
            <w:tcW w:w="1560" w:type="dxa"/>
            <w:shd w:val="clear" w:color="auto" w:fill="FFFFFF"/>
          </w:tcPr>
          <w:p w:rsidR="005F0807" w:rsidRPr="00D95D73" w:rsidRDefault="005F0807" w:rsidP="00470ED7">
            <w:pPr>
              <w:spacing w:after="0" w:line="240" w:lineRule="auto"/>
              <w:jc w:val="center"/>
              <w:rPr>
                <w:rFonts w:ascii="Times New Roman" w:hAnsi="Times New Roman"/>
                <w:b/>
                <w:lang w:eastAsia="ru-RU"/>
              </w:rPr>
            </w:pPr>
            <w:r w:rsidRPr="00D95D73">
              <w:rPr>
                <w:rFonts w:ascii="Times New Roman" w:hAnsi="Times New Roman"/>
                <w:b/>
                <w:lang w:eastAsia="ru-RU"/>
              </w:rPr>
              <w:t>126</w:t>
            </w:r>
          </w:p>
        </w:tc>
        <w:tc>
          <w:tcPr>
            <w:tcW w:w="1560" w:type="dxa"/>
            <w:shd w:val="clear" w:color="auto" w:fill="FFFFFF"/>
          </w:tcPr>
          <w:p w:rsidR="005F0807" w:rsidRPr="00D95D73" w:rsidRDefault="005F0807" w:rsidP="00470ED7">
            <w:pPr>
              <w:spacing w:after="0" w:line="240" w:lineRule="auto"/>
              <w:jc w:val="center"/>
              <w:rPr>
                <w:rFonts w:ascii="Times New Roman" w:hAnsi="Times New Roman"/>
                <w:lang w:eastAsia="ru-RU"/>
              </w:rPr>
            </w:pPr>
          </w:p>
        </w:tc>
        <w:tc>
          <w:tcPr>
            <w:tcW w:w="2976" w:type="dxa"/>
            <w:shd w:val="clear" w:color="auto" w:fill="FFFFFF"/>
          </w:tcPr>
          <w:p w:rsidR="005F0807" w:rsidRPr="00D95D73" w:rsidRDefault="005F0807" w:rsidP="00470ED7">
            <w:pPr>
              <w:spacing w:after="0" w:line="240" w:lineRule="auto"/>
              <w:jc w:val="center"/>
              <w:rPr>
                <w:rFonts w:ascii="Times New Roman" w:hAnsi="Times New Roman"/>
                <w:b/>
                <w:lang w:eastAsia="ru-RU"/>
              </w:rPr>
            </w:pPr>
          </w:p>
        </w:tc>
      </w:tr>
    </w:tbl>
    <w:p w:rsidR="005F0807" w:rsidRDefault="005F0807" w:rsidP="00A555FF">
      <w:pPr>
        <w:spacing w:line="240" w:lineRule="auto"/>
        <w:rPr>
          <w:rFonts w:ascii="Times New Roman" w:hAnsi="Times New Roman"/>
          <w:b/>
          <w:lang w:eastAsia="ru-RU"/>
        </w:rPr>
      </w:pPr>
    </w:p>
    <w:p w:rsidR="005F0807" w:rsidRDefault="005F0807" w:rsidP="00A555FF">
      <w:pPr>
        <w:spacing w:line="240" w:lineRule="auto"/>
        <w:rPr>
          <w:rFonts w:ascii="Times New Roman" w:hAnsi="Times New Roman"/>
          <w:b/>
          <w:lang w:eastAsia="ru-RU"/>
        </w:rPr>
      </w:pPr>
    </w:p>
    <w:p w:rsidR="005F0807" w:rsidRDefault="005F0807" w:rsidP="00A555FF">
      <w:pPr>
        <w:spacing w:line="240" w:lineRule="auto"/>
        <w:rPr>
          <w:rFonts w:ascii="Times New Roman" w:hAnsi="Times New Roman"/>
          <w:b/>
          <w:lang w:eastAsia="ru-RU"/>
        </w:rPr>
      </w:pPr>
    </w:p>
    <w:p w:rsidR="005F0807" w:rsidRPr="002D3E74" w:rsidRDefault="005F0807" w:rsidP="00A555FF">
      <w:pPr>
        <w:spacing w:line="240" w:lineRule="auto"/>
        <w:rPr>
          <w:rFonts w:ascii="Times New Roman" w:hAnsi="Times New Roman"/>
          <w:i/>
          <w:lang w:eastAsia="ru-RU"/>
        </w:rPr>
        <w:sectPr w:rsidR="005F0807" w:rsidRPr="002D3E74" w:rsidSect="00F91A86">
          <w:pgSz w:w="16840" w:h="11907" w:orient="landscape"/>
          <w:pgMar w:top="851" w:right="1134" w:bottom="851" w:left="992" w:header="709" w:footer="709" w:gutter="0"/>
          <w:cols w:space="720"/>
        </w:sectPr>
      </w:pPr>
    </w:p>
    <w:p w:rsidR="005F0807" w:rsidRPr="002D3E74" w:rsidRDefault="005F0807" w:rsidP="00A555FF">
      <w:pPr>
        <w:spacing w:line="240" w:lineRule="auto"/>
        <w:ind w:left="1353"/>
        <w:rPr>
          <w:rFonts w:ascii="Times New Roman" w:hAnsi="Times New Roman"/>
          <w:b/>
          <w:bCs/>
          <w:lang w:eastAsia="ru-RU"/>
        </w:rPr>
      </w:pPr>
      <w:r w:rsidRPr="002D3E74">
        <w:rPr>
          <w:rFonts w:ascii="Times New Roman" w:hAnsi="Times New Roman"/>
          <w:b/>
          <w:bCs/>
          <w:lang w:eastAsia="ru-RU"/>
        </w:rPr>
        <w:t>3. УСЛОВИЯ РЕАЛИЗАЦИИ ПРОГРАММЫ ПРОФЕССИОНАЛЬНОГО  МОДУЛЯ</w:t>
      </w:r>
    </w:p>
    <w:p w:rsidR="005F0807" w:rsidRPr="008F1B7E" w:rsidRDefault="005F0807" w:rsidP="00A555FF">
      <w:pPr>
        <w:spacing w:before="120" w:after="120" w:line="240" w:lineRule="auto"/>
        <w:jc w:val="both"/>
        <w:rPr>
          <w:rFonts w:ascii="Times New Roman" w:hAnsi="Times New Roman"/>
          <w:b/>
          <w:sz w:val="24"/>
          <w:szCs w:val="24"/>
          <w:lang w:eastAsia="ru-RU"/>
        </w:rPr>
      </w:pPr>
      <w:r w:rsidRPr="008F1B7E">
        <w:rPr>
          <w:rFonts w:ascii="Times New Roman" w:hAnsi="Times New Roman"/>
          <w:b/>
          <w:sz w:val="24"/>
          <w:szCs w:val="24"/>
          <w:lang w:eastAsia="ru-RU"/>
        </w:rPr>
        <w:t xml:space="preserve">3.1. </w:t>
      </w:r>
      <w:r>
        <w:rPr>
          <w:rFonts w:ascii="Times New Roman" w:hAnsi="Times New Roman"/>
          <w:b/>
          <w:sz w:val="24"/>
          <w:szCs w:val="24"/>
          <w:lang w:eastAsia="ru-RU"/>
        </w:rPr>
        <w:t>Для реализации программы профессионального модуля предусмотрены следующие специальные помещения:</w:t>
      </w:r>
    </w:p>
    <w:p w:rsidR="005F0807" w:rsidRPr="00802552" w:rsidRDefault="005F0807" w:rsidP="00A555FF">
      <w:pPr>
        <w:shd w:val="clear" w:color="auto" w:fill="FFFFFF"/>
        <w:spacing w:after="0"/>
        <w:ind w:right="-125"/>
        <w:jc w:val="both"/>
        <w:rPr>
          <w:rFonts w:ascii="Times New Roman" w:hAnsi="Times New Roman"/>
          <w:sz w:val="24"/>
          <w:szCs w:val="24"/>
          <w:lang w:eastAsia="ru-RU"/>
        </w:rPr>
      </w:pPr>
      <w:r>
        <w:rPr>
          <w:rFonts w:ascii="Times New Roman" w:hAnsi="Times New Roman"/>
          <w:sz w:val="24"/>
          <w:szCs w:val="24"/>
          <w:lang w:eastAsia="ru-RU"/>
        </w:rPr>
        <w:t xml:space="preserve">учебный </w:t>
      </w:r>
      <w:r>
        <w:rPr>
          <w:rFonts w:ascii="Times New Roman" w:hAnsi="Times New Roman"/>
          <w:bCs/>
          <w:sz w:val="24"/>
          <w:szCs w:val="24"/>
          <w:lang w:eastAsia="ru-RU"/>
        </w:rPr>
        <w:t>кабинет</w:t>
      </w:r>
      <w:r w:rsidRPr="00802552">
        <w:rPr>
          <w:rFonts w:ascii="Times New Roman" w:hAnsi="Times New Roman"/>
          <w:bCs/>
          <w:sz w:val="24"/>
          <w:szCs w:val="24"/>
          <w:lang w:eastAsia="ru-RU"/>
        </w:rPr>
        <w:t xml:space="preserve"> «Экономики, менеджмента и организации труда».</w:t>
      </w:r>
    </w:p>
    <w:p w:rsidR="005F0807" w:rsidRDefault="005F0807" w:rsidP="00A555FF">
      <w:pPr>
        <w:spacing w:before="120" w:after="120" w:line="240" w:lineRule="auto"/>
        <w:rPr>
          <w:rFonts w:ascii="Times New Roman" w:hAnsi="Times New Roman"/>
          <w:bCs/>
          <w:sz w:val="24"/>
          <w:szCs w:val="24"/>
          <w:lang w:eastAsia="ru-RU"/>
        </w:rPr>
      </w:pPr>
      <w:r w:rsidRPr="008F1B7E">
        <w:rPr>
          <w:rFonts w:ascii="Times New Roman" w:hAnsi="Times New Roman"/>
          <w:bCs/>
          <w:sz w:val="24"/>
          <w:szCs w:val="24"/>
          <w:lang w:eastAsia="ru-RU"/>
        </w:rPr>
        <w:t xml:space="preserve">Оборудование учебного кабинета и рабочих мест кабинета: </w:t>
      </w:r>
    </w:p>
    <w:p w:rsidR="005F0807" w:rsidRPr="00802552" w:rsidRDefault="005F0807" w:rsidP="007630F4">
      <w:pPr>
        <w:widowControl w:val="0"/>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hAnsi="Times New Roman"/>
          <w:sz w:val="24"/>
          <w:szCs w:val="24"/>
          <w:lang w:eastAsia="ru-RU"/>
        </w:rPr>
      </w:pPr>
      <w:r w:rsidRPr="00802552">
        <w:rPr>
          <w:rFonts w:ascii="Times New Roman" w:hAnsi="Times New Roman"/>
          <w:sz w:val="24"/>
          <w:szCs w:val="24"/>
          <w:lang w:eastAsia="ru-RU"/>
        </w:rPr>
        <w:t>места по количеству студентов;</w:t>
      </w:r>
    </w:p>
    <w:p w:rsidR="005F0807" w:rsidRPr="00802552" w:rsidRDefault="005F0807" w:rsidP="007630F4">
      <w:pPr>
        <w:widowControl w:val="0"/>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hAnsi="Times New Roman"/>
          <w:sz w:val="24"/>
          <w:szCs w:val="24"/>
          <w:lang w:eastAsia="ru-RU"/>
        </w:rPr>
      </w:pPr>
      <w:r w:rsidRPr="00802552">
        <w:rPr>
          <w:rFonts w:ascii="Times New Roman" w:hAnsi="Times New Roman"/>
          <w:sz w:val="24"/>
          <w:szCs w:val="24"/>
          <w:lang w:eastAsia="ru-RU"/>
        </w:rPr>
        <w:t>рабочее место преподавателя;</w:t>
      </w:r>
    </w:p>
    <w:p w:rsidR="005F0807" w:rsidRPr="00802552" w:rsidRDefault="005F0807" w:rsidP="007630F4">
      <w:pPr>
        <w:widowControl w:val="0"/>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hAnsi="Times New Roman"/>
          <w:sz w:val="24"/>
          <w:szCs w:val="24"/>
          <w:lang w:eastAsia="ru-RU"/>
        </w:rPr>
      </w:pPr>
      <w:r w:rsidRPr="00802552">
        <w:rPr>
          <w:rFonts w:ascii="Times New Roman" w:hAnsi="Times New Roman"/>
          <w:sz w:val="24"/>
          <w:szCs w:val="24"/>
          <w:lang w:eastAsia="ru-RU"/>
        </w:rPr>
        <w:t>комплект учебно-наглядных пособий;</w:t>
      </w:r>
    </w:p>
    <w:p w:rsidR="005F0807" w:rsidRPr="00802552" w:rsidRDefault="005F0807" w:rsidP="007630F4">
      <w:pPr>
        <w:widowControl w:val="0"/>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hAnsi="Times New Roman"/>
          <w:sz w:val="24"/>
          <w:szCs w:val="24"/>
          <w:lang w:eastAsia="ru-RU"/>
        </w:rPr>
      </w:pPr>
      <w:r w:rsidRPr="00802552">
        <w:rPr>
          <w:rFonts w:ascii="Times New Roman" w:hAnsi="Times New Roman"/>
          <w:sz w:val="24"/>
          <w:szCs w:val="24"/>
          <w:lang w:eastAsia="ru-RU"/>
        </w:rPr>
        <w:t>комплект учебно-методической документации.</w:t>
      </w:r>
    </w:p>
    <w:p w:rsidR="005F0807" w:rsidRDefault="005F0807" w:rsidP="00A555FF">
      <w:pPr>
        <w:widowControl w:val="0"/>
        <w:spacing w:after="0" w:line="240" w:lineRule="auto"/>
        <w:jc w:val="both"/>
        <w:rPr>
          <w:rFonts w:ascii="Times New Roman" w:hAnsi="Times New Roman"/>
          <w:b/>
          <w:sz w:val="24"/>
          <w:szCs w:val="24"/>
          <w:lang w:eastAsia="ru-RU"/>
        </w:rPr>
      </w:pPr>
    </w:p>
    <w:p w:rsidR="005F0807" w:rsidRPr="00315F34" w:rsidRDefault="005F0807" w:rsidP="001543EA">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F0807" w:rsidRPr="006C7A2F" w:rsidRDefault="005F0807" w:rsidP="00A555FF">
      <w:pPr>
        <w:widowControl w:val="0"/>
        <w:spacing w:after="0" w:line="240" w:lineRule="auto"/>
        <w:contextualSpacing/>
        <w:rPr>
          <w:rFonts w:ascii="Times New Roman" w:hAnsi="Times New Roman"/>
          <w:b/>
          <w:bCs/>
          <w:sz w:val="24"/>
          <w:szCs w:val="24"/>
          <w:lang w:eastAsia="ru-RU"/>
        </w:rPr>
      </w:pPr>
    </w:p>
    <w:p w:rsidR="005F0807" w:rsidRPr="006C7A2F" w:rsidRDefault="005F0807" w:rsidP="00A555FF">
      <w:pPr>
        <w:widowControl w:val="0"/>
        <w:spacing w:after="0" w:line="240" w:lineRule="auto"/>
        <w:rPr>
          <w:rFonts w:ascii="Times New Roman" w:hAnsi="Times New Roman"/>
          <w:b/>
          <w:sz w:val="24"/>
          <w:szCs w:val="24"/>
        </w:rPr>
      </w:pPr>
      <w:r w:rsidRPr="006C7A2F">
        <w:rPr>
          <w:rFonts w:ascii="Times New Roman" w:hAnsi="Times New Roman"/>
          <w:b/>
          <w:sz w:val="24"/>
          <w:szCs w:val="24"/>
        </w:rPr>
        <w:t>3.2.1. Основные печатные издания</w:t>
      </w:r>
    </w:p>
    <w:p w:rsidR="005F0807" w:rsidRPr="00142B40" w:rsidRDefault="005F0807" w:rsidP="001543EA">
      <w:pPr>
        <w:pStyle w:val="a3"/>
        <w:numPr>
          <w:ilvl w:val="0"/>
          <w:numId w:val="40"/>
        </w:numPr>
        <w:jc w:val="both"/>
      </w:pPr>
      <w:r w:rsidRPr="00142B40">
        <w:rPr>
          <w:bCs/>
        </w:rPr>
        <w:t>Базаров, Т. Ю.</w:t>
      </w:r>
      <w:r w:rsidRPr="00142B40">
        <w:t xml:space="preserve"> Управление персоналом [Текст]: учебник для студ. учреждений сред. проф. образования / Т. Ю. Базаров. - 15-е изд., стер. - М.: Академия, 2018. - 320 с</w:t>
      </w:r>
    </w:p>
    <w:p w:rsidR="005F0807" w:rsidRPr="00142B40" w:rsidRDefault="005F0807" w:rsidP="001543EA">
      <w:pPr>
        <w:pStyle w:val="a3"/>
        <w:numPr>
          <w:ilvl w:val="0"/>
          <w:numId w:val="40"/>
        </w:numPr>
        <w:jc w:val="both"/>
        <w:rPr>
          <w:b/>
          <w:bCs/>
        </w:rPr>
      </w:pPr>
      <w:r w:rsidRPr="00142B40">
        <w:rPr>
          <w:bCs/>
        </w:rPr>
        <w:t>Драчева, Е. Л</w:t>
      </w:r>
      <w:r w:rsidRPr="00142B40">
        <w:rPr>
          <w:b/>
          <w:bCs/>
        </w:rPr>
        <w:t>.</w:t>
      </w:r>
      <w:r w:rsidRPr="00142B40">
        <w:t xml:space="preserve"> Менеджмент [Текст]: практикум / Е. Л. Драчева, Л. И. Юликов. - 2-е изд., стер. - М.: Академия, 2018. - 304 с. - (ТОП 50).  </w:t>
      </w:r>
    </w:p>
    <w:p w:rsidR="005F0807" w:rsidRPr="00142B40" w:rsidRDefault="005F0807" w:rsidP="001543EA">
      <w:pPr>
        <w:numPr>
          <w:ilvl w:val="0"/>
          <w:numId w:val="40"/>
        </w:numPr>
        <w:spacing w:before="120" w:after="120" w:line="240" w:lineRule="auto"/>
        <w:jc w:val="both"/>
        <w:rPr>
          <w:rFonts w:ascii="Times New Roman" w:hAnsi="Times New Roman"/>
          <w:b/>
          <w:sz w:val="24"/>
          <w:szCs w:val="24"/>
          <w:lang w:eastAsia="ru-RU"/>
        </w:rPr>
      </w:pPr>
      <w:r w:rsidRPr="00142B40">
        <w:rPr>
          <w:rFonts w:ascii="Times New Roman" w:hAnsi="Times New Roman"/>
          <w:bCs/>
          <w:sz w:val="24"/>
          <w:szCs w:val="24"/>
          <w:lang w:eastAsia="ru-RU"/>
        </w:rPr>
        <w:t>Драчева, Е. Л.</w:t>
      </w:r>
      <w:r w:rsidRPr="00142B40">
        <w:rPr>
          <w:rFonts w:ascii="Times New Roman" w:hAnsi="Times New Roman"/>
          <w:sz w:val="24"/>
          <w:szCs w:val="24"/>
          <w:lang w:eastAsia="ru-RU"/>
        </w:rPr>
        <w:t xml:space="preserve"> Менеджмент [Текст]: учебник для студ. учреждений сред. проф. образования / Е. Л. Драчева, Л. И. Юликов. - 17-е изд., стер. - М.: Академия, 2017. - 304 с</w:t>
      </w:r>
    </w:p>
    <w:p w:rsidR="005F0807" w:rsidRPr="00142B40" w:rsidRDefault="005F0807" w:rsidP="00A555FF">
      <w:pPr>
        <w:widowControl w:val="0"/>
        <w:tabs>
          <w:tab w:val="left" w:pos="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FF0000"/>
          <w:sz w:val="24"/>
          <w:szCs w:val="24"/>
          <w:lang w:eastAsia="ru-RU"/>
        </w:rPr>
      </w:pPr>
    </w:p>
    <w:p w:rsidR="005F0807" w:rsidRPr="00142B40" w:rsidRDefault="005F0807" w:rsidP="00A555FF">
      <w:pPr>
        <w:widowControl w:val="0"/>
        <w:spacing w:after="0" w:line="240" w:lineRule="auto"/>
        <w:contextualSpacing/>
        <w:rPr>
          <w:rFonts w:ascii="Times New Roman" w:hAnsi="Times New Roman"/>
          <w:b/>
          <w:sz w:val="24"/>
          <w:szCs w:val="24"/>
          <w:lang w:eastAsia="ru-RU"/>
        </w:rPr>
      </w:pPr>
      <w:r w:rsidRPr="00142B40">
        <w:rPr>
          <w:rFonts w:ascii="Times New Roman" w:hAnsi="Times New Roman"/>
          <w:b/>
          <w:sz w:val="24"/>
          <w:szCs w:val="24"/>
          <w:lang w:eastAsia="ru-RU"/>
        </w:rPr>
        <w:t>3.2.2 Дополнительные печатные издания</w:t>
      </w:r>
    </w:p>
    <w:p w:rsidR="005F0807" w:rsidRDefault="005F0807" w:rsidP="001543EA">
      <w:pPr>
        <w:numPr>
          <w:ilvl w:val="0"/>
          <w:numId w:val="42"/>
        </w:numPr>
        <w:spacing w:after="0" w:line="240" w:lineRule="auto"/>
        <w:ind w:left="357" w:hanging="357"/>
        <w:jc w:val="both"/>
        <w:rPr>
          <w:rFonts w:ascii="Times New Roman" w:hAnsi="Times New Roman"/>
          <w:sz w:val="24"/>
          <w:szCs w:val="24"/>
          <w:lang w:eastAsia="ru-RU"/>
        </w:rPr>
      </w:pPr>
      <w:r w:rsidRPr="00142B40">
        <w:rPr>
          <w:rFonts w:ascii="Times New Roman" w:hAnsi="Times New Roman"/>
          <w:sz w:val="24"/>
          <w:szCs w:val="24"/>
          <w:lang w:eastAsia="ru-RU"/>
        </w:rPr>
        <w:t xml:space="preserve">Менеджмент в промышленности [Текст]: учеб. пособие для студ. высш. учеб. заведений / Э. А. Карпв, В. Г. Козырев, А. Г. Схиртладзе, В. П. Борискин. - Старый Оскол: ТНТ, 2016. </w:t>
      </w:r>
      <w:r>
        <w:rPr>
          <w:rFonts w:ascii="Times New Roman" w:hAnsi="Times New Roman"/>
          <w:sz w:val="24"/>
          <w:szCs w:val="24"/>
          <w:lang w:eastAsia="ru-RU"/>
        </w:rPr>
        <w:t>–</w:t>
      </w:r>
      <w:r w:rsidRPr="00142B40">
        <w:rPr>
          <w:rFonts w:ascii="Times New Roman" w:hAnsi="Times New Roman"/>
          <w:sz w:val="24"/>
          <w:szCs w:val="24"/>
          <w:lang w:eastAsia="ru-RU"/>
        </w:rPr>
        <w:t xml:space="preserve"> 520</w:t>
      </w:r>
      <w:r>
        <w:rPr>
          <w:rFonts w:ascii="Times New Roman" w:hAnsi="Times New Roman"/>
          <w:sz w:val="24"/>
          <w:szCs w:val="24"/>
          <w:lang w:eastAsia="ru-RU"/>
        </w:rPr>
        <w:t>с</w:t>
      </w:r>
      <w:r w:rsidRPr="00142B40">
        <w:rPr>
          <w:rFonts w:ascii="Times New Roman" w:hAnsi="Times New Roman"/>
          <w:sz w:val="24"/>
          <w:szCs w:val="24"/>
          <w:lang w:eastAsia="ru-RU"/>
        </w:rPr>
        <w:t xml:space="preserve"> </w:t>
      </w:r>
    </w:p>
    <w:p w:rsidR="005F0807" w:rsidRPr="00142B40" w:rsidRDefault="005F0807" w:rsidP="001543EA">
      <w:pPr>
        <w:numPr>
          <w:ilvl w:val="0"/>
          <w:numId w:val="42"/>
        </w:numPr>
        <w:spacing w:after="0" w:line="240" w:lineRule="auto"/>
        <w:ind w:left="357" w:hanging="357"/>
        <w:jc w:val="both"/>
        <w:rPr>
          <w:rFonts w:ascii="Times New Roman" w:hAnsi="Times New Roman"/>
          <w:sz w:val="24"/>
          <w:szCs w:val="24"/>
          <w:lang w:eastAsia="ru-RU"/>
        </w:rPr>
      </w:pPr>
      <w:r w:rsidRPr="00142B40">
        <w:rPr>
          <w:rFonts w:ascii="Times New Roman" w:hAnsi="Times New Roman"/>
          <w:sz w:val="24"/>
          <w:szCs w:val="24"/>
          <w:lang w:eastAsia="ru-RU"/>
        </w:rPr>
        <w:t xml:space="preserve">Производственный менеджмент [Текст] : учебник для студ. высш. учеб. заведений /Под ред. А. Н. Романова, М. М. Максимцова, В. Я. Горфинкеля. - М. : Проспект, 2016. - 400 с. </w:t>
      </w:r>
    </w:p>
    <w:p w:rsidR="005F0807" w:rsidRPr="00142B40" w:rsidRDefault="005F0807" w:rsidP="001543EA">
      <w:pPr>
        <w:numPr>
          <w:ilvl w:val="0"/>
          <w:numId w:val="42"/>
        </w:numPr>
        <w:spacing w:after="0" w:line="240" w:lineRule="auto"/>
        <w:ind w:left="357" w:hanging="357"/>
        <w:jc w:val="both"/>
        <w:rPr>
          <w:rFonts w:ascii="Times New Roman" w:hAnsi="Times New Roman"/>
          <w:b/>
          <w:sz w:val="24"/>
          <w:szCs w:val="24"/>
          <w:lang w:eastAsia="ru-RU"/>
        </w:rPr>
      </w:pPr>
      <w:r w:rsidRPr="00142B40">
        <w:rPr>
          <w:rFonts w:ascii="Times New Roman" w:hAnsi="Times New Roman"/>
          <w:bCs/>
          <w:sz w:val="24"/>
          <w:szCs w:val="24"/>
          <w:lang w:eastAsia="ru-RU"/>
        </w:rPr>
        <w:t>Грибов, В. Д.</w:t>
      </w:r>
      <w:r w:rsidRPr="00142B40">
        <w:rPr>
          <w:rFonts w:ascii="Times New Roman" w:hAnsi="Times New Roman"/>
          <w:b/>
          <w:bCs/>
          <w:sz w:val="24"/>
          <w:szCs w:val="24"/>
          <w:lang w:eastAsia="ru-RU"/>
        </w:rPr>
        <w:t xml:space="preserve"> </w:t>
      </w:r>
      <w:r w:rsidRPr="00142B40">
        <w:rPr>
          <w:rFonts w:ascii="Times New Roman" w:hAnsi="Times New Roman"/>
          <w:sz w:val="24"/>
          <w:szCs w:val="24"/>
          <w:lang w:eastAsia="ru-RU"/>
        </w:rPr>
        <w:t xml:space="preserve">Экономика организации (предприятия) [Текст]: учебник для СПО / В. Д. Грибов, В. П. Грузинов, В. А. Кузьменко. - 10-е изд., стер. - М.: КНОРУС, 2018. - 416 с.  </w:t>
      </w:r>
    </w:p>
    <w:p w:rsidR="005F0807" w:rsidRDefault="005F0807" w:rsidP="001543EA">
      <w:pPr>
        <w:numPr>
          <w:ilvl w:val="0"/>
          <w:numId w:val="42"/>
        </w:numPr>
        <w:spacing w:after="0" w:line="240" w:lineRule="auto"/>
        <w:ind w:left="357" w:hanging="357"/>
        <w:jc w:val="both"/>
        <w:rPr>
          <w:rFonts w:ascii="Times New Roman" w:hAnsi="Times New Roman"/>
          <w:sz w:val="24"/>
          <w:szCs w:val="24"/>
          <w:lang w:eastAsia="ru-RU"/>
        </w:rPr>
      </w:pPr>
      <w:r w:rsidRPr="00142B40">
        <w:rPr>
          <w:rFonts w:ascii="Times New Roman" w:hAnsi="Times New Roman"/>
          <w:bCs/>
          <w:sz w:val="24"/>
          <w:szCs w:val="24"/>
          <w:lang w:eastAsia="ru-RU"/>
        </w:rPr>
        <w:t>Котерова, Н. П.</w:t>
      </w:r>
      <w:r w:rsidRPr="00142B40">
        <w:rPr>
          <w:rFonts w:ascii="Times New Roman" w:hAnsi="Times New Roman"/>
          <w:sz w:val="24"/>
          <w:szCs w:val="24"/>
          <w:lang w:eastAsia="ru-RU"/>
        </w:rPr>
        <w:t xml:space="preserve"> Экономика организации [Текст] : учебник для студ. учреждений сред. проф. образования / Н. П. Котерова. - 10-е изд., стер. - М: Академия, 2017. - 288 с</w:t>
      </w:r>
    </w:p>
    <w:p w:rsidR="005F0807" w:rsidRPr="00142B40" w:rsidRDefault="005F0807" w:rsidP="001543EA">
      <w:pPr>
        <w:numPr>
          <w:ilvl w:val="0"/>
          <w:numId w:val="42"/>
        </w:numPr>
        <w:spacing w:after="0" w:line="240" w:lineRule="auto"/>
        <w:ind w:left="357" w:hanging="357"/>
        <w:jc w:val="both"/>
        <w:rPr>
          <w:rFonts w:ascii="Times New Roman" w:hAnsi="Times New Roman"/>
          <w:b/>
          <w:sz w:val="24"/>
          <w:szCs w:val="24"/>
          <w:lang w:eastAsia="ru-RU"/>
        </w:rPr>
      </w:pPr>
      <w:r w:rsidRPr="00142B40">
        <w:rPr>
          <w:rFonts w:ascii="Times New Roman" w:hAnsi="Times New Roman"/>
          <w:bCs/>
          <w:sz w:val="24"/>
          <w:szCs w:val="24"/>
          <w:lang w:eastAsia="ru-RU"/>
        </w:rPr>
        <w:t>Липсиц, И. В.</w:t>
      </w:r>
      <w:r w:rsidRPr="00142B40">
        <w:rPr>
          <w:rFonts w:ascii="Times New Roman" w:hAnsi="Times New Roman"/>
          <w:sz w:val="24"/>
          <w:szCs w:val="24"/>
          <w:lang w:eastAsia="ru-RU"/>
        </w:rPr>
        <w:t xml:space="preserve"> Экономика [Текст]: учебник для СПО / И. В. Липсиц. - М.: КНОРУС, 2018. - 278 с. </w:t>
      </w:r>
    </w:p>
    <w:p w:rsidR="005F0807" w:rsidRPr="00142B40" w:rsidRDefault="005F0807" w:rsidP="001543EA">
      <w:pPr>
        <w:numPr>
          <w:ilvl w:val="0"/>
          <w:numId w:val="42"/>
        </w:numPr>
        <w:spacing w:after="0" w:line="240" w:lineRule="auto"/>
        <w:ind w:left="357" w:hanging="357"/>
        <w:jc w:val="both"/>
        <w:rPr>
          <w:rFonts w:ascii="Times New Roman" w:hAnsi="Times New Roman"/>
          <w:b/>
          <w:sz w:val="24"/>
          <w:szCs w:val="24"/>
          <w:lang w:eastAsia="ru-RU"/>
        </w:rPr>
      </w:pPr>
      <w:r w:rsidRPr="00142B40">
        <w:rPr>
          <w:rFonts w:ascii="Times New Roman" w:hAnsi="Times New Roman"/>
          <w:bCs/>
          <w:sz w:val="24"/>
          <w:szCs w:val="24"/>
          <w:lang w:eastAsia="ru-RU"/>
        </w:rPr>
        <w:t>Сафронов, Н. А.</w:t>
      </w:r>
      <w:r w:rsidRPr="00142B40">
        <w:rPr>
          <w:rFonts w:ascii="Times New Roman" w:hAnsi="Times New Roman"/>
          <w:sz w:val="24"/>
          <w:szCs w:val="24"/>
          <w:lang w:eastAsia="ru-RU"/>
        </w:rPr>
        <w:t xml:space="preserve"> Экономика организации (предприятия) [Текст]: учебник для СПО / Н. А. Сафронов. - 2-е изд. с изм. - М.: Магистр: ИНФРА-М, 2019. - 256 с. </w:t>
      </w:r>
    </w:p>
    <w:p w:rsidR="005F0807" w:rsidRPr="00142B40" w:rsidRDefault="005F0807" w:rsidP="001543EA">
      <w:pPr>
        <w:numPr>
          <w:ilvl w:val="0"/>
          <w:numId w:val="42"/>
        </w:numPr>
        <w:spacing w:after="0" w:line="240" w:lineRule="auto"/>
        <w:ind w:left="357" w:hanging="357"/>
        <w:jc w:val="both"/>
        <w:rPr>
          <w:rFonts w:ascii="Times New Roman" w:hAnsi="Times New Roman"/>
          <w:sz w:val="24"/>
          <w:szCs w:val="24"/>
          <w:lang w:eastAsia="ru-RU"/>
        </w:rPr>
      </w:pPr>
      <w:r w:rsidRPr="00142B40">
        <w:rPr>
          <w:rFonts w:ascii="Times New Roman" w:hAnsi="Times New Roman"/>
          <w:bCs/>
          <w:sz w:val="24"/>
          <w:szCs w:val="24"/>
          <w:lang w:eastAsia="ru-RU"/>
        </w:rPr>
        <w:t>Соколова, С. В.</w:t>
      </w:r>
      <w:r w:rsidRPr="00142B40">
        <w:rPr>
          <w:rFonts w:ascii="Times New Roman" w:hAnsi="Times New Roman"/>
          <w:sz w:val="24"/>
          <w:szCs w:val="24"/>
          <w:lang w:eastAsia="ru-RU"/>
        </w:rPr>
        <w:t xml:space="preserve"> Экономика организации [Текст]: учебник для студ. учреждений сред. проф. образования / С. В. Соколова. - М: Академия, 2015. - 176 с. </w:t>
      </w:r>
    </w:p>
    <w:p w:rsidR="005F0807" w:rsidRPr="00142B40" w:rsidRDefault="005F0807" w:rsidP="001543EA">
      <w:pPr>
        <w:numPr>
          <w:ilvl w:val="0"/>
          <w:numId w:val="42"/>
        </w:numPr>
        <w:spacing w:after="0" w:line="240" w:lineRule="auto"/>
        <w:ind w:left="357" w:hanging="357"/>
        <w:jc w:val="both"/>
        <w:rPr>
          <w:rFonts w:ascii="Times New Roman" w:hAnsi="Times New Roman"/>
          <w:b/>
          <w:sz w:val="24"/>
          <w:szCs w:val="24"/>
          <w:lang w:eastAsia="ru-RU"/>
        </w:rPr>
      </w:pPr>
      <w:r w:rsidRPr="00142B40">
        <w:rPr>
          <w:rFonts w:ascii="Times New Roman" w:hAnsi="Times New Roman"/>
          <w:bCs/>
          <w:sz w:val="24"/>
          <w:szCs w:val="24"/>
          <w:lang w:eastAsia="ru-RU"/>
        </w:rPr>
        <w:t>Графкина, М. В.</w:t>
      </w:r>
      <w:r w:rsidRPr="00142B40">
        <w:rPr>
          <w:rFonts w:ascii="Times New Roman" w:hAnsi="Times New Roman"/>
          <w:sz w:val="24"/>
          <w:szCs w:val="24"/>
          <w:lang w:eastAsia="ru-RU"/>
        </w:rPr>
        <w:t xml:space="preserve"> Охрана труда [Текст]: учеб. пособие / М. В. Графкина. - 2-е изд., перераб. и доп. - М.: ФОРУМ: ИНФРА - М, 2019. - 298 с.   </w:t>
      </w:r>
    </w:p>
    <w:p w:rsidR="005F0807" w:rsidRPr="00142B40" w:rsidRDefault="005F0807" w:rsidP="001543EA">
      <w:pPr>
        <w:numPr>
          <w:ilvl w:val="0"/>
          <w:numId w:val="42"/>
        </w:numPr>
        <w:spacing w:after="0" w:line="240" w:lineRule="auto"/>
        <w:ind w:left="357" w:hanging="357"/>
        <w:jc w:val="both"/>
        <w:rPr>
          <w:rFonts w:ascii="Times New Roman" w:hAnsi="Times New Roman"/>
          <w:sz w:val="24"/>
          <w:szCs w:val="24"/>
          <w:lang w:eastAsia="ru-RU"/>
        </w:rPr>
      </w:pPr>
      <w:r w:rsidRPr="00142B40">
        <w:rPr>
          <w:rFonts w:ascii="Times New Roman" w:hAnsi="Times New Roman"/>
          <w:bCs/>
          <w:sz w:val="24"/>
          <w:szCs w:val="24"/>
          <w:lang w:eastAsia="ru-RU"/>
        </w:rPr>
        <w:t>Ефремова, О. С.</w:t>
      </w:r>
      <w:r w:rsidRPr="00142B40">
        <w:rPr>
          <w:rFonts w:ascii="Times New Roman" w:hAnsi="Times New Roman"/>
          <w:sz w:val="24"/>
          <w:szCs w:val="24"/>
          <w:lang w:eastAsia="ru-RU"/>
        </w:rPr>
        <w:t xml:space="preserve"> Охрана труда от А до Я [Текст]. - 10-е изд., перераб. и доп. - М.: Альфа-Пресс, 2018. - 520 с. </w:t>
      </w:r>
    </w:p>
    <w:p w:rsidR="005F0807" w:rsidRDefault="005F0807" w:rsidP="00A555FF">
      <w:pPr>
        <w:widowControl w:val="0"/>
        <w:spacing w:after="0" w:line="240" w:lineRule="auto"/>
        <w:contextualSpacing/>
        <w:rPr>
          <w:rFonts w:ascii="Times New Roman" w:hAnsi="Times New Roman"/>
          <w:b/>
          <w:sz w:val="24"/>
          <w:szCs w:val="24"/>
          <w:lang w:eastAsia="ru-RU"/>
        </w:rPr>
      </w:pPr>
      <w:r w:rsidRPr="006C7A2F">
        <w:rPr>
          <w:rFonts w:ascii="Times New Roman" w:hAnsi="Times New Roman"/>
          <w:b/>
          <w:sz w:val="24"/>
          <w:szCs w:val="24"/>
          <w:lang w:eastAsia="ru-RU"/>
        </w:rPr>
        <w:t>3.2.3. Электронные издания (электронные ресурсы)</w:t>
      </w:r>
    </w:p>
    <w:p w:rsidR="005F0807" w:rsidRPr="006C7A2F" w:rsidRDefault="005F0807" w:rsidP="00A555FF">
      <w:pPr>
        <w:widowControl w:val="0"/>
        <w:spacing w:after="0" w:line="240" w:lineRule="auto"/>
        <w:contextualSpacing/>
        <w:rPr>
          <w:rFonts w:ascii="Times New Roman" w:hAnsi="Times New Roman"/>
          <w:b/>
          <w:sz w:val="24"/>
          <w:szCs w:val="24"/>
          <w:lang w:eastAsia="ru-RU"/>
        </w:rPr>
      </w:pPr>
    </w:p>
    <w:p w:rsidR="005F0807" w:rsidRPr="00D11ABB" w:rsidRDefault="005F0807" w:rsidP="007630F4">
      <w:pPr>
        <w:pStyle w:val="affffffc"/>
        <w:numPr>
          <w:ilvl w:val="0"/>
          <w:numId w:val="36"/>
        </w:numPr>
        <w:tabs>
          <w:tab w:val="left" w:pos="0"/>
          <w:tab w:val="left" w:pos="360"/>
          <w:tab w:val="left" w:pos="851"/>
        </w:tabs>
        <w:spacing w:line="240" w:lineRule="auto"/>
        <w:ind w:right="-2"/>
        <w:rPr>
          <w:sz w:val="24"/>
          <w:szCs w:val="24"/>
        </w:rPr>
      </w:pPr>
      <w:r w:rsidRPr="00D11ABB">
        <w:rPr>
          <w:sz w:val="24"/>
          <w:szCs w:val="24"/>
        </w:rPr>
        <w:t xml:space="preserve">Библиотека специализированной литературы [Электронный ресурс] –  Режим доступа: </w:t>
      </w:r>
      <w:hyperlink r:id="rId49" w:history="1">
        <w:r w:rsidRPr="00D11ABB">
          <w:rPr>
            <w:rStyle w:val="af5"/>
            <w:color w:val="auto"/>
            <w:sz w:val="24"/>
            <w:szCs w:val="24"/>
          </w:rPr>
          <w:t>http://www.spec-kniga.ru</w:t>
        </w:r>
      </w:hyperlink>
      <w:r w:rsidRPr="00D11ABB">
        <w:rPr>
          <w:sz w:val="24"/>
          <w:szCs w:val="24"/>
        </w:rPr>
        <w:t xml:space="preserve"> </w:t>
      </w:r>
    </w:p>
    <w:p w:rsidR="005F0807" w:rsidRPr="00D11ABB" w:rsidRDefault="005F0807" w:rsidP="00A555FF">
      <w:pPr>
        <w:widowControl w:val="0"/>
        <w:spacing w:after="0" w:line="240" w:lineRule="auto"/>
        <w:contextualSpacing/>
        <w:jc w:val="both"/>
        <w:rPr>
          <w:rFonts w:ascii="Times New Roman" w:hAnsi="Times New Roman"/>
          <w:b/>
          <w:sz w:val="24"/>
          <w:szCs w:val="24"/>
          <w:lang w:eastAsia="ru-RU"/>
        </w:rPr>
      </w:pPr>
      <w:r w:rsidRPr="00D11ABB">
        <w:rPr>
          <w:rFonts w:ascii="Times New Roman" w:hAnsi="Times New Roman"/>
          <w:sz w:val="24"/>
          <w:szCs w:val="24"/>
          <w:shd w:val="clear" w:color="auto" w:fill="FFFFFF"/>
        </w:rPr>
        <w:t xml:space="preserve">           2.      Структура органов управления </w:t>
      </w:r>
      <w:r>
        <w:rPr>
          <w:rFonts w:ascii="Times New Roman" w:hAnsi="Times New Roman"/>
          <w:sz w:val="24"/>
          <w:szCs w:val="24"/>
          <w:shd w:val="clear" w:color="auto" w:fill="FFFFFF"/>
        </w:rPr>
        <w:t>ПАО</w:t>
      </w:r>
      <w:r w:rsidRPr="00D11ABB">
        <w:rPr>
          <w:rFonts w:ascii="Times New Roman" w:hAnsi="Times New Roman"/>
          <w:sz w:val="24"/>
          <w:szCs w:val="24"/>
          <w:shd w:val="clear" w:color="auto" w:fill="FFFFFF"/>
        </w:rPr>
        <w:t xml:space="preserve"> «ММК» [Электронный ресурс]. – Режим доступа: </w:t>
      </w:r>
      <w:hyperlink r:id="rId50" w:history="1">
        <w:r w:rsidRPr="00D11ABB">
          <w:rPr>
            <w:rStyle w:val="af5"/>
            <w:rFonts w:ascii="Times New Roman" w:hAnsi="Times New Roman"/>
            <w:color w:val="auto"/>
            <w:sz w:val="24"/>
            <w:szCs w:val="24"/>
            <w:shd w:val="clear" w:color="auto" w:fill="FFFFFF"/>
          </w:rPr>
          <w:t>http://mmk.ru/corporate_governance/the_structure_of_government/</w:t>
        </w:r>
      </w:hyperlink>
    </w:p>
    <w:p w:rsidR="005F0807" w:rsidRPr="00D11ABB" w:rsidRDefault="005F0807" w:rsidP="00A555FF">
      <w:pPr>
        <w:widowControl w:val="0"/>
        <w:autoSpaceDE w:val="0"/>
        <w:autoSpaceDN w:val="0"/>
        <w:adjustRightInd w:val="0"/>
        <w:spacing w:after="0" w:line="240" w:lineRule="auto"/>
        <w:rPr>
          <w:rFonts w:ascii="Times New Roman" w:eastAsia="SchoolBookCSanPin-Regular" w:hAnsi="Times New Roman"/>
          <w:sz w:val="24"/>
          <w:szCs w:val="24"/>
          <w:lang w:eastAsia="ru-RU"/>
        </w:rPr>
      </w:pPr>
    </w:p>
    <w:p w:rsidR="005F0807" w:rsidRPr="00D11ABB" w:rsidRDefault="005F0807" w:rsidP="00A555FF">
      <w:pPr>
        <w:widowControl w:val="0"/>
        <w:spacing w:after="0" w:line="240" w:lineRule="auto"/>
        <w:contextualSpacing/>
        <w:rPr>
          <w:rFonts w:ascii="Times New Roman" w:hAnsi="Times New Roman"/>
          <w:b/>
          <w:sz w:val="24"/>
          <w:szCs w:val="24"/>
          <w:lang w:eastAsia="ru-RU"/>
        </w:rPr>
      </w:pPr>
      <w:r w:rsidRPr="00D11ABB">
        <w:rPr>
          <w:rFonts w:ascii="Times New Roman" w:hAnsi="Times New Roman"/>
          <w:b/>
          <w:sz w:val="24"/>
          <w:szCs w:val="24"/>
          <w:lang w:eastAsia="ru-RU"/>
        </w:rPr>
        <w:t>3.2.4 Интернет-ресурсы</w:t>
      </w:r>
    </w:p>
    <w:p w:rsidR="005F0807" w:rsidRPr="00D11ABB" w:rsidRDefault="005F0807" w:rsidP="007630F4">
      <w:pPr>
        <w:numPr>
          <w:ilvl w:val="0"/>
          <w:numId w:val="35"/>
        </w:numPr>
        <w:spacing w:after="0" w:line="276" w:lineRule="auto"/>
        <w:ind w:left="0" w:firstLine="919"/>
        <w:jc w:val="both"/>
        <w:rPr>
          <w:rFonts w:ascii="Times New Roman" w:hAnsi="Times New Roman"/>
          <w:spacing w:val="2"/>
          <w:sz w:val="24"/>
          <w:szCs w:val="24"/>
        </w:rPr>
      </w:pPr>
      <w:r w:rsidRPr="00D11ABB">
        <w:rPr>
          <w:rFonts w:ascii="Times New Roman" w:hAnsi="Times New Roman"/>
          <w:sz w:val="24"/>
          <w:szCs w:val="24"/>
        </w:rPr>
        <w:t xml:space="preserve">Трудовой кодекс Российской Федерации. - </w:t>
      </w:r>
      <w:r w:rsidRPr="00D11ABB">
        <w:rPr>
          <w:rFonts w:ascii="Times New Roman" w:hAnsi="Times New Roman"/>
          <w:spacing w:val="2"/>
          <w:sz w:val="24"/>
          <w:szCs w:val="24"/>
        </w:rPr>
        <w:t xml:space="preserve">[Электронный ресурс]. – Режим доступа: </w:t>
      </w:r>
      <w:hyperlink r:id="rId51" w:history="1">
        <w:r w:rsidRPr="00D11ABB">
          <w:rPr>
            <w:rStyle w:val="af5"/>
            <w:rFonts w:ascii="Times New Roman" w:hAnsi="Times New Roman"/>
            <w:color w:val="auto"/>
            <w:spacing w:val="2"/>
            <w:sz w:val="24"/>
            <w:szCs w:val="24"/>
          </w:rPr>
          <w:t>http://www.trudkod.ru</w:t>
        </w:r>
      </w:hyperlink>
    </w:p>
    <w:p w:rsidR="005F0807" w:rsidRPr="00D11ABB" w:rsidRDefault="005F0807" w:rsidP="007630F4">
      <w:pPr>
        <w:numPr>
          <w:ilvl w:val="0"/>
          <w:numId w:val="35"/>
        </w:numPr>
        <w:spacing w:after="0" w:line="276" w:lineRule="auto"/>
        <w:ind w:left="0" w:firstLine="919"/>
        <w:jc w:val="both"/>
        <w:rPr>
          <w:rFonts w:ascii="Times New Roman" w:hAnsi="Times New Roman"/>
          <w:spacing w:val="2"/>
          <w:sz w:val="24"/>
          <w:szCs w:val="24"/>
        </w:rPr>
      </w:pPr>
      <w:r w:rsidRPr="00D11ABB">
        <w:rPr>
          <w:rFonts w:ascii="Times New Roman" w:hAnsi="Times New Roman"/>
          <w:sz w:val="24"/>
          <w:szCs w:val="24"/>
        </w:rPr>
        <w:t xml:space="preserve">Кодекс Российской Федерации об административных правонарушениях. </w:t>
      </w:r>
      <w:r w:rsidRPr="00D11ABB">
        <w:rPr>
          <w:rFonts w:ascii="Times New Roman" w:hAnsi="Times New Roman"/>
          <w:spacing w:val="2"/>
          <w:sz w:val="24"/>
          <w:szCs w:val="24"/>
        </w:rPr>
        <w:t xml:space="preserve">– [Электронный ресурс]. – Режим доступа: </w:t>
      </w:r>
      <w:hyperlink r:id="rId52" w:history="1">
        <w:r w:rsidRPr="00D11ABB">
          <w:rPr>
            <w:rStyle w:val="af5"/>
            <w:rFonts w:ascii="Times New Roman" w:hAnsi="Times New Roman"/>
            <w:color w:val="auto"/>
            <w:spacing w:val="2"/>
            <w:sz w:val="24"/>
            <w:szCs w:val="24"/>
          </w:rPr>
          <w:t>http://www.consultant.ru/popular/koap/</w:t>
        </w:r>
      </w:hyperlink>
    </w:p>
    <w:p w:rsidR="005F0807" w:rsidRPr="00D11ABB" w:rsidRDefault="005F0807" w:rsidP="007630F4">
      <w:pPr>
        <w:numPr>
          <w:ilvl w:val="0"/>
          <w:numId w:val="35"/>
        </w:numPr>
        <w:spacing w:after="0" w:line="276" w:lineRule="auto"/>
        <w:ind w:left="0" w:firstLine="919"/>
        <w:jc w:val="both"/>
        <w:rPr>
          <w:rFonts w:ascii="Times New Roman" w:hAnsi="Times New Roman"/>
          <w:sz w:val="24"/>
          <w:szCs w:val="24"/>
        </w:rPr>
      </w:pPr>
      <w:r w:rsidRPr="00D11ABB">
        <w:rPr>
          <w:rFonts w:ascii="Times New Roman" w:hAnsi="Times New Roman"/>
          <w:sz w:val="24"/>
          <w:szCs w:val="24"/>
        </w:rPr>
        <w:t xml:space="preserve">Гражданский кодекс Российской Федерации.  – [Электронный ресурс]. – Режим доступа: </w:t>
      </w:r>
      <w:hyperlink r:id="rId53" w:history="1">
        <w:r w:rsidRPr="00D11ABB">
          <w:rPr>
            <w:rStyle w:val="af5"/>
            <w:rFonts w:ascii="Times New Roman" w:hAnsi="Times New Roman"/>
            <w:color w:val="auto"/>
            <w:sz w:val="24"/>
            <w:szCs w:val="24"/>
          </w:rPr>
          <w:t>http://www.consultant.ru/document/cons_doc_LAW_174942/</w:t>
        </w:r>
      </w:hyperlink>
    </w:p>
    <w:p w:rsidR="005F0807" w:rsidRPr="00E636AC" w:rsidRDefault="005F0807" w:rsidP="00A555FF">
      <w:pPr>
        <w:spacing w:before="120" w:after="120" w:line="240" w:lineRule="auto"/>
        <w:rPr>
          <w:rFonts w:ascii="Times New Roman" w:hAnsi="Times New Roman"/>
          <w:bCs/>
          <w:i/>
          <w:color w:val="FF0000"/>
          <w:sz w:val="24"/>
          <w:szCs w:val="24"/>
          <w:lang w:eastAsia="ru-RU"/>
        </w:rPr>
      </w:pPr>
    </w:p>
    <w:p w:rsidR="005F0807" w:rsidRPr="005C56B3" w:rsidRDefault="005F0807" w:rsidP="00A555FF">
      <w:pPr>
        <w:spacing w:after="0"/>
        <w:ind w:firstLine="851"/>
        <w:jc w:val="both"/>
        <w:rPr>
          <w:rFonts w:ascii="Times New Roman" w:hAnsi="Times New Roman"/>
          <w:bCs/>
          <w:sz w:val="24"/>
          <w:szCs w:val="24"/>
          <w:lang w:eastAsia="ru-RU"/>
        </w:rPr>
      </w:pPr>
    </w:p>
    <w:p w:rsidR="005F0807" w:rsidRDefault="005F0807" w:rsidP="00D95D73">
      <w:pPr>
        <w:numPr>
          <w:ilvl w:val="0"/>
          <w:numId w:val="35"/>
        </w:numPr>
        <w:spacing w:line="240" w:lineRule="auto"/>
        <w:jc w:val="center"/>
        <w:rPr>
          <w:rFonts w:ascii="Times New Roman" w:hAnsi="Times New Roman"/>
          <w:b/>
          <w:lang w:eastAsia="ru-RU"/>
        </w:rPr>
      </w:pPr>
      <w:r w:rsidRPr="007A4B0A">
        <w:rPr>
          <w:rFonts w:ascii="Times New Roman" w:hAnsi="Times New Roman"/>
          <w:b/>
          <w:lang w:eastAsia="ru-RU"/>
        </w:rPr>
        <w:t xml:space="preserve">КОНТРОЛЬ И ОЦЕНКА РЕЗУЛЬТАТОВ ОСВОЕНИЯ </w:t>
      </w:r>
    </w:p>
    <w:p w:rsidR="005F0807" w:rsidRDefault="005F0807" w:rsidP="00D95D73">
      <w:pPr>
        <w:spacing w:line="240" w:lineRule="auto"/>
        <w:ind w:left="360"/>
        <w:jc w:val="center"/>
        <w:rPr>
          <w:rFonts w:ascii="Times New Roman" w:hAnsi="Times New Roman"/>
          <w:b/>
          <w:lang w:eastAsia="ru-RU"/>
        </w:rPr>
      </w:pPr>
      <w:r w:rsidRPr="007A4B0A">
        <w:rPr>
          <w:rFonts w:ascii="Times New Roman" w:hAnsi="Times New Roman"/>
          <w:b/>
          <w:lang w:eastAsia="ru-RU"/>
        </w:rPr>
        <w:t>ПРОФЕССИОНАЛЬНОГО МОДУЛЯ</w:t>
      </w:r>
    </w:p>
    <w:p w:rsidR="005F0807" w:rsidRPr="00F24C53" w:rsidRDefault="005F0807" w:rsidP="00A555FF">
      <w:pPr>
        <w:spacing w:line="240" w:lineRule="auto"/>
        <w:rPr>
          <w:rFonts w:ascii="Times New Roman" w:hAnsi="Times New Roman"/>
          <w:i/>
          <w:lang w:eastAsia="ru-RU"/>
        </w:rPr>
      </w:pPr>
      <w:r w:rsidRPr="007A4B0A">
        <w:rPr>
          <w:rFonts w:ascii="Times New Roman" w:hAnsi="Times New Roman"/>
          <w:b/>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14"/>
        <w:gridCol w:w="3497"/>
        <w:gridCol w:w="3160"/>
      </w:tblGrid>
      <w:tr w:rsidR="005F0807" w:rsidRPr="00D95D73" w:rsidTr="00470ED7">
        <w:trPr>
          <w:trHeight w:val="1283"/>
        </w:trPr>
        <w:tc>
          <w:tcPr>
            <w:tcW w:w="1522" w:type="pct"/>
          </w:tcPr>
          <w:p w:rsidR="005F0807" w:rsidRPr="00D95D73" w:rsidRDefault="005F0807" w:rsidP="00470ED7">
            <w:pPr>
              <w:suppressAutoHyphens/>
              <w:spacing w:after="0" w:line="240" w:lineRule="auto"/>
              <w:jc w:val="center"/>
              <w:rPr>
                <w:rFonts w:ascii="Times New Roman" w:hAnsi="Times New Roman"/>
                <w:b/>
                <w:lang w:eastAsia="ru-RU"/>
              </w:rPr>
            </w:pPr>
            <w:r w:rsidRPr="00D95D73">
              <w:rPr>
                <w:rFonts w:ascii="Times New Roman" w:hAnsi="Times New Roman"/>
                <w:b/>
                <w:lang w:eastAsia="ru-RU"/>
              </w:rPr>
              <w:t>Код и наименование профессиональных и общих компетенций, формируемых в рамках модуля</w:t>
            </w:r>
          </w:p>
        </w:tc>
        <w:tc>
          <w:tcPr>
            <w:tcW w:w="1827" w:type="pct"/>
          </w:tcPr>
          <w:p w:rsidR="005F0807" w:rsidRPr="00D95D73" w:rsidRDefault="005F0807" w:rsidP="00470ED7">
            <w:pPr>
              <w:suppressAutoHyphens/>
              <w:spacing w:line="240" w:lineRule="auto"/>
              <w:jc w:val="center"/>
              <w:rPr>
                <w:rFonts w:ascii="Times New Roman" w:hAnsi="Times New Roman"/>
                <w:b/>
                <w:lang w:eastAsia="ru-RU"/>
              </w:rPr>
            </w:pPr>
          </w:p>
          <w:p w:rsidR="005F0807" w:rsidRPr="00D95D73" w:rsidRDefault="005F0807" w:rsidP="00470ED7">
            <w:pPr>
              <w:suppressAutoHyphens/>
              <w:spacing w:line="240" w:lineRule="auto"/>
              <w:jc w:val="center"/>
              <w:rPr>
                <w:rFonts w:ascii="Times New Roman" w:hAnsi="Times New Roman"/>
                <w:b/>
                <w:lang w:eastAsia="ru-RU"/>
              </w:rPr>
            </w:pPr>
            <w:r w:rsidRPr="00D95D73">
              <w:rPr>
                <w:rFonts w:ascii="Times New Roman" w:hAnsi="Times New Roman"/>
                <w:b/>
                <w:lang w:eastAsia="ru-RU"/>
              </w:rPr>
              <w:t>Критерии оценки</w:t>
            </w:r>
          </w:p>
        </w:tc>
        <w:tc>
          <w:tcPr>
            <w:tcW w:w="1651" w:type="pct"/>
          </w:tcPr>
          <w:p w:rsidR="005F0807" w:rsidRPr="00D95D73" w:rsidRDefault="005F0807" w:rsidP="00470ED7">
            <w:pPr>
              <w:suppressAutoHyphens/>
              <w:spacing w:line="240" w:lineRule="auto"/>
              <w:jc w:val="center"/>
              <w:rPr>
                <w:rFonts w:ascii="Times New Roman" w:hAnsi="Times New Roman"/>
                <w:b/>
                <w:lang w:eastAsia="ru-RU"/>
              </w:rPr>
            </w:pPr>
          </w:p>
          <w:p w:rsidR="005F0807" w:rsidRPr="00D95D73" w:rsidRDefault="005F0807" w:rsidP="00470ED7">
            <w:pPr>
              <w:suppressAutoHyphens/>
              <w:spacing w:line="240" w:lineRule="auto"/>
              <w:jc w:val="center"/>
              <w:rPr>
                <w:rFonts w:ascii="Times New Roman" w:hAnsi="Times New Roman"/>
                <w:b/>
                <w:lang w:eastAsia="ru-RU"/>
              </w:rPr>
            </w:pPr>
            <w:r w:rsidRPr="00D95D73">
              <w:rPr>
                <w:rFonts w:ascii="Times New Roman" w:hAnsi="Times New Roman"/>
                <w:b/>
                <w:lang w:eastAsia="ru-RU"/>
              </w:rPr>
              <w:t>Методы оценки</w:t>
            </w:r>
          </w:p>
        </w:tc>
      </w:tr>
      <w:tr w:rsidR="005F0807" w:rsidRPr="00D95D73" w:rsidTr="00470ED7">
        <w:trPr>
          <w:trHeight w:val="698"/>
        </w:trPr>
        <w:tc>
          <w:tcPr>
            <w:tcW w:w="1522" w:type="pct"/>
          </w:tcPr>
          <w:p w:rsidR="005F0807" w:rsidRPr="00D95D73" w:rsidRDefault="005F0807" w:rsidP="00470ED7">
            <w:pPr>
              <w:suppressAutoHyphens/>
              <w:spacing w:line="240" w:lineRule="auto"/>
              <w:jc w:val="center"/>
              <w:rPr>
                <w:rFonts w:ascii="Times New Roman" w:hAnsi="Times New Roman"/>
                <w:i/>
                <w:lang w:eastAsia="ru-RU"/>
              </w:rPr>
            </w:pPr>
            <w:r w:rsidRPr="00D95D73">
              <w:rPr>
                <w:rFonts w:ascii="Times New Roman" w:hAnsi="Times New Roman"/>
                <w:lang w:eastAsia="ru-RU"/>
              </w:rPr>
              <w:t>ПК 3.1 Планировать и организовывать работу в соответствии со стандартами предприятия, международными стандартами и другим требованиями</w:t>
            </w:r>
          </w:p>
        </w:tc>
        <w:tc>
          <w:tcPr>
            <w:tcW w:w="1827" w:type="pct"/>
          </w:tcPr>
          <w:p w:rsidR="005F0807" w:rsidRPr="00D95D73" w:rsidRDefault="005F0807" w:rsidP="00470ED7">
            <w:pPr>
              <w:shd w:val="clear" w:color="auto" w:fill="FFFFFF"/>
              <w:spacing w:after="0"/>
              <w:jc w:val="both"/>
              <w:rPr>
                <w:rFonts w:ascii="Times New Roman" w:hAnsi="Times New Roman"/>
                <w:lang w:eastAsia="ru-RU"/>
              </w:rPr>
            </w:pPr>
            <w:r w:rsidRPr="00D95D73">
              <w:rPr>
                <w:rFonts w:ascii="Times New Roman" w:hAnsi="Times New Roman"/>
                <w:lang w:eastAsia="ru-RU"/>
              </w:rPr>
              <w:t>- выполнение анализа и разработки оперативных планов структурного подразделения в соответствии с общей системой планирования на предприятии;</w:t>
            </w:r>
          </w:p>
          <w:p w:rsidR="005F0807" w:rsidRPr="00D95D73" w:rsidRDefault="005F0807" w:rsidP="00470ED7">
            <w:pPr>
              <w:shd w:val="clear" w:color="auto" w:fill="FFFFFF"/>
              <w:spacing w:after="0"/>
              <w:jc w:val="both"/>
              <w:rPr>
                <w:rFonts w:ascii="Times New Roman" w:hAnsi="Times New Roman"/>
                <w:lang w:eastAsia="ru-RU"/>
              </w:rPr>
            </w:pPr>
            <w:r w:rsidRPr="00D95D73">
              <w:rPr>
                <w:rFonts w:ascii="Times New Roman" w:hAnsi="Times New Roman"/>
                <w:lang w:eastAsia="ru-RU"/>
              </w:rPr>
              <w:t xml:space="preserve"> -выполнение анализа влияния факторов внешнего воздействия на деятельность органи</w:t>
            </w:r>
            <w:r w:rsidRPr="00D95D73">
              <w:rPr>
                <w:rFonts w:ascii="Times New Roman" w:hAnsi="Times New Roman"/>
                <w:lang w:eastAsia="ru-RU"/>
              </w:rPr>
              <w:softHyphen/>
              <w:t>зации в соответствии с программой развития предприятия;</w:t>
            </w:r>
          </w:p>
          <w:p w:rsidR="005F0807" w:rsidRPr="00D95D73" w:rsidRDefault="005F0807" w:rsidP="00470ED7">
            <w:pPr>
              <w:shd w:val="clear" w:color="auto" w:fill="FFFFFF"/>
              <w:spacing w:after="0"/>
              <w:ind w:right="5"/>
              <w:jc w:val="both"/>
              <w:rPr>
                <w:rFonts w:ascii="Times New Roman" w:hAnsi="Times New Roman"/>
                <w:lang w:eastAsia="ru-RU"/>
              </w:rPr>
            </w:pPr>
            <w:r w:rsidRPr="00D95D73">
              <w:rPr>
                <w:rFonts w:ascii="Times New Roman" w:hAnsi="Times New Roman"/>
                <w:lang w:eastAsia="ru-RU"/>
              </w:rPr>
              <w:t>- планирование и организация дея</w:t>
            </w:r>
            <w:r w:rsidRPr="00D95D73">
              <w:rPr>
                <w:rFonts w:ascii="Times New Roman" w:hAnsi="Times New Roman"/>
                <w:lang w:eastAsia="ru-RU"/>
              </w:rPr>
              <w:softHyphen/>
              <w:t>тельности руководителя и сотрудни</w:t>
            </w:r>
            <w:r w:rsidRPr="00D95D73">
              <w:rPr>
                <w:rFonts w:ascii="Times New Roman" w:hAnsi="Times New Roman"/>
                <w:lang w:eastAsia="ru-RU"/>
              </w:rPr>
              <w:softHyphen/>
              <w:t>ков подразделения в соответствии с должно</w:t>
            </w:r>
            <w:r w:rsidRPr="00D95D73">
              <w:rPr>
                <w:rFonts w:ascii="Times New Roman" w:hAnsi="Times New Roman"/>
                <w:lang w:eastAsia="ru-RU"/>
              </w:rPr>
              <w:softHyphen/>
              <w:t>стными инструкциями, с дей</w:t>
            </w:r>
            <w:r w:rsidRPr="00D95D73">
              <w:rPr>
                <w:rFonts w:ascii="Times New Roman" w:hAnsi="Times New Roman"/>
                <w:lang w:eastAsia="ru-RU"/>
              </w:rPr>
              <w:softHyphen/>
              <w:t>ствую</w:t>
            </w:r>
            <w:r w:rsidRPr="00D95D73">
              <w:rPr>
                <w:rFonts w:ascii="Times New Roman" w:hAnsi="Times New Roman"/>
                <w:lang w:eastAsia="ru-RU"/>
              </w:rPr>
              <w:softHyphen/>
              <w:t>щими законодательными и норма</w:t>
            </w:r>
            <w:r w:rsidRPr="00D95D73">
              <w:rPr>
                <w:rFonts w:ascii="Times New Roman" w:hAnsi="Times New Roman"/>
                <w:lang w:eastAsia="ru-RU"/>
              </w:rPr>
              <w:softHyphen/>
              <w:t>тивными актами, регулирую</w:t>
            </w:r>
            <w:r w:rsidRPr="00D95D73">
              <w:rPr>
                <w:rFonts w:ascii="Times New Roman" w:hAnsi="Times New Roman"/>
                <w:lang w:eastAsia="ru-RU"/>
              </w:rPr>
              <w:softHyphen/>
              <w:t>щими производственно-хозяйствен</w:t>
            </w:r>
            <w:r w:rsidRPr="00D95D73">
              <w:rPr>
                <w:rFonts w:ascii="Times New Roman" w:hAnsi="Times New Roman"/>
                <w:lang w:eastAsia="ru-RU"/>
              </w:rPr>
              <w:softHyphen/>
              <w:t>ную дея</w:t>
            </w:r>
            <w:r w:rsidRPr="00D95D73">
              <w:rPr>
                <w:rFonts w:ascii="Times New Roman" w:hAnsi="Times New Roman"/>
                <w:lang w:eastAsia="ru-RU"/>
              </w:rPr>
              <w:softHyphen/>
              <w:t>тельность предприятия и требова</w:t>
            </w:r>
            <w:r w:rsidRPr="00D95D73">
              <w:rPr>
                <w:rFonts w:ascii="Times New Roman" w:hAnsi="Times New Roman"/>
                <w:lang w:eastAsia="ru-RU"/>
              </w:rPr>
              <w:softHyphen/>
              <w:t>ниями охраны труда</w:t>
            </w:r>
          </w:p>
          <w:p w:rsidR="005F0807" w:rsidRPr="00D95D73" w:rsidRDefault="005F0807" w:rsidP="00470ED7">
            <w:pPr>
              <w:spacing w:after="0"/>
              <w:jc w:val="both"/>
              <w:rPr>
                <w:rFonts w:ascii="Times New Roman" w:hAnsi="Times New Roman"/>
                <w:lang w:eastAsia="ru-RU"/>
              </w:rPr>
            </w:pPr>
            <w:r w:rsidRPr="00D95D73">
              <w:rPr>
                <w:rFonts w:ascii="Times New Roman" w:hAnsi="Times New Roman"/>
                <w:lang w:eastAsia="ru-RU"/>
              </w:rPr>
              <w:t>- распределение полномочий и от</w:t>
            </w:r>
            <w:r w:rsidRPr="00D95D73">
              <w:rPr>
                <w:rFonts w:ascii="Times New Roman" w:hAnsi="Times New Roman"/>
                <w:lang w:eastAsia="ru-RU"/>
              </w:rPr>
              <w:softHyphen/>
              <w:t>ветственности работников структур</w:t>
            </w:r>
            <w:r w:rsidRPr="00D95D73">
              <w:rPr>
                <w:rFonts w:ascii="Times New Roman" w:hAnsi="Times New Roman"/>
                <w:lang w:eastAsia="ru-RU"/>
              </w:rPr>
              <w:softHyphen/>
              <w:t>ного подразделения в соответствии с нормативно-правовыми актами дей</w:t>
            </w:r>
            <w:r w:rsidRPr="00D95D73">
              <w:rPr>
                <w:rFonts w:ascii="Times New Roman" w:hAnsi="Times New Roman"/>
                <w:lang w:eastAsia="ru-RU"/>
              </w:rPr>
              <w:softHyphen/>
              <w:t>ствующего законодательства, долж</w:t>
            </w:r>
            <w:r w:rsidRPr="00D95D73">
              <w:rPr>
                <w:rFonts w:ascii="Times New Roman" w:hAnsi="Times New Roman"/>
                <w:lang w:eastAsia="ru-RU"/>
              </w:rPr>
              <w:softHyphen/>
              <w:t>но</w:t>
            </w:r>
            <w:r w:rsidRPr="00D95D73">
              <w:rPr>
                <w:rFonts w:ascii="Times New Roman" w:hAnsi="Times New Roman"/>
                <w:lang w:eastAsia="ru-RU"/>
              </w:rPr>
              <w:softHyphen/>
              <w:t>стными инструкциями, требова</w:t>
            </w:r>
            <w:r w:rsidRPr="00D95D73">
              <w:rPr>
                <w:rFonts w:ascii="Times New Roman" w:hAnsi="Times New Roman"/>
                <w:lang w:eastAsia="ru-RU"/>
              </w:rPr>
              <w:softHyphen/>
              <w:t>ниями охраны труда;</w:t>
            </w:r>
          </w:p>
          <w:p w:rsidR="005F0807" w:rsidRPr="00D95D73" w:rsidRDefault="005F0807" w:rsidP="00470ED7">
            <w:pPr>
              <w:suppressAutoHyphens/>
              <w:spacing w:line="240" w:lineRule="auto"/>
              <w:jc w:val="center"/>
              <w:rPr>
                <w:rFonts w:ascii="Times New Roman" w:hAnsi="Times New Roman"/>
                <w:i/>
                <w:lang w:eastAsia="ru-RU"/>
              </w:rPr>
            </w:pPr>
            <w:r w:rsidRPr="00D95D73">
              <w:rPr>
                <w:rFonts w:ascii="Times New Roman" w:hAnsi="Times New Roman"/>
                <w:lang w:eastAsia="ru-RU"/>
              </w:rPr>
              <w:t>- применение оптимального стиля управления в соответствии соци</w:t>
            </w:r>
            <w:r w:rsidRPr="00D95D73">
              <w:rPr>
                <w:rFonts w:ascii="Times New Roman" w:hAnsi="Times New Roman"/>
                <w:lang w:eastAsia="ru-RU"/>
              </w:rPr>
              <w:softHyphen/>
              <w:t>ально-психологическими показате</w:t>
            </w:r>
            <w:r w:rsidRPr="00D95D73">
              <w:rPr>
                <w:rFonts w:ascii="Times New Roman" w:hAnsi="Times New Roman"/>
                <w:lang w:eastAsia="ru-RU"/>
              </w:rPr>
              <w:softHyphen/>
              <w:t>лями коллектива и нормами корпо</w:t>
            </w:r>
            <w:r w:rsidRPr="00D95D73">
              <w:rPr>
                <w:rFonts w:ascii="Times New Roman" w:hAnsi="Times New Roman"/>
                <w:lang w:eastAsia="ru-RU"/>
              </w:rPr>
              <w:softHyphen/>
              <w:t>ративной этики предприятия</w:t>
            </w:r>
            <w:r w:rsidRPr="00D95D73">
              <w:rPr>
                <w:rFonts w:ascii="Times New Roman" w:hAnsi="Times New Roman"/>
                <w:i/>
                <w:lang w:eastAsia="ru-RU"/>
              </w:rPr>
              <w:t xml:space="preserve">  </w:t>
            </w:r>
          </w:p>
        </w:tc>
        <w:tc>
          <w:tcPr>
            <w:tcW w:w="1651" w:type="pct"/>
          </w:tcPr>
          <w:p w:rsidR="005F0807" w:rsidRPr="00D95D73" w:rsidRDefault="005F0807" w:rsidP="00470ED7">
            <w:pPr>
              <w:spacing w:after="0"/>
              <w:ind w:left="459" w:hanging="459"/>
              <w:rPr>
                <w:rFonts w:ascii="Times New Roman" w:hAnsi="Times New Roman"/>
                <w:lang w:eastAsia="ru-RU"/>
              </w:rPr>
            </w:pPr>
            <w:r w:rsidRPr="00D95D73">
              <w:rPr>
                <w:rFonts w:ascii="Times New Roman" w:hAnsi="Times New Roman"/>
                <w:b/>
                <w:kern w:val="24"/>
                <w:lang w:eastAsia="ru-RU"/>
              </w:rPr>
              <w:t>Текущий контроль:</w:t>
            </w:r>
          </w:p>
          <w:p w:rsidR="005F0807" w:rsidRPr="00D95D73" w:rsidRDefault="005F0807" w:rsidP="007630F4">
            <w:pPr>
              <w:numPr>
                <w:ilvl w:val="0"/>
                <w:numId w:val="32"/>
              </w:numPr>
              <w:spacing w:after="0" w:line="276" w:lineRule="auto"/>
              <w:ind w:left="318"/>
              <w:jc w:val="both"/>
              <w:rPr>
                <w:rFonts w:ascii="Times New Roman" w:hAnsi="Times New Roman"/>
                <w:lang w:eastAsia="ru-RU"/>
              </w:rPr>
            </w:pPr>
            <w:r w:rsidRPr="00D95D73">
              <w:rPr>
                <w:rFonts w:ascii="Times New Roman" w:hAnsi="Times New Roman"/>
                <w:lang w:eastAsia="ru-RU"/>
              </w:rPr>
              <w:t>оценка устных отве</w:t>
            </w:r>
            <w:r w:rsidRPr="00D95D73">
              <w:rPr>
                <w:rFonts w:ascii="Times New Roman" w:hAnsi="Times New Roman"/>
                <w:lang w:eastAsia="ru-RU"/>
              </w:rPr>
              <w:softHyphen/>
              <w:t>тов;</w:t>
            </w:r>
          </w:p>
          <w:p w:rsidR="005F0807" w:rsidRPr="00D95D73" w:rsidRDefault="005F0807" w:rsidP="007630F4">
            <w:pPr>
              <w:numPr>
                <w:ilvl w:val="0"/>
                <w:numId w:val="32"/>
              </w:numPr>
              <w:spacing w:after="0" w:line="276" w:lineRule="auto"/>
              <w:ind w:left="318"/>
              <w:jc w:val="both"/>
              <w:rPr>
                <w:rFonts w:ascii="Times New Roman" w:hAnsi="Times New Roman"/>
                <w:kern w:val="24"/>
                <w:lang w:eastAsia="ru-RU"/>
              </w:rPr>
            </w:pPr>
            <w:r w:rsidRPr="00D95D73">
              <w:rPr>
                <w:rFonts w:ascii="Times New Roman" w:hAnsi="Times New Roman"/>
                <w:lang w:eastAsia="ru-RU"/>
              </w:rPr>
              <w:t xml:space="preserve">Экспертное наблюдение и </w:t>
            </w:r>
            <w:r w:rsidRPr="00D95D73">
              <w:rPr>
                <w:rFonts w:ascii="Times New Roman" w:hAnsi="Times New Roman"/>
                <w:kern w:val="24"/>
                <w:lang w:eastAsia="ru-RU"/>
              </w:rPr>
              <w:t>оценка выполнения прак</w:t>
            </w:r>
            <w:r w:rsidRPr="00D95D73">
              <w:rPr>
                <w:rFonts w:ascii="Times New Roman" w:hAnsi="Times New Roman"/>
                <w:kern w:val="24"/>
                <w:lang w:eastAsia="ru-RU"/>
              </w:rPr>
              <w:softHyphen/>
              <w:t>тических заданий на учеб</w:t>
            </w:r>
            <w:r w:rsidRPr="00D95D73">
              <w:rPr>
                <w:rFonts w:ascii="Times New Roman" w:hAnsi="Times New Roman"/>
                <w:kern w:val="24"/>
                <w:lang w:eastAsia="ru-RU"/>
              </w:rPr>
              <w:softHyphen/>
              <w:t>ной и производ</w:t>
            </w:r>
            <w:r w:rsidRPr="00D95D73">
              <w:rPr>
                <w:rFonts w:ascii="Times New Roman" w:hAnsi="Times New Roman"/>
                <w:kern w:val="24"/>
                <w:lang w:eastAsia="ru-RU"/>
              </w:rPr>
              <w:softHyphen/>
              <w:t>ствен</w:t>
            </w:r>
            <w:r w:rsidRPr="00D95D73">
              <w:rPr>
                <w:rFonts w:ascii="Times New Roman" w:hAnsi="Times New Roman"/>
                <w:kern w:val="24"/>
                <w:lang w:eastAsia="ru-RU"/>
              </w:rPr>
              <w:softHyphen/>
              <w:t>ной практике;</w:t>
            </w:r>
          </w:p>
          <w:p w:rsidR="005F0807" w:rsidRPr="00D95D73" w:rsidRDefault="005F0807" w:rsidP="007630F4">
            <w:pPr>
              <w:numPr>
                <w:ilvl w:val="0"/>
                <w:numId w:val="33"/>
              </w:numPr>
              <w:spacing w:after="0" w:line="276" w:lineRule="auto"/>
              <w:ind w:left="317"/>
              <w:jc w:val="both"/>
              <w:rPr>
                <w:rFonts w:ascii="Times New Roman" w:hAnsi="Times New Roman"/>
                <w:kern w:val="24"/>
                <w:lang w:eastAsia="ru-RU"/>
              </w:rPr>
            </w:pPr>
            <w:r w:rsidRPr="00D95D73">
              <w:rPr>
                <w:rFonts w:ascii="Times New Roman" w:hAnsi="Times New Roman"/>
                <w:lang w:eastAsia="ru-RU"/>
              </w:rPr>
              <w:t>Экспертное наблюдение выполнения</w:t>
            </w:r>
            <w:r w:rsidRPr="00D95D73">
              <w:rPr>
                <w:rFonts w:ascii="Times New Roman" w:hAnsi="Times New Roman"/>
                <w:kern w:val="24"/>
                <w:lang w:eastAsia="ru-RU"/>
              </w:rPr>
              <w:t xml:space="preserve"> и защиты</w:t>
            </w:r>
            <w:r w:rsidRPr="00D95D73">
              <w:rPr>
                <w:rFonts w:ascii="Times New Roman" w:hAnsi="Times New Roman"/>
                <w:lang w:eastAsia="ru-RU"/>
              </w:rPr>
              <w:t xml:space="preserve"> практических         работ </w:t>
            </w:r>
          </w:p>
          <w:p w:rsidR="005F0807" w:rsidRPr="00D95D73" w:rsidRDefault="005F0807" w:rsidP="00470ED7">
            <w:pPr>
              <w:spacing w:after="0"/>
              <w:ind w:left="317"/>
              <w:jc w:val="both"/>
              <w:rPr>
                <w:rFonts w:ascii="Times New Roman" w:hAnsi="Times New Roman"/>
                <w:kern w:val="24"/>
                <w:lang w:eastAsia="ru-RU"/>
              </w:rPr>
            </w:pPr>
            <w:r w:rsidRPr="00D95D73">
              <w:rPr>
                <w:rFonts w:ascii="Times New Roman" w:hAnsi="Times New Roman"/>
                <w:kern w:val="24"/>
                <w:lang w:eastAsia="ru-RU"/>
              </w:rPr>
              <w:t>№№ 1-33;</w:t>
            </w:r>
          </w:p>
          <w:p w:rsidR="005F0807" w:rsidRPr="00D95D73" w:rsidRDefault="005F0807" w:rsidP="007630F4">
            <w:pPr>
              <w:numPr>
                <w:ilvl w:val="0"/>
                <w:numId w:val="33"/>
              </w:numPr>
              <w:spacing w:after="0" w:line="276" w:lineRule="auto"/>
              <w:ind w:left="317"/>
              <w:jc w:val="both"/>
              <w:rPr>
                <w:rFonts w:ascii="Times New Roman" w:hAnsi="Times New Roman"/>
                <w:kern w:val="24"/>
                <w:lang w:eastAsia="ru-RU"/>
              </w:rPr>
            </w:pPr>
            <w:r w:rsidRPr="00D95D73">
              <w:rPr>
                <w:rFonts w:ascii="Times New Roman" w:hAnsi="Times New Roman"/>
                <w:kern w:val="24"/>
                <w:lang w:eastAsia="ru-RU"/>
              </w:rPr>
              <w:t>Оценка выполнения зада</w:t>
            </w:r>
            <w:r w:rsidRPr="00D95D73">
              <w:rPr>
                <w:rFonts w:ascii="Times New Roman" w:hAnsi="Times New Roman"/>
                <w:kern w:val="24"/>
                <w:lang w:eastAsia="ru-RU"/>
              </w:rPr>
              <w:softHyphen/>
              <w:t>ний само</w:t>
            </w:r>
            <w:r w:rsidRPr="00D95D73">
              <w:rPr>
                <w:rFonts w:ascii="Times New Roman" w:hAnsi="Times New Roman"/>
                <w:kern w:val="24"/>
                <w:lang w:eastAsia="ru-RU"/>
              </w:rPr>
              <w:softHyphen/>
              <w:t>стоятельной ра</w:t>
            </w:r>
            <w:r w:rsidRPr="00D95D73">
              <w:rPr>
                <w:rFonts w:ascii="Times New Roman" w:hAnsi="Times New Roman"/>
                <w:kern w:val="24"/>
                <w:lang w:eastAsia="ru-RU"/>
              </w:rPr>
              <w:softHyphen/>
              <w:t xml:space="preserve">боты; </w:t>
            </w:r>
          </w:p>
          <w:p w:rsidR="005F0807" w:rsidRPr="00D95D73" w:rsidRDefault="005F0807" w:rsidP="007630F4">
            <w:pPr>
              <w:numPr>
                <w:ilvl w:val="0"/>
                <w:numId w:val="33"/>
              </w:numPr>
              <w:spacing w:after="0" w:line="276" w:lineRule="auto"/>
              <w:ind w:left="317"/>
              <w:jc w:val="both"/>
              <w:rPr>
                <w:rFonts w:ascii="Times New Roman" w:hAnsi="Times New Roman"/>
                <w:lang w:eastAsia="ru-RU"/>
              </w:rPr>
            </w:pPr>
            <w:r w:rsidRPr="00D95D73">
              <w:rPr>
                <w:rFonts w:ascii="Times New Roman" w:hAnsi="Times New Roman"/>
                <w:kern w:val="24"/>
                <w:lang w:eastAsia="ru-RU"/>
              </w:rPr>
              <w:t>Оценка выполнения и защиты курсовой работы.</w:t>
            </w:r>
          </w:p>
          <w:p w:rsidR="005F0807" w:rsidRPr="00D95D73" w:rsidRDefault="005F0807" w:rsidP="00470ED7">
            <w:pPr>
              <w:spacing w:after="0"/>
              <w:jc w:val="both"/>
              <w:rPr>
                <w:rFonts w:ascii="Times New Roman" w:hAnsi="Times New Roman"/>
                <w:b/>
                <w:lang w:eastAsia="ru-RU"/>
              </w:rPr>
            </w:pPr>
            <w:r w:rsidRPr="00D95D73">
              <w:rPr>
                <w:rFonts w:ascii="Times New Roman" w:hAnsi="Times New Roman"/>
                <w:b/>
                <w:lang w:eastAsia="ru-RU"/>
              </w:rPr>
              <w:t>Промежуточный кон</w:t>
            </w:r>
            <w:r w:rsidRPr="00D95D73">
              <w:rPr>
                <w:rFonts w:ascii="Times New Roman" w:hAnsi="Times New Roman"/>
                <w:b/>
                <w:lang w:eastAsia="ru-RU"/>
              </w:rPr>
              <w:softHyphen/>
              <w:t>троль:</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УП - зачёт</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ПП - зачёт</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МДК 03.01(1раздел)</w:t>
            </w:r>
          </w:p>
          <w:p w:rsidR="005F0807" w:rsidRPr="00D95D73" w:rsidRDefault="005F0807" w:rsidP="00470ED7">
            <w:pPr>
              <w:spacing w:after="0"/>
              <w:ind w:left="378"/>
              <w:jc w:val="both"/>
              <w:rPr>
                <w:rFonts w:ascii="Times New Roman" w:hAnsi="Times New Roman"/>
                <w:lang w:eastAsia="ru-RU"/>
              </w:rPr>
            </w:pPr>
            <w:r w:rsidRPr="00D95D73">
              <w:rPr>
                <w:rFonts w:ascii="Times New Roman" w:hAnsi="Times New Roman"/>
                <w:lang w:eastAsia="ru-RU"/>
              </w:rPr>
              <w:t>экзамен</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МДК 03.01(2,3 раздел)</w:t>
            </w:r>
          </w:p>
          <w:p w:rsidR="005F0807" w:rsidRPr="00D95D73" w:rsidRDefault="005F0807" w:rsidP="00470ED7">
            <w:pPr>
              <w:spacing w:after="0"/>
              <w:ind w:left="378"/>
              <w:jc w:val="both"/>
              <w:rPr>
                <w:rFonts w:ascii="Times New Roman" w:hAnsi="Times New Roman"/>
                <w:lang w:eastAsia="ru-RU"/>
              </w:rPr>
            </w:pPr>
            <w:r w:rsidRPr="00D95D73">
              <w:rPr>
                <w:rFonts w:ascii="Times New Roman" w:hAnsi="Times New Roman"/>
                <w:lang w:eastAsia="ru-RU"/>
              </w:rPr>
              <w:t>экзамен</w:t>
            </w:r>
          </w:p>
          <w:p w:rsidR="005F0807" w:rsidRPr="00D95D73" w:rsidRDefault="005F0807" w:rsidP="00470ED7">
            <w:pPr>
              <w:suppressAutoHyphens/>
              <w:spacing w:line="240" w:lineRule="auto"/>
              <w:jc w:val="center"/>
              <w:rPr>
                <w:rFonts w:ascii="Times New Roman" w:hAnsi="Times New Roman"/>
                <w:lang w:eastAsia="ru-RU"/>
              </w:rPr>
            </w:pPr>
          </w:p>
        </w:tc>
      </w:tr>
      <w:tr w:rsidR="005F0807" w:rsidRPr="00D95D73" w:rsidTr="00470ED7">
        <w:tc>
          <w:tcPr>
            <w:tcW w:w="1522" w:type="pct"/>
          </w:tcPr>
          <w:p w:rsidR="005F0807" w:rsidRPr="00D95D73" w:rsidRDefault="005F0807" w:rsidP="00470ED7">
            <w:pPr>
              <w:widowControl w:val="0"/>
              <w:autoSpaceDE w:val="0"/>
              <w:autoSpaceDN w:val="0"/>
              <w:adjustRightInd w:val="0"/>
              <w:spacing w:after="0" w:line="240" w:lineRule="auto"/>
              <w:jc w:val="both"/>
              <w:rPr>
                <w:rFonts w:ascii="Times New Roman" w:hAnsi="Times New Roman"/>
                <w:lang w:eastAsia="ru-RU"/>
              </w:rPr>
            </w:pPr>
            <w:r w:rsidRPr="00D95D73">
              <w:rPr>
                <w:rFonts w:ascii="Times New Roman" w:hAnsi="Times New Roman"/>
                <w:lang w:eastAsia="ru-RU"/>
              </w:rPr>
              <w:t>ПК3.2 Организовывать безопасные условия процессов и производства.</w:t>
            </w:r>
          </w:p>
          <w:p w:rsidR="005F0807" w:rsidRPr="00D95D73" w:rsidRDefault="005F0807" w:rsidP="00470ED7">
            <w:pPr>
              <w:spacing w:line="240" w:lineRule="auto"/>
              <w:jc w:val="center"/>
              <w:rPr>
                <w:rFonts w:ascii="Times New Roman" w:hAnsi="Times New Roman"/>
                <w:i/>
                <w:lang w:eastAsia="ru-RU"/>
              </w:rPr>
            </w:pPr>
          </w:p>
        </w:tc>
        <w:tc>
          <w:tcPr>
            <w:tcW w:w="1827" w:type="pct"/>
          </w:tcPr>
          <w:p w:rsidR="005F0807" w:rsidRPr="00D95D73" w:rsidRDefault="005F0807" w:rsidP="00470ED7">
            <w:pPr>
              <w:snapToGrid w:val="0"/>
              <w:spacing w:after="0"/>
              <w:jc w:val="both"/>
              <w:rPr>
                <w:rFonts w:ascii="Times New Roman" w:hAnsi="Times New Roman"/>
                <w:color w:val="000000"/>
                <w:lang w:eastAsia="ru-RU"/>
              </w:rPr>
            </w:pPr>
            <w:r w:rsidRPr="00D95D73">
              <w:rPr>
                <w:rFonts w:ascii="Times New Roman" w:hAnsi="Times New Roman"/>
                <w:color w:val="000000"/>
                <w:lang w:eastAsia="ru-RU"/>
              </w:rPr>
              <w:t>- осуществление организации безопасных усло</w:t>
            </w:r>
            <w:r w:rsidRPr="00D95D73">
              <w:rPr>
                <w:rFonts w:ascii="Times New Roman" w:hAnsi="Times New Roman"/>
                <w:color w:val="000000"/>
                <w:lang w:eastAsia="ru-RU"/>
              </w:rPr>
              <w:softHyphen/>
              <w:t>вий труда и контроля выполнения правил техники безопасности исполнителей в соот</w:t>
            </w:r>
            <w:r w:rsidRPr="00D95D73">
              <w:rPr>
                <w:rFonts w:ascii="Times New Roman" w:hAnsi="Times New Roman"/>
                <w:color w:val="000000"/>
                <w:lang w:eastAsia="ru-RU"/>
              </w:rPr>
              <w:softHyphen/>
              <w:t>ветствии с должностными инст</w:t>
            </w:r>
            <w:r w:rsidRPr="00D95D73">
              <w:rPr>
                <w:rFonts w:ascii="Times New Roman" w:hAnsi="Times New Roman"/>
                <w:color w:val="000000"/>
                <w:lang w:eastAsia="ru-RU"/>
              </w:rPr>
              <w:softHyphen/>
              <w:t>рукциями, с действующими зако</w:t>
            </w:r>
            <w:r w:rsidRPr="00D95D73">
              <w:rPr>
                <w:rFonts w:ascii="Times New Roman" w:hAnsi="Times New Roman"/>
                <w:color w:val="000000"/>
                <w:lang w:eastAsia="ru-RU"/>
              </w:rPr>
              <w:softHyphen/>
              <w:t>нода</w:t>
            </w:r>
            <w:r w:rsidRPr="00D95D73">
              <w:rPr>
                <w:rFonts w:ascii="Times New Roman" w:hAnsi="Times New Roman"/>
                <w:color w:val="000000"/>
                <w:lang w:eastAsia="ru-RU"/>
              </w:rPr>
              <w:softHyphen/>
              <w:t>тельными и нормативными актами, регулирующими произ</w:t>
            </w:r>
            <w:r w:rsidRPr="00D95D73">
              <w:rPr>
                <w:rFonts w:ascii="Times New Roman" w:hAnsi="Times New Roman"/>
                <w:color w:val="000000"/>
                <w:lang w:eastAsia="ru-RU"/>
              </w:rPr>
              <w:softHyphen/>
              <w:t>вод</w:t>
            </w:r>
            <w:r w:rsidRPr="00D95D73">
              <w:rPr>
                <w:rFonts w:ascii="Times New Roman" w:hAnsi="Times New Roman"/>
                <w:color w:val="000000"/>
                <w:lang w:eastAsia="ru-RU"/>
              </w:rPr>
              <w:softHyphen/>
              <w:t>ственно-хозяйственную дея</w:t>
            </w:r>
            <w:r w:rsidRPr="00D95D73">
              <w:rPr>
                <w:rFonts w:ascii="Times New Roman" w:hAnsi="Times New Roman"/>
                <w:color w:val="000000"/>
                <w:lang w:eastAsia="ru-RU"/>
              </w:rPr>
              <w:softHyphen/>
              <w:t>тельность пред</w:t>
            </w:r>
            <w:r w:rsidRPr="00D95D73">
              <w:rPr>
                <w:rFonts w:ascii="Times New Roman" w:hAnsi="Times New Roman"/>
                <w:color w:val="000000"/>
                <w:lang w:eastAsia="ru-RU"/>
              </w:rPr>
              <w:softHyphen/>
              <w:t xml:space="preserve">приятия </w:t>
            </w:r>
          </w:p>
          <w:p w:rsidR="005F0807" w:rsidRPr="00D95D73" w:rsidRDefault="005F0807" w:rsidP="00470ED7">
            <w:pPr>
              <w:snapToGrid w:val="0"/>
              <w:spacing w:after="0"/>
              <w:jc w:val="both"/>
              <w:rPr>
                <w:rFonts w:ascii="Times New Roman" w:hAnsi="Times New Roman"/>
                <w:color w:val="000000"/>
                <w:lang w:eastAsia="ru-RU"/>
              </w:rPr>
            </w:pPr>
            <w:r w:rsidRPr="00D95D73">
              <w:rPr>
                <w:rFonts w:ascii="Times New Roman" w:hAnsi="Times New Roman"/>
                <w:color w:val="000000"/>
                <w:lang w:eastAsia="ru-RU"/>
              </w:rPr>
              <w:t>- выполнение анализа производственной и трудо</w:t>
            </w:r>
            <w:r w:rsidRPr="00D95D73">
              <w:rPr>
                <w:rFonts w:ascii="Times New Roman" w:hAnsi="Times New Roman"/>
                <w:color w:val="000000"/>
                <w:lang w:eastAsia="ru-RU"/>
              </w:rPr>
              <w:softHyphen/>
              <w:t>вой дисциплины исполнителей в со</w:t>
            </w:r>
            <w:r w:rsidRPr="00D95D73">
              <w:rPr>
                <w:rFonts w:ascii="Times New Roman" w:hAnsi="Times New Roman"/>
                <w:color w:val="000000"/>
                <w:lang w:eastAsia="ru-RU"/>
              </w:rPr>
              <w:softHyphen/>
              <w:t>ответствии с действующим трудо</w:t>
            </w:r>
            <w:r w:rsidRPr="00D95D73">
              <w:rPr>
                <w:rFonts w:ascii="Times New Roman" w:hAnsi="Times New Roman"/>
                <w:color w:val="000000"/>
                <w:lang w:eastAsia="ru-RU"/>
              </w:rPr>
              <w:softHyphen/>
              <w:t>вым законодательством, с должност</w:t>
            </w:r>
            <w:r w:rsidRPr="00D95D73">
              <w:rPr>
                <w:rFonts w:ascii="Times New Roman" w:hAnsi="Times New Roman"/>
                <w:color w:val="000000"/>
                <w:lang w:eastAsia="ru-RU"/>
              </w:rPr>
              <w:softHyphen/>
              <w:t>ными инст</w:t>
            </w:r>
            <w:r w:rsidRPr="00D95D73">
              <w:rPr>
                <w:rFonts w:ascii="Times New Roman" w:hAnsi="Times New Roman"/>
                <w:color w:val="000000"/>
                <w:lang w:eastAsia="ru-RU"/>
              </w:rPr>
              <w:softHyphen/>
              <w:t>рукциями, действующими на предприятии</w:t>
            </w:r>
          </w:p>
          <w:p w:rsidR="005F0807" w:rsidRPr="00D95D73" w:rsidRDefault="005F0807" w:rsidP="00470ED7">
            <w:pPr>
              <w:spacing w:line="240" w:lineRule="auto"/>
              <w:jc w:val="center"/>
              <w:rPr>
                <w:rFonts w:ascii="Times New Roman" w:hAnsi="Times New Roman"/>
                <w:i/>
                <w:lang w:eastAsia="ru-RU"/>
              </w:rPr>
            </w:pPr>
            <w:r w:rsidRPr="00D95D73">
              <w:rPr>
                <w:rFonts w:ascii="Times New Roman" w:hAnsi="Times New Roman"/>
                <w:color w:val="000000"/>
                <w:lang w:eastAsia="ru-RU"/>
              </w:rPr>
              <w:t>- выполнение анализа. правил внутреннего распо</w:t>
            </w:r>
            <w:r w:rsidRPr="00D95D73">
              <w:rPr>
                <w:rFonts w:ascii="Times New Roman" w:hAnsi="Times New Roman"/>
                <w:color w:val="000000"/>
                <w:lang w:eastAsia="ru-RU"/>
              </w:rPr>
              <w:softHyphen/>
              <w:t>рядка исполнителей в соответствии  с действующим тру</w:t>
            </w:r>
            <w:r w:rsidRPr="00D95D73">
              <w:rPr>
                <w:rFonts w:ascii="Times New Roman" w:hAnsi="Times New Roman"/>
                <w:color w:val="000000"/>
                <w:lang w:eastAsia="ru-RU"/>
              </w:rPr>
              <w:softHyphen/>
              <w:t>довым законодательством, с должно</w:t>
            </w:r>
            <w:r w:rsidRPr="00D95D73">
              <w:rPr>
                <w:rFonts w:ascii="Times New Roman" w:hAnsi="Times New Roman"/>
                <w:color w:val="000000"/>
                <w:lang w:eastAsia="ru-RU"/>
              </w:rPr>
              <w:softHyphen/>
              <w:t>стными инст</w:t>
            </w:r>
            <w:r w:rsidRPr="00D95D73">
              <w:rPr>
                <w:rFonts w:ascii="Times New Roman" w:hAnsi="Times New Roman"/>
                <w:color w:val="000000"/>
                <w:lang w:eastAsia="ru-RU"/>
              </w:rPr>
              <w:softHyphen/>
              <w:t>рукциями, действую</w:t>
            </w:r>
            <w:r w:rsidRPr="00D95D73">
              <w:rPr>
                <w:rFonts w:ascii="Times New Roman" w:hAnsi="Times New Roman"/>
                <w:color w:val="000000"/>
                <w:lang w:eastAsia="ru-RU"/>
              </w:rPr>
              <w:softHyphen/>
              <w:t>щими на предприятии.</w:t>
            </w:r>
          </w:p>
        </w:tc>
        <w:tc>
          <w:tcPr>
            <w:tcW w:w="1651" w:type="pct"/>
          </w:tcPr>
          <w:p w:rsidR="005F0807" w:rsidRPr="00D95D73" w:rsidRDefault="005F0807" w:rsidP="00470ED7">
            <w:pPr>
              <w:spacing w:after="0"/>
              <w:ind w:left="459" w:hanging="459"/>
              <w:rPr>
                <w:rFonts w:ascii="Times New Roman" w:hAnsi="Times New Roman"/>
                <w:lang w:eastAsia="ru-RU"/>
              </w:rPr>
            </w:pPr>
            <w:r w:rsidRPr="00D95D73">
              <w:rPr>
                <w:rFonts w:ascii="Times New Roman" w:hAnsi="Times New Roman"/>
                <w:b/>
                <w:kern w:val="24"/>
                <w:lang w:eastAsia="ru-RU"/>
              </w:rPr>
              <w:t>Текущий контроль:</w:t>
            </w:r>
          </w:p>
          <w:p w:rsidR="005F0807" w:rsidRPr="00D95D73" w:rsidRDefault="005F0807" w:rsidP="007630F4">
            <w:pPr>
              <w:numPr>
                <w:ilvl w:val="0"/>
                <w:numId w:val="32"/>
              </w:numPr>
              <w:spacing w:after="0" w:line="276" w:lineRule="auto"/>
              <w:ind w:left="318"/>
              <w:jc w:val="both"/>
              <w:rPr>
                <w:rFonts w:ascii="Times New Roman" w:hAnsi="Times New Roman"/>
                <w:lang w:eastAsia="ru-RU"/>
              </w:rPr>
            </w:pPr>
            <w:r w:rsidRPr="00D95D73">
              <w:rPr>
                <w:rFonts w:ascii="Times New Roman" w:hAnsi="Times New Roman"/>
                <w:lang w:eastAsia="ru-RU"/>
              </w:rPr>
              <w:t>оценка устных отве</w:t>
            </w:r>
            <w:r w:rsidRPr="00D95D73">
              <w:rPr>
                <w:rFonts w:ascii="Times New Roman" w:hAnsi="Times New Roman"/>
                <w:lang w:eastAsia="ru-RU"/>
              </w:rPr>
              <w:softHyphen/>
              <w:t>тов;</w:t>
            </w:r>
          </w:p>
          <w:p w:rsidR="005F0807" w:rsidRPr="00D95D73" w:rsidRDefault="005F0807" w:rsidP="007630F4">
            <w:pPr>
              <w:numPr>
                <w:ilvl w:val="0"/>
                <w:numId w:val="32"/>
              </w:numPr>
              <w:spacing w:after="0" w:line="276" w:lineRule="auto"/>
              <w:ind w:left="318"/>
              <w:jc w:val="both"/>
              <w:rPr>
                <w:rFonts w:ascii="Times New Roman" w:hAnsi="Times New Roman"/>
                <w:kern w:val="24"/>
                <w:lang w:eastAsia="ru-RU"/>
              </w:rPr>
            </w:pPr>
            <w:r w:rsidRPr="00D95D73">
              <w:rPr>
                <w:rFonts w:ascii="Times New Roman" w:hAnsi="Times New Roman"/>
                <w:lang w:eastAsia="ru-RU"/>
              </w:rPr>
              <w:t xml:space="preserve">Экспертное наблюдение и </w:t>
            </w:r>
            <w:r w:rsidRPr="00D95D73">
              <w:rPr>
                <w:rFonts w:ascii="Times New Roman" w:hAnsi="Times New Roman"/>
                <w:kern w:val="24"/>
                <w:lang w:eastAsia="ru-RU"/>
              </w:rPr>
              <w:t>оценка выполнения прак</w:t>
            </w:r>
            <w:r w:rsidRPr="00D95D73">
              <w:rPr>
                <w:rFonts w:ascii="Times New Roman" w:hAnsi="Times New Roman"/>
                <w:kern w:val="24"/>
                <w:lang w:eastAsia="ru-RU"/>
              </w:rPr>
              <w:softHyphen/>
              <w:t>тических заданий на учеб</w:t>
            </w:r>
            <w:r w:rsidRPr="00D95D73">
              <w:rPr>
                <w:rFonts w:ascii="Times New Roman" w:hAnsi="Times New Roman"/>
                <w:kern w:val="24"/>
                <w:lang w:eastAsia="ru-RU"/>
              </w:rPr>
              <w:softHyphen/>
              <w:t>ной и производ</w:t>
            </w:r>
            <w:r w:rsidRPr="00D95D73">
              <w:rPr>
                <w:rFonts w:ascii="Times New Roman" w:hAnsi="Times New Roman"/>
                <w:kern w:val="24"/>
                <w:lang w:eastAsia="ru-RU"/>
              </w:rPr>
              <w:softHyphen/>
              <w:t>ствен</w:t>
            </w:r>
            <w:r w:rsidRPr="00D95D73">
              <w:rPr>
                <w:rFonts w:ascii="Times New Roman" w:hAnsi="Times New Roman"/>
                <w:kern w:val="24"/>
                <w:lang w:eastAsia="ru-RU"/>
              </w:rPr>
              <w:softHyphen/>
              <w:t>ной практике;</w:t>
            </w:r>
          </w:p>
          <w:p w:rsidR="005F0807" w:rsidRPr="00D95D73" w:rsidRDefault="005F0807" w:rsidP="007630F4">
            <w:pPr>
              <w:numPr>
                <w:ilvl w:val="0"/>
                <w:numId w:val="33"/>
              </w:numPr>
              <w:spacing w:after="0" w:line="276" w:lineRule="auto"/>
              <w:ind w:left="317"/>
              <w:jc w:val="both"/>
              <w:rPr>
                <w:rFonts w:ascii="Times New Roman" w:hAnsi="Times New Roman"/>
                <w:kern w:val="24"/>
                <w:lang w:eastAsia="ru-RU"/>
              </w:rPr>
            </w:pPr>
            <w:r w:rsidRPr="00D95D73">
              <w:rPr>
                <w:rFonts w:ascii="Times New Roman" w:hAnsi="Times New Roman"/>
                <w:lang w:eastAsia="ru-RU"/>
              </w:rPr>
              <w:t>Экспертное наблюдение выполнения</w:t>
            </w:r>
            <w:r w:rsidRPr="00D95D73">
              <w:rPr>
                <w:rFonts w:ascii="Times New Roman" w:hAnsi="Times New Roman"/>
                <w:kern w:val="24"/>
                <w:lang w:eastAsia="ru-RU"/>
              </w:rPr>
              <w:t xml:space="preserve"> и защиты</w:t>
            </w:r>
            <w:r w:rsidRPr="00D95D73">
              <w:rPr>
                <w:rFonts w:ascii="Times New Roman" w:hAnsi="Times New Roman"/>
                <w:lang w:eastAsia="ru-RU"/>
              </w:rPr>
              <w:t xml:space="preserve"> практических работ</w:t>
            </w:r>
            <w:r w:rsidRPr="00D95D73">
              <w:rPr>
                <w:rFonts w:ascii="Times New Roman" w:hAnsi="Times New Roman"/>
                <w:kern w:val="24"/>
                <w:lang w:eastAsia="ru-RU"/>
              </w:rPr>
              <w:t xml:space="preserve"> №№38-39;</w:t>
            </w:r>
          </w:p>
          <w:p w:rsidR="005F0807" w:rsidRPr="00D95D73" w:rsidRDefault="005F0807" w:rsidP="007630F4">
            <w:pPr>
              <w:numPr>
                <w:ilvl w:val="0"/>
                <w:numId w:val="33"/>
              </w:numPr>
              <w:spacing w:after="0" w:line="276" w:lineRule="auto"/>
              <w:ind w:left="317"/>
              <w:jc w:val="both"/>
              <w:rPr>
                <w:rFonts w:ascii="Times New Roman" w:hAnsi="Times New Roman"/>
                <w:kern w:val="24"/>
                <w:lang w:eastAsia="ru-RU"/>
              </w:rPr>
            </w:pPr>
            <w:r w:rsidRPr="00D95D73">
              <w:rPr>
                <w:rFonts w:ascii="Times New Roman" w:hAnsi="Times New Roman"/>
                <w:kern w:val="24"/>
                <w:lang w:eastAsia="ru-RU"/>
              </w:rPr>
              <w:t>Оценка выполнения зада</w:t>
            </w:r>
            <w:r w:rsidRPr="00D95D73">
              <w:rPr>
                <w:rFonts w:ascii="Times New Roman" w:hAnsi="Times New Roman"/>
                <w:kern w:val="24"/>
                <w:lang w:eastAsia="ru-RU"/>
              </w:rPr>
              <w:softHyphen/>
              <w:t>ний само</w:t>
            </w:r>
            <w:r w:rsidRPr="00D95D73">
              <w:rPr>
                <w:rFonts w:ascii="Times New Roman" w:hAnsi="Times New Roman"/>
                <w:kern w:val="24"/>
                <w:lang w:eastAsia="ru-RU"/>
              </w:rPr>
              <w:softHyphen/>
              <w:t>стоятельной ра</w:t>
            </w:r>
            <w:r w:rsidRPr="00D95D73">
              <w:rPr>
                <w:rFonts w:ascii="Times New Roman" w:hAnsi="Times New Roman"/>
                <w:kern w:val="24"/>
                <w:lang w:eastAsia="ru-RU"/>
              </w:rPr>
              <w:softHyphen/>
              <w:t xml:space="preserve">боты; </w:t>
            </w:r>
          </w:p>
          <w:p w:rsidR="005F0807" w:rsidRPr="00D95D73" w:rsidRDefault="005F0807" w:rsidP="007630F4">
            <w:pPr>
              <w:numPr>
                <w:ilvl w:val="0"/>
                <w:numId w:val="33"/>
              </w:numPr>
              <w:spacing w:after="0" w:line="276" w:lineRule="auto"/>
              <w:ind w:left="317"/>
              <w:jc w:val="both"/>
              <w:rPr>
                <w:rFonts w:ascii="Times New Roman" w:hAnsi="Times New Roman"/>
                <w:lang w:eastAsia="ru-RU"/>
              </w:rPr>
            </w:pPr>
            <w:r w:rsidRPr="00D95D73">
              <w:rPr>
                <w:rFonts w:ascii="Times New Roman" w:hAnsi="Times New Roman"/>
                <w:kern w:val="24"/>
                <w:lang w:eastAsia="ru-RU"/>
              </w:rPr>
              <w:t>Оценка выполнения и защиты курсовой работы.</w:t>
            </w:r>
          </w:p>
          <w:p w:rsidR="005F0807" w:rsidRPr="00D95D73" w:rsidRDefault="005F0807" w:rsidP="00470ED7">
            <w:pPr>
              <w:spacing w:after="0"/>
              <w:jc w:val="both"/>
              <w:rPr>
                <w:rFonts w:ascii="Times New Roman" w:hAnsi="Times New Roman"/>
                <w:b/>
                <w:lang w:eastAsia="ru-RU"/>
              </w:rPr>
            </w:pPr>
            <w:r w:rsidRPr="00D95D73">
              <w:rPr>
                <w:rFonts w:ascii="Times New Roman" w:hAnsi="Times New Roman"/>
                <w:b/>
                <w:lang w:eastAsia="ru-RU"/>
              </w:rPr>
              <w:t>Промежуточный кон</w:t>
            </w:r>
            <w:r w:rsidRPr="00D95D73">
              <w:rPr>
                <w:rFonts w:ascii="Times New Roman" w:hAnsi="Times New Roman"/>
                <w:b/>
                <w:lang w:eastAsia="ru-RU"/>
              </w:rPr>
              <w:softHyphen/>
              <w:t>троль:</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УП - зачёт</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ПП - зачёт</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МДК 03.01(1раздел)</w:t>
            </w:r>
          </w:p>
          <w:p w:rsidR="005F0807" w:rsidRPr="00D95D73" w:rsidRDefault="005F0807" w:rsidP="00470ED7">
            <w:pPr>
              <w:spacing w:after="0"/>
              <w:ind w:left="378"/>
              <w:jc w:val="both"/>
              <w:rPr>
                <w:rFonts w:ascii="Times New Roman" w:hAnsi="Times New Roman"/>
                <w:lang w:eastAsia="ru-RU"/>
              </w:rPr>
            </w:pPr>
            <w:r w:rsidRPr="00D95D73">
              <w:rPr>
                <w:rFonts w:ascii="Times New Roman" w:hAnsi="Times New Roman"/>
                <w:lang w:eastAsia="ru-RU"/>
              </w:rPr>
              <w:t>экзамен</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МДК 03.01(2,3 раздел)</w:t>
            </w:r>
          </w:p>
          <w:p w:rsidR="005F0807" w:rsidRPr="00D95D73" w:rsidRDefault="005F0807" w:rsidP="00470ED7">
            <w:pPr>
              <w:spacing w:after="0"/>
              <w:ind w:left="378"/>
              <w:jc w:val="both"/>
              <w:rPr>
                <w:rFonts w:ascii="Times New Roman" w:hAnsi="Times New Roman"/>
                <w:lang w:eastAsia="ru-RU"/>
              </w:rPr>
            </w:pPr>
            <w:r w:rsidRPr="00D95D73">
              <w:rPr>
                <w:rFonts w:ascii="Times New Roman" w:hAnsi="Times New Roman"/>
                <w:lang w:eastAsia="ru-RU"/>
              </w:rPr>
              <w:t>экзамен</w:t>
            </w:r>
          </w:p>
          <w:p w:rsidR="005F0807" w:rsidRPr="00D95D73" w:rsidRDefault="005F0807" w:rsidP="00470ED7">
            <w:pPr>
              <w:spacing w:line="240" w:lineRule="auto"/>
              <w:rPr>
                <w:rFonts w:ascii="Times New Roman" w:hAnsi="Times New Roman"/>
                <w:i/>
                <w:lang w:eastAsia="ru-RU"/>
              </w:rPr>
            </w:pPr>
          </w:p>
        </w:tc>
      </w:tr>
      <w:tr w:rsidR="005F0807" w:rsidRPr="00D95D73" w:rsidTr="00470ED7">
        <w:trPr>
          <w:trHeight w:val="8579"/>
        </w:trPr>
        <w:tc>
          <w:tcPr>
            <w:tcW w:w="1522" w:type="pct"/>
          </w:tcPr>
          <w:p w:rsidR="005F0807" w:rsidRPr="00D95D73" w:rsidRDefault="005F0807" w:rsidP="00470ED7">
            <w:pPr>
              <w:widowControl w:val="0"/>
              <w:autoSpaceDE w:val="0"/>
              <w:autoSpaceDN w:val="0"/>
              <w:adjustRightInd w:val="0"/>
              <w:spacing w:after="0" w:line="240" w:lineRule="auto"/>
              <w:jc w:val="both"/>
              <w:rPr>
                <w:rFonts w:ascii="Times New Roman" w:hAnsi="Times New Roman"/>
                <w:color w:val="000000"/>
                <w:lang w:eastAsia="ru-RU"/>
              </w:rPr>
            </w:pPr>
            <w:r w:rsidRPr="00D95D73">
              <w:rPr>
                <w:rFonts w:ascii="Times New Roman" w:hAnsi="Times New Roman"/>
                <w:bCs/>
                <w:iCs/>
                <w:lang w:eastAsia="ru-RU"/>
              </w:rPr>
              <w:t>ПК3.3 Анализировать производственную деятельность лаборатории и оценивать экономическую эффективность работы</w:t>
            </w:r>
          </w:p>
        </w:tc>
        <w:tc>
          <w:tcPr>
            <w:tcW w:w="1827" w:type="pct"/>
          </w:tcPr>
          <w:p w:rsidR="005F0807" w:rsidRPr="00D95D73" w:rsidRDefault="005F0807" w:rsidP="00470ED7">
            <w:pPr>
              <w:spacing w:after="0"/>
              <w:jc w:val="both"/>
              <w:rPr>
                <w:rFonts w:ascii="Times New Roman" w:hAnsi="Times New Roman"/>
                <w:bCs/>
                <w:lang w:eastAsia="ru-RU"/>
              </w:rPr>
            </w:pPr>
            <w:r w:rsidRPr="00D95D73">
              <w:rPr>
                <w:rFonts w:ascii="Times New Roman" w:hAnsi="Times New Roman"/>
                <w:bCs/>
                <w:lang w:eastAsia="ru-RU"/>
              </w:rPr>
              <w:t>- выполнение расчётов и экономиче</w:t>
            </w:r>
            <w:r w:rsidRPr="00D95D73">
              <w:rPr>
                <w:rFonts w:ascii="Times New Roman" w:hAnsi="Times New Roman"/>
                <w:bCs/>
                <w:lang w:eastAsia="ru-RU"/>
              </w:rPr>
              <w:softHyphen/>
              <w:t>ского  обоснования показателей ис</w:t>
            </w:r>
            <w:r w:rsidRPr="00D95D73">
              <w:rPr>
                <w:rFonts w:ascii="Times New Roman" w:hAnsi="Times New Roman"/>
                <w:bCs/>
                <w:lang w:eastAsia="ru-RU"/>
              </w:rPr>
              <w:softHyphen/>
              <w:t>пользования основных производ</w:t>
            </w:r>
            <w:r w:rsidRPr="00D95D73">
              <w:rPr>
                <w:rFonts w:ascii="Times New Roman" w:hAnsi="Times New Roman"/>
                <w:bCs/>
                <w:lang w:eastAsia="ru-RU"/>
              </w:rPr>
              <w:softHyphen/>
              <w:t xml:space="preserve">ственных фондов производственного подразделения </w:t>
            </w:r>
          </w:p>
          <w:p w:rsidR="005F0807" w:rsidRPr="00D95D73" w:rsidRDefault="005F0807" w:rsidP="00470ED7">
            <w:pPr>
              <w:spacing w:after="0"/>
              <w:jc w:val="both"/>
              <w:rPr>
                <w:rFonts w:ascii="Times New Roman" w:hAnsi="Times New Roman"/>
                <w:bCs/>
                <w:lang w:eastAsia="ru-RU"/>
              </w:rPr>
            </w:pPr>
            <w:r w:rsidRPr="00D95D73">
              <w:rPr>
                <w:rFonts w:ascii="Times New Roman" w:hAnsi="Times New Roman"/>
                <w:bCs/>
                <w:lang w:eastAsia="ru-RU"/>
              </w:rPr>
              <w:t>- выполнение расчётов и экономиче</w:t>
            </w:r>
            <w:r w:rsidRPr="00D95D73">
              <w:rPr>
                <w:rFonts w:ascii="Times New Roman" w:hAnsi="Times New Roman"/>
                <w:bCs/>
                <w:lang w:eastAsia="ru-RU"/>
              </w:rPr>
              <w:softHyphen/>
              <w:t>ского  обоснования показателей ис</w:t>
            </w:r>
            <w:r w:rsidRPr="00D95D73">
              <w:rPr>
                <w:rFonts w:ascii="Times New Roman" w:hAnsi="Times New Roman"/>
                <w:bCs/>
                <w:lang w:eastAsia="ru-RU"/>
              </w:rPr>
              <w:softHyphen/>
              <w:t>пользования оборотных средств про</w:t>
            </w:r>
            <w:r w:rsidRPr="00D95D73">
              <w:rPr>
                <w:rFonts w:ascii="Times New Roman" w:hAnsi="Times New Roman"/>
                <w:bCs/>
                <w:lang w:eastAsia="ru-RU"/>
              </w:rPr>
              <w:softHyphen/>
              <w:t xml:space="preserve">изводственного подразделения </w:t>
            </w:r>
          </w:p>
          <w:p w:rsidR="005F0807" w:rsidRPr="00D95D73" w:rsidRDefault="005F0807" w:rsidP="00470ED7">
            <w:pPr>
              <w:snapToGrid w:val="0"/>
              <w:spacing w:after="0"/>
              <w:jc w:val="both"/>
              <w:rPr>
                <w:rFonts w:ascii="Times New Roman" w:hAnsi="Times New Roman"/>
                <w:color w:val="000000"/>
                <w:lang w:eastAsia="ru-RU"/>
              </w:rPr>
            </w:pPr>
            <w:r w:rsidRPr="00D95D73">
              <w:rPr>
                <w:rFonts w:ascii="Times New Roman" w:hAnsi="Times New Roman"/>
                <w:bCs/>
                <w:lang w:eastAsia="ru-RU"/>
              </w:rPr>
              <w:t>- выполнение анализа  показателей использования производственной мощности, мате</w:t>
            </w:r>
            <w:r w:rsidRPr="00D95D73">
              <w:rPr>
                <w:rFonts w:ascii="Times New Roman" w:hAnsi="Times New Roman"/>
                <w:bCs/>
                <w:lang w:eastAsia="ru-RU"/>
              </w:rPr>
              <w:softHyphen/>
              <w:t>риально-технических и  финансовых ресурсов, основных, оборотных средств работы структурного под</w:t>
            </w:r>
            <w:r w:rsidRPr="00D95D73">
              <w:rPr>
                <w:rFonts w:ascii="Times New Roman" w:hAnsi="Times New Roman"/>
                <w:bCs/>
                <w:lang w:eastAsia="ru-RU"/>
              </w:rPr>
              <w:softHyphen/>
              <w:t>разделения промышленного пред</w:t>
            </w:r>
            <w:r w:rsidRPr="00D95D73">
              <w:rPr>
                <w:rFonts w:ascii="Times New Roman" w:hAnsi="Times New Roman"/>
                <w:bCs/>
                <w:lang w:eastAsia="ru-RU"/>
              </w:rPr>
              <w:softHyphen/>
              <w:t>приятия</w:t>
            </w:r>
          </w:p>
          <w:p w:rsidR="005F0807" w:rsidRPr="00D95D73" w:rsidRDefault="005F0807" w:rsidP="00470ED7">
            <w:pPr>
              <w:spacing w:after="0"/>
              <w:jc w:val="both"/>
              <w:rPr>
                <w:rFonts w:ascii="Times New Roman" w:hAnsi="Times New Roman"/>
                <w:lang w:eastAsia="ru-RU"/>
              </w:rPr>
            </w:pPr>
            <w:r w:rsidRPr="00D95D73">
              <w:rPr>
                <w:rFonts w:ascii="Times New Roman" w:hAnsi="Times New Roman"/>
                <w:lang w:eastAsia="ru-RU"/>
              </w:rPr>
              <w:t>- участие в разработке методики оп</w:t>
            </w:r>
            <w:r w:rsidRPr="00D95D73">
              <w:rPr>
                <w:rFonts w:ascii="Times New Roman" w:hAnsi="Times New Roman"/>
                <w:lang w:eastAsia="ru-RU"/>
              </w:rPr>
              <w:softHyphen/>
              <w:t>ределения качества работы персо</w:t>
            </w:r>
            <w:r w:rsidRPr="00D95D73">
              <w:rPr>
                <w:rFonts w:ascii="Times New Roman" w:hAnsi="Times New Roman"/>
                <w:lang w:eastAsia="ru-RU"/>
              </w:rPr>
              <w:softHyphen/>
              <w:t>нала производственного подразделе</w:t>
            </w:r>
            <w:r w:rsidRPr="00D95D73">
              <w:rPr>
                <w:rFonts w:ascii="Times New Roman" w:hAnsi="Times New Roman"/>
                <w:lang w:eastAsia="ru-RU"/>
              </w:rPr>
              <w:softHyphen/>
              <w:t>ния;</w:t>
            </w:r>
          </w:p>
          <w:p w:rsidR="005F0807" w:rsidRPr="00D95D73" w:rsidRDefault="005F0807" w:rsidP="00470ED7">
            <w:pPr>
              <w:snapToGrid w:val="0"/>
              <w:spacing w:after="0"/>
              <w:jc w:val="both"/>
              <w:rPr>
                <w:rFonts w:ascii="Times New Roman" w:hAnsi="Times New Roman"/>
                <w:color w:val="000000"/>
                <w:lang w:eastAsia="ru-RU"/>
              </w:rPr>
            </w:pPr>
            <w:r w:rsidRPr="00D95D73">
              <w:rPr>
                <w:rFonts w:ascii="Times New Roman" w:hAnsi="Times New Roman"/>
                <w:lang w:eastAsia="ru-RU"/>
              </w:rPr>
              <w:t>- участие в определении показателей эффективности использования основ</w:t>
            </w:r>
            <w:r w:rsidRPr="00D95D73">
              <w:rPr>
                <w:rFonts w:ascii="Times New Roman" w:hAnsi="Times New Roman"/>
                <w:lang w:eastAsia="ru-RU"/>
              </w:rPr>
              <w:softHyphen/>
              <w:t>ного и вспомогательного обо</w:t>
            </w:r>
            <w:r w:rsidRPr="00D95D73">
              <w:rPr>
                <w:rFonts w:ascii="Times New Roman" w:hAnsi="Times New Roman"/>
                <w:lang w:eastAsia="ru-RU"/>
              </w:rPr>
              <w:softHyphen/>
              <w:t>рудова</w:t>
            </w:r>
            <w:r w:rsidRPr="00D95D73">
              <w:rPr>
                <w:rFonts w:ascii="Times New Roman" w:hAnsi="Times New Roman"/>
                <w:lang w:eastAsia="ru-RU"/>
              </w:rPr>
              <w:softHyphen/>
              <w:t>ния.</w:t>
            </w:r>
          </w:p>
        </w:tc>
        <w:tc>
          <w:tcPr>
            <w:tcW w:w="1651" w:type="pct"/>
          </w:tcPr>
          <w:p w:rsidR="005F0807" w:rsidRPr="00D95D73" w:rsidRDefault="005F0807" w:rsidP="00470ED7">
            <w:pPr>
              <w:spacing w:after="0"/>
              <w:ind w:left="459" w:hanging="459"/>
              <w:rPr>
                <w:rFonts w:ascii="Times New Roman" w:hAnsi="Times New Roman"/>
                <w:lang w:eastAsia="ru-RU"/>
              </w:rPr>
            </w:pPr>
            <w:r w:rsidRPr="00D95D73">
              <w:rPr>
                <w:rFonts w:ascii="Times New Roman" w:hAnsi="Times New Roman"/>
                <w:b/>
                <w:kern w:val="24"/>
                <w:lang w:eastAsia="ru-RU"/>
              </w:rPr>
              <w:t>Текущий контроль:</w:t>
            </w:r>
          </w:p>
          <w:p w:rsidR="005F0807" w:rsidRPr="00D95D73" w:rsidRDefault="005F0807" w:rsidP="007630F4">
            <w:pPr>
              <w:numPr>
                <w:ilvl w:val="0"/>
                <w:numId w:val="32"/>
              </w:numPr>
              <w:spacing w:after="0" w:line="276" w:lineRule="auto"/>
              <w:ind w:left="318"/>
              <w:jc w:val="both"/>
              <w:rPr>
                <w:rFonts w:ascii="Times New Roman" w:hAnsi="Times New Roman"/>
                <w:lang w:eastAsia="ru-RU"/>
              </w:rPr>
            </w:pPr>
            <w:r w:rsidRPr="00D95D73">
              <w:rPr>
                <w:rFonts w:ascii="Times New Roman" w:hAnsi="Times New Roman"/>
                <w:lang w:eastAsia="ru-RU"/>
              </w:rPr>
              <w:t>оценка устных отве</w:t>
            </w:r>
            <w:r w:rsidRPr="00D95D73">
              <w:rPr>
                <w:rFonts w:ascii="Times New Roman" w:hAnsi="Times New Roman"/>
                <w:lang w:eastAsia="ru-RU"/>
              </w:rPr>
              <w:softHyphen/>
              <w:t>тов;</w:t>
            </w:r>
          </w:p>
          <w:p w:rsidR="005F0807" w:rsidRPr="00D95D73" w:rsidRDefault="005F0807" w:rsidP="007630F4">
            <w:pPr>
              <w:numPr>
                <w:ilvl w:val="0"/>
                <w:numId w:val="32"/>
              </w:numPr>
              <w:spacing w:after="0" w:line="276" w:lineRule="auto"/>
              <w:ind w:left="318"/>
              <w:jc w:val="both"/>
              <w:rPr>
                <w:rFonts w:ascii="Times New Roman" w:hAnsi="Times New Roman"/>
                <w:kern w:val="24"/>
                <w:lang w:eastAsia="ru-RU"/>
              </w:rPr>
            </w:pPr>
            <w:r w:rsidRPr="00D95D73">
              <w:rPr>
                <w:rFonts w:ascii="Times New Roman" w:hAnsi="Times New Roman"/>
                <w:lang w:eastAsia="ru-RU"/>
              </w:rPr>
              <w:t xml:space="preserve">Экспертное наблюдение и </w:t>
            </w:r>
            <w:r w:rsidRPr="00D95D73">
              <w:rPr>
                <w:rFonts w:ascii="Times New Roman" w:hAnsi="Times New Roman"/>
                <w:kern w:val="24"/>
                <w:lang w:eastAsia="ru-RU"/>
              </w:rPr>
              <w:t>оценка выполнения прак</w:t>
            </w:r>
            <w:r w:rsidRPr="00D95D73">
              <w:rPr>
                <w:rFonts w:ascii="Times New Roman" w:hAnsi="Times New Roman"/>
                <w:kern w:val="24"/>
                <w:lang w:eastAsia="ru-RU"/>
              </w:rPr>
              <w:softHyphen/>
              <w:t>тических заданий на учеб</w:t>
            </w:r>
            <w:r w:rsidRPr="00D95D73">
              <w:rPr>
                <w:rFonts w:ascii="Times New Roman" w:hAnsi="Times New Roman"/>
                <w:kern w:val="24"/>
                <w:lang w:eastAsia="ru-RU"/>
              </w:rPr>
              <w:softHyphen/>
              <w:t>ной и производ</w:t>
            </w:r>
            <w:r w:rsidRPr="00D95D73">
              <w:rPr>
                <w:rFonts w:ascii="Times New Roman" w:hAnsi="Times New Roman"/>
                <w:kern w:val="24"/>
                <w:lang w:eastAsia="ru-RU"/>
              </w:rPr>
              <w:softHyphen/>
              <w:t>ствен</w:t>
            </w:r>
            <w:r w:rsidRPr="00D95D73">
              <w:rPr>
                <w:rFonts w:ascii="Times New Roman" w:hAnsi="Times New Roman"/>
                <w:kern w:val="24"/>
                <w:lang w:eastAsia="ru-RU"/>
              </w:rPr>
              <w:softHyphen/>
              <w:t>ной практике;</w:t>
            </w:r>
          </w:p>
          <w:p w:rsidR="005F0807" w:rsidRPr="00D95D73" w:rsidRDefault="005F0807" w:rsidP="007630F4">
            <w:pPr>
              <w:numPr>
                <w:ilvl w:val="0"/>
                <w:numId w:val="33"/>
              </w:numPr>
              <w:spacing w:after="0" w:line="276" w:lineRule="auto"/>
              <w:ind w:left="317"/>
              <w:jc w:val="both"/>
              <w:rPr>
                <w:rFonts w:ascii="Times New Roman" w:hAnsi="Times New Roman"/>
                <w:kern w:val="24"/>
                <w:lang w:eastAsia="ru-RU"/>
              </w:rPr>
            </w:pPr>
            <w:r w:rsidRPr="00D95D73">
              <w:rPr>
                <w:rFonts w:ascii="Times New Roman" w:hAnsi="Times New Roman"/>
                <w:lang w:eastAsia="ru-RU"/>
              </w:rPr>
              <w:t>Экспертное наблюдение выполнения</w:t>
            </w:r>
            <w:r w:rsidRPr="00D95D73">
              <w:rPr>
                <w:rFonts w:ascii="Times New Roman" w:hAnsi="Times New Roman"/>
                <w:kern w:val="24"/>
                <w:lang w:eastAsia="ru-RU"/>
              </w:rPr>
              <w:t xml:space="preserve"> и защиты</w:t>
            </w:r>
            <w:r w:rsidRPr="00D95D73">
              <w:rPr>
                <w:rFonts w:ascii="Times New Roman" w:hAnsi="Times New Roman"/>
                <w:lang w:eastAsia="ru-RU"/>
              </w:rPr>
              <w:t xml:space="preserve"> практических работ</w:t>
            </w:r>
            <w:r w:rsidRPr="00D95D73">
              <w:rPr>
                <w:rFonts w:ascii="Times New Roman" w:hAnsi="Times New Roman"/>
                <w:kern w:val="24"/>
                <w:lang w:eastAsia="ru-RU"/>
              </w:rPr>
              <w:t xml:space="preserve"> №№34- 37;</w:t>
            </w:r>
          </w:p>
          <w:p w:rsidR="005F0807" w:rsidRPr="00D95D73" w:rsidRDefault="005F0807" w:rsidP="007630F4">
            <w:pPr>
              <w:numPr>
                <w:ilvl w:val="0"/>
                <w:numId w:val="33"/>
              </w:numPr>
              <w:spacing w:after="0" w:line="276" w:lineRule="auto"/>
              <w:ind w:left="317"/>
              <w:jc w:val="both"/>
              <w:rPr>
                <w:rFonts w:ascii="Times New Roman" w:hAnsi="Times New Roman"/>
                <w:kern w:val="24"/>
                <w:lang w:eastAsia="ru-RU"/>
              </w:rPr>
            </w:pPr>
            <w:r w:rsidRPr="00D95D73">
              <w:rPr>
                <w:rFonts w:ascii="Times New Roman" w:hAnsi="Times New Roman"/>
                <w:kern w:val="24"/>
                <w:lang w:eastAsia="ru-RU"/>
              </w:rPr>
              <w:t>Оценка выполнения зада</w:t>
            </w:r>
            <w:r w:rsidRPr="00D95D73">
              <w:rPr>
                <w:rFonts w:ascii="Times New Roman" w:hAnsi="Times New Roman"/>
                <w:kern w:val="24"/>
                <w:lang w:eastAsia="ru-RU"/>
              </w:rPr>
              <w:softHyphen/>
              <w:t>ний само</w:t>
            </w:r>
            <w:r w:rsidRPr="00D95D73">
              <w:rPr>
                <w:rFonts w:ascii="Times New Roman" w:hAnsi="Times New Roman"/>
                <w:kern w:val="24"/>
                <w:lang w:eastAsia="ru-RU"/>
              </w:rPr>
              <w:softHyphen/>
              <w:t>стоятельной ра</w:t>
            </w:r>
            <w:r w:rsidRPr="00D95D73">
              <w:rPr>
                <w:rFonts w:ascii="Times New Roman" w:hAnsi="Times New Roman"/>
                <w:kern w:val="24"/>
                <w:lang w:eastAsia="ru-RU"/>
              </w:rPr>
              <w:softHyphen/>
              <w:t xml:space="preserve">боты; </w:t>
            </w:r>
          </w:p>
          <w:p w:rsidR="005F0807" w:rsidRPr="00D95D73" w:rsidRDefault="005F0807" w:rsidP="007630F4">
            <w:pPr>
              <w:numPr>
                <w:ilvl w:val="0"/>
                <w:numId w:val="33"/>
              </w:numPr>
              <w:spacing w:after="0" w:line="276" w:lineRule="auto"/>
              <w:ind w:left="317"/>
              <w:jc w:val="both"/>
              <w:rPr>
                <w:rFonts w:ascii="Times New Roman" w:hAnsi="Times New Roman"/>
                <w:lang w:eastAsia="ru-RU"/>
              </w:rPr>
            </w:pPr>
            <w:r w:rsidRPr="00D95D73">
              <w:rPr>
                <w:rFonts w:ascii="Times New Roman" w:hAnsi="Times New Roman"/>
                <w:kern w:val="24"/>
                <w:lang w:eastAsia="ru-RU"/>
              </w:rPr>
              <w:t>Оценка выполнения и защиты курсовой работы.</w:t>
            </w:r>
          </w:p>
          <w:p w:rsidR="005F0807" w:rsidRPr="00D95D73" w:rsidRDefault="005F0807" w:rsidP="00470ED7">
            <w:pPr>
              <w:spacing w:after="0"/>
              <w:jc w:val="both"/>
              <w:rPr>
                <w:rFonts w:ascii="Times New Roman" w:hAnsi="Times New Roman"/>
                <w:b/>
                <w:lang w:eastAsia="ru-RU"/>
              </w:rPr>
            </w:pPr>
            <w:r w:rsidRPr="00D95D73">
              <w:rPr>
                <w:rFonts w:ascii="Times New Roman" w:hAnsi="Times New Roman"/>
                <w:b/>
                <w:lang w:eastAsia="ru-RU"/>
              </w:rPr>
              <w:t>Промежуточный кон</w:t>
            </w:r>
            <w:r w:rsidRPr="00D95D73">
              <w:rPr>
                <w:rFonts w:ascii="Times New Roman" w:hAnsi="Times New Roman"/>
                <w:b/>
                <w:lang w:eastAsia="ru-RU"/>
              </w:rPr>
              <w:softHyphen/>
              <w:t>троль:</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УП - зачёт</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ПП - зачёт</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МДК 03.01(1раздел)</w:t>
            </w:r>
          </w:p>
          <w:p w:rsidR="005F0807" w:rsidRPr="00D95D73" w:rsidRDefault="005F0807" w:rsidP="00470ED7">
            <w:pPr>
              <w:spacing w:after="0"/>
              <w:ind w:left="378"/>
              <w:jc w:val="both"/>
              <w:rPr>
                <w:rFonts w:ascii="Times New Roman" w:hAnsi="Times New Roman"/>
                <w:lang w:eastAsia="ru-RU"/>
              </w:rPr>
            </w:pPr>
            <w:r w:rsidRPr="00D95D73">
              <w:rPr>
                <w:rFonts w:ascii="Times New Roman" w:hAnsi="Times New Roman"/>
                <w:lang w:eastAsia="ru-RU"/>
              </w:rPr>
              <w:t>экзамен</w:t>
            </w:r>
          </w:p>
          <w:p w:rsidR="005F0807" w:rsidRPr="00D95D73" w:rsidRDefault="005F0807" w:rsidP="007630F4">
            <w:pPr>
              <w:numPr>
                <w:ilvl w:val="0"/>
                <w:numId w:val="34"/>
              </w:numPr>
              <w:spacing w:after="0" w:line="276" w:lineRule="auto"/>
              <w:ind w:left="378"/>
              <w:jc w:val="both"/>
              <w:rPr>
                <w:rFonts w:ascii="Times New Roman" w:hAnsi="Times New Roman"/>
                <w:lang w:eastAsia="ru-RU"/>
              </w:rPr>
            </w:pPr>
            <w:r w:rsidRPr="00D95D73">
              <w:rPr>
                <w:rFonts w:ascii="Times New Roman" w:hAnsi="Times New Roman"/>
                <w:lang w:eastAsia="ru-RU"/>
              </w:rPr>
              <w:t>МДК 03.01(2,3 раздел)</w:t>
            </w:r>
          </w:p>
          <w:p w:rsidR="005F0807" w:rsidRPr="00D95D73" w:rsidRDefault="005F0807" w:rsidP="00470ED7">
            <w:pPr>
              <w:spacing w:after="0"/>
              <w:ind w:left="378"/>
              <w:jc w:val="both"/>
              <w:rPr>
                <w:rFonts w:ascii="Times New Roman" w:hAnsi="Times New Roman"/>
                <w:lang w:eastAsia="ru-RU"/>
              </w:rPr>
            </w:pPr>
            <w:r w:rsidRPr="00D95D73">
              <w:rPr>
                <w:rFonts w:ascii="Times New Roman" w:hAnsi="Times New Roman"/>
                <w:lang w:eastAsia="ru-RU"/>
              </w:rPr>
              <w:t>экзамен</w:t>
            </w:r>
          </w:p>
          <w:p w:rsidR="005F0807" w:rsidRPr="00D95D73" w:rsidRDefault="005F0807" w:rsidP="00470ED7">
            <w:pPr>
              <w:spacing w:line="240" w:lineRule="auto"/>
              <w:rPr>
                <w:rFonts w:ascii="Times New Roman" w:hAnsi="Times New Roman"/>
                <w:i/>
                <w:lang w:eastAsia="ru-RU"/>
              </w:rPr>
            </w:pPr>
          </w:p>
        </w:tc>
      </w:tr>
      <w:tr w:rsidR="005F0807" w:rsidRPr="00D95D73" w:rsidTr="00470ED7">
        <w:tc>
          <w:tcPr>
            <w:tcW w:w="1522" w:type="pct"/>
          </w:tcPr>
          <w:p w:rsidR="005F0807" w:rsidRPr="00D95D73" w:rsidRDefault="005F0807" w:rsidP="00470ED7">
            <w:pPr>
              <w:spacing w:line="240" w:lineRule="auto"/>
              <w:jc w:val="center"/>
              <w:rPr>
                <w:rFonts w:ascii="Times New Roman" w:hAnsi="Times New Roman"/>
                <w:color w:val="000000"/>
                <w:spacing w:val="-5"/>
                <w:lang w:eastAsia="ru-RU"/>
              </w:rPr>
            </w:pPr>
            <w:r w:rsidRPr="00D95D73">
              <w:rPr>
                <w:rFonts w:ascii="Times New Roman" w:hAnsi="Times New Roman"/>
                <w:lang w:eastAsia="ru-RU"/>
              </w:rPr>
              <w:t>ОК 01</w:t>
            </w:r>
            <w:r w:rsidRPr="00D95D73">
              <w:rPr>
                <w:rFonts w:ascii="Times New Roman" w:hAnsi="Times New Roman"/>
                <w:b/>
                <w:i/>
                <w:lang w:eastAsia="ru-RU"/>
              </w:rPr>
              <w:t xml:space="preserve"> </w:t>
            </w:r>
            <w:r w:rsidRPr="00D95D73">
              <w:rPr>
                <w:rFonts w:ascii="Times New Roman" w:hAnsi="Times New Roman"/>
                <w:lang w:eastAsia="ru-RU"/>
              </w:rPr>
              <w:t>Выбирать способы решения задач профессиональной деятельности, применительно к различным контекстам</w:t>
            </w:r>
          </w:p>
        </w:tc>
        <w:tc>
          <w:tcPr>
            <w:tcW w:w="1827" w:type="pct"/>
          </w:tcPr>
          <w:p w:rsidR="005F0807" w:rsidRPr="00D95D73" w:rsidRDefault="005F0807" w:rsidP="00470ED7">
            <w:pPr>
              <w:snapToGrid w:val="0"/>
              <w:spacing w:after="0"/>
              <w:jc w:val="both"/>
              <w:rPr>
                <w:rFonts w:ascii="Times New Roman" w:hAnsi="Times New Roman"/>
                <w:lang w:eastAsia="ru-RU"/>
              </w:rPr>
            </w:pPr>
            <w:r w:rsidRPr="00D95D73">
              <w:rPr>
                <w:rFonts w:ascii="Times New Roman" w:hAnsi="Times New Roman"/>
                <w:lang w:eastAsia="ru-RU"/>
              </w:rPr>
              <w:t>-обоснование выбора и при</w:t>
            </w:r>
            <w:r w:rsidRPr="00D95D73">
              <w:rPr>
                <w:rFonts w:ascii="Times New Roman" w:hAnsi="Times New Roman"/>
                <w:lang w:eastAsia="ru-RU"/>
              </w:rPr>
              <w:softHyphen/>
              <w:t>ме</w:t>
            </w:r>
            <w:r w:rsidRPr="00D95D73">
              <w:rPr>
                <w:rFonts w:ascii="Times New Roman" w:hAnsi="Times New Roman"/>
                <w:lang w:eastAsia="ru-RU"/>
              </w:rPr>
              <w:softHyphen/>
              <w:t>нения методов и способов ре</w:t>
            </w:r>
            <w:r w:rsidRPr="00D95D73">
              <w:rPr>
                <w:rFonts w:ascii="Times New Roman" w:hAnsi="Times New Roman"/>
                <w:lang w:eastAsia="ru-RU"/>
              </w:rPr>
              <w:softHyphen/>
              <w:t>шения профессиональных задач в области разработки техноло</w:t>
            </w:r>
            <w:r w:rsidRPr="00D95D73">
              <w:rPr>
                <w:rFonts w:ascii="Times New Roman" w:hAnsi="Times New Roman"/>
                <w:lang w:eastAsia="ru-RU"/>
              </w:rPr>
              <w:softHyphen/>
              <w:t>гических процессов и проекти</w:t>
            </w:r>
            <w:r w:rsidRPr="00D95D73">
              <w:rPr>
                <w:rFonts w:ascii="Times New Roman" w:hAnsi="Times New Roman"/>
                <w:lang w:eastAsia="ru-RU"/>
              </w:rPr>
              <w:softHyphen/>
              <w:t>рования изделий;</w:t>
            </w:r>
          </w:p>
          <w:p w:rsidR="005F0807" w:rsidRPr="00D95D73" w:rsidRDefault="005F0807" w:rsidP="00470ED7">
            <w:pPr>
              <w:spacing w:after="0"/>
              <w:jc w:val="both"/>
              <w:rPr>
                <w:rFonts w:ascii="Times New Roman" w:hAnsi="Times New Roman"/>
                <w:lang w:eastAsia="ru-RU"/>
              </w:rPr>
            </w:pPr>
            <w:r w:rsidRPr="00D95D73">
              <w:rPr>
                <w:rFonts w:ascii="Times New Roman" w:hAnsi="Times New Roman"/>
                <w:lang w:eastAsia="ru-RU"/>
              </w:rPr>
              <w:t>-демонстрация эффективно</w:t>
            </w:r>
            <w:r w:rsidRPr="00D95D73">
              <w:rPr>
                <w:rFonts w:ascii="Times New Roman" w:hAnsi="Times New Roman"/>
                <w:lang w:eastAsia="ru-RU"/>
              </w:rPr>
              <w:softHyphen/>
              <w:t xml:space="preserve">сти </w:t>
            </w:r>
          </w:p>
          <w:p w:rsidR="005F0807" w:rsidRPr="00D95D73" w:rsidRDefault="005F0807" w:rsidP="00470ED7">
            <w:pPr>
              <w:spacing w:after="0"/>
              <w:jc w:val="both"/>
              <w:rPr>
                <w:rFonts w:ascii="Times New Roman" w:hAnsi="Times New Roman"/>
                <w:lang w:eastAsia="ru-RU"/>
              </w:rPr>
            </w:pPr>
            <w:r w:rsidRPr="00D95D73">
              <w:rPr>
                <w:rFonts w:ascii="Times New Roman" w:hAnsi="Times New Roman"/>
                <w:lang w:eastAsia="ru-RU"/>
              </w:rPr>
              <w:t>и качества выполнения про</w:t>
            </w:r>
            <w:r w:rsidRPr="00D95D73">
              <w:rPr>
                <w:rFonts w:ascii="Times New Roman" w:hAnsi="Times New Roman"/>
                <w:lang w:eastAsia="ru-RU"/>
              </w:rPr>
              <w:softHyphen/>
              <w:t>фес</w:t>
            </w:r>
            <w:r w:rsidRPr="00D95D73">
              <w:rPr>
                <w:rFonts w:ascii="Times New Roman" w:hAnsi="Times New Roman"/>
                <w:lang w:eastAsia="ru-RU"/>
              </w:rPr>
              <w:softHyphen/>
              <w:t>сиональных задач</w:t>
            </w:r>
          </w:p>
        </w:tc>
        <w:tc>
          <w:tcPr>
            <w:tcW w:w="1651" w:type="pct"/>
          </w:tcPr>
          <w:p w:rsidR="005F0807" w:rsidRPr="00D95D73" w:rsidRDefault="005F0807" w:rsidP="00470ED7">
            <w:pPr>
              <w:spacing w:line="240" w:lineRule="auto"/>
              <w:rPr>
                <w:rFonts w:ascii="Times New Roman" w:hAnsi="Times New Roman"/>
                <w:i/>
                <w:lang w:eastAsia="ru-RU"/>
              </w:rPr>
            </w:pPr>
            <w:r w:rsidRPr="00D95D73">
              <w:rPr>
                <w:rFonts w:ascii="Times New Roman" w:hAnsi="Times New Roman"/>
                <w:lang w:eastAsia="ru-RU"/>
              </w:rPr>
              <w:t>- 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практиче</w:t>
            </w:r>
            <w:r w:rsidRPr="00D95D73">
              <w:rPr>
                <w:rFonts w:ascii="Times New Roman" w:hAnsi="Times New Roman"/>
                <w:lang w:eastAsia="ru-RU"/>
              </w:rPr>
              <w:softHyphen/>
              <w:t>ских занятиях, на учебной и производственной прак</w:t>
            </w:r>
            <w:r w:rsidRPr="00D95D73">
              <w:rPr>
                <w:rFonts w:ascii="Times New Roman" w:hAnsi="Times New Roman"/>
                <w:lang w:eastAsia="ru-RU"/>
              </w:rPr>
              <w:softHyphen/>
              <w:t>тике</w:t>
            </w:r>
          </w:p>
        </w:tc>
      </w:tr>
      <w:tr w:rsidR="005F0807" w:rsidRPr="00D95D73" w:rsidTr="00470ED7">
        <w:tc>
          <w:tcPr>
            <w:tcW w:w="1522" w:type="pct"/>
          </w:tcPr>
          <w:p w:rsidR="005F0807" w:rsidRPr="00D95D73" w:rsidRDefault="005F0807" w:rsidP="00470ED7">
            <w:pPr>
              <w:spacing w:line="240" w:lineRule="auto"/>
              <w:jc w:val="center"/>
              <w:rPr>
                <w:rFonts w:ascii="Times New Roman" w:hAnsi="Times New Roman"/>
                <w:color w:val="000000"/>
                <w:spacing w:val="-5"/>
                <w:lang w:eastAsia="ru-RU"/>
              </w:rPr>
            </w:pPr>
            <w:r w:rsidRPr="00D95D73">
              <w:rPr>
                <w:rFonts w:ascii="Times New Roman" w:hAnsi="Times New Roman"/>
                <w:bCs/>
                <w:lang w:eastAsia="ru-RU"/>
              </w:rPr>
              <w:t xml:space="preserve"> ОК 02 Осуществлять поиск, анализ и интерпретацию информации, необходимой для выполнения  задач профессиональной деятельности</w:t>
            </w:r>
          </w:p>
        </w:tc>
        <w:tc>
          <w:tcPr>
            <w:tcW w:w="1827" w:type="pct"/>
          </w:tcPr>
          <w:p w:rsidR="005F0807" w:rsidRPr="00D95D73" w:rsidRDefault="005F0807" w:rsidP="00470ED7">
            <w:pPr>
              <w:spacing w:after="0"/>
              <w:jc w:val="both"/>
              <w:rPr>
                <w:rFonts w:ascii="Times New Roman" w:hAnsi="Times New Roman"/>
                <w:lang w:eastAsia="ru-RU"/>
              </w:rPr>
            </w:pPr>
            <w:r w:rsidRPr="00D95D73">
              <w:rPr>
                <w:rFonts w:ascii="Times New Roman" w:hAnsi="Times New Roman"/>
                <w:lang w:eastAsia="ru-RU"/>
              </w:rPr>
              <w:t>-нахождение, .анализ и использование информации для эффектив</w:t>
            </w:r>
            <w:r w:rsidRPr="00D95D73">
              <w:rPr>
                <w:rFonts w:ascii="Times New Roman" w:hAnsi="Times New Roman"/>
                <w:lang w:eastAsia="ru-RU"/>
              </w:rPr>
              <w:softHyphen/>
              <w:t>ного выполнения профессио</w:t>
            </w:r>
            <w:r w:rsidRPr="00D95D73">
              <w:rPr>
                <w:rFonts w:ascii="Times New Roman" w:hAnsi="Times New Roman"/>
                <w:lang w:eastAsia="ru-RU"/>
              </w:rPr>
              <w:softHyphen/>
              <w:t xml:space="preserve">нальных зада, </w:t>
            </w:r>
          </w:p>
        </w:tc>
        <w:tc>
          <w:tcPr>
            <w:tcW w:w="1651" w:type="pct"/>
          </w:tcPr>
          <w:p w:rsidR="005F0807" w:rsidRPr="00D95D73" w:rsidRDefault="005F0807" w:rsidP="00470ED7">
            <w:pPr>
              <w:spacing w:line="240" w:lineRule="auto"/>
              <w:rPr>
                <w:rFonts w:ascii="Times New Roman" w:hAnsi="Times New Roman"/>
                <w:i/>
                <w:lang w:eastAsia="ru-RU"/>
              </w:rPr>
            </w:pPr>
            <w:r w:rsidRPr="00D95D73">
              <w:rPr>
                <w:rFonts w:ascii="Times New Roman" w:hAnsi="Times New Roman"/>
                <w:lang w:eastAsia="ru-RU"/>
              </w:rPr>
              <w:t>- 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практиче</w:t>
            </w:r>
            <w:r w:rsidRPr="00D95D73">
              <w:rPr>
                <w:rFonts w:ascii="Times New Roman" w:hAnsi="Times New Roman"/>
                <w:lang w:eastAsia="ru-RU"/>
              </w:rPr>
              <w:softHyphen/>
              <w:t>ских занятиях, на учебной и производственной прак</w:t>
            </w:r>
            <w:r w:rsidRPr="00D95D73">
              <w:rPr>
                <w:rFonts w:ascii="Times New Roman" w:hAnsi="Times New Roman"/>
                <w:lang w:eastAsia="ru-RU"/>
              </w:rPr>
              <w:softHyphen/>
              <w:t>тике, при выполнении само</w:t>
            </w:r>
            <w:r w:rsidRPr="00D95D73">
              <w:rPr>
                <w:rFonts w:ascii="Times New Roman" w:hAnsi="Times New Roman"/>
                <w:lang w:eastAsia="ru-RU"/>
              </w:rPr>
              <w:softHyphen/>
              <w:t>стоя</w:t>
            </w:r>
            <w:r w:rsidRPr="00D95D73">
              <w:rPr>
                <w:rFonts w:ascii="Times New Roman" w:hAnsi="Times New Roman"/>
                <w:lang w:eastAsia="ru-RU"/>
              </w:rPr>
              <w:softHyphen/>
              <w:t>тельной и курсовой  работы</w:t>
            </w:r>
          </w:p>
        </w:tc>
      </w:tr>
      <w:tr w:rsidR="005F0807" w:rsidRPr="00D95D73" w:rsidTr="00470ED7">
        <w:tc>
          <w:tcPr>
            <w:tcW w:w="1522" w:type="pct"/>
          </w:tcPr>
          <w:p w:rsidR="005F0807" w:rsidRPr="00D95D73" w:rsidRDefault="005F0807" w:rsidP="00470ED7">
            <w:pPr>
              <w:spacing w:line="240" w:lineRule="auto"/>
              <w:jc w:val="center"/>
              <w:rPr>
                <w:rFonts w:ascii="Times New Roman" w:hAnsi="Times New Roman"/>
                <w:lang w:eastAsia="ru-RU"/>
              </w:rPr>
            </w:pPr>
            <w:r w:rsidRPr="00D95D73">
              <w:rPr>
                <w:rFonts w:ascii="Times New Roman" w:hAnsi="Times New Roman"/>
                <w:bCs/>
                <w:lang w:eastAsia="ru-RU"/>
              </w:rPr>
              <w:t>ОК 03 Планировать и реализовывать собственное профессиональное и личностное развитие</w:t>
            </w:r>
          </w:p>
        </w:tc>
        <w:tc>
          <w:tcPr>
            <w:tcW w:w="1827" w:type="pct"/>
          </w:tcPr>
          <w:p w:rsidR="005F0807" w:rsidRPr="00D95D73" w:rsidRDefault="005F0807" w:rsidP="00470ED7">
            <w:pPr>
              <w:spacing w:after="0"/>
              <w:jc w:val="both"/>
              <w:rPr>
                <w:rFonts w:ascii="Times New Roman" w:hAnsi="Times New Roman"/>
                <w:lang w:eastAsia="ru-RU"/>
              </w:rPr>
            </w:pPr>
            <w:r w:rsidRPr="00D95D73">
              <w:rPr>
                <w:rFonts w:ascii="Times New Roman" w:hAnsi="Times New Roman"/>
                <w:lang w:eastAsia="ru-RU"/>
              </w:rPr>
              <w:t>планирование студентами по</w:t>
            </w:r>
            <w:r w:rsidRPr="00D95D73">
              <w:rPr>
                <w:rFonts w:ascii="Times New Roman" w:hAnsi="Times New Roman"/>
                <w:lang w:eastAsia="ru-RU"/>
              </w:rPr>
              <w:softHyphen/>
              <w:t>вышения личностного и квали</w:t>
            </w:r>
            <w:r w:rsidRPr="00D95D73">
              <w:rPr>
                <w:rFonts w:ascii="Times New Roman" w:hAnsi="Times New Roman"/>
                <w:lang w:eastAsia="ru-RU"/>
              </w:rPr>
              <w:softHyphen/>
              <w:t>фикационного уровня</w:t>
            </w:r>
          </w:p>
          <w:p w:rsidR="005F0807" w:rsidRPr="00D95D73" w:rsidRDefault="005F0807" w:rsidP="00470ED7">
            <w:pPr>
              <w:spacing w:after="0"/>
              <w:jc w:val="both"/>
              <w:rPr>
                <w:rFonts w:ascii="Times New Roman" w:hAnsi="Times New Roman"/>
                <w:b/>
                <w:lang w:eastAsia="ru-RU"/>
              </w:rPr>
            </w:pPr>
            <w:r w:rsidRPr="00D95D73">
              <w:rPr>
                <w:rFonts w:ascii="Times New Roman" w:hAnsi="Times New Roman"/>
                <w:lang w:eastAsia="ru-RU"/>
              </w:rPr>
              <w:t>-проявление интереса к инно</w:t>
            </w:r>
            <w:r w:rsidRPr="00D95D73">
              <w:rPr>
                <w:rFonts w:ascii="Times New Roman" w:hAnsi="Times New Roman"/>
                <w:lang w:eastAsia="ru-RU"/>
              </w:rPr>
              <w:softHyphen/>
              <w:t>вациям в области профессио</w:t>
            </w:r>
            <w:r w:rsidRPr="00D95D73">
              <w:rPr>
                <w:rFonts w:ascii="Times New Roman" w:hAnsi="Times New Roman"/>
                <w:lang w:eastAsia="ru-RU"/>
              </w:rPr>
              <w:softHyphen/>
              <w:t>нальной деятельности</w:t>
            </w:r>
          </w:p>
        </w:tc>
        <w:tc>
          <w:tcPr>
            <w:tcW w:w="1651" w:type="pct"/>
          </w:tcPr>
          <w:p w:rsidR="005F0807" w:rsidRPr="00D95D73" w:rsidRDefault="005F0807" w:rsidP="00470ED7">
            <w:pPr>
              <w:spacing w:line="240" w:lineRule="auto"/>
              <w:rPr>
                <w:rFonts w:ascii="Times New Roman" w:hAnsi="Times New Roman"/>
                <w:lang w:eastAsia="ru-RU"/>
              </w:rPr>
            </w:pPr>
            <w:r w:rsidRPr="00D95D73">
              <w:rPr>
                <w:rFonts w:ascii="Times New Roman" w:hAnsi="Times New Roman"/>
                <w:lang w:eastAsia="ru-RU"/>
              </w:rPr>
              <w:t>- 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практиче</w:t>
            </w:r>
            <w:r w:rsidRPr="00D95D73">
              <w:rPr>
                <w:rFonts w:ascii="Times New Roman" w:hAnsi="Times New Roman"/>
                <w:lang w:eastAsia="ru-RU"/>
              </w:rPr>
              <w:softHyphen/>
              <w:t>ских занятиях, на учебной и производственной прак</w:t>
            </w:r>
            <w:r w:rsidRPr="00D95D73">
              <w:rPr>
                <w:rFonts w:ascii="Times New Roman" w:hAnsi="Times New Roman"/>
                <w:lang w:eastAsia="ru-RU"/>
              </w:rPr>
              <w:softHyphen/>
              <w:t>тике, при выполнении само</w:t>
            </w:r>
            <w:r w:rsidRPr="00D95D73">
              <w:rPr>
                <w:rFonts w:ascii="Times New Roman" w:hAnsi="Times New Roman"/>
                <w:lang w:eastAsia="ru-RU"/>
              </w:rPr>
              <w:softHyphen/>
              <w:t>стоя</w:t>
            </w:r>
            <w:r w:rsidRPr="00D95D73">
              <w:rPr>
                <w:rFonts w:ascii="Times New Roman" w:hAnsi="Times New Roman"/>
                <w:lang w:eastAsia="ru-RU"/>
              </w:rPr>
              <w:softHyphen/>
              <w:t>тельной работы</w:t>
            </w:r>
          </w:p>
        </w:tc>
      </w:tr>
      <w:tr w:rsidR="005F0807" w:rsidRPr="00D95D73" w:rsidTr="00470ED7">
        <w:tc>
          <w:tcPr>
            <w:tcW w:w="1522" w:type="pct"/>
          </w:tcPr>
          <w:p w:rsidR="005F0807" w:rsidRPr="00D95D73" w:rsidRDefault="005F0807" w:rsidP="00470ED7">
            <w:pPr>
              <w:spacing w:line="240" w:lineRule="auto"/>
              <w:jc w:val="center"/>
              <w:rPr>
                <w:rFonts w:ascii="Times New Roman" w:hAnsi="Times New Roman"/>
                <w:lang w:eastAsia="ru-RU"/>
              </w:rPr>
            </w:pPr>
            <w:r w:rsidRPr="00D95D73">
              <w:rPr>
                <w:rFonts w:ascii="Times New Roman" w:hAnsi="Times New Roman"/>
                <w:lang w:eastAsia="ru-RU"/>
              </w:rPr>
              <w:t>ОК 04 Работать в коллективе и ко</w:t>
            </w:r>
            <w:r w:rsidRPr="00D95D73">
              <w:rPr>
                <w:rFonts w:ascii="Times New Roman" w:hAnsi="Times New Roman"/>
                <w:lang w:eastAsia="ru-RU"/>
              </w:rPr>
              <w:softHyphen/>
              <w:t>манде, эффективно общаться с коллегами, руководством, по</w:t>
            </w:r>
            <w:r w:rsidRPr="00D95D73">
              <w:rPr>
                <w:rFonts w:ascii="Times New Roman" w:hAnsi="Times New Roman"/>
                <w:lang w:eastAsia="ru-RU"/>
              </w:rPr>
              <w:softHyphen/>
              <w:t>требителями</w:t>
            </w:r>
          </w:p>
        </w:tc>
        <w:tc>
          <w:tcPr>
            <w:tcW w:w="1827" w:type="pct"/>
          </w:tcPr>
          <w:p w:rsidR="005F0807" w:rsidRPr="00D95D73" w:rsidRDefault="005F0807" w:rsidP="00470ED7">
            <w:pPr>
              <w:spacing w:after="0"/>
              <w:jc w:val="both"/>
              <w:rPr>
                <w:rFonts w:ascii="Times New Roman" w:hAnsi="Times New Roman"/>
                <w:lang w:eastAsia="ru-RU"/>
              </w:rPr>
            </w:pPr>
            <w:r w:rsidRPr="00D95D73">
              <w:rPr>
                <w:rFonts w:ascii="Times New Roman" w:hAnsi="Times New Roman"/>
                <w:lang w:eastAsia="ru-RU"/>
              </w:rPr>
              <w:t>-взаимодействие со студентами, преподавателями и мастерами в ходе обучения,</w:t>
            </w:r>
          </w:p>
          <w:p w:rsidR="005F0807" w:rsidRPr="00D95D73" w:rsidRDefault="005F0807" w:rsidP="00470ED7">
            <w:pPr>
              <w:spacing w:after="0"/>
              <w:jc w:val="both"/>
              <w:rPr>
                <w:rFonts w:ascii="Times New Roman" w:hAnsi="Times New Roman"/>
                <w:b/>
                <w:lang w:eastAsia="ru-RU"/>
              </w:rPr>
            </w:pPr>
            <w:r w:rsidRPr="00D95D73">
              <w:rPr>
                <w:rFonts w:ascii="Times New Roman" w:hAnsi="Times New Roman"/>
                <w:lang w:eastAsia="ru-RU"/>
              </w:rPr>
              <w:t>-эффективно общаться с коллегами ,руководством в ходе производственной практики</w:t>
            </w:r>
          </w:p>
        </w:tc>
        <w:tc>
          <w:tcPr>
            <w:tcW w:w="1651" w:type="pct"/>
          </w:tcPr>
          <w:p w:rsidR="005F0807" w:rsidRPr="00D95D73" w:rsidRDefault="005F0807" w:rsidP="00470ED7">
            <w:pPr>
              <w:spacing w:line="240" w:lineRule="auto"/>
              <w:rPr>
                <w:rFonts w:ascii="Times New Roman" w:hAnsi="Times New Roman"/>
                <w:lang w:eastAsia="ru-RU"/>
              </w:rPr>
            </w:pPr>
            <w:r w:rsidRPr="00D95D73">
              <w:rPr>
                <w:rFonts w:ascii="Times New Roman" w:hAnsi="Times New Roman"/>
                <w:lang w:eastAsia="ru-RU"/>
              </w:rPr>
              <w:t>- 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практиче</w:t>
            </w:r>
            <w:r w:rsidRPr="00D95D73">
              <w:rPr>
                <w:rFonts w:ascii="Times New Roman" w:hAnsi="Times New Roman"/>
                <w:lang w:eastAsia="ru-RU"/>
              </w:rPr>
              <w:softHyphen/>
              <w:t>ских занятиях, на учебной и производственной прак</w:t>
            </w:r>
            <w:r w:rsidRPr="00D95D73">
              <w:rPr>
                <w:rFonts w:ascii="Times New Roman" w:hAnsi="Times New Roman"/>
                <w:lang w:eastAsia="ru-RU"/>
              </w:rPr>
              <w:softHyphen/>
              <w:t xml:space="preserve">тике </w:t>
            </w:r>
          </w:p>
        </w:tc>
      </w:tr>
      <w:tr w:rsidR="005F0807" w:rsidRPr="00D95D73" w:rsidTr="00470ED7">
        <w:tc>
          <w:tcPr>
            <w:tcW w:w="1522" w:type="pct"/>
          </w:tcPr>
          <w:p w:rsidR="005F0807" w:rsidRPr="00D95D73" w:rsidRDefault="005F0807" w:rsidP="00470ED7">
            <w:pPr>
              <w:spacing w:line="240" w:lineRule="auto"/>
              <w:jc w:val="center"/>
              <w:rPr>
                <w:rFonts w:ascii="Times New Roman" w:hAnsi="Times New Roman"/>
                <w:lang w:eastAsia="ru-RU"/>
              </w:rPr>
            </w:pPr>
            <w:r w:rsidRPr="00D95D73">
              <w:rPr>
                <w:rFonts w:ascii="Times New Roman" w:hAnsi="Times New Roman"/>
                <w:lang w:eastAsia="ru-RU"/>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1827" w:type="pct"/>
          </w:tcPr>
          <w:p w:rsidR="005F0807" w:rsidRPr="00D95D73" w:rsidRDefault="005F0807" w:rsidP="00470ED7">
            <w:pPr>
              <w:spacing w:after="0"/>
              <w:jc w:val="both"/>
              <w:rPr>
                <w:rFonts w:ascii="Times New Roman" w:hAnsi="Times New Roman"/>
                <w:b/>
                <w:lang w:eastAsia="ru-RU"/>
              </w:rPr>
            </w:pPr>
            <w:r w:rsidRPr="00D95D73">
              <w:rPr>
                <w:rFonts w:ascii="Times New Roman" w:hAnsi="Times New Roman"/>
                <w:b/>
                <w:lang w:eastAsia="ru-RU"/>
              </w:rPr>
              <w:t>-</w:t>
            </w:r>
            <w:r w:rsidRPr="00D95D73">
              <w:rPr>
                <w:rFonts w:ascii="Times New Roman" w:hAnsi="Times New Roman"/>
                <w:lang w:eastAsia="ru-RU"/>
              </w:rPr>
              <w:t>проявление ответственности за работу подчиненных, ре</w:t>
            </w:r>
            <w:r w:rsidRPr="00D95D73">
              <w:rPr>
                <w:rFonts w:ascii="Times New Roman" w:hAnsi="Times New Roman"/>
                <w:lang w:eastAsia="ru-RU"/>
              </w:rPr>
              <w:softHyphen/>
              <w:t>зультат выполнения заданий</w:t>
            </w:r>
          </w:p>
        </w:tc>
        <w:tc>
          <w:tcPr>
            <w:tcW w:w="1651" w:type="pct"/>
          </w:tcPr>
          <w:p w:rsidR="005F0807" w:rsidRPr="00D95D73" w:rsidRDefault="005F0807" w:rsidP="00470ED7">
            <w:pPr>
              <w:spacing w:line="240" w:lineRule="auto"/>
              <w:rPr>
                <w:rFonts w:ascii="Times New Roman" w:hAnsi="Times New Roman"/>
                <w:lang w:eastAsia="ru-RU"/>
              </w:rPr>
            </w:pPr>
            <w:r w:rsidRPr="00D95D73">
              <w:rPr>
                <w:rFonts w:ascii="Times New Roman" w:hAnsi="Times New Roman"/>
                <w:lang w:eastAsia="ru-RU"/>
              </w:rPr>
              <w:t>- 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практиче</w:t>
            </w:r>
            <w:r w:rsidRPr="00D95D73">
              <w:rPr>
                <w:rFonts w:ascii="Times New Roman" w:hAnsi="Times New Roman"/>
                <w:lang w:eastAsia="ru-RU"/>
              </w:rPr>
              <w:softHyphen/>
              <w:t>ских занятиях, на учебной и производственной прак</w:t>
            </w:r>
            <w:r w:rsidRPr="00D95D73">
              <w:rPr>
                <w:rFonts w:ascii="Times New Roman" w:hAnsi="Times New Roman"/>
                <w:lang w:eastAsia="ru-RU"/>
              </w:rPr>
              <w:softHyphen/>
              <w:t>тике, при защите само</w:t>
            </w:r>
            <w:r w:rsidRPr="00D95D73">
              <w:rPr>
                <w:rFonts w:ascii="Times New Roman" w:hAnsi="Times New Roman"/>
                <w:lang w:eastAsia="ru-RU"/>
              </w:rPr>
              <w:softHyphen/>
              <w:t>стоя</w:t>
            </w:r>
            <w:r w:rsidRPr="00D95D73">
              <w:rPr>
                <w:rFonts w:ascii="Times New Roman" w:hAnsi="Times New Roman"/>
                <w:lang w:eastAsia="ru-RU"/>
              </w:rPr>
              <w:softHyphen/>
              <w:t xml:space="preserve">тельной и курсовой  работы, при устных ответах студентов </w:t>
            </w:r>
          </w:p>
        </w:tc>
      </w:tr>
      <w:tr w:rsidR="005F0807" w:rsidRPr="00D95D73" w:rsidTr="00470ED7">
        <w:tc>
          <w:tcPr>
            <w:tcW w:w="1522" w:type="pct"/>
          </w:tcPr>
          <w:p w:rsidR="005F0807" w:rsidRPr="00D95D73" w:rsidRDefault="005F0807" w:rsidP="00470ED7">
            <w:pPr>
              <w:spacing w:line="240" w:lineRule="auto"/>
              <w:jc w:val="both"/>
              <w:rPr>
                <w:rFonts w:ascii="Times New Roman" w:hAnsi="Times New Roman"/>
                <w:lang w:eastAsia="ru-RU"/>
              </w:rPr>
            </w:pPr>
            <w:r w:rsidRPr="00D95D73">
              <w:rPr>
                <w:rFonts w:ascii="Times New Roman" w:hAnsi="Times New Roman"/>
                <w:lang w:eastAsia="ru-RU"/>
              </w:rPr>
              <w:t>ОК 07 Содействовать сохранению окружающей среды ,ресурсосбережению, эффективно действовать в чрезвычайных ситуациях</w:t>
            </w:r>
          </w:p>
        </w:tc>
        <w:tc>
          <w:tcPr>
            <w:tcW w:w="1827" w:type="pct"/>
          </w:tcPr>
          <w:p w:rsidR="005F0807" w:rsidRPr="00D95D73" w:rsidRDefault="005F0807" w:rsidP="00470ED7">
            <w:pPr>
              <w:spacing w:after="0"/>
              <w:jc w:val="both"/>
              <w:rPr>
                <w:rFonts w:ascii="Times New Roman" w:hAnsi="Times New Roman"/>
                <w:color w:val="000000"/>
                <w:lang w:eastAsia="ru-RU"/>
              </w:rPr>
            </w:pPr>
            <w:r w:rsidRPr="00D95D73">
              <w:rPr>
                <w:rFonts w:ascii="Times New Roman" w:hAnsi="Times New Roman"/>
                <w:color w:val="000000"/>
                <w:lang w:eastAsia="ru-RU"/>
              </w:rPr>
              <w:t>- выполнение правил внутреннего распо</w:t>
            </w:r>
            <w:r w:rsidRPr="00D95D73">
              <w:rPr>
                <w:rFonts w:ascii="Times New Roman" w:hAnsi="Times New Roman"/>
                <w:color w:val="000000"/>
                <w:lang w:eastAsia="ru-RU"/>
              </w:rPr>
              <w:softHyphen/>
              <w:t>рядка исполнителей в соответствии  с действующим тру</w:t>
            </w:r>
            <w:r w:rsidRPr="00D95D73">
              <w:rPr>
                <w:rFonts w:ascii="Times New Roman" w:hAnsi="Times New Roman"/>
                <w:color w:val="000000"/>
                <w:lang w:eastAsia="ru-RU"/>
              </w:rPr>
              <w:softHyphen/>
              <w:t>довым законодательством, с должно</w:t>
            </w:r>
            <w:r w:rsidRPr="00D95D73">
              <w:rPr>
                <w:rFonts w:ascii="Times New Roman" w:hAnsi="Times New Roman"/>
                <w:color w:val="000000"/>
                <w:lang w:eastAsia="ru-RU"/>
              </w:rPr>
              <w:softHyphen/>
              <w:t>стными инст</w:t>
            </w:r>
            <w:r w:rsidRPr="00D95D73">
              <w:rPr>
                <w:rFonts w:ascii="Times New Roman" w:hAnsi="Times New Roman"/>
                <w:color w:val="000000"/>
                <w:lang w:eastAsia="ru-RU"/>
              </w:rPr>
              <w:softHyphen/>
              <w:t>рукциями, действую</w:t>
            </w:r>
            <w:r w:rsidRPr="00D95D73">
              <w:rPr>
                <w:rFonts w:ascii="Times New Roman" w:hAnsi="Times New Roman"/>
                <w:color w:val="000000"/>
                <w:lang w:eastAsia="ru-RU"/>
              </w:rPr>
              <w:softHyphen/>
              <w:t>щими на предприятии</w:t>
            </w:r>
          </w:p>
          <w:p w:rsidR="005F0807" w:rsidRPr="00D95D73" w:rsidRDefault="005F0807" w:rsidP="00470ED7">
            <w:pPr>
              <w:spacing w:after="0"/>
              <w:jc w:val="both"/>
              <w:rPr>
                <w:rFonts w:ascii="Times New Roman" w:hAnsi="Times New Roman"/>
                <w:b/>
                <w:lang w:eastAsia="ru-RU"/>
              </w:rPr>
            </w:pPr>
            <w:r w:rsidRPr="00D95D73">
              <w:rPr>
                <w:rFonts w:ascii="Times New Roman" w:hAnsi="Times New Roman"/>
                <w:color w:val="000000"/>
                <w:lang w:eastAsia="ru-RU"/>
              </w:rPr>
              <w:t>- выполнение анализа в соответствии с действую</w:t>
            </w:r>
            <w:r w:rsidRPr="00D95D73">
              <w:rPr>
                <w:rFonts w:ascii="Times New Roman" w:hAnsi="Times New Roman"/>
                <w:color w:val="000000"/>
                <w:lang w:eastAsia="ru-RU"/>
              </w:rPr>
              <w:softHyphen/>
              <w:t>щими нормативными документами</w:t>
            </w:r>
          </w:p>
        </w:tc>
        <w:tc>
          <w:tcPr>
            <w:tcW w:w="1651" w:type="pct"/>
          </w:tcPr>
          <w:p w:rsidR="005F0807" w:rsidRPr="00D95D73" w:rsidRDefault="005F0807" w:rsidP="00470ED7">
            <w:pPr>
              <w:spacing w:line="240" w:lineRule="auto"/>
              <w:rPr>
                <w:rFonts w:ascii="Times New Roman" w:hAnsi="Times New Roman"/>
                <w:lang w:eastAsia="ru-RU"/>
              </w:rPr>
            </w:pPr>
            <w:r w:rsidRPr="00D95D73">
              <w:rPr>
                <w:rFonts w:ascii="Times New Roman" w:hAnsi="Times New Roman"/>
                <w:lang w:eastAsia="ru-RU"/>
              </w:rPr>
              <w:t>- 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производственной прак</w:t>
            </w:r>
            <w:r w:rsidRPr="00D95D73">
              <w:rPr>
                <w:rFonts w:ascii="Times New Roman" w:hAnsi="Times New Roman"/>
                <w:lang w:eastAsia="ru-RU"/>
              </w:rPr>
              <w:softHyphen/>
              <w:t xml:space="preserve">тике </w:t>
            </w:r>
          </w:p>
        </w:tc>
      </w:tr>
      <w:tr w:rsidR="005F0807" w:rsidRPr="00D95D73" w:rsidTr="00470ED7">
        <w:tc>
          <w:tcPr>
            <w:tcW w:w="1522" w:type="pct"/>
          </w:tcPr>
          <w:p w:rsidR="005F0807" w:rsidRPr="00D95D73" w:rsidRDefault="005F0807" w:rsidP="00470ED7">
            <w:pPr>
              <w:jc w:val="both"/>
            </w:pPr>
            <w:r w:rsidRPr="00D95D73">
              <w:rPr>
                <w:rFonts w:ascii="Times New Roman" w:hAnsi="Times New Roman"/>
                <w:bCs/>
                <w:lang w:eastAsia="ru-RU"/>
              </w:rPr>
              <w:t xml:space="preserve"> ОК09 Использовать информационные технологии в профессиональной деятельности.</w:t>
            </w:r>
          </w:p>
        </w:tc>
        <w:tc>
          <w:tcPr>
            <w:tcW w:w="1827" w:type="pct"/>
          </w:tcPr>
          <w:p w:rsidR="005F0807" w:rsidRPr="00D95D73" w:rsidRDefault="005F0807" w:rsidP="00470ED7">
            <w:r w:rsidRPr="00D95D73">
              <w:rPr>
                <w:rFonts w:ascii="Times New Roman" w:hAnsi="Times New Roman"/>
                <w:lang w:eastAsia="ru-RU"/>
              </w:rPr>
              <w:t>-демонстрация навыков ис</w:t>
            </w:r>
            <w:r w:rsidRPr="00D95D73">
              <w:rPr>
                <w:rFonts w:ascii="Times New Roman" w:hAnsi="Times New Roman"/>
                <w:lang w:eastAsia="ru-RU"/>
              </w:rPr>
              <w:softHyphen/>
              <w:t>поль</w:t>
            </w:r>
            <w:r w:rsidRPr="00D95D73">
              <w:rPr>
                <w:rFonts w:ascii="Times New Roman" w:hAnsi="Times New Roman"/>
                <w:lang w:eastAsia="ru-RU"/>
              </w:rPr>
              <w:softHyphen/>
              <w:t>зования информационно-ком</w:t>
            </w:r>
            <w:r w:rsidRPr="00D95D73">
              <w:rPr>
                <w:rFonts w:ascii="Times New Roman" w:hAnsi="Times New Roman"/>
                <w:lang w:eastAsia="ru-RU"/>
              </w:rPr>
              <w:softHyphen/>
              <w:t>муникационных техноло</w:t>
            </w:r>
            <w:r w:rsidRPr="00D95D73">
              <w:rPr>
                <w:rFonts w:ascii="Times New Roman" w:hAnsi="Times New Roman"/>
                <w:lang w:eastAsia="ru-RU"/>
              </w:rPr>
              <w:softHyphen/>
              <w:t>гий в профессиональной дея</w:t>
            </w:r>
            <w:r w:rsidRPr="00D95D73">
              <w:rPr>
                <w:rFonts w:ascii="Times New Roman" w:hAnsi="Times New Roman"/>
                <w:lang w:eastAsia="ru-RU"/>
              </w:rPr>
              <w:softHyphen/>
              <w:t>тельно</w:t>
            </w:r>
            <w:r w:rsidRPr="00D95D73">
              <w:rPr>
                <w:rFonts w:ascii="Times New Roman" w:hAnsi="Times New Roman"/>
                <w:lang w:eastAsia="ru-RU"/>
              </w:rPr>
              <w:softHyphen/>
              <w:t>сти</w:t>
            </w:r>
          </w:p>
        </w:tc>
        <w:tc>
          <w:tcPr>
            <w:tcW w:w="1651" w:type="pct"/>
          </w:tcPr>
          <w:p w:rsidR="005F0807" w:rsidRPr="00D95D73" w:rsidRDefault="005F0807" w:rsidP="00470ED7">
            <w:pPr>
              <w:spacing w:line="240" w:lineRule="auto"/>
              <w:rPr>
                <w:rFonts w:ascii="Times New Roman" w:hAnsi="Times New Roman"/>
                <w:lang w:eastAsia="ru-RU"/>
              </w:rPr>
            </w:pPr>
            <w:r w:rsidRPr="00D95D73">
              <w:rPr>
                <w:rFonts w:ascii="Times New Roman" w:hAnsi="Times New Roman"/>
                <w:lang w:eastAsia="ru-RU"/>
              </w:rPr>
              <w:t xml:space="preserve"> - 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практиче</w:t>
            </w:r>
            <w:r w:rsidRPr="00D95D73">
              <w:rPr>
                <w:rFonts w:ascii="Times New Roman" w:hAnsi="Times New Roman"/>
                <w:lang w:eastAsia="ru-RU"/>
              </w:rPr>
              <w:softHyphen/>
              <w:t>ских занятиях, на учебной и производственной прак</w:t>
            </w:r>
            <w:r w:rsidRPr="00D95D73">
              <w:rPr>
                <w:rFonts w:ascii="Times New Roman" w:hAnsi="Times New Roman"/>
                <w:lang w:eastAsia="ru-RU"/>
              </w:rPr>
              <w:softHyphen/>
              <w:t>тике, при выполнении само</w:t>
            </w:r>
            <w:r w:rsidRPr="00D95D73">
              <w:rPr>
                <w:rFonts w:ascii="Times New Roman" w:hAnsi="Times New Roman"/>
                <w:lang w:eastAsia="ru-RU"/>
              </w:rPr>
              <w:softHyphen/>
              <w:t>стоя</w:t>
            </w:r>
            <w:r w:rsidRPr="00D95D73">
              <w:rPr>
                <w:rFonts w:ascii="Times New Roman" w:hAnsi="Times New Roman"/>
                <w:lang w:eastAsia="ru-RU"/>
              </w:rPr>
              <w:softHyphen/>
              <w:t>тельной и курсовой  работы</w:t>
            </w:r>
          </w:p>
          <w:p w:rsidR="005F0807" w:rsidRPr="00D95D73" w:rsidRDefault="005F0807" w:rsidP="00470ED7"/>
        </w:tc>
      </w:tr>
      <w:tr w:rsidR="005F0807" w:rsidRPr="00D95D73" w:rsidTr="00470ED7">
        <w:tc>
          <w:tcPr>
            <w:tcW w:w="1522" w:type="pct"/>
          </w:tcPr>
          <w:p w:rsidR="005F0807" w:rsidRPr="00D95D73" w:rsidRDefault="005F0807" w:rsidP="00470ED7">
            <w:pPr>
              <w:rPr>
                <w:rFonts w:ascii="Times New Roman" w:hAnsi="Times New Roman"/>
                <w:bCs/>
                <w:lang w:eastAsia="ru-RU"/>
              </w:rPr>
            </w:pPr>
            <w:r w:rsidRPr="00D95D73">
              <w:rPr>
                <w:rFonts w:ascii="Times New Roman" w:hAnsi="Times New Roman"/>
                <w:bCs/>
                <w:lang w:eastAsia="ru-RU"/>
              </w:rPr>
              <w:t xml:space="preserve"> ОК 10 Пользоваться профессиональной документацией на государственном и иностранном языке</w:t>
            </w:r>
          </w:p>
        </w:tc>
        <w:tc>
          <w:tcPr>
            <w:tcW w:w="1827" w:type="pct"/>
          </w:tcPr>
          <w:p w:rsidR="005F0807" w:rsidRPr="00D95D73" w:rsidRDefault="005F0807" w:rsidP="00470ED7">
            <w:pPr>
              <w:rPr>
                <w:rFonts w:ascii="Times New Roman" w:hAnsi="Times New Roman"/>
                <w:lang w:eastAsia="ru-RU"/>
              </w:rPr>
            </w:pPr>
            <w:r w:rsidRPr="00D95D73">
              <w:rPr>
                <w:rFonts w:ascii="Times New Roman" w:hAnsi="Times New Roman"/>
                <w:lang w:eastAsia="ru-RU"/>
              </w:rPr>
              <w:t>-демонстрация навыков использова</w:t>
            </w:r>
            <w:r w:rsidRPr="00D95D73">
              <w:rPr>
                <w:rFonts w:ascii="Times New Roman" w:hAnsi="Times New Roman"/>
                <w:lang w:eastAsia="ru-RU"/>
              </w:rPr>
              <w:softHyphen/>
              <w:t xml:space="preserve">ния </w:t>
            </w:r>
            <w:r w:rsidRPr="00D95D73">
              <w:rPr>
                <w:rFonts w:ascii="Times New Roman" w:hAnsi="Times New Roman"/>
                <w:bCs/>
                <w:lang w:eastAsia="ru-RU"/>
              </w:rPr>
              <w:t>профессиональной документации на государственном и иностранном языке</w:t>
            </w:r>
            <w:r w:rsidRPr="00D95D73">
              <w:rPr>
                <w:rFonts w:ascii="Times New Roman" w:hAnsi="Times New Roman"/>
                <w:lang w:eastAsia="ru-RU"/>
              </w:rPr>
              <w:t xml:space="preserve"> </w:t>
            </w:r>
          </w:p>
        </w:tc>
        <w:tc>
          <w:tcPr>
            <w:tcW w:w="1651" w:type="pct"/>
          </w:tcPr>
          <w:p w:rsidR="005F0807" w:rsidRPr="00D95D73" w:rsidRDefault="005F0807" w:rsidP="00470ED7">
            <w:pPr>
              <w:spacing w:line="240" w:lineRule="auto"/>
              <w:rPr>
                <w:rFonts w:ascii="Times New Roman" w:hAnsi="Times New Roman"/>
                <w:lang w:eastAsia="ru-RU"/>
              </w:rPr>
            </w:pPr>
            <w:r w:rsidRPr="00D95D73">
              <w:rPr>
                <w:rFonts w:ascii="Times New Roman" w:hAnsi="Times New Roman"/>
                <w:lang w:eastAsia="ru-RU"/>
              </w:rPr>
              <w:t>наблюдение  и оцени</w:t>
            </w:r>
            <w:r w:rsidRPr="00D95D73">
              <w:rPr>
                <w:rFonts w:ascii="Times New Roman" w:hAnsi="Times New Roman"/>
                <w:lang w:eastAsia="ru-RU"/>
              </w:rPr>
              <w:softHyphen/>
              <w:t>вание результатов дея</w:t>
            </w:r>
            <w:r w:rsidRPr="00D95D73">
              <w:rPr>
                <w:rFonts w:ascii="Times New Roman" w:hAnsi="Times New Roman"/>
                <w:lang w:eastAsia="ru-RU"/>
              </w:rPr>
              <w:softHyphen/>
              <w:t>тельности  на практиче</w:t>
            </w:r>
            <w:r w:rsidRPr="00D95D73">
              <w:rPr>
                <w:rFonts w:ascii="Times New Roman" w:hAnsi="Times New Roman"/>
                <w:lang w:eastAsia="ru-RU"/>
              </w:rPr>
              <w:softHyphen/>
              <w:t>ских занятиях, на учебной и производственной прак</w:t>
            </w:r>
            <w:r w:rsidRPr="00D95D73">
              <w:rPr>
                <w:rFonts w:ascii="Times New Roman" w:hAnsi="Times New Roman"/>
                <w:lang w:eastAsia="ru-RU"/>
              </w:rPr>
              <w:softHyphen/>
              <w:t>тике, при выполнении само</w:t>
            </w:r>
            <w:r w:rsidRPr="00D95D73">
              <w:rPr>
                <w:rFonts w:ascii="Times New Roman" w:hAnsi="Times New Roman"/>
                <w:lang w:eastAsia="ru-RU"/>
              </w:rPr>
              <w:softHyphen/>
              <w:t>стоя</w:t>
            </w:r>
            <w:r w:rsidRPr="00D95D73">
              <w:rPr>
                <w:rFonts w:ascii="Times New Roman" w:hAnsi="Times New Roman"/>
                <w:lang w:eastAsia="ru-RU"/>
              </w:rPr>
              <w:softHyphen/>
              <w:t>тельной и курсовой  работы</w:t>
            </w:r>
          </w:p>
          <w:p w:rsidR="005F0807" w:rsidRPr="00D95D73" w:rsidRDefault="005F0807" w:rsidP="00470ED7">
            <w:pPr>
              <w:rPr>
                <w:rFonts w:ascii="Times New Roman" w:hAnsi="Times New Roman"/>
                <w:lang w:eastAsia="ru-RU"/>
              </w:rPr>
            </w:pPr>
          </w:p>
        </w:tc>
      </w:tr>
    </w:tbl>
    <w:p w:rsidR="005F0807" w:rsidRPr="001F71B7" w:rsidRDefault="005F0807" w:rsidP="00A555FF">
      <w:pPr>
        <w:spacing w:line="240" w:lineRule="auto"/>
        <w:jc w:val="right"/>
        <w:rPr>
          <w:rFonts w:ascii="Times New Roman" w:hAnsi="Times New Roman"/>
          <w:b/>
          <w:sz w:val="24"/>
          <w:szCs w:val="24"/>
        </w:rPr>
      </w:pPr>
    </w:p>
    <w:p w:rsidR="005F0807" w:rsidRPr="00A555FF" w:rsidRDefault="005F0807" w:rsidP="00A555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jc w:val="right"/>
        <w:rPr>
          <w:rFonts w:ascii="Times New Roman" w:hAnsi="Times New Roman"/>
          <w:i/>
          <w:sz w:val="24"/>
          <w:szCs w:val="24"/>
          <w:vertAlign w:val="superscript"/>
        </w:rPr>
      </w:pPr>
      <w:r>
        <w:rPr>
          <w:rFonts w:ascii="Times New Roman" w:hAnsi="Times New Roman"/>
          <w:b/>
          <w:bCs/>
          <w:sz w:val="24"/>
          <w:szCs w:val="24"/>
          <w:lang w:eastAsia="ru-RU"/>
        </w:rPr>
        <w:br w:type="page"/>
      </w:r>
    </w:p>
    <w:tbl>
      <w:tblPr>
        <w:tblW w:w="0" w:type="auto"/>
        <w:tblLook w:val="01E0"/>
      </w:tblPr>
      <w:tblGrid>
        <w:gridCol w:w="5328"/>
        <w:gridCol w:w="4243"/>
      </w:tblGrid>
      <w:tr w:rsidR="005F0807" w:rsidTr="00365D30">
        <w:tc>
          <w:tcPr>
            <w:tcW w:w="5328" w:type="dxa"/>
          </w:tcPr>
          <w:p w:rsidR="005F0807" w:rsidRPr="00365D30" w:rsidRDefault="005F0807" w:rsidP="00365D30">
            <w:pPr>
              <w:spacing w:after="0" w:line="240" w:lineRule="auto"/>
              <w:rPr>
                <w:rFonts w:ascii="Times New Roman" w:hAnsi="Times New Roman"/>
              </w:rPr>
            </w:pPr>
          </w:p>
        </w:tc>
        <w:tc>
          <w:tcPr>
            <w:tcW w:w="4243" w:type="dxa"/>
          </w:tcPr>
          <w:p w:rsidR="005F0807" w:rsidRPr="00365D30" w:rsidRDefault="005F0807" w:rsidP="00365D30">
            <w:pPr>
              <w:pStyle w:val="affffff2"/>
              <w:spacing w:after="0" w:line="240" w:lineRule="auto"/>
              <w:jc w:val="right"/>
              <w:rPr>
                <w:rFonts w:ascii="Times New Roman" w:hAnsi="Times New Roman"/>
                <w:b/>
                <w:bCs/>
              </w:rPr>
            </w:pPr>
            <w:r w:rsidRPr="00365D30">
              <w:rPr>
                <w:rFonts w:ascii="Times New Roman" w:hAnsi="Times New Roman"/>
                <w:b/>
                <w:bCs/>
              </w:rPr>
              <w:t>Приложение 2.1</w:t>
            </w:r>
          </w:p>
          <w:p w:rsidR="005F0807" w:rsidRPr="00365D30" w:rsidRDefault="005F0807" w:rsidP="00365D30">
            <w:pPr>
              <w:spacing w:after="0" w:line="240" w:lineRule="auto"/>
              <w:jc w:val="right"/>
              <w:rPr>
                <w:rFonts w:ascii="Times New Roman" w:hAnsi="Times New Roman"/>
                <w:b/>
                <w:i/>
                <w:sz w:val="24"/>
                <w:szCs w:val="24"/>
              </w:rPr>
            </w:pPr>
            <w:r w:rsidRPr="00365D30">
              <w:rPr>
                <w:rFonts w:ascii="Times New Roman" w:hAnsi="Times New Roman"/>
                <w:sz w:val="24"/>
                <w:szCs w:val="24"/>
              </w:rPr>
              <w:t>к ПООП-П по специальности</w:t>
            </w:r>
            <w:r w:rsidRPr="00365D30">
              <w:rPr>
                <w:rFonts w:ascii="Times New Roman" w:hAnsi="Times New Roman"/>
                <w:b/>
                <w:sz w:val="24"/>
                <w:szCs w:val="24"/>
              </w:rPr>
              <w:t xml:space="preserve"> </w:t>
            </w:r>
          </w:p>
          <w:p w:rsidR="005F0807" w:rsidRPr="00365D30" w:rsidRDefault="005F0807" w:rsidP="00365D30">
            <w:pPr>
              <w:spacing w:after="0" w:line="240" w:lineRule="auto"/>
              <w:jc w:val="right"/>
              <w:rPr>
                <w:rFonts w:ascii="Times New Roman" w:hAnsi="Times New Roman"/>
              </w:rPr>
            </w:pPr>
            <w:r w:rsidRPr="00365D30">
              <w:rPr>
                <w:rFonts w:ascii="Times New Roman" w:hAnsi="Times New Roman"/>
                <w:b/>
                <w:sz w:val="24"/>
                <w:szCs w:val="24"/>
                <w:u w:val="single"/>
              </w:rPr>
              <w:t>18.02.12 Технология аналитического контроля</w:t>
            </w:r>
          </w:p>
        </w:tc>
      </w:tr>
    </w:tbl>
    <w:p w:rsidR="005F0807" w:rsidRPr="00A555FF" w:rsidRDefault="005F0807" w:rsidP="00A555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jc w:val="right"/>
        <w:rPr>
          <w:rFonts w:ascii="Times New Roman" w:hAnsi="Times New Roman"/>
          <w:i/>
          <w:sz w:val="24"/>
          <w:szCs w:val="24"/>
          <w:vertAlign w:val="superscript"/>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color w:val="000000"/>
          <w:sz w:val="24"/>
          <w:szCs w:val="24"/>
          <w:lang w:eastAsia="ru-RU"/>
        </w:rPr>
      </w:pPr>
    </w:p>
    <w:p w:rsidR="005F0807" w:rsidRPr="009F0162" w:rsidRDefault="005F0807" w:rsidP="009F0162">
      <w:pPr>
        <w:spacing w:after="0" w:line="240" w:lineRule="auto"/>
        <w:jc w:val="center"/>
        <w:rPr>
          <w:rFonts w:ascii="Times New Roman" w:hAnsi="Times New Roman"/>
          <w:b/>
          <w:sz w:val="24"/>
          <w:szCs w:val="24"/>
          <w:lang w:eastAsia="ru-RU"/>
        </w:rPr>
      </w:pPr>
      <w:r w:rsidRPr="009F0162">
        <w:rPr>
          <w:rFonts w:ascii="Times New Roman" w:hAnsi="Times New Roman"/>
          <w:b/>
          <w:color w:val="000000"/>
          <w:sz w:val="24"/>
          <w:szCs w:val="24"/>
          <w:lang w:eastAsia="ru-RU"/>
        </w:rPr>
        <w:t>РАБОЧАЯ ПРОГРАММА</w:t>
      </w:r>
      <w:r w:rsidRPr="009F0162">
        <w:rPr>
          <w:rFonts w:ascii="Times New Roman" w:hAnsi="Times New Roman"/>
          <w:b/>
          <w:sz w:val="24"/>
          <w:szCs w:val="24"/>
          <w:lang w:eastAsia="ru-RU"/>
        </w:rPr>
        <w:t xml:space="preserve"> ПРОФЕССИОНАЛЬНОГО МОДУЛЯ</w:t>
      </w:r>
    </w:p>
    <w:p w:rsidR="005F0807" w:rsidRPr="009F0162" w:rsidRDefault="005F0807" w:rsidP="009F0162">
      <w:pPr>
        <w:spacing w:after="0" w:line="240" w:lineRule="auto"/>
        <w:jc w:val="center"/>
        <w:rPr>
          <w:rFonts w:ascii="Times New Roman" w:hAnsi="Times New Roman"/>
          <w:sz w:val="24"/>
          <w:szCs w:val="24"/>
          <w:u w:val="single"/>
          <w:lang w:eastAsia="ru-RU"/>
        </w:rPr>
      </w:pPr>
    </w:p>
    <w:p w:rsidR="005F0807" w:rsidRPr="006302A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000000"/>
          <w:sz w:val="24"/>
          <w:szCs w:val="24"/>
          <w:lang w:eastAsia="ru-RU"/>
        </w:rPr>
      </w:pPr>
      <w:r w:rsidRPr="006302A2">
        <w:rPr>
          <w:rFonts w:ascii="Times New Roman" w:hAnsi="Times New Roman"/>
          <w:b/>
          <w:caps/>
          <w:sz w:val="24"/>
          <w:szCs w:val="24"/>
          <w:lang w:eastAsia="ru-RU"/>
        </w:rPr>
        <w:t xml:space="preserve">пМ.04  </w:t>
      </w:r>
      <w:r w:rsidRPr="006302A2">
        <w:rPr>
          <w:rFonts w:ascii="Times New Roman" w:hAnsi="Times New Roman"/>
          <w:b/>
          <w:bCs/>
          <w:color w:val="000000"/>
          <w:sz w:val="24"/>
          <w:szCs w:val="24"/>
          <w:lang w:eastAsia="ru-RU"/>
        </w:rPr>
        <w:t>Выполнение работ по одной или нескольким профессиям рабочих, должностям служащих</w:t>
      </w:r>
    </w:p>
    <w:p w:rsidR="005F0807" w:rsidRDefault="005F0807" w:rsidP="009F0162">
      <w:pPr>
        <w:spacing w:after="0" w:line="240" w:lineRule="auto"/>
        <w:jc w:val="center"/>
        <w:rPr>
          <w:rFonts w:ascii="Times New Roman" w:hAnsi="Times New Roman"/>
          <w:i/>
          <w:sz w:val="28"/>
          <w:szCs w:val="28"/>
          <w:vertAlign w:val="superscript"/>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r w:rsidRPr="009F0162">
        <w:rPr>
          <w:rFonts w:ascii="Times New Roman" w:hAnsi="Times New Roman"/>
          <w:b/>
          <w:bCs/>
          <w:sz w:val="24"/>
          <w:szCs w:val="24"/>
          <w:lang w:eastAsia="ru-RU"/>
        </w:rPr>
        <w:t>Обязательный профессиональный блок</w:t>
      </w: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bCs/>
          <w:iCs/>
          <w:sz w:val="24"/>
          <w:szCs w:val="24"/>
          <w:lang w:eastAsia="ru-RU"/>
        </w:rPr>
      </w:pPr>
    </w:p>
    <w:p w:rsidR="005F0807" w:rsidRPr="009F0162" w:rsidRDefault="005F0807" w:rsidP="009F0162">
      <w:pPr>
        <w:spacing w:after="0" w:line="240" w:lineRule="auto"/>
        <w:jc w:val="center"/>
        <w:rPr>
          <w:rFonts w:ascii="Times New Roman" w:hAnsi="Times New Roman"/>
          <w:b/>
          <w:sz w:val="24"/>
          <w:szCs w:val="24"/>
          <w:lang w:eastAsia="ru-RU"/>
        </w:rPr>
      </w:pPr>
      <w:r w:rsidRPr="009F0162">
        <w:rPr>
          <w:rFonts w:ascii="Times New Roman" w:hAnsi="Times New Roman"/>
          <w:b/>
          <w:bCs/>
          <w:iCs/>
          <w:sz w:val="24"/>
          <w:szCs w:val="24"/>
          <w:lang w:eastAsia="ru-RU"/>
        </w:rPr>
        <w:t>2022г</w:t>
      </w:r>
      <w:r w:rsidRPr="009F0162">
        <w:rPr>
          <w:rFonts w:ascii="Times New Roman" w:hAnsi="Times New Roman"/>
          <w:b/>
          <w:sz w:val="24"/>
          <w:szCs w:val="24"/>
          <w:lang w:eastAsia="ru-RU"/>
        </w:rPr>
        <w:t xml:space="preserve"> </w:t>
      </w:r>
    </w:p>
    <w:p w:rsidR="005F0807" w:rsidRPr="006302A2" w:rsidRDefault="005F0807" w:rsidP="009F0162">
      <w:pPr>
        <w:spacing w:after="200" w:line="276" w:lineRule="auto"/>
        <w:jc w:val="center"/>
        <w:rPr>
          <w:rFonts w:ascii="Times New Roman" w:hAnsi="Times New Roman"/>
          <w:b/>
          <w:i/>
          <w:sz w:val="24"/>
          <w:szCs w:val="24"/>
          <w:lang w:eastAsia="ru-RU"/>
        </w:rPr>
      </w:pPr>
      <w:r w:rsidRPr="006302A2">
        <w:rPr>
          <w:rFonts w:ascii="Times New Roman" w:hAnsi="Times New Roman"/>
          <w:b/>
          <w:i/>
          <w:sz w:val="24"/>
          <w:szCs w:val="24"/>
          <w:lang w:eastAsia="ru-RU"/>
        </w:rPr>
        <w:t>СОДЕРЖАНИЕ</w:t>
      </w:r>
    </w:p>
    <w:p w:rsidR="005F0807" w:rsidRPr="009F0162"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p>
    <w:tbl>
      <w:tblPr>
        <w:tblW w:w="9807" w:type="dxa"/>
        <w:tblLook w:val="01E0"/>
      </w:tblPr>
      <w:tblGrid>
        <w:gridCol w:w="9007"/>
        <w:gridCol w:w="800"/>
      </w:tblGrid>
      <w:tr w:rsidR="005F0807" w:rsidRPr="00EF5029" w:rsidTr="00B54390">
        <w:trPr>
          <w:trHeight w:val="394"/>
        </w:trPr>
        <w:tc>
          <w:tcPr>
            <w:tcW w:w="9007" w:type="dxa"/>
          </w:tcPr>
          <w:p w:rsidR="005F0807" w:rsidRPr="009F0162" w:rsidRDefault="005F0807" w:rsidP="009F0162">
            <w:pPr>
              <w:spacing w:after="0" w:line="240" w:lineRule="auto"/>
              <w:rPr>
                <w:rFonts w:ascii="Times New Roman" w:hAnsi="Times New Roman"/>
                <w:b/>
                <w:sz w:val="24"/>
                <w:szCs w:val="24"/>
                <w:lang w:eastAsia="ru-RU"/>
              </w:rPr>
            </w:pPr>
            <w:r w:rsidRPr="009F0162">
              <w:rPr>
                <w:rFonts w:ascii="Times New Roman" w:hAnsi="Times New Roman"/>
                <w:b/>
                <w:sz w:val="24"/>
                <w:szCs w:val="24"/>
                <w:lang w:eastAsia="ru-RU"/>
              </w:rPr>
              <w:t xml:space="preserve">1. ОБЩАЯ ХАРАКТЕРИСТИКА РАБОЧЕЙПРОГРАММЫ ПРОФЕССИОНАЛЬНОГО МОДУЛЯ                                                                                   </w:t>
            </w:r>
          </w:p>
          <w:p w:rsidR="005F0807" w:rsidRPr="009F0162" w:rsidRDefault="005F0807" w:rsidP="009F0162">
            <w:pPr>
              <w:spacing w:after="0" w:line="240" w:lineRule="auto"/>
              <w:rPr>
                <w:rFonts w:ascii="Times New Roman" w:hAnsi="Times New Roman"/>
                <w:b/>
                <w:sz w:val="24"/>
                <w:szCs w:val="24"/>
                <w:lang w:eastAsia="ru-RU"/>
              </w:rPr>
            </w:pPr>
          </w:p>
        </w:tc>
        <w:tc>
          <w:tcPr>
            <w:tcW w:w="800" w:type="dxa"/>
          </w:tcPr>
          <w:p w:rsidR="005F0807" w:rsidRPr="009F0162" w:rsidRDefault="005F0807" w:rsidP="009F0162">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80</w:t>
            </w:r>
          </w:p>
        </w:tc>
      </w:tr>
      <w:tr w:rsidR="005F0807" w:rsidRPr="00EF5029" w:rsidTr="00B54390">
        <w:trPr>
          <w:trHeight w:val="720"/>
        </w:trPr>
        <w:tc>
          <w:tcPr>
            <w:tcW w:w="9007" w:type="dxa"/>
          </w:tcPr>
          <w:p w:rsidR="005F0807" w:rsidRPr="009F0162" w:rsidRDefault="005F0807" w:rsidP="009F0162">
            <w:pPr>
              <w:spacing w:after="0" w:line="240" w:lineRule="auto"/>
              <w:rPr>
                <w:rFonts w:ascii="Times New Roman" w:hAnsi="Times New Roman"/>
                <w:b/>
                <w:sz w:val="24"/>
                <w:szCs w:val="24"/>
                <w:lang w:eastAsia="ru-RU"/>
              </w:rPr>
            </w:pPr>
            <w:r w:rsidRPr="009F0162">
              <w:rPr>
                <w:rFonts w:ascii="Times New Roman" w:hAnsi="Times New Roman"/>
                <w:b/>
                <w:sz w:val="24"/>
                <w:szCs w:val="24"/>
                <w:lang w:eastAsia="ru-RU"/>
              </w:rPr>
              <w:t xml:space="preserve">2. СТРУКТУРА И СОДЕРЖАНИЕ ПРОФЕССИОНАЛЬНОГО МОДУЛЯ          </w:t>
            </w:r>
          </w:p>
          <w:p w:rsidR="005F0807" w:rsidRPr="009F0162" w:rsidRDefault="005F0807" w:rsidP="009F0162">
            <w:pPr>
              <w:spacing w:after="0" w:line="240" w:lineRule="auto"/>
              <w:rPr>
                <w:rFonts w:ascii="Times New Roman" w:hAnsi="Times New Roman"/>
                <w:b/>
                <w:sz w:val="24"/>
                <w:szCs w:val="24"/>
                <w:lang w:eastAsia="ru-RU"/>
              </w:rPr>
            </w:pPr>
          </w:p>
          <w:p w:rsidR="005F0807" w:rsidRPr="009F0162" w:rsidRDefault="005F0807" w:rsidP="009F0162">
            <w:pPr>
              <w:spacing w:after="0" w:line="240" w:lineRule="auto"/>
              <w:rPr>
                <w:rFonts w:ascii="Times New Roman" w:hAnsi="Times New Roman"/>
                <w:b/>
                <w:bCs/>
                <w:sz w:val="24"/>
                <w:szCs w:val="24"/>
                <w:lang w:eastAsia="ru-RU"/>
              </w:rPr>
            </w:pPr>
            <w:r w:rsidRPr="009F0162">
              <w:rPr>
                <w:rFonts w:ascii="Times New Roman" w:hAnsi="Times New Roman"/>
                <w:b/>
                <w:bCs/>
                <w:sz w:val="24"/>
                <w:szCs w:val="24"/>
                <w:lang w:eastAsia="ru-RU"/>
              </w:rPr>
              <w:t xml:space="preserve">3. УСЛОВИЯ РЕАЛИЗАЦИИ ПРОГРАММЫПРОФЕССИОНАЛЬНОГО МОДУЛЯ                                                                                                                                  </w:t>
            </w:r>
          </w:p>
          <w:p w:rsidR="005F0807" w:rsidRPr="009F0162" w:rsidRDefault="005F0807" w:rsidP="009F0162">
            <w:pPr>
              <w:spacing w:after="0" w:line="240" w:lineRule="auto"/>
              <w:rPr>
                <w:rFonts w:ascii="Times New Roman" w:hAnsi="Times New Roman"/>
                <w:b/>
                <w:bCs/>
                <w:sz w:val="24"/>
                <w:szCs w:val="24"/>
                <w:lang w:eastAsia="ru-RU"/>
              </w:rPr>
            </w:pPr>
          </w:p>
        </w:tc>
        <w:tc>
          <w:tcPr>
            <w:tcW w:w="800" w:type="dxa"/>
          </w:tcPr>
          <w:p w:rsidR="005F0807" w:rsidRPr="009F0162" w:rsidRDefault="005F0807" w:rsidP="009F0162">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82</w:t>
            </w: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100</w:t>
            </w:r>
          </w:p>
        </w:tc>
      </w:tr>
      <w:tr w:rsidR="005F0807" w:rsidRPr="00EF5029" w:rsidTr="00B54390">
        <w:trPr>
          <w:trHeight w:val="692"/>
        </w:trPr>
        <w:tc>
          <w:tcPr>
            <w:tcW w:w="9007" w:type="dxa"/>
          </w:tcPr>
          <w:p w:rsidR="005F0807" w:rsidRPr="009F0162" w:rsidRDefault="005F0807" w:rsidP="009F0162">
            <w:pPr>
              <w:spacing w:after="0" w:line="240" w:lineRule="auto"/>
              <w:rPr>
                <w:rFonts w:ascii="Times New Roman" w:hAnsi="Times New Roman"/>
                <w:b/>
                <w:bCs/>
                <w:sz w:val="24"/>
                <w:szCs w:val="24"/>
                <w:lang w:eastAsia="ru-RU"/>
              </w:rPr>
            </w:pPr>
            <w:r w:rsidRPr="009F0162">
              <w:rPr>
                <w:rFonts w:ascii="Times New Roman" w:hAnsi="Times New Roman"/>
                <w:b/>
                <w:sz w:val="24"/>
                <w:szCs w:val="24"/>
                <w:lang w:eastAsia="ru-RU"/>
              </w:rPr>
              <w:t xml:space="preserve">4. КОНТРОЛЬ И ОЦЕНКА РЕЗУЛЬТАТОВ ОСВОЕНИЯ ПРОФЕССИОНАЛЬНОГО МОДУЛЯ                                                                                                   </w:t>
            </w:r>
          </w:p>
        </w:tc>
        <w:tc>
          <w:tcPr>
            <w:tcW w:w="800" w:type="dxa"/>
          </w:tcPr>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r>
              <w:rPr>
                <w:rFonts w:ascii="Times New Roman" w:hAnsi="Times New Roman"/>
                <w:b/>
                <w:i/>
                <w:sz w:val="24"/>
                <w:szCs w:val="24"/>
                <w:lang w:eastAsia="ru-RU"/>
              </w:rPr>
              <w:t>103</w:t>
            </w:r>
          </w:p>
        </w:tc>
      </w:tr>
    </w:tbl>
    <w:p w:rsidR="005F0807" w:rsidRPr="009F0162" w:rsidRDefault="005F0807" w:rsidP="009F0162">
      <w:pPr>
        <w:spacing w:after="0" w:line="240" w:lineRule="auto"/>
        <w:rPr>
          <w:rFonts w:ascii="Times New Roman" w:hAnsi="Times New Roman"/>
          <w:sz w:val="24"/>
          <w:szCs w:val="24"/>
          <w:lang w:eastAsia="ru-RU"/>
        </w:rPr>
      </w:pPr>
    </w:p>
    <w:p w:rsidR="005F0807" w:rsidRPr="009F0162" w:rsidRDefault="005F0807" w:rsidP="009F0162">
      <w:pPr>
        <w:spacing w:after="0" w:line="240" w:lineRule="auto"/>
        <w:rPr>
          <w:rFonts w:ascii="Times New Roman" w:hAnsi="Times New Roman"/>
          <w:sz w:val="24"/>
          <w:szCs w:val="24"/>
          <w:lang w:eastAsia="ru-RU"/>
        </w:rPr>
      </w:pPr>
    </w:p>
    <w:p w:rsidR="005F0807" w:rsidRPr="009F0162" w:rsidRDefault="005F0807" w:rsidP="009F0162">
      <w:pPr>
        <w:spacing w:after="0" w:line="240" w:lineRule="auto"/>
        <w:rPr>
          <w:rFonts w:ascii="Times New Roman" w:hAnsi="Times New Roman"/>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5F0807" w:rsidRPr="009F0162" w:rsidRDefault="005F0807" w:rsidP="009F0162">
      <w:pPr>
        <w:spacing w:after="200" w:line="276" w:lineRule="auto"/>
        <w:rPr>
          <w:rFonts w:ascii="Times New Roman" w:hAnsi="Times New Roman"/>
          <w:b/>
          <w:caps/>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sectPr w:rsidR="005F0807" w:rsidRPr="009F0162" w:rsidSect="00792A4F">
          <w:footerReference w:type="default" r:id="rId54"/>
          <w:pgSz w:w="11906" w:h="16838"/>
          <w:pgMar w:top="1134" w:right="850" w:bottom="1134" w:left="1701" w:header="708" w:footer="708" w:gutter="0"/>
          <w:cols w:space="720"/>
          <w:titlePg/>
          <w:docGrid w:linePitch="326"/>
        </w:sect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pacing w:val="-2"/>
          <w:sz w:val="24"/>
          <w:szCs w:val="24"/>
          <w:lang w:eastAsia="ru-RU"/>
        </w:rPr>
      </w:pPr>
      <w:r w:rsidRPr="009F0162">
        <w:rPr>
          <w:rFonts w:ascii="Times New Roman" w:hAnsi="Times New Roman"/>
          <w:b/>
          <w:caps/>
          <w:sz w:val="24"/>
          <w:szCs w:val="24"/>
          <w:lang w:eastAsia="ru-RU"/>
        </w:rPr>
        <w:t xml:space="preserve">1. </w:t>
      </w:r>
      <w:r w:rsidRPr="009F0162">
        <w:rPr>
          <w:rFonts w:ascii="Times New Roman" w:hAnsi="Times New Roman"/>
          <w:b/>
          <w:sz w:val="24"/>
          <w:szCs w:val="24"/>
          <w:lang w:eastAsia="ru-RU"/>
        </w:rPr>
        <w:t>ОБЩАЯ ХАРАКТЕРИСТИКА РАБОЧЕЙ ПРОГРАММЫ ПРОФЕССИОНАЛЬНОГО МОДУЛЯ</w:t>
      </w:r>
      <w:r w:rsidRPr="009F0162">
        <w:rPr>
          <w:rFonts w:ascii="Times New Roman" w:hAnsi="Times New Roman"/>
          <w:b/>
          <w:spacing w:val="-2"/>
          <w:sz w:val="24"/>
          <w:szCs w:val="24"/>
          <w:lang w:eastAsia="ru-RU"/>
        </w:rPr>
        <w:t xml:space="preserve"> </w:t>
      </w: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sz w:val="24"/>
          <w:szCs w:val="24"/>
          <w:lang w:eastAsia="ru-RU"/>
        </w:rPr>
      </w:pPr>
    </w:p>
    <w:p w:rsidR="005F0807" w:rsidRPr="006302A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000000"/>
          <w:sz w:val="24"/>
          <w:szCs w:val="24"/>
          <w:lang w:eastAsia="ru-RU"/>
        </w:rPr>
      </w:pPr>
      <w:r w:rsidRPr="006302A2">
        <w:rPr>
          <w:rFonts w:ascii="Times New Roman" w:hAnsi="Times New Roman"/>
          <w:b/>
          <w:bCs/>
          <w:color w:val="000000"/>
          <w:sz w:val="24"/>
          <w:szCs w:val="24"/>
          <w:lang w:eastAsia="ru-RU"/>
        </w:rPr>
        <w:t>ПМ 04 Выполнение работ по одной или нескольким профессиям рабочих, должностям</w:t>
      </w: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pacing w:val="-2"/>
          <w:sz w:val="24"/>
          <w:szCs w:val="24"/>
          <w:lang w:eastAsia="ru-RU"/>
        </w:rPr>
      </w:pPr>
    </w:p>
    <w:p w:rsidR="005F0807" w:rsidRPr="009F0162" w:rsidRDefault="005F0807" w:rsidP="009F0162">
      <w:pPr>
        <w:suppressAutoHyphens/>
        <w:spacing w:after="0" w:line="240" w:lineRule="auto"/>
        <w:ind w:firstLine="709"/>
        <w:rPr>
          <w:rFonts w:ascii="Times New Roman" w:hAnsi="Times New Roman"/>
          <w:b/>
          <w:sz w:val="24"/>
          <w:szCs w:val="24"/>
          <w:lang w:eastAsia="ru-RU"/>
        </w:rPr>
      </w:pPr>
      <w:r w:rsidRPr="009F0162">
        <w:rPr>
          <w:rFonts w:ascii="Times New Roman" w:hAnsi="Times New Roman"/>
          <w:b/>
          <w:sz w:val="24"/>
          <w:szCs w:val="24"/>
          <w:lang w:eastAsia="ru-RU"/>
        </w:rPr>
        <w:t xml:space="preserve">1.1. Цель и планируемые результаты освоения профессионального модуля </w:t>
      </w:r>
    </w:p>
    <w:p w:rsidR="005F0807" w:rsidRPr="009F0162" w:rsidRDefault="005F0807" w:rsidP="009F0162">
      <w:pPr>
        <w:spacing w:after="0" w:line="240" w:lineRule="auto"/>
        <w:rPr>
          <w:rFonts w:ascii="Times New Roman" w:hAnsi="Times New Roman"/>
          <w:sz w:val="24"/>
          <w:szCs w:val="24"/>
          <w:u w:val="single"/>
          <w:lang w:eastAsia="ru-RU"/>
        </w:rPr>
      </w:pPr>
      <w:r w:rsidRPr="009F0162">
        <w:rPr>
          <w:rFonts w:ascii="Times New Roman" w:hAnsi="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9F0162">
        <w:rPr>
          <w:rFonts w:ascii="Times New Roman" w:hAnsi="Times New Roman"/>
          <w:sz w:val="24"/>
          <w:szCs w:val="24"/>
          <w:u w:val="single"/>
          <w:lang w:eastAsia="ru-RU"/>
        </w:rPr>
        <w:t>18.02.12 Технология аналитического  контроля химических соединений</w:t>
      </w:r>
    </w:p>
    <w:p w:rsidR="005F0807" w:rsidRPr="009F0162" w:rsidRDefault="005F0807" w:rsidP="009F0162">
      <w:pPr>
        <w:suppressAutoHyphens/>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и соответствующие ему общие компетенции и профессиональные компетенции</w:t>
      </w:r>
    </w:p>
    <w:p w:rsidR="005F0807" w:rsidRPr="009F0162" w:rsidRDefault="005F0807" w:rsidP="009F0162">
      <w:pPr>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1.1.1. Перечень общих компетенций</w:t>
      </w:r>
    </w:p>
    <w:tbl>
      <w:tblPr>
        <w:tblpPr w:leftFromText="180" w:rightFromText="180" w:vertAnchor="text" w:horzAnchor="margin" w:tblpY="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8212"/>
      </w:tblGrid>
      <w:tr w:rsidR="005F0807" w:rsidRPr="00D95D73" w:rsidTr="00C10666">
        <w:tc>
          <w:tcPr>
            <w:tcW w:w="833" w:type="pct"/>
            <w:vAlign w:val="center"/>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Код</w:t>
            </w:r>
          </w:p>
        </w:tc>
        <w:tc>
          <w:tcPr>
            <w:tcW w:w="4167" w:type="pct"/>
            <w:vAlign w:val="center"/>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Общие компетенции</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01</w:t>
            </w:r>
          </w:p>
        </w:tc>
        <w:tc>
          <w:tcPr>
            <w:tcW w:w="4167" w:type="pct"/>
          </w:tcPr>
          <w:p w:rsidR="005F0807" w:rsidRPr="00D95D73" w:rsidRDefault="005F0807" w:rsidP="009F0162">
            <w:pPr>
              <w:spacing w:after="0" w:line="240" w:lineRule="auto"/>
              <w:rPr>
                <w:rFonts w:ascii="Times New Roman" w:hAnsi="Times New Roman"/>
                <w:szCs w:val="24"/>
                <w:lang w:eastAsia="ru-RU"/>
              </w:rPr>
            </w:pPr>
            <w:r w:rsidRPr="00D95D73">
              <w:rPr>
                <w:rFonts w:ascii="Times New Roman" w:hAnsi="Times New Roman"/>
                <w:szCs w:val="24"/>
                <w:lang w:eastAsia="ru-RU"/>
              </w:rPr>
              <w:t>Выбирать способы решения задач профессиональной деятельности, применительно к различным контекстам</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02</w:t>
            </w:r>
          </w:p>
        </w:tc>
        <w:tc>
          <w:tcPr>
            <w:tcW w:w="4167" w:type="pct"/>
          </w:tcPr>
          <w:p w:rsidR="005F0807" w:rsidRPr="00D95D73" w:rsidRDefault="005F0807" w:rsidP="009F0162">
            <w:pPr>
              <w:spacing w:after="0" w:line="240" w:lineRule="auto"/>
              <w:rPr>
                <w:rFonts w:ascii="Times New Roman" w:hAnsi="Times New Roman"/>
                <w:b/>
                <w:szCs w:val="24"/>
                <w:lang w:eastAsia="ru-RU"/>
              </w:rPr>
            </w:pPr>
            <w:r w:rsidRPr="00D95D73">
              <w:rPr>
                <w:rFonts w:ascii="Times New Roman" w:hAnsi="Times New Roman"/>
                <w:bCs/>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03</w:t>
            </w:r>
          </w:p>
        </w:tc>
        <w:tc>
          <w:tcPr>
            <w:tcW w:w="4167" w:type="pct"/>
          </w:tcPr>
          <w:p w:rsidR="005F0807" w:rsidRPr="00D95D73" w:rsidRDefault="005F0807" w:rsidP="009F0162">
            <w:pPr>
              <w:spacing w:after="0" w:line="240" w:lineRule="auto"/>
              <w:rPr>
                <w:rFonts w:ascii="Times New Roman" w:hAnsi="Times New Roman"/>
                <w:b/>
                <w:szCs w:val="24"/>
                <w:lang w:eastAsia="ru-RU"/>
              </w:rPr>
            </w:pPr>
            <w:r w:rsidRPr="00D95D73">
              <w:rPr>
                <w:rFonts w:ascii="Times New Roman" w:hAnsi="Times New Roman"/>
                <w:bCs/>
                <w:szCs w:val="24"/>
                <w:lang w:eastAsia="ru-RU"/>
              </w:rPr>
              <w:t>Планировать и реализовывать собственное профессиональное и личностное развитие</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04</w:t>
            </w:r>
          </w:p>
        </w:tc>
        <w:tc>
          <w:tcPr>
            <w:tcW w:w="4167" w:type="pct"/>
          </w:tcPr>
          <w:p w:rsidR="005F0807" w:rsidRPr="00D95D73" w:rsidRDefault="005F0807" w:rsidP="009F0162">
            <w:pPr>
              <w:spacing w:after="0" w:line="240" w:lineRule="auto"/>
              <w:rPr>
                <w:rFonts w:ascii="Times New Roman" w:hAnsi="Times New Roman"/>
                <w:b/>
                <w:szCs w:val="24"/>
                <w:lang w:eastAsia="ru-RU"/>
              </w:rPr>
            </w:pPr>
            <w:r w:rsidRPr="00D95D73">
              <w:rPr>
                <w:rFonts w:ascii="Times New Roman" w:hAnsi="Times New Roman"/>
                <w:bCs/>
                <w:szCs w:val="24"/>
                <w:lang w:eastAsia="ru-RU"/>
              </w:rPr>
              <w:t>Работать в коллективе и команде, эффективно взаимодействовать  с коллегами, руководством, клиентами.</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5</w:t>
            </w:r>
          </w:p>
        </w:tc>
        <w:tc>
          <w:tcPr>
            <w:tcW w:w="4167" w:type="pct"/>
          </w:tcPr>
          <w:p w:rsidR="005F0807" w:rsidRPr="00D95D73" w:rsidRDefault="005F0807" w:rsidP="009F0162">
            <w:pPr>
              <w:spacing w:after="0" w:line="240" w:lineRule="auto"/>
              <w:rPr>
                <w:rFonts w:ascii="Times New Roman" w:hAnsi="Times New Roman"/>
                <w:szCs w:val="24"/>
                <w:lang w:eastAsia="ru-RU"/>
              </w:rPr>
            </w:pPr>
            <w:r w:rsidRPr="00D95D73">
              <w:rPr>
                <w:rFonts w:ascii="Times New Roman" w:hAnsi="Times New Roman"/>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6</w:t>
            </w:r>
          </w:p>
        </w:tc>
        <w:tc>
          <w:tcPr>
            <w:tcW w:w="4167" w:type="pct"/>
          </w:tcPr>
          <w:p w:rsidR="005F0807" w:rsidRPr="00D95D73" w:rsidRDefault="005F0807" w:rsidP="009F0162">
            <w:pPr>
              <w:spacing w:after="0" w:line="240" w:lineRule="auto"/>
              <w:rPr>
                <w:rFonts w:ascii="Times New Roman" w:hAnsi="Times New Roman"/>
                <w:szCs w:val="24"/>
                <w:lang w:eastAsia="ru-RU"/>
              </w:rPr>
            </w:pPr>
            <w:r w:rsidRPr="00D95D73">
              <w:rPr>
                <w:rFonts w:ascii="Times New Roman" w:hAnsi="Times New Roman"/>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7</w:t>
            </w:r>
          </w:p>
        </w:tc>
        <w:tc>
          <w:tcPr>
            <w:tcW w:w="4167" w:type="pct"/>
          </w:tcPr>
          <w:p w:rsidR="005F0807" w:rsidRPr="00D95D73" w:rsidRDefault="005F0807" w:rsidP="009F0162">
            <w:pPr>
              <w:spacing w:after="0" w:line="240" w:lineRule="auto"/>
              <w:rPr>
                <w:rFonts w:ascii="Times New Roman" w:hAnsi="Times New Roman"/>
                <w:szCs w:val="24"/>
                <w:lang w:eastAsia="ru-RU"/>
              </w:rPr>
            </w:pPr>
            <w:r w:rsidRPr="00D95D73">
              <w:rPr>
                <w:rFonts w:ascii="Times New Roman" w:hAnsi="Times New Roman"/>
                <w:szCs w:val="24"/>
                <w:lang w:eastAsia="ru-RU"/>
              </w:rPr>
              <w:t>Содействовать сохранению окружающей среды, ресурсосбережению, эффективно действовать в чрезвычайных ситуациях.</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09</w:t>
            </w:r>
          </w:p>
        </w:tc>
        <w:tc>
          <w:tcPr>
            <w:tcW w:w="4167" w:type="pct"/>
          </w:tcPr>
          <w:p w:rsidR="005F0807" w:rsidRPr="00D95D73" w:rsidRDefault="005F0807" w:rsidP="009F0162">
            <w:pPr>
              <w:spacing w:after="0" w:line="240" w:lineRule="auto"/>
              <w:rPr>
                <w:rFonts w:ascii="Times New Roman" w:hAnsi="Times New Roman"/>
                <w:bCs/>
                <w:szCs w:val="24"/>
                <w:lang w:eastAsia="ru-RU"/>
              </w:rPr>
            </w:pPr>
            <w:r w:rsidRPr="00D95D73">
              <w:rPr>
                <w:rFonts w:ascii="Times New Roman" w:hAnsi="Times New Roman"/>
                <w:bCs/>
                <w:szCs w:val="24"/>
                <w:lang w:eastAsia="ru-RU"/>
              </w:rPr>
              <w:t>Использовать информационные технологии в профессиональной деятельности.</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ОК 10</w:t>
            </w:r>
          </w:p>
        </w:tc>
        <w:tc>
          <w:tcPr>
            <w:tcW w:w="4167" w:type="pct"/>
          </w:tcPr>
          <w:p w:rsidR="005F0807" w:rsidRPr="00D95D73" w:rsidRDefault="005F0807" w:rsidP="009F0162">
            <w:pPr>
              <w:spacing w:after="0" w:line="240" w:lineRule="auto"/>
              <w:rPr>
                <w:rFonts w:ascii="Times New Roman" w:hAnsi="Times New Roman"/>
                <w:bCs/>
                <w:szCs w:val="24"/>
                <w:lang w:eastAsia="ru-RU"/>
              </w:rPr>
            </w:pPr>
            <w:r w:rsidRPr="00D95D73">
              <w:rPr>
                <w:rFonts w:ascii="Times New Roman" w:hAnsi="Times New Roman"/>
                <w:bCs/>
                <w:szCs w:val="24"/>
                <w:lang w:eastAsia="ru-RU"/>
              </w:rPr>
              <w:t>Пользоваться профессиональной документацией на государственном и иностранном языке</w:t>
            </w:r>
          </w:p>
        </w:tc>
      </w:tr>
    </w:tbl>
    <w:p w:rsidR="005F0807" w:rsidRPr="009F0162" w:rsidRDefault="005F0807" w:rsidP="009F0162">
      <w:pPr>
        <w:keepNext/>
        <w:keepLines/>
        <w:spacing w:after="0" w:line="240" w:lineRule="auto"/>
        <w:jc w:val="both"/>
        <w:outlineLvl w:val="1"/>
        <w:rPr>
          <w:rFonts w:ascii="Times New Roman" w:hAnsi="Times New Roman"/>
          <w:bCs/>
          <w:i/>
          <w:color w:val="4F81BD"/>
          <w:sz w:val="24"/>
          <w:szCs w:val="24"/>
          <w:lang w:eastAsia="ru-RU"/>
        </w:rPr>
      </w:pPr>
    </w:p>
    <w:p w:rsidR="005F0807" w:rsidRPr="009F0162" w:rsidRDefault="005F0807" w:rsidP="009F0162">
      <w:pPr>
        <w:keepNext/>
        <w:keepLines/>
        <w:spacing w:after="0" w:line="240" w:lineRule="auto"/>
        <w:jc w:val="both"/>
        <w:outlineLvl w:val="1"/>
        <w:rPr>
          <w:rFonts w:ascii="Times New Roman" w:hAnsi="Times New Roman"/>
          <w:bCs/>
          <w:sz w:val="24"/>
          <w:szCs w:val="24"/>
          <w:lang w:eastAsia="ru-RU"/>
        </w:rPr>
      </w:pPr>
      <w:r w:rsidRPr="009F0162">
        <w:rPr>
          <w:rFonts w:ascii="Times New Roman" w:hAnsi="Times New Roman"/>
          <w:bCs/>
          <w:sz w:val="24"/>
          <w:szCs w:val="24"/>
          <w:lang w:eastAsia="ru-RU"/>
        </w:rPr>
        <w:t xml:space="preserve">1.1.2. Перечень профессиональных компетенций </w:t>
      </w:r>
    </w:p>
    <w:p w:rsidR="005F0807" w:rsidRPr="009F0162" w:rsidRDefault="005F0807" w:rsidP="009F0162">
      <w:pPr>
        <w:keepNext/>
        <w:keepLines/>
        <w:spacing w:after="0" w:line="240" w:lineRule="auto"/>
        <w:ind w:firstLine="709"/>
        <w:jc w:val="both"/>
        <w:outlineLvl w:val="1"/>
        <w:rPr>
          <w:rFonts w:ascii="Times New Roman" w:hAnsi="Times New Roman"/>
          <w:bCs/>
          <w:sz w:val="24"/>
          <w:szCs w:val="24"/>
          <w:lang w:eastAsia="ru-RU"/>
        </w:rPr>
      </w:pPr>
      <w:r w:rsidRPr="009F0162">
        <w:rPr>
          <w:rFonts w:ascii="Times New Roman" w:hAnsi="Times New Roman"/>
          <w:bCs/>
          <w:sz w:val="24"/>
          <w:szCs w:val="24"/>
          <w:lang w:eastAsia="ru-RU"/>
        </w:rPr>
        <w:t xml:space="preserve">Выпускник, освоивший программу СПО по специальности должен обладать профессиональными компетенциями </w:t>
      </w:r>
    </w:p>
    <w:p w:rsidR="005F0807" w:rsidRPr="009F0162" w:rsidRDefault="005F0807" w:rsidP="009F0162">
      <w:pPr>
        <w:spacing w:after="0" w:line="240" w:lineRule="auto"/>
        <w:jc w:val="both"/>
        <w:rPr>
          <w:rFonts w:ascii="Times New Roman" w:hAnsi="Times New Roman"/>
          <w:i/>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8212"/>
      </w:tblGrid>
      <w:tr w:rsidR="005F0807" w:rsidRPr="00D95D73" w:rsidTr="00C10666">
        <w:tc>
          <w:tcPr>
            <w:tcW w:w="833" w:type="pct"/>
            <w:vAlign w:val="center"/>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Код</w:t>
            </w:r>
          </w:p>
        </w:tc>
        <w:tc>
          <w:tcPr>
            <w:tcW w:w="4167" w:type="pct"/>
            <w:vAlign w:val="center"/>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Профессиональные компетенции</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ПК 4.1</w:t>
            </w:r>
          </w:p>
        </w:tc>
        <w:tc>
          <w:tcPr>
            <w:tcW w:w="4167" w:type="pct"/>
          </w:tcPr>
          <w:p w:rsidR="005F0807" w:rsidRPr="00D95D73" w:rsidRDefault="005F0807" w:rsidP="009F0162">
            <w:pPr>
              <w:spacing w:after="0" w:line="240" w:lineRule="auto"/>
              <w:jc w:val="both"/>
              <w:rPr>
                <w:rFonts w:ascii="Times New Roman" w:hAnsi="Times New Roman"/>
                <w:b/>
                <w:i/>
                <w:szCs w:val="24"/>
                <w:lang w:eastAsia="ru-RU"/>
              </w:rPr>
            </w:pPr>
            <w:r w:rsidRPr="00D95D73">
              <w:rPr>
                <w:rFonts w:ascii="Times New Roman" w:hAnsi="Times New Roman"/>
                <w:szCs w:val="24"/>
                <w:lang w:eastAsia="ru-RU"/>
              </w:rPr>
              <w:t>Пользоваться лабораторной посудой различного назначения, мыть и сушить посуду в соответствии с требованиями химического анализа.</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szCs w:val="24"/>
                <w:lang w:eastAsia="ru-RU"/>
              </w:rPr>
            </w:pPr>
            <w:r w:rsidRPr="00D95D73">
              <w:rPr>
                <w:rFonts w:ascii="Times New Roman" w:hAnsi="Times New Roman"/>
                <w:b/>
                <w:i/>
                <w:szCs w:val="24"/>
                <w:lang w:eastAsia="ru-RU"/>
              </w:rPr>
              <w:t>ПК 4.2</w:t>
            </w:r>
          </w:p>
        </w:tc>
        <w:tc>
          <w:tcPr>
            <w:tcW w:w="4167" w:type="pct"/>
          </w:tcPr>
          <w:p w:rsidR="005F0807" w:rsidRPr="00D95D73" w:rsidRDefault="005F0807" w:rsidP="009F0162">
            <w:pPr>
              <w:spacing w:after="0" w:line="240" w:lineRule="auto"/>
              <w:jc w:val="both"/>
              <w:rPr>
                <w:rFonts w:ascii="Times New Roman" w:hAnsi="Times New Roman"/>
                <w:b/>
                <w:i/>
                <w:szCs w:val="24"/>
                <w:lang w:eastAsia="ru-RU"/>
              </w:rPr>
            </w:pPr>
            <w:r w:rsidRPr="00D95D73">
              <w:rPr>
                <w:rFonts w:ascii="Times New Roman" w:hAnsi="Times New Roman"/>
                <w:szCs w:val="24"/>
                <w:lang w:eastAsia="ru-RU"/>
              </w:rPr>
              <w:t>Готовить растворы точной и приблизительной концентрации, определять концентрации растворов различными способами</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i/>
                <w:color w:val="000000"/>
                <w:szCs w:val="24"/>
                <w:lang w:eastAsia="ru-RU"/>
              </w:rPr>
            </w:pPr>
            <w:r w:rsidRPr="00D95D73">
              <w:rPr>
                <w:rFonts w:ascii="Times New Roman" w:hAnsi="Times New Roman"/>
                <w:b/>
                <w:color w:val="000000"/>
                <w:szCs w:val="24"/>
                <w:lang w:eastAsia="ru-RU"/>
              </w:rPr>
              <w:t xml:space="preserve">ПК 4.3  </w:t>
            </w:r>
          </w:p>
        </w:tc>
        <w:tc>
          <w:tcPr>
            <w:tcW w:w="4167" w:type="pct"/>
          </w:tcPr>
          <w:p w:rsidR="005F0807" w:rsidRPr="00D95D73" w:rsidRDefault="005F0807" w:rsidP="009F0162">
            <w:pPr>
              <w:spacing w:after="0" w:line="240" w:lineRule="auto"/>
              <w:jc w:val="both"/>
              <w:rPr>
                <w:rFonts w:ascii="Times New Roman" w:hAnsi="Times New Roman"/>
                <w:color w:val="000000"/>
                <w:szCs w:val="24"/>
                <w:lang w:eastAsia="ru-RU"/>
              </w:rPr>
            </w:pPr>
            <w:r w:rsidRPr="00D95D73">
              <w:rPr>
                <w:rFonts w:ascii="Times New Roman" w:hAnsi="Times New Roman"/>
                <w:color w:val="000000"/>
                <w:szCs w:val="24"/>
                <w:lang w:eastAsia="ru-RU"/>
              </w:rPr>
              <w:t>Выполнять анализы в соответствии с методиками, с соблюдением техники безопасности, обрабатывать и оформлять результаты анализов</w:t>
            </w:r>
          </w:p>
        </w:tc>
      </w:tr>
      <w:tr w:rsidR="005F0807" w:rsidRPr="00D95D73" w:rsidTr="00C10666">
        <w:tc>
          <w:tcPr>
            <w:tcW w:w="833" w:type="pct"/>
          </w:tcPr>
          <w:p w:rsidR="005F0807" w:rsidRPr="00D95D73" w:rsidRDefault="005F0807" w:rsidP="009F0162">
            <w:pPr>
              <w:spacing w:after="0" w:line="240" w:lineRule="auto"/>
              <w:rPr>
                <w:rFonts w:ascii="Times New Roman" w:hAnsi="Times New Roman"/>
                <w:b/>
                <w:color w:val="000000"/>
                <w:szCs w:val="24"/>
                <w:lang w:eastAsia="ru-RU"/>
              </w:rPr>
            </w:pPr>
            <w:r w:rsidRPr="00D95D73">
              <w:rPr>
                <w:rFonts w:ascii="Times New Roman" w:hAnsi="Times New Roman"/>
                <w:b/>
                <w:color w:val="000000"/>
                <w:szCs w:val="24"/>
                <w:lang w:eastAsia="ru-RU"/>
              </w:rPr>
              <w:t xml:space="preserve">ПК 4.4  </w:t>
            </w:r>
          </w:p>
        </w:tc>
        <w:tc>
          <w:tcPr>
            <w:tcW w:w="4167" w:type="pct"/>
          </w:tcPr>
          <w:p w:rsidR="005F0807" w:rsidRPr="00D95D73" w:rsidRDefault="005F0807" w:rsidP="009F0162">
            <w:pPr>
              <w:spacing w:after="0" w:line="240" w:lineRule="auto"/>
              <w:jc w:val="both"/>
              <w:rPr>
                <w:rFonts w:ascii="Times New Roman" w:hAnsi="Times New Roman"/>
                <w:color w:val="000000"/>
                <w:szCs w:val="24"/>
                <w:lang w:eastAsia="ru-RU"/>
              </w:rPr>
            </w:pPr>
            <w:r w:rsidRPr="00D95D73">
              <w:rPr>
                <w:rFonts w:ascii="Times New Roman" w:hAnsi="Times New Roman"/>
                <w:color w:val="000000"/>
                <w:szCs w:val="24"/>
                <w:lang w:eastAsia="ru-RU"/>
              </w:rPr>
              <w:t>Отбирать и готовить пробы к проведению анализа</w:t>
            </w:r>
          </w:p>
        </w:tc>
      </w:tr>
    </w:tbl>
    <w:p w:rsidR="005F0807" w:rsidRPr="00315F34" w:rsidRDefault="005F0807" w:rsidP="00E54F82">
      <w:pPr>
        <w:spacing w:after="0" w:line="240" w:lineRule="auto"/>
        <w:ind w:firstLine="709"/>
        <w:rPr>
          <w:rFonts w:ascii="Times New Roman" w:hAnsi="Times New Roman"/>
          <w:bCs/>
          <w:sz w:val="24"/>
          <w:szCs w:val="24"/>
        </w:rPr>
      </w:pPr>
    </w:p>
    <w:p w:rsidR="005F0807" w:rsidRDefault="005F0807" w:rsidP="00E54F82">
      <w:pPr>
        <w:spacing w:after="0" w:line="240" w:lineRule="auto"/>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10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64"/>
        <w:gridCol w:w="7048"/>
      </w:tblGrid>
      <w:tr w:rsidR="005F0807" w:rsidRPr="00D95D73" w:rsidTr="00884FC8">
        <w:trPr>
          <w:trHeight w:val="144"/>
        </w:trPr>
        <w:tc>
          <w:tcPr>
            <w:tcW w:w="2964" w:type="dxa"/>
          </w:tcPr>
          <w:p w:rsidR="005F0807" w:rsidRPr="00D95D73" w:rsidRDefault="005F0807" w:rsidP="00E54F82">
            <w:pPr>
              <w:spacing w:after="0" w:line="240" w:lineRule="auto"/>
              <w:rPr>
                <w:rFonts w:ascii="Times New Roman" w:hAnsi="Times New Roman"/>
                <w:bCs/>
              </w:rPr>
            </w:pPr>
            <w:r w:rsidRPr="00D95D73">
              <w:rPr>
                <w:rFonts w:ascii="Times New Roman" w:hAnsi="Times New Roman"/>
                <w:bCs/>
              </w:rPr>
              <w:t>Владеть навыками</w:t>
            </w:r>
          </w:p>
        </w:tc>
        <w:tc>
          <w:tcPr>
            <w:tcW w:w="7048" w:type="dxa"/>
          </w:tcPr>
          <w:p w:rsidR="005F0807" w:rsidRPr="00D95D73" w:rsidRDefault="005F0807" w:rsidP="00C64DFF">
            <w:pPr>
              <w:spacing w:after="0" w:line="240" w:lineRule="auto"/>
              <w:rPr>
                <w:rFonts w:ascii="Times New Roman" w:hAnsi="Times New Roman"/>
                <w:b/>
              </w:rPr>
            </w:pPr>
            <w:r w:rsidRPr="00D95D73">
              <w:rPr>
                <w:rFonts w:ascii="Times New Roman" w:hAnsi="Times New Roman"/>
                <w:b/>
              </w:rPr>
              <w:t>Навыки/</w:t>
            </w:r>
            <w:r w:rsidRPr="00D95D73">
              <w:rPr>
                <w:rFonts w:ascii="Times New Roman" w:hAnsi="Times New Roman"/>
                <w:b/>
                <w:bCs/>
              </w:rPr>
              <w:t>практический опыт</w:t>
            </w:r>
            <w:r w:rsidRPr="00D95D73">
              <w:rPr>
                <w:rFonts w:ascii="Times New Roman" w:hAnsi="Times New Roman"/>
                <w:b/>
              </w:rPr>
              <w:t>:</w:t>
            </w:r>
          </w:p>
          <w:p w:rsidR="005F0807" w:rsidRPr="00365D30" w:rsidRDefault="005F0807" w:rsidP="00C64DFF">
            <w:pPr>
              <w:pStyle w:val="1a"/>
              <w:shd w:val="clear" w:color="auto" w:fill="auto"/>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подготовка рабочего места, лабораторных условий, средств измерений и химической посуды</w:t>
            </w:r>
          </w:p>
          <w:p w:rsidR="005F0807" w:rsidRPr="00365D30" w:rsidRDefault="005F0807" w:rsidP="00C64DFF">
            <w:pPr>
              <w:pStyle w:val="1a"/>
              <w:shd w:val="clear" w:color="auto" w:fill="auto"/>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Приготовление растворов заданной концентрации к проведению анализа в соответствии с правилами работы с химическими веществами и материалами</w:t>
            </w:r>
          </w:p>
          <w:p w:rsidR="005F0807" w:rsidRPr="00365D30" w:rsidRDefault="005F0807" w:rsidP="00C64DFF">
            <w:pPr>
              <w:pStyle w:val="1a"/>
              <w:shd w:val="clear" w:color="auto" w:fill="auto"/>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Проведение  основных приемов и операций в химической лаборатории.</w:t>
            </w:r>
          </w:p>
          <w:p w:rsidR="005F0807" w:rsidRPr="00365D30" w:rsidRDefault="005F0807" w:rsidP="00C64DFF">
            <w:pPr>
              <w:pStyle w:val="1a"/>
              <w:shd w:val="clear" w:color="auto" w:fill="auto"/>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Безопасная  организация труда в условиях производства</w:t>
            </w:r>
          </w:p>
          <w:p w:rsidR="005F0807" w:rsidRPr="00365D30" w:rsidRDefault="005F0807" w:rsidP="00C64DFF">
            <w:pPr>
              <w:pStyle w:val="1a"/>
              <w:shd w:val="clear" w:color="auto" w:fill="auto"/>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Подготовка проб (жидкие, твердые, газообразные) к проведению анализа в соответствии с правилами работы с химическими веществами и материалами.</w:t>
            </w:r>
          </w:p>
        </w:tc>
      </w:tr>
      <w:tr w:rsidR="005F0807" w:rsidRPr="00D95D73" w:rsidTr="00884FC8">
        <w:trPr>
          <w:trHeight w:val="349"/>
        </w:trPr>
        <w:tc>
          <w:tcPr>
            <w:tcW w:w="2964" w:type="dxa"/>
          </w:tcPr>
          <w:p w:rsidR="005F0807" w:rsidRPr="00D95D73" w:rsidRDefault="005F0807" w:rsidP="00E54F82">
            <w:pPr>
              <w:spacing w:after="0" w:line="240" w:lineRule="auto"/>
              <w:rPr>
                <w:rFonts w:ascii="Times New Roman" w:hAnsi="Times New Roman"/>
                <w:bCs/>
              </w:rPr>
            </w:pPr>
            <w:r w:rsidRPr="00D95D73">
              <w:rPr>
                <w:rFonts w:ascii="Times New Roman" w:hAnsi="Times New Roman"/>
                <w:bCs/>
              </w:rPr>
              <w:t>Уметь</w:t>
            </w:r>
          </w:p>
        </w:tc>
        <w:tc>
          <w:tcPr>
            <w:tcW w:w="7048" w:type="dxa"/>
          </w:tcPr>
          <w:p w:rsidR="005F0807" w:rsidRPr="00D95D73" w:rsidRDefault="005F0807" w:rsidP="00C64DFF">
            <w:pPr>
              <w:spacing w:after="0"/>
              <w:jc w:val="both"/>
              <w:rPr>
                <w:rFonts w:ascii="Times New Roman" w:hAnsi="Times New Roman" w:cs="Arial"/>
              </w:rPr>
            </w:pPr>
            <w:r w:rsidRPr="00D95D73">
              <w:rPr>
                <w:rFonts w:ascii="Times New Roman" w:hAnsi="Times New Roman"/>
                <w:b/>
              </w:rPr>
              <w:t>Умения:</w:t>
            </w:r>
            <w:r w:rsidRPr="00D95D73">
              <w:rPr>
                <w:rFonts w:ascii="Times New Roman" w:hAnsi="Times New Roman" w:cs="Arial"/>
              </w:rPr>
              <w:t xml:space="preserve"> организовывать рабочее место в соответствии с требованиями нормативных документов и правилами охраны труда; </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соблюдать безопасность при работе с лабораторной посудой и приборами;</w:t>
            </w:r>
          </w:p>
          <w:p w:rsidR="005F0807" w:rsidRPr="00D95D73" w:rsidRDefault="005F0807" w:rsidP="00C64DFF">
            <w:pPr>
              <w:spacing w:after="0"/>
              <w:jc w:val="both"/>
              <w:rPr>
                <w:rFonts w:ascii="Times New Roman" w:hAnsi="Times New Roman" w:cs="Arial"/>
                <w:lang w:eastAsia="ru-RU"/>
              </w:rPr>
            </w:pPr>
            <w:r w:rsidRPr="00D95D73">
              <w:rPr>
                <w:rFonts w:ascii="Times New Roman" w:hAnsi="Times New Roman" w:cs="Arial"/>
                <w:lang w:eastAsia="ru-RU"/>
              </w:rPr>
              <w:t>использовать химическую посуду общего и специального назначения;</w:t>
            </w:r>
          </w:p>
          <w:p w:rsidR="005F0807" w:rsidRPr="00D95D73" w:rsidRDefault="005F0807" w:rsidP="00C64DFF">
            <w:pPr>
              <w:spacing w:after="0"/>
              <w:jc w:val="both"/>
              <w:rPr>
                <w:rFonts w:ascii="Times New Roman" w:hAnsi="Times New Roman" w:cs="Arial"/>
                <w:lang w:eastAsia="ru-RU"/>
              </w:rPr>
            </w:pPr>
            <w:r w:rsidRPr="00D95D73">
              <w:rPr>
                <w:rFonts w:ascii="Times New Roman" w:hAnsi="Times New Roman" w:cs="Arial"/>
                <w:lang w:eastAsia="ru-RU"/>
              </w:rPr>
              <w:t>использовать мерную посуду и проводить ее калибровку;</w:t>
            </w:r>
          </w:p>
          <w:p w:rsidR="005F0807" w:rsidRPr="00D95D73" w:rsidRDefault="005F0807" w:rsidP="00C64DFF">
            <w:pPr>
              <w:spacing w:after="0"/>
              <w:jc w:val="both"/>
              <w:rPr>
                <w:rFonts w:ascii="Times New Roman" w:hAnsi="Times New Roman" w:cs="Arial"/>
                <w:lang w:eastAsia="ru-RU"/>
              </w:rPr>
            </w:pPr>
            <w:r w:rsidRPr="00D95D73">
              <w:rPr>
                <w:rFonts w:ascii="Times New Roman" w:hAnsi="Times New Roman" w:cs="Arial"/>
                <w:lang w:eastAsia="ru-RU"/>
              </w:rPr>
              <w:t>осуществлять мытье и сушку химической посуды различными способами.</w:t>
            </w:r>
          </w:p>
          <w:p w:rsidR="005F0807" w:rsidRPr="00D95D73" w:rsidRDefault="005F0807" w:rsidP="00C64DFF">
            <w:pPr>
              <w:spacing w:after="0"/>
              <w:jc w:val="both"/>
              <w:rPr>
                <w:rFonts w:ascii="Times New Roman" w:hAnsi="Times New Roman" w:cs="Arial"/>
                <w:lang w:eastAsia="ru-RU"/>
              </w:rPr>
            </w:pPr>
            <w:r w:rsidRPr="00D95D73">
              <w:rPr>
                <w:rFonts w:ascii="Times New Roman" w:hAnsi="Times New Roman" w:cs="Arial"/>
                <w:lang w:eastAsia="ru-RU"/>
              </w:rPr>
              <w:t>работать с химическими веществами с соблюдением техники безопасности и экологической безопасности;</w:t>
            </w:r>
          </w:p>
          <w:p w:rsidR="005F0807" w:rsidRPr="00365D30" w:rsidRDefault="005F0807" w:rsidP="00C64DFF">
            <w:pPr>
              <w:pStyle w:val="1a"/>
              <w:shd w:val="clear" w:color="auto" w:fill="auto"/>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готовить химические реактивы;</w:t>
            </w:r>
          </w:p>
          <w:p w:rsidR="005F0807" w:rsidRPr="00D95D73" w:rsidRDefault="005F0807" w:rsidP="00C64DFF">
            <w:pPr>
              <w:spacing w:after="0"/>
              <w:jc w:val="both"/>
              <w:rPr>
                <w:rFonts w:ascii="Times New Roman" w:hAnsi="Times New Roman" w:cs="Arial"/>
                <w:lang w:eastAsia="ru-RU"/>
              </w:rPr>
            </w:pPr>
            <w:r w:rsidRPr="00D95D73">
              <w:rPr>
                <w:rFonts w:ascii="Times New Roman" w:hAnsi="Times New Roman" w:cs="Arial"/>
                <w:lang w:eastAsia="ru-RU"/>
              </w:rPr>
              <w:t>проводить очистку химических реактивов различными способами;</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проводить расчеты для приготовления растворов различных концентраций;</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осуществлять приготовление и стандартизацию растворов различной концентрации;</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определять плотность растворов кислот и щелочей;</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осуществлять работу на аналитических и технохимических весах;</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применять приемы разделения веществ и ионов;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проводить весовые определения;</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вести документацию в химической лаборатории;</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подготавливать оборудование (приборы, аппаратуру) и другие средства измерения к проведению экспериментов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осуществлять проверку и простую регулировку лабораторного оборудования, согласно разработанным инструкциям и другой документации;</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использовать оборудование и другие средства измерения строго в соответствии с инструкциями заводов-изготовителей;</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оказывать первую доврачебную помощь при несчастных случаях;</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соблюдать правила охраны труда при работе с агрессивными средами.</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соблюдать правила хранения, использования и утилизации химических реактивов;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проводить контроль точности испытаний.</w:t>
            </w:r>
          </w:p>
          <w:p w:rsidR="005F0807" w:rsidRPr="00365D30" w:rsidRDefault="005F0807" w:rsidP="00C64DFF">
            <w:pPr>
              <w:pStyle w:val="1a"/>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проводить отбор проб и образцов для проведения анализа;</w:t>
            </w:r>
          </w:p>
          <w:p w:rsidR="005F0807" w:rsidRPr="00365D30" w:rsidRDefault="005F0807" w:rsidP="00C64DFF">
            <w:pPr>
              <w:pStyle w:val="1a"/>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проводить отбор проб жидких, твердых и газообразных веществ;</w:t>
            </w:r>
          </w:p>
          <w:p w:rsidR="005F0807" w:rsidRPr="00365D30" w:rsidRDefault="005F0807" w:rsidP="00C64DFF">
            <w:pPr>
              <w:pStyle w:val="1a"/>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проводить пробоподготовку анализируемых объектов;</w:t>
            </w:r>
          </w:p>
          <w:p w:rsidR="005F0807" w:rsidRPr="00365D30" w:rsidRDefault="005F0807" w:rsidP="00C64DFF">
            <w:pPr>
              <w:pStyle w:val="1a"/>
              <w:spacing w:before="0" w:after="0" w:line="240" w:lineRule="auto"/>
              <w:jc w:val="both"/>
              <w:rPr>
                <w:rFonts w:ascii="Times New Roman" w:hAnsi="Times New Roman" w:cs="Arial"/>
                <w:sz w:val="22"/>
                <w:szCs w:val="22"/>
              </w:rPr>
            </w:pPr>
            <w:r w:rsidRPr="00365D30">
              <w:rPr>
                <w:rFonts w:ascii="Times New Roman" w:hAnsi="Times New Roman" w:cs="Arial"/>
                <w:sz w:val="22"/>
                <w:szCs w:val="22"/>
              </w:rPr>
              <w:t>проводить отбор проб жидких, твердых и газообразных веществ;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проводить пробоподготовку анализируемых объектов;</w:t>
            </w:r>
          </w:p>
        </w:tc>
      </w:tr>
      <w:tr w:rsidR="005F0807" w:rsidRPr="00D95D73" w:rsidTr="00884FC8">
        <w:trPr>
          <w:trHeight w:val="144"/>
        </w:trPr>
        <w:tc>
          <w:tcPr>
            <w:tcW w:w="2964" w:type="dxa"/>
          </w:tcPr>
          <w:p w:rsidR="005F0807" w:rsidRPr="00D95D73" w:rsidRDefault="005F0807" w:rsidP="00E54F82">
            <w:pPr>
              <w:spacing w:after="0" w:line="240" w:lineRule="auto"/>
              <w:rPr>
                <w:rFonts w:ascii="Times New Roman" w:hAnsi="Times New Roman"/>
                <w:bCs/>
              </w:rPr>
            </w:pPr>
            <w:r w:rsidRPr="00D95D73">
              <w:rPr>
                <w:rFonts w:ascii="Times New Roman" w:hAnsi="Times New Roman"/>
                <w:bCs/>
              </w:rPr>
              <w:t>Знать</w:t>
            </w:r>
          </w:p>
        </w:tc>
        <w:tc>
          <w:tcPr>
            <w:tcW w:w="7048" w:type="dxa"/>
          </w:tcPr>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b/>
                <w:sz w:val="22"/>
                <w:szCs w:val="22"/>
              </w:rPr>
              <w:t>Знания:</w:t>
            </w:r>
            <w:r w:rsidRPr="00365D30">
              <w:rPr>
                <w:rFonts w:ascii="Times New Roman" w:hAnsi="Times New Roman" w:cs="Arial"/>
                <w:sz w:val="22"/>
                <w:szCs w:val="22"/>
              </w:rPr>
              <w:t xml:space="preserve"> правила охраны труда при работе с лабораторной посудой и оборудованием;</w:t>
            </w:r>
          </w:p>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sz w:val="22"/>
                <w:szCs w:val="22"/>
              </w:rPr>
              <w:t>правила охраны труда при работе с агрессивными средами и легковоспламеняющимися жидкостями;</w:t>
            </w:r>
          </w:p>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sz w:val="22"/>
                <w:szCs w:val="22"/>
              </w:rPr>
              <w:t>виды инструктажей;</w:t>
            </w:r>
          </w:p>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sz w:val="22"/>
                <w:szCs w:val="22"/>
              </w:rPr>
              <w:t>ПДК вредных веществ в воздухе рабочей зоны.</w:t>
            </w:r>
          </w:p>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sz w:val="22"/>
                <w:szCs w:val="22"/>
              </w:rPr>
              <w:t>классификации химических реактивов;</w:t>
            </w:r>
          </w:p>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sz w:val="22"/>
                <w:szCs w:val="22"/>
              </w:rPr>
              <w:t>правила использования химических реактивов;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способы выражения концентрации растворов;</w:t>
            </w:r>
          </w:p>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sz w:val="22"/>
                <w:szCs w:val="22"/>
              </w:rPr>
              <w:t>нормативные документы, используемые для приготовления растворов;</w:t>
            </w:r>
          </w:p>
          <w:p w:rsidR="005F0807" w:rsidRPr="00365D30" w:rsidRDefault="005F0807" w:rsidP="00C64DFF">
            <w:pPr>
              <w:pStyle w:val="1a"/>
              <w:shd w:val="clear" w:color="auto" w:fill="auto"/>
              <w:spacing w:before="0" w:after="0" w:line="240" w:lineRule="auto"/>
              <w:ind w:left="40"/>
              <w:jc w:val="both"/>
              <w:rPr>
                <w:rFonts w:ascii="Times New Roman" w:hAnsi="Times New Roman" w:cs="Arial"/>
                <w:sz w:val="22"/>
                <w:szCs w:val="22"/>
              </w:rPr>
            </w:pPr>
            <w:r w:rsidRPr="00365D30">
              <w:rPr>
                <w:rFonts w:ascii="Times New Roman" w:hAnsi="Times New Roman" w:cs="Arial"/>
                <w:sz w:val="22"/>
                <w:szCs w:val="22"/>
              </w:rPr>
              <w:t>правила приготовления и стандартизации растворов;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основные приемы работы на аналитических и технических весах;</w:t>
            </w:r>
          </w:p>
          <w:p w:rsidR="005F0807" w:rsidRPr="00D95D73" w:rsidRDefault="005F0807" w:rsidP="00C64DFF">
            <w:pPr>
              <w:spacing w:after="0"/>
              <w:jc w:val="both"/>
              <w:rPr>
                <w:rFonts w:ascii="Times New Roman" w:hAnsi="Times New Roman" w:cs="Arial"/>
              </w:rPr>
            </w:pPr>
            <w:r w:rsidRPr="00D95D73">
              <w:rPr>
                <w:rFonts w:ascii="Times New Roman" w:hAnsi="Times New Roman" w:cs="Arial"/>
              </w:rPr>
              <w:t>приемы разделения веществ и ионов;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lang w:eastAsia="ru-RU"/>
              </w:rPr>
              <w:t>Правила охраны труда при работе в химической лаборатории;</w:t>
            </w:r>
          </w:p>
          <w:p w:rsidR="005F0807" w:rsidRPr="00D95D73" w:rsidRDefault="005F0807" w:rsidP="00C64DFF">
            <w:pPr>
              <w:spacing w:after="0"/>
              <w:jc w:val="both"/>
              <w:rPr>
                <w:rFonts w:ascii="Times New Roman" w:hAnsi="Times New Roman" w:cs="Arial"/>
              </w:rPr>
            </w:pPr>
            <w:r w:rsidRPr="00D95D73">
              <w:rPr>
                <w:rFonts w:ascii="Times New Roman" w:hAnsi="Times New Roman" w:cs="Arial"/>
                <w:lang w:eastAsia="ru-RU"/>
              </w:rPr>
              <w:t>требования, предъявляемые к химическим лабораториям;</w:t>
            </w:r>
          </w:p>
          <w:p w:rsidR="005F0807" w:rsidRPr="00D95D73" w:rsidRDefault="005F0807" w:rsidP="00C64DFF">
            <w:pPr>
              <w:spacing w:after="0"/>
              <w:jc w:val="both"/>
              <w:rPr>
                <w:rFonts w:ascii="Times New Roman" w:hAnsi="Times New Roman" w:cs="Arial"/>
              </w:rPr>
            </w:pPr>
            <w:r w:rsidRPr="00D95D73">
              <w:rPr>
                <w:rFonts w:ascii="Times New Roman" w:hAnsi="Times New Roman" w:cs="Arial"/>
                <w:lang w:eastAsia="ru-RU"/>
              </w:rPr>
              <w:t>правила ведения записей в лабораторных журналах;</w:t>
            </w:r>
          </w:p>
          <w:p w:rsidR="005F0807" w:rsidRPr="00D95D73" w:rsidRDefault="005F0807" w:rsidP="00C64DFF">
            <w:pPr>
              <w:spacing w:after="0"/>
              <w:jc w:val="both"/>
              <w:rPr>
                <w:rFonts w:ascii="Times New Roman" w:hAnsi="Times New Roman" w:cs="Arial"/>
              </w:rPr>
            </w:pPr>
            <w:r w:rsidRPr="00D95D73">
              <w:rPr>
                <w:rFonts w:ascii="Times New Roman" w:hAnsi="Times New Roman" w:cs="Arial"/>
                <w:lang w:eastAsia="ru-RU"/>
              </w:rPr>
              <w:t>правила обслуживания лабораторного оборудования, аппаратуры и контрольно-измерительных приборов;</w:t>
            </w:r>
          </w:p>
          <w:p w:rsidR="005F0807" w:rsidRPr="00D95D73" w:rsidRDefault="005F0807" w:rsidP="00C64DFF">
            <w:pPr>
              <w:spacing w:after="0"/>
              <w:jc w:val="both"/>
              <w:rPr>
                <w:rFonts w:ascii="Times New Roman" w:hAnsi="Times New Roman" w:cs="Arial"/>
              </w:rPr>
            </w:pPr>
            <w:r w:rsidRPr="00D95D73">
              <w:rPr>
                <w:rFonts w:ascii="Times New Roman" w:hAnsi="Times New Roman" w:cs="Arial"/>
                <w:lang w:eastAsia="ru-RU"/>
              </w:rPr>
              <w:t>правила использования средств индивидуальной и коллективной защиты;</w:t>
            </w:r>
          </w:p>
          <w:p w:rsidR="005F0807" w:rsidRPr="00D95D73" w:rsidRDefault="005F0807" w:rsidP="00C64DFF">
            <w:pPr>
              <w:spacing w:after="0"/>
              <w:jc w:val="both"/>
              <w:rPr>
                <w:rFonts w:ascii="Times New Roman" w:hAnsi="Times New Roman" w:cs="Arial"/>
              </w:rPr>
            </w:pPr>
            <w:r w:rsidRPr="00D95D73">
              <w:rPr>
                <w:rFonts w:ascii="Times New Roman" w:hAnsi="Times New Roman" w:cs="Arial"/>
                <w:lang w:eastAsia="ru-RU"/>
              </w:rPr>
              <w:t>правила хранения, использования, утилизации химических реактивов;</w:t>
            </w:r>
          </w:p>
          <w:p w:rsidR="005F0807" w:rsidRPr="00365D30" w:rsidRDefault="005F0807" w:rsidP="00C64DFF">
            <w:pPr>
              <w:pStyle w:val="af6"/>
              <w:spacing w:before="0" w:after="0"/>
              <w:ind w:left="40"/>
              <w:jc w:val="both"/>
              <w:rPr>
                <w:rFonts w:cs="Arial"/>
                <w:sz w:val="22"/>
                <w:szCs w:val="22"/>
              </w:rPr>
            </w:pPr>
            <w:r w:rsidRPr="00365D30">
              <w:rPr>
                <w:rFonts w:cs="Arial"/>
                <w:sz w:val="22"/>
                <w:szCs w:val="22"/>
              </w:rPr>
              <w:t>правила оказания первой доврачебной помощи;</w:t>
            </w:r>
          </w:p>
          <w:p w:rsidR="005F0807" w:rsidRPr="00D95D73" w:rsidRDefault="005F0807" w:rsidP="00C64DFF">
            <w:pPr>
              <w:shd w:val="clear" w:color="auto" w:fill="FFFFFF"/>
              <w:spacing w:after="0"/>
              <w:jc w:val="both"/>
              <w:rPr>
                <w:rFonts w:ascii="Times New Roman" w:hAnsi="Times New Roman" w:cs="Arial"/>
              </w:rPr>
            </w:pPr>
            <w:r w:rsidRPr="00D95D73">
              <w:rPr>
                <w:rFonts w:ascii="Times New Roman" w:hAnsi="Times New Roman" w:cs="Arial"/>
              </w:rPr>
              <w:t>нормативные документы, регламентирующих отбор проб;</w:t>
            </w:r>
          </w:p>
          <w:p w:rsidR="005F0807" w:rsidRPr="00D95D73" w:rsidRDefault="005F0807" w:rsidP="00C64DFF">
            <w:pPr>
              <w:shd w:val="clear" w:color="auto" w:fill="FFFFFF"/>
              <w:spacing w:after="0"/>
              <w:jc w:val="both"/>
              <w:rPr>
                <w:rFonts w:ascii="Times New Roman" w:hAnsi="Times New Roman" w:cs="Arial"/>
              </w:rPr>
            </w:pPr>
            <w:r w:rsidRPr="00D95D73">
              <w:rPr>
                <w:rFonts w:ascii="Times New Roman" w:hAnsi="Times New Roman" w:cs="Arial"/>
              </w:rPr>
              <w:t>правила отбора проб жидких, газообразных и твердых веществ;</w:t>
            </w:r>
          </w:p>
          <w:p w:rsidR="005F0807" w:rsidRPr="00D95D73" w:rsidRDefault="005F0807" w:rsidP="00C64DFF">
            <w:pPr>
              <w:shd w:val="clear" w:color="auto" w:fill="FFFFFF"/>
              <w:spacing w:after="0"/>
              <w:jc w:val="both"/>
              <w:rPr>
                <w:rFonts w:ascii="Times New Roman" w:hAnsi="Times New Roman" w:cs="Arial"/>
              </w:rPr>
            </w:pPr>
            <w:r w:rsidRPr="00D95D73">
              <w:rPr>
                <w:rFonts w:ascii="Times New Roman" w:hAnsi="Times New Roman" w:cs="Arial"/>
              </w:rPr>
              <w:t>этапы пробоподготовки;</w:t>
            </w:r>
          </w:p>
          <w:p w:rsidR="005F0807" w:rsidRPr="00365D30" w:rsidRDefault="005F0807" w:rsidP="00C64DFF">
            <w:pPr>
              <w:pStyle w:val="af6"/>
              <w:spacing w:before="0" w:after="0"/>
              <w:ind w:left="40"/>
              <w:jc w:val="both"/>
              <w:rPr>
                <w:rFonts w:cs="Arial"/>
                <w:sz w:val="22"/>
                <w:szCs w:val="22"/>
              </w:rPr>
            </w:pPr>
            <w:r w:rsidRPr="00365D30">
              <w:rPr>
                <w:rFonts w:cs="Arial"/>
                <w:sz w:val="22"/>
                <w:szCs w:val="22"/>
              </w:rPr>
              <w:t>правила определения погрешности результата анализа.</w:t>
            </w:r>
          </w:p>
        </w:tc>
      </w:tr>
    </w:tbl>
    <w:p w:rsidR="005F0807" w:rsidRDefault="005F0807" w:rsidP="00E54F82">
      <w:pPr>
        <w:spacing w:after="0" w:line="240" w:lineRule="auto"/>
        <w:rPr>
          <w:rFonts w:ascii="Times New Roman" w:hAnsi="Times New Roman"/>
          <w:bCs/>
          <w:sz w:val="24"/>
          <w:szCs w:val="24"/>
        </w:rPr>
      </w:pPr>
    </w:p>
    <w:p w:rsidR="005F0807" w:rsidRPr="009F0162" w:rsidRDefault="005F0807" w:rsidP="00E54F8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ind w:firstLine="709"/>
        <w:rPr>
          <w:rFonts w:ascii="Times New Roman" w:hAnsi="Times New Roman"/>
          <w:b/>
          <w:sz w:val="24"/>
          <w:szCs w:val="24"/>
          <w:lang w:eastAsia="ru-RU"/>
        </w:rPr>
      </w:pPr>
      <w:r w:rsidRPr="009F0162">
        <w:rPr>
          <w:rFonts w:ascii="Times New Roman" w:hAnsi="Times New Roman"/>
          <w:b/>
          <w:sz w:val="24"/>
          <w:szCs w:val="24"/>
          <w:lang w:eastAsia="ru-RU"/>
        </w:rPr>
        <w:t>1.2. Количество часов, отводимое на освоение профессионального модуля</w:t>
      </w:r>
    </w:p>
    <w:p w:rsidR="005F0807" w:rsidRPr="009F0162" w:rsidRDefault="005F0807" w:rsidP="009F0162">
      <w:pPr>
        <w:spacing w:after="0" w:line="240" w:lineRule="auto"/>
        <w:rPr>
          <w:rFonts w:ascii="Times New Roman" w:hAnsi="Times New Roman"/>
          <w:sz w:val="24"/>
          <w:szCs w:val="24"/>
          <w:lang w:eastAsia="ru-RU"/>
        </w:rPr>
      </w:pPr>
    </w:p>
    <w:p w:rsidR="005F0807" w:rsidRPr="009F0162" w:rsidRDefault="005F0807" w:rsidP="009F0162">
      <w:pPr>
        <w:spacing w:after="0" w:line="240" w:lineRule="auto"/>
        <w:rPr>
          <w:rFonts w:ascii="Times New Roman" w:hAnsi="Times New Roman"/>
          <w:sz w:val="24"/>
          <w:szCs w:val="24"/>
          <w:lang w:eastAsia="ru-RU"/>
        </w:rPr>
      </w:pPr>
      <w:r w:rsidRPr="009F0162">
        <w:rPr>
          <w:rFonts w:ascii="Times New Roman" w:hAnsi="Times New Roman"/>
          <w:sz w:val="24"/>
          <w:szCs w:val="24"/>
          <w:lang w:eastAsia="ru-RU"/>
        </w:rPr>
        <w:t>Всего часов _</w:t>
      </w:r>
      <w:r w:rsidRPr="009F0162">
        <w:rPr>
          <w:rFonts w:ascii="Times New Roman" w:hAnsi="Times New Roman"/>
          <w:sz w:val="24"/>
          <w:szCs w:val="24"/>
          <w:u w:val="single"/>
          <w:lang w:eastAsia="ru-RU"/>
        </w:rPr>
        <w:t>250</w:t>
      </w:r>
    </w:p>
    <w:p w:rsidR="005F0807" w:rsidRPr="009F0162" w:rsidRDefault="005F0807" w:rsidP="009F0162">
      <w:pPr>
        <w:spacing w:after="0" w:line="240" w:lineRule="auto"/>
        <w:ind w:firstLine="708"/>
        <w:rPr>
          <w:rFonts w:ascii="Times New Roman" w:hAnsi="Times New Roman"/>
          <w:sz w:val="24"/>
          <w:szCs w:val="24"/>
          <w:lang w:eastAsia="ru-RU"/>
        </w:rPr>
      </w:pPr>
      <w:r w:rsidRPr="009F0162">
        <w:rPr>
          <w:rFonts w:ascii="Times New Roman" w:hAnsi="Times New Roman"/>
          <w:sz w:val="24"/>
          <w:szCs w:val="24"/>
          <w:lang w:eastAsia="ru-RU"/>
        </w:rPr>
        <w:t xml:space="preserve">в том числе в форме практической подготовки  </w:t>
      </w:r>
      <w:r w:rsidRPr="009F0162">
        <w:rPr>
          <w:rFonts w:ascii="Times New Roman" w:hAnsi="Times New Roman"/>
          <w:sz w:val="24"/>
          <w:szCs w:val="24"/>
          <w:u w:val="single"/>
          <w:lang w:eastAsia="ru-RU"/>
        </w:rPr>
        <w:t>180</w:t>
      </w:r>
    </w:p>
    <w:p w:rsidR="005F0807" w:rsidRPr="009F0162" w:rsidRDefault="005F0807" w:rsidP="009F0162">
      <w:pPr>
        <w:spacing w:after="0" w:line="240" w:lineRule="auto"/>
        <w:rPr>
          <w:rFonts w:ascii="Times New Roman" w:hAnsi="Times New Roman"/>
          <w:sz w:val="24"/>
          <w:szCs w:val="24"/>
          <w:lang w:eastAsia="ru-RU"/>
        </w:rPr>
      </w:pPr>
    </w:p>
    <w:p w:rsidR="005F0807" w:rsidRPr="009F0162" w:rsidRDefault="005F0807" w:rsidP="009F0162">
      <w:pPr>
        <w:spacing w:after="0" w:line="240" w:lineRule="auto"/>
        <w:rPr>
          <w:rFonts w:ascii="Times New Roman" w:hAnsi="Times New Roman"/>
          <w:sz w:val="24"/>
          <w:szCs w:val="24"/>
          <w:lang w:eastAsia="ru-RU"/>
        </w:rPr>
      </w:pPr>
      <w:r w:rsidRPr="009F0162">
        <w:rPr>
          <w:rFonts w:ascii="Times New Roman" w:hAnsi="Times New Roman"/>
          <w:sz w:val="24"/>
          <w:szCs w:val="24"/>
          <w:lang w:eastAsia="ru-RU"/>
        </w:rPr>
        <w:t>Из них на освоение МДК</w:t>
      </w:r>
      <w:r w:rsidRPr="009F0162">
        <w:rPr>
          <w:rFonts w:ascii="Times New Roman" w:hAnsi="Times New Roman"/>
          <w:sz w:val="24"/>
          <w:szCs w:val="24"/>
          <w:u w:val="single"/>
          <w:lang w:eastAsia="ru-RU"/>
        </w:rPr>
        <w:t xml:space="preserve"> 04.01.- 70</w:t>
      </w:r>
    </w:p>
    <w:p w:rsidR="005F0807" w:rsidRPr="009F0162" w:rsidRDefault="005F0807" w:rsidP="009F0162">
      <w:pPr>
        <w:spacing w:after="0" w:line="240" w:lineRule="auto"/>
        <w:ind w:firstLine="708"/>
        <w:rPr>
          <w:rFonts w:ascii="Times New Roman" w:hAnsi="Times New Roman"/>
          <w:i/>
          <w:sz w:val="24"/>
          <w:szCs w:val="24"/>
          <w:u w:val="single"/>
          <w:lang w:eastAsia="ru-RU"/>
        </w:rPr>
      </w:pPr>
    </w:p>
    <w:p w:rsidR="005F0807" w:rsidRPr="009F0162" w:rsidRDefault="005F0807" w:rsidP="009F0162">
      <w:pPr>
        <w:spacing w:after="0" w:line="240" w:lineRule="auto"/>
        <w:rPr>
          <w:rFonts w:ascii="Times New Roman" w:hAnsi="Times New Roman"/>
          <w:sz w:val="24"/>
          <w:szCs w:val="24"/>
          <w:lang w:eastAsia="ru-RU"/>
        </w:rPr>
      </w:pPr>
      <w:r w:rsidRPr="009F0162">
        <w:rPr>
          <w:rFonts w:ascii="Times New Roman" w:hAnsi="Times New Roman"/>
          <w:sz w:val="24"/>
          <w:szCs w:val="24"/>
          <w:lang w:eastAsia="ru-RU"/>
        </w:rPr>
        <w:t xml:space="preserve">практики, в том числе:  учебная        </w:t>
      </w:r>
      <w:r>
        <w:rPr>
          <w:rFonts w:ascii="Times New Roman" w:hAnsi="Times New Roman"/>
          <w:sz w:val="24"/>
          <w:szCs w:val="24"/>
          <w:u w:val="single"/>
          <w:lang w:eastAsia="ru-RU"/>
        </w:rPr>
        <w:t>1</w:t>
      </w:r>
      <w:r w:rsidRPr="009F0162">
        <w:rPr>
          <w:rFonts w:ascii="Times New Roman" w:hAnsi="Times New Roman"/>
          <w:sz w:val="24"/>
          <w:szCs w:val="24"/>
          <w:u w:val="single"/>
          <w:lang w:eastAsia="ru-RU"/>
        </w:rPr>
        <w:t>0</w:t>
      </w:r>
      <w:r>
        <w:rPr>
          <w:rFonts w:ascii="Times New Roman" w:hAnsi="Times New Roman"/>
          <w:sz w:val="24"/>
          <w:szCs w:val="24"/>
          <w:u w:val="single"/>
          <w:lang w:eastAsia="ru-RU"/>
        </w:rPr>
        <w:t>8</w:t>
      </w:r>
    </w:p>
    <w:p w:rsidR="005F0807" w:rsidRPr="009F0162" w:rsidRDefault="005F0807" w:rsidP="009F0162">
      <w:pPr>
        <w:spacing w:after="0" w:line="240" w:lineRule="auto"/>
        <w:ind w:left="1416" w:firstLine="708"/>
        <w:rPr>
          <w:rFonts w:ascii="Times New Roman" w:hAnsi="Times New Roman"/>
          <w:sz w:val="24"/>
          <w:szCs w:val="24"/>
          <w:lang w:eastAsia="ru-RU"/>
        </w:rPr>
      </w:pPr>
      <w:r w:rsidRPr="009F0162">
        <w:rPr>
          <w:rFonts w:ascii="Times New Roman" w:hAnsi="Times New Roman"/>
          <w:sz w:val="24"/>
          <w:szCs w:val="24"/>
          <w:lang w:eastAsia="ru-RU"/>
        </w:rPr>
        <w:t xml:space="preserve">   производственная     </w:t>
      </w:r>
      <w:r w:rsidRPr="009F0162">
        <w:rPr>
          <w:rFonts w:ascii="Times New Roman" w:hAnsi="Times New Roman"/>
          <w:sz w:val="24"/>
          <w:szCs w:val="24"/>
          <w:u w:val="single"/>
          <w:lang w:eastAsia="ru-RU"/>
        </w:rPr>
        <w:t>72</w:t>
      </w:r>
    </w:p>
    <w:p w:rsidR="005F0807" w:rsidRPr="009F0162" w:rsidRDefault="005F0807" w:rsidP="009F0162">
      <w:pPr>
        <w:spacing w:after="0" w:line="240" w:lineRule="auto"/>
        <w:rPr>
          <w:rFonts w:ascii="Times New Roman" w:hAnsi="Times New Roman"/>
          <w:iCs/>
          <w:sz w:val="24"/>
          <w:szCs w:val="24"/>
          <w:lang w:eastAsia="ru-RU"/>
        </w:rPr>
      </w:pPr>
    </w:p>
    <w:p w:rsidR="005F0807" w:rsidRPr="009F0162" w:rsidRDefault="005F0807" w:rsidP="009F0162">
      <w:pPr>
        <w:spacing w:after="0" w:line="240" w:lineRule="auto"/>
        <w:rPr>
          <w:rFonts w:ascii="Times New Roman" w:hAnsi="Times New Roman"/>
          <w:i/>
          <w:sz w:val="24"/>
          <w:szCs w:val="24"/>
          <w:lang w:eastAsia="ru-RU"/>
        </w:rPr>
      </w:pPr>
      <w:r w:rsidRPr="009F0162">
        <w:rPr>
          <w:rFonts w:ascii="Times New Roman" w:hAnsi="Times New Roman"/>
          <w:iCs/>
          <w:sz w:val="24"/>
          <w:szCs w:val="24"/>
          <w:lang w:eastAsia="ru-RU"/>
        </w:rPr>
        <w:t>Промежуточная аттестация</w:t>
      </w:r>
      <w:r w:rsidRPr="009F0162">
        <w:rPr>
          <w:rFonts w:ascii="Times New Roman" w:hAnsi="Times New Roman"/>
          <w:i/>
          <w:sz w:val="24"/>
          <w:szCs w:val="24"/>
          <w:lang w:eastAsia="ru-RU"/>
        </w:rPr>
        <w:t xml:space="preserve"> _</w:t>
      </w:r>
      <w:r w:rsidRPr="00937F79">
        <w:rPr>
          <w:rFonts w:ascii="Times New Roman" w:hAnsi="Times New Roman"/>
          <w:i/>
          <w:sz w:val="24"/>
          <w:szCs w:val="24"/>
          <w:u w:val="single"/>
          <w:lang w:eastAsia="ru-RU"/>
        </w:rPr>
        <w:t>Экзамен</w:t>
      </w:r>
    </w:p>
    <w:p w:rsidR="005F0807" w:rsidRPr="009F0162"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sectPr w:rsidR="005F0807" w:rsidRPr="009F0162" w:rsidSect="003B569C">
          <w:pgSz w:w="11907" w:h="16840"/>
          <w:pgMar w:top="1134" w:right="851" w:bottom="992" w:left="1418" w:header="709" w:footer="709" w:gutter="0"/>
          <w:cols w:space="720"/>
        </w:sect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jc w:val="center"/>
        <w:rPr>
          <w:rFonts w:ascii="Times New Roman" w:hAnsi="Times New Roman"/>
          <w:b/>
          <w:caps/>
          <w:sz w:val="24"/>
          <w:szCs w:val="24"/>
          <w:lang w:eastAsia="ru-RU"/>
        </w:rPr>
      </w:pPr>
      <w:r w:rsidRPr="009F0162">
        <w:rPr>
          <w:rFonts w:ascii="Times New Roman" w:hAnsi="Times New Roman"/>
          <w:b/>
          <w:caps/>
          <w:sz w:val="24"/>
          <w:szCs w:val="24"/>
          <w:lang w:eastAsia="ru-RU"/>
        </w:rPr>
        <w:t>2. Структура и содержание профессионального модуля</w:t>
      </w:r>
    </w:p>
    <w:p w:rsidR="005F0807" w:rsidRPr="009F0162" w:rsidRDefault="005F0807" w:rsidP="009F0162">
      <w:pPr>
        <w:spacing w:after="0" w:line="240" w:lineRule="auto"/>
        <w:ind w:firstLine="851"/>
        <w:rPr>
          <w:rFonts w:ascii="Times New Roman" w:hAnsi="Times New Roman"/>
          <w:b/>
          <w:sz w:val="24"/>
          <w:szCs w:val="24"/>
          <w:lang w:eastAsia="ru-RU"/>
        </w:rPr>
      </w:pPr>
      <w:r w:rsidRPr="009F0162">
        <w:rPr>
          <w:rFonts w:ascii="Times New Roman" w:hAnsi="Times New Roman"/>
          <w:b/>
          <w:sz w:val="24"/>
          <w:szCs w:val="24"/>
          <w:lang w:eastAsia="ru-RU"/>
        </w:rPr>
        <w:t>2.1. Структура профессионального модуля</w:t>
      </w:r>
      <w:r w:rsidRPr="009F0162">
        <w:rPr>
          <w:rFonts w:ascii="Times New Roman" w:hAnsi="Times New Roman"/>
          <w:sz w:val="24"/>
          <w:szCs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4"/>
        <w:gridCol w:w="3167"/>
        <w:gridCol w:w="1158"/>
        <w:gridCol w:w="715"/>
        <w:gridCol w:w="31"/>
        <w:gridCol w:w="663"/>
        <w:gridCol w:w="31"/>
        <w:gridCol w:w="1512"/>
        <w:gridCol w:w="31"/>
        <w:gridCol w:w="1360"/>
        <w:gridCol w:w="31"/>
        <w:gridCol w:w="1552"/>
        <w:gridCol w:w="31"/>
        <w:gridCol w:w="547"/>
        <w:gridCol w:w="31"/>
        <w:gridCol w:w="12"/>
        <w:gridCol w:w="15"/>
        <w:gridCol w:w="843"/>
        <w:gridCol w:w="34"/>
        <w:gridCol w:w="1766"/>
        <w:gridCol w:w="12"/>
      </w:tblGrid>
      <w:tr w:rsidR="005F0807" w:rsidRPr="00D95D73" w:rsidTr="00B54390">
        <w:trPr>
          <w:gridAfter w:val="1"/>
          <w:wAfter w:w="5" w:type="pct"/>
          <w:trHeight w:val="484"/>
        </w:trPr>
        <w:tc>
          <w:tcPr>
            <w:tcW w:w="568" w:type="pct"/>
            <w:vMerge w:val="restart"/>
            <w:vAlign w:val="center"/>
          </w:tcPr>
          <w:p w:rsidR="005F0807" w:rsidRPr="00D95D73" w:rsidRDefault="005F0807" w:rsidP="009F0162">
            <w:pPr>
              <w:suppressAutoHyphens/>
              <w:spacing w:after="0" w:line="240" w:lineRule="auto"/>
              <w:ind w:left="-57" w:right="-57"/>
              <w:jc w:val="center"/>
              <w:rPr>
                <w:rFonts w:ascii="Times New Roman" w:hAnsi="Times New Roman"/>
                <w:lang w:eastAsia="ru-RU"/>
              </w:rPr>
            </w:pPr>
            <w:r w:rsidRPr="00D95D73">
              <w:rPr>
                <w:rFonts w:ascii="Times New Roman" w:hAnsi="Times New Roman"/>
                <w:lang w:eastAsia="ru-RU"/>
              </w:rPr>
              <w:t>Коды профессиональных общих компетенций</w:t>
            </w:r>
          </w:p>
        </w:tc>
        <w:tc>
          <w:tcPr>
            <w:tcW w:w="1037" w:type="pct"/>
            <w:vMerge w:val="restart"/>
            <w:vAlign w:val="center"/>
          </w:tcPr>
          <w:p w:rsidR="005F0807" w:rsidRPr="00D95D73" w:rsidRDefault="005F0807" w:rsidP="009F0162">
            <w:pPr>
              <w:suppressAutoHyphens/>
              <w:spacing w:after="0" w:line="240" w:lineRule="auto"/>
              <w:ind w:left="-57" w:right="-57"/>
              <w:jc w:val="center"/>
              <w:rPr>
                <w:rFonts w:ascii="Times New Roman" w:hAnsi="Times New Roman"/>
                <w:lang w:eastAsia="ru-RU"/>
              </w:rPr>
            </w:pPr>
            <w:r w:rsidRPr="00D95D73">
              <w:rPr>
                <w:rFonts w:ascii="Times New Roman" w:hAnsi="Times New Roman"/>
                <w:lang w:eastAsia="ru-RU"/>
              </w:rPr>
              <w:t>Наименования разделов профессионального модуля</w:t>
            </w:r>
          </w:p>
        </w:tc>
        <w:tc>
          <w:tcPr>
            <w:tcW w:w="379" w:type="pct"/>
            <w:vMerge w:val="restart"/>
            <w:vAlign w:val="center"/>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iCs/>
                <w:lang w:eastAsia="ru-RU"/>
              </w:rPr>
              <w:t>Всего, час.</w:t>
            </w:r>
          </w:p>
        </w:tc>
        <w:tc>
          <w:tcPr>
            <w:tcW w:w="234" w:type="pct"/>
            <w:vMerge w:val="restart"/>
            <w:textDirection w:val="btLr"/>
            <w:vAlign w:val="center"/>
          </w:tcPr>
          <w:p w:rsidR="005F0807" w:rsidRPr="00D95D73" w:rsidRDefault="005F0807" w:rsidP="009F0162">
            <w:pPr>
              <w:spacing w:after="0" w:line="240" w:lineRule="auto"/>
              <w:ind w:left="113" w:right="113"/>
              <w:jc w:val="center"/>
              <w:rPr>
                <w:rFonts w:ascii="Times New Roman" w:hAnsi="Times New Roman"/>
                <w:lang w:eastAsia="ru-RU"/>
              </w:rPr>
            </w:pPr>
            <w:r w:rsidRPr="00D95D73">
              <w:rPr>
                <w:rFonts w:ascii="Times New Roman" w:hAnsi="Times New Roman"/>
                <w:iCs/>
                <w:lang w:eastAsia="ru-RU"/>
              </w:rPr>
              <w:t>В т.ч. в форме практической. подготовки</w:t>
            </w:r>
          </w:p>
        </w:tc>
        <w:tc>
          <w:tcPr>
            <w:tcW w:w="2778" w:type="pct"/>
            <w:gridSpan w:val="16"/>
          </w:tcPr>
          <w:p w:rsidR="005F0807" w:rsidRPr="00D95D73" w:rsidRDefault="005F0807" w:rsidP="009F0162">
            <w:pPr>
              <w:suppressAutoHyphens/>
              <w:spacing w:after="0" w:line="240" w:lineRule="auto"/>
              <w:jc w:val="center"/>
              <w:rPr>
                <w:rFonts w:ascii="Times New Roman" w:hAnsi="Times New Roman"/>
                <w:lang w:eastAsia="ru-RU"/>
              </w:rPr>
            </w:pPr>
            <w:r w:rsidRPr="00D95D73">
              <w:rPr>
                <w:rFonts w:ascii="Times New Roman" w:hAnsi="Times New Roman"/>
                <w:lang w:eastAsia="ru-RU"/>
              </w:rPr>
              <w:t>Объем профессионального модуля, ак. час.</w:t>
            </w:r>
          </w:p>
        </w:tc>
      </w:tr>
      <w:tr w:rsidR="005F0807" w:rsidRPr="00D95D73" w:rsidTr="00B54390">
        <w:trPr>
          <w:gridAfter w:val="1"/>
          <w:wAfter w:w="5" w:type="pct"/>
          <w:trHeight w:val="58"/>
        </w:trPr>
        <w:tc>
          <w:tcPr>
            <w:tcW w:w="568" w:type="pct"/>
            <w:vMerge/>
          </w:tcPr>
          <w:p w:rsidR="005F0807" w:rsidRPr="00D95D73" w:rsidRDefault="005F0807" w:rsidP="009F0162">
            <w:pPr>
              <w:spacing w:after="0" w:line="240" w:lineRule="auto"/>
              <w:rPr>
                <w:rFonts w:ascii="Times New Roman" w:hAnsi="Times New Roman"/>
                <w:i/>
                <w:lang w:eastAsia="ru-RU"/>
              </w:rPr>
            </w:pPr>
          </w:p>
        </w:tc>
        <w:tc>
          <w:tcPr>
            <w:tcW w:w="1037" w:type="pct"/>
            <w:vMerge/>
            <w:vAlign w:val="center"/>
          </w:tcPr>
          <w:p w:rsidR="005F0807" w:rsidRPr="00D95D73" w:rsidRDefault="005F0807" w:rsidP="009F0162">
            <w:pPr>
              <w:spacing w:after="0" w:line="240" w:lineRule="auto"/>
              <w:rPr>
                <w:rFonts w:ascii="Times New Roman" w:hAnsi="Times New Roman"/>
                <w:i/>
                <w:lang w:eastAsia="ru-RU"/>
              </w:rPr>
            </w:pPr>
          </w:p>
        </w:tc>
        <w:tc>
          <w:tcPr>
            <w:tcW w:w="379" w:type="pct"/>
            <w:vMerge/>
            <w:vAlign w:val="center"/>
          </w:tcPr>
          <w:p w:rsidR="005F0807" w:rsidRPr="00D95D73" w:rsidRDefault="005F0807" w:rsidP="009F0162">
            <w:pPr>
              <w:spacing w:after="0" w:line="240" w:lineRule="auto"/>
              <w:rPr>
                <w:rFonts w:ascii="Times New Roman" w:hAnsi="Times New Roman"/>
                <w:i/>
                <w:iCs/>
                <w:lang w:eastAsia="ru-RU"/>
              </w:rPr>
            </w:pPr>
          </w:p>
        </w:tc>
        <w:tc>
          <w:tcPr>
            <w:tcW w:w="234" w:type="pct"/>
            <w:vMerge/>
            <w:shd w:val="clear" w:color="auto" w:fill="FFFF00"/>
          </w:tcPr>
          <w:p w:rsidR="005F0807" w:rsidRPr="00D95D73" w:rsidRDefault="005F0807" w:rsidP="009F0162">
            <w:pPr>
              <w:suppressAutoHyphens/>
              <w:spacing w:after="0" w:line="240" w:lineRule="auto"/>
              <w:jc w:val="center"/>
              <w:rPr>
                <w:rFonts w:ascii="Times New Roman" w:hAnsi="Times New Roman"/>
                <w:lang w:eastAsia="ru-RU"/>
              </w:rPr>
            </w:pPr>
          </w:p>
        </w:tc>
        <w:tc>
          <w:tcPr>
            <w:tcW w:w="1908" w:type="pct"/>
            <w:gridSpan w:val="12"/>
          </w:tcPr>
          <w:p w:rsidR="005F0807" w:rsidRPr="00D95D73" w:rsidRDefault="005F0807" w:rsidP="009F0162">
            <w:pPr>
              <w:suppressAutoHyphens/>
              <w:spacing w:after="0" w:line="240" w:lineRule="auto"/>
              <w:jc w:val="center"/>
              <w:rPr>
                <w:rFonts w:ascii="Times New Roman" w:hAnsi="Times New Roman"/>
                <w:lang w:eastAsia="ru-RU"/>
              </w:rPr>
            </w:pPr>
            <w:r w:rsidRPr="00D95D73">
              <w:rPr>
                <w:rFonts w:ascii="Times New Roman" w:hAnsi="Times New Roman"/>
                <w:lang w:eastAsia="ru-RU"/>
              </w:rPr>
              <w:t>Обучение по МДК</w:t>
            </w:r>
          </w:p>
        </w:tc>
        <w:tc>
          <w:tcPr>
            <w:tcW w:w="870" w:type="pct"/>
            <w:gridSpan w:val="4"/>
            <w:vMerge w:val="restart"/>
            <w:vAlign w:val="center"/>
          </w:tcPr>
          <w:p w:rsidR="005F0807" w:rsidRPr="00D95D73" w:rsidRDefault="005F0807" w:rsidP="009F0162">
            <w:pPr>
              <w:suppressAutoHyphens/>
              <w:spacing w:after="0" w:line="240" w:lineRule="auto"/>
              <w:jc w:val="center"/>
              <w:rPr>
                <w:rFonts w:ascii="Times New Roman" w:hAnsi="Times New Roman"/>
                <w:lang w:eastAsia="ru-RU"/>
              </w:rPr>
            </w:pPr>
            <w:r w:rsidRPr="00D95D73">
              <w:rPr>
                <w:rFonts w:ascii="Times New Roman" w:hAnsi="Times New Roman"/>
                <w:lang w:eastAsia="ru-RU"/>
              </w:rPr>
              <w:t>Практики</w:t>
            </w:r>
          </w:p>
        </w:tc>
      </w:tr>
      <w:tr w:rsidR="005F0807" w:rsidRPr="00D95D73" w:rsidTr="00B54390">
        <w:trPr>
          <w:gridAfter w:val="1"/>
          <w:wAfter w:w="5" w:type="pct"/>
        </w:trPr>
        <w:tc>
          <w:tcPr>
            <w:tcW w:w="568" w:type="pct"/>
            <w:vMerge/>
          </w:tcPr>
          <w:p w:rsidR="005F0807" w:rsidRPr="00D95D73" w:rsidRDefault="005F0807" w:rsidP="009F0162">
            <w:pPr>
              <w:spacing w:after="0" w:line="240" w:lineRule="auto"/>
              <w:rPr>
                <w:rFonts w:ascii="Times New Roman" w:hAnsi="Times New Roman"/>
                <w:i/>
                <w:lang w:eastAsia="ru-RU"/>
              </w:rPr>
            </w:pPr>
          </w:p>
        </w:tc>
        <w:tc>
          <w:tcPr>
            <w:tcW w:w="1037" w:type="pct"/>
            <w:vMerge/>
            <w:vAlign w:val="center"/>
          </w:tcPr>
          <w:p w:rsidR="005F0807" w:rsidRPr="00D95D73" w:rsidRDefault="005F0807" w:rsidP="009F0162">
            <w:pPr>
              <w:spacing w:after="0" w:line="240" w:lineRule="auto"/>
              <w:rPr>
                <w:rFonts w:ascii="Times New Roman" w:hAnsi="Times New Roman"/>
                <w:i/>
                <w:lang w:eastAsia="ru-RU"/>
              </w:rPr>
            </w:pPr>
          </w:p>
        </w:tc>
        <w:tc>
          <w:tcPr>
            <w:tcW w:w="379" w:type="pct"/>
            <w:vMerge/>
            <w:vAlign w:val="center"/>
          </w:tcPr>
          <w:p w:rsidR="005F0807" w:rsidRPr="00D95D73" w:rsidRDefault="005F0807" w:rsidP="009F0162">
            <w:pPr>
              <w:spacing w:after="0" w:line="240" w:lineRule="auto"/>
              <w:rPr>
                <w:rFonts w:ascii="Times New Roman" w:hAnsi="Times New Roman"/>
                <w:i/>
                <w:iCs/>
                <w:lang w:eastAsia="ru-RU"/>
              </w:rPr>
            </w:pPr>
          </w:p>
        </w:tc>
        <w:tc>
          <w:tcPr>
            <w:tcW w:w="234" w:type="pct"/>
            <w:vMerge/>
            <w:shd w:val="clear" w:color="auto" w:fill="FFFF00"/>
          </w:tcPr>
          <w:p w:rsidR="005F0807" w:rsidRPr="00D95D73" w:rsidRDefault="005F0807" w:rsidP="009F0162">
            <w:pPr>
              <w:suppressAutoHyphens/>
              <w:spacing w:after="0" w:line="240" w:lineRule="auto"/>
              <w:jc w:val="center"/>
              <w:rPr>
                <w:rFonts w:ascii="Times New Roman" w:hAnsi="Times New Roman"/>
                <w:lang w:eastAsia="ru-RU"/>
              </w:rPr>
            </w:pPr>
          </w:p>
        </w:tc>
        <w:tc>
          <w:tcPr>
            <w:tcW w:w="227" w:type="pct"/>
            <w:gridSpan w:val="2"/>
            <w:vMerge w:val="restart"/>
          </w:tcPr>
          <w:p w:rsidR="005F0807" w:rsidRPr="00D95D73" w:rsidRDefault="005F0807" w:rsidP="009F0162">
            <w:pPr>
              <w:suppressAutoHyphens/>
              <w:spacing w:after="0" w:line="240" w:lineRule="auto"/>
              <w:jc w:val="center"/>
              <w:rPr>
                <w:rFonts w:ascii="Times New Roman" w:hAnsi="Times New Roman"/>
                <w:lang w:eastAsia="ru-RU"/>
              </w:rPr>
            </w:pPr>
            <w:r w:rsidRPr="00D95D73">
              <w:rPr>
                <w:rFonts w:ascii="Times New Roman" w:hAnsi="Times New Roman"/>
                <w:lang w:eastAsia="ru-RU"/>
              </w:rPr>
              <w:t>Всего</w:t>
            </w:r>
          </w:p>
          <w:p w:rsidR="005F0807" w:rsidRPr="00D95D73" w:rsidRDefault="005F0807" w:rsidP="009F0162">
            <w:pPr>
              <w:suppressAutoHyphens/>
              <w:spacing w:after="0" w:line="240" w:lineRule="auto"/>
              <w:jc w:val="center"/>
              <w:rPr>
                <w:rFonts w:ascii="Times New Roman" w:hAnsi="Times New Roman"/>
                <w:lang w:eastAsia="ru-RU"/>
              </w:rPr>
            </w:pPr>
          </w:p>
        </w:tc>
        <w:tc>
          <w:tcPr>
            <w:tcW w:w="1681" w:type="pct"/>
            <w:gridSpan w:val="10"/>
          </w:tcPr>
          <w:p w:rsidR="005F0807" w:rsidRPr="00D95D73" w:rsidRDefault="005F0807" w:rsidP="009F0162">
            <w:pPr>
              <w:suppressAutoHyphens/>
              <w:spacing w:after="0" w:line="240" w:lineRule="auto"/>
              <w:jc w:val="center"/>
              <w:rPr>
                <w:rFonts w:ascii="Times New Roman" w:hAnsi="Times New Roman"/>
                <w:lang w:eastAsia="ru-RU"/>
              </w:rPr>
            </w:pPr>
            <w:r w:rsidRPr="00D95D73">
              <w:rPr>
                <w:rFonts w:ascii="Times New Roman" w:hAnsi="Times New Roman"/>
                <w:lang w:eastAsia="ru-RU"/>
              </w:rPr>
              <w:t>В том числе</w:t>
            </w:r>
          </w:p>
        </w:tc>
        <w:tc>
          <w:tcPr>
            <w:tcW w:w="870" w:type="pct"/>
            <w:gridSpan w:val="4"/>
            <w:vMerge/>
            <w:vAlign w:val="center"/>
          </w:tcPr>
          <w:p w:rsidR="005F0807" w:rsidRPr="00D95D73" w:rsidRDefault="005F0807" w:rsidP="009F0162">
            <w:pPr>
              <w:suppressAutoHyphens/>
              <w:spacing w:after="0" w:line="240" w:lineRule="auto"/>
              <w:jc w:val="center"/>
              <w:rPr>
                <w:rFonts w:ascii="Times New Roman" w:hAnsi="Times New Roman"/>
                <w:i/>
                <w:lang w:eastAsia="ru-RU"/>
              </w:rPr>
            </w:pPr>
          </w:p>
        </w:tc>
      </w:tr>
      <w:tr w:rsidR="005F0807" w:rsidRPr="00D95D73" w:rsidTr="00B54390">
        <w:trPr>
          <w:gridAfter w:val="1"/>
          <w:wAfter w:w="5" w:type="pct"/>
          <w:cantSplit/>
          <w:trHeight w:val="1415"/>
        </w:trPr>
        <w:tc>
          <w:tcPr>
            <w:tcW w:w="568" w:type="pct"/>
            <w:vMerge/>
          </w:tcPr>
          <w:p w:rsidR="005F0807" w:rsidRPr="00D95D73" w:rsidRDefault="005F0807" w:rsidP="009F0162">
            <w:pPr>
              <w:spacing w:after="0" w:line="240" w:lineRule="auto"/>
              <w:rPr>
                <w:rFonts w:ascii="Times New Roman" w:hAnsi="Times New Roman"/>
                <w:i/>
                <w:lang w:eastAsia="ru-RU"/>
              </w:rPr>
            </w:pPr>
          </w:p>
        </w:tc>
        <w:tc>
          <w:tcPr>
            <w:tcW w:w="1037" w:type="pct"/>
            <w:vMerge/>
            <w:vAlign w:val="center"/>
          </w:tcPr>
          <w:p w:rsidR="005F0807" w:rsidRPr="00D95D73" w:rsidRDefault="005F0807" w:rsidP="009F0162">
            <w:pPr>
              <w:spacing w:after="0" w:line="240" w:lineRule="auto"/>
              <w:rPr>
                <w:rFonts w:ascii="Times New Roman" w:hAnsi="Times New Roman"/>
                <w:i/>
                <w:lang w:eastAsia="ru-RU"/>
              </w:rPr>
            </w:pPr>
          </w:p>
        </w:tc>
        <w:tc>
          <w:tcPr>
            <w:tcW w:w="379" w:type="pct"/>
            <w:vMerge/>
            <w:vAlign w:val="center"/>
          </w:tcPr>
          <w:p w:rsidR="005F0807" w:rsidRPr="00D95D73" w:rsidRDefault="005F0807" w:rsidP="009F0162">
            <w:pPr>
              <w:spacing w:after="0" w:line="240" w:lineRule="auto"/>
              <w:rPr>
                <w:rFonts w:ascii="Times New Roman" w:hAnsi="Times New Roman"/>
                <w:i/>
                <w:lang w:eastAsia="ru-RU"/>
              </w:rPr>
            </w:pPr>
          </w:p>
        </w:tc>
        <w:tc>
          <w:tcPr>
            <w:tcW w:w="234" w:type="pct"/>
            <w:vMerge/>
            <w:shd w:val="clear" w:color="auto" w:fill="FFFF00"/>
          </w:tcPr>
          <w:p w:rsidR="005F0807" w:rsidRPr="00D95D73" w:rsidRDefault="005F0807" w:rsidP="009F0162">
            <w:pPr>
              <w:suppressAutoHyphens/>
              <w:spacing w:after="0" w:line="240" w:lineRule="auto"/>
              <w:jc w:val="center"/>
              <w:rPr>
                <w:rFonts w:ascii="Times New Roman" w:hAnsi="Times New Roman"/>
                <w:i/>
                <w:lang w:eastAsia="ru-RU"/>
              </w:rPr>
            </w:pPr>
          </w:p>
        </w:tc>
        <w:tc>
          <w:tcPr>
            <w:tcW w:w="227" w:type="pct"/>
            <w:gridSpan w:val="2"/>
            <w:vMerge/>
          </w:tcPr>
          <w:p w:rsidR="005F0807" w:rsidRPr="00D95D73" w:rsidRDefault="005F0807" w:rsidP="009F0162">
            <w:pPr>
              <w:suppressAutoHyphens/>
              <w:spacing w:after="0" w:line="240" w:lineRule="auto"/>
              <w:jc w:val="center"/>
              <w:rPr>
                <w:rFonts w:ascii="Times New Roman" w:hAnsi="Times New Roman"/>
                <w:i/>
                <w:lang w:eastAsia="ru-RU"/>
              </w:rPr>
            </w:pPr>
          </w:p>
        </w:tc>
        <w:tc>
          <w:tcPr>
            <w:tcW w:w="505" w:type="pct"/>
            <w:gridSpan w:val="2"/>
            <w:vAlign w:val="center"/>
          </w:tcPr>
          <w:p w:rsidR="005F0807" w:rsidRPr="00D95D73" w:rsidRDefault="005F0807" w:rsidP="009F0162">
            <w:pPr>
              <w:suppressAutoHyphens/>
              <w:spacing w:after="0" w:line="240" w:lineRule="auto"/>
              <w:ind w:left="-57" w:right="-57"/>
              <w:jc w:val="center"/>
              <w:rPr>
                <w:rFonts w:ascii="Times New Roman" w:hAnsi="Times New Roman"/>
                <w:color w:val="000000"/>
                <w:lang w:eastAsia="ru-RU"/>
              </w:rPr>
            </w:pPr>
            <w:r w:rsidRPr="00D95D73">
              <w:rPr>
                <w:rFonts w:ascii="Times New Roman" w:hAnsi="Times New Roman"/>
                <w:color w:val="000000"/>
                <w:lang w:eastAsia="ru-RU"/>
              </w:rPr>
              <w:t>Лабораторных. и практических. занятий</w:t>
            </w:r>
          </w:p>
          <w:p w:rsidR="005F0807" w:rsidRPr="00D95D73" w:rsidRDefault="005F0807" w:rsidP="009F0162">
            <w:pPr>
              <w:suppressAutoHyphens/>
              <w:spacing w:after="0" w:line="240" w:lineRule="auto"/>
              <w:ind w:left="-57" w:right="-57"/>
              <w:jc w:val="center"/>
              <w:rPr>
                <w:rFonts w:ascii="Times New Roman" w:hAnsi="Times New Roman"/>
                <w:color w:val="000000"/>
                <w:lang w:eastAsia="ru-RU"/>
              </w:rPr>
            </w:pPr>
          </w:p>
          <w:p w:rsidR="005F0807" w:rsidRPr="00D95D73" w:rsidRDefault="005F0807" w:rsidP="009F0162">
            <w:pPr>
              <w:suppressAutoHyphens/>
              <w:spacing w:after="0" w:line="240" w:lineRule="auto"/>
              <w:ind w:left="-57" w:right="-57"/>
              <w:jc w:val="center"/>
              <w:rPr>
                <w:rFonts w:ascii="Times New Roman" w:hAnsi="Times New Roman"/>
                <w:i/>
                <w:lang w:eastAsia="ru-RU"/>
              </w:rPr>
            </w:pPr>
          </w:p>
        </w:tc>
        <w:tc>
          <w:tcPr>
            <w:tcW w:w="455" w:type="pct"/>
            <w:gridSpan w:val="2"/>
            <w:vAlign w:val="center"/>
          </w:tcPr>
          <w:p w:rsidR="005F0807" w:rsidRPr="00D95D73" w:rsidRDefault="005F0807" w:rsidP="009F0162">
            <w:pPr>
              <w:suppressAutoHyphens/>
              <w:spacing w:after="0" w:line="240" w:lineRule="auto"/>
              <w:ind w:left="-57" w:right="-57"/>
              <w:jc w:val="center"/>
              <w:rPr>
                <w:rFonts w:ascii="Times New Roman" w:hAnsi="Times New Roman"/>
                <w:color w:val="000000"/>
                <w:lang w:eastAsia="ru-RU"/>
              </w:rPr>
            </w:pPr>
            <w:r w:rsidRPr="00D95D73">
              <w:rPr>
                <w:rFonts w:ascii="Times New Roman" w:hAnsi="Times New Roman"/>
                <w:lang w:eastAsia="ru-RU"/>
              </w:rPr>
              <w:t>Курсовых работ (проектов)</w:t>
            </w:r>
            <w:r w:rsidRPr="00D95D73">
              <w:rPr>
                <w:rFonts w:ascii="Times New Roman" w:hAnsi="Times New Roman"/>
                <w:vertAlign w:val="superscript"/>
                <w:lang w:eastAsia="ru-RU"/>
              </w:rPr>
              <w:footnoteReference w:id="6"/>
            </w:r>
          </w:p>
          <w:p w:rsidR="005F0807" w:rsidRPr="00D95D73" w:rsidRDefault="005F0807" w:rsidP="009F0162">
            <w:pPr>
              <w:suppressAutoHyphens/>
              <w:spacing w:after="0" w:line="240" w:lineRule="auto"/>
              <w:jc w:val="center"/>
              <w:rPr>
                <w:rFonts w:ascii="Times New Roman" w:hAnsi="Times New Roman"/>
                <w:iCs/>
                <w:lang w:eastAsia="ru-RU"/>
              </w:rPr>
            </w:pPr>
          </w:p>
        </w:tc>
        <w:tc>
          <w:tcPr>
            <w:tcW w:w="518" w:type="pct"/>
            <w:gridSpan w:val="2"/>
            <w:vAlign w:val="center"/>
          </w:tcPr>
          <w:p w:rsidR="005F0807" w:rsidRPr="00D95D73" w:rsidRDefault="005F0807" w:rsidP="009F0162">
            <w:pPr>
              <w:suppressAutoHyphens/>
              <w:spacing w:after="0" w:line="240" w:lineRule="auto"/>
              <w:ind w:left="-57" w:right="-57"/>
              <w:jc w:val="center"/>
              <w:rPr>
                <w:rFonts w:ascii="Times New Roman" w:hAnsi="Times New Roman"/>
                <w:color w:val="000000"/>
                <w:lang w:eastAsia="ru-RU"/>
              </w:rPr>
            </w:pPr>
            <w:r w:rsidRPr="00D95D73">
              <w:rPr>
                <w:rFonts w:ascii="Times New Roman" w:hAnsi="Times New Roman"/>
                <w:lang w:eastAsia="ru-RU"/>
              </w:rPr>
              <w:t>Самостоятельная работа</w:t>
            </w:r>
            <w:r w:rsidRPr="00D95D73">
              <w:rPr>
                <w:rFonts w:ascii="Times New Roman" w:hAnsi="Times New Roman"/>
                <w:i/>
                <w:vertAlign w:val="superscript"/>
                <w:lang w:eastAsia="ru-RU"/>
              </w:rPr>
              <w:footnoteReference w:id="7"/>
            </w:r>
          </w:p>
        </w:tc>
        <w:tc>
          <w:tcPr>
            <w:tcW w:w="189" w:type="pct"/>
            <w:gridSpan w:val="2"/>
            <w:textDirection w:val="btLr"/>
            <w:vAlign w:val="center"/>
          </w:tcPr>
          <w:p w:rsidR="005F0807" w:rsidRPr="00D95D73" w:rsidRDefault="005F0807" w:rsidP="009F0162">
            <w:pPr>
              <w:suppressAutoHyphens/>
              <w:spacing w:after="0" w:line="240" w:lineRule="auto"/>
              <w:ind w:left="-57" w:right="-57"/>
              <w:jc w:val="center"/>
              <w:rPr>
                <w:rFonts w:ascii="Times New Roman" w:hAnsi="Times New Roman"/>
                <w:lang w:eastAsia="ru-RU"/>
              </w:rPr>
            </w:pPr>
            <w:r w:rsidRPr="00D95D73">
              <w:rPr>
                <w:rFonts w:ascii="Times New Roman" w:hAnsi="Times New Roman"/>
                <w:lang w:eastAsia="ru-RU"/>
              </w:rPr>
              <w:t>Промежуточная аттестация</w:t>
            </w:r>
          </w:p>
        </w:tc>
        <w:tc>
          <w:tcPr>
            <w:tcW w:w="295" w:type="pct"/>
            <w:gridSpan w:val="4"/>
            <w:vAlign w:val="center"/>
          </w:tcPr>
          <w:p w:rsidR="005F0807" w:rsidRPr="00D95D73" w:rsidRDefault="005F0807" w:rsidP="009F0162">
            <w:pPr>
              <w:suppressAutoHyphens/>
              <w:spacing w:after="0" w:line="240" w:lineRule="auto"/>
              <w:ind w:left="-57" w:right="-57"/>
              <w:jc w:val="center"/>
              <w:rPr>
                <w:rFonts w:ascii="Times New Roman" w:hAnsi="Times New Roman"/>
                <w:lang w:eastAsia="ru-RU"/>
              </w:rPr>
            </w:pPr>
            <w:r w:rsidRPr="00D95D73">
              <w:rPr>
                <w:rFonts w:ascii="Times New Roman" w:hAnsi="Times New Roman"/>
                <w:lang w:eastAsia="ru-RU"/>
              </w:rPr>
              <w:t>Учебная</w:t>
            </w:r>
          </w:p>
          <w:p w:rsidR="005F0807" w:rsidRPr="00D95D73" w:rsidRDefault="005F0807" w:rsidP="009F0162">
            <w:pPr>
              <w:suppressAutoHyphens/>
              <w:spacing w:after="0" w:line="240" w:lineRule="auto"/>
              <w:ind w:left="-57" w:right="-57"/>
              <w:jc w:val="center"/>
              <w:rPr>
                <w:rFonts w:ascii="Times New Roman" w:hAnsi="Times New Roman"/>
                <w:i/>
                <w:lang w:eastAsia="ru-RU"/>
              </w:rPr>
            </w:pPr>
          </w:p>
        </w:tc>
        <w:tc>
          <w:tcPr>
            <w:tcW w:w="588" w:type="pct"/>
            <w:gridSpan w:val="2"/>
            <w:vAlign w:val="center"/>
          </w:tcPr>
          <w:p w:rsidR="005F0807" w:rsidRPr="00D95D73" w:rsidRDefault="005F0807" w:rsidP="009F0162">
            <w:pPr>
              <w:suppressAutoHyphens/>
              <w:spacing w:after="0" w:line="240" w:lineRule="auto"/>
              <w:ind w:left="-57" w:right="-57"/>
              <w:jc w:val="center"/>
              <w:rPr>
                <w:rFonts w:ascii="Times New Roman" w:hAnsi="Times New Roman"/>
                <w:lang w:eastAsia="ru-RU"/>
              </w:rPr>
            </w:pPr>
            <w:r w:rsidRPr="00D95D73">
              <w:rPr>
                <w:rFonts w:ascii="Times New Roman" w:hAnsi="Times New Roman"/>
                <w:lang w:eastAsia="ru-RU"/>
              </w:rPr>
              <w:t>Производственная</w:t>
            </w:r>
          </w:p>
          <w:p w:rsidR="005F0807" w:rsidRPr="00D95D73" w:rsidRDefault="005F0807" w:rsidP="009F0162">
            <w:pPr>
              <w:suppressAutoHyphens/>
              <w:spacing w:after="0" w:line="240" w:lineRule="auto"/>
              <w:ind w:left="-57" w:right="-57"/>
              <w:jc w:val="center"/>
              <w:rPr>
                <w:rFonts w:ascii="Times New Roman" w:hAnsi="Times New Roman"/>
                <w:i/>
                <w:lang w:eastAsia="ru-RU"/>
              </w:rPr>
            </w:pPr>
          </w:p>
        </w:tc>
      </w:tr>
      <w:tr w:rsidR="005F0807" w:rsidRPr="00D95D73" w:rsidTr="00B54390">
        <w:trPr>
          <w:trHeight w:val="415"/>
        </w:trPr>
        <w:tc>
          <w:tcPr>
            <w:tcW w:w="568" w:type="pct"/>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1</w:t>
            </w:r>
          </w:p>
        </w:tc>
        <w:tc>
          <w:tcPr>
            <w:tcW w:w="1037" w:type="pct"/>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2</w:t>
            </w:r>
          </w:p>
        </w:tc>
        <w:tc>
          <w:tcPr>
            <w:tcW w:w="379" w:type="pct"/>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3</w:t>
            </w:r>
          </w:p>
        </w:tc>
        <w:tc>
          <w:tcPr>
            <w:tcW w:w="244" w:type="pct"/>
            <w:gridSpan w:val="2"/>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4</w:t>
            </w:r>
          </w:p>
        </w:tc>
        <w:tc>
          <w:tcPr>
            <w:tcW w:w="227" w:type="pct"/>
            <w:gridSpan w:val="2"/>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5</w:t>
            </w:r>
          </w:p>
        </w:tc>
        <w:tc>
          <w:tcPr>
            <w:tcW w:w="505" w:type="pct"/>
            <w:gridSpan w:val="2"/>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6</w:t>
            </w:r>
          </w:p>
        </w:tc>
        <w:tc>
          <w:tcPr>
            <w:tcW w:w="455" w:type="pct"/>
            <w:gridSpan w:val="2"/>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7</w:t>
            </w:r>
          </w:p>
        </w:tc>
        <w:tc>
          <w:tcPr>
            <w:tcW w:w="518" w:type="pct"/>
            <w:gridSpan w:val="2"/>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8</w:t>
            </w:r>
          </w:p>
        </w:tc>
        <w:tc>
          <w:tcPr>
            <w:tcW w:w="189" w:type="pct"/>
            <w:gridSpan w:val="2"/>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9</w:t>
            </w:r>
          </w:p>
        </w:tc>
        <w:tc>
          <w:tcPr>
            <w:tcW w:w="296" w:type="pct"/>
            <w:gridSpan w:val="4"/>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10</w:t>
            </w:r>
          </w:p>
        </w:tc>
        <w:tc>
          <w:tcPr>
            <w:tcW w:w="582" w:type="pct"/>
            <w:gridSpan w:val="2"/>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11</w:t>
            </w:r>
          </w:p>
        </w:tc>
      </w:tr>
      <w:tr w:rsidR="005F0807" w:rsidRPr="00D95D73" w:rsidTr="00B54390">
        <w:trPr>
          <w:trHeight w:val="415"/>
        </w:trPr>
        <w:tc>
          <w:tcPr>
            <w:tcW w:w="568" w:type="pct"/>
            <w:vAlign w:val="center"/>
          </w:tcPr>
          <w:p w:rsidR="005F0807" w:rsidRPr="00D95D73" w:rsidRDefault="005F0807" w:rsidP="009F0162">
            <w:pPr>
              <w:spacing w:after="0" w:line="240" w:lineRule="auto"/>
              <w:jc w:val="center"/>
              <w:rPr>
                <w:rFonts w:ascii="Times New Roman" w:hAnsi="Times New Roman"/>
                <w:i/>
                <w:lang w:eastAsia="ru-RU"/>
              </w:rPr>
            </w:pPr>
          </w:p>
        </w:tc>
        <w:tc>
          <w:tcPr>
            <w:tcW w:w="1037" w:type="pct"/>
            <w:vAlign w:val="center"/>
          </w:tcPr>
          <w:p w:rsidR="005F0807" w:rsidRPr="00D95D73"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Cs/>
                <w:color w:val="000000"/>
                <w:lang w:eastAsia="ru-RU"/>
              </w:rPr>
            </w:pPr>
            <w:r w:rsidRPr="00D95D73">
              <w:rPr>
                <w:rFonts w:ascii="Times New Roman" w:hAnsi="Times New Roman"/>
                <w:caps/>
                <w:lang w:eastAsia="ru-RU"/>
              </w:rPr>
              <w:t xml:space="preserve">пМ.04  </w:t>
            </w:r>
            <w:r w:rsidRPr="00D95D73">
              <w:rPr>
                <w:rFonts w:ascii="Times New Roman" w:hAnsi="Times New Roman"/>
                <w:bCs/>
                <w:color w:val="000000"/>
                <w:lang w:eastAsia="ru-RU"/>
              </w:rPr>
              <w:t>Выполнение работ по одной или нескольким профессиям рабочих, должностям служащих</w:t>
            </w:r>
          </w:p>
          <w:p w:rsidR="005F0807" w:rsidRPr="00D95D73" w:rsidRDefault="005F0807" w:rsidP="009F0162">
            <w:pPr>
              <w:spacing w:after="0" w:line="240" w:lineRule="auto"/>
              <w:jc w:val="center"/>
              <w:rPr>
                <w:rFonts w:ascii="Times New Roman" w:hAnsi="Times New Roman"/>
                <w:i/>
                <w:lang w:eastAsia="ru-RU"/>
              </w:rPr>
            </w:pPr>
          </w:p>
        </w:tc>
        <w:tc>
          <w:tcPr>
            <w:tcW w:w="379" w:type="pct"/>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250</w:t>
            </w:r>
          </w:p>
        </w:tc>
        <w:tc>
          <w:tcPr>
            <w:tcW w:w="244" w:type="pct"/>
            <w:gridSpan w:val="2"/>
          </w:tcPr>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180</w:t>
            </w:r>
          </w:p>
        </w:tc>
        <w:tc>
          <w:tcPr>
            <w:tcW w:w="227" w:type="pct"/>
            <w:gridSpan w:val="2"/>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70</w:t>
            </w:r>
          </w:p>
        </w:tc>
        <w:tc>
          <w:tcPr>
            <w:tcW w:w="505" w:type="pct"/>
            <w:gridSpan w:val="2"/>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lang w:eastAsia="ru-RU"/>
              </w:rPr>
              <w:t>30</w:t>
            </w:r>
          </w:p>
        </w:tc>
        <w:tc>
          <w:tcPr>
            <w:tcW w:w="455" w:type="pct"/>
            <w:gridSpan w:val="2"/>
            <w:vAlign w:val="center"/>
          </w:tcPr>
          <w:p w:rsidR="005F0807" w:rsidRPr="00D95D73" w:rsidRDefault="005F0807" w:rsidP="009F0162">
            <w:pPr>
              <w:spacing w:after="0" w:line="240" w:lineRule="auto"/>
              <w:jc w:val="center"/>
              <w:rPr>
                <w:rFonts w:ascii="Times New Roman" w:hAnsi="Times New Roman"/>
                <w:i/>
                <w:lang w:eastAsia="ru-RU"/>
              </w:rPr>
            </w:pPr>
          </w:p>
        </w:tc>
        <w:tc>
          <w:tcPr>
            <w:tcW w:w="518" w:type="pct"/>
            <w:gridSpan w:val="2"/>
            <w:vAlign w:val="center"/>
          </w:tcPr>
          <w:p w:rsidR="005F0807" w:rsidRPr="00D95D73" w:rsidRDefault="005F0807" w:rsidP="009F0162">
            <w:pPr>
              <w:spacing w:after="0" w:line="240" w:lineRule="auto"/>
              <w:jc w:val="center"/>
              <w:rPr>
                <w:rFonts w:ascii="Times New Roman" w:hAnsi="Times New Roman"/>
                <w:i/>
                <w:lang w:eastAsia="ru-RU"/>
              </w:rPr>
            </w:pPr>
          </w:p>
        </w:tc>
        <w:tc>
          <w:tcPr>
            <w:tcW w:w="189" w:type="pct"/>
            <w:gridSpan w:val="2"/>
            <w:vAlign w:val="center"/>
          </w:tcPr>
          <w:p w:rsidR="005F0807" w:rsidRPr="00D95D73" w:rsidRDefault="005F0807" w:rsidP="009F0162">
            <w:pPr>
              <w:spacing w:after="0" w:line="240" w:lineRule="auto"/>
              <w:jc w:val="center"/>
              <w:rPr>
                <w:rFonts w:ascii="Times New Roman" w:hAnsi="Times New Roman"/>
                <w:i/>
                <w:lang w:eastAsia="ru-RU"/>
              </w:rPr>
            </w:pPr>
          </w:p>
        </w:tc>
        <w:tc>
          <w:tcPr>
            <w:tcW w:w="296" w:type="pct"/>
            <w:gridSpan w:val="4"/>
            <w:vAlign w:val="center"/>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180</w:t>
            </w:r>
          </w:p>
        </w:tc>
        <w:tc>
          <w:tcPr>
            <w:tcW w:w="582" w:type="pct"/>
            <w:gridSpan w:val="2"/>
            <w:vAlign w:val="center"/>
          </w:tcPr>
          <w:p w:rsidR="005F0807" w:rsidRPr="00D95D73" w:rsidRDefault="005F0807" w:rsidP="009F0162">
            <w:pPr>
              <w:spacing w:after="0" w:line="240" w:lineRule="auto"/>
              <w:jc w:val="center"/>
              <w:rPr>
                <w:rFonts w:ascii="Times New Roman" w:hAnsi="Times New Roman"/>
                <w:i/>
                <w:lang w:eastAsia="ru-RU"/>
              </w:rPr>
            </w:pPr>
          </w:p>
        </w:tc>
      </w:tr>
      <w:tr w:rsidR="005F0807" w:rsidRPr="00D95D73" w:rsidTr="00B54390">
        <w:tc>
          <w:tcPr>
            <w:tcW w:w="568" w:type="pct"/>
          </w:tcPr>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ПК4.1</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 4.2</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 4.3</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 4.4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03</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05</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08</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lang w:eastAsia="ru-RU"/>
              </w:rPr>
              <w:t>ОК 10</w:t>
            </w:r>
          </w:p>
          <w:p w:rsidR="005F0807" w:rsidRPr="00D95D73" w:rsidRDefault="005F0807" w:rsidP="009F0162">
            <w:pPr>
              <w:spacing w:after="0" w:line="240" w:lineRule="auto"/>
              <w:rPr>
                <w:rFonts w:ascii="Times New Roman" w:hAnsi="Times New Roman"/>
                <w:lang w:eastAsia="ru-RU"/>
              </w:rPr>
            </w:pPr>
          </w:p>
        </w:tc>
        <w:tc>
          <w:tcPr>
            <w:tcW w:w="1037" w:type="pct"/>
          </w:tcPr>
          <w:p w:rsidR="005F0807" w:rsidRPr="00D95D73"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aps/>
                <w:lang w:eastAsia="ru-RU"/>
              </w:rPr>
            </w:pPr>
          </w:p>
          <w:p w:rsidR="005F0807" w:rsidRPr="00D95D73" w:rsidRDefault="005F0807" w:rsidP="009F0162">
            <w:pPr>
              <w:shd w:val="clear" w:color="auto" w:fill="FFFFFF"/>
              <w:autoSpaceDE w:val="0"/>
              <w:autoSpaceDN w:val="0"/>
              <w:adjustRightInd w:val="0"/>
              <w:spacing w:after="0" w:line="240" w:lineRule="auto"/>
              <w:rPr>
                <w:rFonts w:ascii="Times New Roman" w:hAnsi="Times New Roman"/>
                <w:color w:val="000000"/>
                <w:lang w:eastAsia="ru-RU"/>
              </w:rPr>
            </w:pPr>
            <w:r w:rsidRPr="00D95D73">
              <w:rPr>
                <w:rFonts w:ascii="Times New Roman" w:hAnsi="Times New Roman"/>
                <w:lang w:eastAsia="ru-RU"/>
              </w:rPr>
              <w:t xml:space="preserve">      МДК.04.01. Техника лабораторных работ химического анализа</w:t>
            </w:r>
          </w:p>
          <w:p w:rsidR="005F0807" w:rsidRPr="00D95D73" w:rsidRDefault="005F0807" w:rsidP="009F0162">
            <w:pPr>
              <w:spacing w:after="0" w:line="240" w:lineRule="auto"/>
              <w:rPr>
                <w:rFonts w:ascii="Times New Roman" w:hAnsi="Times New Roman"/>
                <w:lang w:eastAsia="ru-RU"/>
              </w:rPr>
            </w:pPr>
          </w:p>
        </w:tc>
        <w:tc>
          <w:tcPr>
            <w:tcW w:w="379" w:type="pct"/>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178</w:t>
            </w:r>
          </w:p>
        </w:tc>
        <w:tc>
          <w:tcPr>
            <w:tcW w:w="244" w:type="pct"/>
            <w:gridSpan w:val="2"/>
          </w:tcPr>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180</w:t>
            </w:r>
          </w:p>
        </w:tc>
        <w:tc>
          <w:tcPr>
            <w:tcW w:w="227" w:type="pct"/>
            <w:gridSpan w:val="2"/>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70</w:t>
            </w:r>
          </w:p>
        </w:tc>
        <w:tc>
          <w:tcPr>
            <w:tcW w:w="505" w:type="pct"/>
            <w:gridSpan w:val="2"/>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lang w:eastAsia="ru-RU"/>
              </w:rPr>
              <w:t>30</w:t>
            </w:r>
          </w:p>
        </w:tc>
        <w:tc>
          <w:tcPr>
            <w:tcW w:w="455" w:type="pct"/>
            <w:gridSpan w:val="2"/>
          </w:tcPr>
          <w:p w:rsidR="005F0807" w:rsidRPr="00D95D73" w:rsidRDefault="005F0807" w:rsidP="009F0162">
            <w:pPr>
              <w:spacing w:after="0" w:line="240" w:lineRule="auto"/>
              <w:jc w:val="center"/>
              <w:rPr>
                <w:rFonts w:ascii="Times New Roman" w:hAnsi="Times New Roman"/>
                <w:lang w:val="en-US" w:eastAsia="ru-RU"/>
              </w:rPr>
            </w:pPr>
            <w:r w:rsidRPr="00D95D73">
              <w:rPr>
                <w:rFonts w:ascii="Times New Roman" w:hAnsi="Times New Roman"/>
                <w:lang w:val="en-US" w:eastAsia="ru-RU"/>
              </w:rPr>
              <w:t>-</w:t>
            </w:r>
          </w:p>
        </w:tc>
        <w:tc>
          <w:tcPr>
            <w:tcW w:w="518" w:type="pct"/>
            <w:gridSpan w:val="2"/>
          </w:tcPr>
          <w:p w:rsidR="005F0807" w:rsidRPr="00D95D73" w:rsidRDefault="005F0807" w:rsidP="009F0162">
            <w:pPr>
              <w:spacing w:after="0" w:line="240" w:lineRule="auto"/>
              <w:jc w:val="center"/>
              <w:rPr>
                <w:rFonts w:ascii="Times New Roman" w:hAnsi="Times New Roman"/>
                <w:b/>
                <w:lang w:eastAsia="ru-RU"/>
              </w:rPr>
            </w:pPr>
          </w:p>
        </w:tc>
        <w:tc>
          <w:tcPr>
            <w:tcW w:w="189" w:type="pct"/>
            <w:gridSpan w:val="2"/>
            <w:vMerge w:val="restart"/>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lang w:eastAsia="ru-RU"/>
              </w:rPr>
              <w:t>-</w:t>
            </w:r>
          </w:p>
        </w:tc>
        <w:tc>
          <w:tcPr>
            <w:tcW w:w="296" w:type="pct"/>
            <w:gridSpan w:val="4"/>
          </w:tcPr>
          <w:p w:rsidR="005F0807" w:rsidRPr="00D95D73" w:rsidRDefault="005F0807" w:rsidP="009F0162">
            <w:pPr>
              <w:spacing w:after="0" w:line="240" w:lineRule="auto"/>
              <w:jc w:val="center"/>
              <w:rPr>
                <w:rFonts w:ascii="Times New Roman" w:hAnsi="Times New Roman"/>
                <w:b/>
                <w:bCs/>
                <w:lang w:val="en-US" w:eastAsia="ru-RU"/>
              </w:rPr>
            </w:pPr>
            <w:r w:rsidRPr="00D95D73">
              <w:rPr>
                <w:rFonts w:ascii="Times New Roman" w:hAnsi="Times New Roman"/>
                <w:b/>
                <w:bCs/>
                <w:lang w:eastAsia="ru-RU"/>
              </w:rPr>
              <w:t>180</w:t>
            </w:r>
          </w:p>
        </w:tc>
        <w:tc>
          <w:tcPr>
            <w:tcW w:w="582" w:type="pct"/>
            <w:gridSpan w:val="2"/>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w:t>
            </w:r>
          </w:p>
        </w:tc>
      </w:tr>
      <w:tr w:rsidR="005F0807" w:rsidRPr="00D95D73" w:rsidTr="00B54390">
        <w:trPr>
          <w:trHeight w:val="314"/>
        </w:trPr>
        <w:tc>
          <w:tcPr>
            <w:tcW w:w="568" w:type="pct"/>
          </w:tcPr>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ПК4.1</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 4.3</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 4.4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03</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05</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08</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10</w:t>
            </w:r>
          </w:p>
        </w:tc>
        <w:tc>
          <w:tcPr>
            <w:tcW w:w="1037" w:type="pct"/>
          </w:tcPr>
          <w:p w:rsidR="005F0807" w:rsidRPr="00D95D73" w:rsidRDefault="005F0807" w:rsidP="009F0162">
            <w:pPr>
              <w:spacing w:after="0" w:line="240" w:lineRule="auto"/>
              <w:rPr>
                <w:rFonts w:ascii="Times New Roman" w:hAnsi="Times New Roman"/>
                <w:bCs/>
                <w:lang w:eastAsia="ru-RU"/>
              </w:rPr>
            </w:pPr>
            <w:r w:rsidRPr="00D95D73">
              <w:rPr>
                <w:rFonts w:ascii="Times New Roman" w:hAnsi="Times New Roman"/>
                <w:lang w:eastAsia="ru-RU"/>
              </w:rPr>
              <w:t>Раздел 1 Освоение основ химического анализа</w:t>
            </w:r>
          </w:p>
        </w:tc>
        <w:tc>
          <w:tcPr>
            <w:tcW w:w="379" w:type="pct"/>
          </w:tcPr>
          <w:p w:rsidR="005F0807" w:rsidRPr="00D95D73" w:rsidRDefault="005F0807" w:rsidP="009F0162">
            <w:pPr>
              <w:spacing w:after="0" w:line="240" w:lineRule="auto"/>
              <w:jc w:val="center"/>
              <w:rPr>
                <w:rFonts w:ascii="Times New Roman" w:hAnsi="Times New Roman"/>
                <w:bCs/>
                <w:lang w:eastAsia="ru-RU"/>
              </w:rPr>
            </w:pPr>
            <w:r w:rsidRPr="00D95D73">
              <w:rPr>
                <w:rFonts w:ascii="Times New Roman" w:hAnsi="Times New Roman"/>
                <w:bCs/>
                <w:lang w:eastAsia="ru-RU"/>
              </w:rPr>
              <w:t>14</w:t>
            </w:r>
          </w:p>
        </w:tc>
        <w:tc>
          <w:tcPr>
            <w:tcW w:w="244" w:type="pct"/>
            <w:gridSpan w:val="2"/>
          </w:tcPr>
          <w:p w:rsidR="005F0807" w:rsidRPr="00D95D73" w:rsidRDefault="005F0807" w:rsidP="009F0162">
            <w:pPr>
              <w:spacing w:after="0" w:line="240" w:lineRule="auto"/>
              <w:jc w:val="center"/>
              <w:rPr>
                <w:rFonts w:ascii="Times New Roman" w:hAnsi="Times New Roman"/>
                <w:lang w:eastAsia="ru-RU"/>
              </w:rPr>
            </w:pPr>
          </w:p>
        </w:tc>
        <w:tc>
          <w:tcPr>
            <w:tcW w:w="227" w:type="pct"/>
            <w:gridSpan w:val="2"/>
          </w:tcPr>
          <w:p w:rsidR="005F0807" w:rsidRPr="00D95D73" w:rsidRDefault="005F0807" w:rsidP="009F0162">
            <w:pPr>
              <w:spacing w:after="0" w:line="240" w:lineRule="auto"/>
              <w:jc w:val="center"/>
              <w:rPr>
                <w:rFonts w:ascii="Times New Roman" w:hAnsi="Times New Roman"/>
                <w:bCs/>
                <w:lang w:eastAsia="ru-RU"/>
              </w:rPr>
            </w:pPr>
            <w:r w:rsidRPr="00D95D73">
              <w:rPr>
                <w:rFonts w:ascii="Times New Roman" w:hAnsi="Times New Roman"/>
                <w:bCs/>
                <w:lang w:eastAsia="ru-RU"/>
              </w:rPr>
              <w:t>14</w:t>
            </w:r>
          </w:p>
        </w:tc>
        <w:tc>
          <w:tcPr>
            <w:tcW w:w="505" w:type="pct"/>
            <w:gridSpan w:val="2"/>
          </w:tcPr>
          <w:p w:rsidR="005F0807" w:rsidRPr="00D95D73" w:rsidRDefault="005F0807" w:rsidP="009F0162">
            <w:pPr>
              <w:spacing w:after="0" w:line="240" w:lineRule="auto"/>
              <w:jc w:val="center"/>
              <w:rPr>
                <w:rFonts w:ascii="Times New Roman" w:hAnsi="Times New Roman"/>
                <w:bCs/>
                <w:lang w:eastAsia="ru-RU"/>
              </w:rPr>
            </w:pPr>
            <w:r w:rsidRPr="00D95D73">
              <w:rPr>
                <w:rFonts w:ascii="Times New Roman" w:hAnsi="Times New Roman"/>
                <w:bCs/>
                <w:lang w:eastAsia="ru-RU"/>
              </w:rPr>
              <w:t>4</w:t>
            </w:r>
          </w:p>
        </w:tc>
        <w:tc>
          <w:tcPr>
            <w:tcW w:w="455" w:type="pct"/>
            <w:gridSpan w:val="2"/>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lang w:eastAsia="ru-RU"/>
              </w:rPr>
              <w:t>-</w:t>
            </w:r>
          </w:p>
        </w:tc>
        <w:tc>
          <w:tcPr>
            <w:tcW w:w="518" w:type="pct"/>
            <w:gridSpan w:val="2"/>
          </w:tcPr>
          <w:p w:rsidR="005F0807" w:rsidRPr="00D95D73" w:rsidRDefault="005F0807" w:rsidP="009F0162">
            <w:pPr>
              <w:spacing w:after="0" w:line="240" w:lineRule="auto"/>
              <w:jc w:val="center"/>
              <w:rPr>
                <w:rFonts w:ascii="Times New Roman" w:hAnsi="Times New Roman"/>
                <w:b/>
                <w:lang w:eastAsia="ru-RU"/>
              </w:rPr>
            </w:pPr>
            <w:r w:rsidRPr="00D95D73">
              <w:rPr>
                <w:rFonts w:ascii="Times New Roman" w:hAnsi="Times New Roman"/>
                <w:b/>
                <w:lang w:eastAsia="ru-RU"/>
              </w:rPr>
              <w:t>-</w:t>
            </w:r>
          </w:p>
        </w:tc>
        <w:tc>
          <w:tcPr>
            <w:tcW w:w="189" w:type="pct"/>
            <w:gridSpan w:val="2"/>
            <w:vMerge/>
          </w:tcPr>
          <w:p w:rsidR="005F0807" w:rsidRPr="00D95D73" w:rsidRDefault="005F0807" w:rsidP="009F0162">
            <w:pPr>
              <w:spacing w:after="0" w:line="240" w:lineRule="auto"/>
              <w:jc w:val="center"/>
              <w:rPr>
                <w:rFonts w:ascii="Times New Roman" w:hAnsi="Times New Roman"/>
                <w:lang w:eastAsia="ru-RU"/>
              </w:rPr>
            </w:pPr>
          </w:p>
        </w:tc>
        <w:tc>
          <w:tcPr>
            <w:tcW w:w="296" w:type="pct"/>
            <w:gridSpan w:val="4"/>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w:t>
            </w:r>
          </w:p>
        </w:tc>
        <w:tc>
          <w:tcPr>
            <w:tcW w:w="582" w:type="pct"/>
            <w:gridSpan w:val="2"/>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w:t>
            </w:r>
          </w:p>
        </w:tc>
      </w:tr>
      <w:tr w:rsidR="005F0807" w:rsidRPr="00D95D73" w:rsidTr="00B54390">
        <w:trPr>
          <w:trHeight w:val="314"/>
        </w:trPr>
        <w:tc>
          <w:tcPr>
            <w:tcW w:w="568" w:type="pct"/>
          </w:tcPr>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ПК4.2</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 4.3</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lang w:eastAsia="ru-RU"/>
              </w:rPr>
              <w:t>ПК 4.4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03</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05</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08</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ОК 10</w:t>
            </w:r>
          </w:p>
        </w:tc>
        <w:tc>
          <w:tcPr>
            <w:tcW w:w="1037" w:type="pct"/>
          </w:tcPr>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b/>
                <w:lang w:eastAsia="ru-RU"/>
              </w:rPr>
              <w:t xml:space="preserve">Раздел 2. </w:t>
            </w:r>
            <w:r w:rsidRPr="00D95D73">
              <w:rPr>
                <w:rFonts w:ascii="Times New Roman" w:hAnsi="Times New Roman"/>
                <w:lang w:eastAsia="ru-RU"/>
              </w:rPr>
              <w:t>Биохимический контроль биологически активных  веществ</w:t>
            </w:r>
          </w:p>
        </w:tc>
        <w:tc>
          <w:tcPr>
            <w:tcW w:w="379" w:type="pct"/>
          </w:tcPr>
          <w:p w:rsidR="005F0807" w:rsidRPr="00D95D73" w:rsidRDefault="005F0807" w:rsidP="009F0162">
            <w:pPr>
              <w:spacing w:after="0" w:line="240" w:lineRule="auto"/>
              <w:jc w:val="center"/>
              <w:rPr>
                <w:rFonts w:ascii="Times New Roman" w:hAnsi="Times New Roman"/>
                <w:bCs/>
                <w:lang w:eastAsia="ru-RU"/>
              </w:rPr>
            </w:pPr>
            <w:r w:rsidRPr="00D95D73">
              <w:rPr>
                <w:rFonts w:ascii="Times New Roman" w:hAnsi="Times New Roman"/>
                <w:bCs/>
                <w:lang w:eastAsia="ru-RU"/>
              </w:rPr>
              <w:t>56</w:t>
            </w:r>
          </w:p>
          <w:p w:rsidR="005F0807" w:rsidRPr="00D95D73" w:rsidRDefault="005F0807" w:rsidP="009F0162">
            <w:pPr>
              <w:spacing w:after="0" w:line="240" w:lineRule="auto"/>
              <w:jc w:val="center"/>
              <w:rPr>
                <w:rFonts w:ascii="Times New Roman" w:hAnsi="Times New Roman"/>
                <w:b/>
                <w:bCs/>
                <w:lang w:val="en-US" w:eastAsia="ru-RU"/>
              </w:rPr>
            </w:pPr>
          </w:p>
        </w:tc>
        <w:tc>
          <w:tcPr>
            <w:tcW w:w="244" w:type="pct"/>
            <w:gridSpan w:val="2"/>
          </w:tcPr>
          <w:p w:rsidR="005F0807" w:rsidRPr="00D95D73" w:rsidRDefault="005F0807" w:rsidP="009F0162">
            <w:pPr>
              <w:spacing w:after="0" w:line="240" w:lineRule="auto"/>
              <w:jc w:val="center"/>
              <w:rPr>
                <w:rFonts w:ascii="Times New Roman" w:hAnsi="Times New Roman"/>
                <w:lang w:eastAsia="ru-RU"/>
              </w:rPr>
            </w:pPr>
          </w:p>
          <w:p w:rsidR="005F0807" w:rsidRPr="00D95D73" w:rsidRDefault="005F0807" w:rsidP="009F0162">
            <w:pPr>
              <w:spacing w:after="0" w:line="240" w:lineRule="auto"/>
              <w:jc w:val="center"/>
              <w:rPr>
                <w:rFonts w:ascii="Times New Roman" w:hAnsi="Times New Roman"/>
                <w:lang w:val="en-US" w:eastAsia="ru-RU"/>
              </w:rPr>
            </w:pPr>
          </w:p>
        </w:tc>
        <w:tc>
          <w:tcPr>
            <w:tcW w:w="227" w:type="pct"/>
            <w:gridSpan w:val="2"/>
          </w:tcPr>
          <w:p w:rsidR="005F0807" w:rsidRPr="00D95D73" w:rsidRDefault="005F0807" w:rsidP="009F0162">
            <w:pPr>
              <w:spacing w:after="0" w:line="240" w:lineRule="auto"/>
              <w:jc w:val="center"/>
              <w:rPr>
                <w:rFonts w:ascii="Times New Roman" w:hAnsi="Times New Roman"/>
                <w:bCs/>
                <w:lang w:eastAsia="ru-RU"/>
              </w:rPr>
            </w:pPr>
            <w:r w:rsidRPr="00D95D73">
              <w:rPr>
                <w:rFonts w:ascii="Times New Roman" w:hAnsi="Times New Roman"/>
                <w:bCs/>
                <w:lang w:eastAsia="ru-RU"/>
              </w:rPr>
              <w:t>56</w:t>
            </w:r>
          </w:p>
          <w:p w:rsidR="005F0807" w:rsidRPr="00D95D73" w:rsidRDefault="005F0807" w:rsidP="009F0162">
            <w:pPr>
              <w:spacing w:after="0" w:line="240" w:lineRule="auto"/>
              <w:jc w:val="center"/>
              <w:rPr>
                <w:rFonts w:ascii="Times New Roman" w:hAnsi="Times New Roman"/>
                <w:b/>
                <w:bCs/>
                <w:lang w:val="en-US" w:eastAsia="ru-RU"/>
              </w:rPr>
            </w:pPr>
          </w:p>
        </w:tc>
        <w:tc>
          <w:tcPr>
            <w:tcW w:w="505" w:type="pct"/>
            <w:gridSpan w:val="2"/>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lang w:eastAsia="ru-RU"/>
              </w:rPr>
              <w:t>26</w:t>
            </w:r>
          </w:p>
          <w:p w:rsidR="005F0807" w:rsidRPr="00D95D73" w:rsidRDefault="005F0807" w:rsidP="009F0162">
            <w:pPr>
              <w:spacing w:after="0" w:line="240" w:lineRule="auto"/>
              <w:jc w:val="center"/>
              <w:rPr>
                <w:rFonts w:ascii="Times New Roman" w:hAnsi="Times New Roman"/>
                <w:lang w:val="en-US" w:eastAsia="ru-RU"/>
              </w:rPr>
            </w:pPr>
          </w:p>
        </w:tc>
        <w:tc>
          <w:tcPr>
            <w:tcW w:w="455" w:type="pct"/>
            <w:gridSpan w:val="2"/>
          </w:tcPr>
          <w:p w:rsidR="005F0807" w:rsidRPr="00D95D73" w:rsidRDefault="005F0807" w:rsidP="009F0162">
            <w:pPr>
              <w:spacing w:after="0" w:line="240" w:lineRule="auto"/>
              <w:jc w:val="center"/>
              <w:rPr>
                <w:rFonts w:ascii="Times New Roman" w:hAnsi="Times New Roman"/>
                <w:lang w:val="en-US" w:eastAsia="ru-RU"/>
              </w:rPr>
            </w:pPr>
            <w:r w:rsidRPr="00D95D73">
              <w:rPr>
                <w:rFonts w:ascii="Times New Roman" w:hAnsi="Times New Roman"/>
                <w:lang w:eastAsia="ru-RU"/>
              </w:rPr>
              <w:t>-</w:t>
            </w:r>
            <w:r w:rsidRPr="00D95D73">
              <w:rPr>
                <w:rFonts w:ascii="Times New Roman" w:hAnsi="Times New Roman"/>
                <w:lang w:val="en-US" w:eastAsia="ru-RU"/>
              </w:rPr>
              <w:t>-</w:t>
            </w:r>
          </w:p>
        </w:tc>
        <w:tc>
          <w:tcPr>
            <w:tcW w:w="518" w:type="pct"/>
            <w:gridSpan w:val="2"/>
          </w:tcPr>
          <w:p w:rsidR="005F0807" w:rsidRPr="00D95D73" w:rsidRDefault="005F0807" w:rsidP="009F0162">
            <w:pPr>
              <w:spacing w:after="0" w:line="240" w:lineRule="auto"/>
              <w:jc w:val="center"/>
              <w:rPr>
                <w:rFonts w:ascii="Times New Roman" w:hAnsi="Times New Roman"/>
                <w:b/>
                <w:lang w:eastAsia="ru-RU"/>
              </w:rPr>
            </w:pPr>
            <w:r w:rsidRPr="00D95D73">
              <w:rPr>
                <w:rFonts w:ascii="Times New Roman" w:hAnsi="Times New Roman"/>
                <w:b/>
                <w:lang w:eastAsia="ru-RU"/>
              </w:rPr>
              <w:t>-</w:t>
            </w:r>
          </w:p>
        </w:tc>
        <w:tc>
          <w:tcPr>
            <w:tcW w:w="189" w:type="pct"/>
            <w:gridSpan w:val="2"/>
          </w:tcPr>
          <w:p w:rsidR="005F0807" w:rsidRPr="00D95D73" w:rsidRDefault="005F0807" w:rsidP="009F0162">
            <w:pPr>
              <w:spacing w:after="0" w:line="240" w:lineRule="auto"/>
              <w:jc w:val="center"/>
              <w:rPr>
                <w:rFonts w:ascii="Times New Roman" w:hAnsi="Times New Roman"/>
                <w:lang w:eastAsia="ru-RU"/>
              </w:rPr>
            </w:pPr>
          </w:p>
        </w:tc>
        <w:tc>
          <w:tcPr>
            <w:tcW w:w="296" w:type="pct"/>
            <w:gridSpan w:val="4"/>
          </w:tcPr>
          <w:p w:rsidR="005F0807" w:rsidRPr="00D95D73" w:rsidRDefault="005F0807" w:rsidP="009F0162">
            <w:pPr>
              <w:spacing w:after="0" w:line="240" w:lineRule="auto"/>
              <w:jc w:val="center"/>
              <w:rPr>
                <w:rFonts w:ascii="Times New Roman" w:hAnsi="Times New Roman"/>
                <w:b/>
                <w:bCs/>
                <w:lang w:val="en-US" w:eastAsia="ru-RU"/>
              </w:rPr>
            </w:pPr>
          </w:p>
        </w:tc>
        <w:tc>
          <w:tcPr>
            <w:tcW w:w="582" w:type="pct"/>
            <w:gridSpan w:val="2"/>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w:t>
            </w:r>
          </w:p>
        </w:tc>
      </w:tr>
      <w:tr w:rsidR="005F0807" w:rsidRPr="00D95D73" w:rsidTr="00B54390">
        <w:tc>
          <w:tcPr>
            <w:tcW w:w="568" w:type="pct"/>
          </w:tcPr>
          <w:p w:rsidR="005F0807" w:rsidRPr="00D95D73" w:rsidRDefault="005F0807" w:rsidP="009F0162">
            <w:pPr>
              <w:spacing w:after="0" w:line="240" w:lineRule="auto"/>
              <w:rPr>
                <w:rFonts w:ascii="Times New Roman" w:hAnsi="Times New Roman"/>
                <w:i/>
                <w:lang w:eastAsia="ru-RU"/>
              </w:rPr>
            </w:pPr>
          </w:p>
        </w:tc>
        <w:tc>
          <w:tcPr>
            <w:tcW w:w="1037" w:type="pct"/>
          </w:tcPr>
          <w:p w:rsidR="005F0807" w:rsidRPr="00D95D73" w:rsidRDefault="005F0807" w:rsidP="009F0162">
            <w:pPr>
              <w:suppressAutoHyphens/>
              <w:spacing w:after="0" w:line="240" w:lineRule="auto"/>
              <w:rPr>
                <w:rFonts w:ascii="Times New Roman" w:hAnsi="Times New Roman"/>
                <w:lang w:eastAsia="ru-RU"/>
              </w:rPr>
            </w:pPr>
            <w:r w:rsidRPr="00D95D73">
              <w:rPr>
                <w:rFonts w:ascii="Times New Roman" w:hAnsi="Times New Roman"/>
                <w:lang w:eastAsia="ru-RU"/>
              </w:rPr>
              <w:t xml:space="preserve">Производственная практика (по профилю специальности), часов </w:t>
            </w:r>
            <w:r w:rsidRPr="00D95D73">
              <w:rPr>
                <w:rFonts w:ascii="Times New Roman" w:hAnsi="Times New Roman"/>
                <w:i/>
                <w:lang w:eastAsia="ru-RU"/>
              </w:rPr>
              <w:t>(если предусмотрена итоговая (концентрированная практика</w:t>
            </w:r>
            <w:r w:rsidRPr="00D95D73">
              <w:rPr>
                <w:rFonts w:ascii="Times New Roman" w:hAnsi="Times New Roman"/>
                <w:lang w:eastAsia="ru-RU"/>
              </w:rPr>
              <w:t>)</w:t>
            </w:r>
          </w:p>
        </w:tc>
        <w:tc>
          <w:tcPr>
            <w:tcW w:w="379" w:type="pct"/>
          </w:tcPr>
          <w:p w:rsidR="005F0807" w:rsidRPr="00D95D73" w:rsidRDefault="005F0807" w:rsidP="009F0162">
            <w:pPr>
              <w:suppressAutoHyphens/>
              <w:spacing w:after="0" w:line="240" w:lineRule="auto"/>
              <w:jc w:val="center"/>
              <w:rPr>
                <w:rFonts w:ascii="Times New Roman" w:hAnsi="Times New Roman"/>
                <w:b/>
                <w:bCs/>
                <w:i/>
                <w:lang w:eastAsia="ru-RU"/>
              </w:rPr>
            </w:pPr>
            <w:r w:rsidRPr="00D95D73">
              <w:rPr>
                <w:rFonts w:ascii="Times New Roman" w:hAnsi="Times New Roman"/>
                <w:b/>
                <w:bCs/>
                <w:lang w:eastAsia="ru-RU"/>
              </w:rPr>
              <w:t>72</w:t>
            </w:r>
          </w:p>
        </w:tc>
        <w:tc>
          <w:tcPr>
            <w:tcW w:w="244" w:type="pct"/>
            <w:gridSpan w:val="2"/>
            <w:shd w:val="clear" w:color="auto" w:fill="C0C0C0"/>
          </w:tcPr>
          <w:p w:rsidR="005F0807" w:rsidRPr="00D95D73" w:rsidRDefault="005F0807" w:rsidP="009F0162">
            <w:pPr>
              <w:spacing w:after="0" w:line="240" w:lineRule="auto"/>
              <w:jc w:val="center"/>
              <w:rPr>
                <w:rFonts w:ascii="Times New Roman" w:hAnsi="Times New Roman"/>
                <w:i/>
                <w:lang w:eastAsia="ru-RU"/>
              </w:rPr>
            </w:pPr>
          </w:p>
        </w:tc>
        <w:tc>
          <w:tcPr>
            <w:tcW w:w="227" w:type="pct"/>
            <w:gridSpan w:val="2"/>
            <w:shd w:val="clear" w:color="auto" w:fill="C0C0C0"/>
          </w:tcPr>
          <w:p w:rsidR="005F0807" w:rsidRPr="00D95D73" w:rsidRDefault="005F0807" w:rsidP="009F0162">
            <w:pPr>
              <w:spacing w:after="0" w:line="240" w:lineRule="auto"/>
              <w:jc w:val="center"/>
              <w:rPr>
                <w:rFonts w:ascii="Times New Roman" w:hAnsi="Times New Roman"/>
                <w:b/>
                <w:bCs/>
                <w:i/>
                <w:lang w:eastAsia="ru-RU"/>
              </w:rPr>
            </w:pPr>
          </w:p>
        </w:tc>
        <w:tc>
          <w:tcPr>
            <w:tcW w:w="505" w:type="pct"/>
            <w:gridSpan w:val="2"/>
            <w:shd w:val="clear" w:color="auto" w:fill="C0C0C0"/>
          </w:tcPr>
          <w:p w:rsidR="005F0807" w:rsidRPr="00D95D73" w:rsidRDefault="005F0807" w:rsidP="009F0162">
            <w:pPr>
              <w:spacing w:after="0" w:line="240" w:lineRule="auto"/>
              <w:jc w:val="center"/>
              <w:rPr>
                <w:rFonts w:ascii="Times New Roman" w:hAnsi="Times New Roman"/>
                <w:b/>
                <w:bCs/>
                <w:i/>
                <w:lang w:eastAsia="ru-RU"/>
              </w:rPr>
            </w:pPr>
          </w:p>
        </w:tc>
        <w:tc>
          <w:tcPr>
            <w:tcW w:w="1458" w:type="pct"/>
            <w:gridSpan w:val="10"/>
            <w:shd w:val="clear" w:color="auto" w:fill="C0C0C0"/>
          </w:tcPr>
          <w:p w:rsidR="005F0807" w:rsidRPr="00D95D73" w:rsidRDefault="005F0807" w:rsidP="009F0162">
            <w:pPr>
              <w:spacing w:after="0" w:line="240" w:lineRule="auto"/>
              <w:jc w:val="center"/>
              <w:rPr>
                <w:rFonts w:ascii="Times New Roman" w:hAnsi="Times New Roman"/>
                <w:i/>
                <w:lang w:eastAsia="ru-RU"/>
              </w:rPr>
            </w:pPr>
          </w:p>
        </w:tc>
        <w:tc>
          <w:tcPr>
            <w:tcW w:w="582" w:type="pct"/>
            <w:gridSpan w:val="2"/>
          </w:tcPr>
          <w:p w:rsidR="005F0807" w:rsidRPr="00D95D73" w:rsidRDefault="005F0807" w:rsidP="009F0162">
            <w:pPr>
              <w:suppressAutoHyphens/>
              <w:spacing w:after="0" w:line="240" w:lineRule="auto"/>
              <w:jc w:val="center"/>
              <w:rPr>
                <w:rFonts w:ascii="Times New Roman" w:hAnsi="Times New Roman"/>
                <w:b/>
                <w:bCs/>
                <w:lang w:eastAsia="ru-RU"/>
              </w:rPr>
            </w:pPr>
            <w:r w:rsidRPr="00D95D73">
              <w:rPr>
                <w:rFonts w:ascii="Times New Roman" w:hAnsi="Times New Roman"/>
                <w:b/>
                <w:bCs/>
                <w:lang w:eastAsia="ru-RU"/>
              </w:rPr>
              <w:t>72</w:t>
            </w:r>
          </w:p>
          <w:p w:rsidR="005F0807" w:rsidRPr="00D95D73" w:rsidRDefault="005F0807" w:rsidP="009F0162">
            <w:pPr>
              <w:suppressAutoHyphens/>
              <w:spacing w:after="0" w:line="240" w:lineRule="auto"/>
              <w:jc w:val="center"/>
              <w:rPr>
                <w:rFonts w:ascii="Times New Roman" w:hAnsi="Times New Roman"/>
                <w:i/>
                <w:color w:val="C00000"/>
                <w:lang w:eastAsia="ru-RU"/>
              </w:rPr>
            </w:pPr>
          </w:p>
        </w:tc>
      </w:tr>
      <w:tr w:rsidR="005F0807" w:rsidRPr="00D95D73" w:rsidTr="00B54390">
        <w:tc>
          <w:tcPr>
            <w:tcW w:w="568" w:type="pct"/>
          </w:tcPr>
          <w:p w:rsidR="005F0807" w:rsidRPr="00D95D73" w:rsidRDefault="005F0807" w:rsidP="009F0162">
            <w:pPr>
              <w:spacing w:after="0" w:line="240" w:lineRule="auto"/>
              <w:rPr>
                <w:rFonts w:ascii="Times New Roman" w:hAnsi="Times New Roman"/>
                <w:i/>
                <w:lang w:eastAsia="ru-RU"/>
              </w:rPr>
            </w:pPr>
          </w:p>
        </w:tc>
        <w:tc>
          <w:tcPr>
            <w:tcW w:w="1037" w:type="pct"/>
          </w:tcPr>
          <w:p w:rsidR="005F0807" w:rsidRPr="00D95D73" w:rsidRDefault="005F0807" w:rsidP="009F0162">
            <w:pPr>
              <w:suppressAutoHyphens/>
              <w:spacing w:after="0" w:line="240" w:lineRule="auto"/>
              <w:rPr>
                <w:rFonts w:ascii="Times New Roman" w:hAnsi="Times New Roman"/>
                <w:lang w:eastAsia="ru-RU"/>
              </w:rPr>
            </w:pPr>
            <w:r w:rsidRPr="00D95D73">
              <w:rPr>
                <w:rFonts w:ascii="Times New Roman" w:hAnsi="Times New Roman"/>
                <w:lang w:eastAsia="ru-RU"/>
              </w:rPr>
              <w:t>Промежуточная аттестация</w:t>
            </w:r>
          </w:p>
        </w:tc>
        <w:tc>
          <w:tcPr>
            <w:tcW w:w="379" w:type="pct"/>
          </w:tcPr>
          <w:p w:rsidR="005F0807" w:rsidRPr="00D95D73" w:rsidRDefault="005F0807" w:rsidP="009F0162">
            <w:pPr>
              <w:suppressAutoHyphens/>
              <w:spacing w:after="0" w:line="240" w:lineRule="auto"/>
              <w:jc w:val="center"/>
              <w:rPr>
                <w:rFonts w:ascii="Times New Roman" w:hAnsi="Times New Roman"/>
                <w:b/>
                <w:bCs/>
                <w:lang w:eastAsia="ru-RU"/>
              </w:rPr>
            </w:pPr>
            <w:r w:rsidRPr="00D95D73">
              <w:rPr>
                <w:rFonts w:ascii="Times New Roman" w:hAnsi="Times New Roman"/>
                <w:b/>
                <w:bCs/>
                <w:lang w:eastAsia="ru-RU"/>
              </w:rPr>
              <w:t>-</w:t>
            </w:r>
          </w:p>
        </w:tc>
        <w:tc>
          <w:tcPr>
            <w:tcW w:w="244" w:type="pct"/>
            <w:gridSpan w:val="2"/>
            <w:shd w:val="clear" w:color="auto" w:fill="C0C0C0"/>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i/>
                <w:lang w:eastAsia="ru-RU"/>
              </w:rPr>
              <w:t>-</w:t>
            </w:r>
          </w:p>
        </w:tc>
        <w:tc>
          <w:tcPr>
            <w:tcW w:w="227" w:type="pct"/>
            <w:gridSpan w:val="2"/>
            <w:shd w:val="clear" w:color="auto" w:fill="C0C0C0"/>
          </w:tcPr>
          <w:p w:rsidR="005F0807" w:rsidRPr="00D95D73" w:rsidRDefault="005F0807" w:rsidP="009F0162">
            <w:pPr>
              <w:spacing w:after="0" w:line="240" w:lineRule="auto"/>
              <w:jc w:val="center"/>
              <w:rPr>
                <w:rFonts w:ascii="Times New Roman" w:hAnsi="Times New Roman"/>
                <w:i/>
                <w:lang w:eastAsia="ru-RU"/>
              </w:rPr>
            </w:pPr>
          </w:p>
        </w:tc>
        <w:tc>
          <w:tcPr>
            <w:tcW w:w="505" w:type="pct"/>
            <w:gridSpan w:val="2"/>
            <w:shd w:val="clear" w:color="auto" w:fill="C0C0C0"/>
          </w:tcPr>
          <w:p w:rsidR="005F0807" w:rsidRPr="00D95D73" w:rsidRDefault="005F0807" w:rsidP="009F0162">
            <w:pPr>
              <w:spacing w:after="0" w:line="240" w:lineRule="auto"/>
              <w:jc w:val="center"/>
              <w:rPr>
                <w:rFonts w:ascii="Times New Roman" w:hAnsi="Times New Roman"/>
                <w:i/>
                <w:lang w:eastAsia="ru-RU"/>
              </w:rPr>
            </w:pPr>
          </w:p>
        </w:tc>
        <w:tc>
          <w:tcPr>
            <w:tcW w:w="1458" w:type="pct"/>
            <w:gridSpan w:val="10"/>
            <w:shd w:val="clear" w:color="auto" w:fill="C0C0C0"/>
          </w:tcPr>
          <w:p w:rsidR="005F0807" w:rsidRPr="00D95D73" w:rsidRDefault="005F0807" w:rsidP="009F0162">
            <w:pPr>
              <w:spacing w:after="0" w:line="240" w:lineRule="auto"/>
              <w:jc w:val="center"/>
              <w:rPr>
                <w:rFonts w:ascii="Times New Roman" w:hAnsi="Times New Roman"/>
                <w:i/>
                <w:lang w:eastAsia="ru-RU"/>
              </w:rPr>
            </w:pPr>
          </w:p>
        </w:tc>
        <w:tc>
          <w:tcPr>
            <w:tcW w:w="582" w:type="pct"/>
            <w:gridSpan w:val="2"/>
          </w:tcPr>
          <w:p w:rsidR="005F0807" w:rsidRPr="00D95D73" w:rsidRDefault="005F0807" w:rsidP="009F0162">
            <w:pPr>
              <w:suppressAutoHyphens/>
              <w:spacing w:after="0" w:line="240" w:lineRule="auto"/>
              <w:jc w:val="center"/>
              <w:rPr>
                <w:rFonts w:ascii="Times New Roman" w:hAnsi="Times New Roman"/>
                <w:lang w:eastAsia="ru-RU"/>
              </w:rPr>
            </w:pPr>
          </w:p>
        </w:tc>
      </w:tr>
      <w:tr w:rsidR="005F0807" w:rsidRPr="00D95D73" w:rsidTr="00B54390">
        <w:tc>
          <w:tcPr>
            <w:tcW w:w="568" w:type="pct"/>
          </w:tcPr>
          <w:p w:rsidR="005F0807" w:rsidRPr="00D95D73" w:rsidRDefault="005F0807" w:rsidP="009F0162">
            <w:pPr>
              <w:spacing w:after="0" w:line="240" w:lineRule="auto"/>
              <w:rPr>
                <w:rFonts w:ascii="Times New Roman" w:hAnsi="Times New Roman"/>
                <w:b/>
                <w:i/>
                <w:lang w:eastAsia="ru-RU"/>
              </w:rPr>
            </w:pPr>
          </w:p>
        </w:tc>
        <w:tc>
          <w:tcPr>
            <w:tcW w:w="1037" w:type="pct"/>
          </w:tcPr>
          <w:p w:rsidR="005F0807" w:rsidRPr="00D95D73" w:rsidRDefault="005F0807" w:rsidP="009F0162">
            <w:pPr>
              <w:spacing w:after="0" w:line="240" w:lineRule="auto"/>
              <w:rPr>
                <w:rFonts w:ascii="Times New Roman" w:hAnsi="Times New Roman"/>
                <w:b/>
                <w:i/>
                <w:lang w:eastAsia="ru-RU"/>
              </w:rPr>
            </w:pPr>
            <w:r w:rsidRPr="00D95D73">
              <w:rPr>
                <w:rFonts w:ascii="Times New Roman" w:hAnsi="Times New Roman"/>
                <w:b/>
                <w:i/>
                <w:lang w:eastAsia="ru-RU"/>
              </w:rPr>
              <w:t>Всего:</w:t>
            </w:r>
          </w:p>
        </w:tc>
        <w:tc>
          <w:tcPr>
            <w:tcW w:w="379" w:type="pct"/>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250</w:t>
            </w:r>
          </w:p>
        </w:tc>
        <w:tc>
          <w:tcPr>
            <w:tcW w:w="244" w:type="pct"/>
            <w:gridSpan w:val="2"/>
          </w:tcPr>
          <w:p w:rsidR="005F0807" w:rsidRPr="00D95D73" w:rsidRDefault="005F0807" w:rsidP="009F0162">
            <w:pPr>
              <w:spacing w:after="0" w:line="240" w:lineRule="auto"/>
              <w:jc w:val="center"/>
              <w:rPr>
                <w:rFonts w:ascii="Times New Roman" w:hAnsi="Times New Roman"/>
                <w:b/>
                <w:i/>
                <w:lang w:eastAsia="ru-RU"/>
              </w:rPr>
            </w:pPr>
          </w:p>
        </w:tc>
        <w:tc>
          <w:tcPr>
            <w:tcW w:w="227" w:type="pct"/>
            <w:gridSpan w:val="2"/>
          </w:tcPr>
          <w:p w:rsidR="005F0807" w:rsidRPr="00D95D73" w:rsidRDefault="005F0807" w:rsidP="009F0162">
            <w:pPr>
              <w:spacing w:after="0" w:line="240" w:lineRule="auto"/>
              <w:jc w:val="center"/>
              <w:rPr>
                <w:rFonts w:ascii="Times New Roman" w:hAnsi="Times New Roman"/>
                <w:b/>
                <w:lang w:eastAsia="ru-RU"/>
              </w:rPr>
            </w:pPr>
            <w:r w:rsidRPr="00D95D73">
              <w:rPr>
                <w:rFonts w:ascii="Times New Roman" w:hAnsi="Times New Roman"/>
                <w:b/>
                <w:lang w:eastAsia="ru-RU"/>
              </w:rPr>
              <w:t>70</w:t>
            </w:r>
          </w:p>
        </w:tc>
        <w:tc>
          <w:tcPr>
            <w:tcW w:w="505" w:type="pct"/>
            <w:gridSpan w:val="2"/>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lang w:eastAsia="ru-RU"/>
              </w:rPr>
              <w:t>30</w:t>
            </w:r>
          </w:p>
        </w:tc>
        <w:tc>
          <w:tcPr>
            <w:tcW w:w="455" w:type="pct"/>
            <w:gridSpan w:val="2"/>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w:t>
            </w:r>
          </w:p>
        </w:tc>
        <w:tc>
          <w:tcPr>
            <w:tcW w:w="518" w:type="pct"/>
            <w:gridSpan w:val="2"/>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w:t>
            </w:r>
          </w:p>
        </w:tc>
        <w:tc>
          <w:tcPr>
            <w:tcW w:w="198" w:type="pct"/>
            <w:gridSpan w:val="4"/>
          </w:tcPr>
          <w:p w:rsidR="005F0807" w:rsidRPr="00D95D73" w:rsidRDefault="005F0807" w:rsidP="009F0162">
            <w:pPr>
              <w:spacing w:after="0" w:line="240" w:lineRule="auto"/>
              <w:jc w:val="center"/>
              <w:rPr>
                <w:rFonts w:ascii="Times New Roman" w:hAnsi="Times New Roman"/>
                <w:b/>
                <w:i/>
                <w:vertAlign w:val="superscript"/>
                <w:lang w:eastAsia="ru-RU"/>
              </w:rPr>
            </w:pPr>
            <w:r w:rsidRPr="00D95D73">
              <w:rPr>
                <w:rFonts w:ascii="Times New Roman" w:hAnsi="Times New Roman"/>
                <w:b/>
                <w:i/>
                <w:lang w:eastAsia="ru-RU"/>
              </w:rPr>
              <w:t>-</w:t>
            </w:r>
          </w:p>
        </w:tc>
        <w:tc>
          <w:tcPr>
            <w:tcW w:w="287" w:type="pct"/>
            <w:gridSpan w:val="2"/>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180</w:t>
            </w:r>
          </w:p>
        </w:tc>
        <w:tc>
          <w:tcPr>
            <w:tcW w:w="582" w:type="pct"/>
            <w:gridSpan w:val="2"/>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72</w:t>
            </w:r>
          </w:p>
        </w:tc>
      </w:tr>
    </w:tbl>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lang w:eastAsia="ru-RU"/>
        </w:rPr>
      </w:pPr>
    </w:p>
    <w:p w:rsidR="005F0807" w:rsidRPr="009F0162"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lang w:eastAsia="ru-RU"/>
        </w:rPr>
      </w:pPr>
    </w:p>
    <w:p w:rsidR="005F0807" w:rsidRPr="00315F34" w:rsidRDefault="005F0807" w:rsidP="00884FC8">
      <w:pPr>
        <w:ind w:left="851"/>
        <w:rPr>
          <w:rFonts w:ascii="Times New Roman" w:hAnsi="Times New Roman"/>
          <w:b/>
          <w:sz w:val="24"/>
          <w:szCs w:val="24"/>
        </w:rPr>
      </w:pPr>
      <w:r>
        <w:rPr>
          <w:rFonts w:ascii="Times New Roman" w:hAnsi="Times New Roman"/>
          <w:b/>
          <w:caps/>
          <w:sz w:val="24"/>
          <w:szCs w:val="24"/>
          <w:lang w:eastAsia="ru-RU"/>
        </w:rPr>
        <w:br w:type="page"/>
      </w:r>
      <w:r w:rsidRPr="00315F34">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2"/>
        <w:gridCol w:w="7193"/>
        <w:gridCol w:w="1747"/>
        <w:gridCol w:w="1138"/>
        <w:gridCol w:w="2240"/>
      </w:tblGrid>
      <w:tr w:rsidR="005F0807" w:rsidRPr="00D95D73" w:rsidTr="00884FC8">
        <w:tc>
          <w:tcPr>
            <w:tcW w:w="875" w:type="pct"/>
          </w:tcPr>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b/>
                <w:bCs/>
                <w:lang w:eastAsia="ru-RU"/>
              </w:rPr>
              <w:t>Наименование разделов и тем профессионального модуля (ПМ), междисциплинарных курсов (МДК)</w:t>
            </w:r>
          </w:p>
        </w:tc>
        <w:tc>
          <w:tcPr>
            <w:tcW w:w="2409" w:type="pct"/>
          </w:tcPr>
          <w:p w:rsidR="005F0807" w:rsidRPr="00D95D73" w:rsidRDefault="005F0807" w:rsidP="009F0162">
            <w:pPr>
              <w:suppressAutoHyphens/>
              <w:spacing w:after="0" w:line="240" w:lineRule="auto"/>
              <w:jc w:val="center"/>
              <w:rPr>
                <w:rFonts w:ascii="Times New Roman" w:hAnsi="Times New Roman"/>
                <w:b/>
                <w:bCs/>
                <w:lang w:eastAsia="ru-RU"/>
              </w:rPr>
            </w:pPr>
            <w:r w:rsidRPr="00D95D73">
              <w:rPr>
                <w:rFonts w:ascii="Times New Roman" w:hAnsi="Times New Roman"/>
                <w:b/>
                <w:bCs/>
                <w:lang w:eastAsia="ru-RU"/>
              </w:rPr>
              <w:t>Содержание учебного материала,</w:t>
            </w:r>
          </w:p>
          <w:p w:rsidR="005F0807" w:rsidRPr="00D95D73" w:rsidRDefault="005F0807" w:rsidP="009F0162">
            <w:pPr>
              <w:spacing w:after="0" w:line="240" w:lineRule="auto"/>
              <w:jc w:val="center"/>
              <w:rPr>
                <w:rFonts w:ascii="Times New Roman" w:hAnsi="Times New Roman"/>
                <w:b/>
                <w:lang w:eastAsia="ru-RU"/>
              </w:rPr>
            </w:pPr>
            <w:r w:rsidRPr="00D95D73">
              <w:rPr>
                <w:rFonts w:ascii="Times New Roman" w:hAnsi="Times New Roman"/>
                <w:b/>
                <w:bCs/>
                <w:lang w:eastAsia="ru-RU"/>
              </w:rPr>
              <w:t>лабораторные работы и практические занятия, самостоятельная учебная работа обучающихся</w:t>
            </w:r>
          </w:p>
        </w:tc>
        <w:tc>
          <w:tcPr>
            <w:tcW w:w="585" w:type="pct"/>
            <w:vAlign w:val="center"/>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lang w:eastAsia="ru-RU"/>
              </w:rPr>
              <w:t>Объем, акад. ч / в том числе в форме практической подготовки, акад ч</w:t>
            </w:r>
          </w:p>
        </w:tc>
        <w:tc>
          <w:tcPr>
            <w:tcW w:w="381" w:type="pct"/>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rPr>
              <w:t>Код ПК, ОК</w:t>
            </w:r>
          </w:p>
        </w:tc>
        <w:tc>
          <w:tcPr>
            <w:tcW w:w="750" w:type="pct"/>
          </w:tcPr>
          <w:p w:rsidR="005F0807" w:rsidRPr="00D95D73" w:rsidRDefault="005F0807" w:rsidP="009F0162">
            <w:pPr>
              <w:spacing w:after="0" w:line="240" w:lineRule="auto"/>
              <w:jc w:val="center"/>
              <w:rPr>
                <w:rFonts w:ascii="Times New Roman" w:hAnsi="Times New Roman"/>
                <w:b/>
                <w:bCs/>
                <w:lang w:eastAsia="ru-RU"/>
              </w:rPr>
            </w:pPr>
            <w:r w:rsidRPr="00D95D73">
              <w:rPr>
                <w:rFonts w:ascii="Times New Roman" w:hAnsi="Times New Roman"/>
                <w:b/>
                <w:bCs/>
              </w:rPr>
              <w:t>Код Н/У/З</w:t>
            </w:r>
          </w:p>
        </w:tc>
      </w:tr>
      <w:tr w:rsidR="005F0807" w:rsidRPr="00D95D73" w:rsidTr="00884FC8">
        <w:tc>
          <w:tcPr>
            <w:tcW w:w="875" w:type="pct"/>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1</w:t>
            </w:r>
          </w:p>
        </w:tc>
        <w:tc>
          <w:tcPr>
            <w:tcW w:w="2409" w:type="pct"/>
          </w:tcPr>
          <w:p w:rsidR="005F0807" w:rsidRPr="00D95D73" w:rsidRDefault="005F0807" w:rsidP="009F0162">
            <w:pPr>
              <w:spacing w:after="0" w:line="240" w:lineRule="auto"/>
              <w:jc w:val="center"/>
              <w:rPr>
                <w:rFonts w:ascii="Times New Roman" w:hAnsi="Times New Roman"/>
                <w:b/>
                <w:bCs/>
                <w:i/>
                <w:lang w:eastAsia="ru-RU"/>
              </w:rPr>
            </w:pPr>
            <w:r w:rsidRPr="00D95D73">
              <w:rPr>
                <w:rFonts w:ascii="Times New Roman" w:hAnsi="Times New Roman"/>
                <w:b/>
                <w:bCs/>
                <w:i/>
                <w:lang w:eastAsia="ru-RU"/>
              </w:rPr>
              <w:t>2</w:t>
            </w:r>
          </w:p>
        </w:tc>
        <w:tc>
          <w:tcPr>
            <w:tcW w:w="585" w:type="pct"/>
            <w:vAlign w:val="center"/>
          </w:tcPr>
          <w:p w:rsidR="005F0807" w:rsidRPr="00D95D73" w:rsidRDefault="005F0807" w:rsidP="009F0162">
            <w:pPr>
              <w:spacing w:after="0" w:line="240" w:lineRule="auto"/>
              <w:jc w:val="center"/>
              <w:rPr>
                <w:rFonts w:ascii="Times New Roman" w:hAnsi="Times New Roman"/>
                <w:b/>
                <w:bCs/>
                <w:i/>
                <w:lang w:eastAsia="ru-RU"/>
              </w:rPr>
            </w:pPr>
            <w:r w:rsidRPr="00D95D73">
              <w:rPr>
                <w:rFonts w:ascii="Times New Roman" w:hAnsi="Times New Roman"/>
                <w:b/>
                <w:bCs/>
                <w:i/>
                <w:lang w:eastAsia="ru-RU"/>
              </w:rPr>
              <w:t>3</w:t>
            </w:r>
          </w:p>
        </w:tc>
        <w:tc>
          <w:tcPr>
            <w:tcW w:w="381" w:type="pct"/>
          </w:tcPr>
          <w:p w:rsidR="005F0807" w:rsidRPr="00D95D73" w:rsidRDefault="005F0807" w:rsidP="009F0162">
            <w:pPr>
              <w:spacing w:after="0" w:line="240" w:lineRule="auto"/>
              <w:jc w:val="center"/>
              <w:rPr>
                <w:rFonts w:ascii="Times New Roman" w:hAnsi="Times New Roman"/>
                <w:b/>
                <w:bCs/>
                <w:i/>
                <w:lang w:eastAsia="ru-RU"/>
              </w:rPr>
            </w:pPr>
            <w:r w:rsidRPr="00D95D73">
              <w:rPr>
                <w:rFonts w:ascii="Times New Roman" w:hAnsi="Times New Roman"/>
                <w:b/>
                <w:bCs/>
                <w:i/>
                <w:lang w:eastAsia="ru-RU"/>
              </w:rPr>
              <w:t>4</w:t>
            </w:r>
          </w:p>
        </w:tc>
        <w:tc>
          <w:tcPr>
            <w:tcW w:w="750" w:type="pct"/>
          </w:tcPr>
          <w:p w:rsidR="005F0807" w:rsidRPr="00D95D73" w:rsidRDefault="005F0807" w:rsidP="009F0162">
            <w:pPr>
              <w:spacing w:after="0" w:line="240" w:lineRule="auto"/>
              <w:jc w:val="center"/>
              <w:rPr>
                <w:rFonts w:ascii="Times New Roman" w:hAnsi="Times New Roman"/>
                <w:b/>
                <w:bCs/>
                <w:i/>
                <w:lang w:eastAsia="ru-RU"/>
              </w:rPr>
            </w:pPr>
            <w:r w:rsidRPr="00D95D73">
              <w:rPr>
                <w:rFonts w:ascii="Times New Roman" w:hAnsi="Times New Roman"/>
                <w:b/>
                <w:bCs/>
                <w:i/>
                <w:lang w:eastAsia="ru-RU"/>
              </w:rPr>
              <w:t>5</w:t>
            </w:r>
          </w:p>
        </w:tc>
      </w:tr>
      <w:tr w:rsidR="005F0807" w:rsidRPr="00D95D73" w:rsidTr="00884FC8">
        <w:trPr>
          <w:trHeight w:val="453"/>
        </w:trPr>
        <w:tc>
          <w:tcPr>
            <w:tcW w:w="3283" w:type="pct"/>
            <w:gridSpan w:val="2"/>
          </w:tcPr>
          <w:p w:rsidR="005F0807" w:rsidRPr="00D95D73" w:rsidRDefault="005F0807" w:rsidP="009F0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Cs/>
                <w:color w:val="000000"/>
                <w:lang w:eastAsia="ru-RU"/>
              </w:rPr>
            </w:pPr>
            <w:r w:rsidRPr="00D95D73">
              <w:rPr>
                <w:rFonts w:ascii="Times New Roman" w:hAnsi="Times New Roman"/>
                <w:b/>
                <w:caps/>
                <w:lang w:eastAsia="ru-RU"/>
              </w:rPr>
              <w:t>пМ.04</w:t>
            </w:r>
            <w:r w:rsidRPr="00D95D73">
              <w:rPr>
                <w:rFonts w:ascii="Times New Roman" w:hAnsi="Times New Roman"/>
                <w:caps/>
                <w:lang w:eastAsia="ru-RU"/>
              </w:rPr>
              <w:t xml:space="preserve">  </w:t>
            </w:r>
            <w:r w:rsidRPr="00D95D73">
              <w:rPr>
                <w:rFonts w:ascii="Times New Roman" w:hAnsi="Times New Roman"/>
                <w:bCs/>
                <w:color w:val="000000"/>
                <w:lang w:eastAsia="ru-RU"/>
              </w:rPr>
              <w:t>Выполнение работ по одной или нескольким профессиям рабочих, должностям служащих</w:t>
            </w:r>
          </w:p>
          <w:p w:rsidR="005F0807" w:rsidRPr="00D95D73" w:rsidRDefault="005F0807" w:rsidP="009F0162">
            <w:pPr>
              <w:spacing w:after="0" w:line="240" w:lineRule="auto"/>
              <w:ind w:left="23"/>
              <w:rPr>
                <w:rFonts w:ascii="Times New Roman" w:hAnsi="Times New Roman"/>
              </w:rPr>
            </w:pPr>
          </w:p>
        </w:tc>
        <w:tc>
          <w:tcPr>
            <w:tcW w:w="585" w:type="pct"/>
            <w:vAlign w:val="center"/>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250</w:t>
            </w:r>
          </w:p>
        </w:tc>
        <w:tc>
          <w:tcPr>
            <w:tcW w:w="381" w:type="pct"/>
          </w:tcPr>
          <w:p w:rsidR="005F0807" w:rsidRPr="00D95D73" w:rsidRDefault="005F0807" w:rsidP="009F0162">
            <w:pPr>
              <w:spacing w:after="0" w:line="240" w:lineRule="auto"/>
              <w:jc w:val="center"/>
              <w:rPr>
                <w:rFonts w:ascii="Times New Roman" w:hAnsi="Times New Roman"/>
                <w:b/>
                <w:i/>
                <w:lang w:eastAsia="ru-RU"/>
              </w:rPr>
            </w:pPr>
          </w:p>
        </w:tc>
        <w:tc>
          <w:tcPr>
            <w:tcW w:w="750" w:type="pct"/>
          </w:tcPr>
          <w:p w:rsidR="005F0807" w:rsidRPr="00D95D73" w:rsidRDefault="005F0807" w:rsidP="009F0162">
            <w:pPr>
              <w:spacing w:after="0" w:line="240" w:lineRule="auto"/>
              <w:jc w:val="center"/>
              <w:rPr>
                <w:rFonts w:ascii="Times New Roman" w:hAnsi="Times New Roman"/>
                <w:b/>
                <w:i/>
                <w:lang w:eastAsia="ru-RU"/>
              </w:rPr>
            </w:pPr>
          </w:p>
        </w:tc>
      </w:tr>
      <w:tr w:rsidR="005F0807" w:rsidRPr="00D95D73" w:rsidTr="00884FC8">
        <w:trPr>
          <w:trHeight w:val="453"/>
        </w:trPr>
        <w:tc>
          <w:tcPr>
            <w:tcW w:w="3283" w:type="pct"/>
            <w:gridSpan w:val="2"/>
          </w:tcPr>
          <w:p w:rsidR="005F0807" w:rsidRPr="00D95D73" w:rsidRDefault="005F0807" w:rsidP="009F0162">
            <w:pPr>
              <w:spacing w:after="0" w:line="240" w:lineRule="auto"/>
              <w:ind w:left="23"/>
              <w:rPr>
                <w:rFonts w:ascii="Times New Roman" w:hAnsi="Times New Roman"/>
                <w:i/>
              </w:rPr>
            </w:pPr>
            <w:r w:rsidRPr="00D95D73">
              <w:rPr>
                <w:rFonts w:ascii="Times New Roman" w:hAnsi="Times New Roman"/>
                <w:b/>
              </w:rPr>
              <w:t>МДК.04.01.</w:t>
            </w:r>
            <w:r w:rsidRPr="00D95D73">
              <w:rPr>
                <w:rFonts w:ascii="Times New Roman" w:hAnsi="Times New Roman"/>
              </w:rPr>
              <w:t xml:space="preserve"> Техника лабораторных работ химического анализа</w:t>
            </w:r>
          </w:p>
        </w:tc>
        <w:tc>
          <w:tcPr>
            <w:tcW w:w="585" w:type="pct"/>
            <w:vAlign w:val="center"/>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70</w:t>
            </w:r>
          </w:p>
        </w:tc>
        <w:tc>
          <w:tcPr>
            <w:tcW w:w="381" w:type="pct"/>
          </w:tcPr>
          <w:p w:rsidR="005F0807" w:rsidRPr="00D95D73" w:rsidRDefault="005F0807" w:rsidP="009F0162">
            <w:pPr>
              <w:spacing w:after="0" w:line="240" w:lineRule="auto"/>
              <w:jc w:val="center"/>
              <w:rPr>
                <w:rFonts w:ascii="Times New Roman" w:hAnsi="Times New Roman"/>
                <w:b/>
                <w:i/>
                <w:lang w:eastAsia="ru-RU"/>
              </w:rPr>
            </w:pPr>
          </w:p>
        </w:tc>
        <w:tc>
          <w:tcPr>
            <w:tcW w:w="750" w:type="pct"/>
          </w:tcPr>
          <w:p w:rsidR="005F0807" w:rsidRPr="00D95D73" w:rsidRDefault="005F0807" w:rsidP="009F0162">
            <w:pPr>
              <w:spacing w:after="0" w:line="240" w:lineRule="auto"/>
              <w:jc w:val="center"/>
              <w:rPr>
                <w:rFonts w:ascii="Times New Roman" w:hAnsi="Times New Roman"/>
                <w:b/>
                <w:i/>
                <w:lang w:eastAsia="ru-RU"/>
              </w:rPr>
            </w:pPr>
          </w:p>
        </w:tc>
      </w:tr>
      <w:tr w:rsidR="005F0807" w:rsidRPr="00D95D73" w:rsidTr="00884FC8">
        <w:trPr>
          <w:trHeight w:val="417"/>
        </w:trPr>
        <w:tc>
          <w:tcPr>
            <w:tcW w:w="3283" w:type="pct"/>
            <w:gridSpan w:val="2"/>
          </w:tcPr>
          <w:p w:rsidR="005F0807" w:rsidRPr="00D95D73" w:rsidRDefault="005F0807" w:rsidP="009F0162">
            <w:pPr>
              <w:spacing w:before="120" w:after="0" w:line="240" w:lineRule="auto"/>
              <w:rPr>
                <w:rFonts w:ascii="Times New Roman" w:hAnsi="Times New Roman"/>
                <w:lang w:eastAsia="ru-RU"/>
              </w:rPr>
            </w:pPr>
            <w:r w:rsidRPr="00D95D73">
              <w:rPr>
                <w:rFonts w:ascii="Times New Roman" w:hAnsi="Times New Roman"/>
                <w:b/>
                <w:lang w:eastAsia="ru-RU"/>
              </w:rPr>
              <w:t>Раздел 1</w:t>
            </w:r>
            <w:r w:rsidRPr="00D95D73">
              <w:rPr>
                <w:rFonts w:ascii="Times New Roman" w:hAnsi="Times New Roman"/>
                <w:lang w:eastAsia="ru-RU"/>
              </w:rPr>
              <w:t>. Освоение основ химического анализа</w:t>
            </w:r>
          </w:p>
        </w:tc>
        <w:tc>
          <w:tcPr>
            <w:tcW w:w="585" w:type="pct"/>
            <w:vAlign w:val="center"/>
          </w:tcPr>
          <w:p w:rsidR="005F0807" w:rsidRPr="00D95D73" w:rsidRDefault="005F0807" w:rsidP="009F0162">
            <w:pPr>
              <w:spacing w:after="0" w:line="240" w:lineRule="auto"/>
              <w:jc w:val="center"/>
              <w:rPr>
                <w:rFonts w:ascii="Times New Roman" w:hAnsi="Times New Roman"/>
                <w:b/>
                <w:lang w:eastAsia="ru-RU"/>
              </w:rPr>
            </w:pPr>
            <w:r w:rsidRPr="00D95D73">
              <w:rPr>
                <w:rFonts w:ascii="Times New Roman" w:hAnsi="Times New Roman"/>
                <w:b/>
                <w:lang w:eastAsia="ru-RU"/>
              </w:rPr>
              <w:t>14</w:t>
            </w:r>
          </w:p>
        </w:tc>
        <w:tc>
          <w:tcPr>
            <w:tcW w:w="381" w:type="pct"/>
          </w:tcPr>
          <w:p w:rsidR="005F0807" w:rsidRPr="00D95D73" w:rsidRDefault="005F0807" w:rsidP="009F0162">
            <w:pPr>
              <w:spacing w:after="0" w:line="240" w:lineRule="auto"/>
              <w:jc w:val="center"/>
              <w:rPr>
                <w:rFonts w:ascii="Times New Roman" w:hAnsi="Times New Roman"/>
                <w:b/>
                <w:lang w:eastAsia="ru-RU"/>
              </w:rPr>
            </w:pPr>
          </w:p>
        </w:tc>
        <w:tc>
          <w:tcPr>
            <w:tcW w:w="750" w:type="pct"/>
            <w:vMerge w:val="restart"/>
          </w:tcPr>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lang w:eastAsia="ru-RU"/>
              </w:rPr>
              <w:t>Н 4.1.01  У 4.1.01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4.1.02 У 4.1.03</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4.1.04 У 4.1.05</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4.1.01 З 4.1.02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4.1.03 З 4.1.04</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lang w:eastAsia="ru-RU"/>
              </w:rPr>
              <w:t>Н 4.3.02 У 4.3.01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4.3.02 У 4.3.02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4.3.03 У 4.3.04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4.3.05 У 4.3.06</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4.3.07 У 4.3.08</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4.3.09 У 4.3.10</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4.3.01 4.3.02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4.3.03   4.3.04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4.3.05 З 4.3.06</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4.3.07 З 4.3.08</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4.3.09 Н 4.4.01</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У 4.4.01 У 4.4.02</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У 4.4.03  У 4.4.04</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У 4.4.05  З 4.4.01</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З 4.4.02З 4.4.03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 xml:space="preserve">Уо 01.01 Уо 01.02 </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01.03 Уо 01.04</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01.05 Уо 01.06</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01.07 Уо 01.08</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01.09 Зо 01.01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01.02 Зо 01.03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01.04 Зо 01.05</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01.06 Уо 02.01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02.02 Уо 02.03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02.04 Уо 02.05</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02.01 Зо 02.02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02.03 Уо 03.01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bCs/>
                <w:iCs/>
                <w:lang w:eastAsia="ru-RU"/>
              </w:rPr>
              <w:t>Уо 03.02 Уо 03.03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03.01 Зо 03.02</w:t>
            </w:r>
          </w:p>
          <w:p w:rsidR="005F0807" w:rsidRPr="00D95D73" w:rsidRDefault="005F0807" w:rsidP="009F0162">
            <w:pPr>
              <w:suppressAutoHyphens/>
              <w:spacing w:after="0" w:line="240" w:lineRule="auto"/>
              <w:jc w:val="both"/>
              <w:rPr>
                <w:rFonts w:ascii="Times New Roman" w:hAnsi="Times New Roman"/>
                <w:bCs/>
                <w:iCs/>
                <w:spacing w:val="-4"/>
                <w:lang w:eastAsia="ru-RU"/>
              </w:rPr>
            </w:pPr>
            <w:r w:rsidRPr="00D95D73">
              <w:rPr>
                <w:rFonts w:ascii="Times New Roman" w:hAnsi="Times New Roman"/>
                <w:bCs/>
                <w:iCs/>
                <w:lang w:eastAsia="ru-RU"/>
              </w:rPr>
              <w:t>Зо 03.03 Уо 04.01</w:t>
            </w:r>
          </w:p>
          <w:p w:rsidR="005F0807" w:rsidRPr="00D95D73" w:rsidRDefault="005F0807" w:rsidP="009F0162">
            <w:pPr>
              <w:suppressAutoHyphens/>
              <w:spacing w:after="0" w:line="240" w:lineRule="auto"/>
              <w:jc w:val="both"/>
              <w:rPr>
                <w:rFonts w:ascii="Times New Roman" w:hAnsi="Times New Roman"/>
                <w:bCs/>
                <w:iCs/>
                <w:spacing w:val="-4"/>
                <w:lang w:eastAsia="ru-RU"/>
              </w:rPr>
            </w:pPr>
            <w:r w:rsidRPr="00D95D73">
              <w:rPr>
                <w:rFonts w:ascii="Times New Roman" w:hAnsi="Times New Roman"/>
                <w:bCs/>
                <w:iCs/>
                <w:lang w:eastAsia="ru-RU"/>
              </w:rPr>
              <w:t>Уо 04.02 Зо 04.01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04.02 Уо 05.01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05.01 Зо 05.02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08.02 Уо 08.03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08.01 Зо 08.02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08.03 Зо 08.04</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09.01 Уо 09.02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09.01 Зо 09.02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10.01 Уо 10.02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bCs/>
                <w:iCs/>
                <w:lang w:eastAsia="ru-RU"/>
              </w:rPr>
              <w:t>Уо 10.03 Уо 10.04</w:t>
            </w:r>
          </w:p>
          <w:p w:rsidR="005F0807" w:rsidRPr="00D95D73" w:rsidRDefault="005F0807" w:rsidP="009F0162">
            <w:pPr>
              <w:spacing w:after="0" w:line="240" w:lineRule="auto"/>
              <w:rPr>
                <w:rFonts w:ascii="Times New Roman" w:hAnsi="Times New Roman"/>
                <w:bCs/>
                <w:iCs/>
                <w:lang w:eastAsia="ru-RU"/>
              </w:rPr>
            </w:pPr>
            <w:r w:rsidRPr="00D95D73">
              <w:rPr>
                <w:rFonts w:ascii="Times New Roman" w:hAnsi="Times New Roman"/>
                <w:bCs/>
                <w:iCs/>
                <w:lang w:eastAsia="ru-RU"/>
              </w:rPr>
              <w:t>Уо 10.05 Зо 10.01</w:t>
            </w:r>
          </w:p>
          <w:p w:rsidR="005F0807" w:rsidRPr="00D95D73" w:rsidRDefault="005F0807" w:rsidP="009F0162">
            <w:pPr>
              <w:suppressAutoHyphens/>
              <w:spacing w:after="0" w:line="240" w:lineRule="auto"/>
              <w:jc w:val="both"/>
              <w:rPr>
                <w:rFonts w:ascii="Times New Roman" w:hAnsi="Times New Roman"/>
                <w:lang w:eastAsia="ru-RU"/>
              </w:rPr>
            </w:pPr>
            <w:r w:rsidRPr="00D95D73">
              <w:rPr>
                <w:rFonts w:ascii="Times New Roman" w:hAnsi="Times New Roman"/>
                <w:bCs/>
                <w:iCs/>
                <w:lang w:eastAsia="ru-RU"/>
              </w:rPr>
              <w:t>Зо 10.02 Зо 10.03</w:t>
            </w:r>
          </w:p>
          <w:p w:rsidR="005F0807" w:rsidRPr="00D95D73" w:rsidRDefault="005F0807" w:rsidP="009F0162">
            <w:pPr>
              <w:spacing w:after="200" w:line="276" w:lineRule="auto"/>
              <w:rPr>
                <w:rFonts w:ascii="Times New Roman" w:hAnsi="Times New Roman"/>
                <w:bCs/>
                <w:iCs/>
                <w:lang w:eastAsia="ru-RU"/>
              </w:rPr>
            </w:pPr>
            <w:r w:rsidRPr="00D95D73">
              <w:rPr>
                <w:rFonts w:ascii="Times New Roman" w:hAnsi="Times New Roman"/>
                <w:bCs/>
                <w:iCs/>
                <w:lang w:eastAsia="ru-RU"/>
              </w:rPr>
              <w:t>Зо 10.04</w:t>
            </w:r>
          </w:p>
          <w:p w:rsidR="005F0807" w:rsidRPr="00D95D73" w:rsidRDefault="005F0807" w:rsidP="009F0162">
            <w:pPr>
              <w:shd w:val="clear" w:color="auto" w:fill="FFFFFF"/>
              <w:spacing w:after="0" w:line="240" w:lineRule="auto"/>
              <w:rPr>
                <w:rFonts w:ascii="Times New Roman" w:hAnsi="Times New Roman"/>
                <w:lang w:eastAsia="ru-RU"/>
              </w:rPr>
            </w:pPr>
          </w:p>
        </w:tc>
      </w:tr>
      <w:tr w:rsidR="005F0807" w:rsidRPr="00D95D73" w:rsidTr="00884FC8">
        <w:tc>
          <w:tcPr>
            <w:tcW w:w="875" w:type="pct"/>
            <w:vMerge w:val="restart"/>
          </w:tcPr>
          <w:p w:rsidR="005F0807" w:rsidRPr="00D95D73" w:rsidRDefault="005F0807" w:rsidP="009F0162">
            <w:pPr>
              <w:spacing w:after="0" w:line="240" w:lineRule="auto"/>
              <w:contextualSpacing/>
              <w:rPr>
                <w:rFonts w:ascii="Times New Roman" w:hAnsi="Times New Roman"/>
                <w:bCs/>
                <w:lang w:eastAsia="ru-RU"/>
              </w:rPr>
            </w:pPr>
            <w:r w:rsidRPr="00D95D73">
              <w:rPr>
                <w:rFonts w:ascii="Times New Roman" w:hAnsi="Times New Roman"/>
                <w:bCs/>
                <w:lang w:eastAsia="ru-RU"/>
              </w:rPr>
              <w:t>Тема 1.1. Предмет и задачи химического анализа</w:t>
            </w:r>
          </w:p>
          <w:p w:rsidR="005F0807" w:rsidRPr="00D95D73" w:rsidRDefault="005F0807" w:rsidP="009F0162">
            <w:pPr>
              <w:spacing w:after="0" w:line="240" w:lineRule="auto"/>
              <w:contextualSpacing/>
              <w:rPr>
                <w:rFonts w:ascii="Times New Roman" w:hAnsi="Times New Roman"/>
                <w:bCs/>
                <w:lang w:eastAsia="ru-RU"/>
              </w:rPr>
            </w:pPr>
          </w:p>
        </w:tc>
        <w:tc>
          <w:tcPr>
            <w:tcW w:w="2409" w:type="pct"/>
          </w:tcPr>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bCs/>
                <w:lang w:eastAsia="ru-RU"/>
              </w:rPr>
              <w:t>Содержание учебного материала</w:t>
            </w:r>
          </w:p>
        </w:tc>
        <w:tc>
          <w:tcPr>
            <w:tcW w:w="585" w:type="pct"/>
            <w:vMerge w:val="restart"/>
            <w:vAlign w:val="center"/>
          </w:tcPr>
          <w:p w:rsidR="005F0807" w:rsidRPr="00D95D73" w:rsidRDefault="005F0807" w:rsidP="009F0162">
            <w:pPr>
              <w:suppressAutoHyphens/>
              <w:spacing w:after="0" w:line="240" w:lineRule="auto"/>
              <w:contextualSpacing/>
              <w:jc w:val="center"/>
              <w:rPr>
                <w:rFonts w:ascii="Times New Roman" w:hAnsi="Times New Roman"/>
                <w:b/>
                <w:lang w:val="en-US" w:eastAsia="ru-RU"/>
              </w:rPr>
            </w:pPr>
            <w:r w:rsidRPr="00D95D73">
              <w:rPr>
                <w:rFonts w:ascii="Times New Roman" w:hAnsi="Times New Roman"/>
                <w:b/>
                <w:lang w:val="en-US" w:eastAsia="ru-RU"/>
              </w:rPr>
              <w:t>2</w:t>
            </w:r>
          </w:p>
          <w:p w:rsidR="005F0807" w:rsidRPr="00D95D73" w:rsidRDefault="005F0807" w:rsidP="009F0162">
            <w:pPr>
              <w:suppressAutoHyphens/>
              <w:spacing w:after="0" w:line="240" w:lineRule="auto"/>
              <w:contextualSpacing/>
              <w:jc w:val="center"/>
              <w:rPr>
                <w:rFonts w:ascii="Times New Roman" w:hAnsi="Times New Roman"/>
                <w:b/>
                <w:lang w:val="en-US" w:eastAsia="ru-RU"/>
              </w:rPr>
            </w:pPr>
          </w:p>
        </w:tc>
        <w:tc>
          <w:tcPr>
            <w:tcW w:w="381" w:type="pct"/>
            <w:vMerge w:val="restart"/>
          </w:tcPr>
          <w:p w:rsidR="005F0807" w:rsidRPr="00D95D73" w:rsidRDefault="005F0807" w:rsidP="009F0162">
            <w:pPr>
              <w:suppressAutoHyphens/>
              <w:spacing w:after="0" w:line="240" w:lineRule="auto"/>
              <w:contextualSpacing/>
              <w:jc w:val="center"/>
              <w:rPr>
                <w:rFonts w:ascii="Times New Roman" w:hAnsi="Times New Roman"/>
                <w:b/>
                <w:lang w:val="en-US" w:eastAsia="ru-RU"/>
              </w:rPr>
            </w:pPr>
          </w:p>
        </w:tc>
        <w:tc>
          <w:tcPr>
            <w:tcW w:w="750" w:type="pct"/>
            <w:vMerge/>
          </w:tcPr>
          <w:p w:rsidR="005F0807" w:rsidRPr="00D95D73" w:rsidRDefault="005F0807" w:rsidP="009F0162">
            <w:pPr>
              <w:suppressAutoHyphens/>
              <w:spacing w:after="0" w:line="240" w:lineRule="auto"/>
              <w:contextualSpacing/>
              <w:jc w:val="center"/>
              <w:rPr>
                <w:rFonts w:ascii="Times New Roman" w:hAnsi="Times New Roman"/>
                <w:b/>
                <w:lang w:val="en-US"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i/>
                <w:lang w:eastAsia="ru-RU"/>
              </w:rPr>
            </w:pPr>
          </w:p>
        </w:tc>
        <w:tc>
          <w:tcPr>
            <w:tcW w:w="2409" w:type="pct"/>
          </w:tcPr>
          <w:p w:rsidR="005F0807" w:rsidRPr="00D95D73" w:rsidRDefault="005F0807" w:rsidP="009F0162">
            <w:pPr>
              <w:spacing w:after="0" w:line="240" w:lineRule="auto"/>
              <w:contextualSpacing/>
              <w:rPr>
                <w:rFonts w:ascii="Times New Roman" w:hAnsi="Times New Roman"/>
                <w:color w:val="000000"/>
                <w:lang w:eastAsia="ru-RU"/>
              </w:rPr>
            </w:pPr>
            <w:r w:rsidRPr="00D95D73">
              <w:rPr>
                <w:rFonts w:ascii="Times New Roman" w:hAnsi="Times New Roman"/>
                <w:color w:val="000000"/>
                <w:lang w:eastAsia="ru-RU"/>
              </w:rPr>
              <w:t xml:space="preserve">1.Предмет и задачи химического анализа </w:t>
            </w:r>
          </w:p>
          <w:p w:rsidR="005F0807" w:rsidRPr="00D95D73" w:rsidRDefault="005F0807" w:rsidP="009F0162">
            <w:pPr>
              <w:spacing w:after="0" w:line="240" w:lineRule="auto"/>
              <w:jc w:val="both"/>
              <w:rPr>
                <w:rFonts w:ascii="Times New Roman" w:hAnsi="Times New Roman"/>
                <w:lang w:eastAsia="ru-RU"/>
              </w:rPr>
            </w:pPr>
            <w:r w:rsidRPr="00D95D73">
              <w:rPr>
                <w:rFonts w:ascii="Times New Roman" w:hAnsi="Times New Roman"/>
                <w:color w:val="000000"/>
                <w:lang w:eastAsia="ru-RU"/>
              </w:rPr>
              <w:t>Предмет, задачи и значение химического анализа. Общие сведения о методах анализа состава и измерения параметров продукции.  Объекты химического анализа. Химический анализ и аналитический контроль.</w:t>
            </w:r>
            <w:r w:rsidRPr="00D95D73">
              <w:rPr>
                <w:rFonts w:ascii="Times New Roman" w:hAnsi="Times New Roman"/>
                <w:lang w:eastAsia="ru-RU"/>
              </w:rPr>
              <w:t xml:space="preserve">  </w:t>
            </w:r>
            <w:r w:rsidRPr="00D95D73">
              <w:rPr>
                <w:rFonts w:ascii="Times New Roman" w:hAnsi="Times New Roman"/>
                <w:color w:val="000000"/>
                <w:lang w:eastAsia="ru-RU"/>
              </w:rPr>
              <w:t>Нормативно-техническая документация.</w:t>
            </w:r>
            <w:r w:rsidRPr="00D95D73">
              <w:rPr>
                <w:rFonts w:ascii="Times New Roman" w:hAnsi="Times New Roman"/>
                <w:bCs/>
                <w:lang w:eastAsia="ru-RU"/>
              </w:rPr>
              <w:t xml:space="preserve"> </w:t>
            </w:r>
          </w:p>
        </w:tc>
        <w:tc>
          <w:tcPr>
            <w:tcW w:w="585" w:type="pct"/>
            <w:vMerge/>
            <w:vAlign w:val="center"/>
          </w:tcPr>
          <w:p w:rsidR="005F0807" w:rsidRPr="00D95D73" w:rsidRDefault="005F0807" w:rsidP="009F0162">
            <w:pPr>
              <w:spacing w:after="0" w:line="240" w:lineRule="auto"/>
              <w:rPr>
                <w:rFonts w:ascii="Times New Roman" w:hAnsi="Times New Roman"/>
                <w:b/>
                <w:i/>
                <w:lang w:eastAsia="ru-RU"/>
              </w:rPr>
            </w:pPr>
          </w:p>
        </w:tc>
        <w:tc>
          <w:tcPr>
            <w:tcW w:w="381" w:type="pct"/>
            <w:vMerge/>
          </w:tcPr>
          <w:p w:rsidR="005F0807" w:rsidRPr="00D95D73" w:rsidRDefault="005F0807" w:rsidP="009F0162">
            <w:pPr>
              <w:spacing w:after="0" w:line="240" w:lineRule="auto"/>
              <w:rPr>
                <w:rFonts w:ascii="Times New Roman" w:hAnsi="Times New Roman"/>
                <w:b/>
                <w:i/>
                <w:lang w:eastAsia="ru-RU"/>
              </w:rPr>
            </w:pPr>
          </w:p>
        </w:tc>
        <w:tc>
          <w:tcPr>
            <w:tcW w:w="750" w:type="pct"/>
            <w:vMerge/>
          </w:tcPr>
          <w:p w:rsidR="005F0807" w:rsidRPr="00D95D73" w:rsidRDefault="005F0807" w:rsidP="009F0162">
            <w:pPr>
              <w:spacing w:after="0" w:line="240" w:lineRule="auto"/>
              <w:rPr>
                <w:rFonts w:ascii="Times New Roman" w:hAnsi="Times New Roman"/>
                <w:b/>
                <w:i/>
                <w:lang w:eastAsia="ru-RU"/>
              </w:rPr>
            </w:pPr>
          </w:p>
        </w:tc>
      </w:tr>
      <w:tr w:rsidR="005F0807" w:rsidRPr="00D95D73" w:rsidTr="00884FC8">
        <w:tc>
          <w:tcPr>
            <w:tcW w:w="875" w:type="pct"/>
            <w:vMerge w:val="restart"/>
          </w:tcPr>
          <w:p w:rsidR="005F0807" w:rsidRPr="00D95D73" w:rsidRDefault="005F0807" w:rsidP="009F0162">
            <w:pPr>
              <w:shd w:val="clear" w:color="auto" w:fill="FFFFFF"/>
              <w:spacing w:after="0" w:line="240" w:lineRule="auto"/>
              <w:ind w:right="307"/>
              <w:contextualSpacing/>
              <w:jc w:val="center"/>
              <w:rPr>
                <w:rFonts w:ascii="Times New Roman" w:hAnsi="Times New Roman"/>
                <w:lang w:eastAsia="ru-RU"/>
              </w:rPr>
            </w:pPr>
            <w:r w:rsidRPr="00D95D73">
              <w:rPr>
                <w:rFonts w:ascii="Times New Roman" w:hAnsi="Times New Roman"/>
                <w:bCs/>
                <w:lang w:eastAsia="ru-RU"/>
              </w:rPr>
              <w:t xml:space="preserve">Тема </w:t>
            </w:r>
            <w:r w:rsidRPr="00D95D73">
              <w:rPr>
                <w:rFonts w:ascii="Times New Roman" w:hAnsi="Times New Roman"/>
                <w:lang w:eastAsia="ru-RU"/>
              </w:rPr>
              <w:t>1.2</w:t>
            </w:r>
          </w:p>
          <w:p w:rsidR="005F0807" w:rsidRPr="00D95D73" w:rsidRDefault="005F0807" w:rsidP="009F0162">
            <w:pPr>
              <w:spacing w:after="0" w:line="240" w:lineRule="auto"/>
              <w:jc w:val="center"/>
              <w:rPr>
                <w:rFonts w:ascii="Times New Roman" w:hAnsi="Times New Roman"/>
                <w:bCs/>
                <w:lang w:eastAsia="ru-RU"/>
              </w:rPr>
            </w:pPr>
            <w:r w:rsidRPr="00D95D73">
              <w:rPr>
                <w:rFonts w:ascii="Times New Roman" w:hAnsi="Times New Roman"/>
                <w:lang w:eastAsia="ru-RU"/>
              </w:rPr>
              <w:t>Оснащение химической лаборатории</w:t>
            </w: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2.Техника безопасности при работе в лаборатории</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Назначение, классификация, требования к химическим лабораториям. Общие правила работы и техника безопасности в химической лаборатории. Оказание первой помощи при несчастных случаях. Санитарно-техническое оборудование лабораторий. Лабораторная мебель. Электроснабжение лабораторий.</w:t>
            </w:r>
            <w:r w:rsidRPr="00D95D73">
              <w:rPr>
                <w:rFonts w:ascii="Times New Roman" w:hAnsi="Times New Roman"/>
                <w:color w:val="FF0000"/>
                <w:lang w:eastAsia="ru-RU"/>
              </w:rPr>
              <w:t xml:space="preserve"> </w:t>
            </w:r>
            <w:r w:rsidRPr="00D95D73">
              <w:rPr>
                <w:rFonts w:ascii="Times New Roman" w:hAnsi="Times New Roman"/>
                <w:lang w:eastAsia="ru-RU"/>
              </w:rPr>
              <w:t xml:space="preserve"> Газо- и водоснабжение химических лабораторий. Содержание рабочего места и правила ведения лабораторного журнала. Составление отчета.</w:t>
            </w:r>
          </w:p>
        </w:tc>
        <w:tc>
          <w:tcPr>
            <w:tcW w:w="585" w:type="pct"/>
            <w:vAlign w:val="center"/>
          </w:tcPr>
          <w:p w:rsidR="005F0807" w:rsidRPr="00D95D73"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lang w:eastAsia="ru-RU"/>
              </w:rPr>
            </w:pPr>
            <w:r w:rsidRPr="00D95D73">
              <w:rPr>
                <w:rFonts w:ascii="Times New Roman" w:hAnsi="Times New Roman"/>
                <w:bCs/>
                <w:lang w:eastAsia="ru-RU"/>
              </w:rPr>
              <w:t>4</w:t>
            </w:r>
          </w:p>
        </w:tc>
        <w:tc>
          <w:tcPr>
            <w:tcW w:w="381" w:type="pct"/>
            <w:vMerge/>
          </w:tcPr>
          <w:p w:rsidR="005F0807" w:rsidRPr="00D95D73"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lang w:eastAsia="ru-RU"/>
              </w:rPr>
            </w:pPr>
          </w:p>
        </w:tc>
        <w:tc>
          <w:tcPr>
            <w:tcW w:w="750" w:type="pct"/>
            <w:vMerge/>
          </w:tcPr>
          <w:p w:rsidR="005F0807" w:rsidRPr="00D95D73"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3. Лабораторная посуда и химические реактивы</w:t>
            </w:r>
          </w:p>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lang w:eastAsia="ru-RU"/>
              </w:rPr>
              <w:t>Назначение и классификация химической посуды.  Стеклянная посуда общего назначения и специального назначения. Стеклянная посуда специального назначения. Мерная посуда. Калибровка мерной посуды. Фарфоровая посуда. Высокоогнеупорная посуда. Металлическое оборудование.  Правила обращения с химической посудой,  хранения, сушки.  Правила мытья химической посуды.   Приготовление растворов для мытья лабораторной посуды. Механические и химические методы очистки химической посуды. Лабораторный инструментарий. Основные элементы лабораторных установок.  Правила сборки лабораторных установок для анализов и синтезов. Общие приемы сборки лабораторных установок.</w:t>
            </w:r>
          </w:p>
        </w:tc>
        <w:tc>
          <w:tcPr>
            <w:tcW w:w="585" w:type="pct"/>
            <w:vMerge w:val="restart"/>
            <w:vAlign w:val="center"/>
          </w:tcPr>
          <w:p w:rsidR="005F0807" w:rsidRPr="00D95D73"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i/>
                <w:lang w:eastAsia="ru-RU"/>
              </w:rPr>
            </w:pPr>
            <w:r w:rsidRPr="00D95D73">
              <w:rPr>
                <w:rFonts w:ascii="Times New Roman" w:hAnsi="Times New Roman"/>
                <w:b/>
                <w:i/>
                <w:lang w:eastAsia="ru-RU"/>
              </w:rPr>
              <w:t>4</w:t>
            </w:r>
          </w:p>
        </w:tc>
        <w:tc>
          <w:tcPr>
            <w:tcW w:w="381" w:type="pct"/>
            <w:vMerge w:val="restart"/>
          </w:tcPr>
          <w:p w:rsidR="005F0807" w:rsidRPr="00D95D73"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i/>
                <w:lang w:eastAsia="ru-RU"/>
              </w:rPr>
            </w:pPr>
          </w:p>
        </w:tc>
        <w:tc>
          <w:tcPr>
            <w:tcW w:w="750" w:type="pct"/>
            <w:vMerge/>
          </w:tcPr>
          <w:p w:rsidR="005F0807" w:rsidRPr="00D95D73" w:rsidRDefault="005F0807" w:rsidP="009F0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i/>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4.Химические реактивы</w:t>
            </w:r>
          </w:p>
          <w:p w:rsidR="005F0807" w:rsidRPr="00D95D73" w:rsidRDefault="005F0807" w:rsidP="009F0162">
            <w:pPr>
              <w:spacing w:after="0" w:line="240" w:lineRule="auto"/>
              <w:jc w:val="both"/>
              <w:rPr>
                <w:rFonts w:ascii="Times New Roman" w:hAnsi="Times New Roman"/>
                <w:lang w:eastAsia="ru-RU"/>
              </w:rPr>
            </w:pPr>
            <w:r w:rsidRPr="00D95D73">
              <w:rPr>
                <w:rFonts w:ascii="Times New Roman" w:hAnsi="Times New Roman"/>
                <w:lang w:eastAsia="ru-RU"/>
              </w:rPr>
              <w:t>Свойства реактивов, требования, предъявляемые к реактивам.  Правила обращения с реактивами и правила их хранения.</w:t>
            </w:r>
          </w:p>
        </w:tc>
        <w:tc>
          <w:tcPr>
            <w:tcW w:w="585" w:type="pct"/>
            <w:vMerge/>
            <w:vAlign w:val="center"/>
          </w:tcPr>
          <w:p w:rsidR="005F0807" w:rsidRPr="00D95D73" w:rsidRDefault="005F0807" w:rsidP="009F0162">
            <w:pPr>
              <w:spacing w:after="0" w:line="240" w:lineRule="auto"/>
              <w:rPr>
                <w:rFonts w:ascii="Times New Roman" w:hAnsi="Times New Roman"/>
                <w:b/>
                <w:i/>
                <w:lang w:eastAsia="ru-RU"/>
              </w:rPr>
            </w:pPr>
          </w:p>
        </w:tc>
        <w:tc>
          <w:tcPr>
            <w:tcW w:w="381" w:type="pct"/>
            <w:vMerge/>
          </w:tcPr>
          <w:p w:rsidR="005F0807" w:rsidRPr="00D95D73" w:rsidRDefault="005F0807" w:rsidP="009F0162">
            <w:pPr>
              <w:spacing w:after="0" w:line="240" w:lineRule="auto"/>
              <w:rPr>
                <w:rFonts w:ascii="Times New Roman" w:hAnsi="Times New Roman"/>
                <w:b/>
                <w:i/>
                <w:lang w:eastAsia="ru-RU"/>
              </w:rPr>
            </w:pPr>
          </w:p>
        </w:tc>
        <w:tc>
          <w:tcPr>
            <w:tcW w:w="750" w:type="pct"/>
            <w:vMerge/>
          </w:tcPr>
          <w:p w:rsidR="005F0807" w:rsidRPr="00D95D73" w:rsidRDefault="005F0807" w:rsidP="009F0162">
            <w:pPr>
              <w:spacing w:after="0" w:line="240" w:lineRule="auto"/>
              <w:rPr>
                <w:rFonts w:ascii="Times New Roman" w:hAnsi="Times New Roman"/>
                <w:b/>
                <w:i/>
                <w:lang w:eastAsia="ru-RU"/>
              </w:rPr>
            </w:pPr>
          </w:p>
        </w:tc>
      </w:tr>
      <w:tr w:rsidR="005F0807" w:rsidRPr="00D95D73" w:rsidTr="00884FC8">
        <w:trPr>
          <w:trHeight w:val="429"/>
        </w:trPr>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jc w:val="both"/>
              <w:rPr>
                <w:rFonts w:ascii="Times New Roman" w:hAnsi="Times New Roman"/>
                <w:bCs/>
                <w:lang w:eastAsia="ru-RU"/>
              </w:rPr>
            </w:pPr>
            <w:r w:rsidRPr="00D95D73">
              <w:rPr>
                <w:rFonts w:ascii="Times New Roman" w:hAnsi="Times New Roman"/>
                <w:bCs/>
                <w:lang w:eastAsia="ru-RU"/>
              </w:rPr>
              <w:t>Лабораторно-практические работы</w:t>
            </w:r>
          </w:p>
        </w:tc>
        <w:tc>
          <w:tcPr>
            <w:tcW w:w="585" w:type="pct"/>
            <w:vAlign w:val="center"/>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4</w:t>
            </w:r>
          </w:p>
        </w:tc>
        <w:tc>
          <w:tcPr>
            <w:tcW w:w="381" w:type="pct"/>
            <w:vMerge/>
          </w:tcPr>
          <w:p w:rsidR="005F0807" w:rsidRPr="00D95D73" w:rsidRDefault="005F0807" w:rsidP="009F0162">
            <w:pPr>
              <w:spacing w:after="0" w:line="240" w:lineRule="auto"/>
              <w:jc w:val="center"/>
              <w:rPr>
                <w:rFonts w:ascii="Times New Roman" w:hAnsi="Times New Roman"/>
                <w:b/>
                <w:i/>
                <w:highlight w:val="yellow"/>
                <w:lang w:eastAsia="ru-RU"/>
              </w:rPr>
            </w:pPr>
          </w:p>
        </w:tc>
        <w:tc>
          <w:tcPr>
            <w:tcW w:w="750" w:type="pct"/>
            <w:vMerge/>
          </w:tcPr>
          <w:p w:rsidR="005F0807" w:rsidRPr="00D95D73" w:rsidRDefault="005F0807" w:rsidP="009F0162">
            <w:pPr>
              <w:spacing w:after="0" w:line="240" w:lineRule="auto"/>
              <w:jc w:val="center"/>
              <w:rPr>
                <w:rFonts w:ascii="Times New Roman" w:hAnsi="Times New Roman"/>
                <w:b/>
                <w:i/>
                <w:highlight w:val="yellow"/>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bCs/>
                <w:lang w:eastAsia="ru-RU"/>
              </w:rPr>
            </w:pPr>
            <w:r w:rsidRPr="00D95D73">
              <w:rPr>
                <w:rFonts w:ascii="Times New Roman" w:hAnsi="Times New Roman"/>
                <w:lang w:eastAsia="ru-RU"/>
              </w:rPr>
              <w:t>Распознавание лабораторной посуды.</w:t>
            </w:r>
          </w:p>
        </w:tc>
        <w:tc>
          <w:tcPr>
            <w:tcW w:w="585" w:type="pct"/>
            <w:vMerge w:val="restart"/>
            <w:vAlign w:val="center"/>
          </w:tcPr>
          <w:p w:rsidR="005F0807" w:rsidRPr="00D95D73" w:rsidRDefault="005F0807" w:rsidP="009F0162">
            <w:pPr>
              <w:suppressAutoHyphens/>
              <w:spacing w:after="0" w:line="240" w:lineRule="auto"/>
              <w:contextualSpacing/>
              <w:jc w:val="center"/>
              <w:rPr>
                <w:rFonts w:ascii="Times New Roman" w:hAnsi="Times New Roman"/>
                <w:lang w:eastAsia="ru-RU"/>
              </w:rPr>
            </w:pPr>
          </w:p>
        </w:tc>
        <w:tc>
          <w:tcPr>
            <w:tcW w:w="381" w:type="pct"/>
            <w:vMerge/>
          </w:tcPr>
          <w:p w:rsidR="005F0807" w:rsidRPr="00D95D73" w:rsidRDefault="005F0807" w:rsidP="009F0162">
            <w:pPr>
              <w:suppressAutoHyphens/>
              <w:spacing w:after="0" w:line="240" w:lineRule="auto"/>
              <w:contextualSpacing/>
              <w:jc w:val="center"/>
              <w:rPr>
                <w:rFonts w:ascii="Times New Roman" w:hAnsi="Times New Roman"/>
                <w:lang w:eastAsia="ru-RU"/>
              </w:rPr>
            </w:pPr>
          </w:p>
        </w:tc>
        <w:tc>
          <w:tcPr>
            <w:tcW w:w="750" w:type="pct"/>
            <w:vMerge/>
          </w:tcPr>
          <w:p w:rsidR="005F0807" w:rsidRPr="00D95D73" w:rsidRDefault="005F0807" w:rsidP="009F0162">
            <w:pPr>
              <w:suppressAutoHyphens/>
              <w:spacing w:after="0" w:line="240" w:lineRule="auto"/>
              <w:contextualSpacing/>
              <w:jc w:val="center"/>
              <w:rPr>
                <w:rFonts w:ascii="Times New Roman" w:hAnsi="Times New Roman"/>
                <w:lang w:eastAsia="ru-RU"/>
              </w:rPr>
            </w:pPr>
          </w:p>
        </w:tc>
      </w:tr>
      <w:tr w:rsidR="005F0807" w:rsidRPr="00D95D73" w:rsidTr="00884FC8">
        <w:tc>
          <w:tcPr>
            <w:tcW w:w="875" w:type="pct"/>
            <w:tcBorders>
              <w:top w:val="nil"/>
            </w:tcBorders>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Сборка лабораторных установок</w:t>
            </w:r>
          </w:p>
        </w:tc>
        <w:tc>
          <w:tcPr>
            <w:tcW w:w="585" w:type="pct"/>
            <w:vMerge/>
            <w:vAlign w:val="center"/>
          </w:tcPr>
          <w:p w:rsidR="005F0807" w:rsidRPr="00D95D73" w:rsidRDefault="005F0807" w:rsidP="009F0162">
            <w:pPr>
              <w:suppressAutoHyphens/>
              <w:spacing w:after="0" w:line="240" w:lineRule="auto"/>
              <w:contextualSpacing/>
              <w:jc w:val="center"/>
              <w:rPr>
                <w:rFonts w:ascii="Times New Roman" w:hAnsi="Times New Roman"/>
                <w:lang w:eastAsia="ru-RU"/>
              </w:rPr>
            </w:pPr>
          </w:p>
        </w:tc>
        <w:tc>
          <w:tcPr>
            <w:tcW w:w="381" w:type="pct"/>
            <w:vMerge/>
          </w:tcPr>
          <w:p w:rsidR="005F0807" w:rsidRPr="00D95D73" w:rsidRDefault="005F0807" w:rsidP="009F0162">
            <w:pPr>
              <w:suppressAutoHyphens/>
              <w:spacing w:after="0" w:line="240" w:lineRule="auto"/>
              <w:contextualSpacing/>
              <w:jc w:val="center"/>
              <w:rPr>
                <w:rFonts w:ascii="Times New Roman" w:hAnsi="Times New Roman"/>
                <w:lang w:eastAsia="ru-RU"/>
              </w:rPr>
            </w:pPr>
          </w:p>
        </w:tc>
        <w:tc>
          <w:tcPr>
            <w:tcW w:w="750" w:type="pct"/>
            <w:vMerge/>
          </w:tcPr>
          <w:p w:rsidR="005F0807" w:rsidRPr="00D95D73" w:rsidRDefault="005F0807" w:rsidP="009F0162">
            <w:pPr>
              <w:suppressAutoHyphens/>
              <w:spacing w:after="0" w:line="240" w:lineRule="auto"/>
              <w:contextualSpacing/>
              <w:jc w:val="center"/>
              <w:rPr>
                <w:rFonts w:ascii="Times New Roman" w:hAnsi="Times New Roman"/>
                <w:lang w:eastAsia="ru-RU"/>
              </w:rPr>
            </w:pPr>
          </w:p>
        </w:tc>
      </w:tr>
      <w:tr w:rsidR="005F0807" w:rsidRPr="00D95D73" w:rsidTr="00884FC8">
        <w:tc>
          <w:tcPr>
            <w:tcW w:w="3283" w:type="pct"/>
            <w:gridSpan w:val="2"/>
          </w:tcPr>
          <w:p w:rsidR="005F0807" w:rsidRPr="00D95D73" w:rsidRDefault="005F0807" w:rsidP="009F0162">
            <w:pPr>
              <w:spacing w:before="120" w:after="0" w:line="240" w:lineRule="auto"/>
              <w:rPr>
                <w:rFonts w:ascii="Times New Roman" w:hAnsi="Times New Roman"/>
                <w:lang w:eastAsia="ru-RU"/>
              </w:rPr>
            </w:pPr>
            <w:r w:rsidRPr="00D95D73">
              <w:rPr>
                <w:rFonts w:ascii="Times New Roman" w:hAnsi="Times New Roman"/>
                <w:i/>
                <w:lang w:eastAsia="ru-RU"/>
              </w:rPr>
              <w:t xml:space="preserve"> </w:t>
            </w:r>
            <w:r w:rsidRPr="00D95D73">
              <w:rPr>
                <w:rFonts w:ascii="Times New Roman" w:hAnsi="Times New Roman"/>
                <w:b/>
                <w:lang w:eastAsia="ru-RU"/>
              </w:rPr>
              <w:t>Раздел 2.</w:t>
            </w:r>
            <w:r w:rsidRPr="00D95D73">
              <w:rPr>
                <w:rFonts w:ascii="Times New Roman" w:hAnsi="Times New Roman"/>
                <w:lang w:eastAsia="ru-RU"/>
              </w:rPr>
              <w:t xml:space="preserve"> Техника лабораторных работ</w:t>
            </w:r>
          </w:p>
        </w:tc>
        <w:tc>
          <w:tcPr>
            <w:tcW w:w="585" w:type="pct"/>
          </w:tcPr>
          <w:p w:rsidR="005F0807" w:rsidRPr="00D95D73" w:rsidRDefault="005F0807" w:rsidP="009F0162">
            <w:pPr>
              <w:spacing w:after="0" w:line="240" w:lineRule="auto"/>
              <w:jc w:val="center"/>
              <w:rPr>
                <w:rFonts w:ascii="Times New Roman" w:hAnsi="Times New Roman"/>
                <w:b/>
                <w:i/>
                <w:lang w:eastAsia="ru-RU"/>
              </w:rPr>
            </w:pPr>
            <w:r w:rsidRPr="00D95D73">
              <w:rPr>
                <w:rFonts w:ascii="Times New Roman" w:hAnsi="Times New Roman"/>
                <w:b/>
                <w:i/>
                <w:lang w:eastAsia="ru-RU"/>
              </w:rPr>
              <w:t>56</w:t>
            </w:r>
          </w:p>
        </w:tc>
        <w:tc>
          <w:tcPr>
            <w:tcW w:w="381" w:type="pct"/>
          </w:tcPr>
          <w:p w:rsidR="005F0807" w:rsidRPr="00D95D73" w:rsidRDefault="005F0807" w:rsidP="009F0162">
            <w:pPr>
              <w:spacing w:after="0" w:line="240" w:lineRule="auto"/>
              <w:jc w:val="center"/>
              <w:rPr>
                <w:rFonts w:ascii="Times New Roman" w:hAnsi="Times New Roman"/>
                <w:b/>
                <w:i/>
                <w:lang w:eastAsia="ru-RU"/>
              </w:rPr>
            </w:pPr>
          </w:p>
        </w:tc>
        <w:tc>
          <w:tcPr>
            <w:tcW w:w="750" w:type="pct"/>
            <w:vMerge w:val="restart"/>
          </w:tcPr>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Н 4.2.01 У 4.2.01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4.2.02 У4.2.03</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4.2.04 У 4.2.05</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4.2.01 З 4.2.02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4.2.03 З 4.2.04</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lang w:eastAsia="ru-RU"/>
              </w:rPr>
              <w:t>З 4.2.05  Н 4.3.01</w:t>
            </w:r>
          </w:p>
          <w:p w:rsidR="005F0807" w:rsidRPr="00D95D73" w:rsidRDefault="005F0807" w:rsidP="009F0162">
            <w:pPr>
              <w:spacing w:after="0" w:line="240" w:lineRule="auto"/>
              <w:rPr>
                <w:rFonts w:ascii="Times New Roman" w:hAnsi="Times New Roman"/>
                <w:b/>
                <w:lang w:eastAsia="ru-RU"/>
              </w:rPr>
            </w:pPr>
            <w:r w:rsidRPr="00D95D73">
              <w:rPr>
                <w:rFonts w:ascii="Times New Roman" w:hAnsi="Times New Roman"/>
                <w:lang w:eastAsia="ru-RU"/>
              </w:rPr>
              <w:t>Н 4.3.02 У 4.3.01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4.3.02 У 4.3.02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4.3.03 У 4.3.04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4.3.05 У 4.3.06</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4.3.07 У 4.3.08</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У 4.3.09 У 4.3.10</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4.3.01 З 4.3.02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4.3.03 З 4.3.04</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4.3.05 З 4.3.06</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4.3.07 З 4.3.08</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З 4.3.09 Н 4.4.01</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У 4.4.01   4.4.02</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У 4.4.03 У 4.4.04</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У 4.4.05 З 4.4.01</w:t>
            </w:r>
          </w:p>
          <w:p w:rsidR="005F0807" w:rsidRPr="00D95D73" w:rsidRDefault="005F0807" w:rsidP="009F0162">
            <w:pPr>
              <w:shd w:val="clear" w:color="auto" w:fill="FFFFFF"/>
              <w:spacing w:after="0" w:line="240" w:lineRule="auto"/>
              <w:rPr>
                <w:rFonts w:ascii="Times New Roman" w:hAnsi="Times New Roman"/>
                <w:lang w:eastAsia="ru-RU"/>
              </w:rPr>
            </w:pPr>
            <w:r w:rsidRPr="00D95D73">
              <w:rPr>
                <w:rFonts w:ascii="Times New Roman" w:hAnsi="Times New Roman"/>
                <w:lang w:eastAsia="ru-RU"/>
              </w:rPr>
              <w:t>З 4.4.02 З 4.4.03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 xml:space="preserve">Уо 01.01 Уо 01.02 </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01.03 Уо 01.04</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01.05 Уо 01.06</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01.07 Уо 01.08</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01.09 Зо 01.01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01.02 Зо 01.03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01.04 Зо 01.05</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01.06 Уо 02.01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02.02 Уо 02.03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02.04 Уо 02.05</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02.01 Зо 02.02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02.03 Уо 03.01</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bCs/>
                <w:iCs/>
                <w:lang w:eastAsia="ru-RU"/>
              </w:rPr>
              <w:t>Уо 03.02 Уо 03.03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03.01 Зо 03.02</w:t>
            </w:r>
          </w:p>
          <w:p w:rsidR="005F0807" w:rsidRPr="00D95D73" w:rsidRDefault="005F0807" w:rsidP="009F0162">
            <w:pPr>
              <w:suppressAutoHyphens/>
              <w:spacing w:after="0" w:line="240" w:lineRule="auto"/>
              <w:jc w:val="both"/>
              <w:rPr>
                <w:rFonts w:ascii="Times New Roman" w:hAnsi="Times New Roman"/>
                <w:bCs/>
                <w:iCs/>
                <w:spacing w:val="-4"/>
                <w:lang w:eastAsia="ru-RU"/>
              </w:rPr>
            </w:pPr>
            <w:r w:rsidRPr="00D95D73">
              <w:rPr>
                <w:rFonts w:ascii="Times New Roman" w:hAnsi="Times New Roman"/>
                <w:bCs/>
                <w:iCs/>
                <w:lang w:eastAsia="ru-RU"/>
              </w:rPr>
              <w:t>Зо 03.03 Уо 04.01</w:t>
            </w:r>
          </w:p>
          <w:p w:rsidR="005F0807" w:rsidRPr="00D95D73" w:rsidRDefault="005F0807" w:rsidP="009F0162">
            <w:pPr>
              <w:suppressAutoHyphens/>
              <w:spacing w:after="0" w:line="240" w:lineRule="auto"/>
              <w:jc w:val="both"/>
              <w:rPr>
                <w:rFonts w:ascii="Times New Roman" w:hAnsi="Times New Roman"/>
                <w:bCs/>
                <w:iCs/>
                <w:spacing w:val="-4"/>
                <w:lang w:eastAsia="ru-RU"/>
              </w:rPr>
            </w:pPr>
            <w:r w:rsidRPr="00D95D73">
              <w:rPr>
                <w:rFonts w:ascii="Times New Roman" w:hAnsi="Times New Roman"/>
                <w:bCs/>
                <w:iCs/>
                <w:lang w:eastAsia="ru-RU"/>
              </w:rPr>
              <w:t>Уо 04.02 Зо 04.01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04.02 Уо 05.01</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05.01 Зо 05.02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06.01 Уо 06.02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08.02 Уо 08.03</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08.01 Зо 08.02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08.03 Зо 08.04</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09.01 Уо 09.02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Зо 09.01 Зо 09.02</w:t>
            </w:r>
          </w:p>
          <w:p w:rsidR="005F0807" w:rsidRPr="00D95D73" w:rsidRDefault="005F0807" w:rsidP="009F0162">
            <w:pPr>
              <w:suppressAutoHyphens/>
              <w:spacing w:after="0" w:line="240" w:lineRule="auto"/>
              <w:jc w:val="both"/>
              <w:rPr>
                <w:rFonts w:ascii="Times New Roman" w:hAnsi="Times New Roman"/>
                <w:bCs/>
                <w:iCs/>
                <w:lang w:eastAsia="ru-RU"/>
              </w:rPr>
            </w:pPr>
            <w:r w:rsidRPr="00D95D73">
              <w:rPr>
                <w:rFonts w:ascii="Times New Roman" w:hAnsi="Times New Roman"/>
                <w:bCs/>
                <w:iCs/>
                <w:lang w:eastAsia="ru-RU"/>
              </w:rPr>
              <w:t>Уо 10.01 Уо 10.02</w:t>
            </w:r>
          </w:p>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bCs/>
                <w:iCs/>
                <w:lang w:eastAsia="ru-RU"/>
              </w:rPr>
              <w:t>Уо 10.03 Уо 10.04</w:t>
            </w:r>
          </w:p>
          <w:p w:rsidR="005F0807" w:rsidRPr="00D95D73" w:rsidRDefault="005F0807" w:rsidP="009F0162">
            <w:pPr>
              <w:spacing w:after="0" w:line="240" w:lineRule="auto"/>
              <w:rPr>
                <w:rFonts w:ascii="Times New Roman" w:hAnsi="Times New Roman"/>
                <w:bCs/>
                <w:iCs/>
                <w:lang w:eastAsia="ru-RU"/>
              </w:rPr>
            </w:pPr>
            <w:r w:rsidRPr="00D95D73">
              <w:rPr>
                <w:rFonts w:ascii="Times New Roman" w:hAnsi="Times New Roman"/>
                <w:bCs/>
                <w:iCs/>
                <w:lang w:eastAsia="ru-RU"/>
              </w:rPr>
              <w:t>Уо 10.05 Зо 10.01</w:t>
            </w:r>
          </w:p>
          <w:p w:rsidR="005F0807" w:rsidRPr="00D95D73" w:rsidRDefault="005F0807" w:rsidP="009F0162">
            <w:pPr>
              <w:suppressAutoHyphens/>
              <w:spacing w:after="0" w:line="240" w:lineRule="auto"/>
              <w:jc w:val="both"/>
              <w:rPr>
                <w:rFonts w:ascii="Times New Roman" w:hAnsi="Times New Roman"/>
                <w:lang w:eastAsia="ru-RU"/>
              </w:rPr>
            </w:pPr>
            <w:r w:rsidRPr="00D95D73">
              <w:rPr>
                <w:rFonts w:ascii="Times New Roman" w:hAnsi="Times New Roman"/>
                <w:bCs/>
                <w:iCs/>
                <w:lang w:eastAsia="ru-RU"/>
              </w:rPr>
              <w:t>Зо 10.02 Зо 10.03</w:t>
            </w:r>
          </w:p>
          <w:p w:rsidR="005F0807" w:rsidRPr="00D95D73" w:rsidRDefault="005F0807" w:rsidP="009F0162">
            <w:pPr>
              <w:spacing w:after="200" w:line="276" w:lineRule="auto"/>
              <w:rPr>
                <w:rFonts w:ascii="Times New Roman" w:hAnsi="Times New Roman"/>
                <w:bCs/>
                <w:iCs/>
                <w:lang w:eastAsia="ru-RU"/>
              </w:rPr>
            </w:pPr>
            <w:r w:rsidRPr="00D95D73">
              <w:rPr>
                <w:rFonts w:ascii="Times New Roman" w:hAnsi="Times New Roman"/>
                <w:bCs/>
                <w:iCs/>
                <w:lang w:eastAsia="ru-RU"/>
              </w:rPr>
              <w:t>Зо 10.04</w:t>
            </w:r>
          </w:p>
          <w:p w:rsidR="005F0807" w:rsidRPr="00D95D73" w:rsidRDefault="005F0807" w:rsidP="009F0162">
            <w:pPr>
              <w:spacing w:before="120" w:after="0" w:line="240" w:lineRule="auto"/>
              <w:ind w:left="708"/>
              <w:rPr>
                <w:rFonts w:ascii="Times New Roman" w:hAnsi="Times New Roman"/>
                <w:bCs/>
                <w:iCs/>
                <w:lang w:eastAsia="ru-RU"/>
              </w:rPr>
            </w:pPr>
            <w:r w:rsidRPr="00D95D73">
              <w:rPr>
                <w:rFonts w:ascii="Times New Roman" w:hAnsi="Times New Roman"/>
                <w:lang w:eastAsia="ru-RU"/>
              </w:rPr>
              <w:t xml:space="preserve"> </w:t>
            </w:r>
          </w:p>
        </w:tc>
      </w:tr>
      <w:tr w:rsidR="005F0807" w:rsidRPr="00D95D73" w:rsidTr="00884FC8">
        <w:tc>
          <w:tcPr>
            <w:tcW w:w="875" w:type="pct"/>
            <w:vMerge w:val="restart"/>
          </w:tcPr>
          <w:p w:rsidR="005F0807" w:rsidRPr="00D95D73" w:rsidRDefault="005F0807" w:rsidP="009F0162">
            <w:pPr>
              <w:shd w:val="clear" w:color="auto" w:fill="FFFFFF"/>
              <w:spacing w:after="0" w:line="240" w:lineRule="auto"/>
              <w:ind w:right="307"/>
              <w:contextualSpacing/>
              <w:rPr>
                <w:rFonts w:ascii="Times New Roman" w:hAnsi="Times New Roman"/>
                <w:lang w:eastAsia="ru-RU"/>
              </w:rPr>
            </w:pPr>
            <w:r w:rsidRPr="00D95D73">
              <w:rPr>
                <w:rFonts w:ascii="Times New Roman" w:hAnsi="Times New Roman"/>
                <w:lang w:eastAsia="ru-RU"/>
              </w:rPr>
              <w:t xml:space="preserve">Тема 2.1. </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Нагревание и прокаливание</w:t>
            </w: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bCs/>
                <w:lang w:eastAsia="ru-RU"/>
              </w:rPr>
              <w:t>Содержание учебного материала</w:t>
            </w:r>
          </w:p>
        </w:tc>
        <w:tc>
          <w:tcPr>
            <w:tcW w:w="585" w:type="pct"/>
            <w:vAlign w:val="center"/>
          </w:tcPr>
          <w:p w:rsidR="005F0807" w:rsidRPr="00D95D73" w:rsidRDefault="005F0807" w:rsidP="009F0162">
            <w:pPr>
              <w:suppressAutoHyphens/>
              <w:spacing w:after="0" w:line="240" w:lineRule="auto"/>
              <w:contextualSpacing/>
              <w:jc w:val="center"/>
              <w:rPr>
                <w:rFonts w:ascii="Times New Roman" w:hAnsi="Times New Roman"/>
                <w:b/>
                <w:lang w:eastAsia="ru-RU"/>
              </w:rPr>
            </w:pPr>
            <w:r w:rsidRPr="00D95D73">
              <w:rPr>
                <w:rFonts w:ascii="Times New Roman" w:hAnsi="Times New Roman"/>
                <w:b/>
                <w:lang w:eastAsia="ru-RU"/>
              </w:rPr>
              <w:t>2</w:t>
            </w:r>
          </w:p>
        </w:tc>
        <w:tc>
          <w:tcPr>
            <w:tcW w:w="381" w:type="pct"/>
            <w:vMerge w:val="restart"/>
          </w:tcPr>
          <w:p w:rsidR="005F0807" w:rsidRPr="00D95D73" w:rsidRDefault="005F0807" w:rsidP="009F0162">
            <w:pPr>
              <w:suppressAutoHyphens/>
              <w:spacing w:after="0" w:line="240" w:lineRule="auto"/>
              <w:contextualSpacing/>
              <w:jc w:val="center"/>
              <w:rPr>
                <w:rFonts w:ascii="Times New Roman" w:hAnsi="Times New Roman"/>
                <w:b/>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b/>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1.Нагревание и прокаливание</w:t>
            </w:r>
          </w:p>
          <w:p w:rsidR="005F0807" w:rsidRPr="00D95D73" w:rsidRDefault="005F0807" w:rsidP="009F0162">
            <w:pPr>
              <w:spacing w:after="0" w:line="240" w:lineRule="auto"/>
              <w:jc w:val="both"/>
              <w:rPr>
                <w:rFonts w:ascii="Times New Roman" w:hAnsi="Times New Roman"/>
                <w:i/>
                <w:lang w:eastAsia="ru-RU"/>
              </w:rPr>
            </w:pPr>
            <w:r w:rsidRPr="00D95D73">
              <w:rPr>
                <w:rFonts w:ascii="Times New Roman" w:hAnsi="Times New Roman"/>
                <w:lang w:eastAsia="ru-RU"/>
              </w:rPr>
              <w:t>Нагревательные приборы: электронагревательные приборы, газовые и жидкостные нагревательные приборы.  Нагревание и прокаливание. Техника безопасности при работе с нагревательными приборами</w:t>
            </w:r>
          </w:p>
        </w:tc>
        <w:tc>
          <w:tcPr>
            <w:tcW w:w="585" w:type="pct"/>
            <w:vAlign w:val="center"/>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lang w:eastAsia="ru-RU"/>
              </w:rPr>
              <w:t>2</w:t>
            </w:r>
          </w:p>
        </w:tc>
        <w:tc>
          <w:tcPr>
            <w:tcW w:w="381" w:type="pct"/>
            <w:vMerge/>
          </w:tcPr>
          <w:p w:rsidR="005F0807" w:rsidRPr="00D95D73" w:rsidRDefault="005F0807" w:rsidP="009F0162">
            <w:pPr>
              <w:spacing w:after="0" w:line="240" w:lineRule="auto"/>
              <w:jc w:val="center"/>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rPr>
          <w:trHeight w:val="30"/>
        </w:trPr>
        <w:tc>
          <w:tcPr>
            <w:tcW w:w="875" w:type="pct"/>
            <w:vMerge w:val="restart"/>
          </w:tcPr>
          <w:p w:rsidR="005F0807" w:rsidRPr="00D95D73" w:rsidRDefault="005F0807" w:rsidP="009F0162">
            <w:pPr>
              <w:spacing w:after="0" w:line="240" w:lineRule="auto"/>
              <w:contextualSpacing/>
              <w:rPr>
                <w:rFonts w:ascii="Times New Roman" w:hAnsi="Times New Roman"/>
                <w:bCs/>
                <w:i/>
                <w:lang w:eastAsia="ru-RU"/>
              </w:rPr>
            </w:pPr>
            <w:r w:rsidRPr="00D95D73">
              <w:rPr>
                <w:rFonts w:ascii="Times New Roman" w:hAnsi="Times New Roman"/>
                <w:lang w:eastAsia="ru-RU"/>
              </w:rPr>
              <w:t>Тема 2.2 Весы и взвешивание</w:t>
            </w:r>
          </w:p>
        </w:tc>
        <w:tc>
          <w:tcPr>
            <w:tcW w:w="2409" w:type="pct"/>
          </w:tcPr>
          <w:p w:rsidR="005F0807" w:rsidRPr="00D95D73" w:rsidRDefault="005F0807" w:rsidP="009F0162">
            <w:pPr>
              <w:spacing w:before="120" w:after="0" w:line="240" w:lineRule="auto"/>
              <w:ind w:left="708"/>
              <w:rPr>
                <w:rFonts w:ascii="Times New Roman" w:hAnsi="Times New Roman"/>
                <w:i/>
                <w:lang w:eastAsia="ru-RU"/>
              </w:rPr>
            </w:pPr>
            <w:r w:rsidRPr="00D95D73">
              <w:rPr>
                <w:rFonts w:ascii="Times New Roman" w:hAnsi="Times New Roman"/>
                <w:bCs/>
                <w:lang w:eastAsia="ru-RU"/>
              </w:rPr>
              <w:t>Содержание учебного материала</w:t>
            </w:r>
          </w:p>
        </w:tc>
        <w:tc>
          <w:tcPr>
            <w:tcW w:w="585" w:type="pct"/>
            <w:vAlign w:val="center"/>
          </w:tcPr>
          <w:p w:rsidR="005F0807" w:rsidRPr="00D95D73" w:rsidRDefault="005F0807" w:rsidP="009F0162">
            <w:pPr>
              <w:spacing w:after="0" w:line="240" w:lineRule="auto"/>
              <w:jc w:val="center"/>
              <w:rPr>
                <w:rFonts w:ascii="Times New Roman" w:hAnsi="Times New Roman"/>
                <w:b/>
                <w:lang w:eastAsia="ru-RU"/>
              </w:rPr>
            </w:pPr>
            <w:r w:rsidRPr="00D95D73">
              <w:rPr>
                <w:rFonts w:ascii="Times New Roman" w:hAnsi="Times New Roman"/>
                <w:b/>
                <w:lang w:eastAsia="ru-RU"/>
              </w:rPr>
              <w:t>10</w:t>
            </w:r>
          </w:p>
        </w:tc>
        <w:tc>
          <w:tcPr>
            <w:tcW w:w="381" w:type="pct"/>
            <w:vMerge/>
          </w:tcPr>
          <w:p w:rsidR="005F0807" w:rsidRPr="00D95D73" w:rsidRDefault="005F0807" w:rsidP="009F0162">
            <w:pPr>
              <w:spacing w:after="0" w:line="240" w:lineRule="auto"/>
              <w:jc w:val="center"/>
              <w:rPr>
                <w:rFonts w:ascii="Times New Roman" w:hAnsi="Times New Roman"/>
                <w:b/>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b/>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Весы и взвешивание</w:t>
            </w:r>
          </w:p>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Классификация весов. Общие принципы и правила работы с весами Весы для грубого взвешивания. Весы для точного взвешивания Весы для аналитических работ.</w:t>
            </w:r>
          </w:p>
        </w:tc>
        <w:tc>
          <w:tcPr>
            <w:tcW w:w="585" w:type="pct"/>
            <w:vAlign w:val="center"/>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lang w:eastAsia="ru-RU"/>
              </w:rPr>
              <w:t>6</w:t>
            </w:r>
          </w:p>
        </w:tc>
        <w:tc>
          <w:tcPr>
            <w:tcW w:w="381" w:type="pct"/>
            <w:vMerge/>
          </w:tcPr>
          <w:p w:rsidR="005F0807" w:rsidRPr="00D95D73" w:rsidRDefault="005F0807" w:rsidP="009F0162">
            <w:pPr>
              <w:spacing w:after="0" w:line="240" w:lineRule="auto"/>
              <w:jc w:val="center"/>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bCs/>
                <w:lang w:eastAsia="ru-RU"/>
              </w:rPr>
              <w:t>Лабораторно-практические работы</w:t>
            </w:r>
          </w:p>
        </w:tc>
        <w:tc>
          <w:tcPr>
            <w:tcW w:w="585" w:type="pct"/>
            <w:vMerge w:val="restart"/>
            <w:vAlign w:val="center"/>
          </w:tcPr>
          <w:p w:rsidR="005F0807" w:rsidRPr="00D95D73" w:rsidRDefault="005F0807" w:rsidP="009F0162">
            <w:pPr>
              <w:spacing w:after="0" w:line="240" w:lineRule="auto"/>
              <w:jc w:val="center"/>
              <w:rPr>
                <w:rFonts w:ascii="Times New Roman" w:hAnsi="Times New Roman"/>
                <w:lang w:eastAsia="ru-RU"/>
              </w:rPr>
            </w:pPr>
            <w:r w:rsidRPr="00D95D73">
              <w:rPr>
                <w:rFonts w:ascii="Times New Roman" w:hAnsi="Times New Roman"/>
                <w:lang w:eastAsia="ru-RU"/>
              </w:rPr>
              <w:t>4</w:t>
            </w:r>
          </w:p>
          <w:p w:rsidR="005F0807" w:rsidRPr="00D95D73" w:rsidRDefault="005F0807" w:rsidP="009F0162">
            <w:pPr>
              <w:suppressAutoHyphens/>
              <w:spacing w:after="0" w:line="240" w:lineRule="auto"/>
              <w:contextualSpacing/>
              <w:jc w:val="center"/>
              <w:rPr>
                <w:rFonts w:ascii="Times New Roman" w:hAnsi="Times New Roman"/>
                <w:lang w:eastAsia="ru-RU"/>
              </w:rPr>
            </w:pPr>
          </w:p>
        </w:tc>
        <w:tc>
          <w:tcPr>
            <w:tcW w:w="381" w:type="pct"/>
            <w:vMerge/>
          </w:tcPr>
          <w:p w:rsidR="005F0807" w:rsidRPr="00D95D73" w:rsidRDefault="005F0807" w:rsidP="009F0162">
            <w:pPr>
              <w:spacing w:after="0" w:line="240" w:lineRule="auto"/>
              <w:jc w:val="center"/>
              <w:rPr>
                <w:rFonts w:ascii="Times New Roman" w:hAnsi="Times New Roman"/>
                <w:highlight w:val="yellow"/>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highlight w:val="yellow"/>
                <w:lang w:eastAsia="ru-RU"/>
              </w:rPr>
            </w:pPr>
          </w:p>
        </w:tc>
      </w:tr>
      <w:tr w:rsidR="005F0807" w:rsidRPr="00D95D73" w:rsidTr="00884FC8">
        <w:tc>
          <w:tcPr>
            <w:tcW w:w="875" w:type="pct"/>
            <w:vMerge/>
          </w:tcPr>
          <w:p w:rsidR="005F0807" w:rsidRPr="00D95D73" w:rsidRDefault="005F0807" w:rsidP="009F0162">
            <w:pPr>
              <w:spacing w:after="0" w:line="240" w:lineRule="auto"/>
              <w:contextualSpacing/>
              <w:rPr>
                <w:rFonts w:ascii="Times New Roman" w:hAnsi="Times New Roman"/>
                <w:bCs/>
                <w:lang w:eastAsia="ru-RU"/>
              </w:rPr>
            </w:pPr>
          </w:p>
        </w:tc>
        <w:tc>
          <w:tcPr>
            <w:tcW w:w="2409" w:type="pct"/>
          </w:tcPr>
          <w:p w:rsidR="005F0807" w:rsidRPr="00D95D73" w:rsidRDefault="005F0807" w:rsidP="009F0162">
            <w:pPr>
              <w:suppressAutoHyphens/>
              <w:spacing w:after="0" w:line="240" w:lineRule="auto"/>
              <w:contextualSpacing/>
              <w:rPr>
                <w:rFonts w:ascii="Times New Roman" w:hAnsi="Times New Roman"/>
                <w:lang w:eastAsia="ru-RU"/>
              </w:rPr>
            </w:pPr>
            <w:r w:rsidRPr="00D95D73">
              <w:rPr>
                <w:rFonts w:ascii="Times New Roman" w:hAnsi="Times New Roman"/>
                <w:lang w:eastAsia="ru-RU"/>
              </w:rPr>
              <w:t>Взвешивание на лабораторных и аналитических весах.</w:t>
            </w:r>
          </w:p>
        </w:tc>
        <w:tc>
          <w:tcPr>
            <w:tcW w:w="585" w:type="pct"/>
            <w:vMerge/>
            <w:vAlign w:val="center"/>
          </w:tcPr>
          <w:p w:rsidR="005F0807" w:rsidRPr="00D95D73" w:rsidRDefault="005F0807" w:rsidP="009F0162">
            <w:pPr>
              <w:suppressAutoHyphens/>
              <w:spacing w:after="0" w:line="240" w:lineRule="auto"/>
              <w:contextualSpacing/>
              <w:jc w:val="center"/>
              <w:rPr>
                <w:rFonts w:ascii="Times New Roman" w:hAnsi="Times New Roman"/>
                <w:lang w:eastAsia="ru-RU"/>
              </w:rPr>
            </w:pPr>
          </w:p>
        </w:tc>
        <w:tc>
          <w:tcPr>
            <w:tcW w:w="381" w:type="pct"/>
            <w:vMerge/>
          </w:tcPr>
          <w:p w:rsidR="005F0807" w:rsidRPr="00D95D73" w:rsidRDefault="005F0807" w:rsidP="009F0162">
            <w:pPr>
              <w:suppressAutoHyphens/>
              <w:spacing w:after="0" w:line="240" w:lineRule="auto"/>
              <w:contextualSpacing/>
              <w:jc w:val="center"/>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c>
          <w:tcPr>
            <w:tcW w:w="875" w:type="pct"/>
            <w:vMerge w:val="restart"/>
          </w:tcPr>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Тема 2.3</w:t>
            </w:r>
          </w:p>
          <w:p w:rsidR="005F0807" w:rsidRPr="00D95D73" w:rsidRDefault="005F0807" w:rsidP="009F0162">
            <w:pPr>
              <w:spacing w:after="0" w:line="240" w:lineRule="auto"/>
              <w:contextualSpacing/>
              <w:rPr>
                <w:rFonts w:ascii="Times New Roman" w:hAnsi="Times New Roman"/>
                <w:bCs/>
                <w:i/>
                <w:lang w:eastAsia="ru-RU"/>
              </w:rPr>
            </w:pPr>
            <w:r w:rsidRPr="00D95D73">
              <w:rPr>
                <w:rFonts w:ascii="Times New Roman" w:hAnsi="Times New Roman"/>
                <w:lang w:eastAsia="ru-RU"/>
              </w:rPr>
              <w:t>Виды концентраций. Приготовление растворов</w:t>
            </w:r>
          </w:p>
        </w:tc>
        <w:tc>
          <w:tcPr>
            <w:tcW w:w="2409" w:type="pct"/>
          </w:tcPr>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bCs/>
                <w:lang w:eastAsia="ru-RU"/>
              </w:rPr>
              <w:t>Содержание учебного материала</w:t>
            </w:r>
          </w:p>
        </w:tc>
        <w:tc>
          <w:tcPr>
            <w:tcW w:w="585" w:type="pct"/>
            <w:vAlign w:val="center"/>
          </w:tcPr>
          <w:p w:rsidR="005F0807" w:rsidRPr="00D95D73" w:rsidRDefault="005F0807" w:rsidP="009F0162">
            <w:pPr>
              <w:spacing w:before="120" w:after="0" w:line="240" w:lineRule="auto"/>
              <w:ind w:left="-24"/>
              <w:jc w:val="center"/>
              <w:rPr>
                <w:rFonts w:ascii="Times New Roman" w:hAnsi="Times New Roman"/>
                <w:lang w:eastAsia="ru-RU"/>
              </w:rPr>
            </w:pPr>
            <w:r w:rsidRPr="00D95D73">
              <w:rPr>
                <w:rFonts w:ascii="Times New Roman" w:hAnsi="Times New Roman"/>
                <w:b/>
                <w:lang w:eastAsia="ru-RU"/>
              </w:rPr>
              <w:t>24</w:t>
            </w:r>
          </w:p>
        </w:tc>
        <w:tc>
          <w:tcPr>
            <w:tcW w:w="381" w:type="pct"/>
            <w:vMerge/>
          </w:tcPr>
          <w:p w:rsidR="005F0807" w:rsidRPr="00D95D73" w:rsidRDefault="005F0807" w:rsidP="009F0162">
            <w:pPr>
              <w:spacing w:before="120" w:after="0" w:line="240" w:lineRule="auto"/>
              <w:ind w:left="708"/>
              <w:rPr>
                <w:rFonts w:ascii="Times New Roman" w:hAnsi="Times New Roman"/>
                <w:b/>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b/>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 xml:space="preserve">1.Виды концентраций. Приготовление растворов </w:t>
            </w:r>
          </w:p>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lang w:eastAsia="ru-RU"/>
              </w:rPr>
              <w:t xml:space="preserve">Механизм образования растворов. Классификация растворов. Идеальные и реальные растворы. Растворение как физико-химический процесс. Кристаллогидраты. Зависимость растворимости различных веществ от природы растворителя, температуры и давления. Способы выражения концентрации растворов: массовая доля, молярная доля, молярная концентрация вещества,  молярная концентрация эквивалентов, титр раствора, моляльность. Техника приготовления растворов солей, щелочей, кислот. Фиксаналы.  </w:t>
            </w:r>
          </w:p>
        </w:tc>
        <w:tc>
          <w:tcPr>
            <w:tcW w:w="585" w:type="pct"/>
            <w:vAlign w:val="center"/>
          </w:tcPr>
          <w:p w:rsidR="005F0807" w:rsidRPr="00D95D73" w:rsidRDefault="005F0807" w:rsidP="009F0162">
            <w:pPr>
              <w:spacing w:before="120" w:after="0" w:line="240" w:lineRule="auto"/>
              <w:jc w:val="center"/>
              <w:rPr>
                <w:rFonts w:ascii="Times New Roman" w:hAnsi="Times New Roman"/>
                <w:lang w:eastAsia="ru-RU"/>
              </w:rPr>
            </w:pPr>
            <w:r w:rsidRPr="00D95D73">
              <w:rPr>
                <w:rFonts w:ascii="Times New Roman" w:hAnsi="Times New Roman"/>
                <w:lang w:eastAsia="ru-RU"/>
              </w:rPr>
              <w:t>10</w:t>
            </w:r>
          </w:p>
        </w:tc>
        <w:tc>
          <w:tcPr>
            <w:tcW w:w="381" w:type="pct"/>
            <w:vMerge/>
          </w:tcPr>
          <w:p w:rsidR="005F0807" w:rsidRPr="00D95D73" w:rsidRDefault="005F0807" w:rsidP="009F0162">
            <w:pPr>
              <w:spacing w:before="120" w:after="0" w:line="240" w:lineRule="auto"/>
              <w:ind w:left="708"/>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c>
          <w:tcPr>
            <w:tcW w:w="875" w:type="pct"/>
            <w:vMerge/>
          </w:tcPr>
          <w:p w:rsidR="005F0807" w:rsidRPr="00D95D73" w:rsidRDefault="005F0807" w:rsidP="009F0162">
            <w:pPr>
              <w:spacing w:after="0" w:line="240" w:lineRule="auto"/>
              <w:contextualSpacing/>
              <w:rPr>
                <w:rFonts w:ascii="Times New Roman" w:hAnsi="Times New Roman"/>
                <w:bCs/>
                <w:lang w:eastAsia="ru-RU"/>
              </w:rPr>
            </w:pPr>
          </w:p>
        </w:tc>
        <w:tc>
          <w:tcPr>
            <w:tcW w:w="2409" w:type="pct"/>
          </w:tcPr>
          <w:p w:rsidR="005F0807" w:rsidRPr="00D95D73" w:rsidRDefault="005F0807" w:rsidP="009F0162">
            <w:pPr>
              <w:suppressAutoHyphens/>
              <w:spacing w:after="0" w:line="240" w:lineRule="auto"/>
              <w:contextualSpacing/>
              <w:rPr>
                <w:rFonts w:ascii="Times New Roman" w:hAnsi="Times New Roman"/>
                <w:lang w:eastAsia="ru-RU"/>
              </w:rPr>
            </w:pPr>
            <w:r w:rsidRPr="00D95D73">
              <w:rPr>
                <w:rFonts w:ascii="Times New Roman" w:hAnsi="Times New Roman"/>
                <w:bCs/>
                <w:lang w:eastAsia="ru-RU"/>
              </w:rPr>
              <w:t>Лабораторно-практические работы</w:t>
            </w:r>
          </w:p>
        </w:tc>
        <w:tc>
          <w:tcPr>
            <w:tcW w:w="585" w:type="pct"/>
            <w:vAlign w:val="center"/>
          </w:tcPr>
          <w:p w:rsidR="005F0807" w:rsidRPr="00D95D73" w:rsidRDefault="005F0807" w:rsidP="009F0162">
            <w:pPr>
              <w:suppressAutoHyphens/>
              <w:spacing w:after="0" w:line="240" w:lineRule="auto"/>
              <w:contextualSpacing/>
              <w:jc w:val="center"/>
              <w:rPr>
                <w:rFonts w:ascii="Times New Roman" w:hAnsi="Times New Roman"/>
                <w:lang w:eastAsia="ru-RU"/>
              </w:rPr>
            </w:pPr>
            <w:r w:rsidRPr="00D95D73">
              <w:rPr>
                <w:rFonts w:ascii="Times New Roman" w:hAnsi="Times New Roman"/>
                <w:lang w:eastAsia="ru-RU"/>
              </w:rPr>
              <w:t>12</w:t>
            </w:r>
          </w:p>
        </w:tc>
        <w:tc>
          <w:tcPr>
            <w:tcW w:w="381" w:type="pct"/>
            <w:vMerge/>
          </w:tcPr>
          <w:p w:rsidR="005F0807" w:rsidRPr="00D95D73" w:rsidRDefault="005F0807" w:rsidP="009F0162">
            <w:pPr>
              <w:suppressAutoHyphens/>
              <w:spacing w:after="0" w:line="240" w:lineRule="auto"/>
              <w:contextualSpacing/>
              <w:jc w:val="center"/>
              <w:rPr>
                <w:rFonts w:ascii="Times New Roman" w:hAnsi="Times New Roman"/>
                <w:b/>
                <w:highlight w:val="yellow"/>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b/>
                <w:highlight w:val="yellow"/>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bCs/>
                <w:lang w:eastAsia="ru-RU"/>
              </w:rPr>
              <w:t>Приготовление растворов приблизительной концентрации</w:t>
            </w:r>
          </w:p>
        </w:tc>
        <w:tc>
          <w:tcPr>
            <w:tcW w:w="585" w:type="pct"/>
            <w:vAlign w:val="center"/>
          </w:tcPr>
          <w:p w:rsidR="005F0807" w:rsidRPr="00D95D73" w:rsidRDefault="005F0807" w:rsidP="009F0162">
            <w:pPr>
              <w:spacing w:before="120" w:after="0" w:line="240" w:lineRule="auto"/>
              <w:ind w:left="-166"/>
              <w:jc w:val="center"/>
              <w:rPr>
                <w:rFonts w:ascii="Times New Roman" w:hAnsi="Times New Roman"/>
                <w:lang w:eastAsia="ru-RU"/>
              </w:rPr>
            </w:pPr>
            <w:r w:rsidRPr="00D95D73">
              <w:rPr>
                <w:rFonts w:ascii="Times New Roman" w:hAnsi="Times New Roman"/>
                <w:lang w:val="en-US" w:eastAsia="ru-RU"/>
              </w:rPr>
              <w:t>2</w:t>
            </w:r>
          </w:p>
        </w:tc>
        <w:tc>
          <w:tcPr>
            <w:tcW w:w="381" w:type="pct"/>
            <w:vMerge/>
          </w:tcPr>
          <w:p w:rsidR="005F0807" w:rsidRPr="00D95D73" w:rsidRDefault="005F0807" w:rsidP="009F0162">
            <w:pPr>
              <w:spacing w:before="120" w:after="0" w:line="240" w:lineRule="auto"/>
              <w:ind w:left="708"/>
              <w:rPr>
                <w:rFonts w:ascii="Times New Roman" w:hAnsi="Times New Roman"/>
                <w:lang w:val="en-US"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val="en-US"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bCs/>
                <w:lang w:eastAsia="ru-RU"/>
              </w:rPr>
              <w:t>Приготовление растворов точной концентрации</w:t>
            </w:r>
          </w:p>
        </w:tc>
        <w:tc>
          <w:tcPr>
            <w:tcW w:w="585" w:type="pct"/>
            <w:vAlign w:val="center"/>
          </w:tcPr>
          <w:p w:rsidR="005F0807" w:rsidRPr="00D95D73" w:rsidRDefault="005F0807" w:rsidP="009F0162">
            <w:pPr>
              <w:spacing w:before="120" w:after="0" w:line="240" w:lineRule="auto"/>
              <w:ind w:left="-166"/>
              <w:jc w:val="center"/>
              <w:rPr>
                <w:rFonts w:ascii="Times New Roman" w:hAnsi="Times New Roman"/>
                <w:lang w:eastAsia="ru-RU"/>
              </w:rPr>
            </w:pPr>
            <w:r w:rsidRPr="00D95D73">
              <w:rPr>
                <w:rFonts w:ascii="Times New Roman" w:hAnsi="Times New Roman"/>
                <w:lang w:val="en-US" w:eastAsia="ru-RU"/>
              </w:rPr>
              <w:t>2</w:t>
            </w:r>
          </w:p>
        </w:tc>
        <w:tc>
          <w:tcPr>
            <w:tcW w:w="381" w:type="pct"/>
            <w:vMerge/>
          </w:tcPr>
          <w:p w:rsidR="005F0807" w:rsidRPr="00D95D73" w:rsidRDefault="005F0807" w:rsidP="009F0162">
            <w:pPr>
              <w:spacing w:before="120" w:after="0" w:line="240" w:lineRule="auto"/>
              <w:ind w:left="708"/>
              <w:rPr>
                <w:rFonts w:ascii="Times New Roman" w:hAnsi="Times New Roman"/>
                <w:lang w:val="en-US"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val="en-US"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lang w:eastAsia="ru-RU"/>
              </w:rPr>
              <w:t>Расчеты при переходе от одного способа выражения концентрации к другим</w:t>
            </w:r>
          </w:p>
        </w:tc>
        <w:tc>
          <w:tcPr>
            <w:tcW w:w="585" w:type="pct"/>
            <w:vAlign w:val="center"/>
          </w:tcPr>
          <w:p w:rsidR="005F0807" w:rsidRPr="00D95D73" w:rsidRDefault="005F0807" w:rsidP="009F0162">
            <w:pPr>
              <w:spacing w:before="120" w:after="0" w:line="240" w:lineRule="auto"/>
              <w:ind w:left="-166"/>
              <w:jc w:val="center"/>
              <w:rPr>
                <w:rFonts w:ascii="Times New Roman" w:hAnsi="Times New Roman"/>
                <w:lang w:eastAsia="ru-RU"/>
              </w:rPr>
            </w:pPr>
            <w:r w:rsidRPr="00D95D73">
              <w:rPr>
                <w:rFonts w:ascii="Times New Roman" w:hAnsi="Times New Roman"/>
                <w:lang w:val="en-US" w:eastAsia="ru-RU"/>
              </w:rPr>
              <w:t>2</w:t>
            </w:r>
          </w:p>
        </w:tc>
        <w:tc>
          <w:tcPr>
            <w:tcW w:w="381" w:type="pct"/>
            <w:vMerge/>
          </w:tcPr>
          <w:p w:rsidR="005F0807" w:rsidRPr="00D95D73" w:rsidRDefault="005F0807" w:rsidP="009F0162">
            <w:pPr>
              <w:spacing w:before="120" w:after="0" w:line="240" w:lineRule="auto"/>
              <w:ind w:left="708"/>
              <w:rPr>
                <w:rFonts w:ascii="Times New Roman" w:hAnsi="Times New Roman"/>
                <w:lang w:val="en-US"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val="en-US"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lang w:eastAsia="ru-RU"/>
              </w:rPr>
              <w:t>Расчеты при приготовлении растворов из навески твердого вещества.</w:t>
            </w:r>
          </w:p>
        </w:tc>
        <w:tc>
          <w:tcPr>
            <w:tcW w:w="585" w:type="pct"/>
            <w:vAlign w:val="center"/>
          </w:tcPr>
          <w:p w:rsidR="005F0807" w:rsidRPr="00D95D73" w:rsidRDefault="005F0807" w:rsidP="009F0162">
            <w:pPr>
              <w:spacing w:before="120" w:after="0" w:line="240" w:lineRule="auto"/>
              <w:ind w:left="-166"/>
              <w:jc w:val="center"/>
              <w:rPr>
                <w:rFonts w:ascii="Times New Roman" w:hAnsi="Times New Roman"/>
                <w:lang w:eastAsia="ru-RU"/>
              </w:rPr>
            </w:pPr>
            <w:r w:rsidRPr="00D95D73">
              <w:rPr>
                <w:rFonts w:ascii="Times New Roman" w:hAnsi="Times New Roman"/>
                <w:lang w:val="en-US" w:eastAsia="ru-RU"/>
              </w:rPr>
              <w:t>2</w:t>
            </w:r>
          </w:p>
        </w:tc>
        <w:tc>
          <w:tcPr>
            <w:tcW w:w="381" w:type="pct"/>
            <w:vMerge/>
          </w:tcPr>
          <w:p w:rsidR="005F0807" w:rsidRPr="00D95D73" w:rsidRDefault="005F0807" w:rsidP="009F0162">
            <w:pPr>
              <w:spacing w:before="120" w:after="0" w:line="240" w:lineRule="auto"/>
              <w:ind w:left="708"/>
              <w:rPr>
                <w:rFonts w:ascii="Times New Roman" w:hAnsi="Times New Roman"/>
                <w:lang w:val="en-US"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val="en-US"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jc w:val="both"/>
              <w:rPr>
                <w:rFonts w:ascii="Times New Roman" w:hAnsi="Times New Roman"/>
                <w:bCs/>
                <w:i/>
                <w:lang w:eastAsia="ru-RU"/>
              </w:rPr>
            </w:pPr>
            <w:r w:rsidRPr="00D95D73">
              <w:rPr>
                <w:rFonts w:ascii="Times New Roman" w:hAnsi="Times New Roman"/>
                <w:lang w:eastAsia="ru-RU"/>
              </w:rPr>
              <w:t xml:space="preserve"> Расчеты при приготовлении растворов заданной концентрации из концентрированного раствора.</w:t>
            </w:r>
          </w:p>
        </w:tc>
        <w:tc>
          <w:tcPr>
            <w:tcW w:w="585" w:type="pct"/>
            <w:vAlign w:val="center"/>
          </w:tcPr>
          <w:p w:rsidR="005F0807" w:rsidRPr="00D95D73" w:rsidRDefault="005F0807" w:rsidP="009F0162">
            <w:pPr>
              <w:spacing w:after="0" w:line="240" w:lineRule="auto"/>
              <w:ind w:left="-166"/>
              <w:jc w:val="center"/>
              <w:rPr>
                <w:rFonts w:ascii="Times New Roman" w:hAnsi="Times New Roman"/>
                <w:lang w:eastAsia="ru-RU"/>
              </w:rPr>
            </w:pPr>
            <w:r w:rsidRPr="00D95D73">
              <w:rPr>
                <w:rFonts w:ascii="Times New Roman" w:hAnsi="Times New Roman"/>
                <w:lang w:eastAsia="ru-RU"/>
              </w:rPr>
              <w:t>2</w:t>
            </w:r>
          </w:p>
        </w:tc>
        <w:tc>
          <w:tcPr>
            <w:tcW w:w="381" w:type="pct"/>
            <w:vMerge/>
          </w:tcPr>
          <w:p w:rsidR="005F0807" w:rsidRPr="00D95D73" w:rsidRDefault="005F0807" w:rsidP="009F0162">
            <w:pPr>
              <w:spacing w:after="0" w:line="240" w:lineRule="auto"/>
              <w:jc w:val="center"/>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c>
          <w:tcPr>
            <w:tcW w:w="875" w:type="pct"/>
            <w:vMerge w:val="restart"/>
            <w:tcBorders>
              <w:top w:val="nil"/>
            </w:tcBorders>
          </w:tcPr>
          <w:p w:rsidR="005F0807" w:rsidRPr="00D95D73" w:rsidRDefault="005F0807" w:rsidP="009F0162">
            <w:pPr>
              <w:spacing w:after="0" w:line="240" w:lineRule="auto"/>
              <w:contextualSpacing/>
              <w:rPr>
                <w:rFonts w:ascii="Times New Roman" w:hAnsi="Times New Roman"/>
                <w:bCs/>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 xml:space="preserve"> Расчеты при смешивании растворов разной концентрации</w:t>
            </w:r>
          </w:p>
        </w:tc>
        <w:tc>
          <w:tcPr>
            <w:tcW w:w="585" w:type="pct"/>
            <w:vAlign w:val="center"/>
          </w:tcPr>
          <w:p w:rsidR="005F0807" w:rsidRPr="00D95D73" w:rsidRDefault="005F0807" w:rsidP="009F0162">
            <w:pPr>
              <w:suppressAutoHyphens/>
              <w:spacing w:after="0" w:line="240" w:lineRule="auto"/>
              <w:ind w:left="-166"/>
              <w:contextualSpacing/>
              <w:jc w:val="center"/>
              <w:rPr>
                <w:rFonts w:ascii="Times New Roman" w:hAnsi="Times New Roman"/>
                <w:lang w:val="en-US" w:eastAsia="ru-RU"/>
              </w:rPr>
            </w:pPr>
            <w:r w:rsidRPr="00D95D73">
              <w:rPr>
                <w:rFonts w:ascii="Times New Roman" w:hAnsi="Times New Roman"/>
                <w:lang w:val="en-US" w:eastAsia="ru-RU"/>
              </w:rPr>
              <w:t>2</w:t>
            </w:r>
          </w:p>
        </w:tc>
        <w:tc>
          <w:tcPr>
            <w:tcW w:w="381" w:type="pct"/>
            <w:vMerge/>
          </w:tcPr>
          <w:p w:rsidR="005F0807" w:rsidRPr="00D95D73" w:rsidRDefault="005F0807" w:rsidP="009F0162">
            <w:pPr>
              <w:suppressAutoHyphens/>
              <w:spacing w:after="0" w:line="240" w:lineRule="auto"/>
              <w:contextualSpacing/>
              <w:jc w:val="center"/>
              <w:rPr>
                <w:rFonts w:ascii="Times New Roman" w:hAnsi="Times New Roman"/>
                <w:lang w:val="en-US"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val="en-US" w:eastAsia="ru-RU"/>
              </w:rPr>
            </w:pPr>
          </w:p>
        </w:tc>
      </w:tr>
      <w:tr w:rsidR="005F0807" w:rsidRPr="00D95D73" w:rsidTr="00884FC8">
        <w:tc>
          <w:tcPr>
            <w:tcW w:w="875" w:type="pct"/>
            <w:vMerge/>
            <w:tcBorders>
              <w:top w:val="nil"/>
            </w:tcBorders>
          </w:tcPr>
          <w:p w:rsidR="005F0807" w:rsidRPr="00D95D73" w:rsidRDefault="005F0807" w:rsidP="009F0162">
            <w:pPr>
              <w:spacing w:after="0" w:line="240" w:lineRule="auto"/>
              <w:contextualSpacing/>
              <w:rPr>
                <w:rFonts w:ascii="Times New Roman" w:hAnsi="Times New Roman"/>
                <w:bCs/>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lang w:eastAsia="ru-RU"/>
              </w:rPr>
              <w:t>Контрольная работа</w:t>
            </w:r>
          </w:p>
        </w:tc>
        <w:tc>
          <w:tcPr>
            <w:tcW w:w="585" w:type="pct"/>
            <w:vAlign w:val="center"/>
          </w:tcPr>
          <w:p w:rsidR="005F0807" w:rsidRPr="00D95D73" w:rsidRDefault="005F0807" w:rsidP="009F0162">
            <w:pPr>
              <w:suppressAutoHyphens/>
              <w:spacing w:after="0" w:line="240" w:lineRule="auto"/>
              <w:ind w:left="-166"/>
              <w:contextualSpacing/>
              <w:jc w:val="center"/>
              <w:rPr>
                <w:rFonts w:ascii="Times New Roman" w:hAnsi="Times New Roman"/>
                <w:b/>
                <w:lang w:eastAsia="ru-RU"/>
              </w:rPr>
            </w:pPr>
            <w:r w:rsidRPr="00D95D73">
              <w:rPr>
                <w:rFonts w:ascii="Times New Roman" w:hAnsi="Times New Roman"/>
                <w:b/>
                <w:lang w:eastAsia="ru-RU"/>
              </w:rPr>
              <w:t>2</w:t>
            </w:r>
          </w:p>
        </w:tc>
        <w:tc>
          <w:tcPr>
            <w:tcW w:w="381" w:type="pct"/>
            <w:vMerge/>
          </w:tcPr>
          <w:p w:rsidR="005F0807" w:rsidRPr="00D95D73" w:rsidRDefault="005F0807" w:rsidP="009F0162">
            <w:pPr>
              <w:suppressAutoHyphens/>
              <w:spacing w:after="0" w:line="240" w:lineRule="auto"/>
              <w:contextualSpacing/>
              <w:jc w:val="center"/>
              <w:rPr>
                <w:rFonts w:ascii="Times New Roman" w:hAnsi="Times New Roman"/>
                <w:b/>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b/>
                <w:lang w:eastAsia="ru-RU"/>
              </w:rPr>
            </w:pPr>
          </w:p>
        </w:tc>
      </w:tr>
      <w:tr w:rsidR="005F0807" w:rsidRPr="00D95D73" w:rsidTr="00884FC8">
        <w:tc>
          <w:tcPr>
            <w:tcW w:w="875" w:type="pct"/>
            <w:vMerge w:val="restart"/>
          </w:tcPr>
          <w:p w:rsidR="005F0807" w:rsidRPr="00D95D73" w:rsidRDefault="005F0807" w:rsidP="009F0162">
            <w:pPr>
              <w:spacing w:after="0" w:line="240" w:lineRule="auto"/>
              <w:rPr>
                <w:rFonts w:ascii="Times New Roman" w:hAnsi="Times New Roman"/>
                <w:bCs/>
                <w:i/>
                <w:lang w:eastAsia="ru-RU"/>
              </w:rPr>
            </w:pPr>
            <w:r w:rsidRPr="00D95D73">
              <w:rPr>
                <w:rFonts w:ascii="Times New Roman" w:hAnsi="Times New Roman"/>
                <w:bCs/>
                <w:i/>
                <w:lang w:eastAsia="ru-RU"/>
              </w:rPr>
              <w:t>Тема 2.4</w:t>
            </w:r>
            <w:r w:rsidRPr="00D95D73">
              <w:rPr>
                <w:rFonts w:ascii="Times New Roman" w:hAnsi="Times New Roman"/>
                <w:bCs/>
                <w:lang w:eastAsia="ru-RU"/>
              </w:rPr>
              <w:t xml:space="preserve"> Приемы и техника основных лабораторных операций</w:t>
            </w:r>
          </w:p>
        </w:tc>
        <w:tc>
          <w:tcPr>
            <w:tcW w:w="2409" w:type="pct"/>
          </w:tcPr>
          <w:p w:rsidR="005F0807" w:rsidRPr="00D95D73" w:rsidRDefault="005F0807" w:rsidP="009F0162">
            <w:pPr>
              <w:spacing w:after="0" w:line="240" w:lineRule="auto"/>
              <w:jc w:val="center"/>
              <w:rPr>
                <w:rFonts w:ascii="Times New Roman" w:hAnsi="Times New Roman"/>
                <w:i/>
                <w:lang w:eastAsia="ru-RU"/>
              </w:rPr>
            </w:pPr>
            <w:r w:rsidRPr="00D95D73">
              <w:rPr>
                <w:rFonts w:ascii="Times New Roman" w:hAnsi="Times New Roman"/>
                <w:bCs/>
                <w:lang w:eastAsia="ru-RU"/>
              </w:rPr>
              <w:t>Содержание учебного материала</w:t>
            </w:r>
          </w:p>
        </w:tc>
        <w:tc>
          <w:tcPr>
            <w:tcW w:w="585" w:type="pct"/>
            <w:vAlign w:val="center"/>
          </w:tcPr>
          <w:p w:rsidR="005F0807" w:rsidRPr="00D95D73" w:rsidRDefault="005F0807" w:rsidP="009F0162">
            <w:pPr>
              <w:spacing w:before="120" w:after="0" w:line="240" w:lineRule="auto"/>
              <w:jc w:val="center"/>
              <w:rPr>
                <w:rFonts w:ascii="Times New Roman" w:hAnsi="Times New Roman"/>
                <w:b/>
                <w:lang w:eastAsia="ru-RU"/>
              </w:rPr>
            </w:pPr>
            <w:r w:rsidRPr="00D95D73">
              <w:rPr>
                <w:rFonts w:ascii="Times New Roman" w:hAnsi="Times New Roman"/>
                <w:b/>
                <w:lang w:eastAsia="ru-RU"/>
              </w:rPr>
              <w:t>20</w:t>
            </w:r>
          </w:p>
        </w:tc>
        <w:tc>
          <w:tcPr>
            <w:tcW w:w="381" w:type="pct"/>
            <w:vMerge w:val="restart"/>
          </w:tcPr>
          <w:p w:rsidR="005F0807" w:rsidRPr="00D95D73" w:rsidRDefault="005F0807" w:rsidP="009F0162">
            <w:pPr>
              <w:spacing w:before="120" w:after="0" w:line="240" w:lineRule="auto"/>
              <w:ind w:left="708"/>
              <w:rPr>
                <w:rFonts w:ascii="Times New Roman" w:hAnsi="Times New Roman"/>
                <w:b/>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b/>
                <w:lang w:eastAsia="ru-RU"/>
              </w:rPr>
            </w:pPr>
          </w:p>
        </w:tc>
      </w:tr>
      <w:tr w:rsidR="005F0807" w:rsidRPr="00D95D73" w:rsidTr="00884FC8">
        <w:trPr>
          <w:trHeight w:val="58"/>
        </w:trPr>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Необходимость и способы измельчения твердых веществ. смешивание</w:t>
            </w:r>
          </w:p>
        </w:tc>
        <w:tc>
          <w:tcPr>
            <w:tcW w:w="585" w:type="pct"/>
            <w:vMerge w:val="restart"/>
            <w:vAlign w:val="center"/>
          </w:tcPr>
          <w:p w:rsidR="005F0807" w:rsidRPr="00D95D73" w:rsidRDefault="005F0807" w:rsidP="009F0162">
            <w:pPr>
              <w:spacing w:before="120" w:after="0" w:line="240" w:lineRule="auto"/>
              <w:ind w:left="-24" w:right="-161" w:hanging="142"/>
              <w:jc w:val="center"/>
              <w:rPr>
                <w:rFonts w:ascii="Times New Roman" w:hAnsi="Times New Roman"/>
                <w:lang w:eastAsia="ru-RU"/>
              </w:rPr>
            </w:pPr>
            <w:r w:rsidRPr="00D95D73">
              <w:rPr>
                <w:rFonts w:ascii="Times New Roman" w:hAnsi="Times New Roman"/>
                <w:lang w:eastAsia="ru-RU"/>
              </w:rPr>
              <w:t>8</w:t>
            </w:r>
          </w:p>
        </w:tc>
        <w:tc>
          <w:tcPr>
            <w:tcW w:w="381" w:type="pct"/>
            <w:vMerge/>
          </w:tcPr>
          <w:p w:rsidR="005F0807" w:rsidRPr="00D95D73" w:rsidRDefault="005F0807" w:rsidP="009F0162">
            <w:pPr>
              <w:spacing w:before="120" w:after="0" w:line="240" w:lineRule="auto"/>
              <w:ind w:left="708"/>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rPr>
          <w:trHeight w:val="58"/>
        </w:trPr>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Основы, способы и техника фильтрования</w:t>
            </w:r>
          </w:p>
        </w:tc>
        <w:tc>
          <w:tcPr>
            <w:tcW w:w="585" w:type="pct"/>
            <w:vMerge/>
            <w:vAlign w:val="center"/>
          </w:tcPr>
          <w:p w:rsidR="005F0807" w:rsidRPr="00D95D73" w:rsidRDefault="005F0807" w:rsidP="009F0162">
            <w:pPr>
              <w:spacing w:before="120" w:after="0" w:line="240" w:lineRule="auto"/>
              <w:ind w:left="-24" w:hanging="142"/>
              <w:rPr>
                <w:rFonts w:ascii="Times New Roman" w:hAnsi="Times New Roman"/>
                <w:lang w:eastAsia="ru-RU"/>
              </w:rPr>
            </w:pPr>
          </w:p>
        </w:tc>
        <w:tc>
          <w:tcPr>
            <w:tcW w:w="381" w:type="pct"/>
            <w:vMerge/>
          </w:tcPr>
          <w:p w:rsidR="005F0807" w:rsidRPr="00D95D73" w:rsidRDefault="005F0807" w:rsidP="009F0162">
            <w:pPr>
              <w:spacing w:before="120" w:after="0" w:line="240" w:lineRule="auto"/>
              <w:ind w:left="708"/>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rPr>
          <w:trHeight w:val="58"/>
        </w:trPr>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tabs>
                <w:tab w:val="left" w:pos="363"/>
              </w:tabs>
              <w:spacing w:after="0" w:line="240" w:lineRule="auto"/>
              <w:rPr>
                <w:rFonts w:ascii="Times New Roman" w:hAnsi="Times New Roman"/>
                <w:lang w:eastAsia="ru-RU"/>
              </w:rPr>
            </w:pPr>
            <w:r w:rsidRPr="00D95D73">
              <w:rPr>
                <w:rFonts w:ascii="Times New Roman" w:hAnsi="Times New Roman"/>
                <w:lang w:eastAsia="ru-RU"/>
              </w:rPr>
              <w:t>Дистилляция: цель, правила, установки</w:t>
            </w:r>
          </w:p>
        </w:tc>
        <w:tc>
          <w:tcPr>
            <w:tcW w:w="585" w:type="pct"/>
            <w:vMerge/>
            <w:vAlign w:val="center"/>
          </w:tcPr>
          <w:p w:rsidR="005F0807" w:rsidRPr="00D95D73" w:rsidRDefault="005F0807" w:rsidP="009F0162">
            <w:pPr>
              <w:spacing w:before="120" w:after="0" w:line="240" w:lineRule="auto"/>
              <w:ind w:left="-24" w:hanging="142"/>
              <w:rPr>
                <w:rFonts w:ascii="Times New Roman" w:hAnsi="Times New Roman"/>
                <w:lang w:eastAsia="ru-RU"/>
              </w:rPr>
            </w:pPr>
          </w:p>
        </w:tc>
        <w:tc>
          <w:tcPr>
            <w:tcW w:w="381" w:type="pct"/>
            <w:vMerge/>
          </w:tcPr>
          <w:p w:rsidR="005F0807" w:rsidRPr="00D95D73" w:rsidRDefault="005F0807" w:rsidP="009F0162">
            <w:pPr>
              <w:spacing w:before="120" w:after="0" w:line="240" w:lineRule="auto"/>
              <w:ind w:left="708"/>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rPr>
          <w:trHeight w:val="58"/>
        </w:trPr>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rPr>
                <w:rFonts w:ascii="Times New Roman" w:hAnsi="Times New Roman"/>
                <w:lang w:eastAsia="ru-RU"/>
              </w:rPr>
            </w:pPr>
            <w:r w:rsidRPr="00D95D73">
              <w:rPr>
                <w:rFonts w:ascii="Times New Roman" w:hAnsi="Times New Roman"/>
                <w:lang w:eastAsia="ru-RU"/>
              </w:rPr>
              <w:t>Способы высушивания и прокаливания</w:t>
            </w:r>
            <w:r w:rsidRPr="00D95D73">
              <w:rPr>
                <w:rFonts w:ascii="Times New Roman" w:hAnsi="Times New Roman"/>
                <w:lang w:eastAsia="ru-RU"/>
              </w:rPr>
              <w:br/>
              <w:t>Кристаллизация, перекристаллизация</w:t>
            </w:r>
          </w:p>
        </w:tc>
        <w:tc>
          <w:tcPr>
            <w:tcW w:w="585" w:type="pct"/>
            <w:vMerge/>
            <w:vAlign w:val="center"/>
          </w:tcPr>
          <w:p w:rsidR="005F0807" w:rsidRPr="00D95D73" w:rsidRDefault="005F0807" w:rsidP="009F0162">
            <w:pPr>
              <w:spacing w:before="120" w:after="0" w:line="240" w:lineRule="auto"/>
              <w:ind w:left="-24" w:hanging="142"/>
              <w:rPr>
                <w:rFonts w:ascii="Times New Roman" w:hAnsi="Times New Roman"/>
                <w:lang w:eastAsia="ru-RU"/>
              </w:rPr>
            </w:pPr>
          </w:p>
        </w:tc>
        <w:tc>
          <w:tcPr>
            <w:tcW w:w="381" w:type="pct"/>
            <w:vMerge/>
          </w:tcPr>
          <w:p w:rsidR="005F0807" w:rsidRPr="00D95D73" w:rsidRDefault="005F0807" w:rsidP="009F0162">
            <w:pPr>
              <w:spacing w:before="120" w:after="0" w:line="240" w:lineRule="auto"/>
              <w:ind w:left="708"/>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tcPr>
          <w:p w:rsidR="005F0807" w:rsidRPr="00D95D73" w:rsidRDefault="005F0807" w:rsidP="009F0162">
            <w:pPr>
              <w:spacing w:after="0" w:line="240" w:lineRule="auto"/>
              <w:contextualSpacing/>
              <w:jc w:val="both"/>
              <w:rPr>
                <w:rFonts w:ascii="Times New Roman" w:hAnsi="Times New Roman"/>
                <w:lang w:eastAsia="ru-RU"/>
              </w:rPr>
            </w:pPr>
            <w:r w:rsidRPr="00D95D73">
              <w:rPr>
                <w:rFonts w:ascii="Times New Roman" w:hAnsi="Times New Roman"/>
                <w:bCs/>
                <w:lang w:eastAsia="ru-RU"/>
              </w:rPr>
              <w:t>Лабораторно-практические работы</w:t>
            </w:r>
          </w:p>
        </w:tc>
        <w:tc>
          <w:tcPr>
            <w:tcW w:w="585" w:type="pct"/>
            <w:vAlign w:val="center"/>
          </w:tcPr>
          <w:p w:rsidR="005F0807" w:rsidRPr="00D95D73" w:rsidRDefault="005F0807" w:rsidP="009F0162">
            <w:pPr>
              <w:spacing w:before="120" w:after="0" w:line="240" w:lineRule="auto"/>
              <w:ind w:left="-24" w:hanging="142"/>
              <w:jc w:val="center"/>
              <w:rPr>
                <w:rFonts w:ascii="Times New Roman" w:hAnsi="Times New Roman"/>
                <w:lang w:eastAsia="ru-RU"/>
              </w:rPr>
            </w:pPr>
            <w:r w:rsidRPr="00D95D73">
              <w:rPr>
                <w:rFonts w:ascii="Times New Roman" w:hAnsi="Times New Roman"/>
                <w:lang w:eastAsia="ru-RU"/>
              </w:rPr>
              <w:t>10</w:t>
            </w:r>
          </w:p>
        </w:tc>
        <w:tc>
          <w:tcPr>
            <w:tcW w:w="381" w:type="pct"/>
            <w:vMerge/>
          </w:tcPr>
          <w:p w:rsidR="005F0807" w:rsidRPr="00D95D73" w:rsidRDefault="005F0807" w:rsidP="009F0162">
            <w:pPr>
              <w:spacing w:before="120" w:after="0" w:line="240" w:lineRule="auto"/>
              <w:ind w:left="708"/>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c>
          <w:tcPr>
            <w:tcW w:w="875" w:type="pct"/>
            <w:vMerge/>
          </w:tcPr>
          <w:p w:rsidR="005F0807" w:rsidRPr="00D95D73" w:rsidRDefault="005F0807" w:rsidP="009F0162">
            <w:pPr>
              <w:spacing w:after="0" w:line="240" w:lineRule="auto"/>
              <w:rPr>
                <w:rFonts w:ascii="Times New Roman" w:hAnsi="Times New Roman"/>
                <w:bCs/>
                <w:i/>
                <w:lang w:eastAsia="ru-RU"/>
              </w:rPr>
            </w:pPr>
          </w:p>
        </w:tc>
        <w:tc>
          <w:tcPr>
            <w:tcW w:w="2409" w:type="pct"/>
            <w:vAlign w:val="center"/>
          </w:tcPr>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Фильтрование и промывание осадков.</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Перегонка этанола.</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Разделение и очистка органических веществ методом твердофазной экстракции.</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Выпаривание растворов.</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Очистка твердых веществ перекристаллизацией.</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Очистка бензойной кислоты методом возгонки.</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Определение влажности твердых материалов.</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Определение влажности газов, осушка и очистка газов.</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Определение гранулометрического состава.</w:t>
            </w:r>
          </w:p>
          <w:p w:rsidR="005F0807" w:rsidRPr="00D95D73" w:rsidRDefault="005F0807" w:rsidP="009F0162">
            <w:pPr>
              <w:spacing w:after="0" w:line="240" w:lineRule="auto"/>
              <w:contextualSpacing/>
              <w:rPr>
                <w:rFonts w:ascii="Times New Roman" w:hAnsi="Times New Roman"/>
                <w:lang w:eastAsia="ru-RU"/>
              </w:rPr>
            </w:pPr>
            <w:r w:rsidRPr="00D95D73">
              <w:rPr>
                <w:rFonts w:ascii="Times New Roman" w:hAnsi="Times New Roman"/>
                <w:lang w:eastAsia="ru-RU"/>
              </w:rPr>
              <w:t>Расчет концентрации растворов при выпаривании.</w:t>
            </w:r>
          </w:p>
        </w:tc>
        <w:tc>
          <w:tcPr>
            <w:tcW w:w="585" w:type="pct"/>
            <w:vAlign w:val="center"/>
          </w:tcPr>
          <w:p w:rsidR="005F0807" w:rsidRPr="00D95D73" w:rsidRDefault="005F0807" w:rsidP="009F0162">
            <w:pPr>
              <w:spacing w:before="120" w:after="0" w:line="240" w:lineRule="auto"/>
              <w:ind w:left="708"/>
              <w:rPr>
                <w:rFonts w:ascii="Times New Roman" w:hAnsi="Times New Roman"/>
                <w:lang w:eastAsia="ru-RU"/>
              </w:rPr>
            </w:pPr>
          </w:p>
        </w:tc>
        <w:tc>
          <w:tcPr>
            <w:tcW w:w="381" w:type="pct"/>
            <w:vMerge/>
          </w:tcPr>
          <w:p w:rsidR="005F0807" w:rsidRPr="00D95D73" w:rsidRDefault="005F0807" w:rsidP="009F0162">
            <w:pPr>
              <w:spacing w:before="120" w:after="0" w:line="240" w:lineRule="auto"/>
              <w:ind w:left="708"/>
              <w:rPr>
                <w:rFonts w:ascii="Times New Roman" w:hAnsi="Times New Roman"/>
                <w:lang w:eastAsia="ru-RU"/>
              </w:rPr>
            </w:pPr>
          </w:p>
        </w:tc>
        <w:tc>
          <w:tcPr>
            <w:tcW w:w="750" w:type="pct"/>
            <w:vMerge/>
          </w:tcPr>
          <w:p w:rsidR="005F0807" w:rsidRPr="00D95D73" w:rsidRDefault="005F0807" w:rsidP="009F0162">
            <w:pPr>
              <w:spacing w:before="120" w:after="0" w:line="240" w:lineRule="auto"/>
              <w:ind w:left="708"/>
              <w:rPr>
                <w:rFonts w:ascii="Times New Roman" w:hAnsi="Times New Roman"/>
                <w:lang w:eastAsia="ru-RU"/>
              </w:rPr>
            </w:pPr>
          </w:p>
        </w:tc>
      </w:tr>
      <w:tr w:rsidR="005F0807" w:rsidRPr="00D95D73" w:rsidTr="00884FC8">
        <w:trPr>
          <w:trHeight w:val="418"/>
        </w:trPr>
        <w:tc>
          <w:tcPr>
            <w:tcW w:w="875" w:type="pct"/>
            <w:vMerge/>
          </w:tcPr>
          <w:p w:rsidR="005F0807" w:rsidRPr="00D95D73" w:rsidRDefault="005F0807" w:rsidP="009F0162">
            <w:pPr>
              <w:tabs>
                <w:tab w:val="left" w:pos="6945"/>
              </w:tabs>
              <w:spacing w:after="0" w:line="240" w:lineRule="auto"/>
              <w:jc w:val="both"/>
              <w:rPr>
                <w:rFonts w:ascii="Times New Roman" w:hAnsi="Times New Roman"/>
                <w:bCs/>
                <w:i/>
                <w:lang w:eastAsia="ru-RU"/>
              </w:rPr>
            </w:pPr>
          </w:p>
        </w:tc>
        <w:tc>
          <w:tcPr>
            <w:tcW w:w="2409" w:type="pct"/>
          </w:tcPr>
          <w:p w:rsidR="005F0807" w:rsidRPr="00D95D73" w:rsidRDefault="005F0807" w:rsidP="009F0162">
            <w:pPr>
              <w:tabs>
                <w:tab w:val="left" w:pos="6945"/>
              </w:tabs>
              <w:spacing w:after="0" w:line="240" w:lineRule="auto"/>
              <w:rPr>
                <w:rFonts w:ascii="Times New Roman" w:hAnsi="Times New Roman"/>
                <w:bCs/>
                <w:lang w:eastAsia="ru-RU"/>
              </w:rPr>
            </w:pPr>
            <w:r w:rsidRPr="00D95D73">
              <w:rPr>
                <w:rFonts w:ascii="Times New Roman" w:hAnsi="Times New Roman"/>
                <w:lang w:eastAsia="ru-RU"/>
              </w:rPr>
              <w:t>Контрольная работа</w:t>
            </w:r>
          </w:p>
        </w:tc>
        <w:tc>
          <w:tcPr>
            <w:tcW w:w="585" w:type="pct"/>
          </w:tcPr>
          <w:p w:rsidR="005F0807" w:rsidRPr="00D95D73" w:rsidRDefault="005F0807" w:rsidP="009F0162">
            <w:pPr>
              <w:spacing w:after="0" w:line="240" w:lineRule="auto"/>
              <w:contextualSpacing/>
              <w:jc w:val="center"/>
              <w:rPr>
                <w:rFonts w:ascii="Times New Roman" w:hAnsi="Times New Roman"/>
                <w:b/>
                <w:lang w:eastAsia="ru-RU"/>
              </w:rPr>
            </w:pPr>
            <w:r w:rsidRPr="00D95D73">
              <w:rPr>
                <w:rFonts w:ascii="Times New Roman" w:hAnsi="Times New Roman"/>
                <w:b/>
                <w:lang w:eastAsia="ru-RU"/>
              </w:rPr>
              <w:t>2</w:t>
            </w:r>
          </w:p>
        </w:tc>
        <w:tc>
          <w:tcPr>
            <w:tcW w:w="381" w:type="pct"/>
          </w:tcPr>
          <w:p w:rsidR="005F0807" w:rsidRPr="00D95D73" w:rsidRDefault="005F0807" w:rsidP="009F0162">
            <w:pPr>
              <w:spacing w:after="0" w:line="240" w:lineRule="auto"/>
              <w:contextualSpacing/>
              <w:jc w:val="center"/>
              <w:rPr>
                <w:rFonts w:ascii="Times New Roman" w:hAnsi="Times New Roman"/>
                <w:b/>
                <w:lang w:eastAsia="ru-RU"/>
              </w:rPr>
            </w:pPr>
          </w:p>
        </w:tc>
        <w:tc>
          <w:tcPr>
            <w:tcW w:w="750" w:type="pct"/>
            <w:vMerge/>
          </w:tcPr>
          <w:p w:rsidR="005F0807" w:rsidRPr="00D95D73" w:rsidRDefault="005F0807" w:rsidP="009F0162">
            <w:pPr>
              <w:spacing w:after="0" w:line="240" w:lineRule="auto"/>
              <w:contextualSpacing/>
              <w:jc w:val="center"/>
              <w:rPr>
                <w:rFonts w:ascii="Times New Roman" w:hAnsi="Times New Roman"/>
                <w:b/>
                <w:lang w:eastAsia="ru-RU"/>
              </w:rPr>
            </w:pPr>
          </w:p>
        </w:tc>
      </w:tr>
      <w:tr w:rsidR="005F0807" w:rsidRPr="00D95D73" w:rsidTr="00884FC8">
        <w:trPr>
          <w:trHeight w:val="418"/>
        </w:trPr>
        <w:tc>
          <w:tcPr>
            <w:tcW w:w="875" w:type="pct"/>
            <w:vMerge/>
          </w:tcPr>
          <w:p w:rsidR="005F0807" w:rsidRPr="00D95D73" w:rsidRDefault="005F0807" w:rsidP="009F0162">
            <w:pPr>
              <w:tabs>
                <w:tab w:val="left" w:pos="6945"/>
              </w:tabs>
              <w:spacing w:after="0" w:line="240" w:lineRule="auto"/>
              <w:jc w:val="both"/>
              <w:rPr>
                <w:rFonts w:ascii="Times New Roman" w:hAnsi="Times New Roman"/>
                <w:b/>
                <w:bCs/>
                <w:i/>
                <w:lang w:eastAsia="ru-RU"/>
              </w:rPr>
            </w:pPr>
          </w:p>
        </w:tc>
        <w:tc>
          <w:tcPr>
            <w:tcW w:w="2409" w:type="pct"/>
          </w:tcPr>
          <w:p w:rsidR="005F0807" w:rsidRPr="00D95D73" w:rsidRDefault="005F0807" w:rsidP="009F0162">
            <w:pPr>
              <w:tabs>
                <w:tab w:val="left" w:pos="6945"/>
              </w:tabs>
              <w:spacing w:after="0" w:line="240" w:lineRule="auto"/>
              <w:rPr>
                <w:rFonts w:ascii="Times New Roman" w:hAnsi="Times New Roman"/>
                <w:b/>
                <w:bCs/>
                <w:lang w:eastAsia="ru-RU"/>
              </w:rPr>
            </w:pPr>
            <w:r w:rsidRPr="00D95D73">
              <w:rPr>
                <w:rFonts w:ascii="Times New Roman" w:hAnsi="Times New Roman"/>
                <w:b/>
                <w:bCs/>
                <w:lang w:eastAsia="ru-RU"/>
              </w:rPr>
              <w:t>Экзамен</w:t>
            </w:r>
          </w:p>
        </w:tc>
        <w:tc>
          <w:tcPr>
            <w:tcW w:w="585" w:type="pct"/>
          </w:tcPr>
          <w:p w:rsidR="005F0807" w:rsidRPr="00D95D73" w:rsidRDefault="005F0807" w:rsidP="009F0162">
            <w:pPr>
              <w:spacing w:after="0" w:line="240" w:lineRule="auto"/>
              <w:contextualSpacing/>
              <w:rPr>
                <w:rFonts w:ascii="Times New Roman" w:hAnsi="Times New Roman"/>
                <w:b/>
                <w:lang w:eastAsia="ru-RU"/>
              </w:rPr>
            </w:pPr>
          </w:p>
        </w:tc>
        <w:tc>
          <w:tcPr>
            <w:tcW w:w="381" w:type="pct"/>
          </w:tcPr>
          <w:p w:rsidR="005F0807" w:rsidRPr="00D95D73" w:rsidRDefault="005F0807" w:rsidP="009F0162">
            <w:pPr>
              <w:spacing w:after="0" w:line="240" w:lineRule="auto"/>
              <w:contextualSpacing/>
              <w:rPr>
                <w:rFonts w:ascii="Times New Roman" w:hAnsi="Times New Roman"/>
                <w:b/>
                <w:lang w:eastAsia="ru-RU"/>
              </w:rPr>
            </w:pPr>
          </w:p>
        </w:tc>
        <w:tc>
          <w:tcPr>
            <w:tcW w:w="750" w:type="pct"/>
            <w:vMerge/>
          </w:tcPr>
          <w:p w:rsidR="005F0807" w:rsidRPr="00D95D73" w:rsidRDefault="005F0807" w:rsidP="009F0162">
            <w:pPr>
              <w:spacing w:after="0" w:line="240" w:lineRule="auto"/>
              <w:contextualSpacing/>
              <w:rPr>
                <w:rFonts w:ascii="Times New Roman" w:hAnsi="Times New Roman"/>
                <w:b/>
                <w:lang w:eastAsia="ru-RU"/>
              </w:rPr>
            </w:pPr>
          </w:p>
        </w:tc>
      </w:tr>
      <w:tr w:rsidR="005F0807" w:rsidRPr="00D95D73" w:rsidTr="00884FC8">
        <w:trPr>
          <w:trHeight w:val="418"/>
        </w:trPr>
        <w:tc>
          <w:tcPr>
            <w:tcW w:w="3283" w:type="pct"/>
            <w:gridSpan w:val="2"/>
          </w:tcPr>
          <w:p w:rsidR="005F0807" w:rsidRPr="00D95D73" w:rsidRDefault="005F0807" w:rsidP="009F0162">
            <w:pPr>
              <w:spacing w:after="0" w:line="240" w:lineRule="auto"/>
              <w:jc w:val="both"/>
              <w:rPr>
                <w:rFonts w:ascii="Times New Roman" w:hAnsi="Times New Roman"/>
                <w:bCs/>
                <w:lang w:eastAsia="ru-RU"/>
              </w:rPr>
            </w:pPr>
            <w:r w:rsidRPr="00D95D73">
              <w:rPr>
                <w:rFonts w:ascii="Times New Roman" w:hAnsi="Times New Roman"/>
                <w:b/>
                <w:bCs/>
                <w:i/>
                <w:lang w:eastAsia="ru-RU"/>
              </w:rPr>
              <w:t>Самостоятельная учебная работа при изучении разделов</w:t>
            </w:r>
          </w:p>
        </w:tc>
        <w:tc>
          <w:tcPr>
            <w:tcW w:w="585" w:type="pct"/>
          </w:tcPr>
          <w:p w:rsidR="005F0807" w:rsidRPr="00D95D73" w:rsidRDefault="005F0807" w:rsidP="009F0162">
            <w:pPr>
              <w:spacing w:after="0" w:line="240" w:lineRule="auto"/>
              <w:contextualSpacing/>
              <w:rPr>
                <w:rFonts w:ascii="Times New Roman" w:hAnsi="Times New Roman"/>
                <w:b/>
                <w:lang w:eastAsia="ru-RU"/>
              </w:rPr>
            </w:pPr>
          </w:p>
        </w:tc>
        <w:tc>
          <w:tcPr>
            <w:tcW w:w="381" w:type="pct"/>
          </w:tcPr>
          <w:p w:rsidR="005F0807" w:rsidRPr="00D95D73" w:rsidRDefault="005F0807" w:rsidP="009F0162">
            <w:pPr>
              <w:spacing w:after="0" w:line="240" w:lineRule="auto"/>
              <w:contextualSpacing/>
              <w:rPr>
                <w:rFonts w:ascii="Times New Roman" w:hAnsi="Times New Roman"/>
                <w:b/>
                <w:lang w:eastAsia="ru-RU"/>
              </w:rPr>
            </w:pPr>
          </w:p>
        </w:tc>
        <w:tc>
          <w:tcPr>
            <w:tcW w:w="750" w:type="pct"/>
          </w:tcPr>
          <w:p w:rsidR="005F0807" w:rsidRPr="00D95D73" w:rsidRDefault="005F0807" w:rsidP="009F0162">
            <w:pPr>
              <w:spacing w:after="0" w:line="240" w:lineRule="auto"/>
              <w:contextualSpacing/>
              <w:rPr>
                <w:rFonts w:ascii="Times New Roman" w:hAnsi="Times New Roman"/>
                <w:b/>
                <w:lang w:eastAsia="ru-RU"/>
              </w:rPr>
            </w:pPr>
          </w:p>
        </w:tc>
      </w:tr>
      <w:tr w:rsidR="005F0807" w:rsidRPr="00D95D73" w:rsidTr="00884FC8">
        <w:trPr>
          <w:trHeight w:val="388"/>
        </w:trPr>
        <w:tc>
          <w:tcPr>
            <w:tcW w:w="3283" w:type="pct"/>
            <w:gridSpan w:val="2"/>
          </w:tcPr>
          <w:p w:rsidR="005F0807" w:rsidRPr="00D95D73" w:rsidRDefault="005F0807" w:rsidP="009F0162">
            <w:pPr>
              <w:spacing w:after="0" w:line="240" w:lineRule="auto"/>
              <w:jc w:val="both"/>
              <w:rPr>
                <w:rFonts w:ascii="Times New Roman" w:hAnsi="Times New Roman"/>
                <w:b/>
                <w:bCs/>
                <w:i/>
                <w:lang w:eastAsia="ru-RU"/>
              </w:rPr>
            </w:pPr>
            <w:r w:rsidRPr="00D95D73">
              <w:rPr>
                <w:rFonts w:ascii="Times New Roman" w:hAnsi="Times New Roman"/>
                <w:b/>
                <w:bCs/>
                <w:i/>
                <w:lang w:eastAsia="ru-RU"/>
              </w:rPr>
              <w:t>Учебная практика по модулю</w:t>
            </w:r>
          </w:p>
          <w:p w:rsidR="005F0807" w:rsidRPr="00D95D73" w:rsidRDefault="005F0807" w:rsidP="009F0162">
            <w:pPr>
              <w:spacing w:after="0" w:line="240" w:lineRule="auto"/>
              <w:jc w:val="both"/>
              <w:rPr>
                <w:rFonts w:ascii="Times New Roman" w:hAnsi="Times New Roman"/>
                <w:bCs/>
                <w:lang w:eastAsia="ru-RU"/>
              </w:rPr>
            </w:pPr>
            <w:r w:rsidRPr="00D95D73">
              <w:rPr>
                <w:rFonts w:ascii="Times New Roman" w:hAnsi="Times New Roman"/>
                <w:bCs/>
                <w:lang w:eastAsia="ru-RU"/>
              </w:rPr>
              <w:t xml:space="preserve">         Виды работ:</w:t>
            </w:r>
          </w:p>
          <w:p w:rsidR="005F0807" w:rsidRPr="00D95D73" w:rsidRDefault="005F0807" w:rsidP="007630F4">
            <w:pPr>
              <w:widowControl w:val="0"/>
              <w:numPr>
                <w:ilvl w:val="0"/>
                <w:numId w:val="2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284" w:hanging="284"/>
              <w:jc w:val="both"/>
              <w:rPr>
                <w:rFonts w:ascii="Times New Roman" w:hAnsi="Times New Roman"/>
                <w:b/>
                <w:lang w:eastAsia="ru-RU"/>
              </w:rPr>
            </w:pPr>
            <w:r w:rsidRPr="00D95D73">
              <w:rPr>
                <w:rFonts w:ascii="Times New Roman" w:hAnsi="Times New Roman"/>
                <w:lang w:eastAsia="ru-RU"/>
              </w:rPr>
              <w:t>практическое освоение  студентами  вида  профессиональной деятельности  по выполнению работ по профессии 13321 «Лаборант химического анализа»;</w:t>
            </w:r>
          </w:p>
          <w:p w:rsidR="005F0807" w:rsidRPr="00D95D73" w:rsidRDefault="005F0807" w:rsidP="007630F4">
            <w:pPr>
              <w:numPr>
                <w:ilvl w:val="0"/>
                <w:numId w:val="22"/>
              </w:numPr>
              <w:spacing w:after="0" w:line="240" w:lineRule="auto"/>
              <w:ind w:left="284" w:hanging="284"/>
              <w:contextualSpacing/>
              <w:jc w:val="both"/>
              <w:rPr>
                <w:rFonts w:ascii="Times New Roman" w:hAnsi="Times New Roman"/>
                <w:b/>
                <w:lang w:eastAsia="ru-RU"/>
              </w:rPr>
            </w:pPr>
            <w:r w:rsidRPr="00D95D73">
              <w:rPr>
                <w:rFonts w:ascii="Times New Roman" w:hAnsi="Times New Roman"/>
                <w:lang w:eastAsia="ru-RU"/>
              </w:rPr>
              <w:t>формирование общих и  профессиональных компетенций:</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 xml:space="preserve">пользоваться лабораторной посудой различного назначения, мыть и сушить посуду в соответствии с требованиями химического анализа; </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готовить растворы точной и приблизительной концентрации;</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 xml:space="preserve">определять концентрации растворов различными способами; </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отбирать и готовить пробы к проведению анализов;</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подготавливать пробу к анализам;</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выполнять анализы в соответствии с методиками;</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обрабатывать и оформлять результаты анализов;</w:t>
            </w:r>
          </w:p>
          <w:p w:rsidR="005F0807" w:rsidRPr="00D95D73" w:rsidRDefault="005F0807" w:rsidP="007630F4">
            <w:pPr>
              <w:numPr>
                <w:ilvl w:val="0"/>
                <w:numId w:val="23"/>
              </w:numPr>
              <w:spacing w:after="0" w:line="240" w:lineRule="auto"/>
              <w:contextualSpacing/>
              <w:jc w:val="both"/>
              <w:rPr>
                <w:rFonts w:ascii="Times New Roman" w:hAnsi="Times New Roman"/>
                <w:lang w:eastAsia="ru-RU"/>
              </w:rPr>
            </w:pPr>
            <w:r w:rsidRPr="00D95D73">
              <w:rPr>
                <w:rFonts w:ascii="Times New Roman" w:hAnsi="Times New Roman"/>
                <w:lang w:eastAsia="ru-RU"/>
              </w:rPr>
              <w:t>владеть приемами техники безопасности при проведении химических анализов.</w:t>
            </w:r>
          </w:p>
          <w:p w:rsidR="005F0807" w:rsidRPr="00D95D73" w:rsidRDefault="005F0807" w:rsidP="009F0162">
            <w:pPr>
              <w:spacing w:after="0" w:line="240" w:lineRule="auto"/>
              <w:ind w:left="142"/>
              <w:jc w:val="both"/>
              <w:rPr>
                <w:rFonts w:ascii="Times New Roman" w:hAnsi="Times New Roman"/>
                <w:bCs/>
                <w:lang w:eastAsia="ru-RU"/>
              </w:rPr>
            </w:pPr>
          </w:p>
        </w:tc>
        <w:tc>
          <w:tcPr>
            <w:tcW w:w="585" w:type="pct"/>
            <w:vAlign w:val="center"/>
          </w:tcPr>
          <w:p w:rsidR="005F0807" w:rsidRPr="00D95D73" w:rsidRDefault="005F0807" w:rsidP="009F0162">
            <w:pPr>
              <w:spacing w:after="0" w:line="240" w:lineRule="auto"/>
              <w:contextualSpacing/>
              <w:jc w:val="center"/>
              <w:rPr>
                <w:rFonts w:ascii="Times New Roman" w:hAnsi="Times New Roman"/>
                <w:lang w:eastAsia="ru-RU"/>
              </w:rPr>
            </w:pPr>
            <w:r w:rsidRPr="00D95D73">
              <w:rPr>
                <w:rFonts w:ascii="Times New Roman" w:hAnsi="Times New Roman"/>
                <w:lang w:eastAsia="ru-RU"/>
              </w:rPr>
              <w:t>108</w:t>
            </w:r>
          </w:p>
        </w:tc>
        <w:tc>
          <w:tcPr>
            <w:tcW w:w="381" w:type="pct"/>
          </w:tcPr>
          <w:p w:rsidR="005F0807" w:rsidRPr="00D95D73" w:rsidRDefault="005F0807" w:rsidP="009F0162">
            <w:pPr>
              <w:spacing w:after="0" w:line="240" w:lineRule="auto"/>
              <w:contextualSpacing/>
              <w:rPr>
                <w:rFonts w:ascii="Times New Roman" w:hAnsi="Times New Roman"/>
                <w:lang w:eastAsia="ru-RU"/>
              </w:rPr>
            </w:pPr>
          </w:p>
        </w:tc>
        <w:tc>
          <w:tcPr>
            <w:tcW w:w="750" w:type="pct"/>
          </w:tcPr>
          <w:p w:rsidR="005F0807" w:rsidRPr="00D95D73" w:rsidRDefault="005F0807" w:rsidP="009F0162">
            <w:pPr>
              <w:spacing w:after="0" w:line="240" w:lineRule="auto"/>
              <w:contextualSpacing/>
              <w:rPr>
                <w:rFonts w:ascii="Times New Roman" w:hAnsi="Times New Roman"/>
                <w:lang w:eastAsia="ru-RU"/>
              </w:rPr>
            </w:pPr>
          </w:p>
        </w:tc>
      </w:tr>
      <w:tr w:rsidR="005F0807" w:rsidRPr="00D95D73" w:rsidTr="00884FC8">
        <w:trPr>
          <w:trHeight w:val="388"/>
        </w:trPr>
        <w:tc>
          <w:tcPr>
            <w:tcW w:w="3283" w:type="pct"/>
            <w:gridSpan w:val="2"/>
          </w:tcPr>
          <w:p w:rsidR="005F0807" w:rsidRPr="00D95D73" w:rsidRDefault="005F0807" w:rsidP="009F0162">
            <w:pPr>
              <w:spacing w:after="0" w:line="240" w:lineRule="auto"/>
              <w:jc w:val="both"/>
              <w:rPr>
                <w:rFonts w:ascii="Times New Roman" w:hAnsi="Times New Roman"/>
                <w:b/>
                <w:bCs/>
                <w:i/>
                <w:lang w:eastAsia="ru-RU"/>
              </w:rPr>
            </w:pPr>
            <w:r w:rsidRPr="00D95D73">
              <w:rPr>
                <w:rFonts w:ascii="Times New Roman" w:hAnsi="Times New Roman"/>
                <w:b/>
                <w:bCs/>
                <w:i/>
                <w:lang w:eastAsia="ru-RU"/>
              </w:rPr>
              <w:t>Производственная практика по модулю</w:t>
            </w:r>
          </w:p>
          <w:p w:rsidR="005F0807" w:rsidRPr="00D95D73" w:rsidRDefault="005F0807" w:rsidP="009F0162">
            <w:pPr>
              <w:spacing w:after="0" w:line="240" w:lineRule="auto"/>
              <w:jc w:val="both"/>
              <w:rPr>
                <w:rFonts w:ascii="Times New Roman" w:hAnsi="Times New Roman"/>
                <w:b/>
                <w:bCs/>
                <w:i/>
                <w:lang w:eastAsia="ru-RU"/>
              </w:rPr>
            </w:pPr>
            <w:r w:rsidRPr="00D95D73">
              <w:rPr>
                <w:rFonts w:ascii="Times New Roman" w:hAnsi="Times New Roman"/>
                <w:b/>
                <w:bCs/>
                <w:i/>
                <w:lang w:eastAsia="ru-RU"/>
              </w:rPr>
              <w:t xml:space="preserve">           Виды работ:</w:t>
            </w:r>
          </w:p>
          <w:p w:rsidR="005F0807" w:rsidRPr="00D95D73" w:rsidRDefault="005F0807" w:rsidP="007630F4">
            <w:pPr>
              <w:widowControl w:val="0"/>
              <w:numPr>
                <w:ilvl w:val="0"/>
                <w:numId w:val="24"/>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273" w:hanging="273"/>
              <w:contextualSpacing/>
              <w:jc w:val="both"/>
              <w:rPr>
                <w:rFonts w:ascii="Times New Roman" w:hAnsi="Times New Roman"/>
                <w:lang w:eastAsia="ru-RU"/>
              </w:rPr>
            </w:pPr>
            <w:r w:rsidRPr="00D95D73">
              <w:rPr>
                <w:rFonts w:ascii="Times New Roman" w:hAnsi="Times New Roman"/>
                <w:lang w:eastAsia="ru-RU"/>
              </w:rPr>
              <w:t xml:space="preserve">прослушивание инструктажа по охране труда и промышленной безопасности </w:t>
            </w:r>
          </w:p>
          <w:p w:rsidR="005F0807" w:rsidRPr="00D95D73" w:rsidRDefault="005F0807" w:rsidP="007630F4">
            <w:pPr>
              <w:widowControl w:val="0"/>
              <w:numPr>
                <w:ilvl w:val="0"/>
                <w:numId w:val="25"/>
              </w:numPr>
              <w:tabs>
                <w:tab w:val="left" w:pos="3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273" w:hanging="273"/>
              <w:contextualSpacing/>
              <w:rPr>
                <w:rFonts w:ascii="Times New Roman" w:hAnsi="Times New Roman"/>
                <w:lang w:eastAsia="ru-RU"/>
              </w:rPr>
            </w:pPr>
            <w:r w:rsidRPr="00D95D73">
              <w:rPr>
                <w:rFonts w:ascii="Times New Roman" w:hAnsi="Times New Roman"/>
                <w:lang w:eastAsia="ru-RU"/>
              </w:rPr>
              <w:t>выполнение качественного анализа катионов</w:t>
            </w:r>
          </w:p>
          <w:p w:rsidR="005F0807" w:rsidRPr="00D95D73" w:rsidRDefault="005F0807" w:rsidP="007630F4">
            <w:pPr>
              <w:widowControl w:val="0"/>
              <w:numPr>
                <w:ilvl w:val="0"/>
                <w:numId w:val="25"/>
              </w:numPr>
              <w:tabs>
                <w:tab w:val="left" w:pos="3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273" w:hanging="273"/>
              <w:contextualSpacing/>
              <w:rPr>
                <w:rFonts w:ascii="Times New Roman" w:hAnsi="Times New Roman"/>
                <w:lang w:eastAsia="ru-RU"/>
              </w:rPr>
            </w:pPr>
            <w:r w:rsidRPr="00D95D73">
              <w:rPr>
                <w:rFonts w:ascii="Times New Roman" w:hAnsi="Times New Roman"/>
                <w:lang w:eastAsia="ru-RU"/>
              </w:rPr>
              <w:t>выполнение качественного  анализа анионов</w:t>
            </w:r>
          </w:p>
          <w:p w:rsidR="005F0807" w:rsidRPr="00D95D73" w:rsidRDefault="005F0807" w:rsidP="007630F4">
            <w:pPr>
              <w:numPr>
                <w:ilvl w:val="0"/>
                <w:numId w:val="26"/>
              </w:numPr>
              <w:spacing w:after="0" w:line="240" w:lineRule="auto"/>
              <w:ind w:left="273" w:hanging="273"/>
              <w:contextualSpacing/>
              <w:rPr>
                <w:rFonts w:ascii="Times New Roman" w:hAnsi="Times New Roman"/>
                <w:lang w:eastAsia="ru-RU"/>
              </w:rPr>
            </w:pPr>
            <w:r w:rsidRPr="00D95D73">
              <w:rPr>
                <w:rFonts w:ascii="Times New Roman" w:hAnsi="Times New Roman"/>
                <w:lang w:eastAsia="ru-RU"/>
              </w:rPr>
              <w:t>выполнение количественного анализа неорганических соединений гравиметрическим методом;</w:t>
            </w:r>
          </w:p>
          <w:p w:rsidR="005F0807" w:rsidRPr="00D95D73" w:rsidRDefault="005F0807" w:rsidP="007630F4">
            <w:pPr>
              <w:numPr>
                <w:ilvl w:val="0"/>
                <w:numId w:val="26"/>
              </w:numPr>
              <w:spacing w:after="0" w:line="240" w:lineRule="auto"/>
              <w:ind w:left="273" w:hanging="273"/>
              <w:contextualSpacing/>
              <w:rPr>
                <w:rFonts w:ascii="Times New Roman" w:hAnsi="Times New Roman"/>
                <w:lang w:eastAsia="ru-RU"/>
              </w:rPr>
            </w:pPr>
            <w:r w:rsidRPr="00D95D73">
              <w:rPr>
                <w:rFonts w:ascii="Times New Roman" w:hAnsi="Times New Roman"/>
                <w:lang w:eastAsia="ru-RU"/>
              </w:rPr>
              <w:t>выполнение количественного анализа неорганических соединений титриметрическим методом</w:t>
            </w:r>
          </w:p>
          <w:p w:rsidR="005F0807" w:rsidRPr="00D95D73" w:rsidRDefault="005F0807" w:rsidP="007630F4">
            <w:pPr>
              <w:widowControl w:val="0"/>
              <w:numPr>
                <w:ilvl w:val="0"/>
                <w:numId w:val="27"/>
              </w:numPr>
              <w:spacing w:after="0" w:line="240" w:lineRule="auto"/>
              <w:ind w:left="273" w:hanging="273"/>
              <w:contextualSpacing/>
              <w:jc w:val="both"/>
              <w:rPr>
                <w:rFonts w:ascii="Times New Roman" w:hAnsi="Times New Roman"/>
                <w:lang w:eastAsia="ru-RU"/>
              </w:rPr>
            </w:pPr>
            <w:r w:rsidRPr="00D95D73">
              <w:rPr>
                <w:rFonts w:ascii="Times New Roman" w:hAnsi="Times New Roman"/>
                <w:lang w:eastAsia="ru-RU"/>
              </w:rPr>
              <w:t>выполнение качественного элементного анализа органических веществ;</w:t>
            </w:r>
          </w:p>
          <w:p w:rsidR="005F0807" w:rsidRPr="00D95D73" w:rsidRDefault="005F0807" w:rsidP="007630F4">
            <w:pPr>
              <w:widowControl w:val="0"/>
              <w:numPr>
                <w:ilvl w:val="0"/>
                <w:numId w:val="27"/>
              </w:numPr>
              <w:spacing w:after="0" w:line="240" w:lineRule="auto"/>
              <w:ind w:left="273" w:hanging="273"/>
              <w:contextualSpacing/>
              <w:jc w:val="both"/>
              <w:rPr>
                <w:rFonts w:ascii="Times New Roman" w:hAnsi="Times New Roman"/>
                <w:lang w:eastAsia="ru-RU"/>
              </w:rPr>
            </w:pPr>
            <w:r w:rsidRPr="00D95D73">
              <w:rPr>
                <w:rFonts w:ascii="Times New Roman" w:hAnsi="Times New Roman"/>
                <w:lang w:eastAsia="ru-RU"/>
              </w:rPr>
              <w:t>выполнение количественного элементного анализа органических веществ;</w:t>
            </w:r>
          </w:p>
          <w:p w:rsidR="005F0807" w:rsidRPr="00D95D73" w:rsidRDefault="005F0807" w:rsidP="009F0162">
            <w:pPr>
              <w:spacing w:after="0" w:line="240" w:lineRule="auto"/>
              <w:ind w:left="142"/>
              <w:jc w:val="both"/>
              <w:rPr>
                <w:rFonts w:ascii="Times New Roman" w:hAnsi="Times New Roman"/>
                <w:bCs/>
                <w:lang w:eastAsia="ru-RU"/>
              </w:rPr>
            </w:pPr>
            <w:r w:rsidRPr="00D95D73">
              <w:rPr>
                <w:rFonts w:ascii="Times New Roman" w:hAnsi="Times New Roman"/>
                <w:lang w:eastAsia="ru-RU"/>
              </w:rPr>
              <w:t>выполнение работ в соответствии с квалификационной характеристикой по профессии 13321 «Лаборант химического анализа»</w:t>
            </w:r>
          </w:p>
        </w:tc>
        <w:tc>
          <w:tcPr>
            <w:tcW w:w="585" w:type="pct"/>
            <w:vAlign w:val="center"/>
          </w:tcPr>
          <w:p w:rsidR="005F0807" w:rsidRPr="00D95D73" w:rsidRDefault="005F0807" w:rsidP="009F0162">
            <w:pPr>
              <w:spacing w:after="0" w:line="240" w:lineRule="auto"/>
              <w:contextualSpacing/>
              <w:jc w:val="center"/>
              <w:rPr>
                <w:rFonts w:ascii="Times New Roman" w:hAnsi="Times New Roman"/>
                <w:lang w:eastAsia="ru-RU"/>
              </w:rPr>
            </w:pPr>
            <w:r w:rsidRPr="00D95D73">
              <w:rPr>
                <w:rFonts w:ascii="Times New Roman" w:hAnsi="Times New Roman"/>
                <w:lang w:eastAsia="ru-RU"/>
              </w:rPr>
              <w:t>72</w:t>
            </w:r>
          </w:p>
        </w:tc>
        <w:tc>
          <w:tcPr>
            <w:tcW w:w="381" w:type="pct"/>
          </w:tcPr>
          <w:p w:rsidR="005F0807" w:rsidRPr="00D95D73" w:rsidRDefault="005F0807" w:rsidP="009F0162">
            <w:pPr>
              <w:spacing w:after="0" w:line="240" w:lineRule="auto"/>
              <w:contextualSpacing/>
              <w:rPr>
                <w:rFonts w:ascii="Times New Roman" w:hAnsi="Times New Roman"/>
                <w:lang w:eastAsia="ru-RU"/>
              </w:rPr>
            </w:pPr>
          </w:p>
        </w:tc>
        <w:tc>
          <w:tcPr>
            <w:tcW w:w="750" w:type="pct"/>
          </w:tcPr>
          <w:p w:rsidR="005F0807" w:rsidRPr="00D95D73" w:rsidRDefault="005F0807" w:rsidP="009F0162">
            <w:pPr>
              <w:spacing w:after="0" w:line="240" w:lineRule="auto"/>
              <w:contextualSpacing/>
              <w:rPr>
                <w:rFonts w:ascii="Times New Roman" w:hAnsi="Times New Roman"/>
                <w:lang w:eastAsia="ru-RU"/>
              </w:rPr>
            </w:pPr>
          </w:p>
        </w:tc>
      </w:tr>
      <w:tr w:rsidR="005F0807" w:rsidRPr="00D95D73" w:rsidTr="00884FC8">
        <w:tc>
          <w:tcPr>
            <w:tcW w:w="3283" w:type="pct"/>
            <w:gridSpan w:val="2"/>
          </w:tcPr>
          <w:p w:rsidR="005F0807" w:rsidRPr="00D95D73" w:rsidRDefault="005F0807" w:rsidP="009F0162">
            <w:pPr>
              <w:spacing w:after="0" w:line="240" w:lineRule="auto"/>
              <w:jc w:val="both"/>
              <w:rPr>
                <w:rFonts w:ascii="Times New Roman" w:hAnsi="Times New Roman"/>
                <w:b/>
                <w:bCs/>
                <w:i/>
                <w:lang w:eastAsia="ru-RU"/>
              </w:rPr>
            </w:pPr>
            <w:r w:rsidRPr="00D95D73">
              <w:rPr>
                <w:rFonts w:ascii="Times New Roman" w:hAnsi="Times New Roman"/>
                <w:b/>
                <w:bCs/>
                <w:i/>
                <w:lang w:eastAsia="ru-RU"/>
              </w:rPr>
              <w:t>Всего</w:t>
            </w:r>
          </w:p>
        </w:tc>
        <w:tc>
          <w:tcPr>
            <w:tcW w:w="585" w:type="pct"/>
            <w:vAlign w:val="center"/>
          </w:tcPr>
          <w:p w:rsidR="005F0807" w:rsidRPr="00D95D73" w:rsidRDefault="005F0807" w:rsidP="009F0162">
            <w:pPr>
              <w:spacing w:after="0" w:line="240" w:lineRule="auto"/>
              <w:contextualSpacing/>
              <w:jc w:val="center"/>
              <w:rPr>
                <w:rFonts w:ascii="Times New Roman" w:hAnsi="Times New Roman"/>
                <w:lang w:eastAsia="ru-RU"/>
              </w:rPr>
            </w:pPr>
            <w:r w:rsidRPr="00D95D73">
              <w:rPr>
                <w:rFonts w:ascii="Times New Roman" w:hAnsi="Times New Roman"/>
                <w:lang w:eastAsia="ru-RU"/>
              </w:rPr>
              <w:t>250</w:t>
            </w:r>
          </w:p>
        </w:tc>
        <w:tc>
          <w:tcPr>
            <w:tcW w:w="381" w:type="pct"/>
          </w:tcPr>
          <w:p w:rsidR="005F0807" w:rsidRPr="00D95D73" w:rsidRDefault="005F0807" w:rsidP="009F0162">
            <w:pPr>
              <w:spacing w:after="0" w:line="240" w:lineRule="auto"/>
              <w:contextualSpacing/>
              <w:jc w:val="center"/>
              <w:rPr>
                <w:rFonts w:ascii="Times New Roman" w:hAnsi="Times New Roman"/>
                <w:lang w:eastAsia="ru-RU"/>
              </w:rPr>
            </w:pPr>
          </w:p>
        </w:tc>
        <w:tc>
          <w:tcPr>
            <w:tcW w:w="750" w:type="pct"/>
          </w:tcPr>
          <w:p w:rsidR="005F0807" w:rsidRPr="00D95D73" w:rsidRDefault="005F0807" w:rsidP="009F0162">
            <w:pPr>
              <w:spacing w:after="0" w:line="240" w:lineRule="auto"/>
              <w:contextualSpacing/>
              <w:jc w:val="center"/>
              <w:rPr>
                <w:rFonts w:ascii="Times New Roman" w:hAnsi="Times New Roman"/>
                <w:lang w:eastAsia="ru-RU"/>
              </w:rPr>
            </w:pPr>
          </w:p>
        </w:tc>
      </w:tr>
    </w:tbl>
    <w:p w:rsidR="005F0807" w:rsidRPr="009F0162" w:rsidRDefault="005F0807" w:rsidP="009F0162">
      <w:pPr>
        <w:spacing w:after="0" w:line="240" w:lineRule="auto"/>
        <w:rPr>
          <w:rFonts w:ascii="Times New Roman" w:hAnsi="Times New Roman"/>
          <w:i/>
          <w:sz w:val="24"/>
          <w:szCs w:val="24"/>
          <w:lang w:eastAsia="ru-RU"/>
        </w:rPr>
      </w:pPr>
    </w:p>
    <w:p w:rsidR="005F0807" w:rsidRPr="009F0162" w:rsidRDefault="005F0807" w:rsidP="009F0162">
      <w:pPr>
        <w:spacing w:after="0" w:line="240" w:lineRule="auto"/>
        <w:rPr>
          <w:rFonts w:ascii="Times New Roman" w:hAnsi="Times New Roman"/>
          <w:i/>
          <w:sz w:val="24"/>
          <w:szCs w:val="24"/>
          <w:lang w:eastAsia="ru-RU"/>
        </w:rPr>
        <w:sectPr w:rsidR="005F0807" w:rsidRPr="009F0162" w:rsidSect="00792A4F">
          <w:footerReference w:type="default" r:id="rId55"/>
          <w:pgSz w:w="16840" w:h="11907" w:orient="landscape"/>
          <w:pgMar w:top="851" w:right="1134" w:bottom="851" w:left="992" w:header="709" w:footer="709" w:gutter="0"/>
          <w:cols w:space="720"/>
          <w:titlePg/>
          <w:docGrid w:linePitch="326"/>
        </w:sectPr>
      </w:pPr>
    </w:p>
    <w:p w:rsidR="005F0807" w:rsidRPr="00315F34" w:rsidRDefault="005F0807" w:rsidP="00884FC8">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5F0807" w:rsidRPr="00315F34" w:rsidRDefault="005F0807" w:rsidP="00884FC8">
      <w:pPr>
        <w:spacing w:after="0"/>
        <w:ind w:firstLine="709"/>
        <w:rPr>
          <w:rFonts w:ascii="Times New Roman" w:hAnsi="Times New Roman"/>
          <w:b/>
          <w:bCs/>
          <w:sz w:val="24"/>
          <w:szCs w:val="24"/>
        </w:rPr>
      </w:pPr>
    </w:p>
    <w:p w:rsidR="005F0807" w:rsidRPr="00315F34" w:rsidRDefault="005F0807" w:rsidP="00884FC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F0807" w:rsidRDefault="005F0807" w:rsidP="00884FC8">
      <w:pPr>
        <w:spacing w:after="0"/>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9F0162">
        <w:rPr>
          <w:rFonts w:ascii="Times New Roman" w:hAnsi="Times New Roman"/>
          <w:bCs/>
          <w:sz w:val="24"/>
          <w:szCs w:val="24"/>
          <w:lang w:eastAsia="ru-RU"/>
        </w:rPr>
        <w:t>физико-химических методов анализа</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884FC8">
        <w:rPr>
          <w:rFonts w:ascii="Times New Roman" w:hAnsi="Times New Roman"/>
          <w:bCs/>
          <w:sz w:val="24"/>
          <w:szCs w:val="24"/>
        </w:rPr>
        <w:t>специальности</w:t>
      </w:r>
      <w:r w:rsidRPr="000F3B09">
        <w:rPr>
          <w:rFonts w:ascii="Times New Roman" w:hAnsi="Times New Roman"/>
          <w:sz w:val="24"/>
          <w:szCs w:val="24"/>
        </w:rPr>
        <w:t>18.02.12 Технология аналитического контроля</w:t>
      </w:r>
    </w:p>
    <w:p w:rsidR="005F0807" w:rsidRPr="009F0162" w:rsidRDefault="005F0807" w:rsidP="00884FC8">
      <w:pPr>
        <w:spacing w:after="0" w:line="240" w:lineRule="auto"/>
        <w:rPr>
          <w:rFonts w:ascii="Times New Roman" w:hAnsi="Times New Roman"/>
          <w:bCs/>
          <w:sz w:val="24"/>
          <w:szCs w:val="24"/>
          <w:lang w:eastAsia="ru-RU"/>
        </w:rPr>
      </w:pPr>
      <w:r w:rsidRPr="009F0162">
        <w:rPr>
          <w:rFonts w:ascii="Times New Roman" w:hAnsi="Times New Roman"/>
          <w:bCs/>
          <w:sz w:val="24"/>
          <w:szCs w:val="24"/>
          <w:lang w:eastAsia="ru-RU"/>
        </w:rPr>
        <w:t>В случае необходимости:</w:t>
      </w:r>
    </w:p>
    <w:p w:rsidR="005F0807" w:rsidRPr="009F0162" w:rsidRDefault="005F0807" w:rsidP="00884FC8">
      <w:pPr>
        <w:spacing w:after="0" w:line="240" w:lineRule="auto"/>
        <w:rPr>
          <w:rFonts w:ascii="Times New Roman" w:hAnsi="Times New Roman"/>
          <w:bCs/>
          <w:sz w:val="24"/>
          <w:szCs w:val="24"/>
          <w:lang w:eastAsia="ru-RU"/>
        </w:rPr>
      </w:pPr>
      <w:r w:rsidRPr="009F0162">
        <w:rPr>
          <w:rFonts w:ascii="Times New Roman" w:hAnsi="Times New Roman"/>
          <w:bCs/>
          <w:sz w:val="24"/>
          <w:szCs w:val="24"/>
          <w:lang w:eastAsia="ru-RU"/>
        </w:rPr>
        <w:t>1. Лаборатория физико-химических методов анализа</w:t>
      </w:r>
    </w:p>
    <w:p w:rsidR="005F0807" w:rsidRPr="009F0162" w:rsidRDefault="005F0807" w:rsidP="00884FC8">
      <w:pPr>
        <w:spacing w:after="0" w:line="240" w:lineRule="auto"/>
        <w:rPr>
          <w:rFonts w:ascii="Times New Roman" w:hAnsi="Times New Roman"/>
          <w:bCs/>
          <w:sz w:val="24"/>
          <w:szCs w:val="24"/>
          <w:lang w:eastAsia="ru-RU"/>
        </w:rPr>
      </w:pPr>
      <w:r w:rsidRPr="009F0162">
        <w:rPr>
          <w:rFonts w:ascii="Times New Roman" w:hAnsi="Times New Roman"/>
          <w:bCs/>
          <w:sz w:val="24"/>
          <w:szCs w:val="24"/>
          <w:lang w:eastAsia="ru-RU"/>
        </w:rPr>
        <w:t>2. Исследовательская аналитическая лаборатория фармацевтической  отрасли</w:t>
      </w:r>
    </w:p>
    <w:p w:rsidR="005F0807" w:rsidRPr="009F0162" w:rsidRDefault="005F0807" w:rsidP="00884FC8">
      <w:pPr>
        <w:spacing w:after="0" w:line="240" w:lineRule="auto"/>
        <w:rPr>
          <w:rFonts w:ascii="Times New Roman" w:hAnsi="Times New Roman"/>
          <w:bCs/>
          <w:sz w:val="24"/>
          <w:szCs w:val="24"/>
          <w:lang w:eastAsia="ru-RU"/>
        </w:rPr>
      </w:pPr>
      <w:r w:rsidRPr="009F0162">
        <w:rPr>
          <w:rFonts w:ascii="Times New Roman" w:hAnsi="Times New Roman"/>
          <w:bCs/>
          <w:sz w:val="24"/>
          <w:szCs w:val="24"/>
          <w:lang w:eastAsia="ru-RU"/>
        </w:rPr>
        <w:t>3. Лаборатория аналитической химии</w:t>
      </w:r>
    </w:p>
    <w:p w:rsidR="005F0807" w:rsidRPr="009F0162" w:rsidRDefault="005F0807" w:rsidP="00884FC8">
      <w:pPr>
        <w:spacing w:after="0" w:line="240" w:lineRule="auto"/>
        <w:rPr>
          <w:rFonts w:ascii="Times New Roman" w:hAnsi="Times New Roman"/>
          <w:bCs/>
          <w:sz w:val="24"/>
          <w:szCs w:val="24"/>
          <w:lang w:eastAsia="ru-RU"/>
        </w:rPr>
      </w:pPr>
      <w:r w:rsidRPr="009F0162">
        <w:rPr>
          <w:rFonts w:ascii="Times New Roman" w:hAnsi="Times New Roman"/>
          <w:bCs/>
          <w:sz w:val="24"/>
          <w:szCs w:val="24"/>
          <w:lang w:eastAsia="ru-RU"/>
        </w:rPr>
        <w:t>4. Химико-техническая лаборатория</w:t>
      </w:r>
    </w:p>
    <w:p w:rsidR="005F0807" w:rsidRPr="009F0162" w:rsidRDefault="005F0807" w:rsidP="00884FC8">
      <w:pPr>
        <w:spacing w:after="0" w:line="240" w:lineRule="auto"/>
        <w:rPr>
          <w:rFonts w:ascii="Times New Roman" w:hAnsi="Times New Roman"/>
          <w:sz w:val="24"/>
          <w:szCs w:val="24"/>
          <w:lang w:eastAsia="ru-RU"/>
        </w:rPr>
      </w:pPr>
      <w:r w:rsidRPr="009F0162">
        <w:rPr>
          <w:rFonts w:ascii="Times New Roman" w:hAnsi="Times New Roman"/>
          <w:bCs/>
          <w:sz w:val="24"/>
          <w:szCs w:val="24"/>
          <w:lang w:eastAsia="ru-RU"/>
        </w:rPr>
        <w:t xml:space="preserve">Лаборатория </w:t>
      </w:r>
      <w:r w:rsidRPr="009F0162">
        <w:rPr>
          <w:rFonts w:ascii="Times New Roman" w:hAnsi="Times New Roman"/>
          <w:sz w:val="24"/>
          <w:szCs w:val="24"/>
        </w:rPr>
        <w:t>«</w:t>
      </w:r>
      <w:r w:rsidRPr="009F0162">
        <w:rPr>
          <w:rFonts w:ascii="Times New Roman" w:hAnsi="Times New Roman"/>
          <w:sz w:val="24"/>
          <w:szCs w:val="24"/>
          <w:lang w:eastAsia="ru-RU"/>
        </w:rPr>
        <w:t>Физико-химических методов анализа и технических средств измерения</w:t>
      </w:r>
      <w:r w:rsidRPr="009F0162">
        <w:rPr>
          <w:rFonts w:ascii="Times New Roman" w:hAnsi="Times New Roman"/>
          <w:sz w:val="24"/>
          <w:szCs w:val="24"/>
        </w:rPr>
        <w:t>»</w:t>
      </w:r>
    </w:p>
    <w:p w:rsidR="005F0807" w:rsidRPr="009F0162" w:rsidRDefault="005F0807" w:rsidP="00884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9F0162">
        <w:rPr>
          <w:rFonts w:ascii="Times New Roman" w:hAnsi="Times New Roman"/>
          <w:sz w:val="24"/>
          <w:szCs w:val="24"/>
        </w:rPr>
        <w:t>Оснащенные, о</w:t>
      </w:r>
      <w:r w:rsidRPr="009F0162">
        <w:rPr>
          <w:rFonts w:ascii="Times New Roman" w:hAnsi="Times New Roman"/>
          <w:bCs/>
          <w:sz w:val="24"/>
          <w:szCs w:val="24"/>
        </w:rPr>
        <w:t xml:space="preserve">борудованием: </w:t>
      </w:r>
      <w:r w:rsidRPr="009F0162">
        <w:rPr>
          <w:rFonts w:ascii="Times New Roman" w:hAnsi="Times New Roman"/>
          <w:bCs/>
          <w:sz w:val="24"/>
          <w:szCs w:val="24"/>
          <w:lang w:eastAsia="ru-RU"/>
        </w:rPr>
        <w:t xml:space="preserve">Рабочее место преподавателя; Рабочие места обучающихся; Комплект плакатов (стендов) для оформления кабинета; </w:t>
      </w:r>
      <w:r w:rsidRPr="009F0162">
        <w:rPr>
          <w:rFonts w:ascii="Times New Roman" w:hAnsi="Times New Roman"/>
          <w:sz w:val="24"/>
          <w:szCs w:val="24"/>
          <w:lang w:eastAsia="ru-RU"/>
        </w:rPr>
        <w:t>Комплект учебно-методической документации;</w:t>
      </w:r>
      <w:r w:rsidRPr="009F0162">
        <w:rPr>
          <w:rFonts w:ascii="Times New Roman" w:hAnsi="Times New Roman"/>
          <w:bCs/>
          <w:sz w:val="24"/>
          <w:szCs w:val="24"/>
          <w:lang w:eastAsia="ru-RU"/>
        </w:rPr>
        <w:t xml:space="preserve">  </w:t>
      </w:r>
      <w:r w:rsidRPr="009F0162">
        <w:rPr>
          <w:rFonts w:ascii="Times New Roman" w:hAnsi="Times New Roman"/>
          <w:sz w:val="24"/>
          <w:szCs w:val="24"/>
          <w:lang w:eastAsia="ru-RU"/>
        </w:rPr>
        <w:t>Комплект «Электронные плакаты»; Приборы КИПиА</w:t>
      </w:r>
      <w:r w:rsidRPr="009F0162">
        <w:rPr>
          <w:rFonts w:ascii="Times New Roman" w:hAnsi="Times New Roman"/>
          <w:bCs/>
          <w:sz w:val="24"/>
          <w:szCs w:val="24"/>
          <w:lang w:eastAsia="ru-RU"/>
        </w:rPr>
        <w:t xml:space="preserve">, </w:t>
      </w:r>
      <w:r w:rsidRPr="009F0162">
        <w:rPr>
          <w:rFonts w:ascii="Times New Roman" w:hAnsi="Times New Roman"/>
          <w:sz w:val="24"/>
          <w:szCs w:val="24"/>
        </w:rPr>
        <w:t>т</w:t>
      </w:r>
      <w:r w:rsidRPr="009F0162">
        <w:rPr>
          <w:rFonts w:ascii="Times New Roman" w:hAnsi="Times New Roman"/>
          <w:bCs/>
          <w:sz w:val="24"/>
          <w:szCs w:val="24"/>
        </w:rPr>
        <w:t xml:space="preserve">ехническими средствами обучения: </w:t>
      </w:r>
      <w:r w:rsidRPr="009F0162">
        <w:rPr>
          <w:rFonts w:ascii="Times New Roman" w:hAnsi="Times New Roman"/>
          <w:bCs/>
          <w:sz w:val="24"/>
          <w:szCs w:val="24"/>
          <w:lang w:eastAsia="ru-RU"/>
        </w:rPr>
        <w:t>компьютер с лицензионным программным обеспечением,</w:t>
      </w:r>
      <w:r w:rsidRPr="009F0162">
        <w:rPr>
          <w:rFonts w:ascii="Times New Roman" w:hAnsi="Times New Roman"/>
          <w:sz w:val="24"/>
          <w:szCs w:val="24"/>
        </w:rPr>
        <w:t xml:space="preserve">. </w:t>
      </w:r>
      <w:r w:rsidRPr="009F0162">
        <w:rPr>
          <w:rFonts w:ascii="Times New Roman" w:hAnsi="Times New Roman"/>
          <w:sz w:val="24"/>
          <w:szCs w:val="24"/>
          <w:lang w:eastAsia="ru-RU"/>
        </w:rPr>
        <w:t>Вытяжной шкаф; лабораторные столы; химическая посуда ГОСТ 25336 «Посуда и оборудование лабораторные стеклянные. Типы, основные параметры и размеры»; технохимические весы; аналитические весы; набор ареометров; фотоколориметр; рефрактометр; спектрофотометр; вискозиметр; сахариметр- поляриметр; муфельная печь; сушильный шкаф; иономер;  электроплитка; потенциометрический титратор; дистиллятор; штатив для титрования; электроды; водяная баня; песочная баня; магнитные мешалки.</w:t>
      </w:r>
    </w:p>
    <w:p w:rsidR="005F0807" w:rsidRPr="009F0162" w:rsidRDefault="005F0807" w:rsidP="009F0162">
      <w:pPr>
        <w:spacing w:after="0" w:line="240" w:lineRule="auto"/>
        <w:rPr>
          <w:rFonts w:ascii="Times New Roman" w:hAnsi="Times New Roman"/>
          <w:sz w:val="24"/>
          <w:szCs w:val="24"/>
          <w:lang w:eastAsia="ru-RU"/>
        </w:rPr>
      </w:pPr>
    </w:p>
    <w:p w:rsidR="005F0807" w:rsidRPr="00315F34" w:rsidRDefault="005F0807" w:rsidP="00884FC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F0807" w:rsidRPr="00315F34" w:rsidRDefault="005F0807" w:rsidP="00884FC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F0807" w:rsidRPr="00315F34" w:rsidRDefault="005F0807" w:rsidP="00884FC8">
      <w:pPr>
        <w:pStyle w:val="af6"/>
        <w:spacing w:before="0" w:after="0"/>
        <w:ind w:left="0" w:firstLine="709"/>
        <w:contextualSpacing/>
        <w:rPr>
          <w:b/>
        </w:rPr>
      </w:pPr>
      <w:r w:rsidRPr="00315F34">
        <w:rPr>
          <w:b/>
        </w:rPr>
        <w:t>3.2.1. Основные печатные издания</w:t>
      </w:r>
    </w:p>
    <w:p w:rsidR="005F0807" w:rsidRPr="009F0162" w:rsidRDefault="005F0807" w:rsidP="00884FC8">
      <w:pPr>
        <w:numPr>
          <w:ilvl w:val="0"/>
          <w:numId w:val="43"/>
        </w:numPr>
        <w:spacing w:after="0" w:line="240" w:lineRule="auto"/>
        <w:jc w:val="both"/>
        <w:rPr>
          <w:rFonts w:ascii="Times New Roman" w:hAnsi="Times New Roman"/>
          <w:bCs/>
          <w:sz w:val="24"/>
          <w:szCs w:val="24"/>
          <w:lang w:eastAsia="ru-RU"/>
        </w:rPr>
      </w:pPr>
      <w:r w:rsidRPr="009F0162">
        <w:rPr>
          <w:rFonts w:ascii="Times New Roman" w:hAnsi="Times New Roman"/>
          <w:bCs/>
          <w:sz w:val="24"/>
          <w:szCs w:val="24"/>
          <w:lang w:eastAsia="ru-RU"/>
        </w:rPr>
        <w:t>Александрова, Э. А. Аналитическая химия : в 2 кн. Кн. 1. Химические методы анализа : учебник и практикум для СПО / Э. А. Александрова,  Н. Г. Гайдукова. – 2-е изд., испр. и доп. – Москва : Юрайт, 2015. – 551 с. – ISBN 978-5-9916-4665-9</w:t>
      </w:r>
    </w:p>
    <w:p w:rsidR="005F0807" w:rsidRPr="009F0162" w:rsidRDefault="005F0807" w:rsidP="00884FC8">
      <w:pPr>
        <w:numPr>
          <w:ilvl w:val="0"/>
          <w:numId w:val="43"/>
        </w:numPr>
        <w:spacing w:after="0" w:line="240" w:lineRule="auto"/>
        <w:jc w:val="both"/>
        <w:rPr>
          <w:rFonts w:ascii="Times New Roman" w:hAnsi="Times New Roman"/>
          <w:bCs/>
          <w:sz w:val="24"/>
          <w:szCs w:val="24"/>
          <w:lang w:eastAsia="ru-RU"/>
        </w:rPr>
      </w:pPr>
      <w:r w:rsidRPr="009F0162">
        <w:rPr>
          <w:rFonts w:ascii="Times New Roman" w:hAnsi="Times New Roman"/>
          <w:bCs/>
          <w:sz w:val="24"/>
          <w:szCs w:val="24"/>
          <w:lang w:eastAsia="ru-RU"/>
        </w:rPr>
        <w:t>Александрова, Э. А. Аналитическая химия : в 2 кн. Кн. 2. Физико-химические методы анализа : учебник и практикум для СПО / Э. А. Александрова,  Н. Г. Гайдукова. – 2-е изд., испр. и доп. – Москва : Юрайт, 2017. – 359 с. – ISBN 978-5-534-04223-8</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Анализ загрязненной воды : практическое руководство / Ю.С. Другов, А.А. Родин. - 2-е изд. – Москва : БИНОМ. ЛЗ, 2015. - 678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Аналитическая химия. Химические методы анализа: учеб. пос. / А. И. Жебентяев, А. К. Жерносек и др. - 2-e изд., стер. – Москва : НИЦ ИНФРА-М; Минск : Новое  знание, 2014. - 542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Аналитическая химия и физико-химические методы  анализа. В 2 т. Т. 1. : учебник / Ю. М. Глубоков и др. ; под ред. А. А. Ищенко. – М. : Академия, 2012. - 352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Аналитическая химия и физико-химические методы  анализа. В 2 т. Т. 2. : учебник / Н. В. Алов и др. ; под ред. А. А. Ищенко. – М. : Академия, 2012. - 416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Аналитическая химия. Хроматографические методы анализа : учебное пособие / А. И. Жебентяев. – Москва : НИЦ Инфра-М; Мн.: Новое знание, 2013. - 206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Антипов, М. А. Оценка качества подземных вод и методы их анализа : учебное пособие / М. А. Антипов, И.В. Заикина, Н.А. Безденежных. – Санкт Петербург : Проспект Науки, 2013. - 136 c.</w:t>
      </w:r>
    </w:p>
    <w:p w:rsidR="005F0807" w:rsidRPr="009F0162" w:rsidRDefault="005F0807" w:rsidP="00884FC8">
      <w:pPr>
        <w:widowControl w:val="0"/>
        <w:numPr>
          <w:ilvl w:val="0"/>
          <w:numId w:val="43"/>
        </w:numPr>
        <w:tabs>
          <w:tab w:val="left" w:pos="317"/>
        </w:tabs>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Борисов, А. Н. Аналитическая химия. Расчеты в количественном анализе : учебник и практикум для СПО /А. Н.  Борисов, И. Ю. Тихомирова. – 2-е изд., испр. и доп. – Москва : Юрайт, 2017. – 118 с. – ISBN 978-5-534-00807-4</w:t>
      </w:r>
    </w:p>
    <w:p w:rsidR="005F0807" w:rsidRPr="009F0162" w:rsidRDefault="005F0807" w:rsidP="00884FC8">
      <w:pPr>
        <w:widowControl w:val="0"/>
        <w:numPr>
          <w:ilvl w:val="0"/>
          <w:numId w:val="43"/>
        </w:numPr>
        <w:tabs>
          <w:tab w:val="left" w:pos="317"/>
        </w:tabs>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Волков, А. И. Справочник по лабораторной химии / А. И.Волков, И. М. Жарский. –  Минск : Современная школа (Букмастер) Интерпрессервис, 2016. – 256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 xml:space="preserve">Гайдукова, Б. М. Техника и технология лабораторных работ : учебное пособие. – 2-е изд., стер. – Санкт - Петербург ; Москва ; Краснодар : Лань, 2016. – 128 с. </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 xml:space="preserve">Другов, Ю. С. Анализ загрязненной почвы и опасных отходов  : практическое руководство / Ю. С. Другов, А. А. Родин. - 3-е изд. (эл.). – Москва : БИНОМ. Лаборатория знаний, 2013. - 469 с.: ил. </w:t>
      </w:r>
    </w:p>
    <w:p w:rsidR="005F0807" w:rsidRPr="009F0162" w:rsidRDefault="005F0807" w:rsidP="00884FC8">
      <w:pPr>
        <w:numPr>
          <w:ilvl w:val="0"/>
          <w:numId w:val="43"/>
        </w:numPr>
        <w:spacing w:after="0" w:line="240" w:lineRule="auto"/>
        <w:jc w:val="both"/>
        <w:rPr>
          <w:rFonts w:ascii="Times New Roman" w:hAnsi="Times New Roman"/>
          <w:bCs/>
          <w:sz w:val="24"/>
          <w:szCs w:val="24"/>
          <w:lang w:eastAsia="ru-RU"/>
        </w:rPr>
      </w:pPr>
      <w:r w:rsidRPr="009F0162">
        <w:rPr>
          <w:rFonts w:ascii="Times New Roman" w:hAnsi="Times New Roman"/>
          <w:sz w:val="24"/>
          <w:szCs w:val="24"/>
          <w:lang w:eastAsia="ru-RU"/>
        </w:rPr>
        <w:t>Жебентяев, А. И. Аналитическая химия. Практикум : учебное пособие / А. И. Жебентяев,  А. К. Жерносек, И. Е. Талуть. – Москва : НИЦ ИНФРА-М ; Минск : Новое Знание, 2013. - 429 с.</w:t>
      </w:r>
    </w:p>
    <w:p w:rsidR="005F0807" w:rsidRPr="009F0162" w:rsidRDefault="005F0807" w:rsidP="00884FC8">
      <w:pPr>
        <w:numPr>
          <w:ilvl w:val="0"/>
          <w:numId w:val="43"/>
        </w:numPr>
        <w:spacing w:after="0" w:line="240" w:lineRule="auto"/>
        <w:jc w:val="both"/>
        <w:rPr>
          <w:rFonts w:ascii="Times New Roman" w:hAnsi="Times New Roman"/>
          <w:bCs/>
          <w:sz w:val="24"/>
          <w:szCs w:val="24"/>
          <w:lang w:eastAsia="ru-RU"/>
        </w:rPr>
      </w:pPr>
      <w:r w:rsidRPr="009F0162">
        <w:rPr>
          <w:rFonts w:ascii="Times New Roman" w:hAnsi="Times New Roman"/>
          <w:sz w:val="24"/>
          <w:szCs w:val="24"/>
          <w:lang w:eastAsia="ru-RU"/>
        </w:rPr>
        <w:t>Карпов, Ю. А. Методы пробоотбора и пробоподготовки / Ю. А. Карпов, А. П. Савостин. - 2-е изд. – Москва : БИНОМ : Лаборатория знаний, 2015. - 243 с. – (Методы в химии).</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Контроль качества воды : учебник / Л. С. Алексеев. - 4-e изд., перераб. и доп. – Москва : НИЦ ИНФРА-М, 2015. - 159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Кристиан , Г. Аналитическая химия. В 2 т. Т. 1 / Г. Кристиан ; пер. с англ. – Москва : БИНОМ. Лаборатория знаний, 2013. – 623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Кристиан, Г. Аналитическая химия. В 2 т. Т. 2 / Г. Кристиан ; пер. с англ. – Москва : БИНОМ. Лаборатория знаний, 2013. –504 с.</w:t>
      </w:r>
    </w:p>
    <w:p w:rsidR="005F0807" w:rsidRPr="009F0162" w:rsidRDefault="005F0807" w:rsidP="00884FC8">
      <w:pPr>
        <w:numPr>
          <w:ilvl w:val="0"/>
          <w:numId w:val="43"/>
        </w:numPr>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Лесс, В. Р. Практическое руководство для лаборатории. Специальные методы / В. Р. Лесс ; под ред. И. Г. Зенкевича. - Санкт-Петербург : ЦОП "Профессия", 2014. - 472 с.</w:t>
      </w:r>
    </w:p>
    <w:p w:rsidR="005F0807" w:rsidRPr="009F0162" w:rsidRDefault="005F0807" w:rsidP="00884FC8">
      <w:pPr>
        <w:numPr>
          <w:ilvl w:val="0"/>
          <w:numId w:val="43"/>
        </w:numPr>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Новокшанова,  А. Л. Органическая, биологическая и физколлоидная химия : практикум : учебное пособие для СПО / А. Л. Новокшанова.– 2-е изд., испр. и доп. – Москва : Юрайт, 2017. – 222 с. – ISBN 978-5-534-03708-1</w:t>
      </w:r>
    </w:p>
    <w:p w:rsidR="005F0807" w:rsidRPr="009F0162" w:rsidRDefault="005F0807" w:rsidP="00884FC8">
      <w:pPr>
        <w:widowControl w:val="0"/>
        <w:numPr>
          <w:ilvl w:val="0"/>
          <w:numId w:val="43"/>
        </w:numPr>
        <w:tabs>
          <w:tab w:val="left" w:pos="317"/>
        </w:tabs>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Подкорытов, А. Л. Аналитическая химия. Окислительно-восстановительное титрование : учебное пособие для СПО / А. Л. Подкорытов, Л. К. Неудачина, С. А. Штин. – Москва : Юрайт, 2017. – 60 с.  – ISBN 978-5-534-00111-2</w:t>
      </w:r>
    </w:p>
    <w:p w:rsidR="005F0807" w:rsidRPr="009F0162" w:rsidRDefault="005F0807" w:rsidP="00884FC8">
      <w:pPr>
        <w:numPr>
          <w:ilvl w:val="0"/>
          <w:numId w:val="43"/>
        </w:numPr>
        <w:spacing w:after="0" w:line="240" w:lineRule="auto"/>
        <w:jc w:val="both"/>
        <w:rPr>
          <w:rFonts w:ascii="Times New Roman" w:hAnsi="Times New Roman"/>
          <w:sz w:val="24"/>
          <w:szCs w:val="24"/>
          <w:lang w:eastAsia="ru-RU"/>
        </w:rPr>
      </w:pPr>
      <w:r w:rsidRPr="009F0162">
        <w:rPr>
          <w:rFonts w:ascii="Times New Roman" w:hAnsi="Times New Roman"/>
          <w:sz w:val="24"/>
          <w:szCs w:val="24"/>
          <w:lang w:eastAsia="ru-RU"/>
        </w:rPr>
        <w:t>Пустовалова,  Л. М. Физико-химические методы исследования и техника лабораторных работ / Л. М. Пустовалова. – Ростов н/Д : Феникс, 2014. – 316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Трифонова, А. Н. Аналитическая химия : лабораторный практикум  : учеб. пособие / А. Н. Трифонова, И. В. Мельситова. – Минск : Вышая школа, 2013. – 160 с.</w:t>
      </w:r>
    </w:p>
    <w:p w:rsidR="005F0807" w:rsidRPr="009F0162" w:rsidRDefault="005F0807" w:rsidP="00884FC8">
      <w:pPr>
        <w:numPr>
          <w:ilvl w:val="0"/>
          <w:numId w:val="43"/>
        </w:numPr>
        <w:autoSpaceDE w:val="0"/>
        <w:autoSpaceDN w:val="0"/>
        <w:adjustRightInd w:val="0"/>
        <w:spacing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Химия нефти и газа: учебное пособие / В. Д. Рябов. - 2-e изд., испр. и доп. – Москва : ИД ФОРУМ : НИЦ ИНФРА-М, 2014. - 336 с.</w:t>
      </w:r>
    </w:p>
    <w:p w:rsidR="005F0807" w:rsidRPr="00315F34" w:rsidRDefault="005F0807" w:rsidP="00884FC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5F0807" w:rsidRPr="009F0162" w:rsidRDefault="005F0807" w:rsidP="009F0162">
      <w:pPr>
        <w:widowControl w:val="0"/>
        <w:spacing w:after="0" w:line="240" w:lineRule="auto"/>
        <w:contextualSpacing/>
        <w:rPr>
          <w:rFonts w:ascii="Times New Roman" w:hAnsi="Times New Roman"/>
          <w:b/>
          <w:sz w:val="24"/>
          <w:szCs w:val="24"/>
          <w:lang w:eastAsia="ru-RU"/>
        </w:rPr>
      </w:pPr>
    </w:p>
    <w:p w:rsidR="005F0807" w:rsidRPr="009F0162" w:rsidRDefault="005F0807" w:rsidP="007630F4">
      <w:pPr>
        <w:widowControl w:val="0"/>
        <w:numPr>
          <w:ilvl w:val="0"/>
          <w:numId w:val="29"/>
        </w:numPr>
        <w:suppressAutoHyphens/>
        <w:spacing w:before="120"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Аналитическая химия. Аналитика 1. Общие теоретические основы. Качественный анализ [Электронный ресурс] / Харитонов Ю.Я. - М.: ГЭОТАР-Медиа, 2014. –</w:t>
      </w:r>
      <w:hyperlink r:id="rId56" w:history="1">
        <w:r w:rsidRPr="009F0162">
          <w:rPr>
            <w:rFonts w:ascii="Times New Roman" w:hAnsi="Times New Roman"/>
            <w:sz w:val="24"/>
            <w:szCs w:val="24"/>
            <w:lang w:eastAsia="ru-RU"/>
          </w:rPr>
          <w:t>http://www.studentlibrary.ru/book/ISBN9785970429341.htm</w:t>
        </w:r>
      </w:hyperlink>
    </w:p>
    <w:p w:rsidR="005F0807" w:rsidRPr="009F0162" w:rsidRDefault="005F0807" w:rsidP="007630F4">
      <w:pPr>
        <w:widowControl w:val="0"/>
        <w:numPr>
          <w:ilvl w:val="0"/>
          <w:numId w:val="29"/>
        </w:numPr>
        <w:suppressAutoHyphens/>
        <w:spacing w:before="120" w:after="0" w:line="240" w:lineRule="auto"/>
        <w:contextualSpacing/>
        <w:jc w:val="both"/>
        <w:rPr>
          <w:rFonts w:ascii="Times New Roman" w:hAnsi="Times New Roman"/>
          <w:sz w:val="24"/>
          <w:szCs w:val="24"/>
          <w:lang w:eastAsia="ru-RU"/>
        </w:rPr>
      </w:pPr>
      <w:r w:rsidRPr="009F0162">
        <w:rPr>
          <w:rFonts w:ascii="Times New Roman" w:hAnsi="Times New Roman"/>
          <w:sz w:val="24"/>
          <w:szCs w:val="24"/>
          <w:lang w:eastAsia="ru-RU"/>
        </w:rPr>
        <w:t>Аналитическая химия. Качественный анализ. Титриметрия. Сборник упражнений: учебное пособие[Электронный ресурс]  / Ю.Я. Харитонов, Д.Н. Джабаров - М. : ГЭОТАР-Медиа, 2015. –</w:t>
      </w:r>
      <w:hyperlink r:id="rId57" w:history="1">
        <w:r w:rsidRPr="009F0162">
          <w:rPr>
            <w:rFonts w:ascii="Times New Roman" w:hAnsi="Times New Roman"/>
            <w:sz w:val="24"/>
            <w:szCs w:val="24"/>
            <w:lang w:eastAsia="ru-RU"/>
          </w:rPr>
          <w:t>http://www.studentlibrary.ru/book/ISBN9785970432723.htm</w:t>
        </w:r>
      </w:hyperlink>
    </w:p>
    <w:p w:rsidR="005F0807" w:rsidRPr="009F0162" w:rsidRDefault="005F0807" w:rsidP="007630F4">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hAnsi="Times New Roman"/>
          <w:bCs/>
          <w:sz w:val="24"/>
          <w:szCs w:val="24"/>
          <w:lang w:eastAsia="ru-RU"/>
        </w:rPr>
      </w:pPr>
      <w:r w:rsidRPr="009F0162">
        <w:rPr>
          <w:rFonts w:ascii="Times New Roman" w:hAnsi="Times New Roman"/>
          <w:bCs/>
          <w:sz w:val="24"/>
          <w:szCs w:val="24"/>
          <w:lang w:eastAsia="ru-RU"/>
        </w:rPr>
        <w:t>Харитонов, Ю.Я. Аналитическая химия. Количественный и качественный анализ, физико-химические методы анализа. Практикум.</w:t>
      </w:r>
      <w:r w:rsidRPr="009F0162">
        <w:rPr>
          <w:rFonts w:ascii="Times New Roman" w:hAnsi="Times New Roman"/>
          <w:sz w:val="24"/>
          <w:szCs w:val="24"/>
          <w:lang w:eastAsia="ru-RU"/>
        </w:rPr>
        <w:t>[Электронный ресурс]</w:t>
      </w:r>
      <w:r w:rsidRPr="009F0162">
        <w:rPr>
          <w:rFonts w:ascii="Times New Roman" w:hAnsi="Times New Roman"/>
          <w:bCs/>
          <w:sz w:val="24"/>
          <w:szCs w:val="24"/>
          <w:lang w:eastAsia="ru-RU"/>
        </w:rPr>
        <w:t xml:space="preserve"> /Ю.Я. Харитонов, Д.Н. Джабаров. – </w:t>
      </w:r>
      <w:r w:rsidRPr="009F0162">
        <w:rPr>
          <w:rFonts w:ascii="Times New Roman" w:hAnsi="Times New Roman"/>
          <w:sz w:val="24"/>
          <w:szCs w:val="24"/>
          <w:lang w:eastAsia="ru-RU"/>
        </w:rPr>
        <w:t>М.: ГЭОТАР-Медиа</w:t>
      </w:r>
      <w:r w:rsidRPr="009F0162">
        <w:rPr>
          <w:rFonts w:ascii="Times New Roman" w:hAnsi="Times New Roman"/>
          <w:bCs/>
          <w:sz w:val="24"/>
          <w:szCs w:val="24"/>
          <w:lang w:eastAsia="ru-RU"/>
        </w:rPr>
        <w:t xml:space="preserve">, 2014. – 368с. - </w:t>
      </w:r>
      <w:r w:rsidRPr="009F0162">
        <w:rPr>
          <w:rFonts w:ascii="Times New Roman" w:hAnsi="Times New Roman"/>
          <w:sz w:val="24"/>
          <w:szCs w:val="24"/>
          <w:lang w:eastAsia="ru-RU"/>
        </w:rPr>
        <w:t>http://www.studentlibrary.ru/book/ISBN9785970432725.htm</w:t>
      </w:r>
    </w:p>
    <w:p w:rsidR="005F0807" w:rsidRPr="00315F34" w:rsidRDefault="005F0807" w:rsidP="00884FC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5F0807" w:rsidRPr="009F0162" w:rsidRDefault="005F0807" w:rsidP="00884FC8">
      <w:pPr>
        <w:spacing w:before="120" w:after="120" w:line="240" w:lineRule="auto"/>
        <w:jc w:val="both"/>
        <w:rPr>
          <w:rFonts w:ascii="Times New Roman" w:hAnsi="Times New Roman"/>
          <w:b/>
          <w:sz w:val="24"/>
          <w:szCs w:val="24"/>
          <w:lang w:eastAsia="ru-RU"/>
        </w:rPr>
      </w:pPr>
      <w:r w:rsidRPr="009F0162">
        <w:rPr>
          <w:rFonts w:ascii="Times New Roman" w:hAnsi="Times New Roman"/>
          <w:sz w:val="24"/>
          <w:szCs w:val="24"/>
          <w:lang w:eastAsia="ru-RU"/>
        </w:rPr>
        <w:t>1.Алексеев, В.Н. Количественный анализ</w:t>
      </w:r>
      <w:r>
        <w:rPr>
          <w:rFonts w:ascii="Times New Roman" w:hAnsi="Times New Roman"/>
          <w:sz w:val="24"/>
          <w:szCs w:val="24"/>
          <w:lang w:eastAsia="ru-RU"/>
        </w:rPr>
        <w:t xml:space="preserve"> </w:t>
      </w:r>
      <w:r w:rsidRPr="009F0162">
        <w:rPr>
          <w:rFonts w:ascii="Times New Roman" w:hAnsi="Times New Roman"/>
          <w:sz w:val="24"/>
          <w:szCs w:val="24"/>
          <w:lang w:eastAsia="ru-RU"/>
        </w:rPr>
        <w:t xml:space="preserve"> / Под ред. д-ра хим.наук П.К.Агасяна.- М.: Альянс,2015. – 504 с</w:t>
      </w:r>
    </w:p>
    <w:p w:rsidR="005F0807" w:rsidRPr="009F0162" w:rsidRDefault="005F0807" w:rsidP="00884FC8">
      <w:pPr>
        <w:spacing w:before="120" w:after="120" w:line="240" w:lineRule="auto"/>
        <w:jc w:val="both"/>
        <w:rPr>
          <w:rFonts w:ascii="Times New Roman" w:hAnsi="Times New Roman"/>
          <w:sz w:val="24"/>
          <w:szCs w:val="24"/>
          <w:lang w:eastAsia="ru-RU"/>
        </w:rPr>
      </w:pPr>
      <w:r w:rsidRPr="009F0162">
        <w:rPr>
          <w:rFonts w:ascii="Times New Roman" w:hAnsi="Times New Roman"/>
          <w:sz w:val="24"/>
          <w:szCs w:val="24"/>
          <w:lang w:eastAsia="ru-RU"/>
        </w:rPr>
        <w:t xml:space="preserve">2.Васильев, В.П. Аналитическая химия. </w:t>
      </w:r>
      <w:r>
        <w:rPr>
          <w:rFonts w:ascii="Times New Roman" w:hAnsi="Times New Roman"/>
          <w:sz w:val="24"/>
          <w:szCs w:val="24"/>
          <w:lang w:eastAsia="ru-RU"/>
        </w:rPr>
        <w:t xml:space="preserve"> </w:t>
      </w:r>
      <w:r w:rsidRPr="009F0162">
        <w:rPr>
          <w:rFonts w:ascii="Times New Roman" w:hAnsi="Times New Roman"/>
          <w:sz w:val="24"/>
          <w:szCs w:val="24"/>
          <w:lang w:eastAsia="ru-RU"/>
        </w:rPr>
        <w:t>Лабораторный практикум: учебное пособие для ВУЗов. / В.П. Васильев. - М.: Дрофа, 2015 . –  414 с.</w:t>
      </w:r>
    </w:p>
    <w:p w:rsidR="005F0807" w:rsidRPr="009F0162" w:rsidRDefault="005F0807" w:rsidP="00884FC8">
      <w:pPr>
        <w:widowControl w:val="0"/>
        <w:suppressAutoHyphens/>
        <w:spacing w:after="0" w:line="240" w:lineRule="auto"/>
        <w:contextualSpacing/>
        <w:jc w:val="both"/>
        <w:rPr>
          <w:rFonts w:ascii="Times New Roman" w:hAnsi="Times New Roman"/>
          <w:b/>
          <w:bCs/>
          <w:sz w:val="24"/>
          <w:szCs w:val="24"/>
          <w:lang w:eastAsia="ru-RU"/>
        </w:rPr>
      </w:pPr>
      <w:r>
        <w:rPr>
          <w:rFonts w:ascii="Times New Roman" w:hAnsi="Times New Roman"/>
          <w:sz w:val="24"/>
          <w:szCs w:val="24"/>
          <w:lang w:eastAsia="ru-RU"/>
        </w:rPr>
        <w:t>3.</w:t>
      </w:r>
      <w:r w:rsidRPr="009F0162">
        <w:rPr>
          <w:rFonts w:ascii="Times New Roman" w:hAnsi="Times New Roman"/>
          <w:sz w:val="24"/>
          <w:szCs w:val="24"/>
          <w:lang w:eastAsia="ru-RU"/>
        </w:rPr>
        <w:t xml:space="preserve"> Электронная библиотека по химии. </w:t>
      </w:r>
      <w:r>
        <w:rPr>
          <w:rFonts w:ascii="Times New Roman" w:hAnsi="Times New Roman"/>
          <w:sz w:val="24"/>
          <w:szCs w:val="24"/>
          <w:lang w:eastAsia="ru-RU"/>
        </w:rPr>
        <w:t xml:space="preserve"> </w:t>
      </w:r>
      <w:r w:rsidRPr="009F0162">
        <w:rPr>
          <w:rFonts w:ascii="Times New Roman" w:hAnsi="Times New Roman"/>
          <w:sz w:val="24"/>
          <w:szCs w:val="24"/>
          <w:lang w:eastAsia="ru-RU"/>
        </w:rPr>
        <w:t xml:space="preserve">. – Режим доступа: </w:t>
      </w:r>
      <w:hyperlink r:id="rId58" w:history="1">
        <w:r w:rsidRPr="009F0162">
          <w:rPr>
            <w:rFonts w:ascii="Times New Roman" w:hAnsi="Times New Roman"/>
            <w:sz w:val="24"/>
            <w:szCs w:val="24"/>
            <w:lang w:eastAsia="ru-RU"/>
          </w:rPr>
          <w:t>http://www.chem.msu.su/rus/elibrary/</w:t>
        </w:r>
      </w:hyperlink>
    </w:p>
    <w:p w:rsidR="005F0807" w:rsidRPr="009F0162" w:rsidRDefault="005F0807" w:rsidP="009F0162">
      <w:pPr>
        <w:spacing w:after="0" w:line="240" w:lineRule="auto"/>
        <w:rPr>
          <w:rFonts w:ascii="Times New Roman" w:hAnsi="Times New Roman"/>
          <w:b/>
          <w:i/>
          <w:sz w:val="24"/>
          <w:szCs w:val="24"/>
          <w:lang w:eastAsia="ru-RU"/>
        </w:rPr>
        <w:sectPr w:rsidR="005F0807" w:rsidRPr="009F0162" w:rsidSect="003B569C">
          <w:footerReference w:type="even" r:id="rId59"/>
          <w:footerReference w:type="default" r:id="rId60"/>
          <w:pgSz w:w="11906" w:h="16838"/>
          <w:pgMar w:top="1134" w:right="567" w:bottom="1134" w:left="1134" w:header="708" w:footer="708" w:gutter="0"/>
          <w:cols w:space="708"/>
          <w:docGrid w:linePitch="360"/>
        </w:sectPr>
      </w:pPr>
    </w:p>
    <w:p w:rsidR="005F0807" w:rsidRDefault="005F0807" w:rsidP="00884FC8">
      <w:pPr>
        <w:numPr>
          <w:ilvl w:val="0"/>
          <w:numId w:val="29"/>
        </w:numPr>
        <w:spacing w:after="0" w:line="276" w:lineRule="auto"/>
        <w:jc w:val="center"/>
        <w:rPr>
          <w:rFonts w:ascii="Times New Roman" w:hAnsi="Times New Roman"/>
          <w:b/>
          <w:sz w:val="24"/>
          <w:szCs w:val="24"/>
          <w:lang w:eastAsia="ru-RU"/>
        </w:rPr>
      </w:pPr>
      <w:r w:rsidRPr="009F0162">
        <w:rPr>
          <w:rFonts w:ascii="Times New Roman" w:hAnsi="Times New Roman"/>
          <w:b/>
          <w:sz w:val="24"/>
          <w:szCs w:val="24"/>
          <w:lang w:eastAsia="ru-RU"/>
        </w:rPr>
        <w:t>КОНТРОЛЬ И ОЦЕНКА РЕЗУЛЬТАТОВ ОСВОЕНИЯ</w:t>
      </w:r>
    </w:p>
    <w:p w:rsidR="005F0807" w:rsidRPr="009F0162" w:rsidRDefault="005F0807" w:rsidP="00884FC8">
      <w:pPr>
        <w:spacing w:after="0" w:line="276" w:lineRule="auto"/>
        <w:ind w:left="360"/>
        <w:jc w:val="center"/>
        <w:rPr>
          <w:rFonts w:ascii="Times New Roman" w:hAnsi="Times New Roman"/>
          <w:b/>
          <w:sz w:val="24"/>
          <w:szCs w:val="24"/>
          <w:lang w:eastAsia="ru-RU"/>
        </w:rPr>
      </w:pPr>
      <w:r w:rsidRPr="009F0162">
        <w:rPr>
          <w:rFonts w:ascii="Times New Roman" w:hAnsi="Times New Roman"/>
          <w:b/>
          <w:sz w:val="24"/>
          <w:szCs w:val="24"/>
          <w:lang w:eastAsia="ru-RU"/>
        </w:rPr>
        <w:t>ПРОФЕССИОНАЛЬНОГО МОДУЛЯ</w:t>
      </w:r>
    </w:p>
    <w:p w:rsidR="005F0807" w:rsidRPr="009F0162" w:rsidRDefault="005F0807" w:rsidP="009F0162">
      <w:pPr>
        <w:spacing w:after="0" w:line="276" w:lineRule="auto"/>
        <w:ind w:left="567"/>
        <w:rPr>
          <w:rFonts w:ascii="Times New Roman" w:hAnsi="Times New Roman"/>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78"/>
        <w:gridCol w:w="3334"/>
        <w:gridCol w:w="2835"/>
      </w:tblGrid>
      <w:tr w:rsidR="005F0807" w:rsidRPr="00F1028B" w:rsidTr="00B54390">
        <w:tc>
          <w:tcPr>
            <w:tcW w:w="3578" w:type="dxa"/>
          </w:tcPr>
          <w:p w:rsidR="005F0807" w:rsidRPr="00F1028B" w:rsidRDefault="005F0807" w:rsidP="009F0162">
            <w:pPr>
              <w:spacing w:after="0" w:line="240" w:lineRule="auto"/>
              <w:rPr>
                <w:rFonts w:ascii="Times New Roman" w:hAnsi="Times New Roman"/>
                <w:b/>
                <w:bCs/>
                <w:szCs w:val="24"/>
                <w:lang w:eastAsia="ru-RU"/>
              </w:rPr>
            </w:pPr>
            <w:r w:rsidRPr="00F1028B">
              <w:rPr>
                <w:rFonts w:ascii="Times New Roman" w:hAnsi="Times New Roman"/>
                <w:b/>
                <w:bCs/>
                <w:szCs w:val="24"/>
                <w:lang w:eastAsia="ru-RU"/>
              </w:rPr>
              <w:t>Результаты обучения</w:t>
            </w:r>
          </w:p>
        </w:tc>
        <w:tc>
          <w:tcPr>
            <w:tcW w:w="3334" w:type="dxa"/>
          </w:tcPr>
          <w:p w:rsidR="005F0807" w:rsidRPr="00F1028B" w:rsidRDefault="005F0807" w:rsidP="009F0162">
            <w:pPr>
              <w:spacing w:after="0" w:line="240" w:lineRule="auto"/>
              <w:rPr>
                <w:rFonts w:ascii="Times New Roman" w:hAnsi="Times New Roman"/>
                <w:b/>
                <w:bCs/>
                <w:szCs w:val="24"/>
                <w:lang w:eastAsia="ru-RU"/>
              </w:rPr>
            </w:pPr>
            <w:r w:rsidRPr="00F1028B">
              <w:rPr>
                <w:rFonts w:ascii="Times New Roman" w:hAnsi="Times New Roman"/>
                <w:b/>
                <w:bCs/>
                <w:szCs w:val="24"/>
                <w:lang w:eastAsia="ru-RU"/>
              </w:rPr>
              <w:t>Критерии оценки</w:t>
            </w:r>
          </w:p>
        </w:tc>
        <w:tc>
          <w:tcPr>
            <w:tcW w:w="2835" w:type="dxa"/>
          </w:tcPr>
          <w:p w:rsidR="005F0807" w:rsidRPr="00F1028B" w:rsidRDefault="005F0807" w:rsidP="009F0162">
            <w:pPr>
              <w:spacing w:after="0" w:line="240" w:lineRule="auto"/>
              <w:rPr>
                <w:rFonts w:ascii="Times New Roman" w:hAnsi="Times New Roman"/>
                <w:b/>
                <w:bCs/>
                <w:szCs w:val="24"/>
                <w:lang w:eastAsia="ru-RU"/>
              </w:rPr>
            </w:pPr>
            <w:r w:rsidRPr="00F1028B">
              <w:rPr>
                <w:rFonts w:ascii="Times New Roman" w:hAnsi="Times New Roman"/>
                <w:b/>
                <w:bCs/>
                <w:szCs w:val="24"/>
                <w:lang w:eastAsia="ru-RU"/>
              </w:rPr>
              <w:t>Методы оценки</w:t>
            </w:r>
          </w:p>
        </w:tc>
      </w:tr>
      <w:tr w:rsidR="005F0807" w:rsidRPr="00F1028B" w:rsidTr="00F1028B">
        <w:trPr>
          <w:trHeight w:val="4702"/>
        </w:trPr>
        <w:tc>
          <w:tcPr>
            <w:tcW w:w="3578" w:type="dxa"/>
          </w:tcPr>
          <w:p w:rsidR="005F0807" w:rsidRPr="00F1028B" w:rsidRDefault="005F0807" w:rsidP="009F0162">
            <w:pPr>
              <w:spacing w:after="0" w:line="240" w:lineRule="auto"/>
              <w:jc w:val="center"/>
              <w:rPr>
                <w:rFonts w:ascii="Times New Roman" w:hAnsi="Times New Roman"/>
                <w:b/>
                <w:szCs w:val="24"/>
                <w:lang w:eastAsia="ru-RU"/>
              </w:rPr>
            </w:pPr>
            <w:r w:rsidRPr="00F1028B">
              <w:rPr>
                <w:rFonts w:ascii="Times New Roman" w:hAnsi="Times New Roman"/>
                <w:b/>
                <w:szCs w:val="24"/>
                <w:lang w:eastAsia="ru-RU"/>
              </w:rPr>
              <w:t>ПК4.1</w:t>
            </w:r>
          </w:p>
          <w:p w:rsidR="005F0807" w:rsidRPr="00F1028B" w:rsidRDefault="005F0807" w:rsidP="009F0162">
            <w:pPr>
              <w:spacing w:after="0" w:line="240" w:lineRule="auto"/>
              <w:jc w:val="center"/>
              <w:rPr>
                <w:rFonts w:ascii="Times New Roman" w:hAnsi="Times New Roman"/>
                <w:b/>
                <w:szCs w:val="24"/>
                <w:lang w:eastAsia="ru-RU"/>
              </w:rPr>
            </w:pPr>
            <w:r w:rsidRPr="00F1028B">
              <w:rPr>
                <w:rFonts w:ascii="Times New Roman" w:hAnsi="Times New Roman"/>
                <w:b/>
                <w:szCs w:val="24"/>
                <w:lang w:eastAsia="ru-RU"/>
              </w:rPr>
              <w:t>ПК 4.2</w:t>
            </w:r>
          </w:p>
          <w:p w:rsidR="005F0807" w:rsidRPr="00F1028B" w:rsidRDefault="005F0807" w:rsidP="009F0162">
            <w:pPr>
              <w:spacing w:after="0" w:line="240" w:lineRule="auto"/>
              <w:jc w:val="center"/>
              <w:rPr>
                <w:rFonts w:ascii="Times New Roman" w:hAnsi="Times New Roman"/>
                <w:b/>
                <w:szCs w:val="24"/>
                <w:lang w:eastAsia="ru-RU"/>
              </w:rPr>
            </w:pPr>
            <w:r w:rsidRPr="00F1028B">
              <w:rPr>
                <w:rFonts w:ascii="Times New Roman" w:hAnsi="Times New Roman"/>
                <w:b/>
                <w:szCs w:val="24"/>
                <w:lang w:eastAsia="ru-RU"/>
              </w:rPr>
              <w:t>ПК 4.3</w:t>
            </w:r>
          </w:p>
          <w:p w:rsidR="005F0807" w:rsidRPr="00F1028B" w:rsidRDefault="005F0807" w:rsidP="009F0162">
            <w:pPr>
              <w:spacing w:after="0" w:line="240" w:lineRule="auto"/>
              <w:jc w:val="center"/>
              <w:rPr>
                <w:rFonts w:ascii="Times New Roman" w:hAnsi="Times New Roman"/>
                <w:b/>
                <w:szCs w:val="24"/>
                <w:lang w:eastAsia="ru-RU"/>
              </w:rPr>
            </w:pPr>
            <w:r w:rsidRPr="00F1028B">
              <w:rPr>
                <w:rFonts w:ascii="Times New Roman" w:hAnsi="Times New Roman"/>
                <w:b/>
                <w:szCs w:val="24"/>
                <w:lang w:eastAsia="ru-RU"/>
              </w:rPr>
              <w:t>ПК 4.4</w:t>
            </w:r>
          </w:p>
          <w:p w:rsidR="005F0807" w:rsidRPr="00F1028B" w:rsidRDefault="005F0807" w:rsidP="009F0162">
            <w:pPr>
              <w:spacing w:after="0" w:line="240" w:lineRule="auto"/>
              <w:jc w:val="center"/>
              <w:rPr>
                <w:rFonts w:ascii="Times New Roman" w:hAnsi="Times New Roman"/>
                <w:szCs w:val="24"/>
                <w:lang w:eastAsia="ru-RU"/>
              </w:rPr>
            </w:pPr>
            <w:r w:rsidRPr="00F1028B">
              <w:rPr>
                <w:rFonts w:ascii="Times New Roman" w:hAnsi="Times New Roman"/>
                <w:szCs w:val="24"/>
                <w:lang w:eastAsia="ru-RU"/>
              </w:rPr>
              <w:t>ОК 01</w:t>
            </w:r>
          </w:p>
          <w:p w:rsidR="005F0807" w:rsidRPr="00F1028B" w:rsidRDefault="005F0807" w:rsidP="009F0162">
            <w:pPr>
              <w:spacing w:after="0" w:line="240" w:lineRule="auto"/>
              <w:jc w:val="center"/>
              <w:rPr>
                <w:rFonts w:ascii="Times New Roman" w:hAnsi="Times New Roman"/>
                <w:szCs w:val="24"/>
                <w:lang w:eastAsia="ru-RU"/>
              </w:rPr>
            </w:pPr>
            <w:r w:rsidRPr="00F1028B">
              <w:rPr>
                <w:rFonts w:ascii="Times New Roman" w:hAnsi="Times New Roman"/>
                <w:szCs w:val="24"/>
                <w:lang w:eastAsia="ru-RU"/>
              </w:rPr>
              <w:t>ОК 02</w:t>
            </w:r>
          </w:p>
          <w:p w:rsidR="005F0807" w:rsidRPr="00F1028B" w:rsidRDefault="005F0807" w:rsidP="009F0162">
            <w:pPr>
              <w:spacing w:after="0" w:line="240" w:lineRule="auto"/>
              <w:jc w:val="center"/>
              <w:rPr>
                <w:rFonts w:ascii="Times New Roman" w:hAnsi="Times New Roman"/>
                <w:szCs w:val="24"/>
                <w:lang w:eastAsia="ru-RU"/>
              </w:rPr>
            </w:pPr>
            <w:r w:rsidRPr="00F1028B">
              <w:rPr>
                <w:rFonts w:ascii="Times New Roman" w:hAnsi="Times New Roman"/>
                <w:szCs w:val="24"/>
                <w:lang w:eastAsia="ru-RU"/>
              </w:rPr>
              <w:t>ОК 03</w:t>
            </w:r>
          </w:p>
          <w:p w:rsidR="005F0807" w:rsidRPr="00F1028B" w:rsidRDefault="005F0807" w:rsidP="009F0162">
            <w:pPr>
              <w:spacing w:after="0" w:line="240" w:lineRule="auto"/>
              <w:jc w:val="center"/>
              <w:rPr>
                <w:rFonts w:ascii="Times New Roman" w:hAnsi="Times New Roman"/>
                <w:szCs w:val="24"/>
                <w:lang w:eastAsia="ru-RU"/>
              </w:rPr>
            </w:pPr>
            <w:r w:rsidRPr="00F1028B">
              <w:rPr>
                <w:rFonts w:ascii="Times New Roman" w:hAnsi="Times New Roman"/>
                <w:szCs w:val="24"/>
                <w:lang w:eastAsia="ru-RU"/>
              </w:rPr>
              <w:t>ОК 04</w:t>
            </w:r>
          </w:p>
          <w:p w:rsidR="005F0807" w:rsidRPr="00F1028B" w:rsidRDefault="005F0807" w:rsidP="009F0162">
            <w:pPr>
              <w:spacing w:after="0" w:line="240" w:lineRule="auto"/>
              <w:jc w:val="center"/>
              <w:rPr>
                <w:rFonts w:ascii="Times New Roman" w:hAnsi="Times New Roman"/>
                <w:szCs w:val="24"/>
                <w:lang w:eastAsia="ru-RU"/>
              </w:rPr>
            </w:pPr>
            <w:r w:rsidRPr="00F1028B">
              <w:rPr>
                <w:rFonts w:ascii="Times New Roman" w:hAnsi="Times New Roman"/>
                <w:szCs w:val="24"/>
                <w:lang w:eastAsia="ru-RU"/>
              </w:rPr>
              <w:t>ОК 05</w:t>
            </w:r>
          </w:p>
          <w:p w:rsidR="005F0807" w:rsidRPr="00F1028B" w:rsidRDefault="005F0807" w:rsidP="009F0162">
            <w:pPr>
              <w:spacing w:after="0" w:line="240" w:lineRule="auto"/>
              <w:jc w:val="center"/>
              <w:rPr>
                <w:rFonts w:ascii="Times New Roman" w:hAnsi="Times New Roman"/>
                <w:szCs w:val="24"/>
                <w:lang w:eastAsia="ru-RU"/>
              </w:rPr>
            </w:pPr>
            <w:r w:rsidRPr="00F1028B">
              <w:rPr>
                <w:rFonts w:ascii="Times New Roman" w:hAnsi="Times New Roman"/>
                <w:szCs w:val="24"/>
                <w:lang w:eastAsia="ru-RU"/>
              </w:rPr>
              <w:t>ОК 08</w:t>
            </w:r>
          </w:p>
          <w:p w:rsidR="005F0807" w:rsidRPr="00F1028B" w:rsidRDefault="005F0807" w:rsidP="009F0162">
            <w:pPr>
              <w:spacing w:after="0" w:line="240" w:lineRule="auto"/>
              <w:jc w:val="center"/>
              <w:rPr>
                <w:rFonts w:ascii="Times New Roman" w:hAnsi="Times New Roman"/>
                <w:b/>
                <w:szCs w:val="24"/>
                <w:lang w:eastAsia="ru-RU"/>
              </w:rPr>
            </w:pPr>
            <w:r w:rsidRPr="00F1028B">
              <w:rPr>
                <w:rFonts w:ascii="Times New Roman" w:hAnsi="Times New Roman"/>
                <w:szCs w:val="24"/>
                <w:lang w:eastAsia="ru-RU"/>
              </w:rPr>
              <w:t>ОК 10</w:t>
            </w:r>
          </w:p>
          <w:p w:rsidR="005F0807" w:rsidRPr="00F1028B" w:rsidRDefault="005F0807" w:rsidP="009F0162">
            <w:pPr>
              <w:spacing w:after="0" w:line="240" w:lineRule="auto"/>
              <w:jc w:val="both"/>
              <w:rPr>
                <w:rFonts w:ascii="Times New Roman" w:hAnsi="Times New Roman"/>
                <w:b/>
                <w:i/>
                <w:szCs w:val="24"/>
                <w:lang w:eastAsia="ru-RU"/>
              </w:rPr>
            </w:pPr>
          </w:p>
        </w:tc>
        <w:tc>
          <w:tcPr>
            <w:tcW w:w="3334" w:type="dxa"/>
          </w:tcPr>
          <w:p w:rsidR="005F0807" w:rsidRPr="00F1028B" w:rsidRDefault="005F0807" w:rsidP="009F0162">
            <w:pPr>
              <w:spacing w:after="0" w:line="240" w:lineRule="auto"/>
              <w:jc w:val="both"/>
              <w:rPr>
                <w:rFonts w:ascii="Times New Roman" w:hAnsi="Times New Roman"/>
                <w:color w:val="000000"/>
                <w:szCs w:val="24"/>
                <w:lang w:eastAsia="ru-RU"/>
              </w:rPr>
            </w:pPr>
            <w:r w:rsidRPr="00F1028B">
              <w:rPr>
                <w:rFonts w:ascii="Times New Roman" w:hAnsi="Times New Roman"/>
                <w:color w:val="000000"/>
                <w:szCs w:val="24"/>
                <w:lang w:eastAsia="ru-RU"/>
              </w:rPr>
              <w:t xml:space="preserve">Демонстрирует знания </w:t>
            </w:r>
          </w:p>
          <w:p w:rsidR="005F0807" w:rsidRPr="00F1028B" w:rsidRDefault="005F0807" w:rsidP="009F0162">
            <w:pPr>
              <w:spacing w:after="0" w:line="240" w:lineRule="auto"/>
              <w:jc w:val="both"/>
              <w:rPr>
                <w:rFonts w:ascii="Times New Roman" w:hAnsi="Times New Roman"/>
                <w:color w:val="000000"/>
                <w:szCs w:val="24"/>
                <w:lang w:eastAsia="ru-RU"/>
              </w:rPr>
            </w:pPr>
            <w:r w:rsidRPr="00F1028B">
              <w:rPr>
                <w:rFonts w:ascii="Times New Roman" w:hAnsi="Times New Roman"/>
                <w:color w:val="000000"/>
                <w:szCs w:val="24"/>
                <w:lang w:eastAsia="ru-RU"/>
              </w:rPr>
              <w:t>знания классификации методов химического анализа;</w:t>
            </w:r>
          </w:p>
          <w:p w:rsidR="005F0807" w:rsidRPr="00F1028B" w:rsidRDefault="005F0807" w:rsidP="009F0162">
            <w:pPr>
              <w:spacing w:after="0" w:line="240" w:lineRule="auto"/>
              <w:jc w:val="both"/>
              <w:rPr>
                <w:rFonts w:ascii="Times New Roman" w:hAnsi="Times New Roman"/>
                <w:szCs w:val="24"/>
                <w:lang w:eastAsia="ru-RU"/>
              </w:rPr>
            </w:pPr>
            <w:r w:rsidRPr="00F1028B">
              <w:rPr>
                <w:rFonts w:ascii="Times New Roman" w:hAnsi="Times New Roman"/>
                <w:color w:val="000000"/>
                <w:szCs w:val="24"/>
                <w:lang w:eastAsia="ru-RU"/>
              </w:rPr>
              <w:t xml:space="preserve">демонстрирует знания правил эксплуатации посуды, </w:t>
            </w:r>
          </w:p>
          <w:p w:rsidR="005F0807" w:rsidRPr="00F1028B" w:rsidRDefault="005F0807" w:rsidP="009F0162">
            <w:pPr>
              <w:spacing w:before="120" w:after="120" w:line="240" w:lineRule="auto"/>
              <w:rPr>
                <w:rFonts w:ascii="Times New Roman" w:hAnsi="Times New Roman"/>
                <w:i/>
                <w:szCs w:val="24"/>
                <w:lang w:eastAsia="ru-RU"/>
              </w:rPr>
            </w:pPr>
            <w:r w:rsidRPr="00F1028B">
              <w:rPr>
                <w:rFonts w:ascii="Times New Roman" w:hAnsi="Times New Roman"/>
                <w:szCs w:val="24"/>
                <w:lang w:eastAsia="ru-RU"/>
              </w:rPr>
              <w:t xml:space="preserve">Выполнение  анализов в соответствии с методиками с соблюдением техники </w:t>
            </w:r>
          </w:p>
          <w:p w:rsidR="005F0807" w:rsidRPr="00F1028B" w:rsidRDefault="005F0807" w:rsidP="009F0162">
            <w:pPr>
              <w:spacing w:after="0" w:line="240" w:lineRule="auto"/>
              <w:jc w:val="both"/>
              <w:rPr>
                <w:rFonts w:ascii="Times New Roman" w:hAnsi="Times New Roman"/>
                <w:szCs w:val="24"/>
                <w:lang w:eastAsia="ru-RU"/>
              </w:rPr>
            </w:pPr>
            <w:r w:rsidRPr="00F1028B">
              <w:rPr>
                <w:rFonts w:ascii="Times New Roman" w:hAnsi="Times New Roman"/>
                <w:szCs w:val="24"/>
                <w:lang w:eastAsia="ru-RU"/>
              </w:rPr>
              <w:t>безопасности, обрабатывать и оформлять результаты анализов</w:t>
            </w:r>
          </w:p>
          <w:p w:rsidR="005F0807" w:rsidRPr="00F1028B" w:rsidRDefault="005F0807" w:rsidP="009F0162">
            <w:pPr>
              <w:autoSpaceDE w:val="0"/>
              <w:autoSpaceDN w:val="0"/>
              <w:adjustRightInd w:val="0"/>
              <w:spacing w:after="0" w:line="240" w:lineRule="auto"/>
              <w:jc w:val="both"/>
              <w:rPr>
                <w:rFonts w:ascii="Times New Roman" w:hAnsi="Times New Roman"/>
                <w:color w:val="000000"/>
                <w:szCs w:val="24"/>
                <w:lang w:eastAsia="ru-RU"/>
              </w:rPr>
            </w:pPr>
            <w:r w:rsidRPr="00F1028B">
              <w:rPr>
                <w:rFonts w:ascii="Times New Roman" w:hAnsi="Times New Roman"/>
                <w:color w:val="000000"/>
                <w:szCs w:val="24"/>
                <w:lang w:eastAsia="ru-RU"/>
              </w:rPr>
              <w:t>Демонстрирует умение обслуживать и эксплуатировать оборудование химико-аналитических лабораторий;</w:t>
            </w:r>
          </w:p>
          <w:p w:rsidR="005F0807" w:rsidRPr="00F1028B" w:rsidRDefault="005F0807" w:rsidP="009F0162">
            <w:pPr>
              <w:spacing w:after="0" w:line="240" w:lineRule="auto"/>
              <w:rPr>
                <w:rFonts w:ascii="Times New Roman" w:hAnsi="Times New Roman"/>
                <w:color w:val="000000"/>
                <w:szCs w:val="24"/>
                <w:lang w:eastAsia="ru-RU"/>
              </w:rPr>
            </w:pPr>
            <w:r w:rsidRPr="00F1028B">
              <w:rPr>
                <w:rFonts w:ascii="Times New Roman" w:hAnsi="Times New Roman"/>
                <w:color w:val="000000"/>
                <w:szCs w:val="24"/>
                <w:lang w:eastAsia="ru-RU"/>
              </w:rPr>
              <w:t xml:space="preserve">демонстрирует умение готовить реагенты и материалы, необходимые для проведения анализа; </w:t>
            </w:r>
          </w:p>
          <w:p w:rsidR="005F0807" w:rsidRPr="00F1028B" w:rsidRDefault="005F0807" w:rsidP="009F0162">
            <w:pPr>
              <w:spacing w:after="0" w:line="240" w:lineRule="auto"/>
              <w:jc w:val="both"/>
              <w:rPr>
                <w:rFonts w:ascii="Times New Roman" w:hAnsi="Times New Roman"/>
                <w:szCs w:val="24"/>
                <w:lang w:eastAsia="ru-RU"/>
              </w:rPr>
            </w:pPr>
          </w:p>
        </w:tc>
        <w:tc>
          <w:tcPr>
            <w:tcW w:w="2835" w:type="dxa"/>
          </w:tcPr>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Оценка решений ситуационных задач</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Тестирование</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Устный опрос</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Практические занятия</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Ролевые игры</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Наблюдение в процессе практических занятий</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Оценка решений ситуационных задач</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Экспертная оценка</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аудиторной и</w:t>
            </w:r>
          </w:p>
          <w:p w:rsidR="005F0807" w:rsidRPr="00F1028B" w:rsidRDefault="005F0807" w:rsidP="009F0162">
            <w:pPr>
              <w:spacing w:after="0" w:line="240" w:lineRule="auto"/>
              <w:rPr>
                <w:rFonts w:ascii="Times New Roman" w:hAnsi="Times New Roman"/>
                <w:bCs/>
                <w:szCs w:val="24"/>
                <w:lang w:eastAsia="ru-RU"/>
              </w:rPr>
            </w:pPr>
            <w:r w:rsidRPr="00F1028B">
              <w:rPr>
                <w:rFonts w:ascii="Times New Roman" w:hAnsi="Times New Roman"/>
                <w:bCs/>
                <w:szCs w:val="24"/>
                <w:lang w:eastAsia="ru-RU"/>
              </w:rPr>
              <w:t>внеаудиторной работы,</w:t>
            </w:r>
          </w:p>
          <w:p w:rsidR="005F0807" w:rsidRPr="00F1028B" w:rsidRDefault="005F0807" w:rsidP="009F0162">
            <w:pPr>
              <w:spacing w:after="0" w:line="240" w:lineRule="auto"/>
              <w:rPr>
                <w:rFonts w:ascii="Times New Roman" w:hAnsi="Times New Roman"/>
                <w:szCs w:val="24"/>
                <w:lang w:eastAsia="ru-RU"/>
              </w:rPr>
            </w:pPr>
          </w:p>
        </w:tc>
      </w:tr>
    </w:tbl>
    <w:p w:rsidR="005F0807" w:rsidRPr="009F0162" w:rsidRDefault="005F0807" w:rsidP="009F0162">
      <w:pPr>
        <w:spacing w:after="0" w:line="240" w:lineRule="auto"/>
        <w:ind w:left="1353"/>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9F0162" w:rsidRDefault="005F0807" w:rsidP="009F0162">
      <w:pPr>
        <w:spacing w:after="0" w:line="240" w:lineRule="auto"/>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r>
        <w:rPr>
          <w:rFonts w:ascii="Times New Roman" w:hAnsi="Times New Roman"/>
          <w:sz w:val="24"/>
          <w:szCs w:val="24"/>
          <w:lang w:eastAsia="ru-RU"/>
        </w:rPr>
        <w:br w:type="page"/>
      </w:r>
    </w:p>
    <w:tbl>
      <w:tblPr>
        <w:tblW w:w="0" w:type="auto"/>
        <w:tblLook w:val="01E0"/>
      </w:tblPr>
      <w:tblGrid>
        <w:gridCol w:w="5328"/>
        <w:gridCol w:w="4243"/>
      </w:tblGrid>
      <w:tr w:rsidR="005F0807" w:rsidTr="00C64DFF">
        <w:tc>
          <w:tcPr>
            <w:tcW w:w="5328" w:type="dxa"/>
          </w:tcPr>
          <w:p w:rsidR="005F0807" w:rsidRDefault="005F0807" w:rsidP="00C64DFF">
            <w:pPr>
              <w:spacing w:after="0" w:line="240" w:lineRule="auto"/>
            </w:pPr>
          </w:p>
        </w:tc>
        <w:tc>
          <w:tcPr>
            <w:tcW w:w="4243" w:type="dxa"/>
          </w:tcPr>
          <w:p w:rsidR="005F0807" w:rsidRPr="00F72ACB" w:rsidRDefault="005F0807" w:rsidP="00C64DFF">
            <w:pPr>
              <w:pStyle w:val="affffff2"/>
              <w:spacing w:after="0" w:line="24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rsidR="005F0807" w:rsidRPr="00F72ACB" w:rsidRDefault="005F0807" w:rsidP="00C64DFF">
            <w:pPr>
              <w:spacing w:after="0" w:line="24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3583B">
              <w:rPr>
                <w:rFonts w:ascii="Times New Roman" w:hAnsi="Times New Roman"/>
                <w:sz w:val="24"/>
                <w:szCs w:val="24"/>
              </w:rPr>
              <w:t>специальности</w:t>
            </w:r>
            <w:r w:rsidRPr="00F3583B">
              <w:rPr>
                <w:rFonts w:ascii="Times New Roman" w:hAnsi="Times New Roman"/>
                <w:b/>
                <w:sz w:val="24"/>
                <w:szCs w:val="24"/>
              </w:rPr>
              <w:t xml:space="preserve"> </w:t>
            </w:r>
          </w:p>
          <w:p w:rsidR="005F0807" w:rsidRDefault="005F0807" w:rsidP="00C64DFF">
            <w:pPr>
              <w:spacing w:after="0" w:line="240" w:lineRule="auto"/>
              <w:jc w:val="right"/>
            </w:pPr>
            <w:r w:rsidRPr="00FF29B9">
              <w:rPr>
                <w:rFonts w:ascii="Times New Roman" w:hAnsi="Times New Roman"/>
                <w:b/>
                <w:sz w:val="24"/>
                <w:szCs w:val="24"/>
                <w:u w:val="single"/>
              </w:rPr>
              <w:t>18.02.12 Технология аналитического контроля</w:t>
            </w:r>
          </w:p>
        </w:tc>
      </w:tr>
    </w:tbl>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color w:val="000000"/>
          <w:sz w:val="24"/>
          <w:szCs w:val="24"/>
          <w:lang w:eastAsia="ru-RU"/>
        </w:rPr>
        <w:t>РАБОЧАЯ ПРОГРАММА</w:t>
      </w:r>
      <w:r w:rsidRPr="0005240C">
        <w:rPr>
          <w:rFonts w:ascii="Times New Roman" w:hAnsi="Times New Roman"/>
          <w:b/>
          <w:sz w:val="24"/>
          <w:szCs w:val="24"/>
          <w:lang w:eastAsia="ru-RU"/>
        </w:rPr>
        <w:t xml:space="preserve"> ПРОФЕССИОНАЛЬНОГО МОДУЛЯ</w:t>
      </w:r>
    </w:p>
    <w:p w:rsidR="005F0807" w:rsidRPr="0005240C" w:rsidRDefault="005F0807" w:rsidP="0005240C">
      <w:pPr>
        <w:spacing w:after="0" w:line="240" w:lineRule="auto"/>
        <w:jc w:val="center"/>
        <w:rPr>
          <w:rFonts w:ascii="Times New Roman" w:hAnsi="Times New Roman"/>
          <w:b/>
          <w:sz w:val="24"/>
          <w:szCs w:val="24"/>
          <w:u w:val="single"/>
          <w:lang w:eastAsia="ru-RU"/>
        </w:rPr>
      </w:pPr>
    </w:p>
    <w:p w:rsidR="005F0807" w:rsidRPr="0005240C" w:rsidRDefault="005F0807" w:rsidP="0005240C">
      <w:pPr>
        <w:shd w:val="clear" w:color="auto" w:fill="FFFFFF"/>
        <w:autoSpaceDE w:val="0"/>
        <w:autoSpaceDN w:val="0"/>
        <w:adjustRightInd w:val="0"/>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 xml:space="preserve">«ПМд. 01 Устройство, эксплуатация и обслуживание технологического </w:t>
      </w: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оборудования»</w:t>
      </w:r>
    </w:p>
    <w:p w:rsidR="005F0807" w:rsidRPr="0005240C" w:rsidRDefault="005F0807" w:rsidP="0005240C">
      <w:pPr>
        <w:spacing w:after="0" w:line="240" w:lineRule="auto"/>
        <w:jc w:val="center"/>
        <w:rPr>
          <w:rFonts w:ascii="Times New Roman" w:hAnsi="Times New Roman"/>
          <w:i/>
          <w:sz w:val="28"/>
          <w:szCs w:val="28"/>
          <w:vertAlign w:val="superscript"/>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r w:rsidRPr="0005240C">
        <w:rPr>
          <w:rFonts w:ascii="Times New Roman" w:hAnsi="Times New Roman"/>
          <w:b/>
          <w:bCs/>
          <w:sz w:val="24"/>
          <w:szCs w:val="24"/>
          <w:lang w:eastAsia="ru-RU"/>
        </w:rPr>
        <w:t>Дополнительный профессиональный блок</w:t>
      </w: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Default="005F0807" w:rsidP="0005240C">
      <w:pPr>
        <w:spacing w:after="0" w:line="240" w:lineRule="auto"/>
        <w:jc w:val="center"/>
        <w:rPr>
          <w:rFonts w:ascii="Times New Roman" w:hAnsi="Times New Roman"/>
          <w:b/>
          <w:i/>
          <w:sz w:val="24"/>
          <w:szCs w:val="24"/>
          <w:lang w:eastAsia="ru-RU"/>
        </w:rPr>
      </w:pPr>
    </w:p>
    <w:p w:rsidR="005F0807" w:rsidRDefault="005F0807" w:rsidP="0005240C">
      <w:pPr>
        <w:spacing w:after="0" w:line="240" w:lineRule="auto"/>
        <w:jc w:val="center"/>
        <w:rPr>
          <w:rFonts w:ascii="Times New Roman" w:hAnsi="Times New Roman"/>
          <w:b/>
          <w:i/>
          <w:sz w:val="24"/>
          <w:szCs w:val="24"/>
          <w:lang w:eastAsia="ru-RU"/>
        </w:rPr>
      </w:pPr>
    </w:p>
    <w:p w:rsidR="005F0807" w:rsidRDefault="005F0807" w:rsidP="0005240C">
      <w:pPr>
        <w:spacing w:after="0" w:line="240" w:lineRule="auto"/>
        <w:jc w:val="center"/>
        <w:rPr>
          <w:rFonts w:ascii="Times New Roman" w:hAnsi="Times New Roman"/>
          <w:b/>
          <w:i/>
          <w:sz w:val="24"/>
          <w:szCs w:val="24"/>
          <w:lang w:eastAsia="ru-RU"/>
        </w:rPr>
      </w:pPr>
    </w:p>
    <w:p w:rsidR="005F0807" w:rsidRDefault="005F0807" w:rsidP="0005240C">
      <w:pPr>
        <w:spacing w:after="0" w:line="240" w:lineRule="auto"/>
        <w:jc w:val="center"/>
        <w:rPr>
          <w:rFonts w:ascii="Times New Roman" w:hAnsi="Times New Roman"/>
          <w:b/>
          <w:i/>
          <w:sz w:val="24"/>
          <w:szCs w:val="24"/>
          <w:lang w:eastAsia="ru-RU"/>
        </w:rPr>
      </w:pPr>
    </w:p>
    <w:p w:rsidR="005F0807" w:rsidRDefault="005F0807" w:rsidP="0005240C">
      <w:pPr>
        <w:spacing w:after="0" w:line="240" w:lineRule="auto"/>
        <w:jc w:val="center"/>
        <w:rPr>
          <w:rFonts w:ascii="Times New Roman" w:hAnsi="Times New Roman"/>
          <w:b/>
          <w:i/>
          <w:sz w:val="24"/>
          <w:szCs w:val="24"/>
          <w:lang w:eastAsia="ru-RU"/>
        </w:rPr>
      </w:pPr>
    </w:p>
    <w:p w:rsidR="005F0807" w:rsidRDefault="005F0807" w:rsidP="0005240C">
      <w:pPr>
        <w:spacing w:after="0" w:line="240" w:lineRule="auto"/>
        <w:jc w:val="center"/>
        <w:rPr>
          <w:rFonts w:ascii="Times New Roman" w:hAnsi="Times New Roman"/>
          <w:b/>
          <w:i/>
          <w:sz w:val="24"/>
          <w:szCs w:val="24"/>
          <w:lang w:eastAsia="ru-RU"/>
        </w:rPr>
      </w:pPr>
    </w:p>
    <w:p w:rsidR="005F0807"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pacing w:after="0" w:line="240" w:lineRule="auto"/>
        <w:jc w:val="center"/>
        <w:rPr>
          <w:rFonts w:ascii="Times New Roman" w:hAnsi="Times New Roman"/>
          <w:b/>
          <w:iCs/>
          <w:sz w:val="24"/>
          <w:szCs w:val="24"/>
          <w:lang w:eastAsia="ru-RU"/>
        </w:rPr>
      </w:pPr>
      <w:r w:rsidRPr="0005240C">
        <w:rPr>
          <w:rFonts w:ascii="Times New Roman" w:hAnsi="Times New Roman"/>
          <w:b/>
          <w:bCs/>
          <w:iCs/>
          <w:sz w:val="24"/>
          <w:szCs w:val="24"/>
          <w:lang w:eastAsia="ru-RU"/>
        </w:rPr>
        <w:t>2022 г</w:t>
      </w: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СОДЕРЖАНИЕ</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p>
    <w:tbl>
      <w:tblPr>
        <w:tblW w:w="0" w:type="auto"/>
        <w:tblLook w:val="01E0"/>
      </w:tblPr>
      <w:tblGrid>
        <w:gridCol w:w="7524"/>
        <w:gridCol w:w="1867"/>
      </w:tblGrid>
      <w:tr w:rsidR="005F0807" w:rsidRPr="00EF5029" w:rsidTr="0005240C">
        <w:trPr>
          <w:trHeight w:val="410"/>
        </w:trPr>
        <w:tc>
          <w:tcPr>
            <w:tcW w:w="7524" w:type="dxa"/>
          </w:tcPr>
          <w:p w:rsidR="005F0807" w:rsidRPr="0005240C" w:rsidRDefault="005F0807" w:rsidP="0005240C">
            <w:pPr>
              <w:keepNext/>
              <w:autoSpaceDE w:val="0"/>
              <w:autoSpaceDN w:val="0"/>
              <w:spacing w:after="0" w:line="240" w:lineRule="auto"/>
              <w:ind w:left="284" w:firstLine="284"/>
              <w:jc w:val="both"/>
              <w:outlineLvl w:val="0"/>
              <w:rPr>
                <w:rFonts w:ascii="Times New Roman" w:hAnsi="Times New Roman"/>
                <w:b/>
                <w:caps/>
                <w:sz w:val="24"/>
                <w:szCs w:val="24"/>
                <w:lang w:eastAsia="ru-RU"/>
              </w:rPr>
            </w:pPr>
          </w:p>
        </w:tc>
        <w:tc>
          <w:tcPr>
            <w:tcW w:w="1867" w:type="dxa"/>
          </w:tcPr>
          <w:p w:rsidR="005F0807" w:rsidRPr="0005240C" w:rsidRDefault="005F0807" w:rsidP="0005240C">
            <w:pPr>
              <w:spacing w:after="0" w:line="240" w:lineRule="auto"/>
              <w:jc w:val="center"/>
              <w:rPr>
                <w:rFonts w:ascii="Times New Roman" w:hAnsi="Times New Roman"/>
                <w:b/>
                <w:sz w:val="28"/>
                <w:szCs w:val="28"/>
                <w:lang w:eastAsia="ru-RU"/>
              </w:rPr>
            </w:pPr>
            <w:r w:rsidRPr="0005240C">
              <w:rPr>
                <w:rFonts w:ascii="Times New Roman" w:hAnsi="Times New Roman"/>
                <w:b/>
                <w:sz w:val="28"/>
                <w:szCs w:val="28"/>
                <w:lang w:eastAsia="ru-RU"/>
              </w:rPr>
              <w:t>стр.</w:t>
            </w:r>
          </w:p>
        </w:tc>
      </w:tr>
      <w:tr w:rsidR="005F0807" w:rsidRPr="00EF5029" w:rsidTr="0005240C">
        <w:trPr>
          <w:trHeight w:val="722"/>
        </w:trPr>
        <w:tc>
          <w:tcPr>
            <w:tcW w:w="7524" w:type="dxa"/>
          </w:tcPr>
          <w:p w:rsidR="005F0807" w:rsidRPr="0005240C" w:rsidRDefault="005F0807" w:rsidP="007630F4">
            <w:pPr>
              <w:numPr>
                <w:ilvl w:val="0"/>
                <w:numId w:val="1"/>
              </w:numPr>
              <w:spacing w:after="0" w:line="240" w:lineRule="auto"/>
              <w:rPr>
                <w:rFonts w:ascii="Times New Roman" w:hAnsi="Times New Roman"/>
                <w:b/>
                <w:sz w:val="24"/>
                <w:szCs w:val="24"/>
                <w:lang w:eastAsia="ru-RU"/>
              </w:rPr>
            </w:pPr>
            <w:r w:rsidRPr="0005240C">
              <w:rPr>
                <w:rFonts w:ascii="Times New Roman" w:hAnsi="Times New Roman"/>
                <w:b/>
                <w:sz w:val="24"/>
                <w:szCs w:val="24"/>
                <w:lang w:eastAsia="ru-RU"/>
              </w:rPr>
              <w:t xml:space="preserve">ОБЩАЯ ХАРАКТЕРИСТИКА РАБОЧЕЙ ПРОГРАММЫ ПРОФЕССИОНАЛЬНОГО МОДУЛЯ                                                                                                         </w:t>
            </w:r>
          </w:p>
        </w:tc>
        <w:tc>
          <w:tcPr>
            <w:tcW w:w="1867" w:type="dxa"/>
          </w:tcPr>
          <w:p w:rsidR="005F0807" w:rsidRPr="0005240C" w:rsidRDefault="005F0807" w:rsidP="0005240C">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96</w:t>
            </w:r>
          </w:p>
        </w:tc>
      </w:tr>
      <w:tr w:rsidR="005F0807" w:rsidRPr="00EF5029" w:rsidTr="0005240C">
        <w:trPr>
          <w:trHeight w:val="722"/>
        </w:trPr>
        <w:tc>
          <w:tcPr>
            <w:tcW w:w="7524" w:type="dxa"/>
          </w:tcPr>
          <w:p w:rsidR="005F0807" w:rsidRPr="0005240C" w:rsidRDefault="005F0807" w:rsidP="007630F4">
            <w:pPr>
              <w:keepNext/>
              <w:numPr>
                <w:ilvl w:val="0"/>
                <w:numId w:val="1"/>
              </w:numPr>
              <w:autoSpaceDE w:val="0"/>
              <w:autoSpaceDN w:val="0"/>
              <w:spacing w:after="0" w:line="240" w:lineRule="auto"/>
              <w:jc w:val="both"/>
              <w:outlineLvl w:val="0"/>
              <w:rPr>
                <w:rFonts w:ascii="Times New Roman" w:hAnsi="Times New Roman"/>
                <w:b/>
                <w:caps/>
                <w:sz w:val="24"/>
                <w:szCs w:val="24"/>
                <w:lang w:eastAsia="ru-RU"/>
              </w:rPr>
            </w:pPr>
            <w:r w:rsidRPr="0005240C">
              <w:rPr>
                <w:rFonts w:ascii="Times New Roman" w:hAnsi="Times New Roman"/>
                <w:b/>
                <w:sz w:val="24"/>
                <w:szCs w:val="24"/>
                <w:lang w:eastAsia="ru-RU"/>
              </w:rPr>
              <w:t>СТРУКТУРА И СОДЕРЖАНИЕ ПРОФЕССИОНАЛЬНОГО МОДУЛЯ</w:t>
            </w:r>
          </w:p>
        </w:tc>
        <w:tc>
          <w:tcPr>
            <w:tcW w:w="1867" w:type="dxa"/>
          </w:tcPr>
          <w:p w:rsidR="005F0807" w:rsidRPr="0005240C" w:rsidRDefault="005F0807" w:rsidP="0005240C">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98</w:t>
            </w:r>
          </w:p>
        </w:tc>
      </w:tr>
      <w:tr w:rsidR="005F0807" w:rsidRPr="00EF5029" w:rsidTr="0005240C">
        <w:trPr>
          <w:trHeight w:val="872"/>
        </w:trPr>
        <w:tc>
          <w:tcPr>
            <w:tcW w:w="7524" w:type="dxa"/>
          </w:tcPr>
          <w:p w:rsidR="005F0807" w:rsidRPr="0005240C" w:rsidRDefault="005F0807" w:rsidP="007630F4">
            <w:pPr>
              <w:keepNext/>
              <w:numPr>
                <w:ilvl w:val="0"/>
                <w:numId w:val="1"/>
              </w:numPr>
              <w:autoSpaceDE w:val="0"/>
              <w:autoSpaceDN w:val="0"/>
              <w:spacing w:after="0" w:line="240" w:lineRule="auto"/>
              <w:jc w:val="both"/>
              <w:outlineLvl w:val="0"/>
              <w:rPr>
                <w:rFonts w:ascii="Times New Roman" w:hAnsi="Times New Roman"/>
                <w:b/>
                <w:caps/>
                <w:sz w:val="24"/>
                <w:szCs w:val="24"/>
                <w:lang w:eastAsia="ru-RU"/>
              </w:rPr>
            </w:pPr>
            <w:r w:rsidRPr="0005240C">
              <w:rPr>
                <w:rFonts w:ascii="Times New Roman" w:hAnsi="Times New Roman"/>
                <w:b/>
                <w:bCs/>
                <w:sz w:val="24"/>
                <w:szCs w:val="24"/>
                <w:lang w:eastAsia="ru-RU"/>
              </w:rPr>
              <w:t xml:space="preserve">УСЛОВИЯ РЕАЛИЗАЦИИ ПРОГРАММЫ ПРОФЕССИОНАЛЬНОГО МОДУЛЯ                                                                                                   </w:t>
            </w:r>
          </w:p>
        </w:tc>
        <w:tc>
          <w:tcPr>
            <w:tcW w:w="1867" w:type="dxa"/>
          </w:tcPr>
          <w:p w:rsidR="005F0807" w:rsidRPr="0005240C" w:rsidRDefault="005F0807" w:rsidP="0005240C">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111</w:t>
            </w:r>
          </w:p>
        </w:tc>
      </w:tr>
      <w:tr w:rsidR="005F0807" w:rsidRPr="00EF5029" w:rsidTr="0005240C">
        <w:trPr>
          <w:trHeight w:val="722"/>
        </w:trPr>
        <w:tc>
          <w:tcPr>
            <w:tcW w:w="7524" w:type="dxa"/>
          </w:tcPr>
          <w:p w:rsidR="005F0807" w:rsidRPr="0005240C" w:rsidRDefault="005F0807" w:rsidP="007630F4">
            <w:pPr>
              <w:keepNext/>
              <w:numPr>
                <w:ilvl w:val="0"/>
                <w:numId w:val="1"/>
              </w:numPr>
              <w:autoSpaceDE w:val="0"/>
              <w:autoSpaceDN w:val="0"/>
              <w:spacing w:after="0" w:line="240" w:lineRule="auto"/>
              <w:jc w:val="both"/>
              <w:outlineLvl w:val="0"/>
              <w:rPr>
                <w:rFonts w:ascii="Times New Roman" w:hAnsi="Times New Roman"/>
                <w:b/>
                <w:caps/>
                <w:sz w:val="24"/>
                <w:szCs w:val="24"/>
                <w:lang w:eastAsia="ru-RU"/>
              </w:rPr>
            </w:pPr>
            <w:r w:rsidRPr="0005240C">
              <w:rPr>
                <w:rFonts w:ascii="Times New Roman" w:hAnsi="Times New Roman"/>
                <w:b/>
                <w:sz w:val="24"/>
                <w:szCs w:val="24"/>
                <w:lang w:eastAsia="ru-RU"/>
              </w:rPr>
              <w:t>КОНТРОЛЬ И ОЦЕНКА РЕЗУЛЬТАТОВ ОСВОЕНИЯ ПРОФЕССИОНАЛЬНОГО МОДУЛЯ</w:t>
            </w:r>
          </w:p>
        </w:tc>
        <w:tc>
          <w:tcPr>
            <w:tcW w:w="1867" w:type="dxa"/>
          </w:tcPr>
          <w:p w:rsidR="005F0807" w:rsidRPr="0005240C" w:rsidRDefault="005F0807" w:rsidP="0005240C">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113</w:t>
            </w:r>
          </w:p>
        </w:tc>
      </w:tr>
    </w:tbl>
    <w:p w:rsidR="005F0807" w:rsidRPr="0005240C" w:rsidRDefault="005F0807" w:rsidP="00052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lang w:eastAsia="ru-RU"/>
        </w:rPr>
      </w:pP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sectPr w:rsidR="005F0807" w:rsidRPr="0005240C">
          <w:footerReference w:type="even" r:id="rId61"/>
          <w:footerReference w:type="default" r:id="rId62"/>
          <w:pgSz w:w="11906" w:h="16838"/>
          <w:pgMar w:top="1134" w:right="850" w:bottom="1134" w:left="1701" w:header="708" w:footer="708" w:gutter="0"/>
          <w:cols w:space="720"/>
        </w:sectPr>
      </w:pP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1. ОБЩАЯ ХАРАКТЕРИСТИКА РАБОЧЕЙ ПРОГРАММЫ</w:t>
      </w: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ПРОФЕССИОНАЛЬНОГО МОДУЛЯ</w:t>
      </w:r>
    </w:p>
    <w:p w:rsidR="005F0807" w:rsidRPr="0005240C" w:rsidRDefault="005F0807" w:rsidP="0005240C">
      <w:pPr>
        <w:shd w:val="clear" w:color="auto" w:fill="FFFFFF"/>
        <w:autoSpaceDE w:val="0"/>
        <w:autoSpaceDN w:val="0"/>
        <w:adjustRightInd w:val="0"/>
        <w:spacing w:after="0" w:line="240" w:lineRule="auto"/>
        <w:jc w:val="center"/>
        <w:rPr>
          <w:rFonts w:ascii="Times New Roman" w:hAnsi="Times New Roman"/>
          <w:b/>
          <w:bCs/>
          <w:sz w:val="24"/>
          <w:szCs w:val="24"/>
          <w:lang w:eastAsia="ru-RU"/>
        </w:rPr>
      </w:pPr>
      <w:r w:rsidRPr="0005240C">
        <w:rPr>
          <w:rFonts w:ascii="Times New Roman" w:hAnsi="Times New Roman"/>
          <w:b/>
          <w:bCs/>
          <w:sz w:val="24"/>
          <w:szCs w:val="24"/>
          <w:lang w:eastAsia="ru-RU"/>
        </w:rPr>
        <w:t xml:space="preserve">ПМд. 01 ЭКСПЛУАТАЦИЯ И ОБСЛУЖИВАНИЕ ТЕХНОЛОГИЧЕСКОГО </w:t>
      </w:r>
    </w:p>
    <w:p w:rsidR="005F0807" w:rsidRPr="0005240C" w:rsidRDefault="005F0807" w:rsidP="0005240C">
      <w:pPr>
        <w:shd w:val="clear" w:color="auto" w:fill="FFFFFF"/>
        <w:autoSpaceDE w:val="0"/>
        <w:autoSpaceDN w:val="0"/>
        <w:adjustRightInd w:val="0"/>
        <w:spacing w:after="0" w:line="240" w:lineRule="auto"/>
        <w:jc w:val="center"/>
        <w:rPr>
          <w:rFonts w:ascii="Times New Roman" w:hAnsi="Times New Roman"/>
          <w:b/>
          <w:sz w:val="24"/>
          <w:szCs w:val="24"/>
          <w:lang w:eastAsia="ru-RU"/>
        </w:rPr>
      </w:pPr>
      <w:r w:rsidRPr="0005240C">
        <w:rPr>
          <w:rFonts w:ascii="Times New Roman" w:hAnsi="Times New Roman"/>
          <w:b/>
          <w:bCs/>
          <w:sz w:val="24"/>
          <w:szCs w:val="24"/>
          <w:lang w:eastAsia="ru-RU"/>
        </w:rPr>
        <w:t>ОБОРУДОВАНИЯ</w:t>
      </w: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 xml:space="preserve">МДК.01.01.УСТРОЙСТВО, ЭКСПЛУАТАЦИЯ И ОБСЛУЖИВАНИЕ </w:t>
      </w: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ТЕХНОЛОГИЧЕСКОГО ОБОРУДОВАНИЯ</w:t>
      </w:r>
    </w:p>
    <w:p w:rsidR="005F0807" w:rsidRPr="0005240C" w:rsidRDefault="005F0807" w:rsidP="0005240C">
      <w:pPr>
        <w:spacing w:after="0" w:line="240" w:lineRule="auto"/>
        <w:jc w:val="center"/>
        <w:rPr>
          <w:rFonts w:ascii="Times New Roman" w:hAnsi="Times New Roman"/>
          <w:b/>
          <w:i/>
          <w:sz w:val="24"/>
          <w:szCs w:val="24"/>
          <w:lang w:eastAsia="ru-RU"/>
        </w:rPr>
      </w:pPr>
    </w:p>
    <w:p w:rsidR="005F0807" w:rsidRPr="0005240C" w:rsidRDefault="005F0807" w:rsidP="0005240C">
      <w:pPr>
        <w:suppressAutoHyphens/>
        <w:spacing w:after="0" w:line="240" w:lineRule="auto"/>
        <w:ind w:firstLine="709"/>
        <w:rPr>
          <w:rFonts w:ascii="Times New Roman" w:hAnsi="Times New Roman"/>
          <w:b/>
          <w:sz w:val="24"/>
          <w:szCs w:val="24"/>
          <w:lang w:eastAsia="ru-RU"/>
        </w:rPr>
      </w:pPr>
      <w:r w:rsidRPr="0005240C">
        <w:rPr>
          <w:rFonts w:ascii="Times New Roman" w:hAnsi="Times New Roman"/>
          <w:b/>
          <w:sz w:val="24"/>
          <w:szCs w:val="24"/>
          <w:lang w:eastAsia="ru-RU"/>
        </w:rPr>
        <w:t xml:space="preserve">1.1. </w:t>
      </w:r>
      <w:bookmarkStart w:id="4" w:name="_Hlk511590080"/>
      <w:r w:rsidRPr="0005240C">
        <w:rPr>
          <w:rFonts w:ascii="Times New Roman" w:hAnsi="Times New Roman"/>
          <w:b/>
          <w:sz w:val="24"/>
          <w:szCs w:val="24"/>
          <w:lang w:eastAsia="ru-RU"/>
        </w:rPr>
        <w:t xml:space="preserve">Цель и планируемые результаты освоения профессионального модуля </w:t>
      </w:r>
      <w:bookmarkEnd w:id="4"/>
    </w:p>
    <w:p w:rsidR="005F0807" w:rsidRPr="0005240C" w:rsidRDefault="005F0807" w:rsidP="0005240C">
      <w:pPr>
        <w:suppressAutoHyphens/>
        <w:spacing w:after="0" w:line="240" w:lineRule="auto"/>
        <w:ind w:firstLine="709"/>
        <w:jc w:val="both"/>
        <w:rPr>
          <w:rFonts w:ascii="Times New Roman" w:hAnsi="Times New Roman"/>
          <w:sz w:val="24"/>
          <w:szCs w:val="24"/>
          <w:lang w:eastAsia="ru-RU"/>
        </w:rPr>
      </w:pPr>
      <w:r w:rsidRPr="0005240C">
        <w:rPr>
          <w:rFonts w:ascii="Times New Roman" w:hAnsi="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05240C">
        <w:rPr>
          <w:rFonts w:ascii="Times New Roman" w:hAnsi="Times New Roman"/>
          <w:b/>
          <w:sz w:val="24"/>
          <w:szCs w:val="24"/>
          <w:lang w:eastAsia="ru-RU"/>
        </w:rPr>
        <w:t>Основы управления персоналом производственного подразделения</w:t>
      </w:r>
      <w:r w:rsidRPr="0005240C">
        <w:rPr>
          <w:rFonts w:ascii="Times New Roman" w:hAnsi="Times New Roman"/>
          <w:sz w:val="24"/>
          <w:szCs w:val="24"/>
          <w:lang w:eastAsia="ru-RU"/>
        </w:rPr>
        <w:t xml:space="preserve"> и соответствующие ему общие компетенции и профессиональные компетенции:</w:t>
      </w:r>
    </w:p>
    <w:p w:rsidR="005F0807" w:rsidRPr="0005240C" w:rsidRDefault="005F0807" w:rsidP="0005240C">
      <w:pPr>
        <w:spacing w:after="0" w:line="240" w:lineRule="auto"/>
        <w:jc w:val="both"/>
        <w:rPr>
          <w:rFonts w:ascii="Times New Roman" w:hAnsi="Times New Roman"/>
          <w:b/>
          <w:sz w:val="24"/>
          <w:szCs w:val="24"/>
          <w:lang w:eastAsia="ru-RU"/>
        </w:rPr>
      </w:pPr>
      <w:r w:rsidRPr="0005240C">
        <w:rPr>
          <w:rFonts w:ascii="Times New Roman" w:hAnsi="Times New Roman"/>
          <w:b/>
          <w:sz w:val="24"/>
          <w:szCs w:val="24"/>
          <w:lang w:eastAsia="ru-RU"/>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5F0807" w:rsidRPr="00D95D73" w:rsidTr="0005240C">
        <w:tc>
          <w:tcPr>
            <w:tcW w:w="1229" w:type="dxa"/>
          </w:tcPr>
          <w:p w:rsidR="005F0807" w:rsidRPr="00D95D73" w:rsidRDefault="005F0807" w:rsidP="0005240C">
            <w:pPr>
              <w:keepNext/>
              <w:spacing w:after="0" w:line="240" w:lineRule="auto"/>
              <w:jc w:val="both"/>
              <w:outlineLvl w:val="1"/>
              <w:rPr>
                <w:rFonts w:ascii="Times New Roman" w:hAnsi="Times New Roman"/>
                <w:b/>
                <w:bCs/>
                <w:iCs/>
                <w:szCs w:val="24"/>
                <w:lang w:eastAsia="ru-RU"/>
              </w:rPr>
            </w:pPr>
            <w:r w:rsidRPr="00D95D73">
              <w:rPr>
                <w:rFonts w:ascii="Times New Roman" w:hAnsi="Times New Roman"/>
                <w:b/>
                <w:bCs/>
                <w:szCs w:val="24"/>
                <w:lang w:eastAsia="ru-RU"/>
              </w:rPr>
              <w:t>Код</w:t>
            </w:r>
          </w:p>
        </w:tc>
        <w:tc>
          <w:tcPr>
            <w:tcW w:w="8342" w:type="dxa"/>
          </w:tcPr>
          <w:p w:rsidR="005F0807" w:rsidRPr="00D95D73" w:rsidRDefault="005F0807" w:rsidP="0005240C">
            <w:pPr>
              <w:keepNext/>
              <w:spacing w:after="0" w:line="240" w:lineRule="auto"/>
              <w:jc w:val="both"/>
              <w:outlineLvl w:val="1"/>
              <w:rPr>
                <w:rFonts w:ascii="Times New Roman" w:hAnsi="Times New Roman"/>
                <w:b/>
                <w:bCs/>
                <w:iCs/>
                <w:szCs w:val="24"/>
                <w:lang w:eastAsia="ru-RU"/>
              </w:rPr>
            </w:pPr>
            <w:r w:rsidRPr="00D95D73">
              <w:rPr>
                <w:rFonts w:ascii="Times New Roman" w:hAnsi="Times New Roman"/>
                <w:b/>
                <w:bCs/>
                <w:szCs w:val="24"/>
                <w:lang w:eastAsia="ru-RU"/>
              </w:rPr>
              <w:t>Наименование общих компетенций</w:t>
            </w:r>
          </w:p>
        </w:tc>
      </w:tr>
      <w:tr w:rsidR="005F0807" w:rsidRPr="00D95D73" w:rsidTr="0005240C">
        <w:trPr>
          <w:trHeight w:val="327"/>
        </w:trPr>
        <w:tc>
          <w:tcPr>
            <w:tcW w:w="1229"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ОК 02</w:t>
            </w:r>
          </w:p>
        </w:tc>
        <w:tc>
          <w:tcPr>
            <w:tcW w:w="8342" w:type="dxa"/>
          </w:tcPr>
          <w:p w:rsidR="005F0807" w:rsidRPr="00D95D73" w:rsidRDefault="005F0807" w:rsidP="0005240C">
            <w:pPr>
              <w:shd w:val="clear" w:color="auto" w:fill="FFFFFF"/>
              <w:autoSpaceDE w:val="0"/>
              <w:autoSpaceDN w:val="0"/>
              <w:adjustRightInd w:val="0"/>
              <w:spacing w:after="0" w:line="240" w:lineRule="auto"/>
              <w:rPr>
                <w:rFonts w:ascii="Times New Roman" w:hAnsi="Times New Roman"/>
                <w:szCs w:val="24"/>
                <w:lang w:eastAsia="ru-RU"/>
              </w:rPr>
            </w:pPr>
            <w:r w:rsidRPr="00D95D73">
              <w:rPr>
                <w:rFonts w:ascii="Times New Roman" w:hAnsi="Times New Roman"/>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5F0807" w:rsidRPr="00D95D73" w:rsidTr="0005240C">
        <w:tc>
          <w:tcPr>
            <w:tcW w:w="1229"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ОК 03</w:t>
            </w:r>
          </w:p>
        </w:tc>
        <w:tc>
          <w:tcPr>
            <w:tcW w:w="8342" w:type="dxa"/>
          </w:tcPr>
          <w:p w:rsidR="005F0807" w:rsidRPr="00D95D73" w:rsidRDefault="005F0807" w:rsidP="0005240C">
            <w:pPr>
              <w:shd w:val="clear" w:color="auto" w:fill="FFFFFF"/>
              <w:autoSpaceDE w:val="0"/>
              <w:autoSpaceDN w:val="0"/>
              <w:adjustRightInd w:val="0"/>
              <w:spacing w:after="0" w:line="240" w:lineRule="auto"/>
              <w:rPr>
                <w:rFonts w:ascii="Times New Roman" w:hAnsi="Times New Roman"/>
                <w:szCs w:val="24"/>
                <w:lang w:eastAsia="ru-RU"/>
              </w:rPr>
            </w:pPr>
            <w:r w:rsidRPr="00D95D73">
              <w:rPr>
                <w:rFonts w:ascii="Times New Roman" w:hAnsi="Times New Roman"/>
                <w:szCs w:val="24"/>
                <w:lang w:eastAsia="ru-RU"/>
              </w:rPr>
              <w:t>Принимать решения в стандартных и нестандартных ситуациях и нести за них ответственность.</w:t>
            </w:r>
          </w:p>
        </w:tc>
      </w:tr>
      <w:tr w:rsidR="005F0807" w:rsidRPr="00D95D73" w:rsidTr="0005240C">
        <w:tc>
          <w:tcPr>
            <w:tcW w:w="1229"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 xml:space="preserve">ОК 04 </w:t>
            </w:r>
          </w:p>
        </w:tc>
        <w:tc>
          <w:tcPr>
            <w:tcW w:w="8342"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5F0807" w:rsidRPr="00D95D73" w:rsidTr="0005240C">
        <w:tc>
          <w:tcPr>
            <w:tcW w:w="1229"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pacing w:val="-11"/>
                <w:szCs w:val="24"/>
                <w:lang w:eastAsia="ru-RU"/>
              </w:rPr>
              <w:t>ОК 05</w:t>
            </w:r>
          </w:p>
        </w:tc>
        <w:tc>
          <w:tcPr>
            <w:tcW w:w="8342" w:type="dxa"/>
          </w:tcPr>
          <w:p w:rsidR="005F0807" w:rsidRPr="00D95D73" w:rsidRDefault="005F0807" w:rsidP="0005240C">
            <w:pPr>
              <w:shd w:val="clear" w:color="auto" w:fill="FFFFFF"/>
              <w:spacing w:after="0" w:line="240" w:lineRule="auto"/>
              <w:jc w:val="both"/>
              <w:rPr>
                <w:rFonts w:ascii="Times New Roman" w:hAnsi="Times New Roman"/>
                <w:szCs w:val="24"/>
                <w:lang w:eastAsia="ru-RU"/>
              </w:rPr>
            </w:pPr>
            <w:r w:rsidRPr="00D95D73">
              <w:rPr>
                <w:rFonts w:ascii="Times New Roman" w:hAnsi="Times New Roman"/>
                <w:spacing w:val="-11"/>
                <w:szCs w:val="24"/>
                <w:lang w:eastAsia="ru-RU"/>
              </w:rPr>
              <w:t xml:space="preserve">Использовать информационно-коммуникационные технологии </w:t>
            </w:r>
            <w:r w:rsidRPr="00D95D73">
              <w:rPr>
                <w:rFonts w:ascii="Times New Roman" w:hAnsi="Times New Roman"/>
                <w:szCs w:val="24"/>
                <w:lang w:eastAsia="ru-RU"/>
              </w:rPr>
              <w:t>в профессиональной деятельности.</w:t>
            </w:r>
          </w:p>
        </w:tc>
      </w:tr>
      <w:tr w:rsidR="005F0807" w:rsidRPr="00D95D73" w:rsidTr="0005240C">
        <w:tc>
          <w:tcPr>
            <w:tcW w:w="1229"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pacing w:val="-13"/>
                <w:szCs w:val="24"/>
                <w:lang w:eastAsia="ru-RU"/>
              </w:rPr>
              <w:t>ОК 10.</w:t>
            </w:r>
          </w:p>
        </w:tc>
        <w:tc>
          <w:tcPr>
            <w:tcW w:w="8342" w:type="dxa"/>
          </w:tcPr>
          <w:p w:rsidR="005F0807" w:rsidRPr="00D95D73" w:rsidRDefault="005F0807" w:rsidP="0005240C">
            <w:pPr>
              <w:shd w:val="clear" w:color="auto" w:fill="FFFFFF"/>
              <w:spacing w:after="0" w:line="240" w:lineRule="auto"/>
              <w:ind w:firstLine="59"/>
              <w:jc w:val="both"/>
              <w:rPr>
                <w:rFonts w:ascii="Times New Roman" w:hAnsi="Times New Roman"/>
                <w:szCs w:val="24"/>
                <w:lang w:eastAsia="ru-RU"/>
              </w:rPr>
            </w:pPr>
            <w:r w:rsidRPr="00D95D73">
              <w:rPr>
                <w:rFonts w:ascii="Times New Roman" w:hAnsi="Times New Roman"/>
                <w:spacing w:val="-13"/>
                <w:szCs w:val="24"/>
                <w:lang w:eastAsia="ru-RU"/>
              </w:rPr>
              <w:t xml:space="preserve">Обеспечивать соблюдение правил и требований технической, </w:t>
            </w:r>
            <w:r w:rsidRPr="00D95D73">
              <w:rPr>
                <w:rFonts w:ascii="Times New Roman" w:hAnsi="Times New Roman"/>
                <w:szCs w:val="24"/>
                <w:lang w:eastAsia="ru-RU"/>
              </w:rPr>
              <w:t>промышленной и экологической безопасности.</w:t>
            </w:r>
          </w:p>
        </w:tc>
      </w:tr>
    </w:tbl>
    <w:p w:rsidR="005F0807" w:rsidRPr="0005240C" w:rsidRDefault="005F0807" w:rsidP="0005240C">
      <w:pPr>
        <w:keepNext/>
        <w:spacing w:after="0" w:line="240" w:lineRule="auto"/>
        <w:jc w:val="both"/>
        <w:outlineLvl w:val="1"/>
        <w:rPr>
          <w:rFonts w:ascii="Times New Roman" w:hAnsi="Times New Roman"/>
          <w:bCs/>
          <w:iCs/>
          <w:sz w:val="24"/>
          <w:szCs w:val="24"/>
        </w:rPr>
      </w:pPr>
    </w:p>
    <w:p w:rsidR="005F0807" w:rsidRPr="0005240C" w:rsidRDefault="005F0807" w:rsidP="0005240C">
      <w:pPr>
        <w:keepNext/>
        <w:spacing w:after="0" w:line="240" w:lineRule="auto"/>
        <w:jc w:val="both"/>
        <w:outlineLvl w:val="1"/>
        <w:rPr>
          <w:rFonts w:ascii="Times New Roman" w:hAnsi="Times New Roman"/>
          <w:b/>
          <w:bCs/>
          <w:iCs/>
          <w:sz w:val="24"/>
          <w:szCs w:val="24"/>
        </w:rPr>
      </w:pPr>
      <w:r w:rsidRPr="0005240C">
        <w:rPr>
          <w:rFonts w:ascii="Times New Roman" w:hAnsi="Times New Roman"/>
          <w:b/>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5F0807" w:rsidRPr="00D95D73" w:rsidTr="0005240C">
        <w:tc>
          <w:tcPr>
            <w:tcW w:w="1204" w:type="dxa"/>
          </w:tcPr>
          <w:p w:rsidR="005F0807" w:rsidRPr="00D95D73" w:rsidRDefault="005F0807" w:rsidP="0005240C">
            <w:pPr>
              <w:keepNext/>
              <w:spacing w:after="0" w:line="240" w:lineRule="auto"/>
              <w:jc w:val="both"/>
              <w:outlineLvl w:val="1"/>
              <w:rPr>
                <w:rFonts w:ascii="Times New Roman" w:hAnsi="Times New Roman"/>
                <w:b/>
                <w:bCs/>
                <w:iCs/>
                <w:szCs w:val="24"/>
                <w:lang w:eastAsia="ru-RU"/>
              </w:rPr>
            </w:pPr>
            <w:r w:rsidRPr="00D95D73">
              <w:rPr>
                <w:rFonts w:ascii="Times New Roman" w:hAnsi="Times New Roman"/>
                <w:b/>
                <w:bCs/>
                <w:szCs w:val="24"/>
                <w:lang w:eastAsia="ru-RU"/>
              </w:rPr>
              <w:t>Код</w:t>
            </w:r>
          </w:p>
        </w:tc>
        <w:tc>
          <w:tcPr>
            <w:tcW w:w="8367" w:type="dxa"/>
          </w:tcPr>
          <w:p w:rsidR="005F0807" w:rsidRPr="00D95D73" w:rsidRDefault="005F0807" w:rsidP="0005240C">
            <w:pPr>
              <w:keepNext/>
              <w:spacing w:after="0" w:line="240" w:lineRule="auto"/>
              <w:jc w:val="both"/>
              <w:outlineLvl w:val="1"/>
              <w:rPr>
                <w:rFonts w:ascii="Times New Roman" w:hAnsi="Times New Roman"/>
                <w:b/>
                <w:bCs/>
                <w:iCs/>
                <w:szCs w:val="24"/>
                <w:lang w:eastAsia="ru-RU"/>
              </w:rPr>
            </w:pPr>
            <w:r w:rsidRPr="00D95D73">
              <w:rPr>
                <w:rFonts w:ascii="Times New Roman" w:hAnsi="Times New Roman"/>
                <w:b/>
                <w:bCs/>
                <w:szCs w:val="24"/>
                <w:lang w:eastAsia="ru-RU"/>
              </w:rPr>
              <w:t>Наименование видов деятельности и профессиональных компетенций</w:t>
            </w:r>
          </w:p>
        </w:tc>
      </w:tr>
      <w:tr w:rsidR="005F0807" w:rsidRPr="00D95D73" w:rsidTr="0005240C">
        <w:tc>
          <w:tcPr>
            <w:tcW w:w="1204"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ПК 1.1</w:t>
            </w:r>
          </w:p>
        </w:tc>
        <w:tc>
          <w:tcPr>
            <w:tcW w:w="8367" w:type="dxa"/>
          </w:tcPr>
          <w:p w:rsidR="005F0807" w:rsidRPr="00D95D73" w:rsidRDefault="005F0807" w:rsidP="0005240C">
            <w:pPr>
              <w:shd w:val="clear" w:color="auto" w:fill="FFFFFF"/>
              <w:spacing w:after="0" w:line="240" w:lineRule="auto"/>
              <w:ind w:right="5"/>
              <w:jc w:val="both"/>
              <w:rPr>
                <w:rFonts w:ascii="Times New Roman" w:hAnsi="Times New Roman"/>
                <w:szCs w:val="24"/>
                <w:lang w:eastAsia="ru-RU"/>
              </w:rPr>
            </w:pPr>
            <w:r w:rsidRPr="00D95D73">
              <w:rPr>
                <w:rFonts w:ascii="Times New Roman" w:hAnsi="Times New Roman"/>
                <w:szCs w:val="24"/>
                <w:lang w:eastAsia="ru-RU"/>
              </w:rPr>
              <w:t xml:space="preserve">Проводить санитарную обработку оборудования </w:t>
            </w:r>
            <w:r w:rsidRPr="00D95D73">
              <w:rPr>
                <w:rFonts w:ascii="Times New Roman" w:hAnsi="Times New Roman"/>
                <w:spacing w:val="-13"/>
                <w:szCs w:val="24"/>
                <w:lang w:eastAsia="ru-RU"/>
              </w:rPr>
              <w:t>в соответствии с требованиями нормативной документации.</w:t>
            </w:r>
          </w:p>
        </w:tc>
      </w:tr>
      <w:tr w:rsidR="005F0807" w:rsidRPr="00D95D73" w:rsidTr="0005240C">
        <w:tc>
          <w:tcPr>
            <w:tcW w:w="1204"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ПК 1.2</w:t>
            </w:r>
          </w:p>
        </w:tc>
        <w:tc>
          <w:tcPr>
            <w:tcW w:w="8367" w:type="dxa"/>
          </w:tcPr>
          <w:p w:rsidR="005F0807" w:rsidRPr="00D95D73" w:rsidRDefault="005F0807" w:rsidP="0005240C">
            <w:pPr>
              <w:shd w:val="clear" w:color="auto" w:fill="FFFFFF"/>
              <w:spacing w:after="0" w:line="240" w:lineRule="auto"/>
              <w:ind w:right="5"/>
              <w:jc w:val="both"/>
              <w:rPr>
                <w:rFonts w:ascii="Times New Roman" w:hAnsi="Times New Roman"/>
                <w:szCs w:val="24"/>
                <w:lang w:eastAsia="ru-RU"/>
              </w:rPr>
            </w:pPr>
            <w:r w:rsidRPr="00D95D73">
              <w:rPr>
                <w:rFonts w:ascii="Times New Roman" w:hAnsi="Times New Roman"/>
                <w:spacing w:val="-7"/>
                <w:szCs w:val="24"/>
                <w:lang w:eastAsia="ru-RU"/>
              </w:rPr>
              <w:t xml:space="preserve">Контролировать работу основного и вспомогательного </w:t>
            </w:r>
            <w:r w:rsidRPr="00D95D73">
              <w:rPr>
                <w:rFonts w:ascii="Times New Roman" w:hAnsi="Times New Roman"/>
                <w:spacing w:val="-5"/>
                <w:szCs w:val="24"/>
                <w:lang w:eastAsia="ru-RU"/>
              </w:rPr>
              <w:t xml:space="preserve">оборудования, технологических линий, контрольно-измерительных </w:t>
            </w:r>
            <w:r w:rsidRPr="00D95D73">
              <w:rPr>
                <w:rFonts w:ascii="Times New Roman" w:hAnsi="Times New Roman"/>
                <w:szCs w:val="24"/>
                <w:lang w:eastAsia="ru-RU"/>
              </w:rPr>
              <w:t>приборов и средств автоматизации (КИПиА).</w:t>
            </w:r>
          </w:p>
        </w:tc>
      </w:tr>
      <w:tr w:rsidR="005F0807" w:rsidRPr="00D95D73" w:rsidTr="0005240C">
        <w:tc>
          <w:tcPr>
            <w:tcW w:w="1204"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 xml:space="preserve">ПК 1.3 </w:t>
            </w:r>
          </w:p>
        </w:tc>
        <w:tc>
          <w:tcPr>
            <w:tcW w:w="8367" w:type="dxa"/>
          </w:tcPr>
          <w:p w:rsidR="005F0807" w:rsidRPr="00D95D73" w:rsidRDefault="005F0807" w:rsidP="0005240C">
            <w:pPr>
              <w:shd w:val="clear" w:color="auto" w:fill="FFFFFF"/>
              <w:autoSpaceDE w:val="0"/>
              <w:autoSpaceDN w:val="0"/>
              <w:adjustRightInd w:val="0"/>
              <w:spacing w:after="0" w:line="240" w:lineRule="auto"/>
              <w:rPr>
                <w:rFonts w:ascii="Times New Roman" w:hAnsi="Times New Roman"/>
                <w:szCs w:val="24"/>
                <w:lang w:eastAsia="ru-RU"/>
              </w:rPr>
            </w:pPr>
            <w:r w:rsidRPr="00D95D73">
              <w:rPr>
                <w:rFonts w:ascii="Times New Roman" w:hAnsi="Times New Roman"/>
                <w:szCs w:val="24"/>
                <w:lang w:eastAsia="ru-RU"/>
              </w:rPr>
              <w:t>Выявлять и устранять отклонения от режимов в работе оборудования, коммуникаций.</w:t>
            </w:r>
          </w:p>
        </w:tc>
      </w:tr>
      <w:tr w:rsidR="005F0807" w:rsidRPr="00D95D73" w:rsidTr="0005240C">
        <w:tc>
          <w:tcPr>
            <w:tcW w:w="1204" w:type="dxa"/>
          </w:tcPr>
          <w:p w:rsidR="005F0807" w:rsidRPr="00D95D73" w:rsidRDefault="005F0807" w:rsidP="0005240C">
            <w:pPr>
              <w:widowControl w:val="0"/>
              <w:suppressAutoHyphens/>
              <w:spacing w:after="0" w:line="240" w:lineRule="auto"/>
              <w:jc w:val="both"/>
              <w:rPr>
                <w:rFonts w:ascii="Times New Roman" w:hAnsi="Times New Roman"/>
                <w:szCs w:val="24"/>
                <w:lang w:eastAsia="ru-RU"/>
              </w:rPr>
            </w:pPr>
            <w:r w:rsidRPr="00D95D73">
              <w:rPr>
                <w:rFonts w:ascii="Times New Roman" w:hAnsi="Times New Roman"/>
                <w:szCs w:val="24"/>
                <w:lang w:eastAsia="ru-RU"/>
              </w:rPr>
              <w:t>ПК 1.4.</w:t>
            </w:r>
          </w:p>
        </w:tc>
        <w:tc>
          <w:tcPr>
            <w:tcW w:w="8367" w:type="dxa"/>
          </w:tcPr>
          <w:p w:rsidR="005F0807" w:rsidRPr="00D95D73" w:rsidRDefault="005F0807" w:rsidP="0005240C">
            <w:pPr>
              <w:shd w:val="clear" w:color="auto" w:fill="FFFFFF"/>
              <w:autoSpaceDE w:val="0"/>
              <w:autoSpaceDN w:val="0"/>
              <w:adjustRightInd w:val="0"/>
              <w:spacing w:after="0" w:line="240" w:lineRule="auto"/>
              <w:rPr>
                <w:rFonts w:ascii="Times New Roman" w:hAnsi="Times New Roman"/>
                <w:szCs w:val="24"/>
                <w:lang w:eastAsia="ru-RU"/>
              </w:rPr>
            </w:pPr>
            <w:r w:rsidRPr="00D95D73">
              <w:rPr>
                <w:rFonts w:ascii="Times New Roman" w:hAnsi="Times New Roman"/>
                <w:szCs w:val="24"/>
                <w:lang w:eastAsia="ru-RU"/>
              </w:rPr>
              <w:t>Подготавливать к ремонту и принимать оборудование из ремонта.</w:t>
            </w:r>
          </w:p>
        </w:tc>
      </w:tr>
    </w:tbl>
    <w:p w:rsidR="005F0807" w:rsidRPr="0005240C" w:rsidRDefault="005F0807" w:rsidP="0005240C">
      <w:pPr>
        <w:spacing w:after="0" w:line="240" w:lineRule="auto"/>
        <w:rPr>
          <w:rFonts w:ascii="Times New Roman" w:hAnsi="Times New Roman"/>
          <w:bCs/>
          <w:sz w:val="24"/>
          <w:szCs w:val="24"/>
          <w:lang w:eastAsia="ru-RU"/>
        </w:rPr>
      </w:pPr>
    </w:p>
    <w:p w:rsidR="005F0807" w:rsidRPr="0005240C" w:rsidRDefault="005F0807" w:rsidP="0005240C">
      <w:pPr>
        <w:spacing w:after="0" w:line="240" w:lineRule="auto"/>
        <w:rPr>
          <w:rFonts w:ascii="Times New Roman" w:hAnsi="Times New Roman"/>
          <w:b/>
          <w:bCs/>
          <w:sz w:val="24"/>
          <w:szCs w:val="24"/>
          <w:lang w:eastAsia="ru-RU"/>
        </w:rPr>
      </w:pPr>
      <w:r w:rsidRPr="0005240C">
        <w:rPr>
          <w:rFonts w:ascii="Times New Roman" w:hAnsi="Times New Roman"/>
          <w:b/>
          <w:bCs/>
          <w:sz w:val="24"/>
          <w:szCs w:val="24"/>
          <w:lang w:eastAsia="ru-RU"/>
        </w:rPr>
        <w:t>1.1.3.  В результате освоения профессионального модуля студент должен: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gridCol w:w="7230"/>
      </w:tblGrid>
      <w:tr w:rsidR="005F0807" w:rsidRPr="00D95D73" w:rsidTr="0005240C">
        <w:trPr>
          <w:trHeight w:val="600"/>
        </w:trPr>
        <w:tc>
          <w:tcPr>
            <w:tcW w:w="2376" w:type="dxa"/>
          </w:tcPr>
          <w:p w:rsidR="005F0807" w:rsidRPr="00D95D73" w:rsidRDefault="005F0807" w:rsidP="0005240C">
            <w:pPr>
              <w:spacing w:after="0" w:line="240" w:lineRule="auto"/>
              <w:rPr>
                <w:rFonts w:ascii="Times New Roman" w:hAnsi="Times New Roman"/>
                <w:bCs/>
                <w:szCs w:val="24"/>
              </w:rPr>
            </w:pPr>
            <w:r w:rsidRPr="00D95D73">
              <w:rPr>
                <w:rFonts w:ascii="Times New Roman" w:hAnsi="Times New Roman"/>
                <w:bCs/>
                <w:szCs w:val="24"/>
              </w:rPr>
              <w:t>Владеть навыками</w:t>
            </w:r>
          </w:p>
        </w:tc>
        <w:tc>
          <w:tcPr>
            <w:tcW w:w="7230" w:type="dxa"/>
          </w:tcPr>
          <w:p w:rsidR="005F0807" w:rsidRPr="00D95D73" w:rsidRDefault="005F0807" w:rsidP="0005240C">
            <w:pPr>
              <w:spacing w:after="0" w:line="240" w:lineRule="auto"/>
              <w:rPr>
                <w:rFonts w:ascii="Times New Roman" w:hAnsi="Times New Roman"/>
                <w:szCs w:val="24"/>
                <w:lang w:eastAsia="ru-RU"/>
              </w:rPr>
            </w:pPr>
            <w:r w:rsidRPr="00D95D73">
              <w:rPr>
                <w:rFonts w:ascii="Times New Roman" w:hAnsi="Times New Roman"/>
                <w:szCs w:val="24"/>
                <w:lang w:eastAsia="ru-RU"/>
              </w:rPr>
              <w:t>применения законодательных актов и других нормативных документов, регулирующих правоотношения в процессе профессиональной деятельности;</w:t>
            </w:r>
          </w:p>
          <w:p w:rsidR="005F0807" w:rsidRPr="00D95D73" w:rsidRDefault="005F0807" w:rsidP="0005240C">
            <w:pPr>
              <w:spacing w:after="0" w:line="240" w:lineRule="auto"/>
              <w:rPr>
                <w:rFonts w:ascii="Times New Roman" w:hAnsi="Times New Roman"/>
                <w:szCs w:val="24"/>
                <w:lang w:eastAsia="ru-RU"/>
              </w:rPr>
            </w:pPr>
            <w:r w:rsidRPr="00D95D73">
              <w:rPr>
                <w:rFonts w:ascii="Times New Roman" w:hAnsi="Times New Roman"/>
                <w:szCs w:val="24"/>
                <w:lang w:eastAsia="ru-RU"/>
              </w:rPr>
              <w:t>контроля соблюдения технологической дисциплины и правил эксплуатации оборудования;</w:t>
            </w:r>
          </w:p>
          <w:p w:rsidR="005F0807" w:rsidRPr="00D95D73" w:rsidRDefault="005F0807" w:rsidP="0005240C">
            <w:pPr>
              <w:spacing w:after="0" w:line="240" w:lineRule="auto"/>
              <w:rPr>
                <w:rFonts w:ascii="Times New Roman" w:hAnsi="Times New Roman"/>
                <w:szCs w:val="24"/>
                <w:lang w:eastAsia="ru-RU"/>
              </w:rPr>
            </w:pPr>
            <w:r w:rsidRPr="00D95D73">
              <w:rPr>
                <w:rFonts w:ascii="Times New Roman" w:hAnsi="Times New Roman"/>
                <w:szCs w:val="24"/>
                <w:lang w:eastAsia="ru-RU"/>
              </w:rPr>
              <w:t>подготовки оборудования и коммуникаций к работе, ремонту и приему из ремонта;</w:t>
            </w:r>
          </w:p>
          <w:p w:rsidR="005F0807" w:rsidRPr="00D95D73" w:rsidRDefault="005F0807" w:rsidP="0005240C">
            <w:pPr>
              <w:spacing w:after="0" w:line="240" w:lineRule="auto"/>
              <w:rPr>
                <w:rFonts w:ascii="Times New Roman" w:hAnsi="Times New Roman"/>
                <w:szCs w:val="24"/>
                <w:lang w:eastAsia="ru-RU"/>
              </w:rPr>
            </w:pPr>
            <w:r w:rsidRPr="00D95D73">
              <w:rPr>
                <w:rFonts w:ascii="Times New Roman" w:hAnsi="Times New Roman"/>
                <w:szCs w:val="24"/>
                <w:lang w:eastAsia="ru-RU"/>
              </w:rPr>
              <w:t>обработки помещения, оборудования и коммуникаций для создания стерильных условий;</w:t>
            </w:r>
          </w:p>
          <w:p w:rsidR="005F0807" w:rsidRPr="00D95D73" w:rsidRDefault="005F0807" w:rsidP="0005240C">
            <w:pPr>
              <w:spacing w:after="0" w:line="240" w:lineRule="auto"/>
              <w:rPr>
                <w:rFonts w:ascii="Times New Roman" w:hAnsi="Times New Roman"/>
                <w:szCs w:val="24"/>
                <w:lang w:eastAsia="ru-RU"/>
              </w:rPr>
            </w:pPr>
            <w:r w:rsidRPr="00D95D73">
              <w:rPr>
                <w:rFonts w:ascii="Times New Roman" w:hAnsi="Times New Roman"/>
                <w:szCs w:val="24"/>
                <w:lang w:eastAsia="ru-RU"/>
              </w:rPr>
              <w:t>проверки исправности контрольно-измерительных приборов;</w:t>
            </w:r>
          </w:p>
          <w:p w:rsidR="005F0807" w:rsidRPr="00D95D73" w:rsidRDefault="005F0807" w:rsidP="0005240C">
            <w:pPr>
              <w:spacing w:after="0" w:line="240" w:lineRule="auto"/>
              <w:rPr>
                <w:rFonts w:ascii="Times New Roman" w:hAnsi="Times New Roman"/>
                <w:szCs w:val="24"/>
                <w:lang w:eastAsia="ru-RU"/>
              </w:rPr>
            </w:pPr>
            <w:r w:rsidRPr="00D95D73">
              <w:rPr>
                <w:rFonts w:ascii="Times New Roman" w:hAnsi="Times New Roman"/>
                <w:szCs w:val="24"/>
                <w:lang w:eastAsia="ru-RU"/>
              </w:rPr>
              <w:t>безопасной работы с технологическим оборудованием;</w:t>
            </w:r>
          </w:p>
          <w:p w:rsidR="005F0807" w:rsidRPr="00D95D73" w:rsidRDefault="005F0807" w:rsidP="0005240C">
            <w:pPr>
              <w:spacing w:after="0" w:line="240" w:lineRule="auto"/>
              <w:rPr>
                <w:rFonts w:ascii="Times New Roman" w:hAnsi="Times New Roman"/>
                <w:bCs/>
                <w:i/>
                <w:szCs w:val="24"/>
              </w:rPr>
            </w:pPr>
            <w:r w:rsidRPr="00D95D73">
              <w:rPr>
                <w:rFonts w:ascii="Times New Roman" w:hAnsi="Times New Roman"/>
                <w:szCs w:val="24"/>
                <w:lang w:eastAsia="ru-RU"/>
              </w:rPr>
              <w:t>работы с контрольно-измерительными приборами;</w:t>
            </w:r>
          </w:p>
        </w:tc>
      </w:tr>
      <w:tr w:rsidR="005F0807" w:rsidRPr="00D95D73" w:rsidTr="0005240C">
        <w:trPr>
          <w:trHeight w:val="1875"/>
        </w:trPr>
        <w:tc>
          <w:tcPr>
            <w:tcW w:w="2376" w:type="dxa"/>
          </w:tcPr>
          <w:p w:rsidR="005F0807" w:rsidRPr="00D95D73" w:rsidRDefault="005F0807" w:rsidP="0005240C">
            <w:pPr>
              <w:spacing w:after="0" w:line="240" w:lineRule="auto"/>
              <w:rPr>
                <w:rFonts w:ascii="Times New Roman" w:hAnsi="Times New Roman"/>
                <w:bCs/>
                <w:szCs w:val="24"/>
                <w:lang w:eastAsia="ru-RU"/>
              </w:rPr>
            </w:pPr>
          </w:p>
          <w:p w:rsidR="005F0807" w:rsidRPr="00D95D73" w:rsidRDefault="005F0807" w:rsidP="0005240C">
            <w:pPr>
              <w:spacing w:after="0" w:line="240" w:lineRule="auto"/>
              <w:rPr>
                <w:rFonts w:ascii="Times New Roman" w:hAnsi="Times New Roman"/>
                <w:bCs/>
                <w:szCs w:val="24"/>
                <w:lang w:eastAsia="ru-RU"/>
              </w:rPr>
            </w:pPr>
            <w:r w:rsidRPr="00D95D73">
              <w:rPr>
                <w:rFonts w:ascii="Times New Roman" w:hAnsi="Times New Roman"/>
                <w:bCs/>
                <w:szCs w:val="24"/>
                <w:lang w:eastAsia="ru-RU"/>
              </w:rPr>
              <w:t>Уметь</w:t>
            </w:r>
          </w:p>
        </w:tc>
        <w:tc>
          <w:tcPr>
            <w:tcW w:w="7230" w:type="dxa"/>
          </w:tcPr>
          <w:p w:rsidR="005F0807" w:rsidRPr="00D95D73" w:rsidRDefault="005F0807" w:rsidP="0005240C">
            <w:pPr>
              <w:shd w:val="clear" w:color="auto" w:fill="FFFFFF"/>
              <w:spacing w:after="0" w:line="240" w:lineRule="auto"/>
              <w:rPr>
                <w:rFonts w:ascii="Times New Roman" w:hAnsi="Times New Roman"/>
                <w:szCs w:val="24"/>
                <w:lang w:eastAsia="ru-RU"/>
              </w:rPr>
            </w:pPr>
            <w:r w:rsidRPr="00D95D73">
              <w:rPr>
                <w:rFonts w:ascii="Times New Roman" w:hAnsi="Times New Roman"/>
                <w:szCs w:val="24"/>
                <w:lang w:eastAsia="ru-RU"/>
              </w:rPr>
              <w:t xml:space="preserve">проверять готовность оборудования, </w:t>
            </w:r>
            <w:r w:rsidRPr="00D95D73">
              <w:rPr>
                <w:rFonts w:ascii="Times New Roman" w:hAnsi="Times New Roman"/>
                <w:spacing w:val="-9"/>
                <w:szCs w:val="24"/>
                <w:lang w:eastAsia="ru-RU"/>
              </w:rPr>
              <w:t xml:space="preserve">коммуникаций контрольно-измерительных </w:t>
            </w:r>
            <w:r w:rsidRPr="00D95D73">
              <w:rPr>
                <w:rFonts w:ascii="Times New Roman" w:hAnsi="Times New Roman"/>
                <w:spacing w:val="-12"/>
                <w:szCs w:val="24"/>
                <w:lang w:eastAsia="ru-RU"/>
              </w:rPr>
              <w:t>приборов и средств автоматизации к работе;</w:t>
            </w:r>
          </w:p>
          <w:p w:rsidR="005F0807" w:rsidRPr="00D95D73" w:rsidRDefault="005F0807" w:rsidP="0005240C">
            <w:pPr>
              <w:shd w:val="clear" w:color="auto" w:fill="FFFFFF"/>
              <w:spacing w:after="0" w:line="240" w:lineRule="auto"/>
              <w:rPr>
                <w:rFonts w:ascii="Times New Roman" w:hAnsi="Times New Roman"/>
                <w:szCs w:val="24"/>
                <w:lang w:eastAsia="ru-RU"/>
              </w:rPr>
            </w:pPr>
            <w:r w:rsidRPr="00D95D73">
              <w:rPr>
                <w:rFonts w:ascii="Times New Roman" w:hAnsi="Times New Roman"/>
                <w:spacing w:val="-13"/>
                <w:szCs w:val="24"/>
                <w:lang w:eastAsia="ru-RU"/>
              </w:rPr>
              <w:t xml:space="preserve">использовать различные методы дезинфекции </w:t>
            </w:r>
            <w:r w:rsidRPr="00D95D73">
              <w:rPr>
                <w:rFonts w:ascii="Times New Roman" w:hAnsi="Times New Roman"/>
                <w:spacing w:val="-11"/>
                <w:szCs w:val="24"/>
                <w:lang w:eastAsia="ru-RU"/>
              </w:rPr>
              <w:t>оборудования биохимического производства;</w:t>
            </w:r>
          </w:p>
          <w:p w:rsidR="005F0807" w:rsidRPr="00D95D73" w:rsidRDefault="005F0807" w:rsidP="0005240C">
            <w:pPr>
              <w:shd w:val="clear" w:color="auto" w:fill="FFFFFF"/>
              <w:spacing w:after="0" w:line="240" w:lineRule="auto"/>
              <w:rPr>
                <w:rFonts w:ascii="Times New Roman" w:hAnsi="Times New Roman"/>
                <w:szCs w:val="24"/>
                <w:lang w:eastAsia="ru-RU"/>
              </w:rPr>
            </w:pPr>
            <w:r w:rsidRPr="00D95D73">
              <w:rPr>
                <w:rFonts w:ascii="Times New Roman" w:hAnsi="Times New Roman"/>
                <w:spacing w:val="-12"/>
                <w:szCs w:val="24"/>
                <w:lang w:eastAsia="ru-RU"/>
              </w:rPr>
              <w:t xml:space="preserve">обслуживать основное и вспомогательное </w:t>
            </w:r>
            <w:r w:rsidRPr="00D95D73">
              <w:rPr>
                <w:rFonts w:ascii="Times New Roman" w:hAnsi="Times New Roman"/>
                <w:szCs w:val="24"/>
                <w:lang w:eastAsia="ru-RU"/>
              </w:rPr>
              <w:t>оборудование</w:t>
            </w:r>
          </w:p>
        </w:tc>
      </w:tr>
      <w:tr w:rsidR="005F0807" w:rsidRPr="00D95D73" w:rsidTr="0005240C">
        <w:tc>
          <w:tcPr>
            <w:tcW w:w="2376" w:type="dxa"/>
          </w:tcPr>
          <w:p w:rsidR="005F0807" w:rsidRPr="00D95D73" w:rsidRDefault="005F0807" w:rsidP="0005240C">
            <w:pPr>
              <w:spacing w:after="0" w:line="240" w:lineRule="auto"/>
              <w:rPr>
                <w:rFonts w:ascii="Times New Roman" w:hAnsi="Times New Roman"/>
                <w:bCs/>
                <w:szCs w:val="24"/>
                <w:lang w:eastAsia="ru-RU"/>
              </w:rPr>
            </w:pPr>
            <w:r w:rsidRPr="00D95D73">
              <w:rPr>
                <w:rFonts w:ascii="Times New Roman" w:hAnsi="Times New Roman"/>
                <w:bCs/>
                <w:szCs w:val="24"/>
                <w:lang w:eastAsia="ru-RU"/>
              </w:rPr>
              <w:t>Знать</w:t>
            </w:r>
          </w:p>
        </w:tc>
        <w:tc>
          <w:tcPr>
            <w:tcW w:w="7230" w:type="dxa"/>
          </w:tcPr>
          <w:p w:rsidR="005F0807" w:rsidRPr="00D95D73" w:rsidRDefault="005F0807" w:rsidP="0005240C">
            <w:pPr>
              <w:shd w:val="clear" w:color="auto" w:fill="FFFFFF"/>
              <w:spacing w:after="0" w:line="240" w:lineRule="auto"/>
              <w:rPr>
                <w:rFonts w:ascii="Times New Roman" w:hAnsi="Times New Roman"/>
                <w:szCs w:val="24"/>
                <w:lang w:eastAsia="ru-RU"/>
              </w:rPr>
            </w:pPr>
            <w:r w:rsidRPr="00D95D73">
              <w:rPr>
                <w:rFonts w:ascii="Times New Roman" w:hAnsi="Times New Roman"/>
                <w:spacing w:val="-9"/>
                <w:szCs w:val="24"/>
                <w:lang w:eastAsia="ru-RU"/>
              </w:rPr>
              <w:t xml:space="preserve">основные типы, конструктивные особенности и </w:t>
            </w:r>
            <w:r w:rsidRPr="00D95D73">
              <w:rPr>
                <w:rFonts w:ascii="Times New Roman" w:hAnsi="Times New Roman"/>
                <w:spacing w:val="-10"/>
                <w:szCs w:val="24"/>
                <w:lang w:eastAsia="ru-RU"/>
              </w:rPr>
              <w:t xml:space="preserve">принцип работы технологического оборудования </w:t>
            </w:r>
            <w:r w:rsidRPr="00D95D73">
              <w:rPr>
                <w:rFonts w:ascii="Times New Roman" w:hAnsi="Times New Roman"/>
                <w:szCs w:val="24"/>
                <w:lang w:eastAsia="ru-RU"/>
              </w:rPr>
              <w:t>биохимического производства;</w:t>
            </w:r>
          </w:p>
          <w:p w:rsidR="005F0807" w:rsidRPr="00D95D73" w:rsidRDefault="005F0807" w:rsidP="0005240C">
            <w:pPr>
              <w:shd w:val="clear" w:color="auto" w:fill="FFFFFF"/>
              <w:spacing w:after="0" w:line="240" w:lineRule="auto"/>
              <w:rPr>
                <w:rFonts w:ascii="Times New Roman" w:hAnsi="Times New Roman"/>
                <w:szCs w:val="24"/>
                <w:lang w:eastAsia="ru-RU"/>
              </w:rPr>
            </w:pPr>
            <w:r w:rsidRPr="00D95D73">
              <w:rPr>
                <w:rFonts w:ascii="Times New Roman" w:hAnsi="Times New Roman"/>
                <w:spacing w:val="-12"/>
                <w:szCs w:val="24"/>
                <w:lang w:eastAsia="ru-RU"/>
              </w:rPr>
              <w:t xml:space="preserve">методы дезинфекции и обработки помещения, </w:t>
            </w:r>
            <w:r w:rsidRPr="00D95D73">
              <w:rPr>
                <w:rFonts w:ascii="Times New Roman" w:hAnsi="Times New Roman"/>
                <w:spacing w:val="-9"/>
                <w:szCs w:val="24"/>
                <w:lang w:eastAsia="ru-RU"/>
              </w:rPr>
              <w:t>оборудования и коммуникаций и условия их</w:t>
            </w:r>
            <w:r w:rsidRPr="00D95D73">
              <w:rPr>
                <w:rFonts w:ascii="Times New Roman" w:hAnsi="Times New Roman"/>
                <w:szCs w:val="24"/>
                <w:lang w:eastAsia="ru-RU"/>
              </w:rPr>
              <w:t xml:space="preserve"> проведения;</w:t>
            </w:r>
          </w:p>
          <w:p w:rsidR="005F0807" w:rsidRPr="00D95D73" w:rsidRDefault="005F0807" w:rsidP="0005240C">
            <w:pPr>
              <w:shd w:val="clear" w:color="auto" w:fill="FFFFFF"/>
              <w:spacing w:after="0" w:line="240" w:lineRule="auto"/>
              <w:ind w:right="125"/>
              <w:rPr>
                <w:rFonts w:ascii="Times New Roman" w:hAnsi="Times New Roman"/>
                <w:szCs w:val="24"/>
                <w:lang w:eastAsia="ru-RU"/>
              </w:rPr>
            </w:pPr>
            <w:r w:rsidRPr="00D95D73">
              <w:rPr>
                <w:rFonts w:ascii="Times New Roman" w:hAnsi="Times New Roman"/>
                <w:spacing w:val="-2"/>
                <w:szCs w:val="24"/>
                <w:lang w:eastAsia="ru-RU"/>
              </w:rPr>
              <w:t xml:space="preserve">правила приготовления дезинфицирующих </w:t>
            </w:r>
            <w:r w:rsidRPr="00D95D73">
              <w:rPr>
                <w:rFonts w:ascii="Times New Roman" w:hAnsi="Times New Roman"/>
                <w:szCs w:val="24"/>
                <w:lang w:eastAsia="ru-RU"/>
              </w:rPr>
              <w:t>растворов;</w:t>
            </w:r>
          </w:p>
          <w:p w:rsidR="005F0807" w:rsidRPr="00D95D73"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sidRPr="00D95D73">
              <w:rPr>
                <w:rFonts w:ascii="Times New Roman" w:hAnsi="Times New Roman"/>
                <w:spacing w:val="-2"/>
                <w:szCs w:val="24"/>
                <w:lang w:eastAsia="ru-RU"/>
              </w:rPr>
              <w:t xml:space="preserve">правила эксплуатации оборудования и средств </w:t>
            </w:r>
            <w:r w:rsidRPr="00D95D73">
              <w:rPr>
                <w:rFonts w:ascii="Times New Roman" w:hAnsi="Times New Roman"/>
                <w:szCs w:val="24"/>
                <w:lang w:eastAsia="ru-RU"/>
              </w:rPr>
              <w:t>автоматизации</w:t>
            </w:r>
          </w:p>
        </w:tc>
      </w:tr>
    </w:tbl>
    <w:p w:rsidR="005F0807" w:rsidRPr="00D95D73" w:rsidRDefault="005F0807" w:rsidP="0005240C">
      <w:pPr>
        <w:spacing w:after="0" w:line="240" w:lineRule="auto"/>
        <w:jc w:val="both"/>
        <w:rPr>
          <w:rFonts w:ascii="Times New Roman" w:hAnsi="Times New Roman"/>
          <w:szCs w:val="24"/>
          <w:lang w:eastAsia="ru-RU"/>
        </w:rPr>
      </w:pPr>
    </w:p>
    <w:p w:rsidR="005F0807" w:rsidRPr="0005240C" w:rsidRDefault="005F0807" w:rsidP="0005240C">
      <w:pPr>
        <w:spacing w:after="0" w:line="240" w:lineRule="auto"/>
        <w:rPr>
          <w:rFonts w:ascii="Times New Roman" w:hAnsi="Times New Roman"/>
          <w:b/>
          <w:sz w:val="24"/>
          <w:szCs w:val="24"/>
          <w:lang w:eastAsia="ru-RU"/>
        </w:rPr>
      </w:pPr>
    </w:p>
    <w:p w:rsidR="005F0807" w:rsidRPr="0005240C" w:rsidRDefault="005F0807" w:rsidP="0005240C">
      <w:pPr>
        <w:spacing w:after="0" w:line="240" w:lineRule="auto"/>
        <w:rPr>
          <w:rFonts w:ascii="Times New Roman" w:hAnsi="Times New Roman"/>
          <w:b/>
          <w:sz w:val="24"/>
          <w:szCs w:val="24"/>
          <w:lang w:eastAsia="ru-RU"/>
        </w:rPr>
      </w:pPr>
      <w:r w:rsidRPr="0005240C">
        <w:rPr>
          <w:rFonts w:ascii="Times New Roman" w:hAnsi="Times New Roman"/>
          <w:b/>
          <w:sz w:val="24"/>
          <w:szCs w:val="24"/>
          <w:lang w:eastAsia="ru-RU"/>
        </w:rPr>
        <w:t>1.2. Количество часов, отводимое на освоение профессионального модуля</w:t>
      </w:r>
    </w:p>
    <w:p w:rsidR="005F0807" w:rsidRPr="0005240C" w:rsidRDefault="005F0807" w:rsidP="0005240C">
      <w:pPr>
        <w:spacing w:after="0" w:line="240" w:lineRule="auto"/>
        <w:rPr>
          <w:rFonts w:ascii="Times New Roman" w:hAnsi="Times New Roman"/>
          <w:i/>
          <w:sz w:val="24"/>
          <w:szCs w:val="24"/>
          <w:lang w:eastAsia="ru-RU"/>
        </w:rPr>
      </w:pPr>
    </w:p>
    <w:p w:rsidR="005F0807" w:rsidRPr="0005240C" w:rsidRDefault="005F0807" w:rsidP="0005240C">
      <w:pPr>
        <w:spacing w:after="0" w:line="240" w:lineRule="auto"/>
        <w:rPr>
          <w:rFonts w:ascii="Times New Roman" w:hAnsi="Times New Roman"/>
          <w:sz w:val="24"/>
          <w:szCs w:val="24"/>
          <w:lang w:eastAsia="ru-RU"/>
        </w:rPr>
      </w:pPr>
      <w:r w:rsidRPr="0005240C">
        <w:rPr>
          <w:rFonts w:ascii="Times New Roman" w:hAnsi="Times New Roman"/>
          <w:sz w:val="24"/>
          <w:szCs w:val="24"/>
          <w:lang w:eastAsia="ru-RU"/>
        </w:rPr>
        <w:t>Всего часов   60</w:t>
      </w:r>
    </w:p>
    <w:p w:rsidR="005F0807" w:rsidRPr="0005240C" w:rsidRDefault="005F0807" w:rsidP="0005240C">
      <w:pPr>
        <w:spacing w:after="0" w:line="240" w:lineRule="auto"/>
        <w:ind w:firstLine="708"/>
        <w:rPr>
          <w:rFonts w:ascii="Times New Roman" w:hAnsi="Times New Roman"/>
          <w:sz w:val="24"/>
          <w:szCs w:val="24"/>
          <w:lang w:eastAsia="ru-RU"/>
        </w:rPr>
      </w:pPr>
      <w:r w:rsidRPr="0005240C">
        <w:rPr>
          <w:rFonts w:ascii="Times New Roman" w:hAnsi="Times New Roman"/>
          <w:sz w:val="24"/>
          <w:szCs w:val="24"/>
          <w:lang w:eastAsia="ru-RU"/>
        </w:rPr>
        <w:t>в том числе в форме практической подготовки  36</w:t>
      </w:r>
    </w:p>
    <w:p w:rsidR="005F0807" w:rsidRPr="0005240C" w:rsidRDefault="005F0807" w:rsidP="0005240C">
      <w:pPr>
        <w:spacing w:after="0" w:line="240" w:lineRule="auto"/>
        <w:rPr>
          <w:rFonts w:ascii="Times New Roman" w:hAnsi="Times New Roman"/>
          <w:sz w:val="24"/>
          <w:szCs w:val="24"/>
          <w:lang w:eastAsia="ru-RU"/>
        </w:rPr>
      </w:pPr>
    </w:p>
    <w:p w:rsidR="005F0807" w:rsidRPr="0005240C" w:rsidRDefault="005F0807" w:rsidP="0005240C">
      <w:pPr>
        <w:spacing w:after="0" w:line="240" w:lineRule="auto"/>
        <w:rPr>
          <w:rFonts w:ascii="Times New Roman" w:hAnsi="Times New Roman"/>
          <w:sz w:val="24"/>
          <w:szCs w:val="24"/>
          <w:lang w:eastAsia="ru-RU"/>
        </w:rPr>
      </w:pPr>
      <w:r w:rsidRPr="0005240C">
        <w:rPr>
          <w:rFonts w:ascii="Times New Roman" w:hAnsi="Times New Roman"/>
          <w:sz w:val="24"/>
          <w:szCs w:val="24"/>
          <w:lang w:eastAsia="ru-RU"/>
        </w:rPr>
        <w:t>Из них на освоение МДК  60</w:t>
      </w:r>
    </w:p>
    <w:p w:rsidR="005F0807" w:rsidRPr="0005240C" w:rsidRDefault="005F0807" w:rsidP="0005240C">
      <w:pPr>
        <w:spacing w:after="0" w:line="240" w:lineRule="auto"/>
        <w:rPr>
          <w:rFonts w:ascii="Times New Roman" w:hAnsi="Times New Roman"/>
          <w:sz w:val="24"/>
          <w:szCs w:val="24"/>
          <w:lang w:eastAsia="ru-RU"/>
        </w:rPr>
      </w:pPr>
      <w:r w:rsidRPr="0005240C">
        <w:rPr>
          <w:rFonts w:ascii="Times New Roman" w:hAnsi="Times New Roman"/>
          <w:sz w:val="24"/>
          <w:szCs w:val="24"/>
          <w:lang w:eastAsia="ru-RU"/>
        </w:rPr>
        <w:t>практики, в том числе учебная  36</w:t>
      </w:r>
    </w:p>
    <w:p w:rsidR="005F0807" w:rsidRDefault="005F0807" w:rsidP="0005240C">
      <w:pPr>
        <w:spacing w:after="0" w:line="240" w:lineRule="auto"/>
        <w:rPr>
          <w:rFonts w:ascii="Times New Roman" w:hAnsi="Times New Roman"/>
          <w:sz w:val="24"/>
          <w:szCs w:val="24"/>
          <w:lang w:eastAsia="ru-RU"/>
        </w:rPr>
      </w:pPr>
    </w:p>
    <w:p w:rsidR="005F0807" w:rsidRPr="0005240C" w:rsidRDefault="005F0807" w:rsidP="0005240C">
      <w:pPr>
        <w:spacing w:after="0" w:line="240" w:lineRule="auto"/>
        <w:rPr>
          <w:rFonts w:ascii="Times New Roman" w:hAnsi="Times New Roman"/>
          <w:i/>
          <w:sz w:val="24"/>
          <w:szCs w:val="24"/>
          <w:lang w:eastAsia="ru-RU"/>
        </w:rPr>
      </w:pPr>
      <w:r w:rsidRPr="0005240C">
        <w:rPr>
          <w:rFonts w:ascii="Times New Roman" w:hAnsi="Times New Roman"/>
          <w:iCs/>
          <w:sz w:val="24"/>
          <w:szCs w:val="24"/>
          <w:lang w:eastAsia="ru-RU"/>
        </w:rPr>
        <w:t xml:space="preserve">Промежуточная аттестация </w:t>
      </w:r>
      <w:r w:rsidRPr="0005240C">
        <w:rPr>
          <w:rFonts w:ascii="Times New Roman" w:hAnsi="Times New Roman"/>
          <w:i/>
          <w:sz w:val="24"/>
          <w:szCs w:val="24"/>
          <w:lang w:eastAsia="ru-RU"/>
        </w:rPr>
        <w:t xml:space="preserve"> экзамен</w:t>
      </w:r>
      <w:r w:rsidRPr="0005240C">
        <w:rPr>
          <w:rFonts w:ascii="Times New Roman" w:hAnsi="Times New Roman"/>
          <w:bCs/>
          <w:i/>
          <w:sz w:val="24"/>
          <w:szCs w:val="24"/>
          <w:lang w:eastAsia="ru-RU"/>
        </w:rPr>
        <w:t>.</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sectPr w:rsidR="005F0807" w:rsidRPr="0005240C">
          <w:footerReference w:type="even" r:id="rId63"/>
          <w:footerReference w:type="default" r:id="rId64"/>
          <w:pgSz w:w="11907" w:h="16840"/>
          <w:pgMar w:top="1134" w:right="851" w:bottom="992" w:left="1418" w:header="709" w:footer="709" w:gutter="0"/>
          <w:cols w:space="720"/>
        </w:sectPr>
      </w:pPr>
    </w:p>
    <w:p w:rsidR="005F0807" w:rsidRPr="0005240C" w:rsidRDefault="005F0807" w:rsidP="0005240C">
      <w:pPr>
        <w:spacing w:after="0" w:line="240" w:lineRule="auto"/>
        <w:rPr>
          <w:rFonts w:ascii="Times New Roman" w:hAnsi="Times New Roman"/>
          <w:b/>
          <w:sz w:val="24"/>
          <w:szCs w:val="24"/>
          <w:lang w:eastAsia="ru-RU"/>
        </w:rPr>
      </w:pPr>
      <w:r w:rsidRPr="0005240C">
        <w:rPr>
          <w:rFonts w:ascii="Times New Roman" w:hAnsi="Times New Roman"/>
          <w:b/>
          <w:sz w:val="24"/>
          <w:szCs w:val="24"/>
          <w:lang w:eastAsia="ru-RU"/>
        </w:rPr>
        <w:t>2. СТРУКТУРА И СОДЕРЖАНИЕ ПРАКТИЧЕСКОГО МОДУЛЯ</w:t>
      </w:r>
    </w:p>
    <w:p w:rsidR="005F0807" w:rsidRPr="0005240C" w:rsidRDefault="005F0807" w:rsidP="0005240C">
      <w:pPr>
        <w:spacing w:after="0" w:line="240" w:lineRule="auto"/>
        <w:rPr>
          <w:rFonts w:ascii="Times New Roman" w:hAnsi="Times New Roman"/>
          <w:b/>
          <w:sz w:val="24"/>
          <w:szCs w:val="24"/>
          <w:lang w:eastAsia="ru-RU"/>
        </w:rPr>
      </w:pPr>
      <w:r w:rsidRPr="0005240C">
        <w:rPr>
          <w:rFonts w:ascii="Times New Roman" w:hAnsi="Times New Roman"/>
          <w:b/>
          <w:sz w:val="24"/>
          <w:szCs w:val="24"/>
          <w:lang w:eastAsia="ru-RU"/>
        </w:rPr>
        <w:t>2.1. Структура профессионального модуля</w:t>
      </w:r>
    </w:p>
    <w:p w:rsidR="005F0807" w:rsidRPr="0005240C" w:rsidRDefault="005F0807" w:rsidP="0005240C">
      <w:pPr>
        <w:spacing w:after="0" w:line="240" w:lineRule="auto"/>
        <w:ind w:firstLine="851"/>
        <w:rPr>
          <w:rFonts w:ascii="Times New Roman" w:hAnsi="Times New Roman"/>
          <w:b/>
          <w:sz w:val="24"/>
          <w:szCs w:val="24"/>
          <w:lang w:eastAsia="ru-RU"/>
        </w:rPr>
      </w:pPr>
      <w:r w:rsidRPr="0005240C">
        <w:rPr>
          <w:rFonts w:ascii="Times New Roman" w:hAnsi="Times New Roman"/>
          <w:b/>
          <w:sz w:val="24"/>
          <w:szCs w:val="24"/>
          <w:lang w:eastAsia="ru-RU"/>
        </w:rPr>
        <w:t>2.1. Структура профессионального модуля</w:t>
      </w:r>
      <w:r w:rsidRPr="0005240C">
        <w:rPr>
          <w:rFonts w:ascii="Times New Roman" w:hAnsi="Times New Roman"/>
          <w:sz w:val="24"/>
          <w:szCs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0"/>
        <w:gridCol w:w="538"/>
        <w:gridCol w:w="694"/>
        <w:gridCol w:w="1543"/>
        <w:gridCol w:w="1390"/>
        <w:gridCol w:w="1583"/>
        <w:gridCol w:w="577"/>
        <w:gridCol w:w="21"/>
        <w:gridCol w:w="15"/>
        <w:gridCol w:w="862"/>
        <w:gridCol w:w="1790"/>
      </w:tblGrid>
      <w:tr w:rsidR="005F0807" w:rsidRPr="00F1028B" w:rsidTr="0005240C">
        <w:trPr>
          <w:trHeight w:val="484"/>
        </w:trPr>
        <w:tc>
          <w:tcPr>
            <w:tcW w:w="568" w:type="pct"/>
            <w:vMerge w:val="restart"/>
            <w:vAlign w:val="center"/>
          </w:tcPr>
          <w:p w:rsidR="005F0807" w:rsidRPr="00F1028B" w:rsidRDefault="005F0807" w:rsidP="0005240C">
            <w:pPr>
              <w:suppressAutoHyphens/>
              <w:spacing w:after="0" w:line="240" w:lineRule="auto"/>
              <w:ind w:left="-57" w:right="-57"/>
              <w:jc w:val="center"/>
              <w:rPr>
                <w:rFonts w:ascii="Times New Roman" w:hAnsi="Times New Roman"/>
                <w:lang w:eastAsia="ru-RU"/>
              </w:rPr>
            </w:pPr>
            <w:r w:rsidRPr="00F1028B">
              <w:rPr>
                <w:rFonts w:ascii="Times New Roman" w:hAnsi="Times New Roman"/>
                <w:lang w:eastAsia="ru-RU"/>
              </w:rPr>
              <w:t>Коды профессиональных общих компетенций</w:t>
            </w:r>
          </w:p>
        </w:tc>
        <w:tc>
          <w:tcPr>
            <w:tcW w:w="1037" w:type="pct"/>
            <w:vMerge w:val="restart"/>
            <w:vAlign w:val="center"/>
          </w:tcPr>
          <w:p w:rsidR="005F0807" w:rsidRPr="00F1028B" w:rsidRDefault="005F0807" w:rsidP="0005240C">
            <w:pPr>
              <w:suppressAutoHyphens/>
              <w:spacing w:after="0" w:line="240" w:lineRule="auto"/>
              <w:ind w:left="-57" w:right="-57"/>
              <w:jc w:val="center"/>
              <w:rPr>
                <w:rFonts w:ascii="Times New Roman" w:hAnsi="Times New Roman"/>
                <w:lang w:eastAsia="ru-RU"/>
              </w:rPr>
            </w:pPr>
            <w:r w:rsidRPr="00F1028B">
              <w:rPr>
                <w:rFonts w:ascii="Times New Roman" w:hAnsi="Times New Roman"/>
                <w:lang w:eastAsia="ru-RU"/>
              </w:rPr>
              <w:t>Наименования разделов профессионального модуля</w:t>
            </w:r>
          </w:p>
        </w:tc>
        <w:tc>
          <w:tcPr>
            <w:tcW w:w="445" w:type="pct"/>
            <w:vMerge w:val="restart"/>
            <w:vAlign w:val="center"/>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iCs/>
                <w:lang w:eastAsia="ru-RU"/>
              </w:rPr>
              <w:t>Всего, час.</w:t>
            </w:r>
          </w:p>
        </w:tc>
        <w:tc>
          <w:tcPr>
            <w:tcW w:w="176" w:type="pct"/>
            <w:vMerge w:val="restart"/>
            <w:textDirection w:val="btLr"/>
            <w:vAlign w:val="center"/>
          </w:tcPr>
          <w:p w:rsidR="005F0807" w:rsidRPr="00F1028B" w:rsidRDefault="005F0807" w:rsidP="0005240C">
            <w:pPr>
              <w:spacing w:after="0" w:line="240" w:lineRule="auto"/>
              <w:ind w:left="113" w:right="113"/>
              <w:jc w:val="center"/>
              <w:rPr>
                <w:rFonts w:ascii="Times New Roman" w:hAnsi="Times New Roman"/>
                <w:lang w:eastAsia="ru-RU"/>
              </w:rPr>
            </w:pPr>
            <w:r w:rsidRPr="00F1028B">
              <w:rPr>
                <w:rFonts w:ascii="Times New Roman" w:hAnsi="Times New Roman"/>
                <w:iCs/>
                <w:lang w:eastAsia="ru-RU"/>
              </w:rPr>
              <w:t>В т.ч. в форме практической. подготовки</w:t>
            </w:r>
          </w:p>
        </w:tc>
        <w:tc>
          <w:tcPr>
            <w:tcW w:w="2774" w:type="pct"/>
            <w:gridSpan w:val="9"/>
          </w:tcPr>
          <w:p w:rsidR="005F0807" w:rsidRPr="00F1028B" w:rsidRDefault="005F0807" w:rsidP="0005240C">
            <w:pPr>
              <w:suppressAutoHyphens/>
              <w:spacing w:after="0" w:line="240" w:lineRule="auto"/>
              <w:jc w:val="center"/>
              <w:rPr>
                <w:rFonts w:ascii="Times New Roman" w:hAnsi="Times New Roman"/>
                <w:lang w:eastAsia="ru-RU"/>
              </w:rPr>
            </w:pPr>
            <w:r w:rsidRPr="00F1028B">
              <w:rPr>
                <w:rFonts w:ascii="Times New Roman" w:hAnsi="Times New Roman"/>
                <w:lang w:eastAsia="ru-RU"/>
              </w:rPr>
              <w:t>Объем профессионального модуля, ак. час.</w:t>
            </w:r>
          </w:p>
        </w:tc>
      </w:tr>
      <w:tr w:rsidR="005F0807" w:rsidRPr="00F1028B" w:rsidTr="0005240C">
        <w:trPr>
          <w:trHeight w:val="58"/>
        </w:trPr>
        <w:tc>
          <w:tcPr>
            <w:tcW w:w="568" w:type="pct"/>
            <w:vMerge/>
          </w:tcPr>
          <w:p w:rsidR="005F0807" w:rsidRPr="00F1028B" w:rsidRDefault="005F0807" w:rsidP="0005240C">
            <w:pPr>
              <w:spacing w:after="0" w:line="240" w:lineRule="auto"/>
              <w:rPr>
                <w:rFonts w:ascii="Times New Roman" w:hAnsi="Times New Roman"/>
                <w:i/>
                <w:lang w:eastAsia="ru-RU"/>
              </w:rPr>
            </w:pPr>
          </w:p>
        </w:tc>
        <w:tc>
          <w:tcPr>
            <w:tcW w:w="1037" w:type="pct"/>
            <w:vMerge/>
            <w:vAlign w:val="center"/>
          </w:tcPr>
          <w:p w:rsidR="005F0807" w:rsidRPr="00F1028B" w:rsidRDefault="005F0807" w:rsidP="0005240C">
            <w:pPr>
              <w:spacing w:after="0" w:line="240" w:lineRule="auto"/>
              <w:rPr>
                <w:rFonts w:ascii="Times New Roman" w:hAnsi="Times New Roman"/>
                <w:i/>
                <w:lang w:eastAsia="ru-RU"/>
              </w:rPr>
            </w:pPr>
          </w:p>
        </w:tc>
        <w:tc>
          <w:tcPr>
            <w:tcW w:w="445" w:type="pct"/>
            <w:vMerge/>
            <w:vAlign w:val="center"/>
          </w:tcPr>
          <w:p w:rsidR="005F0807" w:rsidRPr="00F1028B" w:rsidRDefault="005F0807" w:rsidP="0005240C">
            <w:pPr>
              <w:spacing w:after="0" w:line="240" w:lineRule="auto"/>
              <w:rPr>
                <w:rFonts w:ascii="Times New Roman" w:hAnsi="Times New Roman"/>
                <w:i/>
                <w:iCs/>
                <w:lang w:eastAsia="ru-RU"/>
              </w:rPr>
            </w:pPr>
          </w:p>
        </w:tc>
        <w:tc>
          <w:tcPr>
            <w:tcW w:w="176" w:type="pct"/>
            <w:vMerge/>
            <w:shd w:val="clear" w:color="auto" w:fill="FFFF00"/>
          </w:tcPr>
          <w:p w:rsidR="005F0807" w:rsidRPr="00F1028B" w:rsidRDefault="005F0807" w:rsidP="0005240C">
            <w:pPr>
              <w:suppressAutoHyphens/>
              <w:spacing w:after="0" w:line="240" w:lineRule="auto"/>
              <w:jc w:val="center"/>
              <w:rPr>
                <w:rFonts w:ascii="Times New Roman" w:hAnsi="Times New Roman"/>
                <w:lang w:eastAsia="ru-RU"/>
              </w:rPr>
            </w:pPr>
          </w:p>
        </w:tc>
        <w:tc>
          <w:tcPr>
            <w:tcW w:w="1906" w:type="pct"/>
            <w:gridSpan w:val="7"/>
          </w:tcPr>
          <w:p w:rsidR="005F0807" w:rsidRPr="00F1028B" w:rsidRDefault="005F0807" w:rsidP="0005240C">
            <w:pPr>
              <w:suppressAutoHyphens/>
              <w:spacing w:after="0" w:line="240" w:lineRule="auto"/>
              <w:jc w:val="center"/>
              <w:rPr>
                <w:rFonts w:ascii="Times New Roman" w:hAnsi="Times New Roman"/>
                <w:lang w:eastAsia="ru-RU"/>
              </w:rPr>
            </w:pPr>
            <w:r w:rsidRPr="00F1028B">
              <w:rPr>
                <w:rFonts w:ascii="Times New Roman" w:hAnsi="Times New Roman"/>
                <w:lang w:eastAsia="ru-RU"/>
              </w:rPr>
              <w:t>Обучение по МДК</w:t>
            </w:r>
          </w:p>
        </w:tc>
        <w:tc>
          <w:tcPr>
            <w:tcW w:w="868" w:type="pct"/>
            <w:gridSpan w:val="2"/>
            <w:vMerge w:val="restart"/>
            <w:vAlign w:val="center"/>
          </w:tcPr>
          <w:p w:rsidR="005F0807" w:rsidRPr="00F1028B" w:rsidRDefault="005F0807" w:rsidP="0005240C">
            <w:pPr>
              <w:suppressAutoHyphens/>
              <w:spacing w:after="0" w:line="240" w:lineRule="auto"/>
              <w:jc w:val="center"/>
              <w:rPr>
                <w:rFonts w:ascii="Times New Roman" w:hAnsi="Times New Roman"/>
                <w:lang w:eastAsia="ru-RU"/>
              </w:rPr>
            </w:pPr>
            <w:r w:rsidRPr="00F1028B">
              <w:rPr>
                <w:rFonts w:ascii="Times New Roman" w:hAnsi="Times New Roman"/>
                <w:lang w:eastAsia="ru-RU"/>
              </w:rPr>
              <w:t>Практики</w:t>
            </w:r>
          </w:p>
        </w:tc>
      </w:tr>
      <w:tr w:rsidR="005F0807" w:rsidRPr="00F1028B" w:rsidTr="0005240C">
        <w:tc>
          <w:tcPr>
            <w:tcW w:w="568" w:type="pct"/>
            <w:vMerge/>
          </w:tcPr>
          <w:p w:rsidR="005F0807" w:rsidRPr="00F1028B" w:rsidRDefault="005F0807" w:rsidP="0005240C">
            <w:pPr>
              <w:spacing w:after="0" w:line="240" w:lineRule="auto"/>
              <w:rPr>
                <w:rFonts w:ascii="Times New Roman" w:hAnsi="Times New Roman"/>
                <w:i/>
                <w:lang w:eastAsia="ru-RU"/>
              </w:rPr>
            </w:pPr>
          </w:p>
        </w:tc>
        <w:tc>
          <w:tcPr>
            <w:tcW w:w="1037" w:type="pct"/>
            <w:vMerge/>
            <w:vAlign w:val="center"/>
          </w:tcPr>
          <w:p w:rsidR="005F0807" w:rsidRPr="00F1028B" w:rsidRDefault="005F0807" w:rsidP="0005240C">
            <w:pPr>
              <w:spacing w:after="0" w:line="240" w:lineRule="auto"/>
              <w:rPr>
                <w:rFonts w:ascii="Times New Roman" w:hAnsi="Times New Roman"/>
                <w:i/>
                <w:lang w:eastAsia="ru-RU"/>
              </w:rPr>
            </w:pPr>
          </w:p>
        </w:tc>
        <w:tc>
          <w:tcPr>
            <w:tcW w:w="445" w:type="pct"/>
            <w:vMerge/>
            <w:vAlign w:val="center"/>
          </w:tcPr>
          <w:p w:rsidR="005F0807" w:rsidRPr="00F1028B" w:rsidRDefault="005F0807" w:rsidP="0005240C">
            <w:pPr>
              <w:spacing w:after="0" w:line="240" w:lineRule="auto"/>
              <w:rPr>
                <w:rFonts w:ascii="Times New Roman" w:hAnsi="Times New Roman"/>
                <w:i/>
                <w:iCs/>
                <w:lang w:eastAsia="ru-RU"/>
              </w:rPr>
            </w:pPr>
          </w:p>
        </w:tc>
        <w:tc>
          <w:tcPr>
            <w:tcW w:w="176" w:type="pct"/>
            <w:vMerge/>
            <w:shd w:val="clear" w:color="auto" w:fill="FFFF00"/>
          </w:tcPr>
          <w:p w:rsidR="005F0807" w:rsidRPr="00F1028B" w:rsidRDefault="005F0807" w:rsidP="0005240C">
            <w:pPr>
              <w:suppressAutoHyphens/>
              <w:spacing w:after="0" w:line="240" w:lineRule="auto"/>
              <w:jc w:val="center"/>
              <w:rPr>
                <w:rFonts w:ascii="Times New Roman" w:hAnsi="Times New Roman"/>
                <w:lang w:eastAsia="ru-RU"/>
              </w:rPr>
            </w:pPr>
          </w:p>
        </w:tc>
        <w:tc>
          <w:tcPr>
            <w:tcW w:w="227" w:type="pct"/>
            <w:vMerge w:val="restart"/>
          </w:tcPr>
          <w:p w:rsidR="005F0807" w:rsidRPr="00F1028B" w:rsidRDefault="005F0807" w:rsidP="0005240C">
            <w:pPr>
              <w:suppressAutoHyphens/>
              <w:spacing w:after="0" w:line="240" w:lineRule="auto"/>
              <w:jc w:val="center"/>
              <w:rPr>
                <w:rFonts w:ascii="Times New Roman" w:hAnsi="Times New Roman"/>
                <w:lang w:eastAsia="ru-RU"/>
              </w:rPr>
            </w:pPr>
            <w:r w:rsidRPr="00F1028B">
              <w:rPr>
                <w:rFonts w:ascii="Times New Roman" w:hAnsi="Times New Roman"/>
                <w:lang w:eastAsia="ru-RU"/>
              </w:rPr>
              <w:t>Всего</w:t>
            </w:r>
          </w:p>
          <w:p w:rsidR="005F0807" w:rsidRPr="00F1028B" w:rsidRDefault="005F0807" w:rsidP="0005240C">
            <w:pPr>
              <w:suppressAutoHyphens/>
              <w:spacing w:after="0" w:line="240" w:lineRule="auto"/>
              <w:jc w:val="center"/>
              <w:rPr>
                <w:rFonts w:ascii="Times New Roman" w:hAnsi="Times New Roman"/>
                <w:lang w:eastAsia="ru-RU"/>
              </w:rPr>
            </w:pPr>
          </w:p>
        </w:tc>
        <w:tc>
          <w:tcPr>
            <w:tcW w:w="1679" w:type="pct"/>
            <w:gridSpan w:val="6"/>
          </w:tcPr>
          <w:p w:rsidR="005F0807" w:rsidRPr="00F1028B" w:rsidRDefault="005F0807" w:rsidP="0005240C">
            <w:pPr>
              <w:suppressAutoHyphens/>
              <w:spacing w:after="0" w:line="240" w:lineRule="auto"/>
              <w:jc w:val="center"/>
              <w:rPr>
                <w:rFonts w:ascii="Times New Roman" w:hAnsi="Times New Roman"/>
                <w:lang w:eastAsia="ru-RU"/>
              </w:rPr>
            </w:pPr>
            <w:r w:rsidRPr="00F1028B">
              <w:rPr>
                <w:rFonts w:ascii="Times New Roman" w:hAnsi="Times New Roman"/>
                <w:lang w:eastAsia="ru-RU"/>
              </w:rPr>
              <w:t>В том числе</w:t>
            </w:r>
          </w:p>
        </w:tc>
        <w:tc>
          <w:tcPr>
            <w:tcW w:w="868" w:type="pct"/>
            <w:gridSpan w:val="2"/>
            <w:vMerge/>
            <w:vAlign w:val="center"/>
          </w:tcPr>
          <w:p w:rsidR="005F0807" w:rsidRPr="00F1028B" w:rsidRDefault="005F0807" w:rsidP="0005240C">
            <w:pPr>
              <w:suppressAutoHyphens/>
              <w:spacing w:after="0" w:line="240" w:lineRule="auto"/>
              <w:jc w:val="center"/>
              <w:rPr>
                <w:rFonts w:ascii="Times New Roman" w:hAnsi="Times New Roman"/>
                <w:i/>
                <w:lang w:eastAsia="ru-RU"/>
              </w:rPr>
            </w:pPr>
          </w:p>
        </w:tc>
      </w:tr>
      <w:tr w:rsidR="005F0807" w:rsidRPr="00F1028B" w:rsidTr="0005240C">
        <w:trPr>
          <w:cantSplit/>
          <w:trHeight w:val="1415"/>
        </w:trPr>
        <w:tc>
          <w:tcPr>
            <w:tcW w:w="568" w:type="pct"/>
            <w:vMerge/>
          </w:tcPr>
          <w:p w:rsidR="005F0807" w:rsidRPr="00F1028B" w:rsidRDefault="005F0807" w:rsidP="0005240C">
            <w:pPr>
              <w:spacing w:after="0" w:line="240" w:lineRule="auto"/>
              <w:rPr>
                <w:rFonts w:ascii="Times New Roman" w:hAnsi="Times New Roman"/>
                <w:i/>
                <w:lang w:eastAsia="ru-RU"/>
              </w:rPr>
            </w:pPr>
          </w:p>
        </w:tc>
        <w:tc>
          <w:tcPr>
            <w:tcW w:w="1037" w:type="pct"/>
            <w:vMerge/>
            <w:vAlign w:val="center"/>
          </w:tcPr>
          <w:p w:rsidR="005F0807" w:rsidRPr="00F1028B" w:rsidRDefault="005F0807" w:rsidP="0005240C">
            <w:pPr>
              <w:spacing w:after="0" w:line="240" w:lineRule="auto"/>
              <w:rPr>
                <w:rFonts w:ascii="Times New Roman" w:hAnsi="Times New Roman"/>
                <w:i/>
                <w:lang w:eastAsia="ru-RU"/>
              </w:rPr>
            </w:pPr>
          </w:p>
        </w:tc>
        <w:tc>
          <w:tcPr>
            <w:tcW w:w="445" w:type="pct"/>
            <w:vMerge/>
            <w:vAlign w:val="center"/>
          </w:tcPr>
          <w:p w:rsidR="005F0807" w:rsidRPr="00F1028B" w:rsidRDefault="005F0807" w:rsidP="0005240C">
            <w:pPr>
              <w:spacing w:after="0" w:line="240" w:lineRule="auto"/>
              <w:rPr>
                <w:rFonts w:ascii="Times New Roman" w:hAnsi="Times New Roman"/>
                <w:i/>
                <w:lang w:eastAsia="ru-RU"/>
              </w:rPr>
            </w:pPr>
          </w:p>
        </w:tc>
        <w:tc>
          <w:tcPr>
            <w:tcW w:w="176" w:type="pct"/>
            <w:vMerge/>
            <w:shd w:val="clear" w:color="auto" w:fill="FFFF00"/>
          </w:tcPr>
          <w:p w:rsidR="005F0807" w:rsidRPr="00F1028B" w:rsidRDefault="005F0807" w:rsidP="0005240C">
            <w:pPr>
              <w:suppressAutoHyphens/>
              <w:spacing w:after="0" w:line="240" w:lineRule="auto"/>
              <w:jc w:val="center"/>
              <w:rPr>
                <w:rFonts w:ascii="Times New Roman" w:hAnsi="Times New Roman"/>
                <w:i/>
                <w:lang w:eastAsia="ru-RU"/>
              </w:rPr>
            </w:pPr>
          </w:p>
        </w:tc>
        <w:tc>
          <w:tcPr>
            <w:tcW w:w="227" w:type="pct"/>
            <w:vMerge/>
          </w:tcPr>
          <w:p w:rsidR="005F0807" w:rsidRPr="00F1028B" w:rsidRDefault="005F0807" w:rsidP="0005240C">
            <w:pPr>
              <w:suppressAutoHyphens/>
              <w:spacing w:after="0" w:line="240" w:lineRule="auto"/>
              <w:jc w:val="center"/>
              <w:rPr>
                <w:rFonts w:ascii="Times New Roman" w:hAnsi="Times New Roman"/>
                <w:i/>
                <w:lang w:eastAsia="ru-RU"/>
              </w:rPr>
            </w:pPr>
          </w:p>
        </w:tc>
        <w:tc>
          <w:tcPr>
            <w:tcW w:w="505" w:type="pct"/>
            <w:vAlign w:val="center"/>
          </w:tcPr>
          <w:p w:rsidR="005F0807" w:rsidRPr="00F1028B" w:rsidRDefault="005F0807" w:rsidP="0005240C">
            <w:pPr>
              <w:suppressAutoHyphens/>
              <w:spacing w:after="0" w:line="240" w:lineRule="auto"/>
              <w:ind w:left="-57" w:right="-57"/>
              <w:jc w:val="center"/>
              <w:rPr>
                <w:rFonts w:ascii="Times New Roman" w:hAnsi="Times New Roman"/>
                <w:color w:val="000000"/>
                <w:lang w:eastAsia="ru-RU"/>
              </w:rPr>
            </w:pPr>
            <w:r w:rsidRPr="00F1028B">
              <w:rPr>
                <w:rFonts w:ascii="Times New Roman" w:hAnsi="Times New Roman"/>
                <w:color w:val="000000"/>
                <w:lang w:eastAsia="ru-RU"/>
              </w:rPr>
              <w:t>Лабораторных. и практических. занятий</w:t>
            </w:r>
          </w:p>
          <w:p w:rsidR="005F0807" w:rsidRPr="00F1028B" w:rsidRDefault="005F0807" w:rsidP="0005240C">
            <w:pPr>
              <w:suppressAutoHyphens/>
              <w:spacing w:after="0" w:line="240" w:lineRule="auto"/>
              <w:ind w:left="-57" w:right="-57"/>
              <w:jc w:val="center"/>
              <w:rPr>
                <w:rFonts w:ascii="Times New Roman" w:hAnsi="Times New Roman"/>
                <w:color w:val="000000"/>
                <w:lang w:eastAsia="ru-RU"/>
              </w:rPr>
            </w:pPr>
          </w:p>
          <w:p w:rsidR="005F0807" w:rsidRPr="00F1028B" w:rsidRDefault="005F0807" w:rsidP="0005240C">
            <w:pPr>
              <w:suppressAutoHyphens/>
              <w:spacing w:after="0" w:line="240" w:lineRule="auto"/>
              <w:ind w:left="-57" w:right="-57"/>
              <w:jc w:val="center"/>
              <w:rPr>
                <w:rFonts w:ascii="Times New Roman" w:hAnsi="Times New Roman"/>
                <w:i/>
                <w:lang w:eastAsia="ru-RU"/>
              </w:rPr>
            </w:pPr>
          </w:p>
        </w:tc>
        <w:tc>
          <w:tcPr>
            <w:tcW w:w="455" w:type="pct"/>
            <w:vAlign w:val="center"/>
          </w:tcPr>
          <w:p w:rsidR="005F0807" w:rsidRPr="00F1028B" w:rsidRDefault="005F0807" w:rsidP="0005240C">
            <w:pPr>
              <w:suppressAutoHyphens/>
              <w:spacing w:after="0" w:line="240" w:lineRule="auto"/>
              <w:ind w:left="-57" w:right="-57"/>
              <w:jc w:val="center"/>
              <w:rPr>
                <w:rFonts w:ascii="Times New Roman" w:hAnsi="Times New Roman"/>
                <w:color w:val="000000"/>
                <w:lang w:eastAsia="ru-RU"/>
              </w:rPr>
            </w:pPr>
            <w:r w:rsidRPr="00F1028B">
              <w:rPr>
                <w:rFonts w:ascii="Times New Roman" w:hAnsi="Times New Roman"/>
                <w:lang w:eastAsia="ru-RU"/>
              </w:rPr>
              <w:t>Курсовых работ (проектов)</w:t>
            </w:r>
            <w:r w:rsidRPr="00F1028B">
              <w:rPr>
                <w:rFonts w:ascii="Times New Roman" w:hAnsi="Times New Roman"/>
                <w:vertAlign w:val="superscript"/>
                <w:lang w:eastAsia="ru-RU"/>
              </w:rPr>
              <w:footnoteReference w:id="8"/>
            </w:r>
          </w:p>
          <w:p w:rsidR="005F0807" w:rsidRPr="00F1028B" w:rsidRDefault="005F0807" w:rsidP="0005240C">
            <w:pPr>
              <w:suppressAutoHyphens/>
              <w:spacing w:after="0" w:line="240" w:lineRule="auto"/>
              <w:jc w:val="center"/>
              <w:rPr>
                <w:rFonts w:ascii="Times New Roman" w:hAnsi="Times New Roman"/>
                <w:iCs/>
                <w:lang w:eastAsia="ru-RU"/>
              </w:rPr>
            </w:pPr>
          </w:p>
        </w:tc>
        <w:tc>
          <w:tcPr>
            <w:tcW w:w="518" w:type="pct"/>
            <w:vAlign w:val="center"/>
          </w:tcPr>
          <w:p w:rsidR="005F0807" w:rsidRPr="00F1028B" w:rsidRDefault="005F0807" w:rsidP="0005240C">
            <w:pPr>
              <w:suppressAutoHyphens/>
              <w:spacing w:after="0" w:line="240" w:lineRule="auto"/>
              <w:ind w:left="-57" w:right="-57"/>
              <w:jc w:val="center"/>
              <w:rPr>
                <w:rFonts w:ascii="Times New Roman" w:hAnsi="Times New Roman"/>
                <w:color w:val="000000"/>
                <w:lang w:eastAsia="ru-RU"/>
              </w:rPr>
            </w:pPr>
            <w:r w:rsidRPr="00F1028B">
              <w:rPr>
                <w:rFonts w:ascii="Times New Roman" w:hAnsi="Times New Roman"/>
                <w:lang w:eastAsia="ru-RU"/>
              </w:rPr>
              <w:t>Самостоятельная работа</w:t>
            </w:r>
            <w:r w:rsidRPr="00F1028B">
              <w:rPr>
                <w:rFonts w:ascii="Times New Roman" w:hAnsi="Times New Roman"/>
                <w:i/>
                <w:vertAlign w:val="superscript"/>
                <w:lang w:eastAsia="ru-RU"/>
              </w:rPr>
              <w:footnoteReference w:id="9"/>
            </w:r>
          </w:p>
        </w:tc>
        <w:tc>
          <w:tcPr>
            <w:tcW w:w="189" w:type="pct"/>
            <w:textDirection w:val="btLr"/>
            <w:vAlign w:val="center"/>
          </w:tcPr>
          <w:p w:rsidR="005F0807" w:rsidRPr="00F1028B" w:rsidRDefault="005F0807" w:rsidP="0005240C">
            <w:pPr>
              <w:suppressAutoHyphens/>
              <w:spacing w:after="0" w:line="240" w:lineRule="auto"/>
              <w:ind w:left="-57" w:right="-57"/>
              <w:jc w:val="center"/>
              <w:rPr>
                <w:rFonts w:ascii="Times New Roman" w:hAnsi="Times New Roman"/>
                <w:lang w:eastAsia="ru-RU"/>
              </w:rPr>
            </w:pPr>
            <w:r w:rsidRPr="00F1028B">
              <w:rPr>
                <w:rFonts w:ascii="Times New Roman" w:hAnsi="Times New Roman"/>
                <w:lang w:eastAsia="ru-RU"/>
              </w:rPr>
              <w:t>Промежуточная аттестация</w:t>
            </w:r>
          </w:p>
        </w:tc>
        <w:tc>
          <w:tcPr>
            <w:tcW w:w="294" w:type="pct"/>
            <w:gridSpan w:val="3"/>
            <w:vAlign w:val="center"/>
          </w:tcPr>
          <w:p w:rsidR="005F0807" w:rsidRPr="00F1028B" w:rsidRDefault="005F0807" w:rsidP="0005240C">
            <w:pPr>
              <w:suppressAutoHyphens/>
              <w:spacing w:after="0" w:line="240" w:lineRule="auto"/>
              <w:ind w:left="-57" w:right="-57"/>
              <w:jc w:val="center"/>
              <w:rPr>
                <w:rFonts w:ascii="Times New Roman" w:hAnsi="Times New Roman"/>
                <w:lang w:eastAsia="ru-RU"/>
              </w:rPr>
            </w:pPr>
            <w:r w:rsidRPr="00F1028B">
              <w:rPr>
                <w:rFonts w:ascii="Times New Roman" w:hAnsi="Times New Roman"/>
                <w:lang w:eastAsia="ru-RU"/>
              </w:rPr>
              <w:t>Учебная</w:t>
            </w:r>
          </w:p>
          <w:p w:rsidR="005F0807" w:rsidRPr="00F1028B" w:rsidRDefault="005F0807" w:rsidP="0005240C">
            <w:pPr>
              <w:suppressAutoHyphens/>
              <w:spacing w:after="0" w:line="240" w:lineRule="auto"/>
              <w:ind w:left="-57" w:right="-57"/>
              <w:jc w:val="center"/>
              <w:rPr>
                <w:rFonts w:ascii="Times New Roman" w:hAnsi="Times New Roman"/>
                <w:i/>
                <w:lang w:eastAsia="ru-RU"/>
              </w:rPr>
            </w:pPr>
          </w:p>
        </w:tc>
        <w:tc>
          <w:tcPr>
            <w:tcW w:w="586" w:type="pct"/>
            <w:vAlign w:val="center"/>
          </w:tcPr>
          <w:p w:rsidR="005F0807" w:rsidRPr="00F1028B" w:rsidRDefault="005F0807" w:rsidP="0005240C">
            <w:pPr>
              <w:suppressAutoHyphens/>
              <w:spacing w:after="0" w:line="240" w:lineRule="auto"/>
              <w:ind w:left="-57" w:right="-57"/>
              <w:jc w:val="center"/>
              <w:rPr>
                <w:rFonts w:ascii="Times New Roman" w:hAnsi="Times New Roman"/>
                <w:lang w:eastAsia="ru-RU"/>
              </w:rPr>
            </w:pPr>
            <w:r w:rsidRPr="00F1028B">
              <w:rPr>
                <w:rFonts w:ascii="Times New Roman" w:hAnsi="Times New Roman"/>
                <w:lang w:eastAsia="ru-RU"/>
              </w:rPr>
              <w:t>Производственная</w:t>
            </w:r>
          </w:p>
          <w:p w:rsidR="005F0807" w:rsidRPr="00F1028B" w:rsidRDefault="005F0807" w:rsidP="0005240C">
            <w:pPr>
              <w:suppressAutoHyphens/>
              <w:spacing w:after="0" w:line="240" w:lineRule="auto"/>
              <w:ind w:left="-57" w:right="-57"/>
              <w:jc w:val="center"/>
              <w:rPr>
                <w:rFonts w:ascii="Times New Roman" w:hAnsi="Times New Roman"/>
                <w:i/>
                <w:lang w:eastAsia="ru-RU"/>
              </w:rPr>
            </w:pPr>
          </w:p>
        </w:tc>
      </w:tr>
      <w:tr w:rsidR="005F0807" w:rsidRPr="00F1028B" w:rsidTr="0005240C">
        <w:trPr>
          <w:trHeight w:val="415"/>
        </w:trPr>
        <w:tc>
          <w:tcPr>
            <w:tcW w:w="568"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1</w:t>
            </w:r>
          </w:p>
        </w:tc>
        <w:tc>
          <w:tcPr>
            <w:tcW w:w="1037"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2</w:t>
            </w:r>
          </w:p>
        </w:tc>
        <w:tc>
          <w:tcPr>
            <w:tcW w:w="445"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3</w:t>
            </w:r>
          </w:p>
        </w:tc>
        <w:tc>
          <w:tcPr>
            <w:tcW w:w="176"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4</w:t>
            </w:r>
          </w:p>
        </w:tc>
        <w:tc>
          <w:tcPr>
            <w:tcW w:w="227"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5</w:t>
            </w:r>
          </w:p>
        </w:tc>
        <w:tc>
          <w:tcPr>
            <w:tcW w:w="505"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6</w:t>
            </w:r>
          </w:p>
        </w:tc>
        <w:tc>
          <w:tcPr>
            <w:tcW w:w="455"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7</w:t>
            </w:r>
          </w:p>
        </w:tc>
        <w:tc>
          <w:tcPr>
            <w:tcW w:w="518"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8</w:t>
            </w:r>
          </w:p>
        </w:tc>
        <w:tc>
          <w:tcPr>
            <w:tcW w:w="189"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9</w:t>
            </w:r>
          </w:p>
        </w:tc>
        <w:tc>
          <w:tcPr>
            <w:tcW w:w="294" w:type="pct"/>
            <w:gridSpan w:val="3"/>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10</w:t>
            </w:r>
          </w:p>
        </w:tc>
        <w:tc>
          <w:tcPr>
            <w:tcW w:w="586" w:type="pct"/>
            <w:vAlign w:val="center"/>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11</w:t>
            </w:r>
          </w:p>
        </w:tc>
      </w:tr>
      <w:tr w:rsidR="005F0807" w:rsidRPr="00F1028B" w:rsidTr="0005240C">
        <w:tc>
          <w:tcPr>
            <w:tcW w:w="568" w:type="pct"/>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 xml:space="preserve">ОК 02 </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03</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04</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1.3</w:t>
            </w:r>
          </w:p>
        </w:tc>
        <w:tc>
          <w:tcPr>
            <w:tcW w:w="1037" w:type="pct"/>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Раздел 1. Основы технического обслуживания промышленного оборудования</w:t>
            </w:r>
          </w:p>
        </w:tc>
        <w:tc>
          <w:tcPr>
            <w:tcW w:w="445" w:type="pct"/>
          </w:tcPr>
          <w:p w:rsidR="005F0807" w:rsidRPr="00F1028B" w:rsidRDefault="005F0807" w:rsidP="0005240C">
            <w:pPr>
              <w:widowControl w:val="0"/>
              <w:spacing w:after="0" w:line="240" w:lineRule="auto"/>
              <w:jc w:val="center"/>
              <w:rPr>
                <w:rFonts w:ascii="Times New Roman" w:hAnsi="Times New Roman"/>
                <w:b/>
                <w:lang w:eastAsia="ru-RU"/>
              </w:rPr>
            </w:pPr>
            <w:r w:rsidRPr="00F1028B">
              <w:rPr>
                <w:rFonts w:ascii="Times New Roman" w:hAnsi="Times New Roman"/>
                <w:b/>
                <w:lang w:eastAsia="ru-RU"/>
              </w:rPr>
              <w:t>38</w:t>
            </w:r>
          </w:p>
        </w:tc>
        <w:tc>
          <w:tcPr>
            <w:tcW w:w="176" w:type="pct"/>
          </w:tcPr>
          <w:p w:rsidR="005F0807" w:rsidRPr="00F1028B" w:rsidRDefault="005F0807" w:rsidP="0005240C">
            <w:pPr>
              <w:widowControl w:val="0"/>
              <w:spacing w:after="0" w:line="240" w:lineRule="auto"/>
              <w:jc w:val="center"/>
              <w:rPr>
                <w:rFonts w:ascii="Times New Roman" w:hAnsi="Times New Roman"/>
                <w:lang w:eastAsia="ru-RU"/>
              </w:rPr>
            </w:pPr>
            <w:r w:rsidRPr="00F1028B">
              <w:rPr>
                <w:rFonts w:ascii="Times New Roman" w:hAnsi="Times New Roman"/>
                <w:lang w:eastAsia="ru-RU"/>
              </w:rPr>
              <w:t>19</w:t>
            </w:r>
          </w:p>
        </w:tc>
        <w:tc>
          <w:tcPr>
            <w:tcW w:w="227" w:type="pct"/>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22</w:t>
            </w:r>
          </w:p>
        </w:tc>
        <w:tc>
          <w:tcPr>
            <w:tcW w:w="505" w:type="pct"/>
          </w:tcPr>
          <w:p w:rsidR="005F0807" w:rsidRPr="00F1028B" w:rsidRDefault="005F0807" w:rsidP="0005240C">
            <w:pPr>
              <w:widowControl w:val="0"/>
              <w:spacing w:after="0" w:line="240" w:lineRule="auto"/>
              <w:jc w:val="center"/>
              <w:rPr>
                <w:rFonts w:ascii="Times New Roman" w:hAnsi="Times New Roman"/>
                <w:lang w:eastAsia="ru-RU"/>
              </w:rPr>
            </w:pPr>
            <w:r w:rsidRPr="00F1028B">
              <w:rPr>
                <w:rFonts w:ascii="Times New Roman" w:hAnsi="Times New Roman"/>
                <w:lang w:eastAsia="ru-RU"/>
              </w:rPr>
              <w:t>12</w:t>
            </w:r>
          </w:p>
        </w:tc>
        <w:tc>
          <w:tcPr>
            <w:tcW w:w="455" w:type="pc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0</w:t>
            </w:r>
          </w:p>
        </w:tc>
        <w:tc>
          <w:tcPr>
            <w:tcW w:w="518" w:type="pct"/>
          </w:tcPr>
          <w:p w:rsidR="005F0807" w:rsidRPr="00F1028B" w:rsidRDefault="005F0807" w:rsidP="0005240C">
            <w:pPr>
              <w:widowControl w:val="0"/>
              <w:spacing w:after="0" w:line="240" w:lineRule="auto"/>
              <w:jc w:val="center"/>
              <w:rPr>
                <w:rFonts w:ascii="Times New Roman" w:hAnsi="Times New Roman"/>
                <w:b/>
                <w:lang w:eastAsia="ru-RU"/>
              </w:rPr>
            </w:pPr>
            <w:r w:rsidRPr="00F1028B">
              <w:rPr>
                <w:rFonts w:ascii="Times New Roman" w:hAnsi="Times New Roman"/>
                <w:b/>
                <w:lang w:eastAsia="ru-RU"/>
              </w:rPr>
              <w:t>0</w:t>
            </w:r>
          </w:p>
        </w:tc>
        <w:tc>
          <w:tcPr>
            <w:tcW w:w="189" w:type="pct"/>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Э</w:t>
            </w:r>
          </w:p>
        </w:tc>
        <w:tc>
          <w:tcPr>
            <w:tcW w:w="294" w:type="pct"/>
            <w:gridSpan w:val="3"/>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lang w:eastAsia="ru-RU"/>
              </w:rPr>
              <w:t>0</w:t>
            </w:r>
          </w:p>
        </w:tc>
        <w:tc>
          <w:tcPr>
            <w:tcW w:w="586" w:type="pct"/>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lang w:eastAsia="ru-RU"/>
              </w:rPr>
              <w:t>0</w:t>
            </w:r>
          </w:p>
        </w:tc>
      </w:tr>
      <w:tr w:rsidR="005F0807" w:rsidRPr="00F1028B" w:rsidTr="0005240C">
        <w:trPr>
          <w:trHeight w:val="314"/>
        </w:trPr>
        <w:tc>
          <w:tcPr>
            <w:tcW w:w="568" w:type="pct"/>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4</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ПК 1.4.</w:t>
            </w:r>
          </w:p>
        </w:tc>
        <w:tc>
          <w:tcPr>
            <w:tcW w:w="1037" w:type="pct"/>
          </w:tcPr>
          <w:p w:rsidR="005F0807" w:rsidRPr="00F1028B" w:rsidRDefault="005F0807" w:rsidP="0005240C">
            <w:pPr>
              <w:shd w:val="clear" w:color="auto" w:fill="FFFFFF"/>
              <w:spacing w:after="0" w:line="240" w:lineRule="auto"/>
              <w:rPr>
                <w:rFonts w:ascii="Times New Roman" w:hAnsi="Times New Roman"/>
                <w:bCs/>
                <w:lang w:eastAsia="ru-RU"/>
              </w:rPr>
            </w:pPr>
            <w:r w:rsidRPr="00F1028B">
              <w:rPr>
                <w:rFonts w:ascii="Times New Roman" w:hAnsi="Times New Roman"/>
                <w:lang w:eastAsia="ru-RU"/>
              </w:rPr>
              <w:t>Раздел 2.</w:t>
            </w:r>
            <w:r w:rsidRPr="00F1028B">
              <w:rPr>
                <w:rFonts w:ascii="Times New Roman" w:hAnsi="Times New Roman"/>
                <w:b/>
                <w:bCs/>
                <w:lang w:eastAsia="ru-RU"/>
              </w:rPr>
              <w:t xml:space="preserve"> </w:t>
            </w:r>
            <w:r w:rsidRPr="00F1028B">
              <w:rPr>
                <w:rFonts w:ascii="Times New Roman" w:hAnsi="Times New Roman"/>
                <w:bCs/>
                <w:lang w:eastAsia="ru-RU"/>
              </w:rPr>
              <w:t xml:space="preserve">Контроль и </w:t>
            </w:r>
          </w:p>
          <w:p w:rsidR="005F0807" w:rsidRPr="00F1028B" w:rsidRDefault="005F0807" w:rsidP="0005240C">
            <w:pPr>
              <w:shd w:val="clear" w:color="auto" w:fill="FFFFFF"/>
              <w:spacing w:after="0" w:line="240" w:lineRule="auto"/>
              <w:rPr>
                <w:rFonts w:ascii="Times New Roman" w:hAnsi="Times New Roman"/>
                <w:bCs/>
                <w:lang w:eastAsia="ru-RU"/>
              </w:rPr>
            </w:pPr>
            <w:r w:rsidRPr="00F1028B">
              <w:rPr>
                <w:rFonts w:ascii="Times New Roman" w:hAnsi="Times New Roman"/>
                <w:bCs/>
                <w:lang w:eastAsia="ru-RU"/>
              </w:rPr>
              <w:t>регулирование параметров</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bCs/>
                <w:lang w:eastAsia="ru-RU"/>
              </w:rPr>
              <w:t xml:space="preserve"> технологического процесса</w:t>
            </w:r>
          </w:p>
        </w:tc>
        <w:tc>
          <w:tcPr>
            <w:tcW w:w="445" w:type="pct"/>
          </w:tcPr>
          <w:p w:rsidR="005F0807" w:rsidRPr="00F1028B" w:rsidRDefault="005F0807" w:rsidP="0005240C">
            <w:pPr>
              <w:widowControl w:val="0"/>
              <w:spacing w:after="0" w:line="240" w:lineRule="auto"/>
              <w:jc w:val="center"/>
              <w:rPr>
                <w:rFonts w:ascii="Times New Roman" w:hAnsi="Times New Roman"/>
                <w:b/>
                <w:lang w:eastAsia="ru-RU"/>
              </w:rPr>
            </w:pPr>
            <w:r w:rsidRPr="00F1028B">
              <w:rPr>
                <w:rFonts w:ascii="Times New Roman" w:hAnsi="Times New Roman"/>
                <w:b/>
                <w:lang w:eastAsia="ru-RU"/>
              </w:rPr>
              <w:t>16</w:t>
            </w:r>
          </w:p>
        </w:tc>
        <w:tc>
          <w:tcPr>
            <w:tcW w:w="176" w:type="pct"/>
          </w:tcPr>
          <w:p w:rsidR="005F0807" w:rsidRPr="00F1028B" w:rsidRDefault="005F0807" w:rsidP="0005240C">
            <w:pPr>
              <w:widowControl w:val="0"/>
              <w:spacing w:after="0" w:line="240" w:lineRule="auto"/>
              <w:jc w:val="center"/>
              <w:rPr>
                <w:rFonts w:ascii="Times New Roman" w:hAnsi="Times New Roman"/>
                <w:lang w:eastAsia="ru-RU"/>
              </w:rPr>
            </w:pPr>
            <w:r w:rsidRPr="00F1028B">
              <w:rPr>
                <w:rFonts w:ascii="Times New Roman" w:hAnsi="Times New Roman"/>
                <w:lang w:eastAsia="ru-RU"/>
              </w:rPr>
              <w:t>8</w:t>
            </w:r>
          </w:p>
        </w:tc>
        <w:tc>
          <w:tcPr>
            <w:tcW w:w="227" w:type="pct"/>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14</w:t>
            </w:r>
          </w:p>
        </w:tc>
        <w:tc>
          <w:tcPr>
            <w:tcW w:w="505" w:type="pct"/>
          </w:tcPr>
          <w:p w:rsidR="005F0807" w:rsidRPr="00F1028B" w:rsidRDefault="005F0807" w:rsidP="0005240C">
            <w:pPr>
              <w:widowControl w:val="0"/>
              <w:spacing w:after="0" w:line="240" w:lineRule="auto"/>
              <w:jc w:val="center"/>
              <w:rPr>
                <w:rFonts w:ascii="Times New Roman" w:hAnsi="Times New Roman"/>
                <w:lang w:eastAsia="ru-RU"/>
              </w:rPr>
            </w:pPr>
            <w:r w:rsidRPr="00F1028B">
              <w:rPr>
                <w:rFonts w:ascii="Times New Roman" w:hAnsi="Times New Roman"/>
                <w:lang w:eastAsia="ru-RU"/>
              </w:rPr>
              <w:t>6</w:t>
            </w:r>
          </w:p>
        </w:tc>
        <w:tc>
          <w:tcPr>
            <w:tcW w:w="455" w:type="pc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0</w:t>
            </w:r>
          </w:p>
        </w:tc>
        <w:tc>
          <w:tcPr>
            <w:tcW w:w="518" w:type="pct"/>
          </w:tcPr>
          <w:p w:rsidR="005F0807" w:rsidRPr="00F1028B" w:rsidRDefault="005F0807" w:rsidP="0005240C">
            <w:pPr>
              <w:widowControl w:val="0"/>
              <w:spacing w:after="0" w:line="240" w:lineRule="auto"/>
              <w:jc w:val="center"/>
              <w:rPr>
                <w:rFonts w:ascii="Times New Roman" w:hAnsi="Times New Roman"/>
                <w:b/>
                <w:lang w:eastAsia="ru-RU"/>
              </w:rPr>
            </w:pPr>
            <w:r w:rsidRPr="00F1028B">
              <w:rPr>
                <w:rFonts w:ascii="Times New Roman" w:hAnsi="Times New Roman"/>
                <w:b/>
                <w:lang w:eastAsia="ru-RU"/>
              </w:rPr>
              <w:t>0</w:t>
            </w:r>
          </w:p>
        </w:tc>
        <w:tc>
          <w:tcPr>
            <w:tcW w:w="189" w:type="pct"/>
            <w:vMerge/>
          </w:tcPr>
          <w:p w:rsidR="005F0807" w:rsidRPr="00F1028B" w:rsidRDefault="005F0807" w:rsidP="0005240C">
            <w:pPr>
              <w:spacing w:after="0" w:line="240" w:lineRule="auto"/>
              <w:jc w:val="center"/>
              <w:rPr>
                <w:rFonts w:ascii="Times New Roman" w:hAnsi="Times New Roman"/>
                <w:lang w:eastAsia="ru-RU"/>
              </w:rPr>
            </w:pPr>
          </w:p>
        </w:tc>
        <w:tc>
          <w:tcPr>
            <w:tcW w:w="294" w:type="pct"/>
            <w:gridSpan w:val="3"/>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lang w:eastAsia="ru-RU"/>
              </w:rPr>
              <w:t>0</w:t>
            </w:r>
          </w:p>
        </w:tc>
        <w:tc>
          <w:tcPr>
            <w:tcW w:w="586" w:type="pct"/>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lang w:eastAsia="ru-RU"/>
              </w:rPr>
              <w:t>0</w:t>
            </w:r>
          </w:p>
        </w:tc>
      </w:tr>
      <w:tr w:rsidR="005F0807" w:rsidRPr="00F1028B" w:rsidTr="0005240C">
        <w:trPr>
          <w:trHeight w:val="314"/>
        </w:trPr>
        <w:tc>
          <w:tcPr>
            <w:tcW w:w="568" w:type="pct"/>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4</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5</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ПК 1.4</w:t>
            </w:r>
          </w:p>
        </w:tc>
        <w:tc>
          <w:tcPr>
            <w:tcW w:w="1037" w:type="pct"/>
          </w:tcPr>
          <w:p w:rsidR="005F0807" w:rsidRPr="00F1028B" w:rsidRDefault="005F0807" w:rsidP="0005240C">
            <w:pPr>
              <w:shd w:val="clear" w:color="auto" w:fill="FFFFFF"/>
              <w:spacing w:after="0" w:line="240" w:lineRule="auto"/>
              <w:rPr>
                <w:rFonts w:ascii="Times New Roman" w:hAnsi="Times New Roman"/>
                <w:lang w:eastAsia="ru-RU"/>
              </w:rPr>
            </w:pPr>
            <w:r w:rsidRPr="00F1028B">
              <w:rPr>
                <w:rFonts w:ascii="Times New Roman" w:hAnsi="Times New Roman"/>
                <w:lang w:eastAsia="ru-RU"/>
              </w:rPr>
              <w:t xml:space="preserve">Раздел 3. </w:t>
            </w:r>
            <w:r w:rsidRPr="00F1028B">
              <w:rPr>
                <w:rFonts w:ascii="Times New Roman" w:hAnsi="Times New Roman"/>
                <w:spacing w:val="-12"/>
                <w:lang w:eastAsia="ru-RU"/>
              </w:rPr>
              <w:t xml:space="preserve">Методы дезинфекции и обработки помещения, </w:t>
            </w:r>
            <w:r w:rsidRPr="00F1028B">
              <w:rPr>
                <w:rFonts w:ascii="Times New Roman" w:hAnsi="Times New Roman"/>
                <w:spacing w:val="-9"/>
                <w:lang w:eastAsia="ru-RU"/>
              </w:rPr>
              <w:t>оборудования и коммуникаций</w:t>
            </w:r>
          </w:p>
        </w:tc>
        <w:tc>
          <w:tcPr>
            <w:tcW w:w="445" w:type="pct"/>
          </w:tcPr>
          <w:p w:rsidR="005F0807" w:rsidRPr="00F1028B" w:rsidRDefault="005F0807" w:rsidP="0005240C">
            <w:pPr>
              <w:widowControl w:val="0"/>
              <w:spacing w:after="0" w:line="240" w:lineRule="auto"/>
              <w:jc w:val="center"/>
              <w:rPr>
                <w:rFonts w:ascii="Times New Roman" w:hAnsi="Times New Roman"/>
                <w:b/>
                <w:lang w:eastAsia="ru-RU"/>
              </w:rPr>
            </w:pPr>
            <w:r w:rsidRPr="00F1028B">
              <w:rPr>
                <w:rFonts w:ascii="Times New Roman" w:hAnsi="Times New Roman"/>
                <w:b/>
                <w:lang w:eastAsia="ru-RU"/>
              </w:rPr>
              <w:t>6</w:t>
            </w:r>
          </w:p>
        </w:tc>
        <w:tc>
          <w:tcPr>
            <w:tcW w:w="176" w:type="pct"/>
          </w:tcPr>
          <w:p w:rsidR="005F0807" w:rsidRPr="00F1028B" w:rsidRDefault="005F0807" w:rsidP="0005240C">
            <w:pPr>
              <w:widowControl w:val="0"/>
              <w:spacing w:after="0" w:line="240" w:lineRule="auto"/>
              <w:jc w:val="center"/>
              <w:rPr>
                <w:rFonts w:ascii="Times New Roman" w:hAnsi="Times New Roman"/>
                <w:lang w:eastAsia="ru-RU"/>
              </w:rPr>
            </w:pPr>
            <w:r w:rsidRPr="00F1028B">
              <w:rPr>
                <w:rFonts w:ascii="Times New Roman" w:hAnsi="Times New Roman"/>
                <w:lang w:eastAsia="ru-RU"/>
              </w:rPr>
              <w:t>3</w:t>
            </w:r>
          </w:p>
        </w:tc>
        <w:tc>
          <w:tcPr>
            <w:tcW w:w="227" w:type="pct"/>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4</w:t>
            </w:r>
          </w:p>
        </w:tc>
        <w:tc>
          <w:tcPr>
            <w:tcW w:w="505" w:type="pct"/>
          </w:tcPr>
          <w:p w:rsidR="005F0807" w:rsidRPr="00F1028B" w:rsidRDefault="005F0807" w:rsidP="0005240C">
            <w:pPr>
              <w:widowControl w:val="0"/>
              <w:spacing w:after="0" w:line="240" w:lineRule="auto"/>
              <w:jc w:val="center"/>
              <w:rPr>
                <w:rFonts w:ascii="Times New Roman" w:hAnsi="Times New Roman"/>
                <w:lang w:eastAsia="ru-RU"/>
              </w:rPr>
            </w:pPr>
            <w:r w:rsidRPr="00F1028B">
              <w:rPr>
                <w:rFonts w:ascii="Times New Roman" w:hAnsi="Times New Roman"/>
                <w:lang w:eastAsia="ru-RU"/>
              </w:rPr>
              <w:t>2</w:t>
            </w:r>
          </w:p>
        </w:tc>
        <w:tc>
          <w:tcPr>
            <w:tcW w:w="455" w:type="pc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0</w:t>
            </w:r>
          </w:p>
        </w:tc>
        <w:tc>
          <w:tcPr>
            <w:tcW w:w="518" w:type="pct"/>
          </w:tcPr>
          <w:p w:rsidR="005F0807" w:rsidRPr="00F1028B" w:rsidRDefault="005F0807" w:rsidP="0005240C">
            <w:pPr>
              <w:widowControl w:val="0"/>
              <w:spacing w:after="0" w:line="240" w:lineRule="auto"/>
              <w:jc w:val="center"/>
              <w:rPr>
                <w:rFonts w:ascii="Times New Roman" w:hAnsi="Times New Roman"/>
                <w:b/>
                <w:lang w:eastAsia="ru-RU"/>
              </w:rPr>
            </w:pPr>
            <w:r w:rsidRPr="00F1028B">
              <w:rPr>
                <w:rFonts w:ascii="Times New Roman" w:hAnsi="Times New Roman"/>
                <w:b/>
                <w:lang w:eastAsia="ru-RU"/>
              </w:rPr>
              <w:t>0</w:t>
            </w:r>
          </w:p>
        </w:tc>
        <w:tc>
          <w:tcPr>
            <w:tcW w:w="189" w:type="pct"/>
          </w:tcPr>
          <w:p w:rsidR="005F0807" w:rsidRPr="00F1028B" w:rsidRDefault="005F0807" w:rsidP="0005240C">
            <w:pPr>
              <w:spacing w:after="0" w:line="240" w:lineRule="auto"/>
              <w:jc w:val="center"/>
              <w:rPr>
                <w:rFonts w:ascii="Times New Roman" w:hAnsi="Times New Roman"/>
                <w:lang w:eastAsia="ru-RU"/>
              </w:rPr>
            </w:pPr>
          </w:p>
        </w:tc>
        <w:tc>
          <w:tcPr>
            <w:tcW w:w="294" w:type="pct"/>
            <w:gridSpan w:val="3"/>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lang w:eastAsia="ru-RU"/>
              </w:rPr>
              <w:t>36</w:t>
            </w:r>
          </w:p>
        </w:tc>
        <w:tc>
          <w:tcPr>
            <w:tcW w:w="586" w:type="pct"/>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lang w:eastAsia="ru-RU"/>
              </w:rPr>
              <w:t>0</w:t>
            </w:r>
          </w:p>
        </w:tc>
      </w:tr>
      <w:tr w:rsidR="005F0807" w:rsidRPr="00F1028B" w:rsidTr="0005240C">
        <w:tc>
          <w:tcPr>
            <w:tcW w:w="568" w:type="pct"/>
          </w:tcPr>
          <w:p w:rsidR="005F0807" w:rsidRPr="00F1028B" w:rsidRDefault="005F0807" w:rsidP="0005240C">
            <w:pPr>
              <w:spacing w:after="0" w:line="240" w:lineRule="auto"/>
              <w:rPr>
                <w:rFonts w:ascii="Times New Roman" w:hAnsi="Times New Roman"/>
                <w:i/>
                <w:lang w:eastAsia="ru-RU"/>
              </w:rPr>
            </w:pPr>
          </w:p>
        </w:tc>
        <w:tc>
          <w:tcPr>
            <w:tcW w:w="1037" w:type="pct"/>
          </w:tcPr>
          <w:p w:rsidR="005F0807" w:rsidRPr="00F1028B" w:rsidRDefault="005F0807" w:rsidP="0005240C">
            <w:pPr>
              <w:suppressAutoHyphens/>
              <w:spacing w:after="0" w:line="240" w:lineRule="auto"/>
              <w:rPr>
                <w:rFonts w:ascii="Times New Roman" w:hAnsi="Times New Roman"/>
                <w:lang w:eastAsia="ru-RU"/>
              </w:rPr>
            </w:pPr>
            <w:r w:rsidRPr="00F1028B">
              <w:rPr>
                <w:rFonts w:ascii="Times New Roman" w:hAnsi="Times New Roman"/>
                <w:lang w:eastAsia="ru-RU"/>
              </w:rPr>
              <w:t xml:space="preserve">Производственная практика (по профилю специальности), часов </w:t>
            </w:r>
            <w:r w:rsidRPr="00F1028B">
              <w:rPr>
                <w:rFonts w:ascii="Times New Roman" w:hAnsi="Times New Roman"/>
                <w:i/>
                <w:lang w:eastAsia="ru-RU"/>
              </w:rPr>
              <w:t>(если предусмотрена итоговая (концентрированная практика</w:t>
            </w:r>
            <w:r w:rsidRPr="00F1028B">
              <w:rPr>
                <w:rFonts w:ascii="Times New Roman" w:hAnsi="Times New Roman"/>
                <w:lang w:eastAsia="ru-RU"/>
              </w:rPr>
              <w:t>)</w:t>
            </w:r>
          </w:p>
        </w:tc>
        <w:tc>
          <w:tcPr>
            <w:tcW w:w="445" w:type="pct"/>
          </w:tcPr>
          <w:p w:rsidR="005F0807" w:rsidRPr="00F1028B" w:rsidRDefault="005F0807" w:rsidP="0005240C">
            <w:pPr>
              <w:suppressAutoHyphens/>
              <w:spacing w:after="0" w:line="240" w:lineRule="auto"/>
              <w:jc w:val="center"/>
              <w:rPr>
                <w:rFonts w:ascii="Times New Roman" w:hAnsi="Times New Roman"/>
                <w:i/>
                <w:lang w:eastAsia="ru-RU"/>
              </w:rPr>
            </w:pPr>
            <w:r w:rsidRPr="00F1028B">
              <w:rPr>
                <w:rFonts w:ascii="Times New Roman" w:hAnsi="Times New Roman"/>
                <w:b/>
                <w:bCs/>
                <w:lang w:eastAsia="ru-RU"/>
              </w:rPr>
              <w:t>0</w:t>
            </w:r>
          </w:p>
          <w:p w:rsidR="005F0807" w:rsidRPr="00F1028B" w:rsidRDefault="005F0807" w:rsidP="0005240C">
            <w:pPr>
              <w:suppressAutoHyphens/>
              <w:spacing w:after="0" w:line="240" w:lineRule="auto"/>
              <w:jc w:val="center"/>
              <w:rPr>
                <w:rFonts w:ascii="Times New Roman" w:hAnsi="Times New Roman"/>
                <w:b/>
                <w:bCs/>
                <w:i/>
                <w:lang w:eastAsia="ru-RU"/>
              </w:rPr>
            </w:pPr>
          </w:p>
        </w:tc>
        <w:tc>
          <w:tcPr>
            <w:tcW w:w="176" w:type="pct"/>
            <w:shd w:val="clear" w:color="auto" w:fill="C0C0C0"/>
          </w:tcPr>
          <w:p w:rsidR="005F0807" w:rsidRPr="00F1028B" w:rsidRDefault="005F0807" w:rsidP="0005240C">
            <w:pPr>
              <w:spacing w:after="0" w:line="240" w:lineRule="auto"/>
              <w:jc w:val="center"/>
              <w:rPr>
                <w:rFonts w:ascii="Times New Roman" w:hAnsi="Times New Roman"/>
                <w:i/>
                <w:lang w:eastAsia="ru-RU"/>
              </w:rPr>
            </w:pPr>
          </w:p>
        </w:tc>
        <w:tc>
          <w:tcPr>
            <w:tcW w:w="227" w:type="pct"/>
            <w:shd w:val="clear" w:color="auto" w:fill="C0C0C0"/>
          </w:tcPr>
          <w:p w:rsidR="005F0807" w:rsidRPr="00F1028B" w:rsidRDefault="005F0807" w:rsidP="0005240C">
            <w:pPr>
              <w:spacing w:after="0" w:line="240" w:lineRule="auto"/>
              <w:jc w:val="center"/>
              <w:rPr>
                <w:rFonts w:ascii="Times New Roman" w:hAnsi="Times New Roman"/>
                <w:b/>
                <w:bCs/>
                <w:i/>
                <w:lang w:eastAsia="ru-RU"/>
              </w:rPr>
            </w:pPr>
          </w:p>
        </w:tc>
        <w:tc>
          <w:tcPr>
            <w:tcW w:w="505" w:type="pct"/>
            <w:shd w:val="clear" w:color="auto" w:fill="C0C0C0"/>
          </w:tcPr>
          <w:p w:rsidR="005F0807" w:rsidRPr="00F1028B" w:rsidRDefault="005F0807" w:rsidP="0005240C">
            <w:pPr>
              <w:spacing w:after="0" w:line="240" w:lineRule="auto"/>
              <w:jc w:val="center"/>
              <w:rPr>
                <w:rFonts w:ascii="Times New Roman" w:hAnsi="Times New Roman"/>
                <w:b/>
                <w:bCs/>
                <w:i/>
                <w:lang w:eastAsia="ru-RU"/>
              </w:rPr>
            </w:pPr>
          </w:p>
        </w:tc>
        <w:tc>
          <w:tcPr>
            <w:tcW w:w="1456" w:type="pct"/>
            <w:gridSpan w:val="6"/>
            <w:shd w:val="clear" w:color="auto" w:fill="C0C0C0"/>
          </w:tcPr>
          <w:p w:rsidR="005F0807" w:rsidRPr="00F1028B" w:rsidRDefault="005F0807" w:rsidP="0005240C">
            <w:pPr>
              <w:spacing w:after="0" w:line="240" w:lineRule="auto"/>
              <w:jc w:val="center"/>
              <w:rPr>
                <w:rFonts w:ascii="Times New Roman" w:hAnsi="Times New Roman"/>
                <w:i/>
                <w:lang w:eastAsia="ru-RU"/>
              </w:rPr>
            </w:pPr>
          </w:p>
        </w:tc>
        <w:tc>
          <w:tcPr>
            <w:tcW w:w="586" w:type="pct"/>
          </w:tcPr>
          <w:p w:rsidR="005F0807" w:rsidRPr="00F1028B" w:rsidRDefault="005F0807" w:rsidP="0005240C">
            <w:pPr>
              <w:suppressAutoHyphens/>
              <w:spacing w:after="0" w:line="240" w:lineRule="auto"/>
              <w:jc w:val="center"/>
              <w:rPr>
                <w:rFonts w:ascii="Times New Roman" w:hAnsi="Times New Roman"/>
                <w:i/>
                <w:color w:val="C00000"/>
                <w:lang w:eastAsia="ru-RU"/>
              </w:rPr>
            </w:pPr>
            <w:r w:rsidRPr="00F1028B">
              <w:rPr>
                <w:rFonts w:ascii="Times New Roman" w:hAnsi="Times New Roman"/>
                <w:b/>
                <w:bCs/>
                <w:lang w:eastAsia="ru-RU"/>
              </w:rPr>
              <w:t>0</w:t>
            </w:r>
          </w:p>
        </w:tc>
      </w:tr>
      <w:tr w:rsidR="005F0807" w:rsidRPr="00F1028B" w:rsidTr="0005240C">
        <w:tc>
          <w:tcPr>
            <w:tcW w:w="568" w:type="pct"/>
          </w:tcPr>
          <w:p w:rsidR="005F0807" w:rsidRPr="00F1028B" w:rsidRDefault="005F0807" w:rsidP="0005240C">
            <w:pPr>
              <w:spacing w:after="0" w:line="240" w:lineRule="auto"/>
              <w:rPr>
                <w:rFonts w:ascii="Times New Roman" w:hAnsi="Times New Roman"/>
                <w:i/>
                <w:lang w:eastAsia="ru-RU"/>
              </w:rPr>
            </w:pPr>
          </w:p>
        </w:tc>
        <w:tc>
          <w:tcPr>
            <w:tcW w:w="1037" w:type="pct"/>
          </w:tcPr>
          <w:p w:rsidR="005F0807" w:rsidRPr="00F1028B" w:rsidRDefault="005F0807" w:rsidP="0005240C">
            <w:pPr>
              <w:suppressAutoHyphens/>
              <w:spacing w:after="0" w:line="240" w:lineRule="auto"/>
              <w:rPr>
                <w:rFonts w:ascii="Times New Roman" w:hAnsi="Times New Roman"/>
                <w:lang w:eastAsia="ru-RU"/>
              </w:rPr>
            </w:pPr>
            <w:r w:rsidRPr="00F1028B">
              <w:rPr>
                <w:rFonts w:ascii="Times New Roman" w:hAnsi="Times New Roman"/>
                <w:lang w:eastAsia="ru-RU"/>
              </w:rPr>
              <w:t>Промежуточная аттестация</w:t>
            </w:r>
          </w:p>
        </w:tc>
        <w:tc>
          <w:tcPr>
            <w:tcW w:w="445" w:type="pct"/>
          </w:tcPr>
          <w:p w:rsidR="005F0807" w:rsidRPr="00F1028B" w:rsidRDefault="005F0807" w:rsidP="0005240C">
            <w:pPr>
              <w:suppressAutoHyphens/>
              <w:spacing w:after="0" w:line="240" w:lineRule="auto"/>
              <w:jc w:val="center"/>
              <w:rPr>
                <w:rFonts w:ascii="Times New Roman" w:hAnsi="Times New Roman"/>
                <w:b/>
                <w:bCs/>
                <w:lang w:eastAsia="ru-RU"/>
              </w:rPr>
            </w:pPr>
            <w:r w:rsidRPr="00F1028B">
              <w:rPr>
                <w:rFonts w:ascii="Times New Roman" w:hAnsi="Times New Roman"/>
                <w:b/>
                <w:bCs/>
                <w:lang w:eastAsia="ru-RU"/>
              </w:rPr>
              <w:t>60</w:t>
            </w:r>
          </w:p>
        </w:tc>
        <w:tc>
          <w:tcPr>
            <w:tcW w:w="176" w:type="pct"/>
            <w:shd w:val="clear" w:color="auto" w:fill="C0C0C0"/>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20</w:t>
            </w:r>
          </w:p>
        </w:tc>
        <w:tc>
          <w:tcPr>
            <w:tcW w:w="227" w:type="pct"/>
            <w:shd w:val="clear" w:color="auto" w:fill="C0C0C0"/>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40</w:t>
            </w:r>
          </w:p>
        </w:tc>
        <w:tc>
          <w:tcPr>
            <w:tcW w:w="505" w:type="pct"/>
            <w:shd w:val="clear" w:color="auto" w:fill="C0C0C0"/>
          </w:tcPr>
          <w:p w:rsidR="005F0807" w:rsidRPr="00F1028B" w:rsidRDefault="005F0807" w:rsidP="0005240C">
            <w:pPr>
              <w:spacing w:after="0" w:line="240" w:lineRule="auto"/>
              <w:jc w:val="center"/>
              <w:rPr>
                <w:rFonts w:ascii="Times New Roman" w:hAnsi="Times New Roman"/>
                <w:i/>
                <w:lang w:eastAsia="ru-RU"/>
              </w:rPr>
            </w:pPr>
            <w:r w:rsidRPr="00F1028B">
              <w:rPr>
                <w:rFonts w:ascii="Times New Roman" w:hAnsi="Times New Roman"/>
                <w:i/>
                <w:lang w:eastAsia="ru-RU"/>
              </w:rPr>
              <w:t>20</w:t>
            </w:r>
          </w:p>
        </w:tc>
        <w:tc>
          <w:tcPr>
            <w:tcW w:w="1456" w:type="pct"/>
            <w:gridSpan w:val="6"/>
            <w:shd w:val="clear" w:color="auto" w:fill="C0C0C0"/>
          </w:tcPr>
          <w:p w:rsidR="005F0807" w:rsidRPr="00F1028B" w:rsidRDefault="005F0807" w:rsidP="0005240C">
            <w:pPr>
              <w:spacing w:after="0" w:line="240" w:lineRule="auto"/>
              <w:jc w:val="center"/>
              <w:rPr>
                <w:rFonts w:ascii="Times New Roman" w:hAnsi="Times New Roman"/>
                <w:i/>
                <w:lang w:eastAsia="ru-RU"/>
              </w:rPr>
            </w:pPr>
          </w:p>
        </w:tc>
        <w:tc>
          <w:tcPr>
            <w:tcW w:w="586" w:type="pct"/>
          </w:tcPr>
          <w:p w:rsidR="005F0807" w:rsidRPr="00F1028B" w:rsidRDefault="005F0807" w:rsidP="0005240C">
            <w:pPr>
              <w:suppressAutoHyphens/>
              <w:spacing w:after="0" w:line="240" w:lineRule="auto"/>
              <w:jc w:val="center"/>
              <w:rPr>
                <w:rFonts w:ascii="Times New Roman" w:hAnsi="Times New Roman"/>
                <w:lang w:eastAsia="ru-RU"/>
              </w:rPr>
            </w:pPr>
          </w:p>
        </w:tc>
      </w:tr>
      <w:tr w:rsidR="005F0807" w:rsidRPr="00F1028B" w:rsidTr="0005240C">
        <w:tc>
          <w:tcPr>
            <w:tcW w:w="568" w:type="pct"/>
          </w:tcPr>
          <w:p w:rsidR="005F0807" w:rsidRPr="00F1028B" w:rsidRDefault="005F0807" w:rsidP="0005240C">
            <w:pPr>
              <w:spacing w:after="0" w:line="240" w:lineRule="auto"/>
              <w:rPr>
                <w:rFonts w:ascii="Times New Roman" w:hAnsi="Times New Roman"/>
                <w:b/>
                <w:i/>
                <w:lang w:eastAsia="ru-RU"/>
              </w:rPr>
            </w:pPr>
          </w:p>
        </w:tc>
        <w:tc>
          <w:tcPr>
            <w:tcW w:w="1037" w:type="pct"/>
          </w:tcPr>
          <w:p w:rsidR="005F0807" w:rsidRPr="00F1028B" w:rsidRDefault="005F0807" w:rsidP="0005240C">
            <w:pPr>
              <w:spacing w:after="0" w:line="240" w:lineRule="auto"/>
              <w:rPr>
                <w:rFonts w:ascii="Times New Roman" w:hAnsi="Times New Roman"/>
                <w:b/>
                <w:i/>
                <w:lang w:eastAsia="ru-RU"/>
              </w:rPr>
            </w:pPr>
            <w:r w:rsidRPr="00F1028B">
              <w:rPr>
                <w:rFonts w:ascii="Times New Roman" w:hAnsi="Times New Roman"/>
                <w:b/>
                <w:i/>
                <w:lang w:eastAsia="ru-RU"/>
              </w:rPr>
              <w:t>Всего:</w:t>
            </w:r>
          </w:p>
        </w:tc>
        <w:tc>
          <w:tcPr>
            <w:tcW w:w="445" w:type="pct"/>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60</w:t>
            </w:r>
          </w:p>
        </w:tc>
        <w:tc>
          <w:tcPr>
            <w:tcW w:w="176" w:type="pct"/>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20</w:t>
            </w:r>
          </w:p>
        </w:tc>
        <w:tc>
          <w:tcPr>
            <w:tcW w:w="227" w:type="pct"/>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40</w:t>
            </w:r>
          </w:p>
        </w:tc>
        <w:tc>
          <w:tcPr>
            <w:tcW w:w="505" w:type="pct"/>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20</w:t>
            </w:r>
          </w:p>
        </w:tc>
        <w:tc>
          <w:tcPr>
            <w:tcW w:w="455" w:type="pct"/>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0</w:t>
            </w:r>
          </w:p>
        </w:tc>
        <w:tc>
          <w:tcPr>
            <w:tcW w:w="518" w:type="pct"/>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0</w:t>
            </w:r>
          </w:p>
        </w:tc>
        <w:tc>
          <w:tcPr>
            <w:tcW w:w="196" w:type="pct"/>
            <w:gridSpan w:val="2"/>
          </w:tcPr>
          <w:p w:rsidR="005F0807" w:rsidRPr="00F1028B" w:rsidRDefault="005F0807" w:rsidP="0005240C">
            <w:pPr>
              <w:spacing w:after="0" w:line="240" w:lineRule="auto"/>
              <w:jc w:val="center"/>
              <w:rPr>
                <w:rFonts w:ascii="Times New Roman" w:hAnsi="Times New Roman"/>
                <w:b/>
                <w:i/>
                <w:vertAlign w:val="superscript"/>
                <w:lang w:eastAsia="ru-RU"/>
              </w:rPr>
            </w:pPr>
            <w:r w:rsidRPr="00F1028B">
              <w:rPr>
                <w:rFonts w:ascii="Times New Roman" w:hAnsi="Times New Roman"/>
                <w:b/>
                <w:i/>
                <w:lang w:eastAsia="ru-RU"/>
              </w:rPr>
              <w:t>6</w:t>
            </w:r>
          </w:p>
        </w:tc>
        <w:tc>
          <w:tcPr>
            <w:tcW w:w="287" w:type="pct"/>
            <w:gridSpan w:val="2"/>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36</w:t>
            </w:r>
          </w:p>
        </w:tc>
        <w:tc>
          <w:tcPr>
            <w:tcW w:w="586" w:type="pct"/>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0</w:t>
            </w:r>
          </w:p>
        </w:tc>
      </w:tr>
    </w:tbl>
    <w:p w:rsidR="005F0807" w:rsidRPr="0005240C" w:rsidRDefault="005F0807" w:rsidP="0005240C">
      <w:pPr>
        <w:spacing w:after="0" w:line="240" w:lineRule="auto"/>
        <w:jc w:val="both"/>
        <w:rPr>
          <w:rFonts w:ascii="Times New Roman" w:hAnsi="Times New Roman"/>
          <w:b/>
          <w:sz w:val="24"/>
          <w:szCs w:val="24"/>
          <w:lang w:eastAsia="ru-RU"/>
        </w:rPr>
      </w:pPr>
    </w:p>
    <w:p w:rsidR="005F0807" w:rsidRPr="00315F34" w:rsidRDefault="005F0807" w:rsidP="00F1028B">
      <w:pPr>
        <w:ind w:left="851"/>
        <w:rPr>
          <w:rFonts w:ascii="Times New Roman" w:hAnsi="Times New Roman"/>
          <w:b/>
          <w:sz w:val="24"/>
          <w:szCs w:val="24"/>
        </w:rPr>
      </w:pPr>
      <w:r>
        <w:rPr>
          <w:rFonts w:ascii="Times New Roman" w:hAnsi="Times New Roman"/>
          <w:b/>
          <w:sz w:val="24"/>
          <w:szCs w:val="24"/>
          <w:lang w:eastAsia="ru-RU"/>
        </w:rPr>
        <w:br w:type="page"/>
      </w:r>
      <w:r w:rsidRPr="00315F34">
        <w:rPr>
          <w:rFonts w:ascii="Times New Roman" w:hAnsi="Times New Roman"/>
          <w:b/>
          <w:sz w:val="24"/>
          <w:szCs w:val="24"/>
        </w:rPr>
        <w:t>2.2. Тематический план и содержание профессионального модуля (ПМ)</w:t>
      </w:r>
    </w:p>
    <w:p w:rsidR="005F0807" w:rsidRPr="0005240C" w:rsidRDefault="005F0807" w:rsidP="00F1028B">
      <w:pPr>
        <w:spacing w:after="0" w:line="240" w:lineRule="auto"/>
        <w:jc w:val="both"/>
        <w:rPr>
          <w:rFonts w:ascii="Times New Roman" w:hAnsi="Times New Roman"/>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7"/>
        <w:gridCol w:w="60"/>
        <w:gridCol w:w="6379"/>
        <w:gridCol w:w="1842"/>
        <w:gridCol w:w="1985"/>
        <w:gridCol w:w="1984"/>
      </w:tblGrid>
      <w:tr w:rsidR="005F0807" w:rsidRPr="00F1028B" w:rsidTr="0005240C">
        <w:tc>
          <w:tcPr>
            <w:tcW w:w="3167"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bCs/>
                <w:lang w:eastAsia="ru-RU"/>
              </w:rPr>
              <w:t>Наименование разделов профессионального модуля (ПМ), междисциплинарных курсов (МДК) и тем</w:t>
            </w:r>
          </w:p>
        </w:tc>
        <w:tc>
          <w:tcPr>
            <w:tcW w:w="6439" w:type="dxa"/>
            <w:gridSpan w:val="2"/>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bCs/>
                <w:lang w:eastAsia="ru-RU"/>
              </w:rPr>
              <w:t>Содержание учебного материала, лабораторные работы и практические занятия, самостоятельная работа обучающихся, курсовая работа (проект) (если предусмотрены)</w:t>
            </w:r>
          </w:p>
        </w:tc>
        <w:tc>
          <w:tcPr>
            <w:tcW w:w="1842" w:type="dxa"/>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lang w:eastAsia="ru-RU"/>
              </w:rPr>
              <w:t>Объем часов</w:t>
            </w:r>
          </w:p>
        </w:tc>
        <w:tc>
          <w:tcPr>
            <w:tcW w:w="1985" w:type="dxa"/>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rPr>
              <w:t>Код ПК, ОК</w:t>
            </w:r>
          </w:p>
        </w:tc>
        <w:tc>
          <w:tcPr>
            <w:tcW w:w="1984" w:type="dxa"/>
          </w:tcPr>
          <w:p w:rsidR="005F0807" w:rsidRPr="00F1028B" w:rsidRDefault="005F0807" w:rsidP="0005240C">
            <w:pPr>
              <w:spacing w:after="0" w:line="240" w:lineRule="auto"/>
              <w:jc w:val="center"/>
              <w:rPr>
                <w:rFonts w:ascii="Times New Roman" w:hAnsi="Times New Roman"/>
                <w:b/>
                <w:bCs/>
                <w:lang w:eastAsia="ru-RU"/>
              </w:rPr>
            </w:pPr>
            <w:r w:rsidRPr="00F1028B">
              <w:rPr>
                <w:rFonts w:ascii="Times New Roman" w:hAnsi="Times New Roman"/>
                <w:b/>
                <w:bCs/>
              </w:rPr>
              <w:t>Код Н/У/З</w:t>
            </w:r>
          </w:p>
        </w:tc>
      </w:tr>
      <w:tr w:rsidR="005F0807" w:rsidRPr="00F1028B" w:rsidTr="0005240C">
        <w:tc>
          <w:tcPr>
            <w:tcW w:w="3167" w:type="dxa"/>
          </w:tcPr>
          <w:p w:rsidR="005F0807" w:rsidRPr="00F1028B" w:rsidRDefault="005F0807" w:rsidP="0005240C">
            <w:pPr>
              <w:spacing w:after="0" w:line="240" w:lineRule="auto"/>
              <w:jc w:val="center"/>
              <w:rPr>
                <w:rFonts w:ascii="Times New Roman" w:hAnsi="Times New Roman"/>
                <w:b/>
                <w:i/>
                <w:lang w:eastAsia="ru-RU"/>
              </w:rPr>
            </w:pPr>
            <w:r w:rsidRPr="00F1028B">
              <w:rPr>
                <w:rFonts w:ascii="Times New Roman" w:hAnsi="Times New Roman"/>
                <w:b/>
                <w:i/>
                <w:lang w:eastAsia="ru-RU"/>
              </w:rPr>
              <w:t>1</w:t>
            </w:r>
          </w:p>
        </w:tc>
        <w:tc>
          <w:tcPr>
            <w:tcW w:w="6439" w:type="dxa"/>
            <w:gridSpan w:val="2"/>
          </w:tcPr>
          <w:p w:rsidR="005F0807" w:rsidRPr="00F1028B" w:rsidRDefault="005F0807" w:rsidP="0005240C">
            <w:pPr>
              <w:spacing w:after="0" w:line="240" w:lineRule="auto"/>
              <w:jc w:val="center"/>
              <w:rPr>
                <w:rFonts w:ascii="Times New Roman" w:hAnsi="Times New Roman"/>
                <w:b/>
                <w:bCs/>
                <w:i/>
                <w:lang w:eastAsia="ru-RU"/>
              </w:rPr>
            </w:pPr>
            <w:r w:rsidRPr="00F1028B">
              <w:rPr>
                <w:rFonts w:ascii="Times New Roman" w:hAnsi="Times New Roman"/>
                <w:b/>
                <w:bCs/>
                <w:i/>
                <w:lang w:eastAsia="ru-RU"/>
              </w:rPr>
              <w:t>2</w:t>
            </w:r>
          </w:p>
        </w:tc>
        <w:tc>
          <w:tcPr>
            <w:tcW w:w="1842" w:type="dxa"/>
          </w:tcPr>
          <w:p w:rsidR="005F0807" w:rsidRPr="00F1028B" w:rsidRDefault="005F0807" w:rsidP="0005240C">
            <w:pPr>
              <w:spacing w:after="0" w:line="240" w:lineRule="auto"/>
              <w:jc w:val="center"/>
              <w:rPr>
                <w:rFonts w:ascii="Times New Roman" w:hAnsi="Times New Roman"/>
                <w:b/>
                <w:bCs/>
                <w:i/>
                <w:lang w:eastAsia="ru-RU"/>
              </w:rPr>
            </w:pPr>
            <w:r w:rsidRPr="00F1028B">
              <w:rPr>
                <w:rFonts w:ascii="Times New Roman" w:hAnsi="Times New Roman"/>
                <w:b/>
                <w:bCs/>
                <w:i/>
                <w:lang w:eastAsia="ru-RU"/>
              </w:rPr>
              <w:t>3</w:t>
            </w:r>
          </w:p>
        </w:tc>
        <w:tc>
          <w:tcPr>
            <w:tcW w:w="1985" w:type="dxa"/>
          </w:tcPr>
          <w:p w:rsidR="005F0807" w:rsidRPr="00F1028B" w:rsidRDefault="005F0807" w:rsidP="0005240C">
            <w:pPr>
              <w:spacing w:after="0" w:line="240" w:lineRule="auto"/>
              <w:jc w:val="center"/>
              <w:rPr>
                <w:rFonts w:ascii="Times New Roman" w:hAnsi="Times New Roman"/>
                <w:b/>
                <w:bCs/>
                <w:i/>
                <w:lang w:eastAsia="ru-RU"/>
              </w:rPr>
            </w:pPr>
            <w:r w:rsidRPr="00F1028B">
              <w:rPr>
                <w:rFonts w:ascii="Times New Roman" w:hAnsi="Times New Roman"/>
                <w:b/>
                <w:bCs/>
                <w:i/>
                <w:lang w:eastAsia="ru-RU"/>
              </w:rPr>
              <w:t>4</w:t>
            </w:r>
          </w:p>
        </w:tc>
        <w:tc>
          <w:tcPr>
            <w:tcW w:w="1984" w:type="dxa"/>
          </w:tcPr>
          <w:p w:rsidR="005F0807" w:rsidRPr="00F1028B" w:rsidRDefault="005F0807" w:rsidP="0005240C">
            <w:pPr>
              <w:spacing w:after="0" w:line="240" w:lineRule="auto"/>
              <w:ind w:left="-108"/>
              <w:jc w:val="center"/>
              <w:rPr>
                <w:rFonts w:ascii="Times New Roman" w:hAnsi="Times New Roman"/>
                <w:b/>
                <w:bCs/>
                <w:i/>
                <w:lang w:eastAsia="ru-RU"/>
              </w:rPr>
            </w:pPr>
            <w:r w:rsidRPr="00F1028B">
              <w:rPr>
                <w:rFonts w:ascii="Times New Roman" w:hAnsi="Times New Roman"/>
                <w:b/>
                <w:bCs/>
                <w:i/>
                <w:lang w:eastAsia="ru-RU"/>
              </w:rPr>
              <w:t>5</w:t>
            </w:r>
          </w:p>
        </w:tc>
      </w:tr>
      <w:tr w:rsidR="005F0807" w:rsidRPr="00F1028B" w:rsidTr="0005240C">
        <w:tc>
          <w:tcPr>
            <w:tcW w:w="9606" w:type="dxa"/>
            <w:gridSpan w:val="3"/>
          </w:tcPr>
          <w:p w:rsidR="005F0807" w:rsidRPr="00F1028B" w:rsidRDefault="005F0807" w:rsidP="0005240C">
            <w:pPr>
              <w:spacing w:after="0" w:line="240" w:lineRule="auto"/>
              <w:rPr>
                <w:rFonts w:ascii="Times New Roman" w:hAnsi="Times New Roman"/>
                <w:b/>
                <w:bCs/>
                <w:lang w:eastAsia="ru-RU"/>
              </w:rPr>
            </w:pPr>
            <w:r w:rsidRPr="00F1028B">
              <w:rPr>
                <w:rFonts w:ascii="Times New Roman" w:hAnsi="Times New Roman"/>
                <w:b/>
                <w:bCs/>
                <w:lang w:eastAsia="ru-RU"/>
              </w:rPr>
              <w:t xml:space="preserve">ПМ 1. </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b/>
                <w:lang w:eastAsia="ru-RU"/>
              </w:rPr>
              <w:t>Обслуживание и эксплуатация технологического оборудования</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96</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lang w:eastAsia="ru-RU"/>
              </w:rPr>
            </w:pPr>
          </w:p>
        </w:tc>
      </w:tr>
      <w:tr w:rsidR="005F0807" w:rsidRPr="00F1028B" w:rsidTr="0005240C">
        <w:tc>
          <w:tcPr>
            <w:tcW w:w="9606" w:type="dxa"/>
            <w:gridSpan w:val="3"/>
          </w:tcPr>
          <w:p w:rsidR="005F0807" w:rsidRPr="00F1028B" w:rsidRDefault="005F0807" w:rsidP="0005240C">
            <w:pPr>
              <w:shd w:val="clear" w:color="auto" w:fill="FFFFFF"/>
              <w:autoSpaceDE w:val="0"/>
              <w:autoSpaceDN w:val="0"/>
              <w:adjustRightInd w:val="0"/>
              <w:spacing w:after="0" w:line="240" w:lineRule="auto"/>
              <w:rPr>
                <w:rFonts w:ascii="Times New Roman" w:hAnsi="Times New Roman"/>
                <w:b/>
                <w:lang w:eastAsia="ru-RU"/>
              </w:rPr>
            </w:pPr>
            <w:r w:rsidRPr="00F1028B">
              <w:rPr>
                <w:rFonts w:ascii="Times New Roman" w:hAnsi="Times New Roman"/>
                <w:b/>
                <w:lang w:eastAsia="ru-RU"/>
              </w:rPr>
              <w:t>МДК.01.01.</w:t>
            </w:r>
          </w:p>
          <w:p w:rsidR="005F0807" w:rsidRPr="00F1028B" w:rsidRDefault="005F0807" w:rsidP="0005240C">
            <w:pPr>
              <w:shd w:val="clear" w:color="auto" w:fill="FFFFFF"/>
              <w:autoSpaceDE w:val="0"/>
              <w:autoSpaceDN w:val="0"/>
              <w:adjustRightInd w:val="0"/>
              <w:spacing w:after="0" w:line="240" w:lineRule="auto"/>
              <w:rPr>
                <w:rFonts w:ascii="Times New Roman" w:hAnsi="Times New Roman"/>
                <w:b/>
                <w:lang w:eastAsia="ru-RU"/>
              </w:rPr>
            </w:pPr>
            <w:r w:rsidRPr="00F1028B">
              <w:rPr>
                <w:rFonts w:ascii="Times New Roman" w:hAnsi="Times New Roman"/>
                <w:b/>
                <w:spacing w:val="-13"/>
                <w:lang w:eastAsia="ru-RU"/>
              </w:rPr>
              <w:t>Основы обслуживания и</w:t>
            </w:r>
            <w:r w:rsidRPr="00F1028B">
              <w:rPr>
                <w:rFonts w:ascii="Times New Roman" w:hAnsi="Times New Roman"/>
                <w:b/>
                <w:lang w:eastAsia="ru-RU"/>
              </w:rPr>
              <w:t xml:space="preserve"> эксплуатации оборудования биохимического производства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60</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lang w:eastAsia="ru-RU"/>
              </w:rPr>
            </w:pPr>
          </w:p>
        </w:tc>
      </w:tr>
      <w:tr w:rsidR="005F0807" w:rsidRPr="00F1028B" w:rsidTr="0005240C">
        <w:trPr>
          <w:trHeight w:val="876"/>
        </w:trPr>
        <w:tc>
          <w:tcPr>
            <w:tcW w:w="3167" w:type="dxa"/>
            <w:vMerge w:val="restart"/>
          </w:tcPr>
          <w:p w:rsidR="005F0807" w:rsidRPr="00F1028B" w:rsidRDefault="005F0807" w:rsidP="0005240C">
            <w:pPr>
              <w:shd w:val="clear" w:color="auto" w:fill="FFFFFF"/>
              <w:autoSpaceDE w:val="0"/>
              <w:autoSpaceDN w:val="0"/>
              <w:adjustRightInd w:val="0"/>
              <w:spacing w:after="0" w:line="240" w:lineRule="auto"/>
              <w:rPr>
                <w:rFonts w:ascii="Times New Roman" w:hAnsi="Times New Roman"/>
                <w:b/>
                <w:lang w:eastAsia="ru-RU"/>
              </w:rPr>
            </w:pPr>
            <w:r w:rsidRPr="00F1028B">
              <w:rPr>
                <w:rFonts w:ascii="Times New Roman" w:hAnsi="Times New Roman"/>
                <w:b/>
                <w:bCs/>
                <w:lang w:eastAsia="ru-RU"/>
              </w:rPr>
              <w:t xml:space="preserve">Раздел 1. </w:t>
            </w:r>
            <w:r w:rsidRPr="00F1028B">
              <w:rPr>
                <w:rFonts w:ascii="Times New Roman" w:hAnsi="Times New Roman"/>
                <w:b/>
                <w:lang w:eastAsia="ru-RU"/>
              </w:rPr>
              <w:t xml:space="preserve">Основы технического обслуживания промышленного оборудования </w:t>
            </w:r>
          </w:p>
        </w:tc>
        <w:tc>
          <w:tcPr>
            <w:tcW w:w="6439" w:type="dxa"/>
            <w:gridSpan w:val="2"/>
          </w:tcPr>
          <w:p w:rsidR="005F0807" w:rsidRPr="00F1028B" w:rsidRDefault="005F0807" w:rsidP="0005240C">
            <w:pPr>
              <w:spacing w:after="0" w:line="240" w:lineRule="auto"/>
              <w:rPr>
                <w:rFonts w:ascii="Times New Roman" w:hAnsi="Times New Roman"/>
                <w:lang w:eastAsia="ru-RU"/>
              </w:rPr>
            </w:pP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22</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lang w:eastAsia="ru-RU"/>
              </w:rPr>
            </w:pPr>
          </w:p>
        </w:tc>
      </w:tr>
      <w:tr w:rsidR="005F0807" w:rsidRPr="00F1028B" w:rsidTr="0005240C">
        <w:tc>
          <w:tcPr>
            <w:tcW w:w="3167" w:type="dxa"/>
            <w:vMerge/>
          </w:tcPr>
          <w:p w:rsidR="005F0807" w:rsidRPr="00F1028B" w:rsidRDefault="005F0807" w:rsidP="0005240C">
            <w:pPr>
              <w:shd w:val="clear" w:color="auto" w:fill="FFFFFF"/>
              <w:autoSpaceDE w:val="0"/>
              <w:autoSpaceDN w:val="0"/>
              <w:adjustRightInd w:val="0"/>
              <w:spacing w:after="0" w:line="240" w:lineRule="auto"/>
              <w:rPr>
                <w:rFonts w:ascii="Times New Roman" w:hAnsi="Times New Roman"/>
                <w:b/>
                <w:bCs/>
                <w:lang w:eastAsia="ru-RU"/>
              </w:rPr>
            </w:pPr>
          </w:p>
        </w:tc>
        <w:tc>
          <w:tcPr>
            <w:tcW w:w="6439" w:type="dxa"/>
            <w:gridSpan w:val="2"/>
          </w:tcPr>
          <w:p w:rsidR="005F0807" w:rsidRPr="00F1028B" w:rsidRDefault="005F0807" w:rsidP="0005240C">
            <w:pPr>
              <w:spacing w:after="0" w:line="240" w:lineRule="auto"/>
              <w:rPr>
                <w:rFonts w:ascii="Times New Roman" w:hAnsi="Times New Roman"/>
                <w:lang w:eastAsia="ru-RU"/>
              </w:rPr>
            </w:pP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22</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lang w:eastAsia="ru-RU"/>
              </w:rPr>
            </w:pPr>
          </w:p>
        </w:tc>
      </w:tr>
      <w:tr w:rsidR="005F0807" w:rsidRPr="00F1028B" w:rsidTr="0005240C">
        <w:trPr>
          <w:trHeight w:val="562"/>
        </w:trPr>
        <w:tc>
          <w:tcPr>
            <w:tcW w:w="3167" w:type="dxa"/>
            <w:vMerge w:val="restart"/>
          </w:tcPr>
          <w:p w:rsidR="005F0807" w:rsidRPr="00F1028B" w:rsidRDefault="005F0807" w:rsidP="0005240C">
            <w:pPr>
              <w:spacing w:after="0" w:line="240" w:lineRule="auto"/>
              <w:rPr>
                <w:rFonts w:ascii="Times New Roman" w:hAnsi="Times New Roman"/>
                <w:bCs/>
                <w:lang w:eastAsia="ru-RU"/>
              </w:rPr>
            </w:pPr>
            <w:r w:rsidRPr="00F1028B">
              <w:rPr>
                <w:rFonts w:ascii="Times New Roman" w:hAnsi="Times New Roman"/>
                <w:lang w:eastAsia="ru-RU"/>
              </w:rPr>
              <w:t xml:space="preserve">Тема 1.1. </w:t>
            </w:r>
            <w:r w:rsidRPr="00F1028B">
              <w:rPr>
                <w:rFonts w:ascii="Times New Roman" w:hAnsi="Times New Roman"/>
                <w:bCs/>
                <w:lang w:eastAsia="ru-RU"/>
              </w:rPr>
              <w:t xml:space="preserve">Вспомогательное </w:t>
            </w:r>
            <w:r w:rsidRPr="00F1028B">
              <w:rPr>
                <w:rFonts w:ascii="Times New Roman" w:hAnsi="Times New Roman"/>
                <w:lang w:eastAsia="ru-RU"/>
              </w:rPr>
              <w:t xml:space="preserve">технологическое </w:t>
            </w:r>
            <w:r w:rsidRPr="00F1028B">
              <w:rPr>
                <w:rFonts w:ascii="Times New Roman" w:hAnsi="Times New Roman"/>
                <w:bCs/>
                <w:lang w:eastAsia="ru-RU"/>
              </w:rPr>
              <w:t>оборудование</w:t>
            </w:r>
          </w:p>
        </w:tc>
        <w:tc>
          <w:tcPr>
            <w:tcW w:w="6439" w:type="dxa"/>
            <w:gridSpan w:val="2"/>
          </w:tcPr>
          <w:p w:rsidR="005F0807" w:rsidRPr="00F1028B" w:rsidRDefault="005F0807" w:rsidP="0005240C">
            <w:pPr>
              <w:spacing w:after="0" w:line="240" w:lineRule="auto"/>
              <w:rPr>
                <w:rFonts w:ascii="Times New Roman" w:hAnsi="Times New Roman"/>
                <w:b/>
                <w:lang w:eastAsia="ru-RU"/>
              </w:rPr>
            </w:pPr>
            <w:r w:rsidRPr="00F1028B">
              <w:rPr>
                <w:rFonts w:ascii="Times New Roman" w:hAnsi="Times New Roman"/>
                <w:lang w:eastAsia="ru-RU"/>
              </w:rPr>
              <w:t>Виды и характеристика соединений трубопроводов. Продувка трубопроводов.</w:t>
            </w:r>
          </w:p>
        </w:tc>
        <w:tc>
          <w:tcPr>
            <w:tcW w:w="1842"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10</w:t>
            </w:r>
          </w:p>
        </w:tc>
        <w:tc>
          <w:tcPr>
            <w:tcW w:w="1985"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ПК 1.4.</w:t>
            </w:r>
          </w:p>
        </w:tc>
        <w:tc>
          <w:tcPr>
            <w:tcW w:w="1984" w:type="dxa"/>
            <w:vMerge w:val="restart"/>
          </w:tcPr>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3.01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10.01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З1.1.02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1.2.02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У1.4.01</w:t>
            </w:r>
          </w:p>
          <w:p w:rsidR="005F0807" w:rsidRPr="00F1028B" w:rsidRDefault="005F0807" w:rsidP="0005240C">
            <w:pPr>
              <w:spacing w:after="0" w:line="240" w:lineRule="auto"/>
              <w:ind w:left="-108"/>
              <w:jc w:val="center"/>
              <w:rPr>
                <w:rFonts w:ascii="Times New Roman" w:hAnsi="Times New Roman"/>
                <w:highlight w:val="yellow"/>
                <w:lang w:eastAsia="ru-RU"/>
              </w:rPr>
            </w:pPr>
            <w:r w:rsidRPr="00F1028B">
              <w:rPr>
                <w:rFonts w:ascii="Times New Roman" w:hAnsi="Times New Roman"/>
                <w:lang w:eastAsia="ru-RU"/>
              </w:rPr>
              <w:t>З1.4.01</w:t>
            </w:r>
          </w:p>
        </w:tc>
      </w:tr>
      <w:tr w:rsidR="005F0807" w:rsidRPr="00F1028B" w:rsidTr="0005240C">
        <w:trPr>
          <w:trHeight w:val="562"/>
        </w:trPr>
        <w:tc>
          <w:tcPr>
            <w:tcW w:w="3167" w:type="dxa"/>
            <w:vMerge/>
          </w:tcPr>
          <w:p w:rsidR="005F0807" w:rsidRPr="00F1028B" w:rsidRDefault="005F0807" w:rsidP="0005240C">
            <w:pPr>
              <w:spacing w:after="0" w:line="240" w:lineRule="auto"/>
              <w:rPr>
                <w:rFonts w:ascii="Times New Roman" w:hAnsi="Times New Roman"/>
                <w:lang w:eastAsia="ru-RU"/>
              </w:rPr>
            </w:pPr>
          </w:p>
        </w:tc>
        <w:tc>
          <w:tcPr>
            <w:tcW w:w="6439" w:type="dxa"/>
            <w:gridSpan w:val="2"/>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 xml:space="preserve">Устройство и принцип работы задвижек, предохранительных  и регулирующих клапанов. </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307"/>
        </w:trPr>
        <w:tc>
          <w:tcPr>
            <w:tcW w:w="3167" w:type="dxa"/>
            <w:vMerge/>
          </w:tcPr>
          <w:p w:rsidR="005F0807" w:rsidRPr="00F1028B" w:rsidRDefault="005F0807" w:rsidP="0005240C">
            <w:pPr>
              <w:spacing w:after="0" w:line="240" w:lineRule="auto"/>
              <w:rPr>
                <w:rFonts w:ascii="Times New Roman" w:hAnsi="Times New Roman"/>
                <w:lang w:eastAsia="ru-RU"/>
              </w:rPr>
            </w:pPr>
          </w:p>
        </w:tc>
        <w:tc>
          <w:tcPr>
            <w:tcW w:w="6439" w:type="dxa"/>
            <w:gridSpan w:val="2"/>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Устройство и принцип работы насосов..</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269"/>
        </w:trPr>
        <w:tc>
          <w:tcPr>
            <w:tcW w:w="3167" w:type="dxa"/>
            <w:vMerge/>
          </w:tcPr>
          <w:p w:rsidR="005F0807" w:rsidRPr="00F1028B" w:rsidRDefault="005F0807" w:rsidP="0005240C">
            <w:pPr>
              <w:spacing w:after="0" w:line="240" w:lineRule="auto"/>
              <w:rPr>
                <w:rFonts w:ascii="Times New Roman" w:hAnsi="Times New Roman"/>
                <w:lang w:eastAsia="ru-RU"/>
              </w:rPr>
            </w:pPr>
          </w:p>
        </w:tc>
        <w:tc>
          <w:tcPr>
            <w:tcW w:w="6439" w:type="dxa"/>
            <w:gridSpan w:val="2"/>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 xml:space="preserve">Емкости для хранения жидкостей и газов. </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167"/>
        </w:trPr>
        <w:tc>
          <w:tcPr>
            <w:tcW w:w="3167" w:type="dxa"/>
            <w:vMerge/>
          </w:tcPr>
          <w:p w:rsidR="005F0807" w:rsidRPr="00F1028B" w:rsidRDefault="005F0807" w:rsidP="0005240C">
            <w:pPr>
              <w:spacing w:after="0" w:line="240" w:lineRule="auto"/>
              <w:rPr>
                <w:rFonts w:ascii="Times New Roman" w:hAnsi="Times New Roman"/>
                <w:bCs/>
                <w:lang w:eastAsia="ru-RU"/>
              </w:rPr>
            </w:pPr>
          </w:p>
        </w:tc>
        <w:tc>
          <w:tcPr>
            <w:tcW w:w="6439" w:type="dxa"/>
            <w:gridSpan w:val="2"/>
          </w:tcPr>
          <w:p w:rsidR="005F0807" w:rsidRPr="00F1028B" w:rsidRDefault="005F0807" w:rsidP="0005240C">
            <w:pPr>
              <w:tabs>
                <w:tab w:val="left" w:pos="3700"/>
              </w:tabs>
              <w:spacing w:after="0" w:line="240" w:lineRule="auto"/>
              <w:rPr>
                <w:rFonts w:ascii="Times New Roman" w:hAnsi="Times New Roman"/>
                <w:lang w:eastAsia="ru-RU"/>
              </w:rPr>
            </w:pPr>
            <w:r w:rsidRPr="00F1028B">
              <w:rPr>
                <w:rFonts w:ascii="Times New Roman" w:hAnsi="Times New Roman"/>
                <w:lang w:eastAsia="ru-RU"/>
              </w:rPr>
              <w:t xml:space="preserve">Устройство аппаратов для очистки газов. </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c>
          <w:tcPr>
            <w:tcW w:w="3167" w:type="dxa"/>
            <w:vMerge/>
          </w:tcPr>
          <w:p w:rsidR="005F0807" w:rsidRPr="00F1028B" w:rsidRDefault="005F0807" w:rsidP="0005240C">
            <w:pPr>
              <w:spacing w:after="0" w:line="240" w:lineRule="auto"/>
              <w:rPr>
                <w:rFonts w:ascii="Times New Roman" w:hAnsi="Times New Roman"/>
                <w:bCs/>
                <w:lang w:eastAsia="ru-RU"/>
              </w:rPr>
            </w:pPr>
          </w:p>
        </w:tc>
        <w:tc>
          <w:tcPr>
            <w:tcW w:w="6439" w:type="dxa"/>
            <w:gridSpan w:val="2"/>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 xml:space="preserve">Фильтры, предназначенные для стерильной очистки. </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231"/>
        </w:trPr>
        <w:tc>
          <w:tcPr>
            <w:tcW w:w="3167" w:type="dxa"/>
            <w:vMerge/>
          </w:tcPr>
          <w:p w:rsidR="005F0807" w:rsidRPr="00F1028B" w:rsidRDefault="005F0807" w:rsidP="0005240C">
            <w:pPr>
              <w:spacing w:after="0" w:line="240" w:lineRule="auto"/>
              <w:rPr>
                <w:rFonts w:ascii="Times New Roman" w:hAnsi="Times New Roman"/>
                <w:bCs/>
                <w:lang w:eastAsia="ru-RU"/>
              </w:rPr>
            </w:pPr>
          </w:p>
        </w:tc>
        <w:tc>
          <w:tcPr>
            <w:tcW w:w="6439" w:type="dxa"/>
            <w:gridSpan w:val="2"/>
          </w:tcPr>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Устройство и принцип работы отстойников.</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876"/>
        </w:trPr>
        <w:tc>
          <w:tcPr>
            <w:tcW w:w="3167" w:type="dxa"/>
            <w:vMerge/>
          </w:tcPr>
          <w:p w:rsidR="005F0807" w:rsidRPr="00F1028B" w:rsidRDefault="005F0807" w:rsidP="0005240C">
            <w:pPr>
              <w:spacing w:after="0" w:line="240" w:lineRule="auto"/>
              <w:rPr>
                <w:rFonts w:ascii="Times New Roman" w:hAnsi="Times New Roman"/>
                <w:bCs/>
                <w:lang w:eastAsia="ru-RU"/>
              </w:rPr>
            </w:pPr>
          </w:p>
        </w:tc>
        <w:tc>
          <w:tcPr>
            <w:tcW w:w="6439" w:type="dxa"/>
            <w:gridSpan w:val="2"/>
          </w:tcPr>
          <w:p w:rsidR="005F0807" w:rsidRPr="00F1028B" w:rsidRDefault="005F0807" w:rsidP="0005240C">
            <w:pPr>
              <w:spacing w:after="0" w:line="240" w:lineRule="auto"/>
              <w:ind w:right="-356"/>
              <w:rPr>
                <w:rFonts w:ascii="Times New Roman" w:hAnsi="Times New Roman"/>
                <w:b/>
                <w:bCs/>
                <w:color w:val="000000"/>
                <w:lang w:eastAsia="ru-RU"/>
              </w:rPr>
            </w:pPr>
            <w:r w:rsidRPr="00F1028B">
              <w:rPr>
                <w:rFonts w:ascii="Times New Roman" w:hAnsi="Times New Roman"/>
                <w:b/>
                <w:bCs/>
                <w:lang w:eastAsia="ru-RU"/>
              </w:rPr>
              <w:t>Тематика практических занятий</w:t>
            </w:r>
          </w:p>
          <w:p w:rsidR="005F0807" w:rsidRPr="00F1028B" w:rsidRDefault="005F0807" w:rsidP="0005240C">
            <w:pPr>
              <w:spacing w:after="0" w:line="240" w:lineRule="auto"/>
              <w:ind w:right="-356"/>
              <w:rPr>
                <w:rFonts w:ascii="Times New Roman" w:hAnsi="Times New Roman"/>
                <w:lang w:eastAsia="ru-RU"/>
              </w:rPr>
            </w:pPr>
            <w:r w:rsidRPr="00F1028B">
              <w:rPr>
                <w:rFonts w:ascii="Times New Roman" w:hAnsi="Times New Roman"/>
                <w:bCs/>
                <w:color w:val="000000"/>
                <w:lang w:eastAsia="ru-RU"/>
              </w:rPr>
              <w:t>1.</w:t>
            </w:r>
            <w:r w:rsidRPr="00F1028B">
              <w:rPr>
                <w:rFonts w:ascii="Times New Roman" w:hAnsi="Times New Roman"/>
                <w:lang w:eastAsia="ru-RU"/>
              </w:rPr>
              <w:t xml:space="preserve"> Выполнить схему запорного устройства(задвижки)</w:t>
            </w:r>
          </w:p>
          <w:p w:rsidR="005F0807" w:rsidRPr="00F1028B" w:rsidRDefault="005F0807" w:rsidP="0005240C">
            <w:pPr>
              <w:spacing w:after="0" w:line="240" w:lineRule="auto"/>
              <w:ind w:right="-356"/>
              <w:rPr>
                <w:rFonts w:ascii="Times New Roman" w:hAnsi="Times New Roman"/>
                <w:lang w:eastAsia="ru-RU"/>
              </w:rPr>
            </w:pPr>
            <w:r w:rsidRPr="00F1028B">
              <w:rPr>
                <w:rFonts w:ascii="Times New Roman" w:hAnsi="Times New Roman"/>
                <w:lang w:eastAsia="ru-RU"/>
              </w:rPr>
              <w:t>2. Выбор и расчет фланцевых соединений</w:t>
            </w:r>
          </w:p>
          <w:p w:rsidR="005F0807" w:rsidRPr="00F1028B" w:rsidRDefault="005F0807" w:rsidP="0005240C">
            <w:pPr>
              <w:spacing w:after="0" w:line="240" w:lineRule="auto"/>
              <w:ind w:right="-356"/>
              <w:rPr>
                <w:rFonts w:ascii="Times New Roman" w:hAnsi="Times New Roman"/>
                <w:lang w:eastAsia="ru-RU"/>
              </w:rPr>
            </w:pPr>
            <w:r w:rsidRPr="00F1028B">
              <w:rPr>
                <w:rFonts w:ascii="Times New Roman" w:hAnsi="Times New Roman"/>
                <w:lang w:eastAsia="ru-RU"/>
              </w:rPr>
              <w:t>3.Начертить основные виды фланцев</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4. .Выполнить схему поршневого насоса</w:t>
            </w:r>
          </w:p>
          <w:p w:rsidR="005F0807" w:rsidRPr="00F1028B" w:rsidRDefault="005F0807" w:rsidP="0005240C">
            <w:pPr>
              <w:autoSpaceDE w:val="0"/>
              <w:autoSpaceDN w:val="0"/>
              <w:adjustRightInd w:val="0"/>
              <w:spacing w:after="0" w:line="240" w:lineRule="auto"/>
              <w:rPr>
                <w:rFonts w:ascii="Times New Roman" w:hAnsi="Times New Roman"/>
                <w:lang w:eastAsia="ru-RU"/>
              </w:rPr>
            </w:pPr>
            <w:r w:rsidRPr="00F1028B">
              <w:rPr>
                <w:rFonts w:ascii="Times New Roman" w:hAnsi="Times New Roman"/>
                <w:lang w:eastAsia="ru-RU"/>
              </w:rPr>
              <w:t>5. Выполнить схему головного  и индивидуального  фильтров.</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6.</w:t>
            </w:r>
            <w:r w:rsidRPr="00F1028B">
              <w:rPr>
                <w:rFonts w:ascii="Times New Roman" w:hAnsi="Times New Roman"/>
                <w:bCs/>
                <w:color w:val="000000"/>
                <w:lang w:eastAsia="ru-RU"/>
              </w:rPr>
              <w:t xml:space="preserve"> </w:t>
            </w:r>
            <w:r w:rsidRPr="00F1028B">
              <w:rPr>
                <w:rFonts w:ascii="Times New Roman" w:hAnsi="Times New Roman"/>
                <w:lang w:eastAsia="ru-RU"/>
              </w:rPr>
              <w:t>Выполнить схему фильтров «Резистр» и «Рамный».</w:t>
            </w:r>
          </w:p>
          <w:p w:rsidR="005F0807" w:rsidRPr="00F1028B" w:rsidRDefault="005F0807" w:rsidP="0005240C">
            <w:pPr>
              <w:spacing w:after="0" w:line="240" w:lineRule="auto"/>
              <w:rPr>
                <w:rFonts w:ascii="Times New Roman" w:hAnsi="Times New Roman"/>
                <w:lang w:eastAsia="ru-RU"/>
              </w:rPr>
            </w:pPr>
            <w:r w:rsidRPr="00F1028B">
              <w:rPr>
                <w:rFonts w:ascii="Times New Roman" w:hAnsi="Times New Roman"/>
                <w:lang w:eastAsia="ru-RU"/>
              </w:rPr>
              <w:t>7. Расчет резервуаров на прочность</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6</w:t>
            </w:r>
          </w:p>
        </w:tc>
        <w:tc>
          <w:tcPr>
            <w:tcW w:w="1985" w:type="dxa"/>
          </w:tcPr>
          <w:p w:rsidR="005F0807" w:rsidRPr="00F1028B" w:rsidRDefault="005F0807" w:rsidP="0005240C">
            <w:pPr>
              <w:spacing w:after="0" w:line="240" w:lineRule="auto"/>
              <w:jc w:val="center"/>
              <w:rPr>
                <w:rFonts w:ascii="Times New Roman" w:hAnsi="Times New Roman"/>
                <w:lang w:eastAsia="ru-RU"/>
              </w:rPr>
            </w:pPr>
          </w:p>
        </w:tc>
        <w:tc>
          <w:tcPr>
            <w:tcW w:w="1984" w:type="dxa"/>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276"/>
        </w:trPr>
        <w:tc>
          <w:tcPr>
            <w:tcW w:w="3167" w:type="dxa"/>
            <w:vMerge w:val="restart"/>
          </w:tcPr>
          <w:p w:rsidR="005F0807" w:rsidRPr="00F1028B" w:rsidRDefault="005F0807" w:rsidP="0005240C">
            <w:pPr>
              <w:tabs>
                <w:tab w:val="left" w:pos="708"/>
              </w:tabs>
              <w:spacing w:after="0" w:line="240" w:lineRule="auto"/>
              <w:rPr>
                <w:rFonts w:ascii="Times New Roman" w:hAnsi="Times New Roman"/>
                <w:bCs/>
                <w:lang w:eastAsia="ru-RU"/>
              </w:rPr>
            </w:pPr>
            <w:r w:rsidRPr="00F1028B">
              <w:rPr>
                <w:rFonts w:ascii="Times New Roman" w:hAnsi="Times New Roman"/>
                <w:lang w:eastAsia="ru-RU"/>
              </w:rPr>
              <w:t>Тема 1.2. Оборудование технологических процессов</w:t>
            </w:r>
          </w:p>
        </w:tc>
        <w:tc>
          <w:tcPr>
            <w:tcW w:w="6439" w:type="dxa"/>
            <w:gridSpan w:val="2"/>
          </w:tcPr>
          <w:p w:rsidR="005F0807" w:rsidRPr="00F1028B" w:rsidRDefault="005F0807" w:rsidP="0005240C">
            <w:pPr>
              <w:tabs>
                <w:tab w:val="left" w:pos="708"/>
              </w:tabs>
              <w:spacing w:after="0" w:line="240" w:lineRule="auto"/>
              <w:rPr>
                <w:rFonts w:ascii="Times New Roman" w:hAnsi="Times New Roman"/>
                <w:b/>
                <w:bCs/>
                <w:lang w:eastAsia="ru-RU"/>
              </w:rPr>
            </w:pPr>
            <w:r w:rsidRPr="00F1028B">
              <w:rPr>
                <w:rFonts w:ascii="Times New Roman" w:hAnsi="Times New Roman"/>
                <w:lang w:eastAsia="ru-RU"/>
              </w:rPr>
              <w:t>Обслуживание выпарных аппаратов.</w:t>
            </w:r>
          </w:p>
        </w:tc>
        <w:tc>
          <w:tcPr>
            <w:tcW w:w="1842" w:type="dxa"/>
            <w:vMerge w:val="restart"/>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lang w:eastAsia="ru-RU"/>
              </w:rPr>
              <w:t>12</w:t>
            </w:r>
          </w:p>
        </w:tc>
        <w:tc>
          <w:tcPr>
            <w:tcW w:w="1985"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ПК 1.4.</w:t>
            </w:r>
          </w:p>
        </w:tc>
        <w:tc>
          <w:tcPr>
            <w:tcW w:w="1984" w:type="dxa"/>
            <w:vMerge w:val="restart"/>
          </w:tcPr>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3. 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10.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Н1.1.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У1.1.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1.1. 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Н1.2.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1.2. 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У1.4.01</w:t>
            </w:r>
          </w:p>
          <w:p w:rsidR="005F0807" w:rsidRPr="00F1028B" w:rsidRDefault="005F0807" w:rsidP="0005240C">
            <w:pPr>
              <w:spacing w:after="0" w:line="240" w:lineRule="auto"/>
              <w:ind w:left="-108"/>
              <w:jc w:val="center"/>
              <w:rPr>
                <w:rFonts w:ascii="Times New Roman" w:hAnsi="Times New Roman"/>
                <w:highlight w:val="yellow"/>
                <w:lang w:eastAsia="ru-RU"/>
              </w:rPr>
            </w:pPr>
            <w:r w:rsidRPr="00F1028B">
              <w:rPr>
                <w:rFonts w:ascii="Times New Roman" w:hAnsi="Times New Roman"/>
                <w:lang w:eastAsia="ru-RU"/>
              </w:rPr>
              <w:t>З1.4.01</w:t>
            </w:r>
          </w:p>
        </w:tc>
      </w:tr>
      <w:tr w:rsidR="005F0807" w:rsidRPr="00F1028B" w:rsidTr="0005240C">
        <w:tc>
          <w:tcPr>
            <w:tcW w:w="3167" w:type="dxa"/>
            <w:vMerge/>
          </w:tcPr>
          <w:p w:rsidR="005F0807" w:rsidRPr="00F1028B" w:rsidRDefault="005F0807" w:rsidP="0005240C">
            <w:pPr>
              <w:tabs>
                <w:tab w:val="left" w:pos="708"/>
              </w:tabs>
              <w:spacing w:after="0" w:line="240" w:lineRule="auto"/>
              <w:rPr>
                <w:rFonts w:ascii="Times New Roman" w:hAnsi="Times New Roman"/>
                <w:bCs/>
                <w:lang w:eastAsia="ru-RU"/>
              </w:rPr>
            </w:pPr>
          </w:p>
        </w:tc>
        <w:tc>
          <w:tcPr>
            <w:tcW w:w="6439" w:type="dxa"/>
            <w:gridSpan w:val="2"/>
          </w:tcPr>
          <w:p w:rsidR="005F0807" w:rsidRPr="00F1028B" w:rsidRDefault="005F0807" w:rsidP="0005240C">
            <w:pPr>
              <w:tabs>
                <w:tab w:val="left" w:pos="708"/>
              </w:tabs>
              <w:spacing w:after="0" w:line="240" w:lineRule="auto"/>
              <w:rPr>
                <w:rFonts w:ascii="Times New Roman" w:hAnsi="Times New Roman"/>
                <w:lang w:eastAsia="ru-RU"/>
              </w:rPr>
            </w:pPr>
            <w:r w:rsidRPr="00F1028B">
              <w:rPr>
                <w:rFonts w:ascii="Times New Roman" w:hAnsi="Times New Roman"/>
                <w:lang w:eastAsia="ru-RU"/>
              </w:rPr>
              <w:t>Кристаллизаторы. Правила техники безопасности при обслуживании аппарата.</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276"/>
        </w:trPr>
        <w:tc>
          <w:tcPr>
            <w:tcW w:w="3167" w:type="dxa"/>
            <w:vMerge/>
          </w:tcPr>
          <w:p w:rsidR="005F0807" w:rsidRPr="00F1028B" w:rsidRDefault="005F0807" w:rsidP="0005240C">
            <w:pPr>
              <w:tabs>
                <w:tab w:val="left" w:pos="708"/>
              </w:tabs>
              <w:spacing w:after="0" w:line="240" w:lineRule="auto"/>
              <w:rPr>
                <w:rFonts w:ascii="Times New Roman" w:hAnsi="Times New Roman"/>
                <w:bCs/>
                <w:lang w:eastAsia="ru-RU"/>
              </w:rPr>
            </w:pPr>
          </w:p>
        </w:tc>
        <w:tc>
          <w:tcPr>
            <w:tcW w:w="6439" w:type="dxa"/>
            <w:gridSpan w:val="2"/>
          </w:tcPr>
          <w:p w:rsidR="005F0807" w:rsidRPr="00F1028B" w:rsidRDefault="005F0807" w:rsidP="0005240C">
            <w:pPr>
              <w:tabs>
                <w:tab w:val="left" w:pos="708"/>
              </w:tabs>
              <w:spacing w:after="0" w:line="240" w:lineRule="auto"/>
              <w:rPr>
                <w:rFonts w:ascii="Times New Roman" w:hAnsi="Times New Roman"/>
                <w:lang w:eastAsia="ru-RU"/>
              </w:rPr>
            </w:pPr>
            <w:r w:rsidRPr="00F1028B">
              <w:rPr>
                <w:rFonts w:ascii="Times New Roman" w:hAnsi="Times New Roman"/>
                <w:lang w:eastAsia="ru-RU"/>
              </w:rPr>
              <w:t>Обслуживание ректификационных  колонн.</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267"/>
        </w:trPr>
        <w:tc>
          <w:tcPr>
            <w:tcW w:w="3167" w:type="dxa"/>
            <w:vMerge/>
          </w:tcPr>
          <w:p w:rsidR="005F0807" w:rsidRPr="00F1028B" w:rsidRDefault="005F0807" w:rsidP="0005240C">
            <w:pPr>
              <w:tabs>
                <w:tab w:val="left" w:pos="708"/>
              </w:tabs>
              <w:spacing w:after="0" w:line="240" w:lineRule="auto"/>
              <w:rPr>
                <w:rFonts w:ascii="Times New Roman" w:hAnsi="Times New Roman"/>
                <w:bCs/>
                <w:lang w:eastAsia="ru-RU"/>
              </w:rPr>
            </w:pPr>
          </w:p>
        </w:tc>
        <w:tc>
          <w:tcPr>
            <w:tcW w:w="6439" w:type="dxa"/>
            <w:gridSpan w:val="2"/>
          </w:tcPr>
          <w:p w:rsidR="005F0807" w:rsidRPr="00F1028B" w:rsidRDefault="005F0807" w:rsidP="0005240C">
            <w:pPr>
              <w:tabs>
                <w:tab w:val="left" w:pos="708"/>
              </w:tabs>
              <w:spacing w:after="0" w:line="240" w:lineRule="auto"/>
              <w:rPr>
                <w:rFonts w:ascii="Times New Roman" w:hAnsi="Times New Roman"/>
                <w:lang w:eastAsia="ru-RU"/>
              </w:rPr>
            </w:pPr>
            <w:r w:rsidRPr="00F1028B">
              <w:rPr>
                <w:rFonts w:ascii="Times New Roman" w:hAnsi="Times New Roman"/>
                <w:lang w:eastAsia="ru-RU"/>
              </w:rPr>
              <w:t>Виды абсорберов. Обслуживание абсорберов.</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473"/>
        </w:trPr>
        <w:tc>
          <w:tcPr>
            <w:tcW w:w="3167" w:type="dxa"/>
            <w:vMerge/>
          </w:tcPr>
          <w:p w:rsidR="005F0807" w:rsidRPr="00F1028B" w:rsidRDefault="005F0807" w:rsidP="0005240C">
            <w:pPr>
              <w:tabs>
                <w:tab w:val="left" w:pos="708"/>
              </w:tabs>
              <w:spacing w:after="0" w:line="240" w:lineRule="auto"/>
              <w:rPr>
                <w:rFonts w:ascii="Times New Roman" w:hAnsi="Times New Roman"/>
                <w:bCs/>
                <w:lang w:eastAsia="ru-RU"/>
              </w:rPr>
            </w:pPr>
          </w:p>
        </w:tc>
        <w:tc>
          <w:tcPr>
            <w:tcW w:w="6439" w:type="dxa"/>
            <w:gridSpan w:val="2"/>
          </w:tcPr>
          <w:p w:rsidR="005F0807" w:rsidRPr="00F1028B" w:rsidRDefault="005F0807" w:rsidP="0005240C">
            <w:pPr>
              <w:tabs>
                <w:tab w:val="left" w:pos="3700"/>
              </w:tabs>
              <w:spacing w:after="0" w:line="240" w:lineRule="auto"/>
              <w:rPr>
                <w:rFonts w:ascii="Times New Roman" w:hAnsi="Times New Roman"/>
                <w:lang w:eastAsia="ru-RU"/>
              </w:rPr>
            </w:pPr>
            <w:r w:rsidRPr="00F1028B">
              <w:rPr>
                <w:rFonts w:ascii="Times New Roman" w:hAnsi="Times New Roman"/>
                <w:lang w:eastAsia="ru-RU"/>
              </w:rPr>
              <w:t>Виды жидкостных экстракторов. Обслуживание экстракторов.</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197"/>
        </w:trPr>
        <w:tc>
          <w:tcPr>
            <w:tcW w:w="3167" w:type="dxa"/>
            <w:vMerge/>
          </w:tcPr>
          <w:p w:rsidR="005F0807" w:rsidRPr="00F1028B" w:rsidRDefault="005F0807" w:rsidP="0005240C">
            <w:pPr>
              <w:tabs>
                <w:tab w:val="left" w:pos="708"/>
              </w:tabs>
              <w:spacing w:after="0" w:line="240" w:lineRule="auto"/>
              <w:rPr>
                <w:rFonts w:ascii="Times New Roman" w:hAnsi="Times New Roman"/>
                <w:bCs/>
                <w:lang w:eastAsia="ru-RU"/>
              </w:rPr>
            </w:pPr>
          </w:p>
        </w:tc>
        <w:tc>
          <w:tcPr>
            <w:tcW w:w="6439" w:type="dxa"/>
            <w:gridSpan w:val="2"/>
          </w:tcPr>
          <w:p w:rsidR="005F0807" w:rsidRPr="00F1028B" w:rsidRDefault="005F0807" w:rsidP="0005240C">
            <w:pPr>
              <w:tabs>
                <w:tab w:val="left" w:pos="3700"/>
              </w:tabs>
              <w:spacing w:after="0" w:line="240" w:lineRule="auto"/>
              <w:rPr>
                <w:rFonts w:ascii="Times New Roman" w:hAnsi="Times New Roman"/>
                <w:lang w:eastAsia="ru-RU"/>
              </w:rPr>
            </w:pPr>
            <w:r w:rsidRPr="00F1028B">
              <w:rPr>
                <w:rFonts w:ascii="Times New Roman" w:hAnsi="Times New Roman"/>
                <w:lang w:eastAsia="ru-RU"/>
              </w:rPr>
              <w:t>Способы сушки и классификация сушилок</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566"/>
        </w:trPr>
        <w:tc>
          <w:tcPr>
            <w:tcW w:w="3167" w:type="dxa"/>
            <w:vMerge/>
          </w:tcPr>
          <w:p w:rsidR="005F0807" w:rsidRPr="00F1028B" w:rsidRDefault="005F0807" w:rsidP="0005240C">
            <w:pPr>
              <w:tabs>
                <w:tab w:val="left" w:pos="708"/>
              </w:tabs>
              <w:spacing w:after="0" w:line="240" w:lineRule="auto"/>
              <w:rPr>
                <w:rFonts w:ascii="Times New Roman" w:hAnsi="Times New Roman"/>
                <w:bCs/>
                <w:lang w:eastAsia="ru-RU"/>
              </w:rPr>
            </w:pPr>
          </w:p>
        </w:tc>
        <w:tc>
          <w:tcPr>
            <w:tcW w:w="6439" w:type="dxa"/>
            <w:gridSpan w:val="2"/>
          </w:tcPr>
          <w:p w:rsidR="005F0807" w:rsidRPr="00F1028B" w:rsidRDefault="005F0807" w:rsidP="0005240C">
            <w:pPr>
              <w:tabs>
                <w:tab w:val="left" w:pos="3700"/>
              </w:tabs>
              <w:spacing w:after="0" w:line="240" w:lineRule="auto"/>
              <w:rPr>
                <w:rFonts w:ascii="Times New Roman" w:hAnsi="Times New Roman"/>
                <w:lang w:eastAsia="ru-RU"/>
              </w:rPr>
            </w:pPr>
            <w:r w:rsidRPr="00F1028B">
              <w:rPr>
                <w:rFonts w:ascii="Times New Roman" w:hAnsi="Times New Roman"/>
                <w:lang w:eastAsia="ru-RU"/>
              </w:rPr>
              <w:t>Реакторы для ферментации. Проверка чистоты, внутренний осмотр аппаратов.</w:t>
            </w:r>
          </w:p>
        </w:tc>
        <w:tc>
          <w:tcPr>
            <w:tcW w:w="1842" w:type="dxa"/>
            <w:vMerge/>
          </w:tcPr>
          <w:p w:rsidR="005F0807" w:rsidRPr="00F1028B" w:rsidRDefault="005F0807" w:rsidP="0005240C">
            <w:pPr>
              <w:spacing w:after="0" w:line="240" w:lineRule="auto"/>
              <w:jc w:val="center"/>
              <w:rPr>
                <w:rFonts w:ascii="Times New Roman" w:hAnsi="Times New Roman"/>
                <w:lang w:eastAsia="ru-RU"/>
              </w:rPr>
            </w:pP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c>
          <w:tcPr>
            <w:tcW w:w="3167" w:type="dxa"/>
            <w:vMerge/>
          </w:tcPr>
          <w:p w:rsidR="005F0807" w:rsidRPr="00F1028B" w:rsidRDefault="005F0807" w:rsidP="0005240C">
            <w:pPr>
              <w:tabs>
                <w:tab w:val="left" w:pos="708"/>
              </w:tabs>
              <w:spacing w:after="0" w:line="240" w:lineRule="auto"/>
              <w:rPr>
                <w:rFonts w:ascii="Times New Roman" w:hAnsi="Times New Roman"/>
                <w:bCs/>
                <w:lang w:eastAsia="ru-RU"/>
              </w:rPr>
            </w:pPr>
          </w:p>
        </w:tc>
        <w:tc>
          <w:tcPr>
            <w:tcW w:w="6439" w:type="dxa"/>
            <w:gridSpan w:val="2"/>
          </w:tcPr>
          <w:p w:rsidR="005F0807" w:rsidRPr="00F1028B" w:rsidRDefault="005F0807" w:rsidP="0005240C">
            <w:pPr>
              <w:spacing w:after="0" w:line="240" w:lineRule="auto"/>
              <w:ind w:right="-356"/>
              <w:rPr>
                <w:rFonts w:ascii="Times New Roman" w:hAnsi="Times New Roman"/>
                <w:b/>
                <w:bCs/>
                <w:color w:val="000000"/>
                <w:lang w:eastAsia="ru-RU"/>
              </w:rPr>
            </w:pPr>
            <w:r w:rsidRPr="00F1028B">
              <w:rPr>
                <w:rFonts w:ascii="Times New Roman" w:hAnsi="Times New Roman"/>
                <w:b/>
                <w:bCs/>
                <w:lang w:eastAsia="ru-RU"/>
              </w:rPr>
              <w:t>Тематика практических занятий</w:t>
            </w:r>
          </w:p>
          <w:p w:rsidR="005F0807" w:rsidRPr="00F1028B" w:rsidRDefault="005F0807" w:rsidP="0005240C">
            <w:pPr>
              <w:spacing w:after="0" w:line="240" w:lineRule="auto"/>
              <w:ind w:right="-104"/>
              <w:rPr>
                <w:rFonts w:ascii="Times New Roman" w:hAnsi="Times New Roman"/>
                <w:lang w:eastAsia="ru-RU"/>
              </w:rPr>
            </w:pPr>
            <w:r w:rsidRPr="00F1028B">
              <w:rPr>
                <w:rFonts w:ascii="Times New Roman" w:hAnsi="Times New Roman"/>
                <w:lang w:eastAsia="ru-RU"/>
              </w:rPr>
              <w:t>1. Знакомство с основным оборудованием и технологической схемой производства. Выполнение чертежей инструкционно-технологических карт.</w:t>
            </w:r>
          </w:p>
          <w:p w:rsidR="005F0807" w:rsidRPr="00F1028B" w:rsidRDefault="005F0807" w:rsidP="0005240C">
            <w:pPr>
              <w:spacing w:after="0" w:line="240" w:lineRule="auto"/>
              <w:ind w:right="-104"/>
              <w:rPr>
                <w:rFonts w:ascii="Times New Roman" w:hAnsi="Times New Roman"/>
                <w:lang w:eastAsia="ru-RU"/>
              </w:rPr>
            </w:pPr>
            <w:r w:rsidRPr="00F1028B">
              <w:rPr>
                <w:rFonts w:ascii="Times New Roman" w:hAnsi="Times New Roman"/>
                <w:lang w:eastAsia="ru-RU"/>
              </w:rPr>
              <w:t>2. Знакомство с эксплуатационной и ремонтной документацией.</w:t>
            </w:r>
          </w:p>
          <w:p w:rsidR="005F0807" w:rsidRPr="00F1028B" w:rsidRDefault="005F0807" w:rsidP="0005240C">
            <w:pPr>
              <w:spacing w:after="0" w:line="240" w:lineRule="auto"/>
              <w:ind w:right="-356"/>
              <w:rPr>
                <w:rFonts w:ascii="Times New Roman" w:hAnsi="Times New Roman"/>
                <w:lang w:eastAsia="ru-RU"/>
              </w:rPr>
            </w:pPr>
            <w:r w:rsidRPr="00F1028B">
              <w:rPr>
                <w:rFonts w:ascii="Times New Roman" w:hAnsi="Times New Roman"/>
                <w:lang w:eastAsia="ru-RU"/>
              </w:rPr>
              <w:t>3. Выполнение работ по техническому обслуживанию и ремонту основного и вспомогательного оборудования.</w:t>
            </w:r>
          </w:p>
          <w:p w:rsidR="005F0807" w:rsidRPr="00F1028B" w:rsidRDefault="005F0807" w:rsidP="0005240C">
            <w:pPr>
              <w:spacing w:after="0" w:line="240" w:lineRule="auto"/>
              <w:ind w:right="-356"/>
              <w:rPr>
                <w:rFonts w:ascii="Times New Roman" w:hAnsi="Times New Roman"/>
                <w:lang w:eastAsia="ru-RU"/>
              </w:rPr>
            </w:pPr>
            <w:r w:rsidRPr="00F1028B">
              <w:rPr>
                <w:rFonts w:ascii="Times New Roman" w:hAnsi="Times New Roman"/>
                <w:lang w:eastAsia="ru-RU"/>
              </w:rPr>
              <w:t>4. Выполнить схему непрерывной ректификационной установки.</w:t>
            </w:r>
          </w:p>
          <w:p w:rsidR="005F0807" w:rsidRPr="00F1028B" w:rsidRDefault="005F0807" w:rsidP="0005240C">
            <w:pPr>
              <w:spacing w:after="0" w:line="240" w:lineRule="auto"/>
              <w:ind w:right="-356"/>
              <w:rPr>
                <w:rFonts w:ascii="Times New Roman" w:hAnsi="Times New Roman"/>
                <w:lang w:eastAsia="ru-RU"/>
              </w:rPr>
            </w:pPr>
            <w:r w:rsidRPr="00F1028B">
              <w:rPr>
                <w:rFonts w:ascii="Times New Roman" w:hAnsi="Times New Roman"/>
                <w:lang w:eastAsia="ru-RU"/>
              </w:rPr>
              <w:t>5. Выполнить схему водно-аммиачной  абсорбционной  холодильной установки.</w:t>
            </w:r>
          </w:p>
          <w:p w:rsidR="005F0807" w:rsidRPr="00F1028B" w:rsidRDefault="005F0807" w:rsidP="0005240C">
            <w:pPr>
              <w:spacing w:after="0" w:line="240" w:lineRule="auto"/>
              <w:ind w:right="-356"/>
              <w:rPr>
                <w:rFonts w:ascii="Times New Roman" w:hAnsi="Times New Roman"/>
                <w:lang w:eastAsia="ru-RU"/>
              </w:rPr>
            </w:pPr>
            <w:r w:rsidRPr="00F1028B">
              <w:rPr>
                <w:rFonts w:ascii="Times New Roman" w:hAnsi="Times New Roman"/>
                <w:lang w:eastAsia="ru-RU"/>
              </w:rPr>
              <w:t xml:space="preserve">7. Смесительно-отстойные экстракторы. </w:t>
            </w:r>
          </w:p>
          <w:p w:rsidR="005F0807" w:rsidRPr="00F1028B" w:rsidRDefault="005F0807" w:rsidP="0005240C">
            <w:pPr>
              <w:tabs>
                <w:tab w:val="left" w:pos="3700"/>
              </w:tabs>
              <w:spacing w:after="0" w:line="240" w:lineRule="auto"/>
              <w:rPr>
                <w:rFonts w:ascii="Times New Roman" w:hAnsi="Times New Roman"/>
                <w:lang w:eastAsia="ru-RU"/>
              </w:rPr>
            </w:pPr>
            <w:r w:rsidRPr="00F1028B">
              <w:rPr>
                <w:rFonts w:ascii="Times New Roman" w:hAnsi="Times New Roman"/>
                <w:lang w:eastAsia="ru-RU"/>
              </w:rPr>
              <w:t xml:space="preserve">8. Выполнить схему инокулятора </w:t>
            </w:r>
          </w:p>
          <w:p w:rsidR="005F0807" w:rsidRPr="00F1028B" w:rsidRDefault="005F0807" w:rsidP="0005240C">
            <w:pPr>
              <w:autoSpaceDE w:val="0"/>
              <w:autoSpaceDN w:val="0"/>
              <w:adjustRightInd w:val="0"/>
              <w:spacing w:after="0" w:line="240" w:lineRule="auto"/>
              <w:rPr>
                <w:rFonts w:ascii="Times New Roman" w:hAnsi="Times New Roman"/>
                <w:lang w:eastAsia="ru-RU"/>
              </w:rPr>
            </w:pPr>
            <w:r w:rsidRPr="00F1028B">
              <w:rPr>
                <w:rFonts w:ascii="Times New Roman" w:hAnsi="Times New Roman"/>
                <w:lang w:eastAsia="ru-RU"/>
              </w:rPr>
              <w:t>9. Выполнить схему посевного аппарата.</w:t>
            </w:r>
          </w:p>
          <w:p w:rsidR="005F0807" w:rsidRPr="00F1028B" w:rsidRDefault="005F0807" w:rsidP="0005240C">
            <w:pPr>
              <w:tabs>
                <w:tab w:val="left" w:pos="3700"/>
              </w:tabs>
              <w:spacing w:after="0" w:line="240" w:lineRule="auto"/>
              <w:rPr>
                <w:rFonts w:ascii="Times New Roman" w:hAnsi="Times New Roman"/>
                <w:lang w:eastAsia="ru-RU"/>
              </w:rPr>
            </w:pPr>
            <w:r w:rsidRPr="00F1028B">
              <w:rPr>
                <w:rFonts w:ascii="Times New Roman" w:hAnsi="Times New Roman"/>
                <w:lang w:eastAsia="ru-RU"/>
              </w:rPr>
              <w:t>10. Выполнить схему ферментатора</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6</w:t>
            </w:r>
          </w:p>
        </w:tc>
        <w:tc>
          <w:tcPr>
            <w:tcW w:w="1985" w:type="dxa"/>
          </w:tcPr>
          <w:p w:rsidR="005F0807" w:rsidRPr="00F1028B" w:rsidRDefault="005F0807" w:rsidP="0005240C">
            <w:pPr>
              <w:spacing w:after="0" w:line="240" w:lineRule="auto"/>
              <w:jc w:val="center"/>
              <w:rPr>
                <w:rFonts w:ascii="Times New Roman" w:hAnsi="Times New Roman"/>
                <w:color w:val="403152"/>
                <w:lang w:eastAsia="ru-RU"/>
              </w:rPr>
            </w:pPr>
          </w:p>
        </w:tc>
        <w:tc>
          <w:tcPr>
            <w:tcW w:w="1984" w:type="dxa"/>
          </w:tcPr>
          <w:p w:rsidR="005F0807" w:rsidRPr="00F1028B" w:rsidRDefault="005F0807" w:rsidP="0005240C">
            <w:pPr>
              <w:spacing w:after="0" w:line="240" w:lineRule="auto"/>
              <w:ind w:left="-108"/>
              <w:jc w:val="center"/>
              <w:rPr>
                <w:rFonts w:ascii="Times New Roman" w:hAnsi="Times New Roman"/>
                <w:color w:val="403152"/>
                <w:highlight w:val="yellow"/>
                <w:lang w:eastAsia="ru-RU"/>
              </w:rPr>
            </w:pPr>
          </w:p>
        </w:tc>
      </w:tr>
      <w:tr w:rsidR="005F0807" w:rsidRPr="00F1028B" w:rsidTr="0005240C">
        <w:trPr>
          <w:trHeight w:val="1212"/>
        </w:trPr>
        <w:tc>
          <w:tcPr>
            <w:tcW w:w="3227" w:type="dxa"/>
            <w:gridSpan w:val="2"/>
            <w:vMerge w:val="restart"/>
          </w:tcPr>
          <w:p w:rsidR="005F0807" w:rsidRPr="00F1028B" w:rsidRDefault="005F0807" w:rsidP="0005240C">
            <w:pPr>
              <w:shd w:val="clear" w:color="auto" w:fill="FFFFFF"/>
              <w:spacing w:after="0" w:line="240" w:lineRule="auto"/>
              <w:rPr>
                <w:rFonts w:ascii="Times New Roman" w:hAnsi="Times New Roman"/>
                <w:b/>
                <w:bCs/>
                <w:lang w:eastAsia="ru-RU"/>
              </w:rPr>
            </w:pPr>
            <w:r w:rsidRPr="00F1028B">
              <w:rPr>
                <w:rFonts w:ascii="Times New Roman" w:hAnsi="Times New Roman"/>
                <w:b/>
                <w:lang w:eastAsia="ru-RU"/>
              </w:rPr>
              <w:t xml:space="preserve">Раздел 2. </w:t>
            </w:r>
            <w:r w:rsidRPr="00F1028B">
              <w:rPr>
                <w:rFonts w:ascii="Times New Roman" w:hAnsi="Times New Roman"/>
                <w:b/>
                <w:bCs/>
                <w:lang w:eastAsia="ru-RU"/>
              </w:rPr>
              <w:t xml:space="preserve">Контроль и </w:t>
            </w:r>
          </w:p>
          <w:p w:rsidR="005F0807" w:rsidRPr="00F1028B" w:rsidRDefault="005F0807" w:rsidP="0005240C">
            <w:pPr>
              <w:shd w:val="clear" w:color="auto" w:fill="FFFFFF"/>
              <w:spacing w:after="0" w:line="240" w:lineRule="auto"/>
              <w:rPr>
                <w:rFonts w:ascii="Times New Roman" w:hAnsi="Times New Roman"/>
                <w:b/>
                <w:bCs/>
                <w:lang w:eastAsia="ru-RU"/>
              </w:rPr>
            </w:pPr>
            <w:r w:rsidRPr="00F1028B">
              <w:rPr>
                <w:rFonts w:ascii="Times New Roman" w:hAnsi="Times New Roman"/>
                <w:b/>
                <w:bCs/>
                <w:lang w:eastAsia="ru-RU"/>
              </w:rPr>
              <w:t>регулирование</w:t>
            </w:r>
          </w:p>
          <w:p w:rsidR="005F0807" w:rsidRPr="00F1028B" w:rsidRDefault="005F0807" w:rsidP="0005240C">
            <w:pPr>
              <w:shd w:val="clear" w:color="auto" w:fill="FFFFFF"/>
              <w:spacing w:after="0" w:line="240" w:lineRule="auto"/>
              <w:rPr>
                <w:rFonts w:ascii="Times New Roman" w:hAnsi="Times New Roman"/>
                <w:b/>
                <w:bCs/>
                <w:lang w:eastAsia="ru-RU"/>
              </w:rPr>
            </w:pPr>
            <w:r w:rsidRPr="00F1028B">
              <w:rPr>
                <w:rFonts w:ascii="Times New Roman" w:hAnsi="Times New Roman"/>
                <w:b/>
                <w:bCs/>
                <w:lang w:eastAsia="ru-RU"/>
              </w:rPr>
              <w:t>параметров</w:t>
            </w:r>
          </w:p>
          <w:p w:rsidR="005F0807" w:rsidRPr="00F1028B" w:rsidRDefault="005F0807" w:rsidP="0005240C">
            <w:pPr>
              <w:shd w:val="clear" w:color="auto" w:fill="FFFFFF"/>
              <w:spacing w:after="0" w:line="240" w:lineRule="auto"/>
              <w:rPr>
                <w:rFonts w:ascii="Times New Roman" w:hAnsi="Times New Roman"/>
                <w:b/>
                <w:bCs/>
                <w:lang w:eastAsia="ru-RU"/>
              </w:rPr>
            </w:pPr>
            <w:r w:rsidRPr="00F1028B">
              <w:rPr>
                <w:rFonts w:ascii="Times New Roman" w:hAnsi="Times New Roman"/>
                <w:b/>
                <w:bCs/>
                <w:lang w:eastAsia="ru-RU"/>
              </w:rPr>
              <w:t xml:space="preserve">технологического </w:t>
            </w:r>
          </w:p>
          <w:p w:rsidR="005F0807" w:rsidRPr="00F1028B" w:rsidRDefault="005F0807" w:rsidP="0005240C">
            <w:pPr>
              <w:shd w:val="clear" w:color="auto" w:fill="FFFFFF"/>
              <w:spacing w:after="0" w:line="240" w:lineRule="auto"/>
              <w:rPr>
                <w:rFonts w:ascii="Times New Roman" w:hAnsi="Times New Roman"/>
                <w:b/>
                <w:lang w:eastAsia="ru-RU"/>
              </w:rPr>
            </w:pPr>
            <w:r w:rsidRPr="00F1028B">
              <w:rPr>
                <w:rFonts w:ascii="Times New Roman" w:hAnsi="Times New Roman"/>
                <w:b/>
                <w:bCs/>
                <w:lang w:eastAsia="ru-RU"/>
              </w:rPr>
              <w:t xml:space="preserve">процесса </w:t>
            </w:r>
          </w:p>
        </w:tc>
        <w:tc>
          <w:tcPr>
            <w:tcW w:w="6379" w:type="dxa"/>
          </w:tcPr>
          <w:p w:rsidR="005F0807" w:rsidRPr="00F1028B" w:rsidRDefault="005F0807" w:rsidP="0005240C">
            <w:pPr>
              <w:shd w:val="clear" w:color="auto" w:fill="FFFFFF"/>
              <w:spacing w:after="0" w:line="240" w:lineRule="auto"/>
              <w:rPr>
                <w:rFonts w:ascii="Times New Roman" w:hAnsi="Times New Roman"/>
                <w:b/>
                <w:lang w:eastAsia="ru-RU"/>
              </w:rPr>
            </w:pP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14</w:t>
            </w:r>
          </w:p>
          <w:p w:rsidR="005F0807" w:rsidRPr="00F1028B" w:rsidRDefault="005F0807" w:rsidP="0005240C">
            <w:pPr>
              <w:spacing w:after="0" w:line="240" w:lineRule="auto"/>
              <w:jc w:val="center"/>
              <w:rPr>
                <w:rFonts w:ascii="Times New Roman" w:hAnsi="Times New Roman"/>
                <w:b/>
                <w:lang w:eastAsia="ru-RU"/>
              </w:rPr>
            </w:pP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70"/>
        </w:trPr>
        <w:tc>
          <w:tcPr>
            <w:tcW w:w="3227" w:type="dxa"/>
            <w:gridSpan w:val="2"/>
            <w:vMerge/>
          </w:tcPr>
          <w:p w:rsidR="005F0807" w:rsidRPr="00F1028B" w:rsidRDefault="005F0807" w:rsidP="0005240C">
            <w:pPr>
              <w:shd w:val="clear" w:color="auto" w:fill="FFFFFF"/>
              <w:spacing w:after="0" w:line="240" w:lineRule="auto"/>
              <w:rPr>
                <w:rFonts w:ascii="Times New Roman" w:hAnsi="Times New Roman"/>
                <w:b/>
                <w:lang w:eastAsia="ru-RU"/>
              </w:rPr>
            </w:pPr>
          </w:p>
        </w:tc>
        <w:tc>
          <w:tcPr>
            <w:tcW w:w="6379" w:type="dxa"/>
          </w:tcPr>
          <w:p w:rsidR="005F0807" w:rsidRPr="00F1028B" w:rsidRDefault="005F0807" w:rsidP="0005240C">
            <w:pPr>
              <w:spacing w:after="0" w:line="240" w:lineRule="auto"/>
              <w:rPr>
                <w:rFonts w:ascii="Times New Roman" w:hAnsi="Times New Roman"/>
                <w:b/>
                <w:lang w:eastAsia="ru-RU"/>
              </w:rPr>
            </w:pPr>
            <w:r w:rsidRPr="00F1028B">
              <w:rPr>
                <w:rFonts w:ascii="Times New Roman" w:eastAsia="MS Mincho" w:hAnsi="Times New Roman"/>
                <w:b/>
                <w:lang w:eastAsia="ru-RU"/>
              </w:rPr>
              <w:t>Содержание учебного материала.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14</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83"/>
        </w:trPr>
        <w:tc>
          <w:tcPr>
            <w:tcW w:w="3227" w:type="dxa"/>
            <w:gridSpan w:val="2"/>
            <w:vMerge w:val="restart"/>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Тема 2.1.</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Электроизмеритель-</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ные  приборы</w:t>
            </w: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ru-RU"/>
              </w:rPr>
            </w:pPr>
            <w:r w:rsidRPr="00F1028B">
              <w:rPr>
                <w:rFonts w:ascii="Times New Roman" w:eastAsia="MS Mincho" w:hAnsi="Times New Roman"/>
                <w:b/>
                <w:lang w:eastAsia="ru-RU"/>
              </w:rPr>
              <w:t>Содержание учебного материала.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4</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134"/>
        </w:trPr>
        <w:tc>
          <w:tcPr>
            <w:tcW w:w="3227" w:type="dxa"/>
            <w:gridSpan w:val="2"/>
            <w:vMerge/>
          </w:tcPr>
          <w:p w:rsidR="005F0807" w:rsidRPr="00F1028B" w:rsidRDefault="005F0807" w:rsidP="0005240C">
            <w:pPr>
              <w:spacing w:after="0" w:line="240" w:lineRule="auto"/>
              <w:jc w:val="both"/>
              <w:rPr>
                <w:rFonts w:ascii="Times New Roman" w:hAnsi="Times New Roman"/>
                <w:bCs/>
                <w:lang w:eastAsia="ru-RU"/>
              </w:rPr>
            </w:pPr>
          </w:p>
        </w:tc>
        <w:tc>
          <w:tcPr>
            <w:tcW w:w="6379" w:type="dxa"/>
          </w:tcPr>
          <w:p w:rsidR="005F0807" w:rsidRPr="00F1028B" w:rsidRDefault="005F0807" w:rsidP="0005240C">
            <w:pPr>
              <w:shd w:val="clear" w:color="auto" w:fill="FFFFFF"/>
              <w:spacing w:before="58" w:after="0" w:line="240" w:lineRule="auto"/>
              <w:rPr>
                <w:rFonts w:ascii="Times New Roman" w:hAnsi="Times New Roman"/>
                <w:lang w:eastAsia="ru-RU"/>
              </w:rPr>
            </w:pPr>
            <w:r w:rsidRPr="00F1028B">
              <w:rPr>
                <w:rFonts w:ascii="Times New Roman" w:hAnsi="Times New Roman"/>
                <w:lang w:eastAsia="ru-RU"/>
              </w:rPr>
              <w:t>Порядок снятия показаний приборов, регулирующих технологический процесс и оценки достоверности информации.</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4</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1.3</w:t>
            </w:r>
          </w:p>
        </w:tc>
        <w:tc>
          <w:tcPr>
            <w:tcW w:w="1984" w:type="dxa"/>
            <w:vMerge w:val="restart"/>
          </w:tcPr>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3.01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1.2. 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З1.3. 01</w:t>
            </w:r>
          </w:p>
        </w:tc>
      </w:tr>
      <w:tr w:rsidR="005F0807" w:rsidRPr="00F1028B" w:rsidTr="0005240C">
        <w:trPr>
          <w:trHeight w:val="134"/>
        </w:trPr>
        <w:tc>
          <w:tcPr>
            <w:tcW w:w="3227" w:type="dxa"/>
            <w:gridSpan w:val="2"/>
            <w:vMerge/>
          </w:tcPr>
          <w:p w:rsidR="005F0807" w:rsidRPr="00F1028B" w:rsidRDefault="005F0807" w:rsidP="0005240C">
            <w:pPr>
              <w:spacing w:after="0" w:line="240" w:lineRule="auto"/>
              <w:jc w:val="both"/>
              <w:rPr>
                <w:rFonts w:ascii="Times New Roman" w:hAnsi="Times New Roman"/>
                <w:bCs/>
                <w:lang w:eastAsia="ru-RU"/>
              </w:rPr>
            </w:pPr>
          </w:p>
        </w:tc>
        <w:tc>
          <w:tcPr>
            <w:tcW w:w="6379" w:type="dxa"/>
          </w:tcPr>
          <w:p w:rsidR="005F0807" w:rsidRPr="00F1028B" w:rsidRDefault="005F0807" w:rsidP="0005240C">
            <w:pPr>
              <w:shd w:val="clear" w:color="auto" w:fill="FFFFFF"/>
              <w:spacing w:before="58" w:after="0" w:line="240" w:lineRule="auto"/>
              <w:rPr>
                <w:rFonts w:ascii="Times New Roman" w:hAnsi="Times New Roman"/>
                <w:lang w:eastAsia="ru-RU"/>
              </w:rPr>
            </w:pPr>
            <w:r w:rsidRPr="00F1028B">
              <w:rPr>
                <w:rFonts w:ascii="Times New Roman" w:hAnsi="Times New Roman"/>
                <w:lang w:eastAsia="ru-RU"/>
              </w:rPr>
              <w:t>Порядок принятия решений при возникновении нестандартных ситуаций. Способы обеспечения безопасности окружающей среды.</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327"/>
        </w:trPr>
        <w:tc>
          <w:tcPr>
            <w:tcW w:w="3227" w:type="dxa"/>
            <w:gridSpan w:val="2"/>
            <w:vMerge w:val="restart"/>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 xml:space="preserve">Тема 2.2. Приборы </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для измерения</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 xml:space="preserve"> температуры</w:t>
            </w:r>
          </w:p>
        </w:tc>
        <w:tc>
          <w:tcPr>
            <w:tcW w:w="6379" w:type="dxa"/>
          </w:tcPr>
          <w:p w:rsidR="005F0807" w:rsidRPr="00F1028B" w:rsidRDefault="005F0807" w:rsidP="0005240C">
            <w:pPr>
              <w:spacing w:after="0" w:line="240" w:lineRule="auto"/>
              <w:rPr>
                <w:rFonts w:ascii="Times New Roman" w:hAnsi="Times New Roman"/>
                <w:b/>
                <w:bCs/>
                <w:lang w:eastAsia="ru-RU"/>
              </w:rPr>
            </w:pPr>
            <w:r w:rsidRPr="00F1028B">
              <w:rPr>
                <w:rFonts w:ascii="Times New Roman" w:hAnsi="Times New Roman"/>
                <w:b/>
                <w:lang w:eastAsia="ru-RU"/>
              </w:rPr>
              <w:t>Содержание учебного материала.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4</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311"/>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Приборы для измерения температуры</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1</w:t>
            </w:r>
          </w:p>
        </w:tc>
        <w:tc>
          <w:tcPr>
            <w:tcW w:w="1985"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4</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ПК 1.4.</w:t>
            </w:r>
          </w:p>
        </w:tc>
        <w:tc>
          <w:tcPr>
            <w:tcW w:w="1984" w:type="dxa"/>
            <w:vMerge w:val="restart"/>
          </w:tcPr>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3.01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10.01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1.2. 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Н1.4.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У1.4..01</w:t>
            </w:r>
          </w:p>
          <w:p w:rsidR="005F0807" w:rsidRPr="00F1028B" w:rsidRDefault="005F0807" w:rsidP="0005240C">
            <w:pPr>
              <w:spacing w:after="0" w:line="240" w:lineRule="auto"/>
              <w:ind w:left="-108"/>
              <w:jc w:val="center"/>
              <w:rPr>
                <w:rFonts w:ascii="Times New Roman" w:hAnsi="Times New Roman"/>
                <w:highlight w:val="yellow"/>
                <w:lang w:eastAsia="ru-RU"/>
              </w:rPr>
            </w:pPr>
            <w:r w:rsidRPr="00F1028B">
              <w:rPr>
                <w:rFonts w:ascii="Times New Roman" w:hAnsi="Times New Roman"/>
                <w:lang w:eastAsia="ru-RU"/>
              </w:rPr>
              <w:t>З1.4. 01</w:t>
            </w:r>
          </w:p>
        </w:tc>
      </w:tr>
      <w:tr w:rsidR="005F0807" w:rsidRPr="00F1028B" w:rsidTr="0005240C">
        <w:trPr>
          <w:trHeight w:val="1438"/>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shd w:val="clear" w:color="auto" w:fill="FFFFFF"/>
              <w:spacing w:before="58" w:after="0" w:line="240" w:lineRule="auto"/>
              <w:rPr>
                <w:rFonts w:ascii="Times New Roman" w:hAnsi="Times New Roman"/>
                <w:lang w:eastAsia="ru-RU"/>
              </w:rPr>
            </w:pPr>
            <w:r w:rsidRPr="00F1028B">
              <w:rPr>
                <w:rFonts w:ascii="Times New Roman" w:hAnsi="Times New Roman"/>
                <w:lang w:eastAsia="ru-RU"/>
              </w:rPr>
              <w:t xml:space="preserve">Порядок снятия показаний приборов, регулирующих технологический процесс и оценки достоверности информации. Порядок принятия решений при возникновении нестандартных ситуаций. Способы обеспечения безопасности окружающей среды. </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1</w:t>
            </w: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1438"/>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ru-RU"/>
              </w:rPr>
            </w:pPr>
            <w:r w:rsidRPr="00F1028B">
              <w:rPr>
                <w:rFonts w:ascii="Times New Roman" w:hAnsi="Times New Roman"/>
                <w:b/>
                <w:color w:val="000000"/>
                <w:spacing w:val="1"/>
                <w:lang w:eastAsia="ru-RU"/>
              </w:rPr>
              <w:t>Практические работы</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lang w:eastAsia="ru-RU"/>
              </w:rPr>
              <w:t>1. Изучение устройства и принципа действия термометра расширения жидкостного стеклянного</w:t>
            </w:r>
          </w:p>
          <w:p w:rsidR="005F0807" w:rsidRPr="00F1028B" w:rsidRDefault="005F0807" w:rsidP="0005240C">
            <w:pPr>
              <w:shd w:val="clear" w:color="auto" w:fill="FFFFFF"/>
              <w:spacing w:before="58" w:after="0" w:line="240" w:lineRule="auto"/>
              <w:rPr>
                <w:rFonts w:ascii="Times New Roman" w:hAnsi="Times New Roman"/>
                <w:lang w:eastAsia="ru-RU"/>
              </w:rPr>
            </w:pPr>
            <w:r w:rsidRPr="00F1028B">
              <w:rPr>
                <w:rFonts w:ascii="Times New Roman" w:hAnsi="Times New Roman"/>
                <w:lang w:eastAsia="ru-RU"/>
              </w:rPr>
              <w:t>2. Изучение устройства и принципа действия термометра сопротивления</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tcPr>
          <w:p w:rsidR="005F0807" w:rsidRPr="00F1028B" w:rsidRDefault="005F0807" w:rsidP="0005240C">
            <w:pPr>
              <w:spacing w:after="0" w:line="240" w:lineRule="auto"/>
              <w:jc w:val="center"/>
              <w:rPr>
                <w:rFonts w:ascii="Times New Roman" w:hAnsi="Times New Roman"/>
                <w:lang w:eastAsia="ru-RU"/>
              </w:rPr>
            </w:pPr>
          </w:p>
        </w:tc>
        <w:tc>
          <w:tcPr>
            <w:tcW w:w="1984" w:type="dxa"/>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309"/>
        </w:trPr>
        <w:tc>
          <w:tcPr>
            <w:tcW w:w="3227" w:type="dxa"/>
            <w:gridSpan w:val="2"/>
            <w:vMerge w:val="restart"/>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 xml:space="preserve">Тема 2.3. </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Приборы для измерения давления и разряжения.</w:t>
            </w:r>
          </w:p>
        </w:tc>
        <w:tc>
          <w:tcPr>
            <w:tcW w:w="6379" w:type="dxa"/>
          </w:tcPr>
          <w:p w:rsidR="005F0807" w:rsidRPr="00F1028B" w:rsidRDefault="005F0807" w:rsidP="0005240C">
            <w:pPr>
              <w:spacing w:after="0" w:line="240" w:lineRule="auto"/>
              <w:rPr>
                <w:rFonts w:ascii="Times New Roman" w:hAnsi="Times New Roman"/>
                <w:b/>
                <w:bCs/>
                <w:lang w:eastAsia="ru-RU"/>
              </w:rPr>
            </w:pPr>
            <w:r w:rsidRPr="00F1028B">
              <w:rPr>
                <w:rFonts w:ascii="Times New Roman" w:hAnsi="Times New Roman"/>
                <w:b/>
                <w:lang w:eastAsia="ru-RU"/>
              </w:rPr>
              <w:t>Содержание учебного материала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6</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311"/>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bCs/>
                <w:lang w:eastAsia="ru-RU"/>
              </w:rPr>
              <w:t xml:space="preserve">Жидкостные и мембранные приборы. Пружинные манометры Самопишущие  манометры. </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4</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ПК 1.4.</w:t>
            </w:r>
          </w:p>
        </w:tc>
        <w:tc>
          <w:tcPr>
            <w:tcW w:w="1984" w:type="dxa"/>
            <w:vMerge w:val="restart"/>
          </w:tcPr>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2.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3.01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4..01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4.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10.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У1.1..01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З1.1.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1.1..02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1.2.02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У1.4 01</w:t>
            </w:r>
          </w:p>
          <w:p w:rsidR="005F0807" w:rsidRPr="00F1028B" w:rsidRDefault="005F0807" w:rsidP="0005240C">
            <w:pPr>
              <w:spacing w:after="0" w:line="240" w:lineRule="auto"/>
              <w:ind w:left="-108"/>
              <w:jc w:val="center"/>
              <w:rPr>
                <w:rFonts w:ascii="Times New Roman" w:hAnsi="Times New Roman"/>
                <w:highlight w:val="yellow"/>
                <w:lang w:eastAsia="ru-RU"/>
              </w:rPr>
            </w:pPr>
            <w:r w:rsidRPr="00F1028B">
              <w:rPr>
                <w:rFonts w:ascii="Times New Roman" w:hAnsi="Times New Roman"/>
                <w:lang w:eastAsia="ru-RU"/>
              </w:rPr>
              <w:t>З1.4.01</w:t>
            </w:r>
          </w:p>
        </w:tc>
      </w:tr>
      <w:tr w:rsidR="005F0807" w:rsidRPr="00F1028B" w:rsidTr="0005240C">
        <w:trPr>
          <w:trHeight w:val="311"/>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lang w:eastAsia="ru-RU"/>
              </w:rPr>
              <w:t>Порядок снятия показаний приборов, регулирующих технологический процесс и оценки достоверности информации.</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1</w:t>
            </w: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400"/>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lang w:eastAsia="ru-RU"/>
              </w:rPr>
              <w:t>Порядок принятия решений при возникновении нестандартных ситуаций. Способы обеспечения безопасности окружающей среды.</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1</w:t>
            </w: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400"/>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spacing w:after="0" w:line="240" w:lineRule="auto"/>
              <w:ind w:right="-356"/>
              <w:rPr>
                <w:rFonts w:ascii="Times New Roman" w:hAnsi="Times New Roman"/>
                <w:b/>
                <w:bCs/>
                <w:color w:val="000000"/>
                <w:lang w:eastAsia="ru-RU"/>
              </w:rPr>
            </w:pPr>
            <w:r w:rsidRPr="00F1028B">
              <w:rPr>
                <w:rFonts w:ascii="Times New Roman" w:hAnsi="Times New Roman"/>
                <w:b/>
                <w:bCs/>
                <w:lang w:eastAsia="ru-RU"/>
              </w:rPr>
              <w:t>Тематика практических занятий</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r w:rsidRPr="00F1028B">
              <w:rPr>
                <w:rFonts w:ascii="Times New Roman" w:hAnsi="Times New Roman"/>
                <w:lang w:eastAsia="ru-RU"/>
              </w:rPr>
              <w:t>Изучение устройства и принципа действия пружинного манометра</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lang w:eastAsia="ru-RU"/>
              </w:rPr>
              <w:t>Изучение устройства и принципа действия сигнализатора давления</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tcPr>
          <w:p w:rsidR="005F0807" w:rsidRPr="00F1028B" w:rsidRDefault="005F0807" w:rsidP="0005240C">
            <w:pPr>
              <w:spacing w:after="0" w:line="240" w:lineRule="auto"/>
              <w:jc w:val="center"/>
              <w:rPr>
                <w:rFonts w:ascii="Times New Roman" w:hAnsi="Times New Roman"/>
                <w:lang w:eastAsia="ru-RU"/>
              </w:rPr>
            </w:pPr>
          </w:p>
        </w:tc>
        <w:tc>
          <w:tcPr>
            <w:tcW w:w="1984" w:type="dxa"/>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311"/>
        </w:trPr>
        <w:tc>
          <w:tcPr>
            <w:tcW w:w="3227" w:type="dxa"/>
            <w:gridSpan w:val="2"/>
            <w:vMerge w:val="restart"/>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lang w:eastAsia="ru-RU"/>
              </w:rPr>
              <w:t xml:space="preserve">Тема 2.4. </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lang w:eastAsia="ru-RU"/>
              </w:rPr>
              <w:t>Приборы для измерения расхода</w:t>
            </w:r>
          </w:p>
        </w:tc>
        <w:tc>
          <w:tcPr>
            <w:tcW w:w="6379" w:type="dxa"/>
          </w:tcPr>
          <w:p w:rsidR="005F0807" w:rsidRPr="00F1028B" w:rsidRDefault="005F0807" w:rsidP="0005240C">
            <w:pPr>
              <w:spacing w:after="0" w:line="240" w:lineRule="auto"/>
              <w:rPr>
                <w:rFonts w:ascii="Times New Roman" w:hAnsi="Times New Roman"/>
                <w:b/>
                <w:lang w:eastAsia="ru-RU"/>
              </w:rPr>
            </w:pPr>
            <w:r w:rsidRPr="00F1028B">
              <w:rPr>
                <w:rFonts w:ascii="Times New Roman" w:hAnsi="Times New Roman"/>
                <w:b/>
                <w:lang w:eastAsia="ru-RU"/>
              </w:rPr>
              <w:t>Содержание учебного материала.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6</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311"/>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708"/>
                <w:tab w:val="left" w:pos="1416"/>
                <w:tab w:val="left" w:pos="2124"/>
                <w:tab w:val="left" w:pos="2832"/>
                <w:tab w:val="left" w:pos="3540"/>
                <w:tab w:val="left" w:pos="4248"/>
                <w:tab w:val="left" w:pos="4956"/>
                <w:tab w:val="left" w:pos="5664"/>
                <w:tab w:val="left" w:pos="6372"/>
              </w:tabs>
              <w:spacing w:after="0" w:line="240" w:lineRule="auto"/>
              <w:rPr>
                <w:rFonts w:ascii="Times New Roman" w:hAnsi="Times New Roman"/>
                <w:lang w:eastAsia="ru-RU"/>
              </w:rPr>
            </w:pPr>
            <w:r w:rsidRPr="00F1028B">
              <w:rPr>
                <w:rFonts w:ascii="Times New Roman" w:hAnsi="Times New Roman"/>
                <w:lang w:eastAsia="ru-RU"/>
              </w:rPr>
              <w:t>Единицы измерения расхода. Классификация приборов.</w:t>
            </w:r>
            <w:r w:rsidRPr="00F1028B">
              <w:rPr>
                <w:rFonts w:ascii="Times New Roman" w:hAnsi="Times New Roman"/>
                <w:lang w:eastAsia="ru-RU"/>
              </w:rPr>
              <w:tab/>
              <w:t>Тахометрические приборы. Приборы постоянного перепада. Приборы переменного перепада. Дифференциальные расходомеры. Индукционные и ультразвуковые Новые методы  измерения расхода жидкостей и газов. Вторичные приборы для измерения расхода.</w:t>
            </w:r>
            <w:r w:rsidRPr="00F1028B">
              <w:rPr>
                <w:rFonts w:ascii="Times New Roman" w:hAnsi="Times New Roman"/>
                <w:lang w:eastAsia="ru-RU"/>
              </w:rPr>
              <w:tab/>
            </w:r>
            <w:r w:rsidRPr="00F1028B">
              <w:rPr>
                <w:rFonts w:ascii="Times New Roman" w:hAnsi="Times New Roman"/>
                <w:lang w:eastAsia="ru-RU"/>
              </w:rPr>
              <w:tab/>
            </w:r>
            <w:r w:rsidRPr="00F1028B">
              <w:rPr>
                <w:rFonts w:ascii="Times New Roman" w:hAnsi="Times New Roman"/>
                <w:lang w:eastAsia="ru-RU"/>
              </w:rPr>
              <w:tab/>
            </w:r>
            <w:r w:rsidRPr="00F1028B">
              <w:rPr>
                <w:rFonts w:ascii="Times New Roman" w:hAnsi="Times New Roman"/>
                <w:lang w:eastAsia="ru-RU"/>
              </w:rPr>
              <w:tab/>
            </w:r>
            <w:r w:rsidRPr="00F1028B">
              <w:rPr>
                <w:rFonts w:ascii="Times New Roman" w:hAnsi="Times New Roman"/>
                <w:lang w:eastAsia="ru-RU"/>
              </w:rPr>
              <w:tab/>
            </w:r>
            <w:r w:rsidRPr="00F1028B">
              <w:rPr>
                <w:rFonts w:ascii="Times New Roman" w:hAnsi="Times New Roman"/>
                <w:lang w:eastAsia="ru-RU"/>
              </w:rPr>
              <w:tab/>
            </w:r>
            <w:r w:rsidRPr="00F1028B">
              <w:rPr>
                <w:rFonts w:ascii="Times New Roman" w:hAnsi="Times New Roman"/>
                <w:lang w:eastAsia="ru-RU"/>
              </w:rPr>
              <w:tab/>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5</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ПК 1.4.</w:t>
            </w:r>
          </w:p>
        </w:tc>
        <w:tc>
          <w:tcPr>
            <w:tcW w:w="1984" w:type="dxa"/>
            <w:vMerge w:val="restart"/>
          </w:tcPr>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 Уо 5.01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5.01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10.01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Н1.1.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У1.1.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1.1.02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Н1.2.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1.2.02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Н1.4.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У1.4.01</w:t>
            </w:r>
          </w:p>
          <w:p w:rsidR="005F0807" w:rsidRPr="00F1028B" w:rsidRDefault="005F0807" w:rsidP="0005240C">
            <w:pPr>
              <w:spacing w:after="0" w:line="240" w:lineRule="auto"/>
              <w:ind w:left="-108"/>
              <w:jc w:val="center"/>
              <w:rPr>
                <w:rFonts w:ascii="Times New Roman" w:hAnsi="Times New Roman"/>
                <w:highlight w:val="yellow"/>
                <w:lang w:eastAsia="ru-RU"/>
              </w:rPr>
            </w:pPr>
            <w:r w:rsidRPr="00F1028B">
              <w:rPr>
                <w:rFonts w:ascii="Times New Roman" w:hAnsi="Times New Roman"/>
                <w:lang w:eastAsia="ru-RU"/>
              </w:rPr>
              <w:t>З1.4. 01</w:t>
            </w:r>
          </w:p>
        </w:tc>
      </w:tr>
      <w:tr w:rsidR="005F0807" w:rsidRPr="00F1028B" w:rsidTr="0005240C">
        <w:trPr>
          <w:trHeight w:val="311"/>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708"/>
                <w:tab w:val="left" w:pos="1416"/>
                <w:tab w:val="left" w:pos="2124"/>
                <w:tab w:val="left" w:pos="2832"/>
                <w:tab w:val="left" w:pos="3540"/>
                <w:tab w:val="left" w:pos="4248"/>
                <w:tab w:val="left" w:pos="4956"/>
                <w:tab w:val="left" w:pos="5664"/>
                <w:tab w:val="left" w:pos="6372"/>
              </w:tabs>
              <w:spacing w:after="0" w:line="240" w:lineRule="auto"/>
              <w:rPr>
                <w:rFonts w:ascii="Times New Roman" w:hAnsi="Times New Roman"/>
                <w:lang w:eastAsia="ru-RU"/>
              </w:rPr>
            </w:pPr>
            <w:r w:rsidRPr="00F1028B">
              <w:rPr>
                <w:rFonts w:ascii="Times New Roman" w:hAnsi="Times New Roman"/>
                <w:lang w:eastAsia="ru-RU"/>
              </w:rPr>
              <w:t>Порядок снятия показаний приборов, регулирующих технологический процесс и оценки достоверности информации.</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1</w:t>
            </w: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311"/>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tabs>
                <w:tab w:val="left" w:pos="708"/>
                <w:tab w:val="left" w:pos="1416"/>
                <w:tab w:val="left" w:pos="2124"/>
                <w:tab w:val="left" w:pos="2832"/>
                <w:tab w:val="left" w:pos="3540"/>
                <w:tab w:val="left" w:pos="4248"/>
                <w:tab w:val="left" w:pos="4956"/>
                <w:tab w:val="left" w:pos="5664"/>
                <w:tab w:val="left" w:pos="6372"/>
              </w:tabs>
              <w:spacing w:after="0" w:line="240" w:lineRule="auto"/>
              <w:rPr>
                <w:rFonts w:ascii="Times New Roman" w:hAnsi="Times New Roman"/>
                <w:lang w:eastAsia="ru-RU"/>
              </w:rPr>
            </w:pPr>
            <w:r w:rsidRPr="00F1028B">
              <w:rPr>
                <w:rFonts w:ascii="Times New Roman" w:hAnsi="Times New Roman"/>
                <w:lang w:eastAsia="ru-RU"/>
              </w:rPr>
              <w:t>Порядок принятия решений при возникновении нестандартных ситуаций. Способы обеспечения безопасности окружающей среды.</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1</w:t>
            </w: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662"/>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ru-RU"/>
              </w:rPr>
            </w:pPr>
          </w:p>
        </w:tc>
        <w:tc>
          <w:tcPr>
            <w:tcW w:w="6379" w:type="dxa"/>
          </w:tcPr>
          <w:p w:rsidR="005F0807" w:rsidRPr="00F1028B" w:rsidRDefault="005F0807" w:rsidP="0005240C">
            <w:pPr>
              <w:spacing w:after="0" w:line="240" w:lineRule="auto"/>
              <w:ind w:right="-356"/>
              <w:rPr>
                <w:rFonts w:ascii="Times New Roman" w:hAnsi="Times New Roman"/>
                <w:b/>
                <w:bCs/>
                <w:color w:val="000000"/>
                <w:lang w:eastAsia="ru-RU"/>
              </w:rPr>
            </w:pPr>
            <w:r w:rsidRPr="00F1028B">
              <w:rPr>
                <w:rFonts w:ascii="Times New Roman" w:hAnsi="Times New Roman"/>
                <w:b/>
                <w:bCs/>
                <w:lang w:eastAsia="ru-RU"/>
              </w:rPr>
              <w:t>Тематика практических занятий</w:t>
            </w:r>
          </w:p>
          <w:p w:rsidR="005F0807" w:rsidRPr="00F1028B" w:rsidRDefault="005F0807" w:rsidP="0005240C">
            <w:pPr>
              <w:tabs>
                <w:tab w:val="left" w:pos="708"/>
                <w:tab w:val="left" w:pos="1416"/>
                <w:tab w:val="left" w:pos="2124"/>
                <w:tab w:val="left" w:pos="2832"/>
                <w:tab w:val="left" w:pos="3540"/>
                <w:tab w:val="left" w:pos="4248"/>
                <w:tab w:val="left" w:pos="4956"/>
                <w:tab w:val="left" w:pos="5664"/>
                <w:tab w:val="left" w:pos="6372"/>
              </w:tabs>
              <w:spacing w:after="0" w:line="240" w:lineRule="auto"/>
              <w:rPr>
                <w:rFonts w:ascii="Times New Roman" w:hAnsi="Times New Roman"/>
                <w:lang w:eastAsia="ru-RU"/>
              </w:rPr>
            </w:pPr>
            <w:r w:rsidRPr="00F1028B">
              <w:rPr>
                <w:rFonts w:ascii="Times New Roman" w:hAnsi="Times New Roman"/>
                <w:lang w:eastAsia="ru-RU"/>
              </w:rPr>
              <w:t>Изучение устройства и принципа действия буйкового уровнемера.</w:t>
            </w:r>
          </w:p>
          <w:p w:rsidR="005F0807" w:rsidRPr="00F1028B" w:rsidRDefault="005F0807" w:rsidP="0005240C">
            <w:pPr>
              <w:tabs>
                <w:tab w:val="left" w:pos="708"/>
                <w:tab w:val="left" w:pos="1416"/>
                <w:tab w:val="left" w:pos="2124"/>
                <w:tab w:val="left" w:pos="2832"/>
                <w:tab w:val="left" w:pos="3540"/>
                <w:tab w:val="left" w:pos="4248"/>
                <w:tab w:val="left" w:pos="4956"/>
                <w:tab w:val="left" w:pos="5664"/>
                <w:tab w:val="left" w:pos="6372"/>
              </w:tabs>
              <w:spacing w:after="0" w:line="240" w:lineRule="auto"/>
              <w:rPr>
                <w:rFonts w:ascii="Times New Roman" w:hAnsi="Times New Roman"/>
                <w:lang w:eastAsia="ru-RU"/>
              </w:rPr>
            </w:pPr>
            <w:r w:rsidRPr="00F1028B">
              <w:rPr>
                <w:rFonts w:ascii="Times New Roman" w:hAnsi="Times New Roman"/>
                <w:lang w:eastAsia="ru-RU"/>
              </w:rPr>
              <w:t>Изучение устройства и принципа действия поплавкового уровнемера.</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p w:rsidR="005F0807" w:rsidRPr="00F1028B" w:rsidRDefault="005F0807" w:rsidP="0005240C">
            <w:pPr>
              <w:spacing w:after="0" w:line="240" w:lineRule="auto"/>
              <w:jc w:val="center"/>
              <w:rPr>
                <w:rFonts w:ascii="Times New Roman" w:hAnsi="Times New Roman"/>
                <w:b/>
                <w:lang w:eastAsia="ru-RU"/>
              </w:rPr>
            </w:pPr>
          </w:p>
        </w:tc>
        <w:tc>
          <w:tcPr>
            <w:tcW w:w="1985" w:type="dxa"/>
          </w:tcPr>
          <w:p w:rsidR="005F0807" w:rsidRPr="00F1028B" w:rsidRDefault="005F0807" w:rsidP="0005240C">
            <w:pPr>
              <w:spacing w:after="0" w:line="240" w:lineRule="auto"/>
              <w:jc w:val="center"/>
              <w:rPr>
                <w:rFonts w:ascii="Times New Roman" w:hAnsi="Times New Roman"/>
                <w:lang w:eastAsia="ru-RU"/>
              </w:rPr>
            </w:pPr>
          </w:p>
        </w:tc>
        <w:tc>
          <w:tcPr>
            <w:tcW w:w="1984" w:type="dxa"/>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950"/>
        </w:trPr>
        <w:tc>
          <w:tcPr>
            <w:tcW w:w="3227" w:type="dxa"/>
            <w:gridSpan w:val="2"/>
            <w:vMerge w:val="restart"/>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ru-RU"/>
              </w:rPr>
            </w:pPr>
            <w:r w:rsidRPr="00F1028B">
              <w:rPr>
                <w:rFonts w:ascii="Times New Roman" w:hAnsi="Times New Roman"/>
                <w:b/>
                <w:lang w:eastAsia="ru-RU"/>
              </w:rPr>
              <w:t>Раздел 3.</w:t>
            </w:r>
            <w:r w:rsidRPr="00F1028B">
              <w:rPr>
                <w:rFonts w:ascii="Times New Roman" w:hAnsi="Times New Roman"/>
                <w:spacing w:val="-12"/>
                <w:lang w:eastAsia="ru-RU"/>
              </w:rPr>
              <w:t xml:space="preserve"> </w:t>
            </w:r>
            <w:r w:rsidRPr="00F1028B">
              <w:rPr>
                <w:rFonts w:ascii="Times New Roman" w:hAnsi="Times New Roman"/>
                <w:b/>
                <w:spacing w:val="-12"/>
                <w:lang w:eastAsia="ru-RU"/>
              </w:rPr>
              <w:t xml:space="preserve">Методы дезинфекции и обработки помещения, </w:t>
            </w:r>
            <w:r w:rsidRPr="00F1028B">
              <w:rPr>
                <w:rFonts w:ascii="Times New Roman" w:hAnsi="Times New Roman"/>
                <w:b/>
                <w:spacing w:val="-9"/>
                <w:lang w:eastAsia="ru-RU"/>
              </w:rPr>
              <w:t>оборудования и коммуникаций.</w:t>
            </w: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ru-RU"/>
              </w:rPr>
            </w:pP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ru-RU"/>
              </w:rPr>
            </w:pP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6</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127"/>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eastAsia="ru-RU"/>
              </w:rPr>
            </w:pPr>
          </w:p>
        </w:tc>
        <w:tc>
          <w:tcPr>
            <w:tcW w:w="6379" w:type="dxa"/>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ru-RU"/>
              </w:rPr>
            </w:pPr>
            <w:r w:rsidRPr="00F1028B">
              <w:rPr>
                <w:rFonts w:ascii="Times New Roman" w:hAnsi="Times New Roman"/>
                <w:b/>
                <w:lang w:eastAsia="ru-RU"/>
              </w:rPr>
              <w:t>Содержание учебного материала.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4</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rPr>
          <w:trHeight w:val="562"/>
        </w:trPr>
        <w:tc>
          <w:tcPr>
            <w:tcW w:w="3227" w:type="dxa"/>
            <w:gridSpan w:val="2"/>
            <w:vMerge w:val="restart"/>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lang w:eastAsia="ru-RU"/>
              </w:rPr>
              <w:t>Тема 3.1.</w:t>
            </w:r>
            <w:r w:rsidRPr="00F1028B">
              <w:rPr>
                <w:rFonts w:ascii="Times New Roman" w:hAnsi="Times New Roman"/>
                <w:spacing w:val="-12"/>
                <w:lang w:eastAsia="ru-RU"/>
              </w:rPr>
              <w:t xml:space="preserve"> Методы дезинфекции</w:t>
            </w:r>
          </w:p>
        </w:tc>
        <w:tc>
          <w:tcPr>
            <w:tcW w:w="6379" w:type="dxa"/>
          </w:tcPr>
          <w:p w:rsidR="005F0807" w:rsidRPr="00F1028B" w:rsidRDefault="005F0807" w:rsidP="0005240C">
            <w:pPr>
              <w:shd w:val="clear" w:color="auto" w:fill="FFFFFF"/>
              <w:spacing w:after="0" w:line="240" w:lineRule="auto"/>
              <w:ind w:right="58"/>
              <w:rPr>
                <w:rFonts w:ascii="Times New Roman" w:hAnsi="Times New Roman"/>
                <w:lang w:eastAsia="ru-RU"/>
              </w:rPr>
            </w:pPr>
            <w:r w:rsidRPr="00F1028B">
              <w:rPr>
                <w:rFonts w:ascii="Times New Roman" w:hAnsi="Times New Roman"/>
                <w:spacing w:val="-12"/>
                <w:lang w:eastAsia="ru-RU"/>
              </w:rPr>
              <w:t>Методы дезинфекции.</w:t>
            </w:r>
            <w:r w:rsidRPr="00F1028B">
              <w:rPr>
                <w:rFonts w:ascii="Times New Roman" w:hAnsi="Times New Roman"/>
                <w:spacing w:val="-9"/>
                <w:lang w:eastAsia="ru-RU"/>
              </w:rPr>
              <w:t xml:space="preserve"> Условия проведения </w:t>
            </w:r>
            <w:r w:rsidRPr="00F1028B">
              <w:rPr>
                <w:rFonts w:ascii="Times New Roman" w:hAnsi="Times New Roman"/>
                <w:spacing w:val="-12"/>
                <w:lang w:eastAsia="ru-RU"/>
              </w:rPr>
              <w:t>дезинфекции</w:t>
            </w:r>
            <w:r w:rsidRPr="00F1028B">
              <w:rPr>
                <w:rFonts w:ascii="Times New Roman" w:hAnsi="Times New Roman"/>
                <w:lang w:eastAsia="ru-RU"/>
              </w:rPr>
              <w:t xml:space="preserve"> помещения, оборудования и </w:t>
            </w:r>
            <w:r w:rsidRPr="00F1028B">
              <w:rPr>
                <w:rFonts w:ascii="Times New Roman" w:hAnsi="Times New Roman"/>
                <w:spacing w:val="-10"/>
                <w:lang w:eastAsia="ru-RU"/>
              </w:rPr>
              <w:t>коммуникаций для создания стерильных условий</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vMerge w:val="restart"/>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2</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4</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5</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ОК 10</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1.1</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1.2</w:t>
            </w:r>
          </w:p>
          <w:p w:rsidR="005F0807" w:rsidRPr="00F1028B" w:rsidRDefault="005F0807" w:rsidP="0005240C">
            <w:pPr>
              <w:widowControl w:val="0"/>
              <w:suppressAutoHyphens/>
              <w:spacing w:after="0" w:line="240" w:lineRule="auto"/>
              <w:jc w:val="center"/>
              <w:rPr>
                <w:rFonts w:ascii="Times New Roman" w:hAnsi="Times New Roman"/>
                <w:lang w:eastAsia="ru-RU"/>
              </w:rPr>
            </w:pPr>
            <w:r w:rsidRPr="00F1028B">
              <w:rPr>
                <w:rFonts w:ascii="Times New Roman" w:hAnsi="Times New Roman"/>
                <w:lang w:eastAsia="ru-RU"/>
              </w:rPr>
              <w:t>ПК 1.3</w:t>
            </w:r>
          </w:p>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ПК 1.4.</w:t>
            </w:r>
          </w:p>
        </w:tc>
        <w:tc>
          <w:tcPr>
            <w:tcW w:w="1984" w:type="dxa"/>
            <w:vMerge w:val="restart"/>
          </w:tcPr>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2.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3.01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4.01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4.01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 xml:space="preserve">Уо 5.01 </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5.01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Уо 10.02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Зо 10.01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Н1.1.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У1.1.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1.1.02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Н1.2.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У1.2..01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 1.2.02</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У1.3.01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З1.3.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Н1.4. 01</w:t>
            </w:r>
          </w:p>
          <w:p w:rsidR="005F0807" w:rsidRPr="00F1028B" w:rsidRDefault="005F0807" w:rsidP="0005240C">
            <w:pPr>
              <w:spacing w:after="0" w:line="240" w:lineRule="auto"/>
              <w:ind w:left="-108"/>
              <w:jc w:val="center"/>
              <w:rPr>
                <w:rFonts w:ascii="Times New Roman" w:hAnsi="Times New Roman"/>
                <w:lang w:eastAsia="ru-RU"/>
              </w:rPr>
            </w:pPr>
            <w:r w:rsidRPr="00F1028B">
              <w:rPr>
                <w:rFonts w:ascii="Times New Roman" w:hAnsi="Times New Roman"/>
                <w:lang w:eastAsia="ru-RU"/>
              </w:rPr>
              <w:t>У1.4.01</w:t>
            </w:r>
          </w:p>
          <w:p w:rsidR="005F0807" w:rsidRPr="00F1028B" w:rsidRDefault="005F0807" w:rsidP="0005240C">
            <w:pPr>
              <w:spacing w:after="0" w:line="240" w:lineRule="auto"/>
              <w:ind w:left="-108"/>
              <w:jc w:val="center"/>
              <w:rPr>
                <w:rFonts w:ascii="Times New Roman" w:hAnsi="Times New Roman"/>
                <w:highlight w:val="yellow"/>
                <w:lang w:eastAsia="ru-RU"/>
              </w:rPr>
            </w:pPr>
            <w:r w:rsidRPr="00F1028B">
              <w:rPr>
                <w:rFonts w:ascii="Times New Roman" w:hAnsi="Times New Roman"/>
                <w:lang w:eastAsia="ru-RU"/>
              </w:rPr>
              <w:t>З1.4. 01</w:t>
            </w:r>
          </w:p>
        </w:tc>
      </w:tr>
      <w:tr w:rsidR="005F0807" w:rsidRPr="00F1028B" w:rsidTr="0005240C">
        <w:trPr>
          <w:trHeight w:val="107"/>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eastAsia="ru-RU"/>
              </w:rPr>
            </w:pPr>
          </w:p>
        </w:tc>
        <w:tc>
          <w:tcPr>
            <w:tcW w:w="6379" w:type="dxa"/>
          </w:tcPr>
          <w:p w:rsidR="005F0807" w:rsidRPr="00F1028B" w:rsidRDefault="005F0807" w:rsidP="0005240C">
            <w:pPr>
              <w:shd w:val="clear" w:color="auto" w:fill="FFFFFF"/>
              <w:spacing w:after="0" w:line="240" w:lineRule="auto"/>
              <w:ind w:right="58"/>
              <w:rPr>
                <w:rFonts w:ascii="Times New Roman" w:hAnsi="Times New Roman"/>
                <w:lang w:eastAsia="ru-RU"/>
              </w:rPr>
            </w:pPr>
            <w:r w:rsidRPr="00F1028B">
              <w:rPr>
                <w:rFonts w:ascii="Times New Roman" w:hAnsi="Times New Roman"/>
                <w:lang w:eastAsia="ru-RU"/>
              </w:rPr>
              <w:t xml:space="preserve">Приготовление моющих и дезинфицирующих растворов. Обработки помещений, оборудования и </w:t>
            </w:r>
            <w:r w:rsidRPr="00F1028B">
              <w:rPr>
                <w:rFonts w:ascii="Times New Roman" w:hAnsi="Times New Roman"/>
                <w:spacing w:val="-10"/>
                <w:lang w:eastAsia="ru-RU"/>
              </w:rPr>
              <w:t>коммуникаций для создания стерильных условий</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vMerge/>
          </w:tcPr>
          <w:p w:rsidR="005F0807" w:rsidRPr="00F1028B" w:rsidRDefault="005F0807" w:rsidP="0005240C">
            <w:pPr>
              <w:spacing w:after="0" w:line="240" w:lineRule="auto"/>
              <w:jc w:val="center"/>
              <w:rPr>
                <w:rFonts w:ascii="Times New Roman" w:hAnsi="Times New Roman"/>
                <w:lang w:eastAsia="ru-RU"/>
              </w:rPr>
            </w:pPr>
          </w:p>
        </w:tc>
        <w:tc>
          <w:tcPr>
            <w:tcW w:w="1984" w:type="dxa"/>
            <w:vMerge/>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rPr>
          <w:trHeight w:val="107"/>
        </w:trPr>
        <w:tc>
          <w:tcPr>
            <w:tcW w:w="3227" w:type="dxa"/>
            <w:gridSpan w:val="2"/>
            <w:vMerge/>
          </w:tcPr>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eastAsia="ru-RU"/>
              </w:rPr>
            </w:pPr>
          </w:p>
        </w:tc>
        <w:tc>
          <w:tcPr>
            <w:tcW w:w="6379" w:type="dxa"/>
          </w:tcPr>
          <w:p w:rsidR="005F0807" w:rsidRPr="00F1028B" w:rsidRDefault="005F0807" w:rsidP="0005240C">
            <w:pPr>
              <w:spacing w:after="0" w:line="240" w:lineRule="auto"/>
              <w:ind w:right="-356"/>
              <w:rPr>
                <w:rFonts w:ascii="Times New Roman" w:hAnsi="Times New Roman"/>
                <w:b/>
                <w:bCs/>
                <w:color w:val="000000"/>
                <w:lang w:eastAsia="ru-RU"/>
              </w:rPr>
            </w:pPr>
            <w:r w:rsidRPr="00F1028B">
              <w:rPr>
                <w:rFonts w:ascii="Times New Roman" w:hAnsi="Times New Roman"/>
                <w:b/>
                <w:bCs/>
                <w:lang w:eastAsia="ru-RU"/>
              </w:rPr>
              <w:t>Тематика практических занятий</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b/>
                <w:lang w:eastAsia="ru-RU"/>
              </w:rPr>
              <w:t>1.</w:t>
            </w:r>
            <w:r w:rsidRPr="00F1028B">
              <w:rPr>
                <w:rFonts w:ascii="Times New Roman" w:hAnsi="Times New Roman"/>
                <w:b/>
                <w:color w:val="000000"/>
                <w:spacing w:val="1"/>
                <w:lang w:eastAsia="ru-RU"/>
              </w:rPr>
              <w:t xml:space="preserve"> </w:t>
            </w:r>
            <w:r w:rsidRPr="00F1028B">
              <w:rPr>
                <w:rFonts w:ascii="Times New Roman" w:hAnsi="Times New Roman"/>
                <w:lang w:eastAsia="ru-RU"/>
              </w:rPr>
              <w:t>Приготовление моющих и дезинфицирующих растворов.</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lang w:eastAsia="ru-RU"/>
              </w:rPr>
              <w:t>2. Приготовление моющих и дезинфицирующих растворов.</w:t>
            </w:r>
          </w:p>
          <w:p w:rsidR="005F0807" w:rsidRPr="00F1028B"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ru-RU"/>
              </w:rPr>
            </w:pPr>
            <w:r w:rsidRPr="00F1028B">
              <w:rPr>
                <w:rFonts w:ascii="Times New Roman" w:hAnsi="Times New Roman"/>
                <w:lang w:eastAsia="ru-RU"/>
              </w:rPr>
              <w:t>3. Обработки помещения химической лаборатории.</w:t>
            </w:r>
          </w:p>
        </w:tc>
        <w:tc>
          <w:tcPr>
            <w:tcW w:w="1842" w:type="dxa"/>
          </w:tcPr>
          <w:p w:rsidR="005F0807" w:rsidRPr="00F1028B" w:rsidRDefault="005F0807" w:rsidP="0005240C">
            <w:pPr>
              <w:spacing w:after="0" w:line="240" w:lineRule="auto"/>
              <w:jc w:val="center"/>
              <w:rPr>
                <w:rFonts w:ascii="Times New Roman" w:hAnsi="Times New Roman"/>
                <w:lang w:eastAsia="ru-RU"/>
              </w:rPr>
            </w:pPr>
            <w:r w:rsidRPr="00F1028B">
              <w:rPr>
                <w:rFonts w:ascii="Times New Roman" w:hAnsi="Times New Roman"/>
                <w:lang w:eastAsia="ru-RU"/>
              </w:rPr>
              <w:t>2</w:t>
            </w:r>
          </w:p>
        </w:tc>
        <w:tc>
          <w:tcPr>
            <w:tcW w:w="1985" w:type="dxa"/>
          </w:tcPr>
          <w:p w:rsidR="005F0807" w:rsidRPr="00F1028B" w:rsidRDefault="005F0807" w:rsidP="0005240C">
            <w:pPr>
              <w:spacing w:after="0" w:line="240" w:lineRule="auto"/>
              <w:jc w:val="center"/>
              <w:rPr>
                <w:rFonts w:ascii="Times New Roman" w:hAnsi="Times New Roman"/>
                <w:lang w:eastAsia="ru-RU"/>
              </w:rPr>
            </w:pPr>
          </w:p>
        </w:tc>
        <w:tc>
          <w:tcPr>
            <w:tcW w:w="1984" w:type="dxa"/>
          </w:tcPr>
          <w:p w:rsidR="005F0807" w:rsidRPr="00F1028B" w:rsidRDefault="005F0807" w:rsidP="0005240C">
            <w:pPr>
              <w:spacing w:after="0" w:line="240" w:lineRule="auto"/>
              <w:ind w:left="-108"/>
              <w:jc w:val="center"/>
              <w:rPr>
                <w:rFonts w:ascii="Times New Roman" w:hAnsi="Times New Roman"/>
                <w:highlight w:val="yellow"/>
                <w:lang w:eastAsia="ru-RU"/>
              </w:rPr>
            </w:pPr>
          </w:p>
        </w:tc>
      </w:tr>
      <w:tr w:rsidR="005F0807" w:rsidRPr="00F1028B" w:rsidTr="0005240C">
        <w:tc>
          <w:tcPr>
            <w:tcW w:w="3227" w:type="dxa"/>
            <w:gridSpan w:val="2"/>
          </w:tcPr>
          <w:p w:rsidR="005F0807" w:rsidRPr="00F1028B" w:rsidRDefault="005F0807" w:rsidP="0005240C">
            <w:pPr>
              <w:tabs>
                <w:tab w:val="left" w:pos="708"/>
              </w:tabs>
              <w:spacing w:after="0" w:line="240" w:lineRule="auto"/>
              <w:rPr>
                <w:rFonts w:ascii="Times New Roman" w:hAnsi="Times New Roman"/>
                <w:b/>
                <w:bCs/>
                <w:lang w:eastAsia="ru-RU"/>
              </w:rPr>
            </w:pPr>
          </w:p>
        </w:tc>
        <w:tc>
          <w:tcPr>
            <w:tcW w:w="6379" w:type="dxa"/>
          </w:tcPr>
          <w:p w:rsidR="005F0807" w:rsidRPr="00F1028B" w:rsidRDefault="005F0807" w:rsidP="0005240C">
            <w:pPr>
              <w:spacing w:after="0" w:line="240" w:lineRule="auto"/>
              <w:rPr>
                <w:rFonts w:ascii="Times New Roman" w:hAnsi="Times New Roman"/>
                <w:b/>
                <w:bCs/>
                <w:lang w:eastAsia="ru-RU"/>
              </w:rPr>
            </w:pPr>
            <w:r w:rsidRPr="00F1028B">
              <w:rPr>
                <w:rFonts w:ascii="Times New Roman" w:hAnsi="Times New Roman"/>
                <w:b/>
                <w:bCs/>
                <w:lang w:eastAsia="ru-RU"/>
              </w:rPr>
              <w:t>Обязательная аудиторная нагрузка</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60</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c>
          <w:tcPr>
            <w:tcW w:w="9606" w:type="dxa"/>
            <w:gridSpan w:val="3"/>
          </w:tcPr>
          <w:p w:rsidR="005F0807" w:rsidRPr="00F1028B" w:rsidRDefault="005F0807" w:rsidP="0005240C">
            <w:pPr>
              <w:spacing w:after="0" w:line="240" w:lineRule="auto"/>
              <w:rPr>
                <w:rFonts w:ascii="Times New Roman" w:hAnsi="Times New Roman"/>
                <w:bCs/>
                <w:i/>
                <w:lang w:eastAsia="ru-RU"/>
              </w:rPr>
            </w:pPr>
            <w:r w:rsidRPr="00F1028B">
              <w:rPr>
                <w:rFonts w:ascii="Times New Roman" w:hAnsi="Times New Roman"/>
                <w:b/>
                <w:bCs/>
                <w:lang w:eastAsia="ru-RU"/>
              </w:rPr>
              <w:t>Учебная практика</w:t>
            </w:r>
          </w:p>
          <w:p w:rsidR="005F0807" w:rsidRPr="00F1028B" w:rsidRDefault="005F0807" w:rsidP="0005240C">
            <w:pPr>
              <w:spacing w:after="0" w:line="240" w:lineRule="auto"/>
              <w:rPr>
                <w:rFonts w:ascii="Times New Roman" w:hAnsi="Times New Roman"/>
                <w:b/>
                <w:bCs/>
                <w:lang w:eastAsia="ru-RU"/>
              </w:rPr>
            </w:pPr>
            <w:r w:rsidRPr="00F1028B">
              <w:rPr>
                <w:rFonts w:ascii="Times New Roman" w:hAnsi="Times New Roman"/>
                <w:b/>
                <w:bCs/>
                <w:lang w:eastAsia="ru-RU"/>
              </w:rPr>
              <w:t>Виды работ</w:t>
            </w:r>
          </w:p>
          <w:p w:rsidR="005F0807" w:rsidRPr="00F1028B"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F1028B">
              <w:rPr>
                <w:rFonts w:ascii="Times New Roman" w:hAnsi="Times New Roman"/>
                <w:lang w:eastAsia="ru-RU"/>
              </w:rPr>
              <w:t>Подготовка технологического оборудования к работе.</w:t>
            </w:r>
          </w:p>
          <w:p w:rsidR="005F0807" w:rsidRPr="00F1028B"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F1028B">
              <w:rPr>
                <w:rFonts w:ascii="Times New Roman" w:hAnsi="Times New Roman"/>
                <w:lang w:eastAsia="ru-RU"/>
              </w:rPr>
              <w:t>Пуск и остановка машин и аппаратов.</w:t>
            </w:r>
          </w:p>
          <w:p w:rsidR="005F0807" w:rsidRPr="00F1028B"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F1028B">
              <w:rPr>
                <w:rFonts w:ascii="Times New Roman" w:hAnsi="Times New Roman"/>
                <w:lang w:eastAsia="ru-RU"/>
              </w:rPr>
              <w:t>Наблюдение и контроль,  за работой и состоянием оборудования, коммуникаций и арматуры.</w:t>
            </w:r>
          </w:p>
          <w:p w:rsidR="005F0807" w:rsidRPr="00F1028B"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F1028B">
              <w:rPr>
                <w:rFonts w:ascii="Times New Roman" w:hAnsi="Times New Roman"/>
                <w:lang w:eastAsia="ru-RU"/>
              </w:rPr>
              <w:t>Ведение журнала наблюдения за работой оборудования.</w:t>
            </w:r>
          </w:p>
          <w:p w:rsidR="005F0807" w:rsidRPr="00F1028B"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F1028B">
              <w:rPr>
                <w:rFonts w:ascii="Times New Roman" w:hAnsi="Times New Roman"/>
                <w:lang w:eastAsia="ru-RU"/>
              </w:rPr>
              <w:t>Расчет параметров машин и аппаратов и отдельных элементов.</w:t>
            </w:r>
          </w:p>
          <w:p w:rsidR="005F0807" w:rsidRPr="00F1028B" w:rsidRDefault="005F0807" w:rsidP="0005240C">
            <w:pPr>
              <w:tabs>
                <w:tab w:val="left" w:pos="708"/>
              </w:tabs>
              <w:spacing w:after="0" w:line="240" w:lineRule="auto"/>
              <w:rPr>
                <w:rFonts w:ascii="Times New Roman" w:hAnsi="Times New Roman"/>
                <w:bCs/>
                <w:lang w:eastAsia="ru-RU"/>
              </w:rPr>
            </w:pPr>
            <w:r w:rsidRPr="00F1028B">
              <w:rPr>
                <w:rFonts w:ascii="Times New Roman" w:hAnsi="Times New Roman"/>
                <w:lang w:eastAsia="ru-RU"/>
              </w:rPr>
              <w:t>Подбор основного и вспомогательного оборудования для проведения заданных процессов.</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36</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r w:rsidR="005F0807" w:rsidRPr="00F1028B" w:rsidTr="0005240C">
        <w:tc>
          <w:tcPr>
            <w:tcW w:w="9606" w:type="dxa"/>
            <w:gridSpan w:val="3"/>
          </w:tcPr>
          <w:p w:rsidR="005F0807" w:rsidRPr="00F1028B" w:rsidRDefault="005F0807" w:rsidP="0005240C">
            <w:pPr>
              <w:spacing w:after="0" w:line="240" w:lineRule="auto"/>
              <w:rPr>
                <w:rFonts w:ascii="Times New Roman" w:hAnsi="Times New Roman"/>
                <w:b/>
                <w:bCs/>
                <w:lang w:eastAsia="ru-RU"/>
              </w:rPr>
            </w:pPr>
            <w:r w:rsidRPr="00F1028B">
              <w:rPr>
                <w:rFonts w:ascii="Times New Roman" w:hAnsi="Times New Roman"/>
                <w:b/>
                <w:bCs/>
                <w:lang w:eastAsia="ru-RU"/>
              </w:rPr>
              <w:t>Всего</w:t>
            </w:r>
          </w:p>
        </w:tc>
        <w:tc>
          <w:tcPr>
            <w:tcW w:w="1842" w:type="dxa"/>
          </w:tcPr>
          <w:p w:rsidR="005F0807" w:rsidRPr="00F1028B" w:rsidRDefault="005F0807" w:rsidP="0005240C">
            <w:pPr>
              <w:spacing w:after="0" w:line="240" w:lineRule="auto"/>
              <w:jc w:val="center"/>
              <w:rPr>
                <w:rFonts w:ascii="Times New Roman" w:hAnsi="Times New Roman"/>
                <w:b/>
                <w:lang w:eastAsia="ru-RU"/>
              </w:rPr>
            </w:pPr>
            <w:r w:rsidRPr="00F1028B">
              <w:rPr>
                <w:rFonts w:ascii="Times New Roman" w:hAnsi="Times New Roman"/>
                <w:b/>
                <w:lang w:eastAsia="ru-RU"/>
              </w:rPr>
              <w:t>96</w:t>
            </w:r>
          </w:p>
        </w:tc>
        <w:tc>
          <w:tcPr>
            <w:tcW w:w="1985" w:type="dxa"/>
          </w:tcPr>
          <w:p w:rsidR="005F0807" w:rsidRPr="00F1028B" w:rsidRDefault="005F0807" w:rsidP="0005240C">
            <w:pPr>
              <w:spacing w:after="0" w:line="240" w:lineRule="auto"/>
              <w:jc w:val="center"/>
              <w:rPr>
                <w:rFonts w:ascii="Times New Roman" w:hAnsi="Times New Roman"/>
                <w:b/>
                <w:lang w:eastAsia="ru-RU"/>
              </w:rPr>
            </w:pPr>
          </w:p>
        </w:tc>
        <w:tc>
          <w:tcPr>
            <w:tcW w:w="1984" w:type="dxa"/>
          </w:tcPr>
          <w:p w:rsidR="005F0807" w:rsidRPr="00F1028B" w:rsidRDefault="005F0807" w:rsidP="0005240C">
            <w:pPr>
              <w:spacing w:after="0" w:line="240" w:lineRule="auto"/>
              <w:ind w:left="-108"/>
              <w:jc w:val="center"/>
              <w:rPr>
                <w:rFonts w:ascii="Times New Roman" w:hAnsi="Times New Roman"/>
                <w:b/>
                <w:highlight w:val="yellow"/>
                <w:lang w:eastAsia="ru-RU"/>
              </w:rPr>
            </w:pPr>
          </w:p>
        </w:tc>
      </w:tr>
    </w:tbl>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lang w:eastAsia="ru-RU"/>
        </w:rPr>
        <w:sectPr w:rsidR="005F0807" w:rsidRPr="0005240C">
          <w:pgSz w:w="16840" w:h="11907" w:orient="landscape"/>
          <w:pgMar w:top="851" w:right="1134" w:bottom="851" w:left="992" w:header="709" w:footer="709" w:gutter="0"/>
          <w:cols w:space="720"/>
        </w:sectPr>
      </w:pPr>
    </w:p>
    <w:p w:rsidR="005F0807" w:rsidRPr="0005240C" w:rsidRDefault="005F0807" w:rsidP="0005240C">
      <w:pPr>
        <w:spacing w:after="0" w:line="240" w:lineRule="auto"/>
        <w:rPr>
          <w:rFonts w:ascii="Times New Roman" w:hAnsi="Times New Roman"/>
          <w:b/>
          <w:bCs/>
          <w:sz w:val="24"/>
          <w:szCs w:val="24"/>
          <w:lang w:eastAsia="ru-RU"/>
        </w:rPr>
      </w:pPr>
      <w:r w:rsidRPr="0005240C">
        <w:rPr>
          <w:rFonts w:ascii="Times New Roman" w:hAnsi="Times New Roman"/>
          <w:b/>
          <w:bCs/>
          <w:sz w:val="24"/>
          <w:szCs w:val="24"/>
          <w:lang w:eastAsia="ru-RU"/>
        </w:rPr>
        <w:t>3. УСЛОВИЯ РЕАЛИЗАЦИИ ПРОГРАММЫ ПРОФЕССИОНАЛЬНОГО  МОДУЛЯ</w:t>
      </w:r>
    </w:p>
    <w:p w:rsidR="005F0807" w:rsidRPr="0005240C" w:rsidRDefault="005F0807" w:rsidP="0005240C">
      <w:pPr>
        <w:spacing w:after="0" w:line="240" w:lineRule="auto"/>
        <w:rPr>
          <w:rFonts w:ascii="Times New Roman" w:hAnsi="Times New Roman"/>
          <w:b/>
          <w:bCs/>
          <w:sz w:val="24"/>
          <w:szCs w:val="24"/>
          <w:lang w:eastAsia="ru-RU"/>
        </w:rPr>
      </w:pPr>
    </w:p>
    <w:p w:rsidR="005F0807" w:rsidRPr="00315F34" w:rsidRDefault="005F0807" w:rsidP="00F1028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F0807" w:rsidRDefault="005F0807" w:rsidP="00F1028B">
      <w:pPr>
        <w:spacing w:after="0" w:line="240" w:lineRule="auto"/>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21543C">
        <w:rPr>
          <w:rFonts w:ascii="Times New Roman" w:hAnsi="Times New Roman"/>
        </w:rPr>
        <w:t>Основы обслуживания и эксплуатации оборудования биохимического производства</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sz w:val="24"/>
          <w:szCs w:val="24"/>
        </w:rPr>
        <w:t>с</w:t>
      </w:r>
      <w:r w:rsidRPr="00F3583B">
        <w:rPr>
          <w:rFonts w:ascii="Times New Roman" w:hAnsi="Times New Roman"/>
          <w:sz w:val="24"/>
          <w:szCs w:val="24"/>
        </w:rPr>
        <w:t>пециальности</w:t>
      </w:r>
      <w:r>
        <w:rPr>
          <w:rFonts w:ascii="Times New Roman" w:hAnsi="Times New Roman"/>
          <w:sz w:val="24"/>
          <w:szCs w:val="24"/>
        </w:rPr>
        <w:t xml:space="preserve"> </w:t>
      </w:r>
      <w:r w:rsidRPr="000F3B09">
        <w:rPr>
          <w:rFonts w:ascii="Times New Roman" w:hAnsi="Times New Roman"/>
          <w:sz w:val="24"/>
          <w:szCs w:val="24"/>
        </w:rPr>
        <w:t>18.02.12 Технология аналитического контроля</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ru-RU"/>
        </w:rPr>
      </w:pPr>
      <w:r w:rsidRPr="0005240C">
        <w:rPr>
          <w:rFonts w:ascii="Times New Roman" w:hAnsi="Times New Roman"/>
          <w:sz w:val="24"/>
          <w:szCs w:val="24"/>
          <w:lang w:eastAsia="ru-RU"/>
        </w:rPr>
        <w:t xml:space="preserve">Реализация профессионального модуля предполагает наличие учебного кабинета </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xml:space="preserve">Оборудование учебного кабинета и рабочих мест: </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посадочные места по количеству обучающихся;</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рабочее место преподавателя;</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комплект учебно-наглядных пособий;</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ru-RU"/>
        </w:rPr>
      </w:pPr>
      <w:r w:rsidRPr="0005240C">
        <w:rPr>
          <w:rFonts w:ascii="Times New Roman" w:hAnsi="Times New Roman"/>
          <w:bCs/>
          <w:sz w:val="24"/>
          <w:szCs w:val="24"/>
          <w:lang w:eastAsia="ru-RU"/>
        </w:rPr>
        <w:t xml:space="preserve">- приборы и макеты технологического оборудования; </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технологические схемы различных видов производства для каждого обучающегося;</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комплект плакатов;</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комплект учебно-методической документации.</w:t>
      </w:r>
    </w:p>
    <w:p w:rsidR="005F0807" w:rsidRPr="0005240C" w:rsidRDefault="005F0807" w:rsidP="00F1028B">
      <w:pPr>
        <w:spacing w:after="0" w:line="240" w:lineRule="auto"/>
        <w:rPr>
          <w:rFonts w:ascii="Times New Roman" w:hAnsi="Times New Roman"/>
          <w:b/>
          <w:bCs/>
          <w:sz w:val="24"/>
          <w:szCs w:val="24"/>
          <w:lang w:eastAsia="ru-RU"/>
        </w:rPr>
      </w:pP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ru-RU"/>
        </w:rPr>
      </w:pPr>
      <w:r w:rsidRPr="0005240C">
        <w:rPr>
          <w:rFonts w:ascii="Times New Roman" w:hAnsi="Times New Roman"/>
          <w:sz w:val="24"/>
          <w:szCs w:val="24"/>
          <w:lang w:eastAsia="ru-RU"/>
        </w:rPr>
        <w:t xml:space="preserve">Реализация профессионального модуля предполагает наличие учебного кабинета </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xml:space="preserve">Оборудование учебного кабинета и рабочих мест: </w:t>
      </w:r>
    </w:p>
    <w:p w:rsidR="005F0807" w:rsidRPr="0005240C" w:rsidRDefault="005F0807" w:rsidP="00F10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посадочные места по количеству обучающихся;</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рабочее место преподавателя;</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комплект учебно-наглядных пособий;</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ru-RU"/>
        </w:rPr>
      </w:pPr>
      <w:r w:rsidRPr="0005240C">
        <w:rPr>
          <w:rFonts w:ascii="Times New Roman" w:hAnsi="Times New Roman"/>
          <w:bCs/>
          <w:sz w:val="24"/>
          <w:szCs w:val="24"/>
          <w:lang w:eastAsia="ru-RU"/>
        </w:rPr>
        <w:t xml:space="preserve">- приборы и макеты технологического оборудования; </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технологические схемы различных видов производства для каждого обучающегося;</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комплект плакатов;</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 комплект учебно-методической документации.</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05240C">
        <w:rPr>
          <w:rFonts w:ascii="Times New Roman" w:hAnsi="Times New Roman"/>
          <w:sz w:val="24"/>
          <w:szCs w:val="24"/>
          <w:lang w:eastAsia="ru-RU"/>
        </w:rPr>
        <w:t>Реализация профессионального модуля не предполагает обязательную производственную практику.</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ru-RU"/>
        </w:rPr>
      </w:pPr>
    </w:p>
    <w:p w:rsidR="005F0807" w:rsidRPr="00315F34" w:rsidRDefault="005F0807" w:rsidP="00F1028B">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F0807" w:rsidRPr="00315F34" w:rsidRDefault="005F0807" w:rsidP="00F1028B">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F0807" w:rsidRDefault="005F0807" w:rsidP="0005240C">
      <w:pPr>
        <w:spacing w:after="0" w:line="240" w:lineRule="auto"/>
        <w:contextualSpacing/>
        <w:rPr>
          <w:rFonts w:ascii="Times New Roman" w:hAnsi="Times New Roman"/>
          <w:b/>
          <w:sz w:val="24"/>
          <w:szCs w:val="24"/>
          <w:lang w:eastAsia="ru-RU"/>
        </w:rPr>
      </w:pPr>
    </w:p>
    <w:p w:rsidR="005F0807" w:rsidRPr="00315F34" w:rsidRDefault="005F0807" w:rsidP="00F1028B">
      <w:pPr>
        <w:pStyle w:val="af6"/>
        <w:spacing w:before="0" w:after="0"/>
        <w:ind w:left="0" w:firstLine="709"/>
        <w:contextualSpacing/>
        <w:rPr>
          <w:b/>
        </w:rPr>
      </w:pPr>
      <w:r w:rsidRPr="00315F34">
        <w:rPr>
          <w:b/>
        </w:rPr>
        <w:t>3.2.1. Основные печатные издания</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1. Роздин И. А., Безопасность производства и труда на химических предприятиях/ И. А. Роздин, Е. И. Хабарова, О.Н. Вареник. – М.: Химия, КолосС, 2006. – 254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2. Фомочкин, А.В Производственная безопасность/ А.В. Фомочких. – М.: ФГУП Издательство «Нефть и газ» ОГУ нефти и газа им. И.М. Губкина, 2004. – 448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3. Поникаров, И.И. Машины и аппараты химических производств и нефтепереработки: учебник/И. И. Поникаров, М. Г. Гайнулин. – М.: Альфа-М, 2006. – 608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4. Машины и аппараты химических производств: учебное пособие  для вузов / А. С. Тимонин, Б. Г. Балдин, В. Я. Борщев и др.; под общ. Ред. А. С. Тимонина. – Калуга: Издательство Н. Ф. Бочкаревой, 2008. – 872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5. Смирнов Г. Г., Конструирование безопасных аппаратов для химических и нефтехимических производств/ Г. Г. Смирнов, А. Р. Толчинский, Т. Ф. Кондратьева; под общ. Ред.А. Р. Толчинского. – Л.: Машиностроение. Ленинград. отд-ние, 1988. – 303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6. Безопасность труда в химической промышленности: учебное пособие/ Л. К. Маринина, А. Я. Вамн, Н. И. Торопов и др.; под ред. Л. К. Марининой. – 2-е изд. Стер. – М.: Издательский центр «Академия», 2007. – 528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7. Гуревич Д. Ф., Трубопроводная арматура: справочное пособие/ Д. Ф. Гуревич. – 3-е изд. – М.: Изд-во ЛКИ, 2008. – 368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8. Девисилов В. А., Охрана труда: учебник/ В. А. Девисилов. – М.: ФОРУМ: ИНФРА-М, 2008. – 448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9. Безопасность жизнедеятельности: учебник для вузов/ С. В. Белов, В. А. Девисилов, А. В. Ильницкая и др.; под общ. Ред. С. В. Белова. – 8-е изд., стер. – М.: Высшая школа, 2009. – 616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10. Основы диагностики и ремонта химического оборудования: учебное пособие/ Кормильцин Г.С. – Тамбов: Изд-во Тамб. Гос. Техн. Ун-та, 2008. – 120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05240C">
        <w:rPr>
          <w:rFonts w:ascii="Times New Roman" w:hAnsi="Times New Roman"/>
          <w:bCs/>
          <w:sz w:val="24"/>
          <w:szCs w:val="24"/>
          <w:lang w:eastAsia="ru-RU"/>
        </w:rPr>
        <w:t>11. Промтов М. А., Безопасная эксплуатация технологического оборудования : учебное пособие/ М. А. промтов, В. Я. Борщев, Г. С. Кормилицин. – Тамбов: Изд-во Тамб. Гос. Техн. Ун-та, 2008. -80 с.</w:t>
      </w:r>
    </w:p>
    <w:p w:rsidR="005F0807" w:rsidRPr="0005240C" w:rsidRDefault="005F0807" w:rsidP="00052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p>
    <w:p w:rsidR="005F0807" w:rsidRPr="0005240C" w:rsidRDefault="005F0807" w:rsidP="0005240C">
      <w:pPr>
        <w:spacing w:after="0" w:line="240" w:lineRule="auto"/>
        <w:jc w:val="center"/>
        <w:rPr>
          <w:rFonts w:ascii="Times New Roman" w:hAnsi="Times New Roman"/>
          <w:b/>
          <w:sz w:val="24"/>
          <w:szCs w:val="24"/>
          <w:lang w:eastAsia="ru-RU"/>
        </w:rPr>
      </w:pP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 xml:space="preserve">4. КОНТРОЛЬ И ОЦЕНКА РЕЗУЛЬТАТОВ ОСВОЕНИЯ </w:t>
      </w:r>
    </w:p>
    <w:p w:rsidR="005F0807" w:rsidRPr="0005240C" w:rsidRDefault="005F0807" w:rsidP="0005240C">
      <w:pPr>
        <w:spacing w:after="0" w:line="240" w:lineRule="auto"/>
        <w:jc w:val="center"/>
        <w:rPr>
          <w:rFonts w:ascii="Times New Roman" w:hAnsi="Times New Roman"/>
          <w:b/>
          <w:sz w:val="24"/>
          <w:szCs w:val="24"/>
          <w:lang w:eastAsia="ru-RU"/>
        </w:rPr>
      </w:pPr>
      <w:r w:rsidRPr="0005240C">
        <w:rPr>
          <w:rFonts w:ascii="Times New Roman" w:hAnsi="Times New Roman"/>
          <w:b/>
          <w:sz w:val="24"/>
          <w:szCs w:val="24"/>
          <w:lang w:eastAsia="ru-RU"/>
        </w:rPr>
        <w:t>ПРОФЕССИОНАЛЬНОГО МОДУЛЯ</w:t>
      </w:r>
    </w:p>
    <w:p w:rsidR="005F0807" w:rsidRPr="0005240C" w:rsidRDefault="005F0807" w:rsidP="0005240C">
      <w:pPr>
        <w:spacing w:after="0" w:line="240" w:lineRule="auto"/>
        <w:jc w:val="center"/>
        <w:rPr>
          <w:rFonts w:ascii="Times New Roman" w:hAnsi="Times New Roman"/>
          <w:b/>
          <w:i/>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8"/>
        <w:gridCol w:w="3402"/>
        <w:gridCol w:w="2233"/>
      </w:tblGrid>
      <w:tr w:rsidR="005F0807" w:rsidRPr="000F7CB2" w:rsidTr="0005240C">
        <w:trPr>
          <w:trHeight w:val="1098"/>
        </w:trPr>
        <w:tc>
          <w:tcPr>
            <w:tcW w:w="3828" w:type="dxa"/>
          </w:tcPr>
          <w:p w:rsidR="005F0807" w:rsidRPr="000F7CB2" w:rsidRDefault="005F0807" w:rsidP="0005240C">
            <w:pPr>
              <w:spacing w:after="0" w:line="240" w:lineRule="auto"/>
              <w:rPr>
                <w:rFonts w:ascii="Times New Roman" w:hAnsi="Times New Roman"/>
                <w:lang w:eastAsia="ru-RU"/>
              </w:rPr>
            </w:pPr>
            <w:r w:rsidRPr="000F7CB2">
              <w:rPr>
                <w:rFonts w:ascii="Times New Roman" w:hAnsi="Times New Roman"/>
                <w:lang w:eastAsia="ru-RU"/>
              </w:rPr>
              <w:t>Код и наименование профессиональных и общих компетенций, формируемых в рамках модуля</w:t>
            </w:r>
          </w:p>
        </w:tc>
        <w:tc>
          <w:tcPr>
            <w:tcW w:w="3402" w:type="dxa"/>
          </w:tcPr>
          <w:p w:rsidR="005F0807" w:rsidRPr="000F7CB2" w:rsidRDefault="005F0807" w:rsidP="0005240C">
            <w:pPr>
              <w:spacing w:after="0" w:line="240" w:lineRule="auto"/>
              <w:rPr>
                <w:rFonts w:ascii="Times New Roman" w:hAnsi="Times New Roman"/>
                <w:lang w:eastAsia="ru-RU"/>
              </w:rPr>
            </w:pPr>
          </w:p>
          <w:p w:rsidR="005F0807" w:rsidRPr="000F7CB2" w:rsidRDefault="005F0807" w:rsidP="0005240C">
            <w:pPr>
              <w:spacing w:after="0" w:line="240" w:lineRule="auto"/>
              <w:rPr>
                <w:rFonts w:ascii="Times New Roman" w:hAnsi="Times New Roman"/>
                <w:lang w:eastAsia="ru-RU"/>
              </w:rPr>
            </w:pPr>
            <w:r w:rsidRPr="000F7CB2">
              <w:rPr>
                <w:rFonts w:ascii="Times New Roman" w:hAnsi="Times New Roman"/>
                <w:lang w:eastAsia="ru-RU"/>
              </w:rPr>
              <w:t>Критерии оценки</w:t>
            </w:r>
          </w:p>
        </w:tc>
        <w:tc>
          <w:tcPr>
            <w:tcW w:w="2233" w:type="dxa"/>
          </w:tcPr>
          <w:p w:rsidR="005F0807" w:rsidRPr="000F7CB2" w:rsidRDefault="005F0807" w:rsidP="0005240C">
            <w:pPr>
              <w:spacing w:after="0" w:line="240" w:lineRule="auto"/>
              <w:rPr>
                <w:rFonts w:ascii="Times New Roman" w:hAnsi="Times New Roman"/>
                <w:lang w:eastAsia="ru-RU"/>
              </w:rPr>
            </w:pPr>
          </w:p>
          <w:p w:rsidR="005F0807" w:rsidRPr="000F7CB2" w:rsidRDefault="005F0807" w:rsidP="0005240C">
            <w:pPr>
              <w:spacing w:after="0" w:line="240" w:lineRule="auto"/>
              <w:rPr>
                <w:rFonts w:ascii="Times New Roman" w:hAnsi="Times New Roman"/>
                <w:lang w:eastAsia="ru-RU"/>
              </w:rPr>
            </w:pPr>
            <w:r w:rsidRPr="000F7CB2">
              <w:rPr>
                <w:rFonts w:ascii="Times New Roman" w:hAnsi="Times New Roman"/>
                <w:lang w:eastAsia="ru-RU"/>
              </w:rPr>
              <w:t>Методы оценки</w:t>
            </w:r>
          </w:p>
        </w:tc>
      </w:tr>
      <w:tr w:rsidR="005F0807" w:rsidRPr="000F7CB2" w:rsidTr="0005240C">
        <w:trPr>
          <w:trHeight w:val="698"/>
        </w:trPr>
        <w:tc>
          <w:tcPr>
            <w:tcW w:w="3828" w:type="dxa"/>
          </w:tcPr>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ПК 1.1</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ОК10</w:t>
            </w:r>
          </w:p>
          <w:p w:rsidR="005F0807" w:rsidRPr="000F7CB2" w:rsidRDefault="005F0807" w:rsidP="0005240C">
            <w:pPr>
              <w:shd w:val="clear" w:color="auto" w:fill="FFFFFF"/>
              <w:autoSpaceDE w:val="0"/>
              <w:autoSpaceDN w:val="0"/>
              <w:adjustRightInd w:val="0"/>
              <w:spacing w:after="0" w:line="240" w:lineRule="auto"/>
              <w:rPr>
                <w:rFonts w:ascii="Times New Roman" w:hAnsi="Times New Roman"/>
                <w:lang w:eastAsia="ru-RU"/>
              </w:rPr>
            </w:pPr>
          </w:p>
        </w:tc>
        <w:tc>
          <w:tcPr>
            <w:tcW w:w="3402" w:type="dxa"/>
          </w:tcPr>
          <w:p w:rsidR="005F0807" w:rsidRPr="000F7CB2" w:rsidRDefault="005F0807" w:rsidP="0005240C">
            <w:pPr>
              <w:spacing w:after="0" w:line="240" w:lineRule="auto"/>
              <w:rPr>
                <w:rFonts w:ascii="Times New Roman" w:hAnsi="Times New Roman"/>
                <w:lang w:eastAsia="ru-RU"/>
              </w:rPr>
            </w:pPr>
            <w:r w:rsidRPr="000F7CB2">
              <w:rPr>
                <w:rFonts w:ascii="Times New Roman" w:hAnsi="Times New Roman"/>
                <w:bCs/>
                <w:lang w:eastAsia="ru-RU"/>
              </w:rPr>
              <w:t xml:space="preserve">- правильное проведение </w:t>
            </w:r>
            <w:r w:rsidRPr="000F7CB2">
              <w:rPr>
                <w:rFonts w:ascii="Times New Roman" w:hAnsi="Times New Roman"/>
                <w:lang w:eastAsia="ru-RU"/>
              </w:rPr>
              <w:t xml:space="preserve">санитарной обработки оборудования </w:t>
            </w:r>
            <w:r w:rsidRPr="000F7CB2">
              <w:rPr>
                <w:rFonts w:ascii="Times New Roman" w:hAnsi="Times New Roman"/>
                <w:spacing w:val="-13"/>
                <w:lang w:eastAsia="ru-RU"/>
              </w:rPr>
              <w:t>в соответствии с требованиями нормативной документации</w:t>
            </w:r>
          </w:p>
          <w:p w:rsidR="005F0807" w:rsidRPr="000F7CB2" w:rsidRDefault="005F0807" w:rsidP="0005240C">
            <w:pPr>
              <w:spacing w:after="0" w:line="240" w:lineRule="auto"/>
              <w:rPr>
                <w:rFonts w:ascii="Times New Roman" w:hAnsi="Times New Roman"/>
                <w:lang w:eastAsia="ru-RU"/>
              </w:rPr>
            </w:pPr>
          </w:p>
        </w:tc>
        <w:tc>
          <w:tcPr>
            <w:tcW w:w="2233" w:type="dxa"/>
            <w:vMerge w:val="restart"/>
          </w:tcPr>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Текущий контроль в форме:</w:t>
            </w:r>
          </w:p>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 защиты лабораторных и практических занятий;</w:t>
            </w:r>
          </w:p>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 самостоятель</w:t>
            </w:r>
          </w:p>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ных работ по темам МДК.</w:t>
            </w:r>
          </w:p>
          <w:p w:rsidR="005F0807" w:rsidRPr="000F7CB2" w:rsidRDefault="005F0807" w:rsidP="0005240C">
            <w:pPr>
              <w:spacing w:after="0" w:line="240" w:lineRule="auto"/>
              <w:rPr>
                <w:rFonts w:ascii="Times New Roman" w:hAnsi="Times New Roman"/>
                <w:bCs/>
                <w:lang w:eastAsia="ru-RU"/>
              </w:rPr>
            </w:pPr>
          </w:p>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Зачёты по производствен-ной практике и по разделу профессиональ</w:t>
            </w:r>
          </w:p>
          <w:p w:rsidR="005F0807" w:rsidRPr="000F7CB2"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0F7CB2">
              <w:rPr>
                <w:rFonts w:ascii="Times New Roman" w:hAnsi="Times New Roman"/>
                <w:bCs/>
                <w:lang w:eastAsia="ru-RU"/>
              </w:rPr>
              <w:t>ного модуля</w:t>
            </w:r>
          </w:p>
        </w:tc>
      </w:tr>
      <w:tr w:rsidR="005F0807" w:rsidRPr="000F7CB2" w:rsidTr="0005240C">
        <w:tc>
          <w:tcPr>
            <w:tcW w:w="3828" w:type="dxa"/>
          </w:tcPr>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ПК 1.2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3</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5</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10</w:t>
            </w:r>
          </w:p>
          <w:p w:rsidR="005F0807" w:rsidRPr="000F7CB2" w:rsidRDefault="005F0807" w:rsidP="0005240C">
            <w:pPr>
              <w:widowControl w:val="0"/>
              <w:suppressAutoHyphens/>
              <w:spacing w:after="0" w:line="240" w:lineRule="auto"/>
              <w:rPr>
                <w:rFonts w:ascii="Times New Roman" w:hAnsi="Times New Roman"/>
                <w:lang w:eastAsia="ru-RU"/>
              </w:rPr>
            </w:pPr>
          </w:p>
        </w:tc>
        <w:tc>
          <w:tcPr>
            <w:tcW w:w="3402" w:type="dxa"/>
          </w:tcPr>
          <w:p w:rsidR="005F0807" w:rsidRPr="000F7CB2" w:rsidRDefault="005F0807" w:rsidP="0005240C">
            <w:pPr>
              <w:spacing w:after="0" w:line="240" w:lineRule="auto"/>
              <w:rPr>
                <w:rFonts w:ascii="Times New Roman" w:hAnsi="Times New Roman"/>
                <w:bCs/>
                <w:highlight w:val="yellow"/>
                <w:lang w:eastAsia="ru-RU"/>
              </w:rPr>
            </w:pPr>
            <w:r w:rsidRPr="000F7CB2">
              <w:rPr>
                <w:rFonts w:ascii="Times New Roman" w:hAnsi="Times New Roman"/>
                <w:bCs/>
                <w:lang w:eastAsia="ru-RU"/>
              </w:rPr>
              <w:t xml:space="preserve">- </w:t>
            </w:r>
            <w:r w:rsidRPr="000F7CB2">
              <w:rPr>
                <w:rFonts w:ascii="Times New Roman" w:hAnsi="Times New Roman"/>
                <w:spacing w:val="-7"/>
                <w:lang w:eastAsia="ru-RU"/>
              </w:rPr>
              <w:t xml:space="preserve">контроль работы основного и вспомогательного </w:t>
            </w:r>
            <w:r w:rsidRPr="000F7CB2">
              <w:rPr>
                <w:rFonts w:ascii="Times New Roman" w:hAnsi="Times New Roman"/>
                <w:spacing w:val="-5"/>
                <w:lang w:eastAsia="ru-RU"/>
              </w:rPr>
              <w:t xml:space="preserve">оборудования, технологических линий, контрольно-измерительных </w:t>
            </w:r>
            <w:r w:rsidRPr="000F7CB2">
              <w:rPr>
                <w:rFonts w:ascii="Times New Roman" w:hAnsi="Times New Roman"/>
                <w:lang w:eastAsia="ru-RU"/>
              </w:rPr>
              <w:t>приборов и средств автоматизации (КИПиА)</w:t>
            </w:r>
          </w:p>
        </w:tc>
        <w:tc>
          <w:tcPr>
            <w:tcW w:w="2233" w:type="dxa"/>
            <w:vMerge/>
          </w:tcPr>
          <w:p w:rsidR="005F0807" w:rsidRPr="000F7CB2" w:rsidRDefault="005F0807" w:rsidP="0005240C">
            <w:pPr>
              <w:widowControl w:val="0"/>
              <w:suppressAutoHyphens/>
              <w:spacing w:after="0" w:line="240" w:lineRule="auto"/>
              <w:rPr>
                <w:rFonts w:ascii="Times New Roman" w:hAnsi="Times New Roman"/>
                <w:lang w:eastAsia="ru-RU"/>
              </w:rPr>
            </w:pPr>
          </w:p>
        </w:tc>
      </w:tr>
      <w:tr w:rsidR="005F0807" w:rsidRPr="000F7CB2" w:rsidTr="0005240C">
        <w:tc>
          <w:tcPr>
            <w:tcW w:w="3828" w:type="dxa"/>
          </w:tcPr>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 xml:space="preserve">ПК 1.3 </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4</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5</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10</w:t>
            </w:r>
          </w:p>
        </w:tc>
        <w:tc>
          <w:tcPr>
            <w:tcW w:w="3402" w:type="dxa"/>
          </w:tcPr>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lang w:eastAsia="ru-RU"/>
              </w:rPr>
              <w:t>- выявление и устранение отклонения от режимов в работе оборудования, коммуникаций</w:t>
            </w:r>
          </w:p>
        </w:tc>
        <w:tc>
          <w:tcPr>
            <w:tcW w:w="2233" w:type="dxa"/>
            <w:vMerge/>
          </w:tcPr>
          <w:p w:rsidR="005F0807" w:rsidRPr="000F7CB2" w:rsidRDefault="005F0807" w:rsidP="0005240C">
            <w:pPr>
              <w:widowControl w:val="0"/>
              <w:suppressAutoHyphens/>
              <w:spacing w:after="0" w:line="240" w:lineRule="auto"/>
              <w:jc w:val="both"/>
              <w:rPr>
                <w:rFonts w:ascii="Times New Roman" w:hAnsi="Times New Roman"/>
                <w:lang w:eastAsia="ru-RU"/>
              </w:rPr>
            </w:pPr>
          </w:p>
        </w:tc>
      </w:tr>
      <w:tr w:rsidR="005F0807" w:rsidRPr="000F7CB2" w:rsidTr="0005240C">
        <w:tc>
          <w:tcPr>
            <w:tcW w:w="3828" w:type="dxa"/>
          </w:tcPr>
          <w:p w:rsidR="005F0807" w:rsidRPr="000F7CB2"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0F7CB2">
              <w:rPr>
                <w:rFonts w:ascii="Times New Roman" w:hAnsi="Times New Roman"/>
                <w:lang w:eastAsia="ru-RU"/>
              </w:rPr>
              <w:t>ПК 1.4</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5</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10</w:t>
            </w:r>
          </w:p>
        </w:tc>
        <w:tc>
          <w:tcPr>
            <w:tcW w:w="3402" w:type="dxa"/>
          </w:tcPr>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lang w:eastAsia="ru-RU"/>
              </w:rPr>
              <w:t>- правильная подготовка оборудования к ремонту и принятие оборудования из ремонта.</w:t>
            </w:r>
          </w:p>
        </w:tc>
        <w:tc>
          <w:tcPr>
            <w:tcW w:w="2233" w:type="dxa"/>
            <w:vMerge/>
          </w:tcPr>
          <w:p w:rsidR="005F0807" w:rsidRPr="000F7CB2" w:rsidRDefault="005F0807" w:rsidP="0005240C">
            <w:pPr>
              <w:shd w:val="clear" w:color="auto" w:fill="FFFFFF"/>
              <w:autoSpaceDE w:val="0"/>
              <w:autoSpaceDN w:val="0"/>
              <w:adjustRightInd w:val="0"/>
              <w:spacing w:after="0" w:line="240" w:lineRule="auto"/>
              <w:rPr>
                <w:rFonts w:ascii="Times New Roman" w:hAnsi="Times New Roman"/>
                <w:lang w:eastAsia="ru-RU"/>
              </w:rPr>
            </w:pPr>
          </w:p>
        </w:tc>
      </w:tr>
      <w:tr w:rsidR="005F0807" w:rsidRPr="000F7CB2" w:rsidTr="0005240C">
        <w:tc>
          <w:tcPr>
            <w:tcW w:w="3828" w:type="dxa"/>
          </w:tcPr>
          <w:p w:rsidR="005F0807" w:rsidRPr="000F7CB2"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0F7CB2">
              <w:rPr>
                <w:rFonts w:ascii="Times New Roman" w:hAnsi="Times New Roman"/>
                <w:lang w:eastAsia="ru-RU"/>
              </w:rPr>
              <w:t>ПК 1.4.</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4</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5</w:t>
            </w:r>
          </w:p>
          <w:p w:rsidR="005F0807" w:rsidRPr="000F7CB2"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0F7CB2">
              <w:rPr>
                <w:rFonts w:ascii="Times New Roman" w:hAnsi="Times New Roman"/>
                <w:lang w:eastAsia="ru-RU"/>
              </w:rPr>
              <w:t>ОК 10</w:t>
            </w:r>
          </w:p>
        </w:tc>
        <w:tc>
          <w:tcPr>
            <w:tcW w:w="3402" w:type="dxa"/>
          </w:tcPr>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 xml:space="preserve">- правильная подготовка технологического оборудования, инструментов и оснастку. </w:t>
            </w:r>
          </w:p>
        </w:tc>
        <w:tc>
          <w:tcPr>
            <w:tcW w:w="2233" w:type="dxa"/>
            <w:vMerge w:val="restart"/>
          </w:tcPr>
          <w:p w:rsidR="005F0807" w:rsidRPr="000F7CB2" w:rsidRDefault="005F0807" w:rsidP="0005240C">
            <w:pPr>
              <w:shd w:val="clear" w:color="auto" w:fill="FFFFFF"/>
              <w:autoSpaceDE w:val="0"/>
              <w:autoSpaceDN w:val="0"/>
              <w:adjustRightInd w:val="0"/>
              <w:spacing w:after="0" w:line="240" w:lineRule="auto"/>
              <w:rPr>
                <w:rFonts w:ascii="Times New Roman" w:hAnsi="Times New Roman"/>
                <w:lang w:eastAsia="ru-RU"/>
              </w:rPr>
            </w:pPr>
            <w:r w:rsidRPr="000F7CB2">
              <w:rPr>
                <w:rFonts w:ascii="Times New Roman" w:hAnsi="Times New Roman"/>
                <w:bCs/>
                <w:lang w:eastAsia="ru-RU"/>
              </w:rPr>
              <w:t>Интерпретация результатов наблюдений за деятельностью обучающегося в процессе освоения образовательной программы</w:t>
            </w:r>
          </w:p>
        </w:tc>
      </w:tr>
      <w:tr w:rsidR="005F0807" w:rsidRPr="000F7CB2" w:rsidTr="0005240C">
        <w:tc>
          <w:tcPr>
            <w:tcW w:w="3828" w:type="dxa"/>
          </w:tcPr>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ПК 1.2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3</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10</w:t>
            </w:r>
          </w:p>
        </w:tc>
        <w:tc>
          <w:tcPr>
            <w:tcW w:w="3402" w:type="dxa"/>
          </w:tcPr>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 xml:space="preserve">- </w:t>
            </w:r>
            <w:r w:rsidRPr="000F7CB2">
              <w:rPr>
                <w:rFonts w:ascii="Times New Roman" w:hAnsi="Times New Roman"/>
                <w:lang w:eastAsia="ru-RU"/>
              </w:rPr>
              <w:t>умение контролировать и обеспечивать бесперебойную работу оборудования, технологических линий.</w:t>
            </w:r>
            <w:r w:rsidRPr="000F7CB2">
              <w:rPr>
                <w:rFonts w:ascii="Times New Roman" w:hAnsi="Times New Roman"/>
                <w:bCs/>
                <w:lang w:eastAsia="ru-RU"/>
              </w:rPr>
              <w:t xml:space="preserve"> </w:t>
            </w:r>
          </w:p>
        </w:tc>
        <w:tc>
          <w:tcPr>
            <w:tcW w:w="2233" w:type="dxa"/>
            <w:vMerge/>
          </w:tcPr>
          <w:p w:rsidR="005F0807" w:rsidRPr="000F7CB2" w:rsidRDefault="005F0807" w:rsidP="0005240C">
            <w:pPr>
              <w:widowControl w:val="0"/>
              <w:suppressAutoHyphens/>
              <w:spacing w:after="0" w:line="240" w:lineRule="auto"/>
              <w:rPr>
                <w:rFonts w:ascii="Times New Roman" w:hAnsi="Times New Roman"/>
                <w:lang w:eastAsia="ru-RU"/>
              </w:rPr>
            </w:pPr>
          </w:p>
        </w:tc>
      </w:tr>
      <w:tr w:rsidR="005F0807" w:rsidRPr="000F7CB2" w:rsidTr="0005240C">
        <w:tc>
          <w:tcPr>
            <w:tcW w:w="3828" w:type="dxa"/>
          </w:tcPr>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ПК 1.2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4</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5</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10</w:t>
            </w:r>
          </w:p>
        </w:tc>
        <w:tc>
          <w:tcPr>
            <w:tcW w:w="3402" w:type="dxa"/>
          </w:tcPr>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 xml:space="preserve">- </w:t>
            </w:r>
            <w:r w:rsidRPr="000F7CB2">
              <w:rPr>
                <w:rFonts w:ascii="Times New Roman" w:hAnsi="Times New Roman"/>
                <w:lang w:eastAsia="ru-RU"/>
              </w:rPr>
              <w:t>эффективное выявление и устранение отклонений от режимов в работе оборудования, коммуникаций.</w:t>
            </w:r>
          </w:p>
        </w:tc>
        <w:tc>
          <w:tcPr>
            <w:tcW w:w="2233" w:type="dxa"/>
            <w:vMerge/>
          </w:tcPr>
          <w:p w:rsidR="005F0807" w:rsidRPr="000F7CB2" w:rsidRDefault="005F0807" w:rsidP="0005240C">
            <w:pPr>
              <w:spacing w:after="0" w:line="240" w:lineRule="auto"/>
              <w:rPr>
                <w:rFonts w:ascii="Times New Roman" w:hAnsi="Times New Roman"/>
                <w:lang w:eastAsia="ru-RU"/>
              </w:rPr>
            </w:pPr>
          </w:p>
        </w:tc>
      </w:tr>
      <w:tr w:rsidR="005F0807" w:rsidRPr="000F7CB2" w:rsidTr="0005240C">
        <w:tc>
          <w:tcPr>
            <w:tcW w:w="3828" w:type="dxa"/>
          </w:tcPr>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ПК 1.4</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3</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10</w:t>
            </w:r>
          </w:p>
        </w:tc>
        <w:tc>
          <w:tcPr>
            <w:tcW w:w="3402" w:type="dxa"/>
          </w:tcPr>
          <w:p w:rsidR="005F0807" w:rsidRPr="000F7CB2" w:rsidRDefault="005F0807" w:rsidP="0005240C">
            <w:pPr>
              <w:spacing w:after="0" w:line="240" w:lineRule="auto"/>
              <w:rPr>
                <w:rFonts w:ascii="Times New Roman" w:hAnsi="Times New Roman"/>
                <w:bCs/>
                <w:lang w:eastAsia="ru-RU"/>
              </w:rPr>
            </w:pPr>
            <w:r w:rsidRPr="000F7CB2">
              <w:rPr>
                <w:rFonts w:ascii="Times New Roman" w:hAnsi="Times New Roman"/>
                <w:bCs/>
                <w:lang w:eastAsia="ru-RU"/>
              </w:rPr>
              <w:t>- подготовка к ремонту и прием оборудования после ремонта.</w:t>
            </w:r>
          </w:p>
        </w:tc>
        <w:tc>
          <w:tcPr>
            <w:tcW w:w="2233" w:type="dxa"/>
            <w:vMerge/>
          </w:tcPr>
          <w:p w:rsidR="005F0807" w:rsidRPr="000F7CB2" w:rsidRDefault="005F0807" w:rsidP="0005240C">
            <w:pPr>
              <w:spacing w:after="0" w:line="240" w:lineRule="auto"/>
              <w:rPr>
                <w:rFonts w:ascii="Times New Roman" w:hAnsi="Times New Roman"/>
                <w:lang w:eastAsia="ru-RU"/>
              </w:rPr>
            </w:pPr>
          </w:p>
        </w:tc>
      </w:tr>
      <w:tr w:rsidR="005F0807" w:rsidRPr="000F7CB2" w:rsidTr="0005240C">
        <w:tc>
          <w:tcPr>
            <w:tcW w:w="3828" w:type="dxa"/>
          </w:tcPr>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ПК 1.1</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2</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4</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5</w:t>
            </w:r>
          </w:p>
          <w:p w:rsidR="005F0807" w:rsidRPr="000F7CB2" w:rsidRDefault="005F0807" w:rsidP="0005240C">
            <w:pPr>
              <w:widowControl w:val="0"/>
              <w:suppressAutoHyphens/>
              <w:spacing w:after="0" w:line="240" w:lineRule="auto"/>
              <w:jc w:val="both"/>
              <w:rPr>
                <w:rFonts w:ascii="Times New Roman" w:hAnsi="Times New Roman"/>
                <w:lang w:eastAsia="ru-RU"/>
              </w:rPr>
            </w:pPr>
            <w:r w:rsidRPr="000F7CB2">
              <w:rPr>
                <w:rFonts w:ascii="Times New Roman" w:hAnsi="Times New Roman"/>
                <w:lang w:eastAsia="ru-RU"/>
              </w:rPr>
              <w:t>ОК 10</w:t>
            </w:r>
          </w:p>
        </w:tc>
        <w:tc>
          <w:tcPr>
            <w:tcW w:w="3402" w:type="dxa"/>
          </w:tcPr>
          <w:p w:rsidR="005F0807" w:rsidRPr="000F7CB2" w:rsidRDefault="005F0807" w:rsidP="0005240C">
            <w:pPr>
              <w:shd w:val="clear" w:color="auto" w:fill="FFFFFF"/>
              <w:spacing w:after="0" w:line="240" w:lineRule="auto"/>
              <w:ind w:firstLine="59"/>
              <w:jc w:val="both"/>
              <w:rPr>
                <w:rFonts w:ascii="Times New Roman" w:hAnsi="Times New Roman"/>
                <w:lang w:eastAsia="ru-RU"/>
              </w:rPr>
            </w:pPr>
            <w:r w:rsidRPr="000F7CB2">
              <w:rPr>
                <w:rFonts w:ascii="Times New Roman" w:hAnsi="Times New Roman"/>
                <w:spacing w:val="-13"/>
                <w:lang w:eastAsia="ru-RU"/>
              </w:rPr>
              <w:t xml:space="preserve">- соблюдение правил и требований технической, </w:t>
            </w:r>
            <w:r w:rsidRPr="000F7CB2">
              <w:rPr>
                <w:rFonts w:ascii="Times New Roman" w:hAnsi="Times New Roman"/>
                <w:lang w:eastAsia="ru-RU"/>
              </w:rPr>
              <w:t>промышленной и экологической безопасности.</w:t>
            </w:r>
          </w:p>
          <w:p w:rsidR="005F0807" w:rsidRPr="000F7CB2" w:rsidRDefault="005F0807" w:rsidP="0005240C">
            <w:pPr>
              <w:spacing w:after="0" w:line="240" w:lineRule="auto"/>
              <w:rPr>
                <w:rFonts w:ascii="Times New Roman" w:hAnsi="Times New Roman"/>
                <w:bCs/>
                <w:lang w:eastAsia="ru-RU"/>
              </w:rPr>
            </w:pPr>
          </w:p>
        </w:tc>
        <w:tc>
          <w:tcPr>
            <w:tcW w:w="2233" w:type="dxa"/>
            <w:vMerge/>
          </w:tcPr>
          <w:p w:rsidR="005F0807" w:rsidRPr="000F7CB2" w:rsidRDefault="005F0807" w:rsidP="0005240C">
            <w:pPr>
              <w:spacing w:after="0" w:line="240" w:lineRule="auto"/>
              <w:rPr>
                <w:rFonts w:ascii="Times New Roman" w:hAnsi="Times New Roman"/>
                <w:lang w:eastAsia="ru-RU"/>
              </w:rPr>
            </w:pPr>
          </w:p>
        </w:tc>
      </w:tr>
    </w:tbl>
    <w:p w:rsidR="005F0807" w:rsidRPr="0005240C" w:rsidRDefault="005F0807" w:rsidP="0005240C">
      <w:pPr>
        <w:spacing w:after="0" w:line="240" w:lineRule="auto"/>
        <w:rPr>
          <w:rFonts w:ascii="Times New Roman" w:hAnsi="Times New Roman"/>
          <w:sz w:val="24"/>
          <w:szCs w:val="24"/>
          <w:lang w:eastAsia="ru-RU"/>
        </w:rPr>
      </w:pPr>
    </w:p>
    <w:p w:rsidR="005F0807" w:rsidRPr="0005240C" w:rsidRDefault="005F0807" w:rsidP="00052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lang w:eastAsia="ru-RU"/>
        </w:rPr>
      </w:pPr>
    </w:p>
    <w:p w:rsidR="005F0807" w:rsidRDefault="005F0807"/>
    <w:sectPr w:rsidR="005F0807" w:rsidSect="0082384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1999" w:rsidRDefault="00281999" w:rsidP="0005240C">
      <w:pPr>
        <w:spacing w:after="0" w:line="240" w:lineRule="auto"/>
      </w:pPr>
      <w:r>
        <w:separator/>
      </w:r>
    </w:p>
  </w:endnote>
  <w:endnote w:type="continuationSeparator" w:id="0">
    <w:p w:rsidR="00281999" w:rsidRDefault="00281999" w:rsidP="000524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ranklin Gothic Book">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764A68">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end"/>
    </w:r>
  </w:p>
  <w:p w:rsidR="005F0807" w:rsidRDefault="005F0807" w:rsidP="00764A68">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347FD1">
    <w:pPr>
      <w:pStyle w:val="aa"/>
      <w:jc w:val="right"/>
    </w:pPr>
    <w:fldSimple w:instr="PAGE   \* MERGEFORMAT">
      <w:r w:rsidR="00912FFC">
        <w:rPr>
          <w:noProof/>
        </w:rPr>
        <w:t>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733AEF">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end"/>
    </w:r>
  </w:p>
  <w:p w:rsidR="005F0807" w:rsidRDefault="005F0807" w:rsidP="00733AEF">
    <w:pPr>
      <w:pStyle w:val="aa"/>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69064E">
    <w:pPr>
      <w:pStyle w:val="aa"/>
      <w:jc w:val="right"/>
    </w:pPr>
    <w:fldSimple w:instr="PAGE   \* MERGEFORMAT">
      <w:r w:rsidR="005F0807">
        <w:rPr>
          <w:noProof/>
        </w:rPr>
        <w:t>35</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764A68">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end"/>
    </w:r>
  </w:p>
  <w:p w:rsidR="005F0807" w:rsidRDefault="005F0807" w:rsidP="00764A68">
    <w:pPr>
      <w:pStyle w:val="aa"/>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347FD1">
    <w:pPr>
      <w:pStyle w:val="aa"/>
      <w:jc w:val="right"/>
    </w:pPr>
    <w:fldSimple w:instr="PAGE   \* MERGEFORMAT">
      <w:r w:rsidR="005F0807">
        <w:rPr>
          <w:noProof/>
        </w:rPr>
        <w:t>38</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pPr>
      <w:pStyle w:val="aa"/>
      <w:jc w:val="center"/>
    </w:pPr>
    <w:r>
      <w:rPr>
        <w:noProof/>
      </w:rPr>
      <w:fldChar w:fldCharType="begin"/>
    </w:r>
    <w:r w:rsidR="005F0807">
      <w:rPr>
        <w:noProof/>
      </w:rPr>
      <w:instrText xml:space="preserve"> PAGE   \* MERGEFORMAT </w:instrText>
    </w:r>
    <w:r>
      <w:rPr>
        <w:noProof/>
      </w:rPr>
      <w:fldChar w:fldCharType="separate"/>
    </w:r>
    <w:r w:rsidR="005F0807">
      <w:rPr>
        <w:noProof/>
      </w:rPr>
      <w:t>48</w:t>
    </w:r>
    <w:r>
      <w:rPr>
        <w:noProof/>
      </w:rPr>
      <w:fldChar w:fldCharType="end"/>
    </w:r>
  </w:p>
  <w:p w:rsidR="005F0807" w:rsidRDefault="005F0807">
    <w:pPr>
      <w:pStyle w:val="aa"/>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pPr>
      <w:pStyle w:val="aa"/>
      <w:jc w:val="center"/>
    </w:pPr>
    <w:r>
      <w:rPr>
        <w:noProof/>
      </w:rPr>
      <w:fldChar w:fldCharType="begin"/>
    </w:r>
    <w:r w:rsidR="005F0807">
      <w:rPr>
        <w:noProof/>
      </w:rPr>
      <w:instrText xml:space="preserve"> PAGE   \* MERGEFORMAT </w:instrText>
    </w:r>
    <w:r>
      <w:rPr>
        <w:noProof/>
      </w:rPr>
      <w:fldChar w:fldCharType="separate"/>
    </w:r>
    <w:r w:rsidR="005F0807">
      <w:rPr>
        <w:noProof/>
      </w:rPr>
      <w:t>56</w:t>
    </w:r>
    <w:r>
      <w:rPr>
        <w:noProof/>
      </w:rPr>
      <w:fldChar w:fldCharType="end"/>
    </w:r>
  </w:p>
  <w:p w:rsidR="005F0807" w:rsidRDefault="005F0807">
    <w:pPr>
      <w:pStyle w:val="aa"/>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4B072E">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end"/>
    </w:r>
  </w:p>
  <w:p w:rsidR="005F0807" w:rsidRDefault="005F0807" w:rsidP="004B072E">
    <w:pPr>
      <w:pStyle w:val="aa"/>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pPr>
      <w:pStyle w:val="aa"/>
      <w:jc w:val="center"/>
    </w:pPr>
    <w:r>
      <w:rPr>
        <w:noProof/>
      </w:rPr>
      <w:fldChar w:fldCharType="begin"/>
    </w:r>
    <w:r w:rsidR="005F0807">
      <w:rPr>
        <w:noProof/>
      </w:rPr>
      <w:instrText xml:space="preserve"> PAGE   \* MERGEFORMAT </w:instrText>
    </w:r>
    <w:r>
      <w:rPr>
        <w:noProof/>
      </w:rPr>
      <w:fldChar w:fldCharType="separate"/>
    </w:r>
    <w:r w:rsidR="005F0807">
      <w:rPr>
        <w:noProof/>
      </w:rPr>
      <w:t>59</w:t>
    </w:r>
    <w:r>
      <w:rPr>
        <w:noProof/>
      </w:rPr>
      <w:fldChar w:fldCharType="end"/>
    </w:r>
  </w:p>
  <w:p w:rsidR="005F0807" w:rsidRDefault="005F0807" w:rsidP="004B072E">
    <w:pPr>
      <w:pStyle w:val="aa"/>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pPr>
      <w:pStyle w:val="aa"/>
      <w:jc w:val="center"/>
    </w:pPr>
    <w:r>
      <w:rPr>
        <w:noProof/>
      </w:rPr>
      <w:fldChar w:fldCharType="begin"/>
    </w:r>
    <w:r w:rsidR="005F0807">
      <w:rPr>
        <w:noProof/>
      </w:rPr>
      <w:instrText>PAGE   \* MERGEFORMAT</w:instrText>
    </w:r>
    <w:r>
      <w:rPr>
        <w:noProof/>
      </w:rPr>
      <w:fldChar w:fldCharType="separate"/>
    </w:r>
    <w:r w:rsidR="005F0807">
      <w:rPr>
        <w:noProof/>
      </w:rPr>
      <w:t>73</w:t>
    </w:r>
    <w:r>
      <w:rPr>
        <w:noProof/>
      </w:rPr>
      <w:fldChar w:fldCharType="end"/>
    </w:r>
  </w:p>
  <w:p w:rsidR="005F0807" w:rsidRDefault="005F0807">
    <w:pPr>
      <w:pStyle w:val="aa"/>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pPr>
      <w:pStyle w:val="aa"/>
      <w:jc w:val="center"/>
    </w:pPr>
    <w:r>
      <w:rPr>
        <w:noProof/>
      </w:rPr>
      <w:fldChar w:fldCharType="begin"/>
    </w:r>
    <w:r w:rsidR="005F0807">
      <w:rPr>
        <w:noProof/>
      </w:rPr>
      <w:instrText xml:space="preserve"> PAGE   \* MERGEFORMAT </w:instrText>
    </w:r>
    <w:r>
      <w:rPr>
        <w:noProof/>
      </w:rPr>
      <w:fldChar w:fldCharType="separate"/>
    </w:r>
    <w:r w:rsidR="005F0807">
      <w:rPr>
        <w:noProof/>
      </w:rPr>
      <w:t>83</w:t>
    </w:r>
    <w:r>
      <w:rPr>
        <w:noProof/>
      </w:rPr>
      <w:fldChar w:fldCharType="end"/>
    </w:r>
  </w:p>
  <w:p w:rsidR="005F0807" w:rsidRDefault="005F0807">
    <w:pPr>
      <w:pStyle w:val="aa"/>
    </w:pPr>
  </w:p>
  <w:p w:rsidR="005F0807" w:rsidRDefault="005F0807"/>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pPr>
      <w:pStyle w:val="aa"/>
      <w:jc w:val="center"/>
    </w:pPr>
    <w:r>
      <w:rPr>
        <w:noProof/>
      </w:rPr>
      <w:fldChar w:fldCharType="begin"/>
    </w:r>
    <w:r w:rsidR="005F0807">
      <w:rPr>
        <w:noProof/>
      </w:rPr>
      <w:instrText xml:space="preserve"> PAGE   \* MERGEFORMAT </w:instrText>
    </w:r>
    <w:r>
      <w:rPr>
        <w:noProof/>
      </w:rPr>
      <w:fldChar w:fldCharType="separate"/>
    </w:r>
    <w:r w:rsidR="005F0807">
      <w:rPr>
        <w:noProof/>
      </w:rPr>
      <w:t>89</w:t>
    </w:r>
    <w:r>
      <w:rPr>
        <w:noProof/>
      </w:rPr>
      <w:fldChar w:fldCharType="end"/>
    </w:r>
  </w:p>
  <w:p w:rsidR="005F0807" w:rsidRDefault="005F0807">
    <w:pPr>
      <w:pStyle w:val="aa"/>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3B569C">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end"/>
    </w:r>
  </w:p>
  <w:p w:rsidR="005F0807" w:rsidRDefault="005F0807" w:rsidP="003B569C">
    <w:pPr>
      <w:pStyle w:val="aa"/>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pPr>
      <w:pStyle w:val="aa"/>
      <w:jc w:val="center"/>
    </w:pPr>
    <w:r>
      <w:rPr>
        <w:noProof/>
      </w:rPr>
      <w:fldChar w:fldCharType="begin"/>
    </w:r>
    <w:r w:rsidR="005F0807">
      <w:rPr>
        <w:noProof/>
      </w:rPr>
      <w:instrText xml:space="preserve"> PAGE   \* MERGEFORMAT </w:instrText>
    </w:r>
    <w:r>
      <w:rPr>
        <w:noProof/>
      </w:rPr>
      <w:fldChar w:fldCharType="separate"/>
    </w:r>
    <w:r w:rsidR="005F0807">
      <w:rPr>
        <w:noProof/>
      </w:rPr>
      <w:t>91</w:t>
    </w:r>
    <w:r>
      <w:rPr>
        <w:noProof/>
      </w:rP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05240C">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end"/>
    </w:r>
  </w:p>
  <w:p w:rsidR="005F0807" w:rsidRDefault="005F0807" w:rsidP="0005240C">
    <w:pPr>
      <w:pStyle w:val="aa"/>
      <w:ind w:right="360"/>
    </w:pPr>
  </w:p>
  <w:p w:rsidR="005F0807" w:rsidRDefault="005F0807"/>
  <w:p w:rsidR="005F0807" w:rsidRDefault="005F0807"/>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05240C">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separate"/>
    </w:r>
    <w:r w:rsidR="005F0807">
      <w:rPr>
        <w:rStyle w:val="ac"/>
        <w:noProof/>
      </w:rPr>
      <w:t>94</w:t>
    </w:r>
    <w:r>
      <w:rPr>
        <w:rStyle w:val="ac"/>
      </w:rPr>
      <w:fldChar w:fldCharType="end"/>
    </w:r>
  </w:p>
  <w:p w:rsidR="005F0807" w:rsidRDefault="005F0807" w:rsidP="0005240C">
    <w:pPr>
      <w:pStyle w:val="aa"/>
      <w:ind w:right="360"/>
    </w:pPr>
  </w:p>
  <w:p w:rsidR="005F0807" w:rsidRDefault="005F0807"/>
  <w:p w:rsidR="005F0807" w:rsidRDefault="005F0807"/>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05240C">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end"/>
    </w:r>
  </w:p>
  <w:p w:rsidR="005F0807" w:rsidRDefault="005F0807" w:rsidP="0005240C">
    <w:pPr>
      <w:pStyle w:val="aa"/>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07" w:rsidRDefault="00897E4D" w:rsidP="0005240C">
    <w:pPr>
      <w:pStyle w:val="aa"/>
      <w:framePr w:wrap="around" w:vAnchor="text" w:hAnchor="margin" w:xAlign="right" w:y="1"/>
      <w:rPr>
        <w:rStyle w:val="ac"/>
      </w:rPr>
    </w:pPr>
    <w:r>
      <w:rPr>
        <w:rStyle w:val="ac"/>
      </w:rPr>
      <w:fldChar w:fldCharType="begin"/>
    </w:r>
    <w:r w:rsidR="005F0807">
      <w:rPr>
        <w:rStyle w:val="ac"/>
      </w:rPr>
      <w:instrText xml:space="preserve">PAGE  </w:instrText>
    </w:r>
    <w:r>
      <w:rPr>
        <w:rStyle w:val="ac"/>
      </w:rPr>
      <w:fldChar w:fldCharType="separate"/>
    </w:r>
    <w:r w:rsidR="005F0807">
      <w:rPr>
        <w:rStyle w:val="ac"/>
        <w:noProof/>
      </w:rPr>
      <w:t>106</w:t>
    </w:r>
    <w:r>
      <w:rPr>
        <w:rStyle w:val="ac"/>
      </w:rPr>
      <w:fldChar w:fldCharType="end"/>
    </w:r>
  </w:p>
  <w:p w:rsidR="005F0807" w:rsidRDefault="005F0807" w:rsidP="0005240C">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1999" w:rsidRDefault="00281999" w:rsidP="0005240C">
      <w:pPr>
        <w:spacing w:after="0" w:line="240" w:lineRule="auto"/>
      </w:pPr>
      <w:r>
        <w:separator/>
      </w:r>
    </w:p>
  </w:footnote>
  <w:footnote w:type="continuationSeparator" w:id="0">
    <w:p w:rsidR="00281999" w:rsidRDefault="00281999" w:rsidP="0005240C">
      <w:pPr>
        <w:spacing w:after="0" w:line="240" w:lineRule="auto"/>
      </w:pPr>
      <w:r>
        <w:continuationSeparator/>
      </w:r>
    </w:p>
  </w:footnote>
  <w:footnote w:id="1">
    <w:p w:rsidR="005F0807" w:rsidRDefault="005F0807" w:rsidP="00623620">
      <w:pPr>
        <w:pStyle w:val="a5"/>
      </w:pPr>
    </w:p>
  </w:footnote>
  <w:footnote w:id="2">
    <w:p w:rsidR="005F0807" w:rsidRDefault="005F0807" w:rsidP="00623620">
      <w:pPr>
        <w:pStyle w:val="a5"/>
        <w:jc w:val="both"/>
      </w:pPr>
    </w:p>
  </w:footnote>
  <w:footnote w:id="3">
    <w:p w:rsidR="005F0807" w:rsidRDefault="005F0807" w:rsidP="004B072E">
      <w:pPr>
        <w:pStyle w:val="a5"/>
      </w:pPr>
    </w:p>
  </w:footnote>
  <w:footnote w:id="4">
    <w:p w:rsidR="005F0807" w:rsidRDefault="005F0807" w:rsidP="00A555FF">
      <w:pPr>
        <w:pStyle w:val="a5"/>
        <w:jc w:val="both"/>
      </w:pPr>
      <w:r w:rsidRPr="00645845">
        <w:rPr>
          <w:rStyle w:val="a7"/>
          <w:i/>
        </w:rPr>
        <w:footnoteRef/>
      </w:r>
      <w:r w:rsidRPr="00C149BD">
        <w:rPr>
          <w:i/>
        </w:rPr>
        <w:t xml:space="preserve"> Данная колонка указывается только для специальностей СПО.</w:t>
      </w:r>
    </w:p>
  </w:footnote>
  <w:footnote w:id="5">
    <w:p w:rsidR="005F0807" w:rsidRDefault="005F0807" w:rsidP="00A555FF">
      <w:pPr>
        <w:pStyle w:val="a5"/>
        <w:jc w:val="both"/>
      </w:pPr>
      <w:r>
        <w:rPr>
          <w:rStyle w:val="a7"/>
        </w:rPr>
        <w:footnoteRef/>
      </w:r>
      <w:r w:rsidRPr="00C149BD">
        <w:t xml:space="preserve"> </w:t>
      </w:r>
      <w:r w:rsidRPr="00C149BD">
        <w:rPr>
          <w:rStyle w:val="af4"/>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5F0807" w:rsidRDefault="005F0807" w:rsidP="009F0162">
      <w:pPr>
        <w:pStyle w:val="a5"/>
        <w:jc w:val="both"/>
      </w:pPr>
      <w:r w:rsidRPr="00645845">
        <w:rPr>
          <w:rStyle w:val="a7"/>
          <w:i/>
        </w:rPr>
        <w:footnoteRef/>
      </w:r>
      <w:r w:rsidRPr="00C149BD">
        <w:rPr>
          <w:i/>
        </w:rPr>
        <w:t xml:space="preserve"> Данная колонка указывается только для специальностей СПО.</w:t>
      </w:r>
    </w:p>
  </w:footnote>
  <w:footnote w:id="7">
    <w:p w:rsidR="005F0807" w:rsidRDefault="005F0807" w:rsidP="009F0162">
      <w:pPr>
        <w:pStyle w:val="a5"/>
        <w:jc w:val="both"/>
      </w:pPr>
      <w:r>
        <w:rPr>
          <w:rStyle w:val="a7"/>
        </w:rPr>
        <w:footnoteRef/>
      </w:r>
      <w:r w:rsidRPr="00C149BD">
        <w:t xml:space="preserve"> </w:t>
      </w:r>
      <w:r w:rsidRPr="00C149BD">
        <w:rPr>
          <w:rStyle w:val="af4"/>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5F0807" w:rsidRDefault="005F0807" w:rsidP="0005240C">
      <w:pPr>
        <w:pStyle w:val="a5"/>
        <w:jc w:val="both"/>
      </w:pPr>
      <w:r w:rsidRPr="00645845">
        <w:rPr>
          <w:rStyle w:val="a7"/>
          <w:i/>
        </w:rPr>
        <w:footnoteRef/>
      </w:r>
      <w:r w:rsidRPr="00645845">
        <w:rPr>
          <w:i/>
        </w:rPr>
        <w:t xml:space="preserve"> Данная колонка указывается только для специальностей СПО.</w:t>
      </w:r>
    </w:p>
  </w:footnote>
  <w:footnote w:id="9">
    <w:p w:rsidR="005F0807" w:rsidRDefault="005F0807" w:rsidP="0005240C">
      <w:pPr>
        <w:pStyle w:val="a5"/>
        <w:jc w:val="both"/>
      </w:pPr>
      <w:r>
        <w:rPr>
          <w:rStyle w:val="a7"/>
        </w:rPr>
        <w:footnoteRef/>
      </w:r>
      <w:r w:rsidRPr="007459D5">
        <w:t xml:space="preserve"> </w:t>
      </w:r>
      <w:r w:rsidRPr="009A3645">
        <w:rPr>
          <w:rStyle w:val="af4"/>
          <w:iCs/>
        </w:rPr>
        <w:t xml:space="preserve">Самостоятельная работа в рамках образовательной программы планируется образовательной организацией </w:t>
      </w:r>
      <w:r>
        <w:rPr>
          <w:rStyle w:val="af4"/>
          <w:iCs/>
        </w:rPr>
        <w:t>в</w:t>
      </w:r>
      <w:r w:rsidRPr="009A3645">
        <w:rPr>
          <w:rStyle w:val="af4"/>
          <w:iCs/>
        </w:rPr>
        <w:t xml:space="preserve"> соответствии с требованиями </w:t>
      </w:r>
      <w:r>
        <w:rPr>
          <w:rStyle w:val="af4"/>
          <w:iCs/>
        </w:rPr>
        <w:t xml:space="preserve">ФГОС СПО </w:t>
      </w:r>
      <w:r w:rsidRPr="009A3645">
        <w:rPr>
          <w:rStyle w:val="af4"/>
          <w:iCs/>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E4A5A"/>
    <w:multiLevelType w:val="hybridMultilevel"/>
    <w:tmpl w:val="4E7C3F4E"/>
    <w:lvl w:ilvl="0" w:tplc="CF4873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641BF3"/>
    <w:multiLevelType w:val="multilevel"/>
    <w:tmpl w:val="CCD6CDAC"/>
    <w:lvl w:ilvl="0">
      <w:start w:val="1"/>
      <w:numFmt w:val="decimal"/>
      <w:lvlText w:val="%1."/>
      <w:lvlJc w:val="left"/>
      <w:pPr>
        <w:ind w:left="1080" w:hanging="360"/>
      </w:pPr>
      <w:rPr>
        <w:rFonts w:cs="Times New Roman" w:hint="default"/>
      </w:rPr>
    </w:lvl>
    <w:lvl w:ilvl="1">
      <w:start w:val="1"/>
      <w:numFmt w:val="decimal"/>
      <w:isLgl/>
      <w:lvlText w:val="%1.%2."/>
      <w:lvlJc w:val="left"/>
      <w:pPr>
        <w:ind w:left="1320" w:hanging="60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00B54D89"/>
    <w:multiLevelType w:val="hybridMultilevel"/>
    <w:tmpl w:val="9FA4DBDA"/>
    <w:lvl w:ilvl="0" w:tplc="5360D920">
      <w:start w:val="1"/>
      <w:numFmt w:val="decimal"/>
      <w:lvlText w:val="%1."/>
      <w:lvlJc w:val="left"/>
      <w:pPr>
        <w:ind w:left="3196" w:hanging="360"/>
      </w:pPr>
      <w:rPr>
        <w:rFonts w:ascii="Times New Roman" w:hAnsi="Times New Roman" w:cs="Times New Roman" w:hint="default"/>
        <w:b w:val="0"/>
        <w:i w:val="0"/>
        <w:color w:val="auto"/>
        <w:sz w:val="24"/>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01925C03"/>
    <w:multiLevelType w:val="hybridMultilevel"/>
    <w:tmpl w:val="5F4C4F6A"/>
    <w:lvl w:ilvl="0" w:tplc="CF4873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2924AAC"/>
    <w:multiLevelType w:val="hybridMultilevel"/>
    <w:tmpl w:val="C00C00BC"/>
    <w:lvl w:ilvl="0" w:tplc="D04A5FA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2E5292A"/>
    <w:multiLevelType w:val="hybridMultilevel"/>
    <w:tmpl w:val="9056B348"/>
    <w:lvl w:ilvl="0" w:tplc="4A446022">
      <w:start w:val="4"/>
      <w:numFmt w:val="decimal"/>
      <w:lvlText w:val="%1"/>
      <w:lvlJc w:val="left"/>
      <w:pPr>
        <w:ind w:left="1713" w:hanging="360"/>
      </w:pPr>
      <w:rPr>
        <w:rFonts w:cs="Times New Roman" w:hint="default"/>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6">
    <w:nsid w:val="04A73A42"/>
    <w:multiLevelType w:val="hybridMultilevel"/>
    <w:tmpl w:val="D16CC3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5442A76"/>
    <w:multiLevelType w:val="hybridMultilevel"/>
    <w:tmpl w:val="00E6DD6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06587FE9"/>
    <w:multiLevelType w:val="hybridMultilevel"/>
    <w:tmpl w:val="2612E822"/>
    <w:lvl w:ilvl="0" w:tplc="A1BACCAA">
      <w:start w:val="1"/>
      <w:numFmt w:val="decimal"/>
      <w:lvlText w:val="%1."/>
      <w:lvlJc w:val="left"/>
      <w:pPr>
        <w:ind w:firstLine="709"/>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0E4942AB"/>
    <w:multiLevelType w:val="hybridMultilevel"/>
    <w:tmpl w:val="D18688F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18D7106"/>
    <w:multiLevelType w:val="hybridMultilevel"/>
    <w:tmpl w:val="16180D14"/>
    <w:lvl w:ilvl="0" w:tplc="00000003">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12">
    <w:nsid w:val="12AE4F3E"/>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3">
    <w:nsid w:val="189F36E6"/>
    <w:multiLevelType w:val="hybridMultilevel"/>
    <w:tmpl w:val="A02A16DC"/>
    <w:lvl w:ilvl="0" w:tplc="0419000F">
      <w:start w:val="1"/>
      <w:numFmt w:val="decimal"/>
      <w:lvlText w:val="%1."/>
      <w:lvlJc w:val="left"/>
      <w:pPr>
        <w:ind w:left="720" w:hanging="360"/>
      </w:pPr>
      <w:rPr>
        <w:rFonts w:cs="Times New Roman" w:hint="default"/>
      </w:rPr>
    </w:lvl>
    <w:lvl w:ilvl="1" w:tplc="6A58341E">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B345D0"/>
    <w:multiLevelType w:val="hybridMultilevel"/>
    <w:tmpl w:val="031A6E2E"/>
    <w:lvl w:ilvl="0" w:tplc="D04A5FA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27BF76CA"/>
    <w:multiLevelType w:val="hybridMultilevel"/>
    <w:tmpl w:val="A740E1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86B463E"/>
    <w:multiLevelType w:val="hybridMultilevel"/>
    <w:tmpl w:val="8946A2BC"/>
    <w:lvl w:ilvl="0" w:tplc="00000003">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9376631"/>
    <w:multiLevelType w:val="hybridMultilevel"/>
    <w:tmpl w:val="01C07E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C993131"/>
    <w:multiLevelType w:val="hybridMultilevel"/>
    <w:tmpl w:val="AF90A8C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2EE37D84"/>
    <w:multiLevelType w:val="hybridMultilevel"/>
    <w:tmpl w:val="3E3E33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4FD058B"/>
    <w:multiLevelType w:val="hybridMultilevel"/>
    <w:tmpl w:val="CECE54F4"/>
    <w:lvl w:ilvl="0" w:tplc="D04A5FA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3D5D6796"/>
    <w:multiLevelType w:val="hybridMultilevel"/>
    <w:tmpl w:val="7DA21BAA"/>
    <w:lvl w:ilvl="0" w:tplc="FD682F56">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3DDC6096"/>
    <w:multiLevelType w:val="hybridMultilevel"/>
    <w:tmpl w:val="A9ACE048"/>
    <w:lvl w:ilvl="0" w:tplc="F5903A2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nsid w:val="3FEC72DC"/>
    <w:multiLevelType w:val="hybridMultilevel"/>
    <w:tmpl w:val="49BC46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2E10596"/>
    <w:multiLevelType w:val="hybridMultilevel"/>
    <w:tmpl w:val="360CBE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48B3E53"/>
    <w:multiLevelType w:val="hybridMultilevel"/>
    <w:tmpl w:val="E736B2A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7B07EE5"/>
    <w:multiLevelType w:val="hybridMultilevel"/>
    <w:tmpl w:val="C59A432C"/>
    <w:lvl w:ilvl="0" w:tplc="4D704F34">
      <w:start w:val="1"/>
      <w:numFmt w:val="decimal"/>
      <w:lvlText w:val="%1."/>
      <w:lvlJc w:val="left"/>
      <w:pPr>
        <w:ind w:left="720" w:hanging="360"/>
      </w:pPr>
      <w:rPr>
        <w:rFonts w:cs="Times New Roman" w:hint="default"/>
        <w:b w:val="0"/>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8A34C68"/>
    <w:multiLevelType w:val="multilevel"/>
    <w:tmpl w:val="C8C270DA"/>
    <w:lvl w:ilvl="0">
      <w:start w:val="1"/>
      <w:numFmt w:val="decimal"/>
      <w:lvlText w:val="%1."/>
      <w:lvlJc w:val="left"/>
      <w:pPr>
        <w:ind w:left="1018"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8">
    <w:nsid w:val="4C115B93"/>
    <w:multiLevelType w:val="hybridMultilevel"/>
    <w:tmpl w:val="25F0C9DA"/>
    <w:lvl w:ilvl="0" w:tplc="AE464840">
      <w:start w:val="1"/>
      <w:numFmt w:val="bullet"/>
      <w:lvlText w:val=""/>
      <w:lvlJc w:val="left"/>
      <w:pPr>
        <w:tabs>
          <w:tab w:val="num" w:pos="284"/>
        </w:tabs>
        <w:ind w:left="284" w:hanging="284"/>
      </w:pPr>
      <w:rPr>
        <w:rFonts w:ascii="Symbol" w:hAnsi="Symbol" w:hint="default"/>
      </w:rPr>
    </w:lvl>
    <w:lvl w:ilvl="1" w:tplc="04190003">
      <w:start w:val="1"/>
      <w:numFmt w:val="bullet"/>
      <w:lvlText w:val=""/>
      <w:lvlJc w:val="left"/>
      <w:pPr>
        <w:tabs>
          <w:tab w:val="num" w:pos="1364"/>
        </w:tabs>
        <w:ind w:left="1364" w:hanging="284"/>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51725844"/>
    <w:multiLevelType w:val="multilevel"/>
    <w:tmpl w:val="A4968326"/>
    <w:lvl w:ilvl="0">
      <w:start w:val="1"/>
      <w:numFmt w:val="decimal"/>
      <w:lvlText w:val="%1."/>
      <w:lvlJc w:val="left"/>
      <w:pPr>
        <w:ind w:left="360" w:hanging="360"/>
      </w:pPr>
      <w:rPr>
        <w:rFonts w:cs="Times New Roman" w:hint="default"/>
      </w:rPr>
    </w:lvl>
    <w:lvl w:ilvl="1">
      <w:start w:val="2"/>
      <w:numFmt w:val="decimal"/>
      <w:isLgl/>
      <w:lvlText w:val="%1.%2."/>
      <w:lvlJc w:val="left"/>
      <w:pPr>
        <w:tabs>
          <w:tab w:val="num" w:pos="960"/>
        </w:tabs>
        <w:ind w:left="960" w:hanging="600"/>
      </w:pPr>
      <w:rPr>
        <w:rFonts w:cs="Times New Roman" w:hint="default"/>
      </w:rPr>
    </w:lvl>
    <w:lvl w:ilvl="2">
      <w:start w:val="3"/>
      <w:numFmt w:val="decimal"/>
      <w:isLgl/>
      <w:lvlText w:val="%3.%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0">
    <w:nsid w:val="55F4334E"/>
    <w:multiLevelType w:val="hybridMultilevel"/>
    <w:tmpl w:val="1B5ACBAC"/>
    <w:lvl w:ilvl="0" w:tplc="28A0FD20">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8503498"/>
    <w:multiLevelType w:val="hybridMultilevel"/>
    <w:tmpl w:val="D23CEF06"/>
    <w:lvl w:ilvl="0" w:tplc="00000003">
      <w:start w:val="1"/>
      <w:numFmt w:val="bullet"/>
      <w:lvlText w:val=""/>
      <w:lvlJc w:val="left"/>
      <w:pPr>
        <w:ind w:left="1440" w:hanging="360"/>
      </w:pPr>
      <w:rPr>
        <w:rFonts w:ascii="Symbol" w:hAnsi="Symbol"/>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5B9A6F42"/>
    <w:multiLevelType w:val="hybridMultilevel"/>
    <w:tmpl w:val="929256A6"/>
    <w:lvl w:ilvl="0" w:tplc="7FE6FA44">
      <w:start w:val="1"/>
      <w:numFmt w:val="decimal"/>
      <w:lvlText w:val="%1."/>
      <w:lvlJc w:val="left"/>
      <w:pPr>
        <w:ind w:left="720" w:hanging="360"/>
      </w:pPr>
      <w:rPr>
        <w:rFonts w:cs="Times New Roman" w:hint="default"/>
        <w:b w:val="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5FBD1FCE"/>
    <w:multiLevelType w:val="hybridMultilevel"/>
    <w:tmpl w:val="0F1C22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066679E"/>
    <w:multiLevelType w:val="hybridMultilevel"/>
    <w:tmpl w:val="886E7AEE"/>
    <w:lvl w:ilvl="0" w:tplc="C1241E6C">
      <w:start w:val="1"/>
      <w:numFmt w:val="decimal"/>
      <w:lvlText w:val="%1."/>
      <w:lvlJc w:val="left"/>
      <w:pPr>
        <w:ind w:left="720" w:hanging="360"/>
      </w:pPr>
      <w:rPr>
        <w:rFonts w:eastAsia="Times New Roman"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BD809C7"/>
    <w:multiLevelType w:val="hybridMultilevel"/>
    <w:tmpl w:val="AA80A29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6C3C009C"/>
    <w:multiLevelType w:val="hybridMultilevel"/>
    <w:tmpl w:val="36EC8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8617A6"/>
    <w:multiLevelType w:val="hybridMultilevel"/>
    <w:tmpl w:val="1804AA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39">
    <w:nsid w:val="790C1D60"/>
    <w:multiLevelType w:val="hybridMultilevel"/>
    <w:tmpl w:val="BA7E2C88"/>
    <w:lvl w:ilvl="0" w:tplc="CF4873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A1F3C8D"/>
    <w:multiLevelType w:val="hybridMultilevel"/>
    <w:tmpl w:val="A0CC3486"/>
    <w:lvl w:ilvl="0" w:tplc="79902B74">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nsid w:val="7A1F441E"/>
    <w:multiLevelType w:val="hybridMultilevel"/>
    <w:tmpl w:val="BA40AFF0"/>
    <w:lvl w:ilvl="0" w:tplc="FD682F56">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EA67C9E"/>
    <w:multiLevelType w:val="hybridMultilevel"/>
    <w:tmpl w:val="9864A0BC"/>
    <w:lvl w:ilvl="0" w:tplc="28A0FD20">
      <w:start w:val="1"/>
      <w:numFmt w:val="decimal"/>
      <w:lvlText w:val="%1."/>
      <w:lvlJc w:val="left"/>
      <w:pPr>
        <w:tabs>
          <w:tab w:val="num" w:pos="360"/>
        </w:tabs>
        <w:ind w:left="360" w:hanging="360"/>
      </w:pPr>
      <w:rPr>
        <w:rFonts w:cs="Times New Roman" w:hint="default"/>
        <w:b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33"/>
  </w:num>
  <w:num w:numId="2">
    <w:abstractNumId w:val="11"/>
  </w:num>
  <w:num w:numId="3">
    <w:abstractNumId w:val="1"/>
  </w:num>
  <w:num w:numId="4">
    <w:abstractNumId w:val="37"/>
  </w:num>
  <w:num w:numId="5">
    <w:abstractNumId w:val="17"/>
  </w:num>
  <w:num w:numId="6">
    <w:abstractNumId w:val="29"/>
  </w:num>
  <w:num w:numId="7">
    <w:abstractNumId w:val="24"/>
  </w:num>
  <w:num w:numId="8">
    <w:abstractNumId w:val="6"/>
  </w:num>
  <w:num w:numId="9">
    <w:abstractNumId w:val="19"/>
  </w:num>
  <w:num w:numId="10">
    <w:abstractNumId w:val="25"/>
  </w:num>
  <w:num w:numId="11">
    <w:abstractNumId w:val="40"/>
  </w:num>
  <w:num w:numId="12">
    <w:abstractNumId w:val="5"/>
  </w:num>
  <w:num w:numId="13">
    <w:abstractNumId w:val="13"/>
  </w:num>
  <w:num w:numId="14">
    <w:abstractNumId w:val="23"/>
  </w:num>
  <w:num w:numId="15">
    <w:abstractNumId w:val="38"/>
  </w:num>
  <w:num w:numId="16">
    <w:abstractNumId w:val="22"/>
  </w:num>
  <w:num w:numId="17">
    <w:abstractNumId w:val="26"/>
  </w:num>
  <w:num w:numId="18">
    <w:abstractNumId w:val="32"/>
  </w:num>
  <w:num w:numId="19">
    <w:abstractNumId w:val="15"/>
  </w:num>
  <w:num w:numId="20">
    <w:abstractNumId w:val="12"/>
    <w:lvlOverride w:ilvl="0">
      <w:startOverride w:val="1"/>
    </w:lvlOverride>
  </w:num>
  <w:num w:numId="21">
    <w:abstractNumId w:val="31"/>
  </w:num>
  <w:num w:numId="22">
    <w:abstractNumId w:val="39"/>
  </w:num>
  <w:num w:numId="23">
    <w:abstractNumId w:val="36"/>
  </w:num>
  <w:num w:numId="24">
    <w:abstractNumId w:val="16"/>
  </w:num>
  <w:num w:numId="25">
    <w:abstractNumId w:val="10"/>
  </w:num>
  <w:num w:numId="26">
    <w:abstractNumId w:val="3"/>
  </w:num>
  <w:num w:numId="27">
    <w:abstractNumId w:val="0"/>
  </w:num>
  <w:num w:numId="28">
    <w:abstractNumId w:val="27"/>
  </w:num>
  <w:num w:numId="29">
    <w:abstractNumId w:val="7"/>
  </w:num>
  <w:num w:numId="30">
    <w:abstractNumId w:val="2"/>
  </w:num>
  <w:num w:numId="3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4"/>
  </w:num>
  <w:num w:numId="34">
    <w:abstractNumId w:val="20"/>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34"/>
  </w:num>
  <w:num w:numId="38">
    <w:abstractNumId w:val="9"/>
  </w:num>
  <w:num w:numId="39">
    <w:abstractNumId w:val="18"/>
  </w:num>
  <w:num w:numId="40">
    <w:abstractNumId w:val="41"/>
  </w:num>
  <w:num w:numId="41">
    <w:abstractNumId w:val="21"/>
  </w:num>
  <w:num w:numId="42">
    <w:abstractNumId w:val="30"/>
  </w:num>
  <w:num w:numId="43">
    <w:abstractNumId w:val="42"/>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1"/>
    <w:footnote w:id="0"/>
  </w:footnotePr>
  <w:endnotePr>
    <w:endnote w:id="-1"/>
    <w:endnote w:id="0"/>
  </w:endnotePr>
  <w:compat/>
  <w:rsids>
    <w:rsidRoot w:val="00AE10BC"/>
    <w:rsid w:val="00005542"/>
    <w:rsid w:val="0005240C"/>
    <w:rsid w:val="00060022"/>
    <w:rsid w:val="00066478"/>
    <w:rsid w:val="0009025B"/>
    <w:rsid w:val="000B7ECC"/>
    <w:rsid w:val="000C7C9F"/>
    <w:rsid w:val="000F3B09"/>
    <w:rsid w:val="000F7CB2"/>
    <w:rsid w:val="00121729"/>
    <w:rsid w:val="00124AE7"/>
    <w:rsid w:val="00142B40"/>
    <w:rsid w:val="001543EA"/>
    <w:rsid w:val="001960C1"/>
    <w:rsid w:val="00196EC7"/>
    <w:rsid w:val="001C1B73"/>
    <w:rsid w:val="001C703D"/>
    <w:rsid w:val="001E49D9"/>
    <w:rsid w:val="001F2333"/>
    <w:rsid w:val="001F71B7"/>
    <w:rsid w:val="002105F7"/>
    <w:rsid w:val="0021543C"/>
    <w:rsid w:val="00240294"/>
    <w:rsid w:val="00264D73"/>
    <w:rsid w:val="002817B1"/>
    <w:rsid w:val="00281999"/>
    <w:rsid w:val="002930A9"/>
    <w:rsid w:val="002C3F8C"/>
    <w:rsid w:val="002C7045"/>
    <w:rsid w:val="002D236A"/>
    <w:rsid w:val="002D3E74"/>
    <w:rsid w:val="002D6A21"/>
    <w:rsid w:val="002F76DA"/>
    <w:rsid w:val="003057E5"/>
    <w:rsid w:val="00315F34"/>
    <w:rsid w:val="00330A15"/>
    <w:rsid w:val="00344B02"/>
    <w:rsid w:val="00347FD1"/>
    <w:rsid w:val="00365D30"/>
    <w:rsid w:val="00366C52"/>
    <w:rsid w:val="0037027B"/>
    <w:rsid w:val="0037301B"/>
    <w:rsid w:val="00375D7D"/>
    <w:rsid w:val="00376D6D"/>
    <w:rsid w:val="00387B7E"/>
    <w:rsid w:val="003B569C"/>
    <w:rsid w:val="003E48AF"/>
    <w:rsid w:val="00413A1C"/>
    <w:rsid w:val="00470ED7"/>
    <w:rsid w:val="00472685"/>
    <w:rsid w:val="004B072E"/>
    <w:rsid w:val="00512899"/>
    <w:rsid w:val="0055728C"/>
    <w:rsid w:val="005B72D4"/>
    <w:rsid w:val="005C56B3"/>
    <w:rsid w:val="005F0807"/>
    <w:rsid w:val="00623620"/>
    <w:rsid w:val="006302A2"/>
    <w:rsid w:val="00645845"/>
    <w:rsid w:val="00687FA8"/>
    <w:rsid w:val="0069064E"/>
    <w:rsid w:val="006B4E0D"/>
    <w:rsid w:val="006C7A2F"/>
    <w:rsid w:val="00705F30"/>
    <w:rsid w:val="00723A36"/>
    <w:rsid w:val="00733AEF"/>
    <w:rsid w:val="007459D5"/>
    <w:rsid w:val="007630F4"/>
    <w:rsid w:val="00764A68"/>
    <w:rsid w:val="007741A7"/>
    <w:rsid w:val="00781960"/>
    <w:rsid w:val="0078508C"/>
    <w:rsid w:val="00792A4F"/>
    <w:rsid w:val="007A4B0A"/>
    <w:rsid w:val="00802552"/>
    <w:rsid w:val="0082384E"/>
    <w:rsid w:val="008251E5"/>
    <w:rsid w:val="00827502"/>
    <w:rsid w:val="00827A26"/>
    <w:rsid w:val="00884FC8"/>
    <w:rsid w:val="00896B24"/>
    <w:rsid w:val="00897E4D"/>
    <w:rsid w:val="008C5D5B"/>
    <w:rsid w:val="008F1B7E"/>
    <w:rsid w:val="00905D75"/>
    <w:rsid w:val="00912FFC"/>
    <w:rsid w:val="00937F79"/>
    <w:rsid w:val="00953A48"/>
    <w:rsid w:val="00956EE3"/>
    <w:rsid w:val="00972109"/>
    <w:rsid w:val="009730A4"/>
    <w:rsid w:val="00975D6B"/>
    <w:rsid w:val="009A3645"/>
    <w:rsid w:val="009F0162"/>
    <w:rsid w:val="009F7D71"/>
    <w:rsid w:val="00A4143D"/>
    <w:rsid w:val="00A555FF"/>
    <w:rsid w:val="00A638FC"/>
    <w:rsid w:val="00A74922"/>
    <w:rsid w:val="00AB6EBD"/>
    <w:rsid w:val="00AE10BC"/>
    <w:rsid w:val="00AE5BB8"/>
    <w:rsid w:val="00B23257"/>
    <w:rsid w:val="00B54390"/>
    <w:rsid w:val="00BC4205"/>
    <w:rsid w:val="00C04F76"/>
    <w:rsid w:val="00C10666"/>
    <w:rsid w:val="00C149BD"/>
    <w:rsid w:val="00C31757"/>
    <w:rsid w:val="00C625D5"/>
    <w:rsid w:val="00C64DFF"/>
    <w:rsid w:val="00CB28A9"/>
    <w:rsid w:val="00CE1359"/>
    <w:rsid w:val="00CF2EFC"/>
    <w:rsid w:val="00D11ABB"/>
    <w:rsid w:val="00D16EEE"/>
    <w:rsid w:val="00D50204"/>
    <w:rsid w:val="00D95D73"/>
    <w:rsid w:val="00DC3524"/>
    <w:rsid w:val="00E31CB2"/>
    <w:rsid w:val="00E45E2A"/>
    <w:rsid w:val="00E5096B"/>
    <w:rsid w:val="00E54F82"/>
    <w:rsid w:val="00E636AC"/>
    <w:rsid w:val="00EA33C3"/>
    <w:rsid w:val="00EB1EF9"/>
    <w:rsid w:val="00EF5029"/>
    <w:rsid w:val="00F0214D"/>
    <w:rsid w:val="00F04DEF"/>
    <w:rsid w:val="00F1028B"/>
    <w:rsid w:val="00F17472"/>
    <w:rsid w:val="00F24C53"/>
    <w:rsid w:val="00F30FF5"/>
    <w:rsid w:val="00F33611"/>
    <w:rsid w:val="00F3583B"/>
    <w:rsid w:val="00F72ACB"/>
    <w:rsid w:val="00F91A86"/>
    <w:rsid w:val="00FA3325"/>
    <w:rsid w:val="00FF29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82384E"/>
    <w:pPr>
      <w:spacing w:after="160" w:line="259" w:lineRule="auto"/>
    </w:pPr>
    <w:rPr>
      <w:lang w:eastAsia="en-US"/>
    </w:rPr>
  </w:style>
  <w:style w:type="paragraph" w:styleId="1">
    <w:name w:val="heading 1"/>
    <w:basedOn w:val="a"/>
    <w:next w:val="a"/>
    <w:link w:val="10"/>
    <w:uiPriority w:val="99"/>
    <w:qFormat/>
    <w:rsid w:val="0005240C"/>
    <w:pPr>
      <w:keepNext/>
      <w:autoSpaceDE w:val="0"/>
      <w:autoSpaceDN w:val="0"/>
      <w:spacing w:after="0" w:line="240" w:lineRule="auto"/>
      <w:ind w:firstLine="284"/>
      <w:outlineLvl w:val="0"/>
    </w:pPr>
    <w:rPr>
      <w:rFonts w:ascii="Times New Roman" w:eastAsia="Times New Roman" w:hAnsi="Times New Roman"/>
      <w:sz w:val="24"/>
      <w:szCs w:val="24"/>
      <w:lang w:eastAsia="ru-RU"/>
    </w:rPr>
  </w:style>
  <w:style w:type="paragraph" w:styleId="2">
    <w:name w:val="heading 2"/>
    <w:basedOn w:val="a"/>
    <w:next w:val="a"/>
    <w:link w:val="20"/>
    <w:uiPriority w:val="99"/>
    <w:qFormat/>
    <w:rsid w:val="0005240C"/>
    <w:pPr>
      <w:keepNext/>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uiPriority w:val="99"/>
    <w:qFormat/>
    <w:rsid w:val="004B072E"/>
    <w:pPr>
      <w:keepNext/>
      <w:spacing w:before="240" w:after="60" w:line="240" w:lineRule="auto"/>
      <w:outlineLvl w:val="2"/>
    </w:pPr>
    <w:rPr>
      <w:rFonts w:ascii="Arial" w:eastAsia="Times New Roman" w:hAnsi="Arial"/>
      <w:b/>
      <w:bCs/>
      <w:sz w:val="26"/>
      <w:szCs w:val="26"/>
      <w:lang w:eastAsia="ru-RU"/>
    </w:rPr>
  </w:style>
  <w:style w:type="paragraph" w:styleId="4">
    <w:name w:val="heading 4"/>
    <w:basedOn w:val="3"/>
    <w:next w:val="a"/>
    <w:link w:val="40"/>
    <w:uiPriority w:val="99"/>
    <w:qFormat/>
    <w:rsid w:val="004B072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qFormat/>
    <w:rsid w:val="00A555FF"/>
    <w:pPr>
      <w:spacing w:before="240" w:after="60" w:line="240" w:lineRule="auto"/>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5240C"/>
    <w:rPr>
      <w:rFonts w:ascii="Times New Roman" w:hAnsi="Times New Roman" w:cs="Times New Roman"/>
      <w:sz w:val="24"/>
      <w:szCs w:val="24"/>
      <w:lang w:eastAsia="ru-RU"/>
    </w:rPr>
  </w:style>
  <w:style w:type="character" w:customStyle="1" w:styleId="20">
    <w:name w:val="Заголовок 2 Знак"/>
    <w:basedOn w:val="a0"/>
    <w:link w:val="2"/>
    <w:uiPriority w:val="99"/>
    <w:locked/>
    <w:rsid w:val="0005240C"/>
    <w:rPr>
      <w:rFonts w:ascii="Cambria" w:hAnsi="Cambria" w:cs="Times New Roman"/>
      <w:b/>
      <w:bCs/>
      <w:i/>
      <w:iCs/>
      <w:sz w:val="28"/>
      <w:szCs w:val="28"/>
    </w:rPr>
  </w:style>
  <w:style w:type="character" w:customStyle="1" w:styleId="30">
    <w:name w:val="Заголовок 3 Знак"/>
    <w:basedOn w:val="a0"/>
    <w:link w:val="3"/>
    <w:uiPriority w:val="99"/>
    <w:locked/>
    <w:rsid w:val="004B072E"/>
    <w:rPr>
      <w:rFonts w:ascii="Arial" w:hAnsi="Arial" w:cs="Times New Roman"/>
      <w:b/>
      <w:bCs/>
      <w:sz w:val="26"/>
      <w:szCs w:val="26"/>
      <w:lang w:eastAsia="ru-RU"/>
    </w:rPr>
  </w:style>
  <w:style w:type="character" w:customStyle="1" w:styleId="40">
    <w:name w:val="Заголовок 4 Знак"/>
    <w:basedOn w:val="a0"/>
    <w:link w:val="4"/>
    <w:uiPriority w:val="99"/>
    <w:locked/>
    <w:rsid w:val="004B072E"/>
    <w:rPr>
      <w:rFonts w:ascii="Times New Roman" w:hAnsi="Times New Roman" w:cs="Times New Roman"/>
      <w:b/>
      <w:bCs/>
      <w:sz w:val="24"/>
      <w:szCs w:val="24"/>
      <w:lang w:eastAsia="ru-RU"/>
    </w:rPr>
  </w:style>
  <w:style w:type="character" w:customStyle="1" w:styleId="50">
    <w:name w:val="Заголовок 5 Знак"/>
    <w:basedOn w:val="a0"/>
    <w:link w:val="5"/>
    <w:uiPriority w:val="99"/>
    <w:semiHidden/>
    <w:locked/>
    <w:rsid w:val="00A555FF"/>
    <w:rPr>
      <w:rFonts w:ascii="Calibri" w:hAnsi="Calibri" w:cs="Times New Roman"/>
      <w:b/>
      <w:bCs/>
      <w:i/>
      <w:iCs/>
      <w:sz w:val="26"/>
      <w:szCs w:val="26"/>
    </w:rPr>
  </w:style>
  <w:style w:type="paragraph" w:styleId="a3">
    <w:name w:val="Normal (Web)"/>
    <w:basedOn w:val="a"/>
    <w:link w:val="a4"/>
    <w:uiPriority w:val="99"/>
    <w:rsid w:val="0005240C"/>
    <w:pPr>
      <w:spacing w:before="100" w:beforeAutospacing="1" w:after="100" w:afterAutospacing="1" w:line="240" w:lineRule="auto"/>
    </w:pPr>
    <w:rPr>
      <w:rFonts w:ascii="Times New Roman" w:hAnsi="Times New Roman"/>
      <w:sz w:val="24"/>
      <w:szCs w:val="20"/>
      <w:lang w:eastAsia="ru-RU"/>
    </w:rPr>
  </w:style>
  <w:style w:type="paragraph" w:styleId="21">
    <w:name w:val="List 2"/>
    <w:basedOn w:val="a"/>
    <w:uiPriority w:val="99"/>
    <w:rsid w:val="0005240C"/>
    <w:pPr>
      <w:spacing w:after="0" w:line="240" w:lineRule="auto"/>
      <w:ind w:left="566" w:hanging="283"/>
    </w:pPr>
    <w:rPr>
      <w:rFonts w:ascii="Times New Roman" w:eastAsia="Times New Roman" w:hAnsi="Times New Roman"/>
      <w:sz w:val="24"/>
      <w:szCs w:val="24"/>
      <w:lang w:eastAsia="ru-RU"/>
    </w:rPr>
  </w:style>
  <w:style w:type="paragraph" w:styleId="22">
    <w:name w:val="Body Text Indent 2"/>
    <w:basedOn w:val="a"/>
    <w:link w:val="23"/>
    <w:uiPriority w:val="99"/>
    <w:rsid w:val="0005240C"/>
    <w:pPr>
      <w:spacing w:after="120" w:line="480" w:lineRule="auto"/>
      <w:ind w:left="283"/>
    </w:pPr>
    <w:rPr>
      <w:rFonts w:ascii="Times New Roman" w:eastAsia="Times New Roman" w:hAnsi="Times New Roman"/>
      <w:sz w:val="24"/>
      <w:szCs w:val="24"/>
      <w:lang w:eastAsia="ru-RU"/>
    </w:rPr>
  </w:style>
  <w:style w:type="character" w:customStyle="1" w:styleId="23">
    <w:name w:val="Основной текст с отступом 2 Знак"/>
    <w:basedOn w:val="a0"/>
    <w:link w:val="22"/>
    <w:uiPriority w:val="99"/>
    <w:locked/>
    <w:rsid w:val="0005240C"/>
    <w:rPr>
      <w:rFonts w:ascii="Times New Roman" w:hAnsi="Times New Roman" w:cs="Times New Roman"/>
      <w:sz w:val="24"/>
      <w:szCs w:val="24"/>
      <w:lang w:eastAsia="ru-RU"/>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rsid w:val="0005240C"/>
    <w:pPr>
      <w:spacing w:after="0" w:line="240" w:lineRule="auto"/>
    </w:pPr>
    <w:rPr>
      <w:rFonts w:ascii="Times New Roman" w:eastAsia="Times New Roman" w:hAnsi="Times New Roman"/>
      <w:sz w:val="20"/>
      <w:szCs w:val="20"/>
      <w:lang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a0"/>
    <w:link w:val="a5"/>
    <w:uiPriority w:val="99"/>
    <w:locked/>
    <w:rsid w:val="004B072E"/>
    <w:rPr>
      <w:rFonts w:ascii="Times New Roman" w:hAnsi="Times New Roman" w:cs="Times New Roman"/>
      <w:sz w:val="20"/>
      <w:lang w:eastAsia="ru-RU"/>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locked/>
    <w:rsid w:val="0005240C"/>
    <w:rPr>
      <w:rFonts w:ascii="Times New Roman" w:hAnsi="Times New Roman" w:cs="Times New Roman"/>
      <w:sz w:val="20"/>
      <w:szCs w:val="20"/>
      <w:lang w:eastAsia="ru-RU"/>
    </w:rPr>
  </w:style>
  <w:style w:type="character" w:styleId="a7">
    <w:name w:val="footnote reference"/>
    <w:basedOn w:val="a0"/>
    <w:uiPriority w:val="99"/>
    <w:rsid w:val="0005240C"/>
    <w:rPr>
      <w:rFonts w:cs="Times New Roman"/>
      <w:vertAlign w:val="superscript"/>
    </w:rPr>
  </w:style>
  <w:style w:type="paragraph" w:styleId="24">
    <w:name w:val="Body Text 2"/>
    <w:basedOn w:val="a"/>
    <w:link w:val="25"/>
    <w:uiPriority w:val="99"/>
    <w:rsid w:val="0005240C"/>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basedOn w:val="a0"/>
    <w:link w:val="24"/>
    <w:uiPriority w:val="99"/>
    <w:locked/>
    <w:rsid w:val="0005240C"/>
    <w:rPr>
      <w:rFonts w:ascii="Times New Roman" w:hAnsi="Times New Roman" w:cs="Times New Roman"/>
      <w:sz w:val="24"/>
      <w:szCs w:val="24"/>
      <w:lang w:eastAsia="ru-RU"/>
    </w:rPr>
  </w:style>
  <w:style w:type="paragraph" w:styleId="a8">
    <w:name w:val="Body Text"/>
    <w:basedOn w:val="a"/>
    <w:link w:val="a9"/>
    <w:uiPriority w:val="99"/>
    <w:rsid w:val="0005240C"/>
    <w:pPr>
      <w:spacing w:after="120" w:line="240" w:lineRule="auto"/>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05240C"/>
    <w:rPr>
      <w:rFonts w:ascii="Times New Roman" w:hAnsi="Times New Roman" w:cs="Times New Roman"/>
      <w:sz w:val="24"/>
      <w:szCs w:val="24"/>
      <w:lang w:eastAsia="ru-RU"/>
    </w:rPr>
  </w:style>
  <w:style w:type="paragraph" w:customStyle="1" w:styleId="26">
    <w:name w:val="Знак2"/>
    <w:basedOn w:val="a"/>
    <w:uiPriority w:val="99"/>
    <w:rsid w:val="0005240C"/>
    <w:pPr>
      <w:tabs>
        <w:tab w:val="left" w:pos="708"/>
      </w:tabs>
      <w:spacing w:line="240" w:lineRule="exact"/>
    </w:pPr>
    <w:rPr>
      <w:rFonts w:ascii="Verdana" w:eastAsia="Times New Roman" w:hAnsi="Verdana" w:cs="Verdana"/>
      <w:sz w:val="20"/>
      <w:szCs w:val="20"/>
      <w:lang w:val="en-US"/>
    </w:rPr>
  </w:style>
  <w:style w:type="paragraph" w:styleId="aa">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b"/>
    <w:uiPriority w:val="99"/>
    <w:rsid w:val="0005240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0"/>
    <w:link w:val="aa"/>
    <w:uiPriority w:val="99"/>
    <w:locked/>
    <w:rsid w:val="0005240C"/>
    <w:rPr>
      <w:rFonts w:ascii="Times New Roman" w:hAnsi="Times New Roman" w:cs="Times New Roman"/>
      <w:sz w:val="24"/>
      <w:szCs w:val="24"/>
      <w:lang w:eastAsia="ru-RU"/>
    </w:rPr>
  </w:style>
  <w:style w:type="character" w:styleId="ac">
    <w:name w:val="page number"/>
    <w:basedOn w:val="a0"/>
    <w:uiPriority w:val="99"/>
    <w:rsid w:val="0005240C"/>
    <w:rPr>
      <w:rFonts w:cs="Times New Roman"/>
    </w:rPr>
  </w:style>
  <w:style w:type="table" w:styleId="ad">
    <w:name w:val="Table Grid"/>
    <w:basedOn w:val="a1"/>
    <w:uiPriority w:val="99"/>
    <w:rsid w:val="0005240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Table Grid 1"/>
    <w:basedOn w:val="a1"/>
    <w:uiPriority w:val="99"/>
    <w:rsid w:val="0005240C"/>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e">
    <w:name w:val="Balloon Text"/>
    <w:basedOn w:val="a"/>
    <w:link w:val="af"/>
    <w:uiPriority w:val="99"/>
    <w:rsid w:val="0005240C"/>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locked/>
    <w:rsid w:val="0005240C"/>
    <w:rPr>
      <w:rFonts w:ascii="Tahoma" w:hAnsi="Tahoma" w:cs="Tahoma"/>
      <w:sz w:val="16"/>
      <w:szCs w:val="16"/>
      <w:lang w:eastAsia="ru-RU"/>
    </w:rPr>
  </w:style>
  <w:style w:type="character" w:customStyle="1" w:styleId="highlighthighlightactive">
    <w:name w:val="highlight highlight_active"/>
    <w:basedOn w:val="a0"/>
    <w:uiPriority w:val="99"/>
    <w:rsid w:val="0005240C"/>
    <w:rPr>
      <w:rFonts w:cs="Times New Roman"/>
    </w:rPr>
  </w:style>
  <w:style w:type="character" w:customStyle="1" w:styleId="apple-converted-space">
    <w:name w:val="apple-converted-space"/>
    <w:basedOn w:val="a0"/>
    <w:uiPriority w:val="99"/>
    <w:rsid w:val="0005240C"/>
    <w:rPr>
      <w:rFonts w:cs="Times New Roman"/>
    </w:rPr>
  </w:style>
  <w:style w:type="paragraph" w:styleId="af0">
    <w:name w:val="Plain Text"/>
    <w:basedOn w:val="a"/>
    <w:link w:val="af1"/>
    <w:uiPriority w:val="99"/>
    <w:rsid w:val="0005240C"/>
    <w:pPr>
      <w:spacing w:after="0" w:line="240" w:lineRule="auto"/>
    </w:pPr>
    <w:rPr>
      <w:rFonts w:ascii="Courier New" w:eastAsia="Times New Roman" w:hAnsi="Courier New"/>
      <w:sz w:val="20"/>
      <w:szCs w:val="20"/>
      <w:lang w:eastAsia="ru-RU"/>
    </w:rPr>
  </w:style>
  <w:style w:type="character" w:customStyle="1" w:styleId="af1">
    <w:name w:val="Текст Знак"/>
    <w:basedOn w:val="a0"/>
    <w:link w:val="af0"/>
    <w:uiPriority w:val="99"/>
    <w:locked/>
    <w:rsid w:val="0005240C"/>
    <w:rPr>
      <w:rFonts w:ascii="Courier New" w:hAnsi="Courier New" w:cs="Times New Roman"/>
      <w:sz w:val="20"/>
      <w:szCs w:val="20"/>
    </w:rPr>
  </w:style>
  <w:style w:type="character" w:customStyle="1" w:styleId="c1">
    <w:name w:val="c1"/>
    <w:basedOn w:val="a0"/>
    <w:uiPriority w:val="99"/>
    <w:rsid w:val="0005240C"/>
    <w:rPr>
      <w:rFonts w:cs="Times New Roman"/>
    </w:rPr>
  </w:style>
  <w:style w:type="paragraph" w:customStyle="1" w:styleId="c19">
    <w:name w:val="c19"/>
    <w:basedOn w:val="a"/>
    <w:uiPriority w:val="99"/>
    <w:rsid w:val="000524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0">
    <w:name w:val="c30"/>
    <w:basedOn w:val="a"/>
    <w:uiPriority w:val="99"/>
    <w:rsid w:val="0005240C"/>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header"/>
    <w:basedOn w:val="a"/>
    <w:link w:val="af3"/>
    <w:uiPriority w:val="99"/>
    <w:rsid w:val="0005240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3">
    <w:name w:val="Верхний колонтитул Знак"/>
    <w:basedOn w:val="a0"/>
    <w:link w:val="af2"/>
    <w:uiPriority w:val="99"/>
    <w:locked/>
    <w:rsid w:val="0005240C"/>
    <w:rPr>
      <w:rFonts w:ascii="Times New Roman" w:hAnsi="Times New Roman" w:cs="Times New Roman"/>
      <w:sz w:val="24"/>
      <w:szCs w:val="24"/>
    </w:rPr>
  </w:style>
  <w:style w:type="character" w:styleId="af4">
    <w:name w:val="Emphasis"/>
    <w:basedOn w:val="a0"/>
    <w:uiPriority w:val="99"/>
    <w:qFormat/>
    <w:rsid w:val="0005240C"/>
    <w:rPr>
      <w:rFonts w:cs="Times New Roman"/>
      <w:i/>
    </w:rPr>
  </w:style>
  <w:style w:type="character" w:customStyle="1" w:styleId="blk">
    <w:name w:val="blk"/>
    <w:uiPriority w:val="99"/>
    <w:rsid w:val="004B072E"/>
  </w:style>
  <w:style w:type="character" w:styleId="af5">
    <w:name w:val="Hyperlink"/>
    <w:basedOn w:val="a0"/>
    <w:uiPriority w:val="99"/>
    <w:rsid w:val="004B072E"/>
    <w:rPr>
      <w:rFonts w:cs="Times New Roman"/>
      <w:color w:val="0000FF"/>
      <w:u w:val="single"/>
    </w:rPr>
  </w:style>
  <w:style w:type="paragraph" w:styleId="12">
    <w:name w:val="toc 1"/>
    <w:basedOn w:val="a"/>
    <w:next w:val="a"/>
    <w:autoRedefine/>
    <w:uiPriority w:val="99"/>
    <w:rsid w:val="004B072E"/>
    <w:pPr>
      <w:spacing w:before="240" w:after="120" w:line="240" w:lineRule="auto"/>
    </w:pPr>
    <w:rPr>
      <w:rFonts w:eastAsia="Times New Roman" w:cs="Calibri"/>
      <w:b/>
      <w:bCs/>
      <w:sz w:val="20"/>
      <w:szCs w:val="20"/>
      <w:lang w:eastAsia="ru-RU"/>
    </w:rPr>
  </w:style>
  <w:style w:type="paragraph" w:styleId="27">
    <w:name w:val="toc 2"/>
    <w:basedOn w:val="a"/>
    <w:next w:val="a"/>
    <w:autoRedefine/>
    <w:uiPriority w:val="99"/>
    <w:rsid w:val="004B072E"/>
    <w:pPr>
      <w:spacing w:before="120" w:after="0" w:line="240" w:lineRule="auto"/>
      <w:ind w:left="240"/>
    </w:pPr>
    <w:rPr>
      <w:rFonts w:eastAsia="Times New Roman" w:cs="Calibri"/>
      <w:i/>
      <w:iCs/>
      <w:sz w:val="20"/>
      <w:szCs w:val="20"/>
      <w:lang w:eastAsia="ru-RU"/>
    </w:rPr>
  </w:style>
  <w:style w:type="paragraph" w:styleId="31">
    <w:name w:val="toc 3"/>
    <w:basedOn w:val="a"/>
    <w:next w:val="a"/>
    <w:autoRedefine/>
    <w:uiPriority w:val="99"/>
    <w:rsid w:val="004B072E"/>
    <w:pPr>
      <w:spacing w:after="0" w:line="240" w:lineRule="auto"/>
      <w:ind w:left="480"/>
    </w:pPr>
    <w:rPr>
      <w:rFonts w:ascii="Times New Roman" w:eastAsia="Times New Roman" w:hAnsi="Times New Roman"/>
      <w:sz w:val="28"/>
      <w:szCs w:val="28"/>
      <w:lang w:eastAsia="ru-RU"/>
    </w:rPr>
  </w:style>
  <w:style w:type="paragraph" w:styleId="af6">
    <w:name w:val="List Paragraph"/>
    <w:aliases w:val="Содержание. 2 уровень"/>
    <w:basedOn w:val="a"/>
    <w:link w:val="13"/>
    <w:uiPriority w:val="99"/>
    <w:qFormat/>
    <w:rsid w:val="004B072E"/>
    <w:pPr>
      <w:spacing w:before="120" w:after="120" w:line="240" w:lineRule="auto"/>
      <w:ind w:left="708"/>
    </w:pPr>
    <w:rPr>
      <w:rFonts w:ascii="Times New Roman" w:hAnsi="Times New Roman"/>
      <w:sz w:val="24"/>
      <w:szCs w:val="20"/>
      <w:lang w:eastAsia="ru-RU"/>
    </w:rPr>
  </w:style>
  <w:style w:type="paragraph" w:customStyle="1" w:styleId="ConsPlusNormal">
    <w:name w:val="ConsPlusNormal"/>
    <w:uiPriority w:val="99"/>
    <w:rsid w:val="004B072E"/>
    <w:pPr>
      <w:widowControl w:val="0"/>
      <w:autoSpaceDE w:val="0"/>
      <w:autoSpaceDN w:val="0"/>
      <w:adjustRightInd w:val="0"/>
    </w:pPr>
    <w:rPr>
      <w:rFonts w:ascii="Arial" w:eastAsia="Times New Roman" w:hAnsi="Arial" w:cs="Arial"/>
      <w:sz w:val="20"/>
      <w:szCs w:val="20"/>
    </w:rPr>
  </w:style>
  <w:style w:type="character" w:customStyle="1" w:styleId="CommentTextChar">
    <w:name w:val="Comment Text Char"/>
    <w:link w:val="af7"/>
    <w:uiPriority w:val="99"/>
    <w:locked/>
    <w:rsid w:val="004B072E"/>
    <w:rPr>
      <w:rFonts w:ascii="Times New Roman" w:hAnsi="Times New Roman"/>
      <w:sz w:val="20"/>
    </w:rPr>
  </w:style>
  <w:style w:type="paragraph" w:customStyle="1" w:styleId="14">
    <w:name w:val="Текст примечания1"/>
    <w:basedOn w:val="a"/>
    <w:next w:val="af7"/>
    <w:uiPriority w:val="99"/>
    <w:rsid w:val="004B072E"/>
    <w:pPr>
      <w:spacing w:after="0" w:line="240" w:lineRule="auto"/>
    </w:pPr>
    <w:rPr>
      <w:rFonts w:ascii="Times New Roman" w:hAnsi="Times New Roman"/>
      <w:sz w:val="20"/>
    </w:rPr>
  </w:style>
  <w:style w:type="character" w:customStyle="1" w:styleId="15">
    <w:name w:val="Текст примечания Знак1"/>
    <w:basedOn w:val="a0"/>
    <w:uiPriority w:val="99"/>
    <w:rsid w:val="004B072E"/>
    <w:rPr>
      <w:rFonts w:ascii="Times New Roman" w:hAnsi="Times New Roman" w:cs="Times New Roman"/>
      <w:sz w:val="20"/>
      <w:szCs w:val="20"/>
      <w:lang w:eastAsia="ru-RU"/>
    </w:rPr>
  </w:style>
  <w:style w:type="character" w:customStyle="1" w:styleId="CommentSubjectChar">
    <w:name w:val="Comment Subject Char"/>
    <w:link w:val="af8"/>
    <w:uiPriority w:val="99"/>
    <w:locked/>
    <w:rsid w:val="004B072E"/>
    <w:rPr>
      <w:b/>
    </w:rPr>
  </w:style>
  <w:style w:type="paragraph" w:customStyle="1" w:styleId="16">
    <w:name w:val="Тема примечания1"/>
    <w:basedOn w:val="af7"/>
    <w:next w:val="af7"/>
    <w:uiPriority w:val="99"/>
    <w:rsid w:val="004B072E"/>
    <w:pPr>
      <w:spacing w:after="0"/>
    </w:pPr>
    <w:rPr>
      <w:rFonts w:ascii="Calibri" w:hAnsi="Calibri"/>
      <w:b/>
      <w:sz w:val="22"/>
    </w:rPr>
  </w:style>
  <w:style w:type="character" w:customStyle="1" w:styleId="17">
    <w:name w:val="Тема примечания Знак1"/>
    <w:basedOn w:val="15"/>
    <w:uiPriority w:val="99"/>
    <w:rsid w:val="004B072E"/>
    <w:rPr>
      <w:b/>
      <w:bCs/>
    </w:rPr>
  </w:style>
  <w:style w:type="character" w:customStyle="1" w:styleId="af9">
    <w:name w:val="Цветовое выделение"/>
    <w:uiPriority w:val="99"/>
    <w:rsid w:val="004B072E"/>
    <w:rPr>
      <w:b/>
      <w:color w:val="26282F"/>
    </w:rPr>
  </w:style>
  <w:style w:type="character" w:customStyle="1" w:styleId="afa">
    <w:name w:val="Гипертекстовая ссылка"/>
    <w:uiPriority w:val="99"/>
    <w:rsid w:val="004B072E"/>
    <w:rPr>
      <w:b/>
      <w:color w:val="106BBE"/>
    </w:rPr>
  </w:style>
  <w:style w:type="character" w:customStyle="1" w:styleId="afb">
    <w:name w:val="Активная гипертекстовая ссылка"/>
    <w:uiPriority w:val="99"/>
    <w:rsid w:val="004B072E"/>
    <w:rPr>
      <w:b/>
      <w:color w:val="106BBE"/>
      <w:u w:val="single"/>
    </w:rPr>
  </w:style>
  <w:style w:type="paragraph" w:customStyle="1" w:styleId="afc">
    <w:name w:val="Внимание"/>
    <w:basedOn w:val="a"/>
    <w:next w:val="a"/>
    <w:uiPriority w:val="99"/>
    <w:rsid w:val="004B072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4B072E"/>
  </w:style>
  <w:style w:type="paragraph" w:customStyle="1" w:styleId="afe">
    <w:name w:val="Внимание: недобросовестность!"/>
    <w:basedOn w:val="afc"/>
    <w:next w:val="a"/>
    <w:uiPriority w:val="99"/>
    <w:rsid w:val="004B072E"/>
  </w:style>
  <w:style w:type="character" w:customStyle="1" w:styleId="aff">
    <w:name w:val="Выделение для Базового Поиска"/>
    <w:uiPriority w:val="99"/>
    <w:rsid w:val="004B072E"/>
    <w:rPr>
      <w:b/>
      <w:color w:val="0058A9"/>
    </w:rPr>
  </w:style>
  <w:style w:type="character" w:customStyle="1" w:styleId="aff0">
    <w:name w:val="Выделение для Базового Поиска (курсив)"/>
    <w:uiPriority w:val="99"/>
    <w:rsid w:val="004B072E"/>
    <w:rPr>
      <w:b/>
      <w:i/>
      <w:color w:val="0058A9"/>
    </w:rPr>
  </w:style>
  <w:style w:type="paragraph" w:customStyle="1" w:styleId="aff1">
    <w:name w:val="Дочерний элемент списка"/>
    <w:basedOn w:val="a"/>
    <w:next w:val="a"/>
    <w:uiPriority w:val="99"/>
    <w:rsid w:val="004B072E"/>
    <w:pPr>
      <w:widowControl w:val="0"/>
      <w:autoSpaceDE w:val="0"/>
      <w:autoSpaceDN w:val="0"/>
      <w:adjustRightInd w:val="0"/>
      <w:spacing w:after="0"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4B072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2"/>
    <w:next w:val="a"/>
    <w:uiPriority w:val="99"/>
    <w:rsid w:val="004B072E"/>
    <w:rPr>
      <w:b/>
      <w:bCs/>
      <w:color w:val="0058A9"/>
      <w:shd w:val="clear" w:color="auto" w:fill="ECE9D8"/>
    </w:rPr>
  </w:style>
  <w:style w:type="paragraph" w:customStyle="1" w:styleId="aff3">
    <w:name w:val="Заголовок группы контролов"/>
    <w:basedOn w:val="a"/>
    <w:next w:val="a"/>
    <w:uiPriority w:val="99"/>
    <w:rsid w:val="004B072E"/>
    <w:pPr>
      <w:widowControl w:val="0"/>
      <w:autoSpaceDE w:val="0"/>
      <w:autoSpaceDN w:val="0"/>
      <w:adjustRightInd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4B072E"/>
    <w:pPr>
      <w:keepLines/>
      <w:adjustRightInd w:val="0"/>
      <w:spacing w:after="240" w:line="360" w:lineRule="auto"/>
      <w:ind w:firstLine="0"/>
      <w:jc w:val="center"/>
      <w:outlineLvl w:val="9"/>
    </w:pPr>
    <w:rPr>
      <w:sz w:val="18"/>
      <w:szCs w:val="18"/>
      <w:shd w:val="clear" w:color="auto" w:fill="FFFFFF"/>
    </w:rPr>
  </w:style>
  <w:style w:type="paragraph" w:customStyle="1" w:styleId="aff5">
    <w:name w:val="Заголовок распахивающейся части диалога"/>
    <w:basedOn w:val="a"/>
    <w:next w:val="a"/>
    <w:uiPriority w:val="99"/>
    <w:rsid w:val="004B072E"/>
    <w:pPr>
      <w:widowControl w:val="0"/>
      <w:autoSpaceDE w:val="0"/>
      <w:autoSpaceDN w:val="0"/>
      <w:adjustRightInd w:val="0"/>
      <w:spacing w:after="0"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4B072E"/>
    <w:rPr>
      <w:b/>
      <w:color w:val="26282F"/>
    </w:rPr>
  </w:style>
  <w:style w:type="paragraph" w:customStyle="1" w:styleId="aff7">
    <w:name w:val="Заголовок статьи"/>
    <w:basedOn w:val="a"/>
    <w:next w:val="a"/>
    <w:uiPriority w:val="99"/>
    <w:rsid w:val="004B072E"/>
    <w:pPr>
      <w:widowControl w:val="0"/>
      <w:autoSpaceDE w:val="0"/>
      <w:autoSpaceDN w:val="0"/>
      <w:adjustRightInd w:val="0"/>
      <w:spacing w:after="0"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4B072E"/>
    <w:rPr>
      <w:b/>
      <w:color w:val="FF0000"/>
    </w:rPr>
  </w:style>
  <w:style w:type="paragraph" w:customStyle="1" w:styleId="aff9">
    <w:name w:val="Заголовок ЭР (левое окно)"/>
    <w:basedOn w:val="a"/>
    <w:next w:val="a"/>
    <w:uiPriority w:val="99"/>
    <w:rsid w:val="004B072E"/>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4B072E"/>
    <w:pPr>
      <w:spacing w:after="0"/>
      <w:jc w:val="left"/>
    </w:pPr>
  </w:style>
  <w:style w:type="paragraph" w:customStyle="1" w:styleId="affb">
    <w:name w:val="Интерактивный заголовок"/>
    <w:basedOn w:val="18"/>
    <w:next w:val="a"/>
    <w:uiPriority w:val="99"/>
    <w:rsid w:val="004B072E"/>
    <w:rPr>
      <w:u w:val="single"/>
    </w:rPr>
  </w:style>
  <w:style w:type="paragraph" w:customStyle="1" w:styleId="affc">
    <w:name w:val="Текст информации об изменениях"/>
    <w:basedOn w:val="a"/>
    <w:next w:val="a"/>
    <w:uiPriority w:val="99"/>
    <w:rsid w:val="004B072E"/>
    <w:pPr>
      <w:widowControl w:val="0"/>
      <w:autoSpaceDE w:val="0"/>
      <w:autoSpaceDN w:val="0"/>
      <w:adjustRightInd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4B072E"/>
    <w:pPr>
      <w:spacing w:before="180"/>
      <w:ind w:left="360" w:right="360" w:firstLine="0"/>
    </w:pPr>
    <w:rPr>
      <w:shd w:val="clear" w:color="auto" w:fill="EAEFED"/>
    </w:rPr>
  </w:style>
  <w:style w:type="paragraph" w:customStyle="1" w:styleId="affe">
    <w:name w:val="Текст (справка)"/>
    <w:basedOn w:val="a"/>
    <w:next w:val="a"/>
    <w:uiPriority w:val="99"/>
    <w:rsid w:val="004B072E"/>
    <w:pPr>
      <w:widowControl w:val="0"/>
      <w:autoSpaceDE w:val="0"/>
      <w:autoSpaceDN w:val="0"/>
      <w:adjustRightInd w:val="0"/>
      <w:spacing w:after="0"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4B072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B072E"/>
    <w:rPr>
      <w:i/>
      <w:iCs/>
    </w:rPr>
  </w:style>
  <w:style w:type="paragraph" w:customStyle="1" w:styleId="afff1">
    <w:name w:val="Текст (лев. подпись)"/>
    <w:basedOn w:val="a"/>
    <w:next w:val="a"/>
    <w:uiPriority w:val="99"/>
    <w:rsid w:val="004B072E"/>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4B072E"/>
    <w:rPr>
      <w:sz w:val="14"/>
      <w:szCs w:val="14"/>
    </w:rPr>
  </w:style>
  <w:style w:type="paragraph" w:customStyle="1" w:styleId="afff3">
    <w:name w:val="Текст (прав. подпись)"/>
    <w:basedOn w:val="a"/>
    <w:next w:val="a"/>
    <w:uiPriority w:val="99"/>
    <w:rsid w:val="004B072E"/>
    <w:pPr>
      <w:widowControl w:val="0"/>
      <w:autoSpaceDE w:val="0"/>
      <w:autoSpaceDN w:val="0"/>
      <w:adjustRightInd w:val="0"/>
      <w:spacing w:after="0"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4B072E"/>
    <w:rPr>
      <w:sz w:val="14"/>
      <w:szCs w:val="14"/>
    </w:rPr>
  </w:style>
  <w:style w:type="paragraph" w:customStyle="1" w:styleId="afff5">
    <w:name w:val="Комментарий пользователя"/>
    <w:basedOn w:val="afff"/>
    <w:next w:val="a"/>
    <w:uiPriority w:val="99"/>
    <w:rsid w:val="004B072E"/>
    <w:pPr>
      <w:jc w:val="left"/>
    </w:pPr>
    <w:rPr>
      <w:shd w:val="clear" w:color="auto" w:fill="FFDFE0"/>
    </w:rPr>
  </w:style>
  <w:style w:type="paragraph" w:customStyle="1" w:styleId="afff6">
    <w:name w:val="Куда обратиться?"/>
    <w:basedOn w:val="afc"/>
    <w:next w:val="a"/>
    <w:uiPriority w:val="99"/>
    <w:rsid w:val="004B072E"/>
  </w:style>
  <w:style w:type="paragraph" w:customStyle="1" w:styleId="afff7">
    <w:name w:val="Моноширинный"/>
    <w:basedOn w:val="a"/>
    <w:next w:val="a"/>
    <w:uiPriority w:val="99"/>
    <w:rsid w:val="004B072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4B072E"/>
    <w:rPr>
      <w:b/>
      <w:color w:val="26282F"/>
      <w:shd w:val="clear" w:color="auto" w:fill="FFF580"/>
    </w:rPr>
  </w:style>
  <w:style w:type="paragraph" w:customStyle="1" w:styleId="afff9">
    <w:name w:val="Напишите нам"/>
    <w:basedOn w:val="a"/>
    <w:next w:val="a"/>
    <w:uiPriority w:val="99"/>
    <w:rsid w:val="004B072E"/>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4B072E"/>
    <w:rPr>
      <w:b/>
      <w:color w:val="000000"/>
      <w:shd w:val="clear" w:color="auto" w:fill="D8EDE8"/>
    </w:rPr>
  </w:style>
  <w:style w:type="paragraph" w:customStyle="1" w:styleId="afffb">
    <w:name w:val="Необходимые документы"/>
    <w:basedOn w:val="afc"/>
    <w:next w:val="a"/>
    <w:uiPriority w:val="99"/>
    <w:rsid w:val="004B072E"/>
    <w:pPr>
      <w:ind w:firstLine="118"/>
    </w:pPr>
  </w:style>
  <w:style w:type="paragraph" w:customStyle="1" w:styleId="afffc">
    <w:name w:val="Нормальный (таблица)"/>
    <w:basedOn w:val="a"/>
    <w:next w:val="a"/>
    <w:uiPriority w:val="99"/>
    <w:rsid w:val="004B072E"/>
    <w:pPr>
      <w:widowControl w:val="0"/>
      <w:autoSpaceDE w:val="0"/>
      <w:autoSpaceDN w:val="0"/>
      <w:adjustRightInd w:val="0"/>
      <w:spacing w:after="0"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4B072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4B072E"/>
    <w:pPr>
      <w:ind w:left="140"/>
    </w:pPr>
  </w:style>
  <w:style w:type="character" w:customStyle="1" w:styleId="affff">
    <w:name w:val="Опечатки"/>
    <w:uiPriority w:val="99"/>
    <w:rsid w:val="004B072E"/>
    <w:rPr>
      <w:color w:val="FF0000"/>
    </w:rPr>
  </w:style>
  <w:style w:type="paragraph" w:customStyle="1" w:styleId="affff0">
    <w:name w:val="Переменная часть"/>
    <w:basedOn w:val="aff2"/>
    <w:next w:val="a"/>
    <w:uiPriority w:val="99"/>
    <w:rsid w:val="004B072E"/>
    <w:rPr>
      <w:sz w:val="18"/>
      <w:szCs w:val="18"/>
    </w:rPr>
  </w:style>
  <w:style w:type="paragraph" w:customStyle="1" w:styleId="affff1">
    <w:name w:val="Подвал для информации об изменениях"/>
    <w:basedOn w:val="1"/>
    <w:next w:val="a"/>
    <w:uiPriority w:val="99"/>
    <w:rsid w:val="004B072E"/>
    <w:pPr>
      <w:keepLines/>
      <w:adjustRightInd w:val="0"/>
      <w:spacing w:before="480" w:after="240" w:line="360" w:lineRule="auto"/>
      <w:ind w:firstLine="0"/>
      <w:jc w:val="center"/>
      <w:outlineLvl w:val="9"/>
    </w:pPr>
    <w:rPr>
      <w:sz w:val="18"/>
      <w:szCs w:val="18"/>
    </w:rPr>
  </w:style>
  <w:style w:type="paragraph" w:customStyle="1" w:styleId="affff2">
    <w:name w:val="Подзаголовок для информации об изменениях"/>
    <w:basedOn w:val="affc"/>
    <w:next w:val="a"/>
    <w:uiPriority w:val="99"/>
    <w:rsid w:val="004B072E"/>
    <w:rPr>
      <w:b/>
      <w:bCs/>
    </w:rPr>
  </w:style>
  <w:style w:type="paragraph" w:customStyle="1" w:styleId="affff3">
    <w:name w:val="Подчёркнуный текст"/>
    <w:basedOn w:val="a"/>
    <w:next w:val="a"/>
    <w:uiPriority w:val="99"/>
    <w:rsid w:val="004B072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4B072E"/>
    <w:rPr>
      <w:sz w:val="20"/>
      <w:szCs w:val="20"/>
    </w:rPr>
  </w:style>
  <w:style w:type="paragraph" w:customStyle="1" w:styleId="affff5">
    <w:name w:val="Прижатый влево"/>
    <w:basedOn w:val="a"/>
    <w:next w:val="a"/>
    <w:uiPriority w:val="99"/>
    <w:rsid w:val="004B072E"/>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4B072E"/>
  </w:style>
  <w:style w:type="paragraph" w:customStyle="1" w:styleId="affff7">
    <w:name w:val="Примечание."/>
    <w:basedOn w:val="afc"/>
    <w:next w:val="a"/>
    <w:uiPriority w:val="99"/>
    <w:rsid w:val="004B072E"/>
  </w:style>
  <w:style w:type="character" w:customStyle="1" w:styleId="affff8">
    <w:name w:val="Продолжение ссылки"/>
    <w:uiPriority w:val="99"/>
    <w:rsid w:val="004B072E"/>
  </w:style>
  <w:style w:type="paragraph" w:customStyle="1" w:styleId="affff9">
    <w:name w:val="Словарная статья"/>
    <w:basedOn w:val="a"/>
    <w:next w:val="a"/>
    <w:uiPriority w:val="99"/>
    <w:rsid w:val="004B072E"/>
    <w:pPr>
      <w:widowControl w:val="0"/>
      <w:autoSpaceDE w:val="0"/>
      <w:autoSpaceDN w:val="0"/>
      <w:adjustRightInd w:val="0"/>
      <w:spacing w:after="0"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4B072E"/>
    <w:rPr>
      <w:b/>
      <w:color w:val="26282F"/>
    </w:rPr>
  </w:style>
  <w:style w:type="character" w:customStyle="1" w:styleId="affffb">
    <w:name w:val="Сравнение редакций. Добавленный фрагмент"/>
    <w:uiPriority w:val="99"/>
    <w:rsid w:val="004B072E"/>
    <w:rPr>
      <w:color w:val="000000"/>
      <w:shd w:val="clear" w:color="auto" w:fill="C1D7FF"/>
    </w:rPr>
  </w:style>
  <w:style w:type="character" w:customStyle="1" w:styleId="affffc">
    <w:name w:val="Сравнение редакций. Удаленный фрагмент"/>
    <w:uiPriority w:val="99"/>
    <w:rsid w:val="004B072E"/>
    <w:rPr>
      <w:color w:val="000000"/>
      <w:shd w:val="clear" w:color="auto" w:fill="C4C413"/>
    </w:rPr>
  </w:style>
  <w:style w:type="paragraph" w:customStyle="1" w:styleId="affffd">
    <w:name w:val="Ссылка на официальную публикацию"/>
    <w:basedOn w:val="a"/>
    <w:next w:val="a"/>
    <w:uiPriority w:val="99"/>
    <w:rsid w:val="004B072E"/>
    <w:pPr>
      <w:widowControl w:val="0"/>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4B072E"/>
    <w:rPr>
      <w:b/>
      <w:color w:val="749232"/>
    </w:rPr>
  </w:style>
  <w:style w:type="paragraph" w:customStyle="1" w:styleId="afffff">
    <w:name w:val="Текст в таблице"/>
    <w:basedOn w:val="afffc"/>
    <w:next w:val="a"/>
    <w:uiPriority w:val="99"/>
    <w:rsid w:val="004B072E"/>
    <w:pPr>
      <w:ind w:firstLine="500"/>
    </w:pPr>
  </w:style>
  <w:style w:type="paragraph" w:customStyle="1" w:styleId="afffff0">
    <w:name w:val="Текст ЭР (см. также)"/>
    <w:basedOn w:val="a"/>
    <w:next w:val="a"/>
    <w:uiPriority w:val="99"/>
    <w:rsid w:val="004B072E"/>
    <w:pPr>
      <w:widowControl w:val="0"/>
      <w:autoSpaceDE w:val="0"/>
      <w:autoSpaceDN w:val="0"/>
      <w:adjustRightInd w:val="0"/>
      <w:spacing w:before="200" w:after="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4B072E"/>
    <w:pPr>
      <w:widowControl w:val="0"/>
      <w:autoSpaceDE w:val="0"/>
      <w:autoSpaceDN w:val="0"/>
      <w:adjustRightInd w:val="0"/>
      <w:spacing w:after="0"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4B072E"/>
    <w:rPr>
      <w:b/>
      <w:strike/>
      <w:color w:val="666600"/>
    </w:rPr>
  </w:style>
  <w:style w:type="paragraph" w:customStyle="1" w:styleId="afffff3">
    <w:name w:val="Формула"/>
    <w:basedOn w:val="a"/>
    <w:next w:val="a"/>
    <w:uiPriority w:val="99"/>
    <w:rsid w:val="004B072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4B072E"/>
    <w:pPr>
      <w:jc w:val="center"/>
    </w:pPr>
  </w:style>
  <w:style w:type="paragraph" w:customStyle="1" w:styleId="-">
    <w:name w:val="ЭР-содержание (правое окно)"/>
    <w:basedOn w:val="a"/>
    <w:next w:val="a"/>
    <w:uiPriority w:val="99"/>
    <w:rsid w:val="004B072E"/>
    <w:pPr>
      <w:widowControl w:val="0"/>
      <w:autoSpaceDE w:val="0"/>
      <w:autoSpaceDN w:val="0"/>
      <w:adjustRightInd w:val="0"/>
      <w:spacing w:before="300" w:after="0" w:line="360" w:lineRule="auto"/>
    </w:pPr>
    <w:rPr>
      <w:rFonts w:ascii="Times New Roman" w:eastAsia="Times New Roman" w:hAnsi="Times New Roman"/>
      <w:sz w:val="24"/>
      <w:szCs w:val="24"/>
      <w:lang w:eastAsia="ru-RU"/>
    </w:rPr>
  </w:style>
  <w:style w:type="paragraph" w:customStyle="1" w:styleId="Default">
    <w:name w:val="Default"/>
    <w:uiPriority w:val="99"/>
    <w:rsid w:val="004B072E"/>
    <w:pPr>
      <w:autoSpaceDE w:val="0"/>
      <w:autoSpaceDN w:val="0"/>
      <w:adjustRightInd w:val="0"/>
    </w:pPr>
    <w:rPr>
      <w:rFonts w:ascii="Times New Roman" w:eastAsia="Times New Roman" w:hAnsi="Times New Roman"/>
      <w:color w:val="000000"/>
      <w:sz w:val="24"/>
      <w:szCs w:val="24"/>
      <w:lang w:eastAsia="en-US"/>
    </w:rPr>
  </w:style>
  <w:style w:type="character" w:styleId="afffff5">
    <w:name w:val="annotation reference"/>
    <w:basedOn w:val="a0"/>
    <w:uiPriority w:val="99"/>
    <w:rsid w:val="004B072E"/>
    <w:rPr>
      <w:rFonts w:cs="Times New Roman"/>
      <w:sz w:val="16"/>
    </w:rPr>
  </w:style>
  <w:style w:type="paragraph" w:styleId="41">
    <w:name w:val="toc 4"/>
    <w:basedOn w:val="a"/>
    <w:next w:val="a"/>
    <w:autoRedefine/>
    <w:uiPriority w:val="99"/>
    <w:rsid w:val="004B072E"/>
    <w:pPr>
      <w:spacing w:after="0" w:line="240" w:lineRule="auto"/>
      <w:ind w:left="720"/>
    </w:pPr>
    <w:rPr>
      <w:rFonts w:eastAsia="Times New Roman" w:cs="Calibri"/>
      <w:sz w:val="20"/>
      <w:szCs w:val="20"/>
      <w:lang w:eastAsia="ru-RU"/>
    </w:rPr>
  </w:style>
  <w:style w:type="paragraph" w:styleId="51">
    <w:name w:val="toc 5"/>
    <w:basedOn w:val="a"/>
    <w:next w:val="a"/>
    <w:autoRedefine/>
    <w:uiPriority w:val="99"/>
    <w:rsid w:val="004B072E"/>
    <w:pPr>
      <w:spacing w:after="0" w:line="240" w:lineRule="auto"/>
      <w:ind w:left="960"/>
    </w:pPr>
    <w:rPr>
      <w:rFonts w:eastAsia="Times New Roman" w:cs="Calibri"/>
      <w:sz w:val="20"/>
      <w:szCs w:val="20"/>
      <w:lang w:eastAsia="ru-RU"/>
    </w:rPr>
  </w:style>
  <w:style w:type="paragraph" w:styleId="6">
    <w:name w:val="toc 6"/>
    <w:basedOn w:val="a"/>
    <w:next w:val="a"/>
    <w:autoRedefine/>
    <w:uiPriority w:val="99"/>
    <w:rsid w:val="004B072E"/>
    <w:pPr>
      <w:spacing w:after="0" w:line="240" w:lineRule="auto"/>
      <w:ind w:left="1200"/>
    </w:pPr>
    <w:rPr>
      <w:rFonts w:eastAsia="Times New Roman" w:cs="Calibri"/>
      <w:sz w:val="20"/>
      <w:szCs w:val="20"/>
      <w:lang w:eastAsia="ru-RU"/>
    </w:rPr>
  </w:style>
  <w:style w:type="paragraph" w:styleId="7">
    <w:name w:val="toc 7"/>
    <w:basedOn w:val="a"/>
    <w:next w:val="a"/>
    <w:autoRedefine/>
    <w:uiPriority w:val="99"/>
    <w:rsid w:val="004B072E"/>
    <w:pPr>
      <w:spacing w:after="0" w:line="240" w:lineRule="auto"/>
      <w:ind w:left="1440"/>
    </w:pPr>
    <w:rPr>
      <w:rFonts w:eastAsia="Times New Roman" w:cs="Calibri"/>
      <w:sz w:val="20"/>
      <w:szCs w:val="20"/>
      <w:lang w:eastAsia="ru-RU"/>
    </w:rPr>
  </w:style>
  <w:style w:type="paragraph" w:styleId="8">
    <w:name w:val="toc 8"/>
    <w:basedOn w:val="a"/>
    <w:next w:val="a"/>
    <w:autoRedefine/>
    <w:uiPriority w:val="99"/>
    <w:rsid w:val="004B072E"/>
    <w:pPr>
      <w:spacing w:after="0" w:line="240" w:lineRule="auto"/>
      <w:ind w:left="1680"/>
    </w:pPr>
    <w:rPr>
      <w:rFonts w:eastAsia="Times New Roman" w:cs="Calibri"/>
      <w:sz w:val="20"/>
      <w:szCs w:val="20"/>
      <w:lang w:eastAsia="ru-RU"/>
    </w:rPr>
  </w:style>
  <w:style w:type="paragraph" w:styleId="9">
    <w:name w:val="toc 9"/>
    <w:basedOn w:val="a"/>
    <w:next w:val="a"/>
    <w:autoRedefine/>
    <w:uiPriority w:val="99"/>
    <w:rsid w:val="004B072E"/>
    <w:pPr>
      <w:spacing w:after="0" w:line="240" w:lineRule="auto"/>
      <w:ind w:left="1920"/>
    </w:pPr>
    <w:rPr>
      <w:rFonts w:eastAsia="Times New Roman" w:cs="Calibri"/>
      <w:sz w:val="20"/>
      <w:szCs w:val="20"/>
      <w:lang w:eastAsia="ru-RU"/>
    </w:rPr>
  </w:style>
  <w:style w:type="paragraph" w:customStyle="1" w:styleId="s1">
    <w:name w:val="s_1"/>
    <w:basedOn w:val="a"/>
    <w:uiPriority w:val="99"/>
    <w:rsid w:val="004B072E"/>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9">
    <w:name w:val="Сетка таблицы1"/>
    <w:uiPriority w:val="99"/>
    <w:rsid w:val="004B072E"/>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rsid w:val="004B072E"/>
    <w:pPr>
      <w:spacing w:after="0" w:line="240" w:lineRule="auto"/>
    </w:pPr>
    <w:rPr>
      <w:rFonts w:eastAsia="Times New Roman"/>
      <w:sz w:val="20"/>
      <w:szCs w:val="20"/>
      <w:lang w:eastAsia="ru-RU"/>
    </w:rPr>
  </w:style>
  <w:style w:type="character" w:customStyle="1" w:styleId="afffff7">
    <w:name w:val="Текст концевой сноски Знак"/>
    <w:basedOn w:val="a0"/>
    <w:link w:val="afffff6"/>
    <w:uiPriority w:val="99"/>
    <w:semiHidden/>
    <w:locked/>
    <w:rsid w:val="004B072E"/>
    <w:rPr>
      <w:rFonts w:ascii="Calibri" w:hAnsi="Calibri" w:cs="Times New Roman"/>
      <w:sz w:val="20"/>
      <w:szCs w:val="20"/>
      <w:lang w:eastAsia="ru-RU"/>
    </w:rPr>
  </w:style>
  <w:style w:type="character" w:styleId="afffff8">
    <w:name w:val="endnote reference"/>
    <w:basedOn w:val="a0"/>
    <w:uiPriority w:val="99"/>
    <w:semiHidden/>
    <w:rsid w:val="004B072E"/>
    <w:rPr>
      <w:rFonts w:cs="Times New Roman"/>
      <w:vertAlign w:val="superscript"/>
    </w:rPr>
  </w:style>
  <w:style w:type="paragraph" w:styleId="afffff9">
    <w:name w:val="No Spacing"/>
    <w:uiPriority w:val="99"/>
    <w:qFormat/>
    <w:rsid w:val="004B072E"/>
    <w:rPr>
      <w:rFonts w:ascii="Times New Roman" w:eastAsia="Times New Roman" w:hAnsi="Times New Roman"/>
      <w:sz w:val="24"/>
      <w:szCs w:val="24"/>
    </w:rPr>
  </w:style>
  <w:style w:type="paragraph" w:styleId="afffffa">
    <w:name w:val="Body Text Indent"/>
    <w:aliases w:val="текст,Основной текст 1"/>
    <w:basedOn w:val="a"/>
    <w:link w:val="afffffb"/>
    <w:uiPriority w:val="99"/>
    <w:rsid w:val="004B072E"/>
    <w:pPr>
      <w:spacing w:after="120" w:line="276" w:lineRule="auto"/>
      <w:ind w:left="283"/>
    </w:pPr>
    <w:rPr>
      <w:rFonts w:eastAsia="Times New Roman"/>
      <w:lang w:eastAsia="ru-RU"/>
    </w:rPr>
  </w:style>
  <w:style w:type="character" w:customStyle="1" w:styleId="afffffb">
    <w:name w:val="Основной текст с отступом Знак"/>
    <w:aliases w:val="текст Знак,Основной текст 1 Знак"/>
    <w:basedOn w:val="a0"/>
    <w:link w:val="afffffa"/>
    <w:uiPriority w:val="99"/>
    <w:locked/>
    <w:rsid w:val="004B072E"/>
    <w:rPr>
      <w:rFonts w:ascii="Calibri" w:hAnsi="Calibri" w:cs="Times New Roman"/>
      <w:lang w:eastAsia="ru-RU"/>
    </w:rPr>
  </w:style>
  <w:style w:type="character" w:customStyle="1" w:styleId="afffffc">
    <w:name w:val="Основной текст_"/>
    <w:link w:val="1a"/>
    <w:uiPriority w:val="99"/>
    <w:locked/>
    <w:rsid w:val="004B072E"/>
    <w:rPr>
      <w:rFonts w:ascii="Arial" w:hAnsi="Arial"/>
      <w:sz w:val="16"/>
      <w:shd w:val="clear" w:color="auto" w:fill="FFFFFF"/>
    </w:rPr>
  </w:style>
  <w:style w:type="paragraph" w:customStyle="1" w:styleId="1a">
    <w:name w:val="Основной текст1"/>
    <w:basedOn w:val="a"/>
    <w:link w:val="afffffc"/>
    <w:uiPriority w:val="99"/>
    <w:rsid w:val="004B072E"/>
    <w:pPr>
      <w:shd w:val="clear" w:color="auto" w:fill="FFFFFF"/>
      <w:spacing w:before="60" w:after="120" w:line="221" w:lineRule="exact"/>
    </w:pPr>
    <w:rPr>
      <w:rFonts w:ascii="Arial" w:hAnsi="Arial"/>
      <w:sz w:val="16"/>
      <w:szCs w:val="20"/>
      <w:lang w:eastAsia="ru-RU"/>
    </w:rPr>
  </w:style>
  <w:style w:type="character" w:customStyle="1" w:styleId="FontStyle57">
    <w:name w:val="Font Style57"/>
    <w:uiPriority w:val="99"/>
    <w:rsid w:val="004B072E"/>
    <w:rPr>
      <w:rFonts w:ascii="Times New Roman" w:hAnsi="Times New Roman"/>
      <w:sz w:val="16"/>
    </w:rPr>
  </w:style>
  <w:style w:type="paragraph" w:customStyle="1" w:styleId="1b">
    <w:name w:val="Обычный1"/>
    <w:uiPriority w:val="99"/>
    <w:rsid w:val="004B072E"/>
    <w:rPr>
      <w:rFonts w:ascii="Times New Roman" w:eastAsia="Times New Roman" w:hAnsi="Times New Roman"/>
      <w:sz w:val="20"/>
      <w:szCs w:val="20"/>
    </w:rPr>
  </w:style>
  <w:style w:type="character" w:styleId="afffffd">
    <w:name w:val="Strong"/>
    <w:basedOn w:val="a0"/>
    <w:uiPriority w:val="99"/>
    <w:qFormat/>
    <w:rsid w:val="004B072E"/>
    <w:rPr>
      <w:rFonts w:cs="Times New Roman"/>
      <w:b/>
    </w:rPr>
  </w:style>
  <w:style w:type="character" w:customStyle="1" w:styleId="text">
    <w:name w:val="text"/>
    <w:basedOn w:val="a0"/>
    <w:uiPriority w:val="99"/>
    <w:rsid w:val="004B072E"/>
    <w:rPr>
      <w:rFonts w:cs="Times New Roman"/>
    </w:rPr>
  </w:style>
  <w:style w:type="paragraph" w:customStyle="1" w:styleId="zag1">
    <w:name w:val="zag_1"/>
    <w:basedOn w:val="a"/>
    <w:uiPriority w:val="99"/>
    <w:rsid w:val="004B072E"/>
    <w:pPr>
      <w:spacing w:before="100" w:beforeAutospacing="1" w:after="100" w:afterAutospacing="1" w:line="240" w:lineRule="auto"/>
    </w:pPr>
    <w:rPr>
      <w:rFonts w:ascii="Times New Roman" w:eastAsia="SimSun" w:hAnsi="Times New Roman"/>
      <w:sz w:val="24"/>
      <w:szCs w:val="24"/>
      <w:lang w:eastAsia="zh-CN"/>
    </w:rPr>
  </w:style>
  <w:style w:type="paragraph" w:customStyle="1" w:styleId="body">
    <w:name w:val="body"/>
    <w:basedOn w:val="a"/>
    <w:uiPriority w:val="99"/>
    <w:rsid w:val="004B072E"/>
    <w:pPr>
      <w:spacing w:before="100" w:beforeAutospacing="1" w:after="100" w:afterAutospacing="1" w:line="240" w:lineRule="auto"/>
    </w:pPr>
    <w:rPr>
      <w:rFonts w:ascii="Times New Roman" w:eastAsia="SimSun" w:hAnsi="Times New Roman"/>
      <w:sz w:val="24"/>
      <w:szCs w:val="24"/>
      <w:lang w:eastAsia="zh-CN"/>
    </w:rPr>
  </w:style>
  <w:style w:type="paragraph" w:customStyle="1" w:styleId="310">
    <w:name w:val="Основной текст с отступом 31"/>
    <w:basedOn w:val="a"/>
    <w:uiPriority w:val="99"/>
    <w:rsid w:val="004B072E"/>
    <w:pPr>
      <w:overflowPunct w:val="0"/>
      <w:autoSpaceDE w:val="0"/>
      <w:autoSpaceDN w:val="0"/>
      <w:adjustRightInd w:val="0"/>
      <w:spacing w:after="0" w:line="240" w:lineRule="auto"/>
      <w:ind w:firstLine="720"/>
    </w:pPr>
    <w:rPr>
      <w:rFonts w:eastAsia="Times New Roman" w:cs="Calibri"/>
      <w:sz w:val="28"/>
      <w:szCs w:val="28"/>
      <w:lang w:eastAsia="ru-RU"/>
    </w:rPr>
  </w:style>
  <w:style w:type="character" w:customStyle="1" w:styleId="afffffe">
    <w:name w:val="Основной текст + Полужирный"/>
    <w:uiPriority w:val="99"/>
    <w:rsid w:val="004B072E"/>
    <w:rPr>
      <w:rFonts w:ascii="Times New Roman" w:hAnsi="Times New Roman"/>
      <w:b/>
      <w:color w:val="000000"/>
      <w:spacing w:val="0"/>
      <w:w w:val="100"/>
      <w:position w:val="0"/>
      <w:sz w:val="22"/>
      <w:u w:val="none"/>
      <w:lang w:val="ru-RU"/>
    </w:rPr>
  </w:style>
  <w:style w:type="paragraph" w:customStyle="1" w:styleId="28">
    <w:name w:val="Основной текст2"/>
    <w:basedOn w:val="a"/>
    <w:uiPriority w:val="99"/>
    <w:rsid w:val="004B072E"/>
    <w:pPr>
      <w:widowControl w:val="0"/>
      <w:shd w:val="clear" w:color="auto" w:fill="FFFFFF"/>
      <w:spacing w:before="180" w:after="0" w:line="418" w:lineRule="exact"/>
      <w:ind w:hanging="900"/>
      <w:jc w:val="both"/>
    </w:pPr>
    <w:rPr>
      <w:rFonts w:eastAsia="Times New Roman"/>
      <w:sz w:val="20"/>
      <w:szCs w:val="20"/>
      <w:lang w:eastAsia="ru-RU"/>
    </w:rPr>
  </w:style>
  <w:style w:type="character" w:customStyle="1" w:styleId="32">
    <w:name w:val="Знак Знак3"/>
    <w:uiPriority w:val="99"/>
    <w:rsid w:val="004B072E"/>
    <w:rPr>
      <w:rFonts w:ascii="Times New Roman" w:hAnsi="Times New Roman"/>
      <w:sz w:val="24"/>
      <w:lang w:eastAsia="ru-RU"/>
    </w:rPr>
  </w:style>
  <w:style w:type="character" w:customStyle="1" w:styleId="29">
    <w:name w:val="Знак Знак2"/>
    <w:uiPriority w:val="99"/>
    <w:rsid w:val="004B072E"/>
    <w:rPr>
      <w:rFonts w:ascii="Times New Roman" w:hAnsi="Times New Roman"/>
      <w:sz w:val="24"/>
      <w:lang w:eastAsia="ru-RU"/>
    </w:rPr>
  </w:style>
  <w:style w:type="character" w:customStyle="1" w:styleId="1c">
    <w:name w:val="Знак Знак1"/>
    <w:uiPriority w:val="99"/>
    <w:rsid w:val="004B072E"/>
    <w:rPr>
      <w:rFonts w:ascii="Times New Roman" w:hAnsi="Times New Roman"/>
      <w:sz w:val="24"/>
      <w:lang w:eastAsia="ru-RU"/>
    </w:rPr>
  </w:style>
  <w:style w:type="character" w:customStyle="1" w:styleId="FontStyle33">
    <w:name w:val="Font Style33"/>
    <w:uiPriority w:val="99"/>
    <w:rsid w:val="004B072E"/>
    <w:rPr>
      <w:rFonts w:ascii="Times New Roman" w:hAnsi="Times New Roman"/>
      <w:sz w:val="18"/>
    </w:rPr>
  </w:style>
  <w:style w:type="character" w:customStyle="1" w:styleId="FontStyle34">
    <w:name w:val="Font Style34"/>
    <w:uiPriority w:val="99"/>
    <w:rsid w:val="004B072E"/>
    <w:rPr>
      <w:rFonts w:ascii="Times New Roman" w:hAnsi="Times New Roman"/>
      <w:b/>
      <w:sz w:val="18"/>
    </w:rPr>
  </w:style>
  <w:style w:type="character" w:customStyle="1" w:styleId="70">
    <w:name w:val="Знак Знак7"/>
    <w:uiPriority w:val="99"/>
    <w:rsid w:val="004B072E"/>
    <w:rPr>
      <w:sz w:val="24"/>
    </w:rPr>
  </w:style>
  <w:style w:type="character" w:customStyle="1" w:styleId="60">
    <w:name w:val="Знак Знак6"/>
    <w:uiPriority w:val="99"/>
    <w:rsid w:val="004B072E"/>
    <w:rPr>
      <w:b/>
      <w:sz w:val="24"/>
    </w:rPr>
  </w:style>
  <w:style w:type="character" w:customStyle="1" w:styleId="52">
    <w:name w:val="Знак Знак5"/>
    <w:uiPriority w:val="99"/>
    <w:rsid w:val="004B072E"/>
    <w:rPr>
      <w:b/>
      <w:sz w:val="24"/>
    </w:rPr>
  </w:style>
  <w:style w:type="character" w:customStyle="1" w:styleId="FontStyle432">
    <w:name w:val="Font Style432"/>
    <w:uiPriority w:val="99"/>
    <w:rsid w:val="004B072E"/>
    <w:rPr>
      <w:rFonts w:ascii="Times New Roman" w:hAnsi="Times New Roman"/>
      <w:sz w:val="16"/>
    </w:rPr>
  </w:style>
  <w:style w:type="paragraph" w:customStyle="1" w:styleId="Style127">
    <w:name w:val="Style127"/>
    <w:basedOn w:val="a"/>
    <w:uiPriority w:val="99"/>
    <w:rsid w:val="004B072E"/>
    <w:pPr>
      <w:widowControl w:val="0"/>
      <w:autoSpaceDE w:val="0"/>
      <w:autoSpaceDN w:val="0"/>
      <w:adjustRightInd w:val="0"/>
      <w:spacing w:after="0" w:line="204" w:lineRule="exact"/>
    </w:pPr>
    <w:rPr>
      <w:rFonts w:ascii="Franklin Gothic Book" w:eastAsia="Times New Roman" w:hAnsi="Franklin Gothic Book" w:cs="Franklin Gothic Book"/>
      <w:sz w:val="24"/>
      <w:szCs w:val="24"/>
      <w:lang w:eastAsia="ru-RU"/>
    </w:rPr>
  </w:style>
  <w:style w:type="character" w:customStyle="1" w:styleId="FontStyle77">
    <w:name w:val="Font Style77"/>
    <w:uiPriority w:val="99"/>
    <w:rsid w:val="004B072E"/>
    <w:rPr>
      <w:rFonts w:ascii="Times New Roman" w:hAnsi="Times New Roman"/>
      <w:sz w:val="26"/>
    </w:rPr>
  </w:style>
  <w:style w:type="character" w:customStyle="1" w:styleId="-0">
    <w:name w:val="Интернет-ссылка"/>
    <w:uiPriority w:val="99"/>
    <w:rsid w:val="004B072E"/>
    <w:rPr>
      <w:color w:val="000080"/>
      <w:u w:val="single"/>
    </w:rPr>
  </w:style>
  <w:style w:type="paragraph" w:customStyle="1" w:styleId="affffff">
    <w:name w:val="Содержимое врезки"/>
    <w:basedOn w:val="a"/>
    <w:uiPriority w:val="99"/>
    <w:rsid w:val="004B072E"/>
    <w:pPr>
      <w:spacing w:after="200" w:line="276" w:lineRule="auto"/>
    </w:pPr>
    <w:rPr>
      <w:rFonts w:eastAsia="Times New Roman" w:cs="Calibri"/>
      <w:color w:val="00000A"/>
    </w:rPr>
  </w:style>
  <w:style w:type="paragraph" w:customStyle="1" w:styleId="p2">
    <w:name w:val="p2"/>
    <w:basedOn w:val="a"/>
    <w:uiPriority w:val="99"/>
    <w:rsid w:val="004B072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1">
    <w:name w:val="s11"/>
    <w:basedOn w:val="a0"/>
    <w:uiPriority w:val="99"/>
    <w:rsid w:val="004B072E"/>
    <w:rPr>
      <w:rFonts w:cs="Times New Roman"/>
    </w:rPr>
  </w:style>
  <w:style w:type="character" w:styleId="affffff0">
    <w:name w:val="FollowedHyperlink"/>
    <w:basedOn w:val="a0"/>
    <w:uiPriority w:val="99"/>
    <w:rsid w:val="004B072E"/>
    <w:rPr>
      <w:rFonts w:cs="Times New Roman"/>
      <w:color w:val="800080"/>
      <w:u w:val="single"/>
    </w:rPr>
  </w:style>
  <w:style w:type="paragraph" w:customStyle="1" w:styleId="font5">
    <w:name w:val="font5"/>
    <w:basedOn w:val="a"/>
    <w:uiPriority w:val="99"/>
    <w:rsid w:val="004B072E"/>
    <w:pP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font6">
    <w:name w:val="font6"/>
    <w:basedOn w:val="a"/>
    <w:uiPriority w:val="99"/>
    <w:rsid w:val="004B072E"/>
    <w:pPr>
      <w:spacing w:before="100" w:beforeAutospacing="1" w:after="100" w:afterAutospacing="1" w:line="240" w:lineRule="auto"/>
    </w:pPr>
    <w:rPr>
      <w:rFonts w:ascii="Times New Roman" w:eastAsia="Times New Roman" w:hAnsi="Times New Roman"/>
      <w:i/>
      <w:iCs/>
      <w:color w:val="000000"/>
      <w:sz w:val="16"/>
      <w:szCs w:val="16"/>
      <w:lang w:eastAsia="ru-RU"/>
    </w:rPr>
  </w:style>
  <w:style w:type="paragraph" w:customStyle="1" w:styleId="xl67">
    <w:name w:val="xl67"/>
    <w:basedOn w:val="a"/>
    <w:uiPriority w:val="99"/>
    <w:rsid w:val="004B072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2"/>
      <w:szCs w:val="12"/>
      <w:lang w:eastAsia="ru-RU"/>
    </w:rPr>
  </w:style>
  <w:style w:type="paragraph" w:customStyle="1" w:styleId="xl68">
    <w:name w:val="xl68"/>
    <w:basedOn w:val="a"/>
    <w:uiPriority w:val="99"/>
    <w:rsid w:val="004B072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2"/>
      <w:szCs w:val="12"/>
      <w:lang w:eastAsia="ru-RU"/>
    </w:rPr>
  </w:style>
  <w:style w:type="paragraph" w:customStyle="1" w:styleId="xl69">
    <w:name w:val="xl69"/>
    <w:basedOn w:val="a"/>
    <w:uiPriority w:val="99"/>
    <w:rsid w:val="004B072E"/>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2"/>
      <w:szCs w:val="12"/>
      <w:lang w:eastAsia="ru-RU"/>
    </w:rPr>
  </w:style>
  <w:style w:type="paragraph" w:customStyle="1" w:styleId="xl70">
    <w:name w:val="xl70"/>
    <w:basedOn w:val="a"/>
    <w:uiPriority w:val="99"/>
    <w:rsid w:val="004B072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
    <w:uiPriority w:val="99"/>
    <w:rsid w:val="004B072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
    <w:uiPriority w:val="99"/>
    <w:rsid w:val="004B072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3">
    <w:name w:val="xl73"/>
    <w:basedOn w:val="a"/>
    <w:uiPriority w:val="99"/>
    <w:rsid w:val="004B072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
    <w:uiPriority w:val="99"/>
    <w:rsid w:val="004B072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
    <w:uiPriority w:val="99"/>
    <w:rsid w:val="004B072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6">
    <w:name w:val="xl76"/>
    <w:basedOn w:val="a"/>
    <w:uiPriority w:val="99"/>
    <w:rsid w:val="004B072E"/>
    <w:pP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7">
    <w:name w:val="xl77"/>
    <w:basedOn w:val="a"/>
    <w:uiPriority w:val="99"/>
    <w:rsid w:val="004B072E"/>
    <w:pPr>
      <w:pBdr>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8">
    <w:name w:val="xl78"/>
    <w:basedOn w:val="a"/>
    <w:uiPriority w:val="99"/>
    <w:rsid w:val="004B072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79">
    <w:name w:val="xl79"/>
    <w:basedOn w:val="a"/>
    <w:uiPriority w:val="99"/>
    <w:rsid w:val="004B072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80">
    <w:name w:val="xl80"/>
    <w:basedOn w:val="a"/>
    <w:uiPriority w:val="99"/>
    <w:rsid w:val="004B072E"/>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1">
    <w:name w:val="xl81"/>
    <w:basedOn w:val="a"/>
    <w:uiPriority w:val="99"/>
    <w:rsid w:val="004B072E"/>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82">
    <w:name w:val="xl82"/>
    <w:basedOn w:val="a"/>
    <w:uiPriority w:val="99"/>
    <w:rsid w:val="004B072E"/>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83">
    <w:name w:val="xl83"/>
    <w:basedOn w:val="a"/>
    <w:uiPriority w:val="99"/>
    <w:rsid w:val="004B072E"/>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84">
    <w:name w:val="xl84"/>
    <w:basedOn w:val="a"/>
    <w:uiPriority w:val="99"/>
    <w:rsid w:val="004B072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5">
    <w:name w:val="xl85"/>
    <w:basedOn w:val="a"/>
    <w:uiPriority w:val="99"/>
    <w:rsid w:val="004B072E"/>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6">
    <w:name w:val="xl86"/>
    <w:basedOn w:val="a"/>
    <w:uiPriority w:val="99"/>
    <w:rsid w:val="004B072E"/>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7">
    <w:name w:val="xl87"/>
    <w:basedOn w:val="a"/>
    <w:uiPriority w:val="99"/>
    <w:rsid w:val="004B072E"/>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8">
    <w:name w:val="xl88"/>
    <w:basedOn w:val="a"/>
    <w:uiPriority w:val="99"/>
    <w:rsid w:val="004B072E"/>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
    <w:uiPriority w:val="99"/>
    <w:rsid w:val="004B072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
    <w:uiPriority w:val="99"/>
    <w:rsid w:val="004B07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
    <w:uiPriority w:val="99"/>
    <w:rsid w:val="004B072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
    <w:uiPriority w:val="99"/>
    <w:rsid w:val="004B072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
    <w:uiPriority w:val="99"/>
    <w:rsid w:val="004B07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
    <w:uiPriority w:val="99"/>
    <w:rsid w:val="004B07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
    <w:uiPriority w:val="99"/>
    <w:rsid w:val="004B07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6">
    <w:name w:val="xl96"/>
    <w:basedOn w:val="a"/>
    <w:uiPriority w:val="99"/>
    <w:rsid w:val="004B07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97">
    <w:name w:val="xl97"/>
    <w:basedOn w:val="a"/>
    <w:uiPriority w:val="99"/>
    <w:rsid w:val="004B072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8">
    <w:name w:val="xl98"/>
    <w:basedOn w:val="a"/>
    <w:uiPriority w:val="99"/>
    <w:rsid w:val="004B07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9">
    <w:name w:val="xl99"/>
    <w:basedOn w:val="a"/>
    <w:uiPriority w:val="99"/>
    <w:rsid w:val="004B072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0">
    <w:name w:val="xl100"/>
    <w:basedOn w:val="a"/>
    <w:uiPriority w:val="99"/>
    <w:rsid w:val="004B072E"/>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1">
    <w:name w:val="xl101"/>
    <w:basedOn w:val="a"/>
    <w:uiPriority w:val="99"/>
    <w:rsid w:val="004B072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2">
    <w:name w:val="xl102"/>
    <w:basedOn w:val="a"/>
    <w:uiPriority w:val="99"/>
    <w:rsid w:val="004B072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3">
    <w:name w:val="xl103"/>
    <w:basedOn w:val="a"/>
    <w:uiPriority w:val="99"/>
    <w:rsid w:val="004B07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4">
    <w:name w:val="xl104"/>
    <w:basedOn w:val="a"/>
    <w:uiPriority w:val="99"/>
    <w:rsid w:val="004B072E"/>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5">
    <w:name w:val="xl105"/>
    <w:basedOn w:val="a"/>
    <w:uiPriority w:val="99"/>
    <w:rsid w:val="004B07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6">
    <w:name w:val="xl106"/>
    <w:basedOn w:val="a"/>
    <w:uiPriority w:val="99"/>
    <w:rsid w:val="004B072E"/>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07">
    <w:name w:val="xl107"/>
    <w:basedOn w:val="a"/>
    <w:uiPriority w:val="99"/>
    <w:rsid w:val="004B072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08">
    <w:name w:val="xl108"/>
    <w:basedOn w:val="a"/>
    <w:uiPriority w:val="99"/>
    <w:rsid w:val="004B07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09">
    <w:name w:val="xl109"/>
    <w:basedOn w:val="a"/>
    <w:uiPriority w:val="99"/>
    <w:rsid w:val="004B07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10">
    <w:name w:val="xl110"/>
    <w:basedOn w:val="a"/>
    <w:uiPriority w:val="99"/>
    <w:rsid w:val="004B072E"/>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11">
    <w:name w:val="xl111"/>
    <w:basedOn w:val="a"/>
    <w:uiPriority w:val="99"/>
    <w:rsid w:val="004B072E"/>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12">
    <w:name w:val="xl112"/>
    <w:basedOn w:val="a"/>
    <w:uiPriority w:val="99"/>
    <w:rsid w:val="004B072E"/>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13">
    <w:name w:val="xl113"/>
    <w:basedOn w:val="a"/>
    <w:uiPriority w:val="99"/>
    <w:rsid w:val="004B072E"/>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14">
    <w:name w:val="xl114"/>
    <w:basedOn w:val="a"/>
    <w:uiPriority w:val="99"/>
    <w:rsid w:val="004B072E"/>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15">
    <w:name w:val="xl115"/>
    <w:basedOn w:val="a"/>
    <w:uiPriority w:val="99"/>
    <w:rsid w:val="004B072E"/>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16">
    <w:name w:val="xl116"/>
    <w:basedOn w:val="a"/>
    <w:uiPriority w:val="99"/>
    <w:rsid w:val="004B072E"/>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117">
    <w:name w:val="xl117"/>
    <w:basedOn w:val="a"/>
    <w:uiPriority w:val="99"/>
    <w:rsid w:val="004B072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18">
    <w:name w:val="xl118"/>
    <w:basedOn w:val="a"/>
    <w:uiPriority w:val="99"/>
    <w:rsid w:val="004B072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19">
    <w:name w:val="xl119"/>
    <w:basedOn w:val="a"/>
    <w:uiPriority w:val="99"/>
    <w:rsid w:val="004B072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120">
    <w:name w:val="xl120"/>
    <w:basedOn w:val="a"/>
    <w:uiPriority w:val="99"/>
    <w:rsid w:val="004B072E"/>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121">
    <w:name w:val="xl121"/>
    <w:basedOn w:val="a"/>
    <w:uiPriority w:val="99"/>
    <w:rsid w:val="004B072E"/>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122">
    <w:name w:val="xl122"/>
    <w:basedOn w:val="a"/>
    <w:uiPriority w:val="99"/>
    <w:rsid w:val="004B072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23">
    <w:name w:val="xl123"/>
    <w:basedOn w:val="a"/>
    <w:uiPriority w:val="99"/>
    <w:rsid w:val="004B072E"/>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24">
    <w:name w:val="xl124"/>
    <w:basedOn w:val="a"/>
    <w:uiPriority w:val="99"/>
    <w:rsid w:val="004B072E"/>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25">
    <w:name w:val="xl125"/>
    <w:basedOn w:val="a"/>
    <w:uiPriority w:val="99"/>
    <w:rsid w:val="004B07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eastAsia="ru-RU"/>
    </w:rPr>
  </w:style>
  <w:style w:type="paragraph" w:customStyle="1" w:styleId="xl126">
    <w:name w:val="xl126"/>
    <w:basedOn w:val="a"/>
    <w:uiPriority w:val="99"/>
    <w:rsid w:val="004B07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eastAsia="ru-RU"/>
    </w:rPr>
  </w:style>
  <w:style w:type="paragraph" w:customStyle="1" w:styleId="xl127">
    <w:name w:val="xl127"/>
    <w:basedOn w:val="a"/>
    <w:uiPriority w:val="99"/>
    <w:rsid w:val="004B07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16"/>
      <w:szCs w:val="16"/>
      <w:lang w:eastAsia="ru-RU"/>
    </w:rPr>
  </w:style>
  <w:style w:type="paragraph" w:customStyle="1" w:styleId="xl128">
    <w:name w:val="xl128"/>
    <w:basedOn w:val="a"/>
    <w:uiPriority w:val="99"/>
    <w:rsid w:val="004B072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29">
    <w:name w:val="xl129"/>
    <w:basedOn w:val="a"/>
    <w:uiPriority w:val="99"/>
    <w:rsid w:val="004B072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30">
    <w:name w:val="xl130"/>
    <w:basedOn w:val="a"/>
    <w:uiPriority w:val="99"/>
    <w:rsid w:val="004B072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31">
    <w:name w:val="xl131"/>
    <w:basedOn w:val="a"/>
    <w:uiPriority w:val="99"/>
    <w:rsid w:val="004B072E"/>
    <w:pP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32">
    <w:name w:val="xl132"/>
    <w:basedOn w:val="a"/>
    <w:uiPriority w:val="99"/>
    <w:rsid w:val="004B072E"/>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33">
    <w:name w:val="xl133"/>
    <w:basedOn w:val="a"/>
    <w:uiPriority w:val="99"/>
    <w:rsid w:val="004B072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34">
    <w:name w:val="xl134"/>
    <w:basedOn w:val="a"/>
    <w:uiPriority w:val="99"/>
    <w:rsid w:val="004B072E"/>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35">
    <w:name w:val="xl135"/>
    <w:basedOn w:val="a"/>
    <w:uiPriority w:val="99"/>
    <w:rsid w:val="004B072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36">
    <w:name w:val="xl136"/>
    <w:basedOn w:val="a"/>
    <w:uiPriority w:val="99"/>
    <w:rsid w:val="004B072E"/>
    <w:pPr>
      <w:pBdr>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37">
    <w:name w:val="xl137"/>
    <w:basedOn w:val="a"/>
    <w:uiPriority w:val="99"/>
    <w:rsid w:val="004B072E"/>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38">
    <w:name w:val="xl138"/>
    <w:basedOn w:val="a"/>
    <w:uiPriority w:val="99"/>
    <w:rsid w:val="004B072E"/>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39">
    <w:name w:val="xl139"/>
    <w:basedOn w:val="a"/>
    <w:uiPriority w:val="99"/>
    <w:rsid w:val="004B072E"/>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olor w:val="000000"/>
      <w:sz w:val="16"/>
      <w:szCs w:val="16"/>
      <w:lang w:eastAsia="ru-RU"/>
    </w:rPr>
  </w:style>
  <w:style w:type="paragraph" w:customStyle="1" w:styleId="xl140">
    <w:name w:val="xl140"/>
    <w:basedOn w:val="a"/>
    <w:uiPriority w:val="99"/>
    <w:rsid w:val="004B072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1">
    <w:name w:val="xl141"/>
    <w:basedOn w:val="a"/>
    <w:uiPriority w:val="99"/>
    <w:rsid w:val="004B072E"/>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2">
    <w:name w:val="xl142"/>
    <w:basedOn w:val="a"/>
    <w:uiPriority w:val="99"/>
    <w:rsid w:val="004B072E"/>
    <w:pPr>
      <w:pBdr>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3">
    <w:name w:val="xl143"/>
    <w:basedOn w:val="a"/>
    <w:uiPriority w:val="99"/>
    <w:rsid w:val="004B072E"/>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4">
    <w:name w:val="xl144"/>
    <w:basedOn w:val="a"/>
    <w:uiPriority w:val="99"/>
    <w:rsid w:val="004B072E"/>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5">
    <w:name w:val="xl145"/>
    <w:basedOn w:val="a"/>
    <w:uiPriority w:val="99"/>
    <w:rsid w:val="004B07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6">
    <w:name w:val="xl146"/>
    <w:basedOn w:val="a"/>
    <w:uiPriority w:val="99"/>
    <w:rsid w:val="004B072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7">
    <w:name w:val="xl147"/>
    <w:basedOn w:val="a"/>
    <w:uiPriority w:val="99"/>
    <w:rsid w:val="004B072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8">
    <w:name w:val="xl148"/>
    <w:basedOn w:val="a"/>
    <w:uiPriority w:val="99"/>
    <w:rsid w:val="004B072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49">
    <w:name w:val="xl149"/>
    <w:basedOn w:val="a"/>
    <w:uiPriority w:val="99"/>
    <w:rsid w:val="004B072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0">
    <w:name w:val="xl150"/>
    <w:basedOn w:val="a"/>
    <w:uiPriority w:val="99"/>
    <w:rsid w:val="004B072E"/>
    <w:pPr>
      <w:pBdr>
        <w:top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1">
    <w:name w:val="xl151"/>
    <w:basedOn w:val="a"/>
    <w:uiPriority w:val="99"/>
    <w:rsid w:val="004B072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2">
    <w:name w:val="xl152"/>
    <w:basedOn w:val="a"/>
    <w:uiPriority w:val="99"/>
    <w:rsid w:val="004B072E"/>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3">
    <w:name w:val="xl153"/>
    <w:basedOn w:val="a"/>
    <w:uiPriority w:val="99"/>
    <w:rsid w:val="004B072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4">
    <w:name w:val="xl154"/>
    <w:basedOn w:val="a"/>
    <w:uiPriority w:val="99"/>
    <w:rsid w:val="004B072E"/>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5">
    <w:name w:val="xl155"/>
    <w:basedOn w:val="a"/>
    <w:uiPriority w:val="99"/>
    <w:rsid w:val="004B072E"/>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6">
    <w:name w:val="xl156"/>
    <w:basedOn w:val="a"/>
    <w:uiPriority w:val="99"/>
    <w:rsid w:val="004B072E"/>
    <w:pPr>
      <w:pBdr>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7">
    <w:name w:val="xl157"/>
    <w:basedOn w:val="a"/>
    <w:uiPriority w:val="99"/>
    <w:rsid w:val="004B072E"/>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8">
    <w:name w:val="xl158"/>
    <w:basedOn w:val="a"/>
    <w:uiPriority w:val="99"/>
    <w:rsid w:val="004B072E"/>
    <w:pPr>
      <w:pBdr>
        <w:top w:val="single" w:sz="8"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59">
    <w:name w:val="xl159"/>
    <w:basedOn w:val="a"/>
    <w:uiPriority w:val="99"/>
    <w:rsid w:val="004B072E"/>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60">
    <w:name w:val="xl160"/>
    <w:basedOn w:val="a"/>
    <w:uiPriority w:val="99"/>
    <w:rsid w:val="004B072E"/>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61">
    <w:name w:val="xl161"/>
    <w:basedOn w:val="a"/>
    <w:uiPriority w:val="99"/>
    <w:rsid w:val="004B072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8"/>
      <w:szCs w:val="28"/>
      <w:lang w:eastAsia="ru-RU"/>
    </w:rPr>
  </w:style>
  <w:style w:type="paragraph" w:customStyle="1" w:styleId="xl162">
    <w:name w:val="xl162"/>
    <w:basedOn w:val="a"/>
    <w:uiPriority w:val="99"/>
    <w:rsid w:val="004B072E"/>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8"/>
      <w:szCs w:val="28"/>
      <w:lang w:eastAsia="ru-RU"/>
    </w:rPr>
  </w:style>
  <w:style w:type="paragraph" w:customStyle="1" w:styleId="xl163">
    <w:name w:val="xl163"/>
    <w:basedOn w:val="a"/>
    <w:uiPriority w:val="99"/>
    <w:rsid w:val="004B07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64">
    <w:name w:val="xl164"/>
    <w:basedOn w:val="a"/>
    <w:uiPriority w:val="99"/>
    <w:rsid w:val="004B07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65">
    <w:name w:val="xl165"/>
    <w:basedOn w:val="a"/>
    <w:uiPriority w:val="99"/>
    <w:rsid w:val="004B07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66">
    <w:name w:val="xl166"/>
    <w:basedOn w:val="a"/>
    <w:uiPriority w:val="99"/>
    <w:rsid w:val="004B07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67">
    <w:name w:val="xl167"/>
    <w:basedOn w:val="a"/>
    <w:uiPriority w:val="99"/>
    <w:rsid w:val="004B072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8"/>
      <w:szCs w:val="28"/>
      <w:lang w:eastAsia="ru-RU"/>
    </w:rPr>
  </w:style>
  <w:style w:type="paragraph" w:customStyle="1" w:styleId="xl168">
    <w:name w:val="xl168"/>
    <w:basedOn w:val="a"/>
    <w:uiPriority w:val="99"/>
    <w:rsid w:val="004B072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8"/>
      <w:szCs w:val="28"/>
      <w:lang w:eastAsia="ru-RU"/>
    </w:rPr>
  </w:style>
  <w:style w:type="paragraph" w:customStyle="1" w:styleId="xl169">
    <w:name w:val="xl169"/>
    <w:basedOn w:val="a"/>
    <w:uiPriority w:val="99"/>
    <w:rsid w:val="004B072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8"/>
      <w:szCs w:val="28"/>
      <w:lang w:eastAsia="ru-RU"/>
    </w:rPr>
  </w:style>
  <w:style w:type="paragraph" w:customStyle="1" w:styleId="xl170">
    <w:name w:val="xl170"/>
    <w:basedOn w:val="a"/>
    <w:uiPriority w:val="99"/>
    <w:rsid w:val="004B072E"/>
    <w:pPr>
      <w:pBdr>
        <w:top w:val="single" w:sz="8" w:space="0" w:color="auto"/>
        <w:left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71">
    <w:name w:val="xl171"/>
    <w:basedOn w:val="a"/>
    <w:uiPriority w:val="99"/>
    <w:rsid w:val="004B072E"/>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72">
    <w:name w:val="xl172"/>
    <w:basedOn w:val="a"/>
    <w:uiPriority w:val="99"/>
    <w:rsid w:val="004B072E"/>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b/>
      <w:bCs/>
      <w:color w:val="000000"/>
      <w:sz w:val="16"/>
      <w:szCs w:val="16"/>
      <w:lang w:eastAsia="ru-RU"/>
    </w:rPr>
  </w:style>
  <w:style w:type="paragraph" w:customStyle="1" w:styleId="xl173">
    <w:name w:val="xl173"/>
    <w:basedOn w:val="a"/>
    <w:uiPriority w:val="99"/>
    <w:rsid w:val="004B072E"/>
    <w:pPr>
      <w:pBdr>
        <w:top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b/>
      <w:bCs/>
      <w:color w:val="000000"/>
      <w:sz w:val="16"/>
      <w:szCs w:val="16"/>
      <w:lang w:eastAsia="ru-RU"/>
    </w:rPr>
  </w:style>
  <w:style w:type="paragraph" w:customStyle="1" w:styleId="xl174">
    <w:name w:val="xl174"/>
    <w:basedOn w:val="a"/>
    <w:uiPriority w:val="99"/>
    <w:rsid w:val="004B072E"/>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b/>
      <w:bCs/>
      <w:color w:val="000000"/>
      <w:sz w:val="16"/>
      <w:szCs w:val="16"/>
      <w:lang w:eastAsia="ru-RU"/>
    </w:rPr>
  </w:style>
  <w:style w:type="paragraph" w:customStyle="1" w:styleId="xl175">
    <w:name w:val="xl175"/>
    <w:basedOn w:val="a"/>
    <w:uiPriority w:val="99"/>
    <w:rsid w:val="004B072E"/>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FF"/>
      <w:sz w:val="16"/>
      <w:szCs w:val="16"/>
      <w:u w:val="single"/>
      <w:lang w:eastAsia="ru-RU"/>
    </w:rPr>
  </w:style>
  <w:style w:type="paragraph" w:customStyle="1" w:styleId="xl176">
    <w:name w:val="xl176"/>
    <w:basedOn w:val="a"/>
    <w:uiPriority w:val="99"/>
    <w:rsid w:val="004B072E"/>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FF"/>
      <w:sz w:val="16"/>
      <w:szCs w:val="16"/>
      <w:u w:val="single"/>
      <w:lang w:eastAsia="ru-RU"/>
    </w:rPr>
  </w:style>
  <w:style w:type="paragraph" w:customStyle="1" w:styleId="xl177">
    <w:name w:val="xl177"/>
    <w:basedOn w:val="a"/>
    <w:uiPriority w:val="99"/>
    <w:rsid w:val="004B072E"/>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78">
    <w:name w:val="xl178"/>
    <w:basedOn w:val="a"/>
    <w:uiPriority w:val="99"/>
    <w:rsid w:val="004B072E"/>
    <w:pP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79">
    <w:name w:val="xl179"/>
    <w:basedOn w:val="a"/>
    <w:uiPriority w:val="99"/>
    <w:rsid w:val="004B072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0">
    <w:name w:val="xl180"/>
    <w:basedOn w:val="a"/>
    <w:uiPriority w:val="99"/>
    <w:rsid w:val="004B072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1">
    <w:name w:val="xl181"/>
    <w:basedOn w:val="a"/>
    <w:uiPriority w:val="99"/>
    <w:rsid w:val="004B07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2">
    <w:name w:val="xl182"/>
    <w:basedOn w:val="a"/>
    <w:uiPriority w:val="99"/>
    <w:rsid w:val="004B072E"/>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3">
    <w:name w:val="xl183"/>
    <w:basedOn w:val="a"/>
    <w:uiPriority w:val="99"/>
    <w:rsid w:val="004B072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4">
    <w:name w:val="xl184"/>
    <w:basedOn w:val="a"/>
    <w:uiPriority w:val="99"/>
    <w:rsid w:val="004B072E"/>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5">
    <w:name w:val="xl185"/>
    <w:basedOn w:val="a"/>
    <w:uiPriority w:val="99"/>
    <w:rsid w:val="004B072E"/>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6">
    <w:name w:val="xl186"/>
    <w:basedOn w:val="a"/>
    <w:uiPriority w:val="99"/>
    <w:rsid w:val="004B072E"/>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7">
    <w:name w:val="xl187"/>
    <w:basedOn w:val="a"/>
    <w:uiPriority w:val="99"/>
    <w:rsid w:val="004B072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88">
    <w:name w:val="xl188"/>
    <w:basedOn w:val="a"/>
    <w:uiPriority w:val="99"/>
    <w:rsid w:val="004B072E"/>
    <w:pPr>
      <w:pBdr>
        <w:top w:val="single" w:sz="8" w:space="0" w:color="auto"/>
        <w:lef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89">
    <w:name w:val="xl189"/>
    <w:basedOn w:val="a"/>
    <w:uiPriority w:val="99"/>
    <w:rsid w:val="004B072E"/>
    <w:pPr>
      <w:pBdr>
        <w:top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90">
    <w:name w:val="xl190"/>
    <w:basedOn w:val="a"/>
    <w:uiPriority w:val="99"/>
    <w:rsid w:val="004B072E"/>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91">
    <w:name w:val="xl191"/>
    <w:basedOn w:val="a"/>
    <w:uiPriority w:val="99"/>
    <w:rsid w:val="004B072E"/>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92">
    <w:name w:val="xl192"/>
    <w:basedOn w:val="a"/>
    <w:uiPriority w:val="99"/>
    <w:rsid w:val="004B07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93">
    <w:name w:val="xl193"/>
    <w:basedOn w:val="a"/>
    <w:uiPriority w:val="99"/>
    <w:rsid w:val="004B072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94">
    <w:name w:val="xl194"/>
    <w:basedOn w:val="a"/>
    <w:uiPriority w:val="99"/>
    <w:rsid w:val="004B07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95">
    <w:name w:val="xl195"/>
    <w:basedOn w:val="a"/>
    <w:uiPriority w:val="99"/>
    <w:rsid w:val="004B072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ru-RU"/>
    </w:rPr>
  </w:style>
  <w:style w:type="paragraph" w:customStyle="1" w:styleId="xl196">
    <w:name w:val="xl196"/>
    <w:basedOn w:val="a"/>
    <w:uiPriority w:val="99"/>
    <w:rsid w:val="004B07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97">
    <w:name w:val="xl197"/>
    <w:basedOn w:val="a"/>
    <w:uiPriority w:val="99"/>
    <w:rsid w:val="004B072E"/>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98">
    <w:name w:val="xl198"/>
    <w:basedOn w:val="a"/>
    <w:uiPriority w:val="99"/>
    <w:rsid w:val="004B072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99">
    <w:name w:val="xl199"/>
    <w:basedOn w:val="a"/>
    <w:uiPriority w:val="99"/>
    <w:rsid w:val="004B072E"/>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FF"/>
      <w:sz w:val="16"/>
      <w:szCs w:val="16"/>
      <w:u w:val="single"/>
      <w:lang w:eastAsia="ru-RU"/>
    </w:rPr>
  </w:style>
  <w:style w:type="paragraph" w:customStyle="1" w:styleId="1d">
    <w:name w:val="Абзац списка1"/>
    <w:basedOn w:val="a"/>
    <w:uiPriority w:val="99"/>
    <w:rsid w:val="004B072E"/>
    <w:pPr>
      <w:spacing w:after="200" w:line="276" w:lineRule="auto"/>
      <w:ind w:left="720"/>
    </w:pPr>
    <w:rPr>
      <w:rFonts w:eastAsia="Times New Roman"/>
      <w:lang w:eastAsia="ru-RU"/>
    </w:rPr>
  </w:style>
  <w:style w:type="paragraph" w:styleId="affffff1">
    <w:name w:val="TOC Heading"/>
    <w:basedOn w:val="1"/>
    <w:next w:val="a"/>
    <w:uiPriority w:val="99"/>
    <w:qFormat/>
    <w:rsid w:val="004B072E"/>
    <w:pPr>
      <w:autoSpaceDE/>
      <w:autoSpaceDN/>
      <w:spacing w:before="240" w:after="60" w:line="276" w:lineRule="auto"/>
      <w:ind w:firstLine="0"/>
      <w:outlineLvl w:val="9"/>
    </w:pPr>
    <w:rPr>
      <w:rFonts w:ascii="Cambria" w:hAnsi="Cambria"/>
      <w:b/>
      <w:bCs/>
      <w:kern w:val="32"/>
      <w:sz w:val="32"/>
      <w:szCs w:val="32"/>
    </w:rPr>
  </w:style>
  <w:style w:type="paragraph" w:styleId="affffff2">
    <w:name w:val="Subtitle"/>
    <w:basedOn w:val="a"/>
    <w:next w:val="a"/>
    <w:link w:val="affffff3"/>
    <w:uiPriority w:val="99"/>
    <w:qFormat/>
    <w:rsid w:val="004B072E"/>
    <w:pPr>
      <w:spacing w:after="60" w:line="276" w:lineRule="auto"/>
      <w:jc w:val="center"/>
      <w:outlineLvl w:val="1"/>
    </w:pPr>
    <w:rPr>
      <w:rFonts w:ascii="Calibri Light" w:eastAsia="Times New Roman" w:hAnsi="Calibri Light"/>
      <w:sz w:val="24"/>
      <w:szCs w:val="24"/>
      <w:lang w:eastAsia="ru-RU"/>
    </w:rPr>
  </w:style>
  <w:style w:type="character" w:customStyle="1" w:styleId="affffff3">
    <w:name w:val="Подзаголовок Знак"/>
    <w:basedOn w:val="a0"/>
    <w:link w:val="affffff2"/>
    <w:uiPriority w:val="99"/>
    <w:locked/>
    <w:rsid w:val="004B072E"/>
    <w:rPr>
      <w:rFonts w:ascii="Calibri Light" w:hAnsi="Calibri Light" w:cs="Times New Roman"/>
      <w:sz w:val="24"/>
      <w:szCs w:val="24"/>
      <w:lang w:eastAsia="ru-RU"/>
    </w:rPr>
  </w:style>
  <w:style w:type="paragraph" w:styleId="af7">
    <w:name w:val="annotation text"/>
    <w:basedOn w:val="a"/>
    <w:link w:val="affffff4"/>
    <w:uiPriority w:val="99"/>
    <w:rsid w:val="004B072E"/>
    <w:pPr>
      <w:spacing w:line="240" w:lineRule="auto"/>
    </w:pPr>
    <w:rPr>
      <w:rFonts w:ascii="Times New Roman" w:hAnsi="Times New Roman"/>
      <w:sz w:val="20"/>
      <w:szCs w:val="20"/>
      <w:lang w:eastAsia="ru-RU"/>
    </w:rPr>
  </w:style>
  <w:style w:type="character" w:customStyle="1" w:styleId="affffff4">
    <w:name w:val="Текст примечания Знак"/>
    <w:basedOn w:val="a0"/>
    <w:link w:val="af7"/>
    <w:uiPriority w:val="99"/>
    <w:semiHidden/>
    <w:locked/>
    <w:rsid w:val="00897E4D"/>
    <w:rPr>
      <w:rFonts w:cs="Times New Roman"/>
      <w:sz w:val="20"/>
      <w:szCs w:val="20"/>
      <w:lang w:eastAsia="en-US"/>
    </w:rPr>
  </w:style>
  <w:style w:type="character" w:customStyle="1" w:styleId="2a">
    <w:name w:val="Текст примечания Знак2"/>
    <w:basedOn w:val="a0"/>
    <w:uiPriority w:val="99"/>
    <w:semiHidden/>
    <w:rsid w:val="004B072E"/>
    <w:rPr>
      <w:rFonts w:cs="Times New Roman"/>
      <w:sz w:val="20"/>
      <w:szCs w:val="20"/>
    </w:rPr>
  </w:style>
  <w:style w:type="paragraph" w:styleId="af8">
    <w:name w:val="annotation subject"/>
    <w:basedOn w:val="af7"/>
    <w:next w:val="af7"/>
    <w:link w:val="affffff5"/>
    <w:uiPriority w:val="99"/>
    <w:rsid w:val="004B072E"/>
    <w:rPr>
      <w:rFonts w:ascii="Calibri" w:hAnsi="Calibri"/>
      <w:b/>
    </w:rPr>
  </w:style>
  <w:style w:type="character" w:customStyle="1" w:styleId="affffff5">
    <w:name w:val="Тема примечания Знак"/>
    <w:basedOn w:val="CommentTextChar"/>
    <w:link w:val="af8"/>
    <w:uiPriority w:val="99"/>
    <w:semiHidden/>
    <w:locked/>
    <w:rsid w:val="00897E4D"/>
    <w:rPr>
      <w:rFonts w:cs="Times New Roman"/>
      <w:b/>
      <w:bCs/>
      <w:szCs w:val="20"/>
      <w:lang w:eastAsia="en-US"/>
    </w:rPr>
  </w:style>
  <w:style w:type="character" w:customStyle="1" w:styleId="2b">
    <w:name w:val="Тема примечания Знак2"/>
    <w:basedOn w:val="CommentTextChar"/>
    <w:uiPriority w:val="99"/>
    <w:semiHidden/>
    <w:rsid w:val="004B072E"/>
    <w:rPr>
      <w:rFonts w:cs="Times New Roman"/>
      <w:b/>
      <w:bCs/>
      <w:szCs w:val="20"/>
    </w:rPr>
  </w:style>
  <w:style w:type="paragraph" w:customStyle="1" w:styleId="1e">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99"/>
    <w:rsid w:val="00623620"/>
    <w:pPr>
      <w:spacing w:after="120" w:line="276" w:lineRule="auto"/>
      <w:ind w:firstLine="709"/>
      <w:outlineLvl w:val="0"/>
    </w:pPr>
    <w:rPr>
      <w:rFonts w:ascii="Times New Roman" w:eastAsia="Times New Roman" w:hAnsi="Times New Roman"/>
      <w:kern w:val="28"/>
      <w:sz w:val="24"/>
      <w:szCs w:val="24"/>
      <w:lang w:eastAsia="ru-RU"/>
    </w:rPr>
  </w:style>
  <w:style w:type="character" w:customStyle="1" w:styleId="110">
    <w:name w:val="Текст примечания Знак11"/>
    <w:uiPriority w:val="99"/>
    <w:rsid w:val="00623620"/>
    <w:rPr>
      <w:sz w:val="20"/>
    </w:rPr>
  </w:style>
  <w:style w:type="character" w:customStyle="1" w:styleId="111">
    <w:name w:val="Тема примечания Знак11"/>
    <w:uiPriority w:val="99"/>
    <w:rsid w:val="00623620"/>
    <w:rPr>
      <w:b/>
      <w:sz w:val="20"/>
    </w:rPr>
  </w:style>
  <w:style w:type="character" w:customStyle="1" w:styleId="13">
    <w:name w:val="Абзац списка Знак1"/>
    <w:aliases w:val="Содержание. 2 уровень Знак1"/>
    <w:link w:val="af6"/>
    <w:uiPriority w:val="99"/>
    <w:locked/>
    <w:rsid w:val="00623620"/>
    <w:rPr>
      <w:rFonts w:ascii="Times New Roman" w:hAnsi="Times New Roman"/>
      <w:sz w:val="24"/>
      <w:lang w:eastAsia="ru-RU"/>
    </w:rPr>
  </w:style>
  <w:style w:type="character" w:customStyle="1" w:styleId="a4">
    <w:name w:val="Обычный (веб) Знак"/>
    <w:link w:val="a3"/>
    <w:uiPriority w:val="99"/>
    <w:locked/>
    <w:rsid w:val="00623620"/>
    <w:rPr>
      <w:rFonts w:ascii="Times New Roman" w:hAnsi="Times New Roman"/>
      <w:sz w:val="24"/>
      <w:lang w:eastAsia="ru-RU"/>
    </w:rPr>
  </w:style>
  <w:style w:type="table" w:customStyle="1" w:styleId="TableNormal1">
    <w:name w:val="Table Normal1"/>
    <w:uiPriority w:val="99"/>
    <w:semiHidden/>
    <w:rsid w:val="00623620"/>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623620"/>
    <w:pPr>
      <w:widowControl w:val="0"/>
      <w:autoSpaceDE w:val="0"/>
      <w:autoSpaceDN w:val="0"/>
      <w:spacing w:after="0" w:line="240" w:lineRule="auto"/>
      <w:ind w:left="9"/>
    </w:pPr>
    <w:rPr>
      <w:rFonts w:ascii="Times New Roman" w:eastAsia="Times New Roman" w:hAnsi="Times New Roman"/>
    </w:rPr>
  </w:style>
  <w:style w:type="character" w:styleId="affffff6">
    <w:name w:val="Subtle Emphasis"/>
    <w:basedOn w:val="a0"/>
    <w:uiPriority w:val="99"/>
    <w:qFormat/>
    <w:rsid w:val="00623620"/>
    <w:rPr>
      <w:rFonts w:cs="Times New Roman"/>
      <w:i/>
      <w:color w:val="404040"/>
    </w:rPr>
  </w:style>
  <w:style w:type="table" w:customStyle="1" w:styleId="PlainTable3">
    <w:name w:val="Plain Table 3"/>
    <w:uiPriority w:val="99"/>
    <w:rsid w:val="00623620"/>
    <w:rPr>
      <w:rFonts w:eastAsia="Times New Roman"/>
      <w:sz w:val="20"/>
      <w:szCs w:val="20"/>
    </w:rPr>
    <w:tblPr>
      <w:tblStyleRowBandSize w:val="1"/>
      <w:tblStyleColBandSize w:val="1"/>
      <w:tblInd w:w="0" w:type="dxa"/>
      <w:tblCellMar>
        <w:top w:w="0" w:type="dxa"/>
        <w:left w:w="108" w:type="dxa"/>
        <w:bottom w:w="0" w:type="dxa"/>
        <w:right w:w="108" w:type="dxa"/>
      </w:tblCellMar>
    </w:tblPr>
  </w:style>
  <w:style w:type="character" w:customStyle="1" w:styleId="affffff7">
    <w:name w:val="Неразрешенное упоминание"/>
    <w:uiPriority w:val="99"/>
    <w:semiHidden/>
    <w:rsid w:val="00623620"/>
    <w:rPr>
      <w:color w:val="605E5C"/>
      <w:shd w:val="clear" w:color="auto" w:fill="E1DFDD"/>
    </w:rPr>
  </w:style>
  <w:style w:type="character" w:customStyle="1" w:styleId="TitleChar">
    <w:name w:val="Title Char"/>
    <w:link w:val="affffff8"/>
    <w:uiPriority w:val="99"/>
    <w:locked/>
    <w:rsid w:val="00623620"/>
    <w:rPr>
      <w:rFonts w:ascii="Times New Roman" w:hAnsi="Times New Roman"/>
      <w:kern w:val="28"/>
      <w:sz w:val="24"/>
    </w:rPr>
  </w:style>
  <w:style w:type="table" w:customStyle="1" w:styleId="2c">
    <w:name w:val="Сетка таблицы2"/>
    <w:uiPriority w:val="99"/>
    <w:rsid w:val="0062362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99"/>
    <w:rsid w:val="00623620"/>
    <w:pPr>
      <w:snapToGrid w:val="0"/>
      <w:spacing w:after="0" w:line="240" w:lineRule="auto"/>
    </w:pPr>
    <w:rPr>
      <w:rFonts w:ascii="Times New Roman" w:eastAsia="Times New Roman" w:hAnsi="Times New Roman"/>
      <w:iCs/>
      <w:sz w:val="24"/>
      <w:szCs w:val="28"/>
      <w:lang w:eastAsia="ru-RU"/>
    </w:rPr>
  </w:style>
  <w:style w:type="table" w:customStyle="1" w:styleId="112">
    <w:name w:val="Сетка таблицы11"/>
    <w:uiPriority w:val="99"/>
    <w:rsid w:val="0062362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8">
    <w:name w:val="Title"/>
    <w:basedOn w:val="a"/>
    <w:next w:val="a"/>
    <w:link w:val="1f"/>
    <w:uiPriority w:val="99"/>
    <w:qFormat/>
    <w:rsid w:val="00623620"/>
    <w:pPr>
      <w:spacing w:after="0" w:line="240" w:lineRule="auto"/>
      <w:contextualSpacing/>
    </w:pPr>
    <w:rPr>
      <w:rFonts w:ascii="Times New Roman" w:hAnsi="Times New Roman"/>
      <w:kern w:val="28"/>
      <w:sz w:val="24"/>
      <w:szCs w:val="20"/>
      <w:lang w:eastAsia="ru-RU"/>
    </w:rPr>
  </w:style>
  <w:style w:type="character" w:customStyle="1" w:styleId="1f">
    <w:name w:val="Название Знак1"/>
    <w:basedOn w:val="a0"/>
    <w:link w:val="affffff8"/>
    <w:uiPriority w:val="99"/>
    <w:locked/>
    <w:rsid w:val="00897E4D"/>
    <w:rPr>
      <w:rFonts w:ascii="Cambria" w:hAnsi="Cambria" w:cs="Times New Roman"/>
      <w:b/>
      <w:bCs/>
      <w:kern w:val="28"/>
      <w:sz w:val="32"/>
      <w:szCs w:val="32"/>
      <w:lang w:eastAsia="en-US"/>
    </w:rPr>
  </w:style>
  <w:style w:type="character" w:customStyle="1" w:styleId="affffff9">
    <w:name w:val="Название Знак"/>
    <w:basedOn w:val="a0"/>
    <w:uiPriority w:val="99"/>
    <w:rsid w:val="00623620"/>
    <w:rPr>
      <w:rFonts w:ascii="Calibri Light" w:hAnsi="Calibri Light" w:cs="Times New Roman"/>
      <w:spacing w:val="-10"/>
      <w:kern w:val="28"/>
      <w:sz w:val="56"/>
      <w:szCs w:val="56"/>
    </w:rPr>
  </w:style>
  <w:style w:type="table" w:customStyle="1" w:styleId="33">
    <w:name w:val="Сетка таблицы3"/>
    <w:uiPriority w:val="99"/>
    <w:rsid w:val="009F016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uiPriority w:val="99"/>
    <w:rsid w:val="009F016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uiPriority w:val="99"/>
    <w:rsid w:val="009F016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a0"/>
    <w:uiPriority w:val="99"/>
    <w:rsid w:val="009F0162"/>
    <w:rPr>
      <w:rFonts w:cs="Times New Roman"/>
    </w:rPr>
  </w:style>
  <w:style w:type="character" w:customStyle="1" w:styleId="113">
    <w:name w:val="Основной текст + 11"/>
    <w:aliases w:val="5 pt,Полужирный"/>
    <w:uiPriority w:val="99"/>
    <w:rsid w:val="00A555FF"/>
    <w:rPr>
      <w:b/>
      <w:color w:val="000000"/>
      <w:spacing w:val="0"/>
      <w:w w:val="100"/>
      <w:position w:val="0"/>
      <w:sz w:val="23"/>
      <w:shd w:val="clear" w:color="auto" w:fill="FFFFFF"/>
      <w:lang w:val="ru-RU"/>
    </w:rPr>
  </w:style>
  <w:style w:type="character" w:customStyle="1" w:styleId="1f0">
    <w:name w:val="Основной текст с отступом Знак1"/>
    <w:basedOn w:val="a0"/>
    <w:uiPriority w:val="99"/>
    <w:semiHidden/>
    <w:rsid w:val="00A555FF"/>
    <w:rPr>
      <w:rFonts w:cs="Times New Roman"/>
    </w:rPr>
  </w:style>
  <w:style w:type="character" w:customStyle="1" w:styleId="210">
    <w:name w:val="Основной текст 2 Знак1"/>
    <w:basedOn w:val="a0"/>
    <w:uiPriority w:val="99"/>
    <w:semiHidden/>
    <w:rsid w:val="00A555FF"/>
    <w:rPr>
      <w:rFonts w:cs="Times New Roman"/>
    </w:rPr>
  </w:style>
  <w:style w:type="character" w:customStyle="1" w:styleId="211">
    <w:name w:val="Основной текст с отступом 2 Знак1"/>
    <w:basedOn w:val="a0"/>
    <w:uiPriority w:val="99"/>
    <w:semiHidden/>
    <w:rsid w:val="00A555FF"/>
    <w:rPr>
      <w:rFonts w:cs="Times New Roman"/>
    </w:rPr>
  </w:style>
  <w:style w:type="character" w:customStyle="1" w:styleId="1f1">
    <w:name w:val="Текст выноски Знак1"/>
    <w:basedOn w:val="a0"/>
    <w:uiPriority w:val="99"/>
    <w:semiHidden/>
    <w:rsid w:val="00A555FF"/>
    <w:rPr>
      <w:rFonts w:ascii="Tahoma" w:hAnsi="Tahoma" w:cs="Tahoma"/>
      <w:sz w:val="16"/>
      <w:szCs w:val="16"/>
    </w:rPr>
  </w:style>
  <w:style w:type="paragraph" w:customStyle="1" w:styleId="1f2">
    <w:name w:val="заголовок 1"/>
    <w:basedOn w:val="a"/>
    <w:next w:val="a"/>
    <w:uiPriority w:val="99"/>
    <w:rsid w:val="00A555FF"/>
    <w:pPr>
      <w:keepNext/>
      <w:spacing w:after="0" w:line="240" w:lineRule="auto"/>
      <w:jc w:val="center"/>
      <w:outlineLvl w:val="0"/>
    </w:pPr>
    <w:rPr>
      <w:rFonts w:ascii="Times New Roman" w:eastAsia="Times New Roman" w:hAnsi="Times New Roman"/>
      <w:b/>
      <w:sz w:val="20"/>
      <w:szCs w:val="20"/>
      <w:lang w:eastAsia="ru-RU"/>
    </w:rPr>
  </w:style>
  <w:style w:type="paragraph" w:customStyle="1" w:styleId="affffffa">
    <w:name w:val="Стр. &lt;№&gt; из &lt;всего&gt;"/>
    <w:uiPriority w:val="99"/>
    <w:rsid w:val="00A555FF"/>
    <w:rPr>
      <w:rFonts w:ascii="Times New Roman" w:eastAsia="Times New Roman" w:hAnsi="Times New Roman"/>
      <w:sz w:val="20"/>
      <w:szCs w:val="20"/>
    </w:rPr>
  </w:style>
  <w:style w:type="paragraph" w:customStyle="1" w:styleId="212">
    <w:name w:val="Основной текст 21"/>
    <w:basedOn w:val="a"/>
    <w:uiPriority w:val="99"/>
    <w:rsid w:val="00A555FF"/>
    <w:pPr>
      <w:suppressAutoHyphens/>
      <w:spacing w:after="120" w:line="480" w:lineRule="auto"/>
    </w:pPr>
    <w:rPr>
      <w:rFonts w:ascii="Times New Roman" w:eastAsia="Times New Roman" w:hAnsi="Times New Roman" w:cs="Calibri"/>
      <w:sz w:val="24"/>
      <w:szCs w:val="24"/>
      <w:lang w:eastAsia="ar-SA"/>
    </w:rPr>
  </w:style>
  <w:style w:type="character" w:customStyle="1" w:styleId="affffffb">
    <w:name w:val="Маркеры списка"/>
    <w:uiPriority w:val="99"/>
    <w:rsid w:val="00A555FF"/>
    <w:rPr>
      <w:rFonts w:ascii="OpenSymbol" w:hAnsi="OpenSymbol"/>
    </w:rPr>
  </w:style>
  <w:style w:type="paragraph" w:customStyle="1" w:styleId="affffffc">
    <w:name w:val="диплом"/>
    <w:basedOn w:val="a"/>
    <w:link w:val="affffffd"/>
    <w:uiPriority w:val="99"/>
    <w:rsid w:val="00A555FF"/>
    <w:pPr>
      <w:spacing w:after="0" w:line="360" w:lineRule="auto"/>
      <w:ind w:firstLine="709"/>
      <w:jc w:val="both"/>
    </w:pPr>
    <w:rPr>
      <w:rFonts w:ascii="Times New Roman" w:eastAsia="Times New Roman" w:hAnsi="Times New Roman"/>
      <w:sz w:val="28"/>
      <w:szCs w:val="28"/>
      <w:lang w:eastAsia="ru-RU"/>
    </w:rPr>
  </w:style>
  <w:style w:type="character" w:customStyle="1" w:styleId="affffffd">
    <w:name w:val="диплом Знак"/>
    <w:basedOn w:val="a0"/>
    <w:link w:val="affffffc"/>
    <w:uiPriority w:val="99"/>
    <w:locked/>
    <w:rsid w:val="00A555FF"/>
    <w:rPr>
      <w:rFonts w:ascii="Times New Roman" w:hAnsi="Times New Roman" w:cs="Times New Roman"/>
      <w:sz w:val="28"/>
      <w:szCs w:val="28"/>
      <w:lang w:eastAsia="ru-RU"/>
    </w:rPr>
  </w:style>
  <w:style w:type="table" w:customStyle="1" w:styleId="42">
    <w:name w:val="Сетка таблицы4"/>
    <w:uiPriority w:val="99"/>
    <w:rsid w:val="00A555F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e">
    <w:name w:val="Абзац списка Знак"/>
    <w:aliases w:val="Содержание. 2 уровень Знак,List Paragraph Знак"/>
    <w:uiPriority w:val="99"/>
    <w:locked/>
    <w:rsid w:val="00124AE7"/>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fourok.ru/go.html?href=http%3A%2F%2Fru.wikipedia.org%2Fwiki%2F%D0%A5%D0%B8%D0%BC%D0%B8%D1%8F" TargetMode="External"/><Relationship Id="rId18" Type="http://schemas.openxmlformats.org/officeDocument/2006/relationships/hyperlink" Target="http://www.google.com/url?q=http%3A%2F%2Fwiki.ciit.zp.ua%2Findex.php%2F%25D0%2598%25D0%25BD%25D1%2582%25D0%25B5%25D1%2580%25D0%25BD%25D0%25B5%25D1%2582-%25D1%2580%25D0%25B5%25D1%2581%25D1%2583%25D1%2580%25D1%2581%25D1%258B%23.D0.A5.D0.B8.D0.BC.D0.B8.D1.8F&amp;sa=D&amp;sntz=1&amp;usg=AFQjCNGT7uVMKlGpSVWVVCanBsuEtczM_A" TargetMode="External"/><Relationship Id="rId26" Type="http://schemas.openxmlformats.org/officeDocument/2006/relationships/hyperlink" Target="http://www.google.com/url?q=http%3A%2F%2Fmaratakm.narod.ru%2F&amp;sa=D&amp;sntz=1&amp;usg=AFQjCNEzE_AHSqgt_fPRHwimx8UBvfJxHQ" TargetMode="External"/><Relationship Id="rId39" Type="http://schemas.openxmlformats.org/officeDocument/2006/relationships/footer" Target="footer6.xml"/><Relationship Id="rId21" Type="http://schemas.openxmlformats.org/officeDocument/2006/relationships/hyperlink" Target="http://www.google.com/url?q=http%3A%2F%2Fwww.home-edu.ru%2Fuser%2Fuatml%2F00000007%2Fproekty_chim.htm&amp;sa=D&amp;sntz=1&amp;usg=AFQjCNE1DrUH4yWdymLaXDNK22HXaG8o3w" TargetMode="External"/><Relationship Id="rId34" Type="http://schemas.openxmlformats.org/officeDocument/2006/relationships/hyperlink" Target="http://www.google.com/url?q=http%3A%2F%2Fbobrdobr.ru%2Fgroup%2F4079067%2F&amp;sa=D&amp;sntz=1&amp;usg=AFQjCNH_uQ-WNlikL6xiPUc4mmJBgdfOhQ" TargetMode="External"/><Relationship Id="rId42" Type="http://schemas.openxmlformats.org/officeDocument/2006/relationships/hyperlink" Target="http://www.konspektov.net/question/5750245782716416" TargetMode="External"/><Relationship Id="rId47" Type="http://schemas.openxmlformats.org/officeDocument/2006/relationships/footer" Target="footer10.xml"/><Relationship Id="rId50" Type="http://schemas.openxmlformats.org/officeDocument/2006/relationships/hyperlink" Target="http://mmk.ru/corporate_governance/the_structure_of_government/" TargetMode="External"/><Relationship Id="rId55" Type="http://schemas.openxmlformats.org/officeDocument/2006/relationships/footer" Target="footer13.xml"/><Relationship Id="rId63" Type="http://schemas.openxmlformats.org/officeDocument/2006/relationships/footer" Target="footer18.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ido.tsu.ru/schools/chem" TargetMode="External"/><Relationship Id="rId20" Type="http://schemas.openxmlformats.org/officeDocument/2006/relationships/hyperlink" Target="http://www.google.com/url?q=http%3A%2F%2Fwww.openclass.ru%2Fnode%2F278&amp;sa=D&amp;sntz=1&amp;usg=AFQjCNEwnEdVlYHE4ueGzujiYkUtMK9O8Q" TargetMode="External"/><Relationship Id="rId29" Type="http://schemas.openxmlformats.org/officeDocument/2006/relationships/hyperlink" Target="http://www.google.com/url?q=http%3A%2F%2Fwww.ug.ru%2Fissues07%2F%3Faction%3Dtopic%26toid%3D2959&amp;sa=D&amp;sntz=1&amp;usg=AFQjCNFIrJ9QkDs-fiwWwW0b5bf_OGhZRw" TargetMode="External"/><Relationship Id="rId41" Type="http://schemas.openxmlformats.org/officeDocument/2006/relationships/hyperlink" Target="http://www.konspektov.net/question/5677196978946048" TargetMode="External"/><Relationship Id="rId54" Type="http://schemas.openxmlformats.org/officeDocument/2006/relationships/footer" Target="footer12.xml"/><Relationship Id="rId62" Type="http://schemas.openxmlformats.org/officeDocument/2006/relationships/footer" Target="footer1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fourok.ru/go.html?href=http%3A%2F%2Fwww%2F" TargetMode="External"/><Relationship Id="rId24" Type="http://schemas.openxmlformats.org/officeDocument/2006/relationships/hyperlink" Target="http://www.google.com/url?q=http%3A%2F%2Fwww.en.edu.ru%2Fcatalogue%2F3&amp;sa=D&amp;sntz=1&amp;usg=AFQjCNH5mjjuYdX2RVbVtluorEuFVNGFyQ" TargetMode="External"/><Relationship Id="rId32" Type="http://schemas.openxmlformats.org/officeDocument/2006/relationships/hyperlink" Target="http://www.google.com/url?q=http%3A%2F%2Fmediacitr.info%2Fo-tsentre%2Fprogrammnyie-produktyi%2Fv-pomosch-uchitelyu-himii-i-biologii&amp;sa=D&amp;sntz=1&amp;usg=AFQjCNEzhSSPPYFjdJAjeQmSz57idEJn1Q"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8.xml"/><Relationship Id="rId53" Type="http://schemas.openxmlformats.org/officeDocument/2006/relationships/hyperlink" Target="http://www.consultant.ru/document/cons_doc_LAW_174942/" TargetMode="External"/><Relationship Id="rId58" Type="http://schemas.openxmlformats.org/officeDocument/2006/relationships/hyperlink" Target="http://www.chem.msu.su/rus/elibrary/"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infourok.ru/go.html?href=http%3A%2F%2Fwww.hij.ru%2F" TargetMode="External"/><Relationship Id="rId23" Type="http://schemas.openxmlformats.org/officeDocument/2006/relationships/hyperlink" Target="http://www.google.com/url?q=http%3A%2F%2Fwww.openclass.ru%2Fnode%2F313&amp;sa=D&amp;sntz=1&amp;usg=AFQjCNFJaz8m2bR1XFBBfV_AvTbacHDPBA" TargetMode="External"/><Relationship Id="rId28" Type="http://schemas.openxmlformats.org/officeDocument/2006/relationships/hyperlink" Target="http://www.google.com/url?q=http%3A%2F%2Fhim.1september.ru%2Farticlef.php%3FID%3D200400704&amp;sa=D&amp;sntz=1&amp;usg=AFQjCNGNHkaV4JTnOzlNOA87bu6jtV3mdw" TargetMode="External"/><Relationship Id="rId36" Type="http://schemas.openxmlformats.org/officeDocument/2006/relationships/footer" Target="footer3.xml"/><Relationship Id="rId49" Type="http://schemas.openxmlformats.org/officeDocument/2006/relationships/hyperlink" Target="http://www.spec-kniga.ru" TargetMode="External"/><Relationship Id="rId57" Type="http://schemas.openxmlformats.org/officeDocument/2006/relationships/hyperlink" Target="http://www.studentlibrary.ru/book/ISBN9785970432723.htm" TargetMode="External"/><Relationship Id="rId61" Type="http://schemas.openxmlformats.org/officeDocument/2006/relationships/footer" Target="footer16.xml"/><Relationship Id="rId10" Type="http://schemas.openxmlformats.org/officeDocument/2006/relationships/hyperlink" Target="http://infourok.ru/go.html?href=http%3A%2F%2Fwww.chemport.ru%2F" TargetMode="External"/><Relationship Id="rId19" Type="http://schemas.openxmlformats.org/officeDocument/2006/relationships/hyperlink" Target="http://www.google.com/url?q=http%3A%2F%2Fwww.it-n.ru%2Fcommunities.aspx%3Fcat_no%3D4605%26tmpl%3Dcom&amp;sa=D&amp;sntz=1&amp;usg=AFQjCNFTNldKkxDg20ueceyjCPeMJqrA0w" TargetMode="External"/><Relationship Id="rId31" Type="http://schemas.openxmlformats.org/officeDocument/2006/relationships/hyperlink" Target="http://www.google.com/url?q=http%3A%2F%2Fwindow.edu.ru%2Fwindow%2Fcatalog%3Fp_rid%3D58577&amp;sa=D&amp;sntz=1&amp;usg=AFQjCNG0qkIvdf5JfsOc23ULm5z_W8zMow" TargetMode="External"/><Relationship Id="rId44" Type="http://schemas.openxmlformats.org/officeDocument/2006/relationships/hyperlink" Target="http://www.konspektov.net/question/5086361145049088" TargetMode="External"/><Relationship Id="rId52" Type="http://schemas.openxmlformats.org/officeDocument/2006/relationships/hyperlink" Target="http://www.consultant.ru/popular/koap/" TargetMode="External"/><Relationship Id="rId60" Type="http://schemas.openxmlformats.org/officeDocument/2006/relationships/footer" Target="footer15.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llege.ru/himiya/" TargetMode="External"/><Relationship Id="rId14" Type="http://schemas.openxmlformats.org/officeDocument/2006/relationships/hyperlink" Target="http://school-sector.relarn.ru/nsm" TargetMode="External"/><Relationship Id="rId22" Type="http://schemas.openxmlformats.org/officeDocument/2006/relationships/hyperlink" Target="http://www.google.com/url?q=http%3A%2F%2Fwww.college.ru%2Fchemistry%2Findex.php&amp;sa=D&amp;sntz=1&amp;usg=AFQjCNGcHfRMNaRE41eJv6clq0lh43dPfw" TargetMode="External"/><Relationship Id="rId27" Type="http://schemas.openxmlformats.org/officeDocument/2006/relationships/hyperlink" Target="http://www.google.com/url?q=http%3A%2F%2Fwww.alleng.ru%2Fedu%2Fchem.htm&amp;sa=D&amp;sntz=1&amp;usg=AFQjCNHdYqY8QyNpMH98UyoPGpasv7PKbA" TargetMode="External"/><Relationship Id="rId30" Type="http://schemas.openxmlformats.org/officeDocument/2006/relationships/hyperlink" Target="http://www.google.com/url?q=http%3A%2F%2F76202s015.edusite.ru%2Fp38aa1.html&amp;sa=D&amp;sntz=1&amp;usg=AFQjCNEYiRo6CdQrV-y1RDEXgOjEJ7EeJg" TargetMode="External"/><Relationship Id="rId35" Type="http://schemas.openxmlformats.org/officeDocument/2006/relationships/hyperlink" Target="http://www.google.com/a/help/intl/ru/edu/index.html" TargetMode="External"/><Relationship Id="rId43" Type="http://schemas.openxmlformats.org/officeDocument/2006/relationships/hyperlink" Target="http://www.konspektov.net/question/5159742271913984" TargetMode="External"/><Relationship Id="rId48" Type="http://schemas.openxmlformats.org/officeDocument/2006/relationships/footer" Target="footer11.xml"/><Relationship Id="rId56" Type="http://schemas.openxmlformats.org/officeDocument/2006/relationships/hyperlink" Target="http://www.studentlibrary.ru/book/ISBN9785970429341.htm" TargetMode="External"/><Relationship Id="rId64" Type="http://schemas.openxmlformats.org/officeDocument/2006/relationships/footer" Target="footer19.xml"/><Relationship Id="rId8" Type="http://schemas.openxmlformats.org/officeDocument/2006/relationships/footer" Target="footer2.xml"/><Relationship Id="rId51" Type="http://schemas.openxmlformats.org/officeDocument/2006/relationships/hyperlink" Target="http://www.trudkod.ru" TargetMode="External"/><Relationship Id="rId3" Type="http://schemas.openxmlformats.org/officeDocument/2006/relationships/settings" Target="settings.xml"/><Relationship Id="rId12" Type="http://schemas.openxmlformats.org/officeDocument/2006/relationships/hyperlink" Target="http://infourok.ru/go.html?href=http%3A%2F%2Fwww%2F" TargetMode="External"/><Relationship Id="rId17" Type="http://schemas.openxmlformats.org/officeDocument/2006/relationships/hyperlink" Target="http://www.google.com/url?q=http%3A%2F%2Fdistant.ioso.ru%2Ffor%2520teacher%2F25-11-04%2Fsps.htm&amp;sa=D&amp;sntz=1&amp;usg=AFQjCNGwYlq9-20O5XWb8X76jt7uttjpSg" TargetMode="External"/><Relationship Id="rId25" Type="http://schemas.openxmlformats.org/officeDocument/2006/relationships/hyperlink" Target="http://www.google.com/url?q=http%3A%2F%2Fe-science.ru%2F&amp;sa=D&amp;sntz=1&amp;usg=AFQjCNG3j61vlueY-A3ZFTKWTidvViJHKw" TargetMode="External"/><Relationship Id="rId33" Type="http://schemas.openxmlformats.org/officeDocument/2006/relationships/hyperlink" Target="http://www.google.com/url?q=http%3A%2F%2Fschool-collection.edu.ru%2Fcatalog%2Frubr%2F016ec3e5-46fa-fadf-80a3-80ef82b62bcf%2F107372%2F%3Finterface%3Delectronic&amp;sa=D&amp;sntz=1&amp;usg=AFQjCNHNQXDmFw6kFcUgZFLE7ZzPfIvg9w" TargetMode="External"/><Relationship Id="rId38" Type="http://schemas.openxmlformats.org/officeDocument/2006/relationships/footer" Target="footer5.xml"/><Relationship Id="rId46" Type="http://schemas.openxmlformats.org/officeDocument/2006/relationships/footer" Target="footer9.xml"/><Relationship Id="rId59"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25153</Words>
  <Characters>143376</Characters>
  <Application>Microsoft Office Word</Application>
  <DocSecurity>0</DocSecurity>
  <Lines>1194</Lines>
  <Paragraphs>336</Paragraphs>
  <ScaleCrop>false</ScaleCrop>
  <Company/>
  <LinksUpToDate>false</LinksUpToDate>
  <CharactersWithSpaces>168193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creator>user</dc:creator>
  <cp:lastModifiedBy>user</cp:lastModifiedBy>
  <cp:revision>2</cp:revision>
  <dcterms:created xsi:type="dcterms:W3CDTF">2022-09-26T14:16:00Z</dcterms:created>
  <dcterms:modified xsi:type="dcterms:W3CDTF">2022-09-26T14:16:00Z</dcterms:modified>
</cp:coreProperties>
</file>