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1417" w:rsidRPr="00651417" w:rsidRDefault="00651417" w:rsidP="00651417">
      <w:pPr>
        <w:pStyle w:val="1"/>
        <w:ind w:firstLine="0"/>
      </w:pPr>
      <w:bookmarkStart w:id="0" w:name="_Toc84499259"/>
      <w:bookmarkStart w:id="1" w:name="_Hlk98839701"/>
      <w:r w:rsidRPr="00651417">
        <w:t xml:space="preserve">Приложение </w:t>
      </w:r>
      <w:r w:rsidRPr="00651417">
        <w:rPr>
          <w:lang w:val="ru-RU"/>
        </w:rPr>
        <w:t>3 П</w:t>
      </w:r>
      <w:proofErr w:type="spellStart"/>
      <w:r w:rsidRPr="00651417">
        <w:t>рограммы</w:t>
      </w:r>
      <w:proofErr w:type="spellEnd"/>
      <w:r w:rsidRPr="00651417">
        <w:t xml:space="preserve"> учебных дисциплин</w:t>
      </w:r>
      <w:bookmarkEnd w:id="0"/>
    </w:p>
    <w:p w:rsidR="00651417" w:rsidRPr="00651417" w:rsidRDefault="00651417" w:rsidP="00651417">
      <w:pPr>
        <w:rPr>
          <w:rFonts w:ascii="Times New Roman" w:hAnsi="Times New Roman"/>
          <w:lang w:val="x-none" w:eastAsia="x-none"/>
        </w:rPr>
      </w:pPr>
    </w:p>
    <w:p w:rsidR="00651417" w:rsidRPr="00651417" w:rsidRDefault="00651417" w:rsidP="00651417">
      <w:pPr>
        <w:pStyle w:val="a3"/>
        <w:jc w:val="right"/>
        <w:rPr>
          <w:rFonts w:ascii="Times New Roman" w:hAnsi="Times New Roman"/>
          <w:b/>
          <w:bCs/>
        </w:rPr>
      </w:pPr>
      <w:bookmarkStart w:id="2" w:name="_Toc84499260"/>
      <w:r w:rsidRPr="00651417">
        <w:rPr>
          <w:rFonts w:ascii="Times New Roman" w:hAnsi="Times New Roman"/>
          <w:b/>
          <w:bCs/>
        </w:rPr>
        <w:t>Приложение</w:t>
      </w:r>
      <w:bookmarkEnd w:id="1"/>
      <w:bookmarkEnd w:id="2"/>
      <w:r w:rsidRPr="00651417">
        <w:rPr>
          <w:rFonts w:ascii="Times New Roman" w:hAnsi="Times New Roman"/>
          <w:b/>
          <w:bCs/>
        </w:rPr>
        <w:t xml:space="preserve"> 3.1</w:t>
      </w:r>
    </w:p>
    <w:p w:rsidR="00651417" w:rsidRPr="00651417" w:rsidRDefault="00651417" w:rsidP="00651417">
      <w:pPr>
        <w:spacing w:after="0"/>
        <w:jc w:val="right"/>
        <w:rPr>
          <w:rFonts w:ascii="Times New Roman" w:hAnsi="Times New Roman"/>
          <w:b/>
          <w:sz w:val="24"/>
          <w:szCs w:val="24"/>
        </w:rPr>
      </w:pPr>
      <w:r w:rsidRPr="00651417">
        <w:rPr>
          <w:rFonts w:ascii="Times New Roman" w:hAnsi="Times New Roman"/>
          <w:bCs/>
          <w:sz w:val="24"/>
          <w:szCs w:val="24"/>
        </w:rPr>
        <w:t>к ПООП-П по профессии/специальности</w:t>
      </w:r>
      <w:r w:rsidRPr="00651417">
        <w:rPr>
          <w:rFonts w:ascii="Times New Roman" w:hAnsi="Times New Roman"/>
          <w:bCs/>
          <w:i/>
          <w:sz w:val="24"/>
          <w:szCs w:val="24"/>
        </w:rPr>
        <w:t xml:space="preserve"> </w:t>
      </w:r>
      <w:r w:rsidRPr="00651417">
        <w:rPr>
          <w:rFonts w:ascii="Times New Roman" w:hAnsi="Times New Roman"/>
          <w:bCs/>
          <w:i/>
          <w:sz w:val="24"/>
          <w:szCs w:val="24"/>
        </w:rPr>
        <w:br/>
      </w:r>
      <w:r w:rsidRPr="00651417">
        <w:rPr>
          <w:rFonts w:ascii="Times New Roman" w:hAnsi="Times New Roman"/>
          <w:b/>
          <w:sz w:val="24"/>
          <w:szCs w:val="24"/>
        </w:rPr>
        <w:t>15.0</w:t>
      </w:r>
      <w:r w:rsidRPr="00651417">
        <w:rPr>
          <w:rFonts w:ascii="Times New Roman" w:hAnsi="Times New Roman"/>
          <w:b/>
          <w:sz w:val="24"/>
          <w:szCs w:val="24"/>
        </w:rPr>
        <w:t>1.05</w:t>
      </w:r>
      <w:r w:rsidRPr="00651417">
        <w:rPr>
          <w:rFonts w:ascii="Times New Roman" w:hAnsi="Times New Roman"/>
          <w:b/>
          <w:sz w:val="24"/>
          <w:szCs w:val="24"/>
        </w:rPr>
        <w:t xml:space="preserve"> </w:t>
      </w:r>
      <w:r w:rsidRPr="00651417">
        <w:rPr>
          <w:rFonts w:ascii="Times New Roman" w:hAnsi="Times New Roman"/>
          <w:b/>
          <w:sz w:val="24"/>
          <w:szCs w:val="24"/>
        </w:rPr>
        <w:t xml:space="preserve">Сварщик (ручной и частично </w:t>
      </w:r>
    </w:p>
    <w:p w:rsidR="00651417" w:rsidRPr="00651417" w:rsidRDefault="00651417" w:rsidP="00651417">
      <w:pPr>
        <w:spacing w:after="0"/>
        <w:jc w:val="right"/>
        <w:rPr>
          <w:rFonts w:ascii="Times New Roman" w:hAnsi="Times New Roman"/>
          <w:sz w:val="18"/>
          <w:szCs w:val="18"/>
        </w:rPr>
      </w:pPr>
      <w:r w:rsidRPr="00651417">
        <w:rPr>
          <w:rFonts w:ascii="Times New Roman" w:hAnsi="Times New Roman"/>
          <w:b/>
          <w:sz w:val="24"/>
          <w:szCs w:val="24"/>
        </w:rPr>
        <w:t>механизированной сварки(наплавки)</w:t>
      </w: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8"/>
          <w:szCs w:val="28"/>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8"/>
          <w:szCs w:val="28"/>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8"/>
          <w:szCs w:val="28"/>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8"/>
          <w:szCs w:val="28"/>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8"/>
          <w:szCs w:val="28"/>
        </w:rPr>
      </w:pPr>
      <w:r w:rsidRPr="00651417">
        <w:rPr>
          <w:rFonts w:ascii="Times New Roman" w:hAnsi="Times New Roman"/>
          <w:b/>
          <w:caps/>
          <w:sz w:val="28"/>
          <w:szCs w:val="28"/>
        </w:rPr>
        <w:t>рабочая ПРОГРАММа УЧЕБНОЙ ДИСЦИПЛИНЫ</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Cs w:val="20"/>
        </w:rPr>
      </w:pPr>
      <w:r w:rsidRPr="00651417">
        <w:rPr>
          <w:rFonts w:ascii="Times New Roman" w:hAnsi="Times New Roman"/>
          <w:b/>
          <w:sz w:val="28"/>
        </w:rPr>
        <w:t>«ОП.01 ОСНОВЫ ЭКОНОМИКИ»</w:t>
      </w:r>
    </w:p>
    <w:p w:rsidR="00651417" w:rsidRPr="00651417" w:rsidRDefault="00651417" w:rsidP="00651417">
      <w:pPr>
        <w:ind w:firstLine="709"/>
        <w:jc w:val="center"/>
        <w:rPr>
          <w:rFonts w:ascii="Times New Roman" w:hAnsi="Times New Roman"/>
          <w:sz w:val="28"/>
          <w:szCs w:val="28"/>
        </w:rPr>
      </w:pPr>
      <w:r w:rsidRPr="00651417">
        <w:rPr>
          <w:rFonts w:ascii="Times New Roman" w:hAnsi="Times New Roman"/>
          <w:sz w:val="28"/>
          <w:szCs w:val="28"/>
        </w:rPr>
        <w:t>для программы подготовки квалифицированных рабочих, служащих</w:t>
      </w:r>
    </w:p>
    <w:p w:rsidR="00651417" w:rsidRPr="00651417" w:rsidRDefault="00651417" w:rsidP="00651417">
      <w:pPr>
        <w:ind w:firstLine="709"/>
        <w:jc w:val="center"/>
        <w:rPr>
          <w:rFonts w:ascii="Times New Roman" w:hAnsi="Times New Roman"/>
          <w:sz w:val="28"/>
          <w:szCs w:val="28"/>
        </w:rPr>
      </w:pPr>
      <w:r w:rsidRPr="00651417">
        <w:rPr>
          <w:rFonts w:ascii="Times New Roman" w:hAnsi="Times New Roman"/>
          <w:sz w:val="28"/>
          <w:szCs w:val="28"/>
        </w:rPr>
        <w:t>по профессии</w:t>
      </w:r>
    </w:p>
    <w:p w:rsidR="00651417" w:rsidRPr="00651417" w:rsidRDefault="00651417" w:rsidP="00651417">
      <w:pPr>
        <w:jc w:val="center"/>
        <w:rPr>
          <w:rFonts w:ascii="Times New Roman" w:hAnsi="Times New Roman"/>
          <w:sz w:val="28"/>
          <w:szCs w:val="28"/>
        </w:rPr>
      </w:pPr>
    </w:p>
    <w:p w:rsidR="00651417" w:rsidRPr="00651417" w:rsidRDefault="00651417" w:rsidP="00651417">
      <w:pPr>
        <w:widowControl w:val="0"/>
        <w:autoSpaceDE w:val="0"/>
        <w:jc w:val="center"/>
        <w:rPr>
          <w:rFonts w:ascii="Times New Roman" w:hAnsi="Times New Roman"/>
          <w:sz w:val="28"/>
          <w:szCs w:val="28"/>
        </w:rPr>
      </w:pPr>
      <w:r w:rsidRPr="00651417">
        <w:rPr>
          <w:rFonts w:ascii="Times New Roman" w:hAnsi="Times New Roman"/>
          <w:b/>
          <w:sz w:val="28"/>
          <w:szCs w:val="28"/>
        </w:rPr>
        <w:t>15.01.05 Сварщик (ручной и частично механизированной сварки (наплавки)</w:t>
      </w: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aps/>
          <w:szCs w:val="28"/>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Cs/>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sz w:val="28"/>
          <w:szCs w:val="28"/>
        </w:rPr>
        <w:sectPr w:rsidR="00651417" w:rsidRPr="00651417" w:rsidSect="00C760BE">
          <w:footerReference w:type="even" r:id="rId7"/>
          <w:footerReference w:type="default" r:id="rId8"/>
          <w:pgSz w:w="11906" w:h="16838"/>
          <w:pgMar w:top="1134" w:right="850" w:bottom="1134" w:left="1701" w:header="708" w:footer="708" w:gutter="0"/>
          <w:cols w:space="720"/>
        </w:sectPr>
      </w:pPr>
      <w:r w:rsidRPr="00651417">
        <w:rPr>
          <w:rFonts w:ascii="Times New Roman" w:hAnsi="Times New Roman"/>
          <w:sz w:val="28"/>
          <w:szCs w:val="28"/>
        </w:rPr>
        <w:t>Ясный, 2022 г.</w:t>
      </w:r>
    </w:p>
    <w:p w:rsidR="00651417" w:rsidRPr="00651417" w:rsidRDefault="00651417" w:rsidP="00651417">
      <w:pPr>
        <w:spacing w:line="360" w:lineRule="auto"/>
        <w:jc w:val="both"/>
        <w:rPr>
          <w:rFonts w:ascii="Times New Roman" w:hAnsi="Times New Roman"/>
          <w:bCs/>
          <w:sz w:val="28"/>
          <w:szCs w:val="28"/>
        </w:rPr>
      </w:pPr>
      <w:r w:rsidRPr="00651417">
        <w:rPr>
          <w:rFonts w:ascii="Times New Roman" w:hAnsi="Times New Roman"/>
          <w:sz w:val="28"/>
        </w:rPr>
        <w:lastRenderedPageBreak/>
        <w:t xml:space="preserve">Рабочая программа учебной дисциплины ОП. 01 Основы экономики </w:t>
      </w:r>
      <w:r w:rsidRPr="00651417">
        <w:rPr>
          <w:rFonts w:ascii="Times New Roman" w:hAnsi="Times New Roman"/>
          <w:bCs/>
          <w:sz w:val="28"/>
          <w:szCs w:val="28"/>
        </w:rPr>
        <w:t>разработана в соответствии с требованиями Федерального государственного образовательного стандарта и примерной основной образовательной программы по профессии среднего профессионального образования 15.01.05 Сварщик (ручной и частично механизированной сварки (наплавки).</w:t>
      </w:r>
    </w:p>
    <w:p w:rsidR="00651417" w:rsidRPr="00651417" w:rsidRDefault="00651417" w:rsidP="00651417">
      <w:pPr>
        <w:spacing w:line="360" w:lineRule="auto"/>
        <w:jc w:val="both"/>
        <w:rPr>
          <w:rFonts w:ascii="Times New Roman" w:hAnsi="Times New Roman"/>
          <w:bCs/>
          <w:sz w:val="28"/>
          <w:szCs w:val="28"/>
        </w:rPr>
      </w:pPr>
    </w:p>
    <w:p w:rsidR="00651417" w:rsidRPr="00651417" w:rsidRDefault="00651417" w:rsidP="00651417">
      <w:pPr>
        <w:spacing w:line="360" w:lineRule="auto"/>
        <w:jc w:val="both"/>
        <w:rPr>
          <w:rFonts w:ascii="Times New Roman" w:hAnsi="Times New Roman"/>
          <w:bCs/>
          <w:sz w:val="28"/>
          <w:szCs w:val="28"/>
        </w:rPr>
      </w:pPr>
    </w:p>
    <w:p w:rsidR="00651417" w:rsidRPr="00651417" w:rsidRDefault="00651417" w:rsidP="00651417">
      <w:pPr>
        <w:spacing w:line="360" w:lineRule="auto"/>
        <w:jc w:val="both"/>
        <w:rPr>
          <w:rFonts w:ascii="Times New Roman" w:hAnsi="Times New Roman"/>
          <w:bCs/>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rPr>
          <w:rFonts w:ascii="Times New Roman" w:hAnsi="Times New Roman"/>
        </w:rPr>
      </w:pPr>
    </w:p>
    <w:p w:rsidR="00651417" w:rsidRPr="00651417" w:rsidRDefault="00651417" w:rsidP="00651417">
      <w:pPr>
        <w:rPr>
          <w:rFonts w:ascii="Times New Roman" w:hAnsi="Times New Roman"/>
        </w:rPr>
      </w:pPr>
    </w:p>
    <w:p w:rsidR="00651417" w:rsidRPr="00651417" w:rsidRDefault="00651417" w:rsidP="00651417">
      <w:pPr>
        <w:rPr>
          <w:rFonts w:ascii="Times New Roman" w:hAnsi="Times New Roman"/>
        </w:rPr>
      </w:pPr>
    </w:p>
    <w:p w:rsidR="00651417" w:rsidRPr="00651417" w:rsidRDefault="00651417" w:rsidP="00651417">
      <w:pPr>
        <w:jc w:val="center"/>
        <w:rPr>
          <w:rFonts w:ascii="Times New Roman" w:hAnsi="Times New Roman"/>
          <w:b/>
          <w:sz w:val="28"/>
          <w:szCs w:val="28"/>
        </w:rPr>
      </w:pPr>
      <w:r w:rsidRPr="00651417">
        <w:rPr>
          <w:rFonts w:ascii="Times New Roman" w:hAnsi="Times New Roman"/>
          <w:b/>
          <w:sz w:val="28"/>
          <w:szCs w:val="28"/>
        </w:rPr>
        <w:t>СОДЕРЖАНИЕ</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tbl>
      <w:tblPr>
        <w:tblW w:w="0" w:type="auto"/>
        <w:tblLook w:val="01E0" w:firstRow="1" w:lastRow="1" w:firstColumn="1" w:lastColumn="1" w:noHBand="0" w:noVBand="0"/>
      </w:tblPr>
      <w:tblGrid>
        <w:gridCol w:w="7512"/>
        <w:gridCol w:w="1843"/>
      </w:tblGrid>
      <w:tr w:rsidR="00651417" w:rsidRPr="00651417" w:rsidTr="00BC47FA">
        <w:tc>
          <w:tcPr>
            <w:tcW w:w="7668" w:type="dxa"/>
          </w:tcPr>
          <w:p w:rsidR="00651417" w:rsidRPr="00651417" w:rsidRDefault="00651417" w:rsidP="00651417">
            <w:pPr>
              <w:pStyle w:val="a8"/>
              <w:keepNext/>
              <w:keepLines/>
              <w:widowControl w:val="0"/>
              <w:numPr>
                <w:ilvl w:val="0"/>
                <w:numId w:val="6"/>
              </w:numPr>
              <w:autoSpaceDE w:val="0"/>
              <w:autoSpaceDN w:val="0"/>
              <w:adjustRightInd w:val="0"/>
              <w:spacing w:before="240" w:after="120"/>
              <w:outlineLvl w:val="0"/>
              <w:rPr>
                <w:rFonts w:ascii="Times New Roman" w:hAnsi="Times New Roman"/>
                <w:b/>
                <w:szCs w:val="24"/>
              </w:rPr>
            </w:pPr>
            <w:r w:rsidRPr="00651417">
              <w:rPr>
                <w:rFonts w:ascii="Times New Roman" w:hAnsi="Times New Roman"/>
                <w:b/>
                <w:szCs w:val="24"/>
              </w:rPr>
              <w:t>ОБЩАЯ ХАРАКТЕРИСТИКА РАБОЧЕЙ ПРОГРАММЫ УЧЕБНОЙ ДИСЦИПЛИНЫ</w:t>
            </w:r>
          </w:p>
          <w:p w:rsidR="00651417" w:rsidRPr="00651417" w:rsidRDefault="00651417" w:rsidP="00BC47FA">
            <w:pPr>
              <w:ind w:left="-360"/>
              <w:rPr>
                <w:rFonts w:ascii="Times New Roman" w:hAnsi="Times New Roman"/>
              </w:rPr>
            </w:pPr>
          </w:p>
        </w:tc>
        <w:tc>
          <w:tcPr>
            <w:tcW w:w="1903" w:type="dxa"/>
          </w:tcPr>
          <w:p w:rsidR="00651417" w:rsidRPr="00651417" w:rsidRDefault="00651417" w:rsidP="00BC47FA">
            <w:pPr>
              <w:jc w:val="center"/>
              <w:rPr>
                <w:rFonts w:ascii="Times New Roman" w:hAnsi="Times New Roman"/>
                <w:sz w:val="28"/>
                <w:szCs w:val="28"/>
              </w:rPr>
            </w:pPr>
          </w:p>
        </w:tc>
      </w:tr>
      <w:tr w:rsidR="00651417" w:rsidRPr="00651417" w:rsidTr="00BC47FA">
        <w:tc>
          <w:tcPr>
            <w:tcW w:w="7668" w:type="dxa"/>
          </w:tcPr>
          <w:p w:rsidR="00651417" w:rsidRPr="00651417" w:rsidRDefault="00651417" w:rsidP="00651417">
            <w:pPr>
              <w:pStyle w:val="a8"/>
              <w:keepNext/>
              <w:keepLines/>
              <w:widowControl w:val="0"/>
              <w:numPr>
                <w:ilvl w:val="0"/>
                <w:numId w:val="6"/>
              </w:numPr>
              <w:autoSpaceDE w:val="0"/>
              <w:autoSpaceDN w:val="0"/>
              <w:adjustRightInd w:val="0"/>
              <w:spacing w:before="240" w:after="120"/>
              <w:jc w:val="both"/>
              <w:outlineLvl w:val="0"/>
              <w:rPr>
                <w:rFonts w:ascii="Times New Roman" w:hAnsi="Times New Roman"/>
                <w:b/>
                <w:szCs w:val="24"/>
              </w:rPr>
            </w:pPr>
            <w:r w:rsidRPr="00651417">
              <w:rPr>
                <w:rFonts w:ascii="Times New Roman" w:hAnsi="Times New Roman"/>
                <w:b/>
                <w:szCs w:val="24"/>
              </w:rPr>
              <w:t>СТРУКТУРА И СОДЕРЖАНИЕ УЧЕБНОЙ ДИСЦИПЛИНЫ</w:t>
            </w:r>
          </w:p>
          <w:p w:rsidR="00651417" w:rsidRPr="00651417" w:rsidRDefault="00651417" w:rsidP="00BC47FA">
            <w:pPr>
              <w:keepNext/>
              <w:keepLines/>
              <w:widowControl w:val="0"/>
              <w:autoSpaceDE w:val="0"/>
              <w:autoSpaceDN w:val="0"/>
              <w:adjustRightInd w:val="0"/>
              <w:spacing w:before="240" w:after="120"/>
              <w:ind w:left="-76"/>
              <w:outlineLvl w:val="0"/>
              <w:rPr>
                <w:rFonts w:ascii="Times New Roman" w:hAnsi="Times New Roman"/>
                <w:b/>
              </w:rPr>
            </w:pPr>
          </w:p>
        </w:tc>
        <w:tc>
          <w:tcPr>
            <w:tcW w:w="1903" w:type="dxa"/>
          </w:tcPr>
          <w:p w:rsidR="00651417" w:rsidRPr="00651417" w:rsidRDefault="00651417" w:rsidP="00BC47FA">
            <w:pPr>
              <w:jc w:val="center"/>
              <w:rPr>
                <w:rFonts w:ascii="Times New Roman" w:hAnsi="Times New Roman"/>
                <w:sz w:val="28"/>
                <w:szCs w:val="28"/>
              </w:rPr>
            </w:pPr>
          </w:p>
        </w:tc>
      </w:tr>
      <w:tr w:rsidR="00651417" w:rsidRPr="00651417" w:rsidTr="00BC47FA">
        <w:trPr>
          <w:trHeight w:val="670"/>
        </w:trPr>
        <w:tc>
          <w:tcPr>
            <w:tcW w:w="7668" w:type="dxa"/>
          </w:tcPr>
          <w:p w:rsidR="00651417" w:rsidRPr="00651417" w:rsidRDefault="00651417" w:rsidP="00651417">
            <w:pPr>
              <w:pStyle w:val="a8"/>
              <w:keepNext/>
              <w:keepLines/>
              <w:widowControl w:val="0"/>
              <w:numPr>
                <w:ilvl w:val="0"/>
                <w:numId w:val="6"/>
              </w:numPr>
              <w:autoSpaceDE w:val="0"/>
              <w:autoSpaceDN w:val="0"/>
              <w:adjustRightInd w:val="0"/>
              <w:spacing w:before="240" w:after="120"/>
              <w:outlineLvl w:val="0"/>
              <w:rPr>
                <w:rFonts w:ascii="Times New Roman" w:hAnsi="Times New Roman"/>
                <w:b/>
                <w:szCs w:val="24"/>
              </w:rPr>
            </w:pPr>
            <w:r w:rsidRPr="00651417">
              <w:rPr>
                <w:rFonts w:ascii="Times New Roman" w:hAnsi="Times New Roman"/>
                <w:b/>
                <w:szCs w:val="24"/>
              </w:rPr>
              <w:t xml:space="preserve">УСЛОВИЯ РЕАЛИЗАЦИИ ПРОГРАММЫ </w:t>
            </w:r>
          </w:p>
        </w:tc>
        <w:tc>
          <w:tcPr>
            <w:tcW w:w="1903" w:type="dxa"/>
          </w:tcPr>
          <w:p w:rsidR="00651417" w:rsidRPr="00651417" w:rsidRDefault="00651417" w:rsidP="00BC47FA">
            <w:pPr>
              <w:jc w:val="center"/>
              <w:rPr>
                <w:rFonts w:ascii="Times New Roman" w:hAnsi="Times New Roman"/>
                <w:sz w:val="28"/>
                <w:szCs w:val="28"/>
              </w:rPr>
            </w:pPr>
          </w:p>
        </w:tc>
      </w:tr>
      <w:tr w:rsidR="00651417" w:rsidRPr="00651417" w:rsidTr="00BC47FA">
        <w:tc>
          <w:tcPr>
            <w:tcW w:w="7668" w:type="dxa"/>
          </w:tcPr>
          <w:p w:rsidR="00651417" w:rsidRPr="00651417" w:rsidRDefault="00651417" w:rsidP="00651417">
            <w:pPr>
              <w:pStyle w:val="a8"/>
              <w:keepNext/>
              <w:keepLines/>
              <w:widowControl w:val="0"/>
              <w:numPr>
                <w:ilvl w:val="0"/>
                <w:numId w:val="6"/>
              </w:numPr>
              <w:autoSpaceDE w:val="0"/>
              <w:autoSpaceDN w:val="0"/>
              <w:adjustRightInd w:val="0"/>
              <w:spacing w:before="240" w:after="120"/>
              <w:outlineLvl w:val="0"/>
              <w:rPr>
                <w:rFonts w:ascii="Times New Roman" w:hAnsi="Times New Roman"/>
                <w:b/>
                <w:szCs w:val="24"/>
              </w:rPr>
            </w:pPr>
            <w:r w:rsidRPr="00651417">
              <w:rPr>
                <w:rFonts w:ascii="Times New Roman" w:hAnsi="Times New Roman"/>
                <w:b/>
                <w:szCs w:val="24"/>
              </w:rPr>
              <w:t>КОНТРОЛЬ И ОЦЕНКА РЕЗУЛЬТАТОВ ОСВОЕНИЯ УЧЕБНОЙ ДИСЦИПЛИНЫ</w:t>
            </w:r>
          </w:p>
          <w:p w:rsidR="00651417" w:rsidRPr="00651417" w:rsidRDefault="00651417" w:rsidP="00BC47FA">
            <w:pPr>
              <w:keepNext/>
              <w:keepLines/>
              <w:widowControl w:val="0"/>
              <w:autoSpaceDE w:val="0"/>
              <w:autoSpaceDN w:val="0"/>
              <w:adjustRightInd w:val="0"/>
              <w:spacing w:before="240" w:after="120"/>
              <w:ind w:left="-76"/>
              <w:outlineLvl w:val="0"/>
              <w:rPr>
                <w:rFonts w:ascii="Times New Roman" w:hAnsi="Times New Roman"/>
                <w:b/>
              </w:rPr>
            </w:pPr>
          </w:p>
        </w:tc>
        <w:tc>
          <w:tcPr>
            <w:tcW w:w="1903" w:type="dxa"/>
          </w:tcPr>
          <w:p w:rsidR="00651417" w:rsidRPr="00651417" w:rsidRDefault="00651417" w:rsidP="00BC47FA">
            <w:pPr>
              <w:jc w:val="center"/>
              <w:rPr>
                <w:rFonts w:ascii="Times New Roman" w:hAnsi="Times New Roman"/>
                <w:sz w:val="28"/>
                <w:szCs w:val="28"/>
              </w:rPr>
            </w:pPr>
          </w:p>
        </w:tc>
      </w:tr>
    </w:tbl>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Cs/>
          <w:i/>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rPr>
      </w:pPr>
      <w:r w:rsidRPr="00651417">
        <w:rPr>
          <w:rFonts w:ascii="Times New Roman" w:hAnsi="Times New Roman"/>
          <w:b/>
          <w:caps/>
          <w:sz w:val="28"/>
          <w:szCs w:val="28"/>
          <w:u w:val="single"/>
        </w:rPr>
        <w:br w:type="page"/>
      </w:r>
      <w:r w:rsidRPr="00651417">
        <w:rPr>
          <w:rFonts w:ascii="Times New Roman" w:hAnsi="Times New Roman"/>
          <w:b/>
          <w:caps/>
          <w:sz w:val="28"/>
          <w:szCs w:val="28"/>
        </w:rPr>
        <w:lastRenderedPageBreak/>
        <w:t xml:space="preserve">1. </w:t>
      </w:r>
      <w:r w:rsidRPr="00651417">
        <w:rPr>
          <w:rFonts w:ascii="Times New Roman" w:hAnsi="Times New Roman"/>
          <w:b/>
          <w:caps/>
        </w:rPr>
        <w:t>ОБЩАЯ ХАРАКТЕРИСТИКА рабочей ПРОГРАММЫ УЧЕБНОЙ ДИСЦИПЛИНЫ «</w:t>
      </w:r>
      <w:r w:rsidRPr="00651417">
        <w:rPr>
          <w:rFonts w:ascii="Times New Roman" w:hAnsi="Times New Roman"/>
          <w:b/>
        </w:rPr>
        <w:t>ОП.01 ОСНОВЫ ЭКОНОМИКИ»</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jc w:val="both"/>
        <w:rPr>
          <w:rFonts w:ascii="Times New Roman" w:hAnsi="Times New Roman"/>
          <w:b/>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jc w:val="both"/>
        <w:rPr>
          <w:rFonts w:ascii="Times New Roman" w:hAnsi="Times New Roman"/>
          <w:b/>
        </w:rPr>
      </w:pPr>
      <w:r w:rsidRPr="00651417">
        <w:rPr>
          <w:rFonts w:ascii="Times New Roman" w:hAnsi="Times New Roman"/>
          <w:b/>
        </w:rPr>
        <w:t>1.1. Область применения программы</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jc w:val="both"/>
        <w:rPr>
          <w:rFonts w:ascii="Times New Roman" w:hAnsi="Times New Roman"/>
          <w:i/>
          <w:sz w:val="20"/>
          <w:szCs w:val="20"/>
        </w:rPr>
      </w:pPr>
      <w:r w:rsidRPr="00651417">
        <w:rPr>
          <w:rFonts w:ascii="Times New Roman" w:hAnsi="Times New Roman"/>
        </w:rPr>
        <w:t xml:space="preserve">Рабочая программа учебной дисциплины является частью основной образовательной программы в соответствии с ФГОС СПО </w:t>
      </w:r>
      <w:r w:rsidRPr="00651417">
        <w:rPr>
          <w:rFonts w:ascii="Times New Roman" w:hAnsi="Times New Roman"/>
          <w:color w:val="000000"/>
          <w:shd w:val="clear" w:color="auto" w:fill="FFFFFF"/>
        </w:rPr>
        <w:t>15.01.05 Сварщик (ручной и частично механизированной сварки (наплавки)</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jc w:val="both"/>
        <w:rPr>
          <w:rFonts w:ascii="Times New Roman" w:hAnsi="Times New Roman"/>
        </w:rPr>
      </w:pPr>
      <w:r w:rsidRPr="00651417">
        <w:rPr>
          <w:rFonts w:ascii="Times New Roman" w:hAnsi="Times New Roman"/>
          <w:b/>
        </w:rPr>
        <w:t>1.2. Место дисциплины в структуре основной профессиональной образовательной программы</w:t>
      </w:r>
      <w:r w:rsidRPr="00651417">
        <w:rPr>
          <w:rFonts w:ascii="Times New Roman" w:hAnsi="Times New Roman"/>
          <w:b/>
          <w:sz w:val="26"/>
          <w:szCs w:val="28"/>
        </w:rPr>
        <w:t>:</w:t>
      </w:r>
      <w:r w:rsidRPr="00651417">
        <w:rPr>
          <w:rFonts w:ascii="Times New Roman" w:hAnsi="Times New Roman"/>
        </w:rPr>
        <w:t xml:space="preserve"> дисциплина входит в общепрофессиональный цикл.</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jc w:val="both"/>
        <w:rPr>
          <w:rFonts w:ascii="Times New Roman" w:hAnsi="Times New Roman"/>
          <w:b/>
        </w:rPr>
      </w:pPr>
      <w:r w:rsidRPr="00651417">
        <w:rPr>
          <w:rFonts w:ascii="Times New Roman" w:hAnsi="Times New Roman"/>
          <w:b/>
        </w:rPr>
        <w:t>1.3. Цель и планируемые результаты освоения дисциплины:</w:t>
      </w:r>
    </w:p>
    <w:p w:rsidR="00651417" w:rsidRPr="00651417" w:rsidRDefault="00651417" w:rsidP="00651417">
      <w:pPr>
        <w:spacing w:line="360" w:lineRule="auto"/>
        <w:jc w:val="both"/>
        <w:rPr>
          <w:rFonts w:ascii="Times New Roman" w:hAnsi="Times New Roman"/>
        </w:rPr>
      </w:pPr>
      <w:r w:rsidRPr="00651417">
        <w:rPr>
          <w:rFonts w:ascii="Times New Roman" w:hAnsi="Times New Roman"/>
        </w:rPr>
        <w:t xml:space="preserve">В результате освоения дисциплины обучающийся </w:t>
      </w:r>
      <w:r w:rsidRPr="00651417">
        <w:rPr>
          <w:rFonts w:ascii="Times New Roman" w:hAnsi="Times New Roman"/>
          <w:u w:val="single"/>
        </w:rPr>
        <w:t>должен уметь</w:t>
      </w:r>
      <w:r w:rsidRPr="00651417">
        <w:rPr>
          <w:rFonts w:ascii="Times New Roman" w:hAnsi="Times New Roman"/>
        </w:rPr>
        <w:t>:</w:t>
      </w:r>
    </w:p>
    <w:p w:rsidR="00651417" w:rsidRPr="00651417" w:rsidRDefault="00651417" w:rsidP="00651417">
      <w:pPr>
        <w:pStyle w:val="a8"/>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0"/>
        <w:jc w:val="both"/>
        <w:rPr>
          <w:rFonts w:ascii="Times New Roman" w:hAnsi="Times New Roman"/>
          <w:szCs w:val="24"/>
        </w:rPr>
      </w:pPr>
      <w:r w:rsidRPr="00651417">
        <w:rPr>
          <w:rFonts w:ascii="Times New Roman" w:hAnsi="Times New Roman"/>
          <w:color w:val="000000"/>
          <w:szCs w:val="24"/>
          <w:shd w:val="clear" w:color="auto" w:fill="FFFFFF"/>
        </w:rPr>
        <w:t>находить и использовать экономическую информацию в целях обеспечения собственной конкурентоспособности на рынке труда</w:t>
      </w:r>
    </w:p>
    <w:p w:rsidR="00651417" w:rsidRPr="00651417" w:rsidRDefault="00651417" w:rsidP="00651417">
      <w:pPr>
        <w:spacing w:line="360" w:lineRule="auto"/>
        <w:jc w:val="both"/>
        <w:rPr>
          <w:rFonts w:ascii="Times New Roman" w:hAnsi="Times New Roman"/>
          <w:color w:val="000000"/>
          <w:sz w:val="21"/>
          <w:szCs w:val="21"/>
          <w:shd w:val="clear" w:color="auto" w:fill="FFFFFF"/>
        </w:rPr>
      </w:pPr>
      <w:r w:rsidRPr="00651417">
        <w:rPr>
          <w:rFonts w:ascii="Times New Roman" w:hAnsi="Times New Roman"/>
        </w:rPr>
        <w:t xml:space="preserve">В результате освоения дисциплины обучающийся </w:t>
      </w:r>
      <w:r w:rsidRPr="00651417">
        <w:rPr>
          <w:rFonts w:ascii="Times New Roman" w:hAnsi="Times New Roman"/>
          <w:u w:val="single"/>
        </w:rPr>
        <w:t>должен знать</w:t>
      </w:r>
      <w:r w:rsidRPr="00651417">
        <w:rPr>
          <w:rFonts w:ascii="Times New Roman" w:hAnsi="Times New Roman"/>
        </w:rPr>
        <w:t>:</w:t>
      </w:r>
    </w:p>
    <w:p w:rsidR="00651417" w:rsidRPr="00651417" w:rsidRDefault="00651417" w:rsidP="00651417">
      <w:pPr>
        <w:pStyle w:val="a8"/>
        <w:numPr>
          <w:ilvl w:val="0"/>
          <w:numId w:val="1"/>
        </w:numPr>
        <w:spacing w:line="360" w:lineRule="auto"/>
        <w:ind w:left="0" w:firstLine="0"/>
        <w:jc w:val="both"/>
        <w:rPr>
          <w:rFonts w:ascii="Times New Roman" w:hAnsi="Times New Roman"/>
          <w:color w:val="000000"/>
          <w:szCs w:val="21"/>
          <w:shd w:val="clear" w:color="auto" w:fill="FFFFFF"/>
        </w:rPr>
      </w:pPr>
      <w:r w:rsidRPr="00651417">
        <w:rPr>
          <w:rFonts w:ascii="Times New Roman" w:hAnsi="Times New Roman"/>
          <w:color w:val="000000"/>
          <w:szCs w:val="21"/>
          <w:shd w:val="clear" w:color="auto" w:fill="FFFFFF"/>
        </w:rPr>
        <w:t xml:space="preserve">общие принципы организации производственного и технологического процесса; </w:t>
      </w:r>
    </w:p>
    <w:p w:rsidR="00651417" w:rsidRPr="00651417" w:rsidRDefault="00651417" w:rsidP="00651417">
      <w:pPr>
        <w:pStyle w:val="a8"/>
        <w:numPr>
          <w:ilvl w:val="0"/>
          <w:numId w:val="1"/>
        </w:numPr>
        <w:spacing w:line="360" w:lineRule="auto"/>
        <w:ind w:left="0" w:firstLine="0"/>
        <w:jc w:val="both"/>
        <w:rPr>
          <w:rFonts w:ascii="Times New Roman" w:hAnsi="Times New Roman"/>
          <w:color w:val="000000"/>
          <w:szCs w:val="21"/>
          <w:shd w:val="clear" w:color="auto" w:fill="FFFFFF"/>
        </w:rPr>
      </w:pPr>
      <w:r w:rsidRPr="00651417">
        <w:rPr>
          <w:rFonts w:ascii="Times New Roman" w:hAnsi="Times New Roman"/>
          <w:color w:val="000000"/>
          <w:szCs w:val="21"/>
          <w:shd w:val="clear" w:color="auto" w:fill="FFFFFF"/>
        </w:rPr>
        <w:t>механизмы ценообразования на продукцию, формы оплаты труда в современных условиях;</w:t>
      </w:r>
    </w:p>
    <w:p w:rsidR="00651417" w:rsidRPr="00651417" w:rsidRDefault="00651417" w:rsidP="00651417">
      <w:pPr>
        <w:pStyle w:val="a8"/>
        <w:numPr>
          <w:ilvl w:val="0"/>
          <w:numId w:val="1"/>
        </w:numPr>
        <w:spacing w:line="360" w:lineRule="auto"/>
        <w:ind w:left="0" w:firstLine="0"/>
        <w:jc w:val="both"/>
        <w:rPr>
          <w:rFonts w:ascii="Times New Roman" w:hAnsi="Times New Roman"/>
          <w:szCs w:val="24"/>
        </w:rPr>
      </w:pPr>
      <w:r w:rsidRPr="00651417">
        <w:rPr>
          <w:rFonts w:ascii="Times New Roman" w:hAnsi="Times New Roman"/>
          <w:color w:val="000000"/>
          <w:szCs w:val="21"/>
          <w:shd w:val="clear" w:color="auto" w:fill="FFFFFF"/>
        </w:rPr>
        <w:t>цели и задачи структурного подразделения, структуру организации, основы экономических знаний, необходимых в отрасли.</w:t>
      </w:r>
    </w:p>
    <w:p w:rsidR="00651417" w:rsidRPr="00651417" w:rsidRDefault="00651417" w:rsidP="00651417">
      <w:pPr>
        <w:spacing w:line="360" w:lineRule="auto"/>
        <w:rPr>
          <w:rFonts w:ascii="Times New Roman" w:hAnsi="Times New Roman"/>
          <w:b/>
        </w:rPr>
      </w:pPr>
    </w:p>
    <w:p w:rsidR="00651417" w:rsidRPr="00651417" w:rsidRDefault="00651417" w:rsidP="00651417">
      <w:pPr>
        <w:rPr>
          <w:rFonts w:ascii="Times New Roman" w:hAnsi="Times New Roman"/>
          <w:b/>
          <w:sz w:val="28"/>
          <w:szCs w:val="28"/>
        </w:rPr>
      </w:pPr>
      <w:r w:rsidRPr="00651417">
        <w:rPr>
          <w:rFonts w:ascii="Times New Roman" w:hAnsi="Times New Roman"/>
          <w:color w:val="000000"/>
          <w:sz w:val="21"/>
          <w:szCs w:val="21"/>
        </w:rPr>
        <w:br/>
      </w:r>
      <w:r w:rsidRPr="00651417">
        <w:rPr>
          <w:rFonts w:ascii="Times New Roman" w:hAnsi="Times New Roman"/>
          <w:b/>
          <w:sz w:val="28"/>
          <w:szCs w:val="28"/>
        </w:rPr>
        <w:br w:type="page"/>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8"/>
          <w:szCs w:val="28"/>
        </w:rPr>
      </w:pPr>
      <w:r w:rsidRPr="00651417">
        <w:rPr>
          <w:rFonts w:ascii="Times New Roman" w:hAnsi="Times New Roman"/>
          <w:b/>
          <w:sz w:val="28"/>
          <w:szCs w:val="28"/>
        </w:rPr>
        <w:lastRenderedPageBreak/>
        <w:t>2. СТРУКТУРА И СОДЕРЖАНИЕ УЧЕБНОЙ ДИСЦИПЛИНЫ</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hAnsi="Times New Roman"/>
          <w:u w:val="single"/>
        </w:rPr>
      </w:pPr>
      <w:r w:rsidRPr="00651417">
        <w:rPr>
          <w:rFonts w:ascii="Times New Roman" w:hAnsi="Times New Roman"/>
          <w:b/>
        </w:rPr>
        <w:t>2.1. Объем учебной дисциплины и виды учебной работы</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651417" w:rsidRPr="00651417" w:rsidTr="00BC47FA">
        <w:tc>
          <w:tcPr>
            <w:tcW w:w="4073" w:type="pct"/>
          </w:tcPr>
          <w:p w:rsidR="00651417" w:rsidRPr="00651417" w:rsidRDefault="00651417" w:rsidP="00BC47FA">
            <w:pPr>
              <w:jc w:val="center"/>
              <w:rPr>
                <w:rFonts w:ascii="Times New Roman" w:hAnsi="Times New Roman"/>
              </w:rPr>
            </w:pPr>
            <w:r w:rsidRPr="00651417">
              <w:rPr>
                <w:rFonts w:ascii="Times New Roman" w:hAnsi="Times New Roman"/>
                <w:b/>
              </w:rPr>
              <w:t>Вид учебной работы</w:t>
            </w:r>
          </w:p>
        </w:tc>
        <w:tc>
          <w:tcPr>
            <w:tcW w:w="927" w:type="pct"/>
          </w:tcPr>
          <w:p w:rsidR="00651417" w:rsidRPr="00651417" w:rsidRDefault="00651417" w:rsidP="00BC47FA">
            <w:pPr>
              <w:jc w:val="center"/>
              <w:rPr>
                <w:rFonts w:ascii="Times New Roman" w:hAnsi="Times New Roman"/>
                <w:i/>
                <w:iCs/>
              </w:rPr>
            </w:pPr>
            <w:r w:rsidRPr="00651417">
              <w:rPr>
                <w:rFonts w:ascii="Times New Roman" w:hAnsi="Times New Roman"/>
                <w:b/>
                <w:i/>
                <w:iCs/>
              </w:rPr>
              <w:t>Объем часов</w:t>
            </w:r>
          </w:p>
        </w:tc>
      </w:tr>
      <w:tr w:rsidR="00651417" w:rsidRPr="00651417" w:rsidTr="00BC47FA">
        <w:tc>
          <w:tcPr>
            <w:tcW w:w="4073" w:type="pct"/>
          </w:tcPr>
          <w:p w:rsidR="00651417" w:rsidRPr="00651417" w:rsidRDefault="00651417" w:rsidP="00BC47FA">
            <w:pPr>
              <w:rPr>
                <w:rFonts w:ascii="Times New Roman" w:hAnsi="Times New Roman"/>
                <w:b/>
              </w:rPr>
            </w:pPr>
            <w:r w:rsidRPr="00651417">
              <w:rPr>
                <w:rFonts w:ascii="Times New Roman" w:hAnsi="Times New Roman"/>
                <w:b/>
              </w:rPr>
              <w:t>Максимальная учебная нагрузка (всего)</w:t>
            </w:r>
          </w:p>
        </w:tc>
        <w:tc>
          <w:tcPr>
            <w:tcW w:w="927" w:type="pct"/>
          </w:tcPr>
          <w:p w:rsidR="00651417" w:rsidRPr="00651417" w:rsidRDefault="00651417" w:rsidP="00BC47FA">
            <w:pPr>
              <w:jc w:val="center"/>
              <w:rPr>
                <w:rFonts w:ascii="Times New Roman" w:hAnsi="Times New Roman"/>
                <w:b/>
                <w:i/>
                <w:iCs/>
              </w:rPr>
            </w:pPr>
            <w:r w:rsidRPr="00651417">
              <w:rPr>
                <w:rFonts w:ascii="Times New Roman" w:hAnsi="Times New Roman"/>
                <w:b/>
                <w:i/>
                <w:iCs/>
              </w:rPr>
              <w:t>54</w:t>
            </w:r>
          </w:p>
        </w:tc>
      </w:tr>
      <w:tr w:rsidR="00651417" w:rsidRPr="00651417" w:rsidTr="00BC47FA">
        <w:tc>
          <w:tcPr>
            <w:tcW w:w="4073" w:type="pct"/>
          </w:tcPr>
          <w:p w:rsidR="00651417" w:rsidRPr="00651417" w:rsidRDefault="00651417" w:rsidP="00BC47FA">
            <w:pPr>
              <w:jc w:val="both"/>
              <w:rPr>
                <w:rFonts w:ascii="Times New Roman" w:hAnsi="Times New Roman"/>
              </w:rPr>
            </w:pPr>
            <w:r w:rsidRPr="00651417">
              <w:rPr>
                <w:rFonts w:ascii="Times New Roman" w:hAnsi="Times New Roman"/>
                <w:b/>
              </w:rPr>
              <w:t xml:space="preserve">Обязательные аудиторные учебные занятия (всего)) </w:t>
            </w:r>
          </w:p>
        </w:tc>
        <w:tc>
          <w:tcPr>
            <w:tcW w:w="927" w:type="pct"/>
          </w:tcPr>
          <w:p w:rsidR="00651417" w:rsidRPr="00651417" w:rsidRDefault="00651417" w:rsidP="00BC47FA">
            <w:pPr>
              <w:jc w:val="center"/>
              <w:rPr>
                <w:rFonts w:ascii="Times New Roman" w:hAnsi="Times New Roman"/>
                <w:b/>
                <w:i/>
                <w:iCs/>
              </w:rPr>
            </w:pPr>
            <w:r w:rsidRPr="00651417">
              <w:rPr>
                <w:rFonts w:ascii="Times New Roman" w:hAnsi="Times New Roman"/>
                <w:b/>
                <w:i/>
                <w:iCs/>
              </w:rPr>
              <w:t>36</w:t>
            </w:r>
          </w:p>
        </w:tc>
      </w:tr>
      <w:tr w:rsidR="00651417" w:rsidRPr="00651417" w:rsidTr="00BC47FA">
        <w:tc>
          <w:tcPr>
            <w:tcW w:w="4073" w:type="pct"/>
          </w:tcPr>
          <w:p w:rsidR="00651417" w:rsidRPr="00651417" w:rsidRDefault="00651417" w:rsidP="00BC47FA">
            <w:pPr>
              <w:jc w:val="both"/>
              <w:rPr>
                <w:rFonts w:ascii="Times New Roman" w:hAnsi="Times New Roman"/>
              </w:rPr>
            </w:pPr>
            <w:r w:rsidRPr="00651417">
              <w:rPr>
                <w:rFonts w:ascii="Times New Roman" w:hAnsi="Times New Roman"/>
              </w:rPr>
              <w:t>в том числе:</w:t>
            </w:r>
          </w:p>
        </w:tc>
        <w:tc>
          <w:tcPr>
            <w:tcW w:w="927" w:type="pct"/>
          </w:tcPr>
          <w:p w:rsidR="00651417" w:rsidRPr="00651417" w:rsidRDefault="00651417" w:rsidP="00BC47FA">
            <w:pPr>
              <w:jc w:val="center"/>
              <w:rPr>
                <w:rFonts w:ascii="Times New Roman" w:hAnsi="Times New Roman"/>
                <w:i/>
                <w:iCs/>
              </w:rPr>
            </w:pPr>
          </w:p>
        </w:tc>
      </w:tr>
      <w:tr w:rsidR="00651417" w:rsidRPr="00651417" w:rsidTr="00BC47FA">
        <w:tc>
          <w:tcPr>
            <w:tcW w:w="4073" w:type="pct"/>
          </w:tcPr>
          <w:p w:rsidR="00651417" w:rsidRPr="00651417" w:rsidRDefault="00651417" w:rsidP="00BC47FA">
            <w:pPr>
              <w:jc w:val="both"/>
              <w:rPr>
                <w:rFonts w:ascii="Times New Roman" w:hAnsi="Times New Roman"/>
              </w:rPr>
            </w:pPr>
            <w:r w:rsidRPr="00651417">
              <w:rPr>
                <w:rFonts w:ascii="Times New Roman" w:hAnsi="Times New Roman"/>
              </w:rPr>
              <w:t xml:space="preserve">     практические занятия </w:t>
            </w:r>
          </w:p>
        </w:tc>
        <w:tc>
          <w:tcPr>
            <w:tcW w:w="927" w:type="pct"/>
          </w:tcPr>
          <w:p w:rsidR="00651417" w:rsidRPr="00651417" w:rsidRDefault="00651417" w:rsidP="00BC47FA">
            <w:pPr>
              <w:jc w:val="center"/>
              <w:rPr>
                <w:rFonts w:ascii="Times New Roman" w:hAnsi="Times New Roman"/>
                <w:i/>
                <w:iCs/>
              </w:rPr>
            </w:pPr>
            <w:r w:rsidRPr="00651417">
              <w:rPr>
                <w:rFonts w:ascii="Times New Roman" w:hAnsi="Times New Roman"/>
                <w:i/>
                <w:iCs/>
              </w:rPr>
              <w:t>28</w:t>
            </w:r>
          </w:p>
        </w:tc>
      </w:tr>
      <w:tr w:rsidR="00651417" w:rsidRPr="00651417" w:rsidTr="00BC47FA">
        <w:tc>
          <w:tcPr>
            <w:tcW w:w="4073" w:type="pct"/>
          </w:tcPr>
          <w:p w:rsidR="00651417" w:rsidRPr="00651417" w:rsidRDefault="00651417" w:rsidP="00BC47FA">
            <w:pPr>
              <w:jc w:val="both"/>
              <w:rPr>
                <w:rFonts w:ascii="Times New Roman" w:hAnsi="Times New Roman"/>
                <w:b/>
              </w:rPr>
            </w:pPr>
            <w:r w:rsidRPr="00651417">
              <w:rPr>
                <w:rFonts w:ascii="Times New Roman" w:hAnsi="Times New Roman"/>
                <w:b/>
              </w:rPr>
              <w:t>Внеаудиторная (самостоятельная) учебная работа (всего)</w:t>
            </w:r>
          </w:p>
        </w:tc>
        <w:tc>
          <w:tcPr>
            <w:tcW w:w="927" w:type="pct"/>
          </w:tcPr>
          <w:p w:rsidR="00651417" w:rsidRPr="00651417" w:rsidRDefault="00651417" w:rsidP="00BC47FA">
            <w:pPr>
              <w:jc w:val="center"/>
              <w:rPr>
                <w:rFonts w:ascii="Times New Roman" w:hAnsi="Times New Roman"/>
                <w:b/>
                <w:i/>
                <w:iCs/>
              </w:rPr>
            </w:pPr>
            <w:r w:rsidRPr="00651417">
              <w:rPr>
                <w:rFonts w:ascii="Times New Roman" w:hAnsi="Times New Roman"/>
                <w:b/>
                <w:i/>
                <w:iCs/>
              </w:rPr>
              <w:t>18</w:t>
            </w:r>
          </w:p>
        </w:tc>
      </w:tr>
      <w:tr w:rsidR="00651417" w:rsidRPr="00651417" w:rsidTr="00BC47FA">
        <w:tc>
          <w:tcPr>
            <w:tcW w:w="4073" w:type="pct"/>
          </w:tcPr>
          <w:p w:rsidR="00651417" w:rsidRPr="00651417" w:rsidRDefault="00651417" w:rsidP="00BC47FA">
            <w:pPr>
              <w:jc w:val="both"/>
              <w:rPr>
                <w:rFonts w:ascii="Times New Roman" w:hAnsi="Times New Roman"/>
              </w:rPr>
            </w:pPr>
            <w:r w:rsidRPr="00651417">
              <w:rPr>
                <w:rFonts w:ascii="Times New Roman" w:hAnsi="Times New Roman"/>
              </w:rPr>
              <w:t>в том числе:</w:t>
            </w:r>
          </w:p>
        </w:tc>
        <w:tc>
          <w:tcPr>
            <w:tcW w:w="927" w:type="pct"/>
          </w:tcPr>
          <w:p w:rsidR="00651417" w:rsidRPr="00651417" w:rsidRDefault="00651417" w:rsidP="00BC47FA">
            <w:pPr>
              <w:jc w:val="center"/>
              <w:rPr>
                <w:rFonts w:ascii="Times New Roman" w:hAnsi="Times New Roman"/>
                <w:i/>
                <w:iCs/>
              </w:rPr>
            </w:pPr>
          </w:p>
        </w:tc>
      </w:tr>
      <w:tr w:rsidR="00651417" w:rsidRPr="00651417" w:rsidTr="00BC47FA">
        <w:tc>
          <w:tcPr>
            <w:tcW w:w="4073" w:type="pct"/>
          </w:tcPr>
          <w:p w:rsidR="00651417" w:rsidRPr="00651417" w:rsidRDefault="00651417" w:rsidP="00BC47FA">
            <w:pPr>
              <w:rPr>
                <w:rFonts w:ascii="Times New Roman" w:hAnsi="Times New Roman"/>
                <w:szCs w:val="28"/>
              </w:rPr>
            </w:pPr>
            <w:r w:rsidRPr="00651417">
              <w:rPr>
                <w:rFonts w:ascii="Times New Roman" w:hAnsi="Times New Roman"/>
                <w:szCs w:val="28"/>
              </w:rPr>
              <w:t>- систематическая проработка конспектов занятий, учебной, дополнительной и справочной литературы при подготовке к занятиям;</w:t>
            </w:r>
          </w:p>
          <w:p w:rsidR="00651417" w:rsidRPr="00651417" w:rsidRDefault="00651417" w:rsidP="00BC47FA">
            <w:pPr>
              <w:rPr>
                <w:rFonts w:ascii="Times New Roman" w:hAnsi="Times New Roman"/>
                <w:szCs w:val="28"/>
              </w:rPr>
            </w:pPr>
            <w:r w:rsidRPr="00651417">
              <w:rPr>
                <w:rFonts w:ascii="Times New Roman" w:hAnsi="Times New Roman"/>
                <w:szCs w:val="28"/>
              </w:rPr>
              <w:t>- 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rsidR="00651417" w:rsidRPr="00651417" w:rsidRDefault="00651417" w:rsidP="00BC47FA">
            <w:pPr>
              <w:rPr>
                <w:rFonts w:ascii="Times New Roman" w:hAnsi="Times New Roman"/>
                <w:szCs w:val="28"/>
              </w:rPr>
            </w:pPr>
            <w:r w:rsidRPr="00651417">
              <w:rPr>
                <w:rFonts w:ascii="Times New Roman" w:hAnsi="Times New Roman"/>
                <w:szCs w:val="28"/>
              </w:rPr>
              <w:t>- подготовка к контрольной работе;</w:t>
            </w:r>
          </w:p>
          <w:p w:rsidR="00651417" w:rsidRPr="00651417" w:rsidRDefault="00651417" w:rsidP="00BC47FA">
            <w:pPr>
              <w:jc w:val="both"/>
              <w:rPr>
                <w:rFonts w:ascii="Times New Roman" w:hAnsi="Times New Roman"/>
              </w:rPr>
            </w:pPr>
            <w:r w:rsidRPr="00651417">
              <w:rPr>
                <w:rFonts w:ascii="Times New Roman" w:hAnsi="Times New Roman"/>
                <w:szCs w:val="28"/>
              </w:rPr>
              <w:t>- подготовка и защита рефератов по данным темам.</w:t>
            </w:r>
          </w:p>
        </w:tc>
        <w:tc>
          <w:tcPr>
            <w:tcW w:w="927" w:type="pct"/>
          </w:tcPr>
          <w:p w:rsidR="00651417" w:rsidRPr="00651417" w:rsidRDefault="00651417" w:rsidP="00BC47FA">
            <w:pPr>
              <w:jc w:val="center"/>
              <w:rPr>
                <w:rFonts w:ascii="Times New Roman" w:hAnsi="Times New Roman"/>
                <w:i/>
                <w:iCs/>
              </w:rPr>
            </w:pPr>
            <w:r w:rsidRPr="00651417">
              <w:rPr>
                <w:rFonts w:ascii="Times New Roman" w:hAnsi="Times New Roman"/>
                <w:i/>
                <w:iCs/>
              </w:rPr>
              <w:t>18</w:t>
            </w:r>
          </w:p>
        </w:tc>
      </w:tr>
      <w:tr w:rsidR="00651417" w:rsidRPr="00651417" w:rsidTr="00BC47FA">
        <w:tc>
          <w:tcPr>
            <w:tcW w:w="5000" w:type="pct"/>
            <w:gridSpan w:val="2"/>
          </w:tcPr>
          <w:p w:rsidR="00651417" w:rsidRPr="00651417" w:rsidRDefault="00651417" w:rsidP="00BC47FA">
            <w:pPr>
              <w:rPr>
                <w:rFonts w:ascii="Times New Roman" w:hAnsi="Times New Roman"/>
                <w:iCs/>
              </w:rPr>
            </w:pPr>
            <w:proofErr w:type="gramStart"/>
            <w:r w:rsidRPr="00651417">
              <w:rPr>
                <w:rFonts w:ascii="Times New Roman" w:hAnsi="Times New Roman"/>
                <w:iCs/>
              </w:rPr>
              <w:t>Итоговая  аттестация</w:t>
            </w:r>
            <w:proofErr w:type="gramEnd"/>
            <w:r w:rsidRPr="00651417">
              <w:rPr>
                <w:rFonts w:ascii="Times New Roman" w:hAnsi="Times New Roman"/>
                <w:iCs/>
              </w:rPr>
              <w:t xml:space="preserve"> в форме дифференцированного зачета                                   2</w:t>
            </w:r>
          </w:p>
          <w:p w:rsidR="00651417" w:rsidRPr="00651417" w:rsidRDefault="00651417" w:rsidP="00BC47FA">
            <w:pPr>
              <w:jc w:val="right"/>
              <w:rPr>
                <w:rFonts w:ascii="Times New Roman" w:hAnsi="Times New Roman"/>
                <w:i/>
                <w:iCs/>
              </w:rPr>
            </w:pPr>
          </w:p>
        </w:tc>
      </w:tr>
    </w:tbl>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sectPr w:rsidR="00651417" w:rsidRPr="00651417" w:rsidSect="00C760BE">
          <w:pgSz w:w="11906" w:h="16838"/>
          <w:pgMar w:top="1134" w:right="850" w:bottom="1134" w:left="1701" w:header="708" w:footer="708" w:gutter="0"/>
          <w:cols w:space="720"/>
        </w:sect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hAnsi="Times New Roman"/>
          <w:bCs/>
          <w:i/>
        </w:rPr>
      </w:pPr>
      <w:r w:rsidRPr="00651417">
        <w:rPr>
          <w:rFonts w:ascii="Times New Roman" w:hAnsi="Times New Roman"/>
          <w:b/>
        </w:rPr>
        <w:lastRenderedPageBreak/>
        <w:t>2.2. Тематический план и содержание учебной дисциплины ОП.01 ОСНОВЫ ЭКОНОМИКИ</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bCs/>
          <w:i/>
          <w:sz w:val="20"/>
          <w:szCs w:val="20"/>
        </w:rPr>
      </w:pPr>
    </w:p>
    <w:tbl>
      <w:tblPr>
        <w:tblW w:w="15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48"/>
        <w:gridCol w:w="8126"/>
        <w:gridCol w:w="120"/>
        <w:gridCol w:w="2244"/>
        <w:gridCol w:w="2129"/>
      </w:tblGrid>
      <w:tr w:rsidR="00651417" w:rsidRPr="00651417" w:rsidTr="00BC47FA">
        <w:trPr>
          <w:trHeight w:val="619"/>
        </w:trPr>
        <w:tc>
          <w:tcPr>
            <w:tcW w:w="2448"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Наименование разделов и тем</w:t>
            </w:r>
          </w:p>
        </w:tc>
        <w:tc>
          <w:tcPr>
            <w:tcW w:w="10490" w:type="dxa"/>
            <w:gridSpan w:val="3"/>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Содержание учебного материала и формы организации деятельности обучающихся</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Объем часов</w:t>
            </w:r>
          </w:p>
        </w:tc>
      </w:tr>
      <w:tr w:rsidR="00651417" w:rsidRPr="00651417" w:rsidTr="00BC47FA">
        <w:trPr>
          <w:trHeight w:val="302"/>
        </w:trPr>
        <w:tc>
          <w:tcPr>
            <w:tcW w:w="2448"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1</w:t>
            </w:r>
          </w:p>
        </w:tc>
        <w:tc>
          <w:tcPr>
            <w:tcW w:w="10490" w:type="dxa"/>
            <w:gridSpan w:val="3"/>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2</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3</w:t>
            </w:r>
          </w:p>
        </w:tc>
      </w:tr>
      <w:tr w:rsidR="00651417" w:rsidRPr="00651417" w:rsidTr="00BC47FA">
        <w:trPr>
          <w:trHeight w:val="302"/>
        </w:trPr>
        <w:tc>
          <w:tcPr>
            <w:tcW w:w="2448" w:type="dxa"/>
          </w:tcPr>
          <w:p w:rsidR="00651417" w:rsidRPr="00651417" w:rsidRDefault="00651417" w:rsidP="00651417">
            <w:pPr>
              <w:spacing w:after="0" w:line="240" w:lineRule="auto"/>
              <w:jc w:val="center"/>
              <w:rPr>
                <w:rFonts w:ascii="Times New Roman" w:hAnsi="Times New Roman"/>
                <w:b/>
              </w:rPr>
            </w:pPr>
          </w:p>
        </w:tc>
        <w:tc>
          <w:tcPr>
            <w:tcW w:w="10490" w:type="dxa"/>
            <w:gridSpan w:val="3"/>
          </w:tcPr>
          <w:p w:rsidR="00651417" w:rsidRPr="00651417" w:rsidRDefault="00651417" w:rsidP="00651417">
            <w:pPr>
              <w:spacing w:after="0" w:line="240" w:lineRule="auto"/>
              <w:rPr>
                <w:rFonts w:ascii="Times New Roman" w:hAnsi="Times New Roman"/>
                <w:b/>
              </w:rPr>
            </w:pPr>
            <w:r w:rsidRPr="00651417">
              <w:rPr>
                <w:rFonts w:ascii="Times New Roman" w:hAnsi="Times New Roman"/>
                <w:b/>
              </w:rPr>
              <w:t xml:space="preserve">Раздел 1. </w:t>
            </w:r>
            <w:r w:rsidRPr="00651417">
              <w:rPr>
                <w:rFonts w:ascii="Times New Roman" w:hAnsi="Times New Roman"/>
                <w:b/>
                <w:bCs/>
              </w:rPr>
              <w:t>Общие вопросы экономики в отрасли</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36</w:t>
            </w:r>
          </w:p>
        </w:tc>
      </w:tr>
      <w:tr w:rsidR="00651417" w:rsidRPr="00651417" w:rsidTr="00BC47FA">
        <w:trPr>
          <w:trHeight w:val="465"/>
        </w:trPr>
        <w:tc>
          <w:tcPr>
            <w:tcW w:w="2448" w:type="dxa"/>
            <w:vMerge w:val="restart"/>
            <w:vAlign w:val="center"/>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Тема 1.1.</w:t>
            </w:r>
          </w:p>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color w:val="000000"/>
              </w:rPr>
              <w:t>Рыночная организация хозяйства</w:t>
            </w:r>
          </w:p>
        </w:tc>
        <w:tc>
          <w:tcPr>
            <w:tcW w:w="8126" w:type="dxa"/>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Содержание учебного материала</w:t>
            </w:r>
          </w:p>
        </w:tc>
        <w:tc>
          <w:tcPr>
            <w:tcW w:w="2364" w:type="dxa"/>
            <w:gridSpan w:val="2"/>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Уровень освоения</w:t>
            </w:r>
          </w:p>
        </w:tc>
        <w:tc>
          <w:tcPr>
            <w:tcW w:w="2129" w:type="dxa"/>
            <w:vMerge w:val="restart"/>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4</w:t>
            </w:r>
          </w:p>
        </w:tc>
      </w:tr>
      <w:tr w:rsidR="00651417" w:rsidRPr="00651417" w:rsidTr="00BC47FA">
        <w:trPr>
          <w:trHeight w:val="462"/>
        </w:trPr>
        <w:tc>
          <w:tcPr>
            <w:tcW w:w="2448" w:type="dxa"/>
            <w:vMerge/>
            <w:vAlign w:val="center"/>
          </w:tcPr>
          <w:p w:rsidR="00651417" w:rsidRPr="00651417" w:rsidRDefault="00651417" w:rsidP="00651417">
            <w:pPr>
              <w:spacing w:after="0" w:line="240" w:lineRule="auto"/>
              <w:jc w:val="center"/>
              <w:rPr>
                <w:rFonts w:ascii="Times New Roman" w:hAnsi="Times New Roman"/>
                <w:b/>
              </w:rPr>
            </w:pPr>
          </w:p>
        </w:tc>
        <w:tc>
          <w:tcPr>
            <w:tcW w:w="8126" w:type="dxa"/>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 xml:space="preserve">1. </w:t>
            </w:r>
            <w:r w:rsidRPr="00651417">
              <w:rPr>
                <w:rFonts w:ascii="Times New Roman" w:hAnsi="Times New Roman"/>
                <w:b/>
                <w:color w:val="000000"/>
              </w:rPr>
              <w:t>Рыночная организация хозяйства</w:t>
            </w:r>
            <w:r w:rsidRPr="00651417">
              <w:rPr>
                <w:rFonts w:ascii="Times New Roman" w:hAnsi="Times New Roman"/>
                <w:b/>
              </w:rPr>
              <w:t>.</w:t>
            </w:r>
          </w:p>
        </w:tc>
        <w:tc>
          <w:tcPr>
            <w:tcW w:w="2364" w:type="dxa"/>
            <w:gridSpan w:val="2"/>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2</w:t>
            </w:r>
          </w:p>
        </w:tc>
        <w:tc>
          <w:tcPr>
            <w:tcW w:w="2129" w:type="dxa"/>
            <w:vMerge/>
          </w:tcPr>
          <w:p w:rsidR="00651417" w:rsidRPr="00651417" w:rsidRDefault="00651417" w:rsidP="00651417">
            <w:pPr>
              <w:spacing w:after="0" w:line="240" w:lineRule="auto"/>
              <w:jc w:val="center"/>
              <w:rPr>
                <w:rFonts w:ascii="Times New Roman" w:hAnsi="Times New Roman"/>
                <w:b/>
              </w:rPr>
            </w:pPr>
          </w:p>
        </w:tc>
      </w:tr>
      <w:tr w:rsidR="00651417" w:rsidRPr="00651417" w:rsidTr="00BC47FA">
        <w:trPr>
          <w:trHeight w:val="462"/>
        </w:trPr>
        <w:tc>
          <w:tcPr>
            <w:tcW w:w="2448" w:type="dxa"/>
            <w:vMerge/>
            <w:vAlign w:val="center"/>
          </w:tcPr>
          <w:p w:rsidR="00651417" w:rsidRPr="00651417" w:rsidRDefault="00651417" w:rsidP="00651417">
            <w:pPr>
              <w:spacing w:after="0" w:line="240" w:lineRule="auto"/>
              <w:jc w:val="center"/>
              <w:rPr>
                <w:rFonts w:ascii="Times New Roman" w:hAnsi="Times New Roman"/>
                <w:b/>
              </w:rPr>
            </w:pPr>
          </w:p>
        </w:tc>
        <w:tc>
          <w:tcPr>
            <w:tcW w:w="10490" w:type="dxa"/>
            <w:gridSpan w:val="3"/>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Тематика учебных занятий:</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2</w:t>
            </w:r>
          </w:p>
        </w:tc>
      </w:tr>
      <w:tr w:rsidR="00651417" w:rsidRPr="00651417" w:rsidTr="00BC47FA">
        <w:trPr>
          <w:trHeight w:val="462"/>
        </w:trPr>
        <w:tc>
          <w:tcPr>
            <w:tcW w:w="2448" w:type="dxa"/>
            <w:vMerge/>
            <w:vAlign w:val="center"/>
          </w:tcPr>
          <w:p w:rsidR="00651417" w:rsidRPr="00651417" w:rsidRDefault="00651417" w:rsidP="00651417">
            <w:pPr>
              <w:spacing w:after="0" w:line="240" w:lineRule="auto"/>
              <w:jc w:val="center"/>
              <w:rPr>
                <w:rFonts w:ascii="Times New Roman" w:hAnsi="Times New Roman"/>
                <w:b/>
              </w:rPr>
            </w:pPr>
          </w:p>
        </w:tc>
        <w:tc>
          <w:tcPr>
            <w:tcW w:w="10490" w:type="dxa"/>
            <w:gridSpan w:val="3"/>
          </w:tcPr>
          <w:p w:rsidR="00651417" w:rsidRPr="00651417" w:rsidRDefault="00651417" w:rsidP="00651417">
            <w:pPr>
              <w:shd w:val="clear" w:color="auto" w:fill="FFFFFF"/>
              <w:spacing w:after="0" w:line="240" w:lineRule="auto"/>
              <w:jc w:val="both"/>
              <w:rPr>
                <w:rFonts w:ascii="Times New Roman" w:hAnsi="Times New Roman"/>
                <w:color w:val="000000"/>
              </w:rPr>
            </w:pPr>
            <w:r w:rsidRPr="00651417">
              <w:rPr>
                <w:rFonts w:ascii="Times New Roman" w:hAnsi="Times New Roman"/>
                <w:bCs/>
                <w:color w:val="000000"/>
              </w:rPr>
              <w:t>Функционирование рынка с учетом трех элементов (частная собственность, свободные цены, конкуренция), плюсы и минусы рынка. Субъективно-объективная структура рыночного хозяйства, их взаимодействие.</w:t>
            </w:r>
          </w:p>
          <w:p w:rsidR="00651417" w:rsidRPr="00651417" w:rsidRDefault="00651417" w:rsidP="00651417">
            <w:pPr>
              <w:shd w:val="clear" w:color="auto" w:fill="FFFFFF"/>
              <w:spacing w:after="0" w:line="240" w:lineRule="auto"/>
              <w:jc w:val="both"/>
              <w:rPr>
                <w:rFonts w:ascii="Times New Roman" w:hAnsi="Times New Roman"/>
                <w:color w:val="000000"/>
              </w:rPr>
            </w:pPr>
            <w:r w:rsidRPr="00651417">
              <w:rPr>
                <w:rFonts w:ascii="Times New Roman" w:hAnsi="Times New Roman"/>
                <w:bCs/>
                <w:color w:val="000000"/>
              </w:rPr>
              <w:t>Типы рынков, модели рыночного хозяйства, деятельность государства в условиях рыночной экономики. Совокупность социально-экономических механизмов, с помощью которых реализуются экономические решения в сферах производства, распределения и потребления.</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2</w:t>
            </w:r>
          </w:p>
        </w:tc>
      </w:tr>
      <w:tr w:rsidR="00651417" w:rsidRPr="00651417" w:rsidTr="00BC47FA">
        <w:trPr>
          <w:trHeight w:val="462"/>
        </w:trPr>
        <w:tc>
          <w:tcPr>
            <w:tcW w:w="2448" w:type="dxa"/>
            <w:vMerge/>
            <w:vAlign w:val="center"/>
          </w:tcPr>
          <w:p w:rsidR="00651417" w:rsidRPr="00651417" w:rsidRDefault="00651417" w:rsidP="00651417">
            <w:pPr>
              <w:spacing w:after="0" w:line="240" w:lineRule="auto"/>
              <w:jc w:val="center"/>
              <w:rPr>
                <w:rFonts w:ascii="Times New Roman" w:hAnsi="Times New Roman"/>
                <w:b/>
              </w:rPr>
            </w:pPr>
          </w:p>
        </w:tc>
        <w:tc>
          <w:tcPr>
            <w:tcW w:w="10490" w:type="dxa"/>
            <w:gridSpan w:val="3"/>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 xml:space="preserve">Самостоятельная работа обучающихся.  </w:t>
            </w:r>
          </w:p>
          <w:p w:rsidR="00651417" w:rsidRPr="00651417" w:rsidRDefault="00651417" w:rsidP="00651417">
            <w:pPr>
              <w:spacing w:after="0" w:line="240" w:lineRule="auto"/>
              <w:jc w:val="both"/>
              <w:rPr>
                <w:rFonts w:ascii="Times New Roman" w:hAnsi="Times New Roman"/>
              </w:rPr>
            </w:pPr>
            <w:r w:rsidRPr="00651417">
              <w:rPr>
                <w:rFonts w:ascii="Times New Roman" w:hAnsi="Times New Roman"/>
              </w:rPr>
              <w:t xml:space="preserve">1. Систематическая проработка конспектов занятий, учебной и специальной литературы по вопросам данных тем. </w:t>
            </w:r>
          </w:p>
          <w:p w:rsidR="00651417" w:rsidRPr="00651417" w:rsidRDefault="00651417" w:rsidP="00651417">
            <w:pPr>
              <w:spacing w:after="0" w:line="240" w:lineRule="auto"/>
              <w:jc w:val="both"/>
              <w:rPr>
                <w:rFonts w:ascii="Times New Roman" w:hAnsi="Times New Roman"/>
              </w:rPr>
            </w:pPr>
            <w:r w:rsidRPr="00651417">
              <w:rPr>
                <w:rFonts w:ascii="Times New Roman" w:hAnsi="Times New Roman"/>
              </w:rPr>
              <w:t xml:space="preserve">2. Подготовка к практическим занятиям с использованием методических рекомендаций преподавателя, оформление отчетов и подготовка к их защите. </w:t>
            </w:r>
          </w:p>
          <w:p w:rsidR="00651417" w:rsidRPr="00651417" w:rsidRDefault="00651417" w:rsidP="00651417">
            <w:pPr>
              <w:spacing w:after="0" w:line="240" w:lineRule="auto"/>
              <w:jc w:val="both"/>
              <w:rPr>
                <w:rFonts w:ascii="Times New Roman" w:hAnsi="Times New Roman"/>
              </w:rPr>
            </w:pPr>
            <w:r w:rsidRPr="00651417">
              <w:rPr>
                <w:rFonts w:ascii="Times New Roman" w:hAnsi="Times New Roman"/>
              </w:rPr>
              <w:t xml:space="preserve">3. Подготовка рефератов по темам: </w:t>
            </w:r>
          </w:p>
          <w:p w:rsidR="00651417" w:rsidRPr="00651417" w:rsidRDefault="00651417" w:rsidP="00651417">
            <w:pPr>
              <w:pStyle w:val="a8"/>
              <w:numPr>
                <w:ilvl w:val="0"/>
                <w:numId w:val="3"/>
              </w:numPr>
              <w:jc w:val="both"/>
              <w:rPr>
                <w:rFonts w:ascii="Times New Roman" w:hAnsi="Times New Roman"/>
                <w:color w:val="000000"/>
                <w:szCs w:val="24"/>
              </w:rPr>
            </w:pPr>
            <w:r w:rsidRPr="00651417">
              <w:rPr>
                <w:rFonts w:ascii="Times New Roman" w:hAnsi="Times New Roman"/>
                <w:color w:val="000000"/>
                <w:szCs w:val="24"/>
              </w:rPr>
              <w:t xml:space="preserve">Учения об общественно-экономических формациях и современный взгляд на проблему. </w:t>
            </w:r>
          </w:p>
          <w:p w:rsidR="00651417" w:rsidRPr="00651417" w:rsidRDefault="00651417" w:rsidP="00651417">
            <w:pPr>
              <w:pStyle w:val="a8"/>
              <w:numPr>
                <w:ilvl w:val="0"/>
                <w:numId w:val="3"/>
              </w:numPr>
              <w:jc w:val="both"/>
              <w:rPr>
                <w:rFonts w:ascii="Times New Roman" w:hAnsi="Times New Roman"/>
                <w:szCs w:val="24"/>
              </w:rPr>
            </w:pPr>
            <w:r w:rsidRPr="00651417">
              <w:rPr>
                <w:rFonts w:ascii="Times New Roman" w:hAnsi="Times New Roman"/>
                <w:color w:val="000000"/>
                <w:szCs w:val="24"/>
              </w:rPr>
              <w:t>Исторический процесс развития товарного производства и обмена.</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2</w:t>
            </w:r>
          </w:p>
        </w:tc>
      </w:tr>
      <w:tr w:rsidR="00651417" w:rsidRPr="00651417" w:rsidTr="00BC47FA">
        <w:trPr>
          <w:trHeight w:val="66"/>
        </w:trPr>
        <w:tc>
          <w:tcPr>
            <w:tcW w:w="2448" w:type="dxa"/>
            <w:vMerge w:val="restart"/>
            <w:vAlign w:val="center"/>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Тема 1.2.</w:t>
            </w:r>
          </w:p>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bCs/>
              </w:rPr>
              <w:t>Организация (предприятие) в условиях рыночной экономики</w:t>
            </w:r>
          </w:p>
        </w:tc>
        <w:tc>
          <w:tcPr>
            <w:tcW w:w="8246" w:type="dxa"/>
            <w:gridSpan w:val="2"/>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Содержание учебного материала.</w:t>
            </w:r>
          </w:p>
        </w:tc>
        <w:tc>
          <w:tcPr>
            <w:tcW w:w="2244"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Уровень освоения</w:t>
            </w:r>
          </w:p>
        </w:tc>
        <w:tc>
          <w:tcPr>
            <w:tcW w:w="2129" w:type="dxa"/>
            <w:vMerge w:val="restart"/>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2</w:t>
            </w:r>
          </w:p>
        </w:tc>
      </w:tr>
      <w:tr w:rsidR="00651417" w:rsidRPr="00651417" w:rsidTr="00BC47FA">
        <w:trPr>
          <w:trHeight w:val="66"/>
        </w:trPr>
        <w:tc>
          <w:tcPr>
            <w:tcW w:w="2448" w:type="dxa"/>
            <w:vMerge/>
          </w:tcPr>
          <w:p w:rsidR="00651417" w:rsidRPr="00651417" w:rsidRDefault="00651417" w:rsidP="00651417">
            <w:pPr>
              <w:spacing w:after="0" w:line="240" w:lineRule="auto"/>
              <w:jc w:val="both"/>
              <w:rPr>
                <w:rFonts w:ascii="Times New Roman" w:hAnsi="Times New Roman"/>
                <w:b/>
              </w:rPr>
            </w:pPr>
          </w:p>
        </w:tc>
        <w:tc>
          <w:tcPr>
            <w:tcW w:w="8246" w:type="dxa"/>
            <w:gridSpan w:val="2"/>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 xml:space="preserve">1. </w:t>
            </w:r>
            <w:r w:rsidRPr="00651417">
              <w:rPr>
                <w:rFonts w:ascii="Times New Roman" w:hAnsi="Times New Roman"/>
                <w:b/>
                <w:bCs/>
              </w:rPr>
              <w:t>Организация (предприятие) в условиях рыночной экономики</w:t>
            </w:r>
          </w:p>
        </w:tc>
        <w:tc>
          <w:tcPr>
            <w:tcW w:w="2244"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3</w:t>
            </w:r>
          </w:p>
        </w:tc>
        <w:tc>
          <w:tcPr>
            <w:tcW w:w="2129" w:type="dxa"/>
            <w:vMerge/>
          </w:tcPr>
          <w:p w:rsidR="00651417" w:rsidRPr="00651417" w:rsidRDefault="00651417" w:rsidP="00651417">
            <w:pPr>
              <w:spacing w:after="0" w:line="240" w:lineRule="auto"/>
              <w:jc w:val="both"/>
              <w:rPr>
                <w:rFonts w:ascii="Times New Roman" w:hAnsi="Times New Roman"/>
                <w:b/>
              </w:rPr>
            </w:pPr>
          </w:p>
        </w:tc>
      </w:tr>
      <w:tr w:rsidR="00651417" w:rsidRPr="00651417" w:rsidTr="00BC47FA">
        <w:trPr>
          <w:trHeight w:val="66"/>
        </w:trPr>
        <w:tc>
          <w:tcPr>
            <w:tcW w:w="2448" w:type="dxa"/>
            <w:vMerge/>
          </w:tcPr>
          <w:p w:rsidR="00651417" w:rsidRPr="00651417" w:rsidRDefault="00651417" w:rsidP="00651417">
            <w:pPr>
              <w:spacing w:after="0" w:line="240" w:lineRule="auto"/>
              <w:jc w:val="both"/>
              <w:rPr>
                <w:rFonts w:ascii="Times New Roman" w:hAnsi="Times New Roman"/>
                <w:b/>
              </w:rPr>
            </w:pPr>
          </w:p>
        </w:tc>
        <w:tc>
          <w:tcPr>
            <w:tcW w:w="10490" w:type="dxa"/>
            <w:gridSpan w:val="3"/>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Тематика учебных занятий:</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1</w:t>
            </w:r>
          </w:p>
        </w:tc>
      </w:tr>
      <w:tr w:rsidR="00651417" w:rsidRPr="00651417" w:rsidTr="00BC47FA">
        <w:trPr>
          <w:trHeight w:val="66"/>
        </w:trPr>
        <w:tc>
          <w:tcPr>
            <w:tcW w:w="2448" w:type="dxa"/>
            <w:vMerge/>
          </w:tcPr>
          <w:p w:rsidR="00651417" w:rsidRPr="00651417" w:rsidRDefault="00651417" w:rsidP="00651417">
            <w:pPr>
              <w:spacing w:after="0" w:line="240" w:lineRule="auto"/>
              <w:jc w:val="both"/>
              <w:rPr>
                <w:rFonts w:ascii="Times New Roman" w:hAnsi="Times New Roman"/>
                <w:b/>
              </w:rPr>
            </w:pPr>
          </w:p>
        </w:tc>
        <w:tc>
          <w:tcPr>
            <w:tcW w:w="10490" w:type="dxa"/>
            <w:gridSpan w:val="3"/>
          </w:tcPr>
          <w:p w:rsidR="00651417" w:rsidRPr="00651417" w:rsidRDefault="00651417" w:rsidP="00651417">
            <w:pPr>
              <w:shd w:val="clear" w:color="auto" w:fill="FFFFFF"/>
              <w:spacing w:after="0" w:line="240" w:lineRule="auto"/>
              <w:jc w:val="both"/>
              <w:rPr>
                <w:rFonts w:ascii="Times New Roman" w:hAnsi="Times New Roman"/>
              </w:rPr>
            </w:pPr>
            <w:r w:rsidRPr="00651417">
              <w:rPr>
                <w:rFonts w:ascii="Times New Roman" w:hAnsi="Times New Roman"/>
                <w:color w:val="000000"/>
              </w:rPr>
              <w:t>Предпринимательская деятельность и виды собственности. Роль и значение отрасли в условиях рыночной экономики. Организационно-правовые формы хозяйственной деятельности предприятий.</w:t>
            </w:r>
          </w:p>
          <w:p w:rsidR="00651417" w:rsidRPr="00651417" w:rsidRDefault="00651417" w:rsidP="00651417">
            <w:pPr>
              <w:shd w:val="clear" w:color="auto" w:fill="FFFFFF"/>
              <w:spacing w:after="0" w:line="240" w:lineRule="auto"/>
              <w:jc w:val="both"/>
              <w:rPr>
                <w:rFonts w:ascii="Times New Roman" w:hAnsi="Times New Roman"/>
              </w:rPr>
            </w:pPr>
            <w:r w:rsidRPr="00651417">
              <w:rPr>
                <w:rFonts w:ascii="Times New Roman" w:hAnsi="Times New Roman"/>
                <w:color w:val="000000"/>
              </w:rPr>
              <w:t>Производственная структура предприятия – организация производственного процесса в пространстве</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1</w:t>
            </w:r>
          </w:p>
        </w:tc>
      </w:tr>
      <w:tr w:rsidR="00651417" w:rsidRPr="00651417" w:rsidTr="00BC47FA">
        <w:trPr>
          <w:trHeight w:val="66"/>
        </w:trPr>
        <w:tc>
          <w:tcPr>
            <w:tcW w:w="2448" w:type="dxa"/>
            <w:vMerge/>
          </w:tcPr>
          <w:p w:rsidR="00651417" w:rsidRPr="00651417" w:rsidRDefault="00651417" w:rsidP="00651417">
            <w:pPr>
              <w:spacing w:after="0" w:line="240" w:lineRule="auto"/>
              <w:jc w:val="both"/>
              <w:rPr>
                <w:rFonts w:ascii="Times New Roman" w:hAnsi="Times New Roman"/>
                <w:b/>
              </w:rPr>
            </w:pPr>
          </w:p>
        </w:tc>
        <w:tc>
          <w:tcPr>
            <w:tcW w:w="10490" w:type="dxa"/>
            <w:gridSpan w:val="3"/>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 xml:space="preserve">Самостоятельная работа обучающихся:  </w:t>
            </w:r>
          </w:p>
          <w:p w:rsidR="00651417" w:rsidRPr="00651417" w:rsidRDefault="00651417" w:rsidP="00651417">
            <w:pPr>
              <w:spacing w:after="0" w:line="240" w:lineRule="auto"/>
              <w:jc w:val="both"/>
              <w:rPr>
                <w:rFonts w:ascii="Times New Roman" w:hAnsi="Times New Roman"/>
              </w:rPr>
            </w:pPr>
            <w:r w:rsidRPr="00651417">
              <w:rPr>
                <w:rFonts w:ascii="Times New Roman" w:hAnsi="Times New Roman"/>
                <w:color w:val="000000"/>
              </w:rPr>
              <w:t>Построить шкалу распространения организационно-правовых форм в городе на основе своих наблюдений.</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1</w:t>
            </w:r>
          </w:p>
        </w:tc>
      </w:tr>
      <w:tr w:rsidR="00651417" w:rsidRPr="00651417" w:rsidTr="00BC47FA">
        <w:trPr>
          <w:trHeight w:val="399"/>
        </w:trPr>
        <w:tc>
          <w:tcPr>
            <w:tcW w:w="2448" w:type="dxa"/>
            <w:vMerge w:val="restart"/>
          </w:tcPr>
          <w:p w:rsidR="00651417" w:rsidRPr="00651417" w:rsidRDefault="00651417" w:rsidP="00651417">
            <w:pPr>
              <w:spacing w:after="0" w:line="240" w:lineRule="auto"/>
              <w:jc w:val="center"/>
              <w:rPr>
                <w:rFonts w:ascii="Times New Roman" w:hAnsi="Times New Roman"/>
                <w:b/>
              </w:rPr>
            </w:pPr>
          </w:p>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Тема 1.3.</w:t>
            </w:r>
          </w:p>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bCs/>
              </w:rPr>
              <w:lastRenderedPageBreak/>
              <w:t>Организация производства и технологический процесс</w:t>
            </w:r>
          </w:p>
        </w:tc>
        <w:tc>
          <w:tcPr>
            <w:tcW w:w="8246" w:type="dxa"/>
            <w:gridSpan w:val="2"/>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lastRenderedPageBreak/>
              <w:t xml:space="preserve">Содержание учебного материала.  </w:t>
            </w:r>
          </w:p>
        </w:tc>
        <w:tc>
          <w:tcPr>
            <w:tcW w:w="2244"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Уровень освоения</w:t>
            </w:r>
          </w:p>
        </w:tc>
        <w:tc>
          <w:tcPr>
            <w:tcW w:w="2129" w:type="dxa"/>
            <w:vMerge w:val="restart"/>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14</w:t>
            </w:r>
          </w:p>
        </w:tc>
      </w:tr>
      <w:tr w:rsidR="00651417" w:rsidRPr="00651417" w:rsidTr="00BC47FA">
        <w:trPr>
          <w:trHeight w:val="40"/>
        </w:trPr>
        <w:tc>
          <w:tcPr>
            <w:tcW w:w="2448" w:type="dxa"/>
            <w:vMerge/>
          </w:tcPr>
          <w:p w:rsidR="00651417" w:rsidRPr="00651417" w:rsidRDefault="00651417" w:rsidP="00651417">
            <w:pPr>
              <w:spacing w:after="0" w:line="240" w:lineRule="auto"/>
              <w:jc w:val="both"/>
              <w:rPr>
                <w:rFonts w:ascii="Times New Roman" w:hAnsi="Times New Roman"/>
                <w:b/>
              </w:rPr>
            </w:pPr>
          </w:p>
        </w:tc>
        <w:tc>
          <w:tcPr>
            <w:tcW w:w="8246" w:type="dxa"/>
            <w:gridSpan w:val="2"/>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 xml:space="preserve">1. </w:t>
            </w:r>
            <w:r w:rsidRPr="00651417">
              <w:rPr>
                <w:rFonts w:ascii="Times New Roman" w:hAnsi="Times New Roman"/>
                <w:b/>
                <w:bCs/>
              </w:rPr>
              <w:t>Организация производства и технологический процесс</w:t>
            </w:r>
          </w:p>
        </w:tc>
        <w:tc>
          <w:tcPr>
            <w:tcW w:w="2244"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3</w:t>
            </w:r>
          </w:p>
        </w:tc>
        <w:tc>
          <w:tcPr>
            <w:tcW w:w="2129" w:type="dxa"/>
            <w:vMerge/>
          </w:tcPr>
          <w:p w:rsidR="00651417" w:rsidRPr="00651417" w:rsidRDefault="00651417" w:rsidP="00651417">
            <w:pPr>
              <w:spacing w:after="0" w:line="240" w:lineRule="auto"/>
              <w:jc w:val="both"/>
              <w:rPr>
                <w:rFonts w:ascii="Times New Roman" w:hAnsi="Times New Roman"/>
                <w:b/>
              </w:rPr>
            </w:pPr>
          </w:p>
        </w:tc>
      </w:tr>
      <w:tr w:rsidR="00651417" w:rsidRPr="00651417" w:rsidTr="00BC47FA">
        <w:trPr>
          <w:trHeight w:val="40"/>
        </w:trPr>
        <w:tc>
          <w:tcPr>
            <w:tcW w:w="2448" w:type="dxa"/>
            <w:vMerge/>
          </w:tcPr>
          <w:p w:rsidR="00651417" w:rsidRPr="00651417" w:rsidRDefault="00651417" w:rsidP="00651417">
            <w:pPr>
              <w:spacing w:after="0" w:line="240" w:lineRule="auto"/>
              <w:jc w:val="both"/>
              <w:rPr>
                <w:rFonts w:ascii="Times New Roman" w:hAnsi="Times New Roman"/>
                <w:b/>
              </w:rPr>
            </w:pPr>
          </w:p>
        </w:tc>
        <w:tc>
          <w:tcPr>
            <w:tcW w:w="10490" w:type="dxa"/>
            <w:gridSpan w:val="3"/>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Тематика учебных занятий:</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11</w:t>
            </w:r>
          </w:p>
        </w:tc>
      </w:tr>
      <w:tr w:rsidR="00651417" w:rsidRPr="00651417" w:rsidTr="00BC47FA">
        <w:trPr>
          <w:trHeight w:val="40"/>
        </w:trPr>
        <w:tc>
          <w:tcPr>
            <w:tcW w:w="2448" w:type="dxa"/>
            <w:vMerge/>
          </w:tcPr>
          <w:p w:rsidR="00651417" w:rsidRPr="00651417" w:rsidRDefault="00651417" w:rsidP="00651417">
            <w:pPr>
              <w:spacing w:after="0" w:line="240" w:lineRule="auto"/>
              <w:jc w:val="both"/>
              <w:rPr>
                <w:rFonts w:ascii="Times New Roman" w:hAnsi="Times New Roman"/>
                <w:b/>
              </w:rPr>
            </w:pPr>
          </w:p>
        </w:tc>
        <w:tc>
          <w:tcPr>
            <w:tcW w:w="10490" w:type="dxa"/>
            <w:gridSpan w:val="3"/>
          </w:tcPr>
          <w:p w:rsidR="00651417" w:rsidRPr="00651417" w:rsidRDefault="00651417" w:rsidP="00651417">
            <w:pPr>
              <w:shd w:val="clear" w:color="auto" w:fill="FFFFFF"/>
              <w:spacing w:after="0" w:line="240" w:lineRule="auto"/>
              <w:jc w:val="both"/>
              <w:rPr>
                <w:rFonts w:ascii="Times New Roman" w:hAnsi="Times New Roman"/>
              </w:rPr>
            </w:pPr>
            <w:r w:rsidRPr="00651417">
              <w:rPr>
                <w:rFonts w:ascii="Times New Roman" w:hAnsi="Times New Roman"/>
                <w:color w:val="000000"/>
              </w:rPr>
              <w:t>Материальное и нематериальное производства. Промышленность, отрасль и межотраслевой комплекс. Возможности производства и его современная структура</w:t>
            </w:r>
          </w:p>
          <w:p w:rsidR="00651417" w:rsidRPr="00651417" w:rsidRDefault="00651417" w:rsidP="00651417">
            <w:pPr>
              <w:spacing w:after="0" w:line="240" w:lineRule="auto"/>
              <w:jc w:val="both"/>
              <w:rPr>
                <w:rFonts w:ascii="Times New Roman" w:hAnsi="Times New Roman"/>
              </w:rPr>
            </w:pPr>
            <w:r w:rsidRPr="00651417">
              <w:rPr>
                <w:rFonts w:ascii="Times New Roman" w:hAnsi="Times New Roman"/>
                <w:color w:val="000000"/>
              </w:rPr>
              <w:t>Материально-техническое снабжение. Развитие промышленного производства, типы производства и организация производственного процесса. Инфраструктура предприятия. Производственная структура предприятия.</w:t>
            </w:r>
            <w:r w:rsidRPr="00651417">
              <w:rPr>
                <w:rFonts w:ascii="Times New Roman" w:hAnsi="Times New Roman"/>
              </w:rPr>
              <w:t xml:space="preserve"> Шероховатость поверхности. Обозначение шероховатости на чертежах</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1</w:t>
            </w:r>
          </w:p>
        </w:tc>
      </w:tr>
      <w:tr w:rsidR="00651417" w:rsidRPr="00651417" w:rsidTr="00BC47FA">
        <w:trPr>
          <w:trHeight w:val="40"/>
        </w:trPr>
        <w:tc>
          <w:tcPr>
            <w:tcW w:w="2448" w:type="dxa"/>
            <w:vMerge/>
          </w:tcPr>
          <w:p w:rsidR="00651417" w:rsidRPr="00651417" w:rsidRDefault="00651417" w:rsidP="00651417">
            <w:pPr>
              <w:spacing w:after="0" w:line="240" w:lineRule="auto"/>
              <w:jc w:val="both"/>
              <w:rPr>
                <w:rFonts w:ascii="Times New Roman" w:hAnsi="Times New Roman"/>
                <w:b/>
              </w:rPr>
            </w:pPr>
          </w:p>
        </w:tc>
        <w:tc>
          <w:tcPr>
            <w:tcW w:w="10490" w:type="dxa"/>
            <w:gridSpan w:val="3"/>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Практические работы:</w:t>
            </w:r>
          </w:p>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 xml:space="preserve"> </w:t>
            </w:r>
            <w:r w:rsidRPr="00651417">
              <w:rPr>
                <w:rFonts w:ascii="Times New Roman" w:hAnsi="Times New Roman"/>
                <w:bCs/>
                <w:color w:val="000000"/>
              </w:rPr>
              <w:t>Рассчитать движение предметов труда в технологическом процессе (последовательным и параллельно- последовательным видом движения).</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10</w:t>
            </w:r>
          </w:p>
        </w:tc>
      </w:tr>
      <w:tr w:rsidR="00651417" w:rsidRPr="00651417" w:rsidTr="00BC47FA">
        <w:trPr>
          <w:trHeight w:val="40"/>
        </w:trPr>
        <w:tc>
          <w:tcPr>
            <w:tcW w:w="2448" w:type="dxa"/>
            <w:vMerge/>
          </w:tcPr>
          <w:p w:rsidR="00651417" w:rsidRPr="00651417" w:rsidRDefault="00651417" w:rsidP="00651417">
            <w:pPr>
              <w:spacing w:after="0" w:line="240" w:lineRule="auto"/>
              <w:jc w:val="both"/>
              <w:rPr>
                <w:rFonts w:ascii="Times New Roman" w:hAnsi="Times New Roman"/>
                <w:b/>
              </w:rPr>
            </w:pPr>
          </w:p>
        </w:tc>
        <w:tc>
          <w:tcPr>
            <w:tcW w:w="10490" w:type="dxa"/>
            <w:gridSpan w:val="3"/>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 xml:space="preserve">Самостоятельная работа обучающихся:  </w:t>
            </w:r>
          </w:p>
          <w:p w:rsidR="00651417" w:rsidRPr="00651417" w:rsidRDefault="00651417" w:rsidP="00651417">
            <w:pPr>
              <w:spacing w:after="0" w:line="240" w:lineRule="auto"/>
              <w:jc w:val="both"/>
              <w:rPr>
                <w:rFonts w:ascii="Times New Roman" w:hAnsi="Times New Roman"/>
              </w:rPr>
            </w:pPr>
            <w:r w:rsidRPr="00651417">
              <w:rPr>
                <w:rFonts w:ascii="Times New Roman" w:hAnsi="Times New Roman"/>
              </w:rPr>
              <w:t xml:space="preserve">1. Систематическая проработка конспектов занятий, учебной и специальной литературы по вопросам данных тем. </w:t>
            </w:r>
          </w:p>
          <w:p w:rsidR="00651417" w:rsidRPr="00651417" w:rsidRDefault="00651417" w:rsidP="00651417">
            <w:pPr>
              <w:spacing w:after="0" w:line="240" w:lineRule="auto"/>
              <w:jc w:val="both"/>
              <w:rPr>
                <w:rFonts w:ascii="Times New Roman" w:hAnsi="Times New Roman"/>
              </w:rPr>
            </w:pPr>
            <w:r w:rsidRPr="00651417">
              <w:rPr>
                <w:rFonts w:ascii="Times New Roman" w:hAnsi="Times New Roman"/>
              </w:rPr>
              <w:t xml:space="preserve">2. Подготовка к практическим занятиям с использованием методических рекомендаций преподавателя, оформление отчетов и подготовка к их защите. </w:t>
            </w:r>
          </w:p>
          <w:p w:rsidR="00651417" w:rsidRPr="00651417" w:rsidRDefault="00651417" w:rsidP="00651417">
            <w:pPr>
              <w:spacing w:after="0" w:line="240" w:lineRule="auto"/>
              <w:jc w:val="both"/>
              <w:rPr>
                <w:rFonts w:ascii="Times New Roman" w:hAnsi="Times New Roman"/>
              </w:rPr>
            </w:pPr>
            <w:r w:rsidRPr="00651417">
              <w:rPr>
                <w:rFonts w:ascii="Times New Roman" w:hAnsi="Times New Roman"/>
              </w:rPr>
              <w:t xml:space="preserve">3. </w:t>
            </w:r>
            <w:r w:rsidRPr="00651417">
              <w:rPr>
                <w:rFonts w:ascii="Times New Roman" w:hAnsi="Times New Roman"/>
                <w:bCs/>
                <w:color w:val="000000"/>
              </w:rPr>
              <w:t>Подготовка информации ведущей отрасли в регионе, указ типов производства и организация производственного процесса и производственной структуры предприятия.</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3</w:t>
            </w:r>
          </w:p>
        </w:tc>
      </w:tr>
      <w:tr w:rsidR="00651417" w:rsidRPr="00651417" w:rsidTr="00BC47FA">
        <w:trPr>
          <w:trHeight w:val="80"/>
        </w:trPr>
        <w:tc>
          <w:tcPr>
            <w:tcW w:w="2448" w:type="dxa"/>
            <w:vMerge w:val="restart"/>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Тема 1.4.</w:t>
            </w:r>
          </w:p>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Кадры предприятия и производительность труда</w:t>
            </w:r>
          </w:p>
        </w:tc>
        <w:tc>
          <w:tcPr>
            <w:tcW w:w="8246" w:type="dxa"/>
            <w:gridSpan w:val="2"/>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Содержание учебного материала.</w:t>
            </w:r>
          </w:p>
        </w:tc>
        <w:tc>
          <w:tcPr>
            <w:tcW w:w="2244"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Уровень освоения</w:t>
            </w:r>
          </w:p>
        </w:tc>
        <w:tc>
          <w:tcPr>
            <w:tcW w:w="2129" w:type="dxa"/>
            <w:vMerge w:val="restart"/>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4</w:t>
            </w:r>
          </w:p>
        </w:tc>
      </w:tr>
      <w:tr w:rsidR="00651417" w:rsidRPr="00651417" w:rsidTr="00BC47FA">
        <w:trPr>
          <w:trHeight w:val="77"/>
        </w:trPr>
        <w:tc>
          <w:tcPr>
            <w:tcW w:w="2448" w:type="dxa"/>
            <w:vMerge/>
          </w:tcPr>
          <w:p w:rsidR="00651417" w:rsidRPr="00651417" w:rsidRDefault="00651417" w:rsidP="00651417">
            <w:pPr>
              <w:spacing w:after="0" w:line="240" w:lineRule="auto"/>
              <w:jc w:val="both"/>
              <w:rPr>
                <w:rFonts w:ascii="Times New Roman" w:hAnsi="Times New Roman"/>
                <w:b/>
              </w:rPr>
            </w:pPr>
          </w:p>
        </w:tc>
        <w:tc>
          <w:tcPr>
            <w:tcW w:w="8246" w:type="dxa"/>
            <w:gridSpan w:val="2"/>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1. Кадры предприятия и производительность труда</w:t>
            </w:r>
          </w:p>
        </w:tc>
        <w:tc>
          <w:tcPr>
            <w:tcW w:w="2244"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3</w:t>
            </w:r>
          </w:p>
        </w:tc>
        <w:tc>
          <w:tcPr>
            <w:tcW w:w="2129" w:type="dxa"/>
            <w:vMerge/>
          </w:tcPr>
          <w:p w:rsidR="00651417" w:rsidRPr="00651417" w:rsidRDefault="00651417" w:rsidP="00651417">
            <w:pPr>
              <w:spacing w:after="0" w:line="240" w:lineRule="auto"/>
              <w:jc w:val="center"/>
              <w:rPr>
                <w:rFonts w:ascii="Times New Roman" w:hAnsi="Times New Roman"/>
                <w:b/>
              </w:rPr>
            </w:pPr>
          </w:p>
        </w:tc>
      </w:tr>
      <w:tr w:rsidR="00651417" w:rsidRPr="00651417" w:rsidTr="00BC47FA">
        <w:trPr>
          <w:trHeight w:val="77"/>
        </w:trPr>
        <w:tc>
          <w:tcPr>
            <w:tcW w:w="2448" w:type="dxa"/>
            <w:vMerge/>
          </w:tcPr>
          <w:p w:rsidR="00651417" w:rsidRPr="00651417" w:rsidRDefault="00651417" w:rsidP="00651417">
            <w:pPr>
              <w:spacing w:after="0" w:line="240" w:lineRule="auto"/>
              <w:jc w:val="both"/>
              <w:rPr>
                <w:rFonts w:ascii="Times New Roman" w:hAnsi="Times New Roman"/>
                <w:b/>
              </w:rPr>
            </w:pPr>
          </w:p>
        </w:tc>
        <w:tc>
          <w:tcPr>
            <w:tcW w:w="10490" w:type="dxa"/>
            <w:gridSpan w:val="3"/>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Тематика учебных занятий:</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1</w:t>
            </w:r>
          </w:p>
        </w:tc>
      </w:tr>
      <w:tr w:rsidR="00651417" w:rsidRPr="00651417" w:rsidTr="00BC47FA">
        <w:trPr>
          <w:trHeight w:val="77"/>
        </w:trPr>
        <w:tc>
          <w:tcPr>
            <w:tcW w:w="2448" w:type="dxa"/>
            <w:vMerge/>
          </w:tcPr>
          <w:p w:rsidR="00651417" w:rsidRPr="00651417" w:rsidRDefault="00651417" w:rsidP="00651417">
            <w:pPr>
              <w:spacing w:after="0" w:line="240" w:lineRule="auto"/>
              <w:jc w:val="both"/>
              <w:rPr>
                <w:rFonts w:ascii="Times New Roman" w:hAnsi="Times New Roman"/>
                <w:b/>
              </w:rPr>
            </w:pPr>
          </w:p>
        </w:tc>
        <w:tc>
          <w:tcPr>
            <w:tcW w:w="10490" w:type="dxa"/>
            <w:gridSpan w:val="3"/>
          </w:tcPr>
          <w:p w:rsidR="00651417" w:rsidRPr="00651417" w:rsidRDefault="00651417" w:rsidP="00651417">
            <w:pPr>
              <w:spacing w:after="0" w:line="240" w:lineRule="auto"/>
              <w:rPr>
                <w:rFonts w:ascii="Times New Roman" w:hAnsi="Times New Roman"/>
                <w:bCs/>
              </w:rPr>
            </w:pPr>
            <w:r w:rsidRPr="00651417">
              <w:rPr>
                <w:rFonts w:ascii="Times New Roman" w:hAnsi="Times New Roman"/>
                <w:color w:val="000000"/>
              </w:rPr>
              <w:t>Классификация персонала предприятия по ряду признаков. Деление промышленно производственного персонала на: промышленный и непромышленный. Показатели, характеризующие движение кадров. Работники предприятия, включенные в списочный состав предприятия.</w:t>
            </w:r>
          </w:p>
          <w:p w:rsidR="00651417" w:rsidRPr="00651417" w:rsidRDefault="00651417" w:rsidP="00651417">
            <w:pPr>
              <w:spacing w:after="0" w:line="240" w:lineRule="auto"/>
              <w:rPr>
                <w:rFonts w:ascii="Times New Roman" w:hAnsi="Times New Roman"/>
                <w:bCs/>
              </w:rPr>
            </w:pPr>
            <w:r w:rsidRPr="00651417">
              <w:rPr>
                <w:rFonts w:ascii="Times New Roman" w:hAnsi="Times New Roman"/>
                <w:color w:val="000000"/>
              </w:rPr>
              <w:t>Нормирование труда. Производительность труда</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1</w:t>
            </w:r>
          </w:p>
        </w:tc>
      </w:tr>
      <w:tr w:rsidR="00651417" w:rsidRPr="00651417" w:rsidTr="00BC47FA">
        <w:trPr>
          <w:trHeight w:val="77"/>
        </w:trPr>
        <w:tc>
          <w:tcPr>
            <w:tcW w:w="2448" w:type="dxa"/>
            <w:vMerge/>
          </w:tcPr>
          <w:p w:rsidR="00651417" w:rsidRPr="00651417" w:rsidRDefault="00651417" w:rsidP="00651417">
            <w:pPr>
              <w:spacing w:after="0" w:line="240" w:lineRule="auto"/>
              <w:jc w:val="both"/>
              <w:rPr>
                <w:rFonts w:ascii="Times New Roman" w:hAnsi="Times New Roman"/>
                <w:b/>
              </w:rPr>
            </w:pPr>
          </w:p>
        </w:tc>
        <w:tc>
          <w:tcPr>
            <w:tcW w:w="10490" w:type="dxa"/>
            <w:gridSpan w:val="3"/>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 xml:space="preserve">Самостоятельная работа обучающихся:  </w:t>
            </w:r>
          </w:p>
          <w:p w:rsidR="00651417" w:rsidRPr="00651417" w:rsidRDefault="00651417" w:rsidP="00651417">
            <w:pPr>
              <w:spacing w:after="0" w:line="240" w:lineRule="auto"/>
              <w:rPr>
                <w:rFonts w:ascii="Times New Roman" w:hAnsi="Times New Roman"/>
                <w:color w:val="000000"/>
              </w:rPr>
            </w:pPr>
            <w:r w:rsidRPr="00651417">
              <w:rPr>
                <w:rFonts w:ascii="Times New Roman" w:hAnsi="Times New Roman"/>
                <w:color w:val="000000"/>
              </w:rPr>
              <w:t>Использование дополнительной литературы при подготовке к практическим занятиям по указанным темам. Подготовка реферата на тему: «Влияние внешних и внутренних факторов на производительность труда в условиях региона».</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3</w:t>
            </w:r>
          </w:p>
        </w:tc>
      </w:tr>
      <w:tr w:rsidR="00651417" w:rsidRPr="00651417" w:rsidTr="00BC47FA">
        <w:trPr>
          <w:trHeight w:val="322"/>
        </w:trPr>
        <w:tc>
          <w:tcPr>
            <w:tcW w:w="2448" w:type="dxa"/>
            <w:vMerge w:val="restart"/>
          </w:tcPr>
          <w:p w:rsidR="00651417" w:rsidRPr="00651417" w:rsidRDefault="00651417" w:rsidP="00651417">
            <w:pPr>
              <w:spacing w:after="0" w:line="240" w:lineRule="auto"/>
              <w:jc w:val="center"/>
              <w:rPr>
                <w:rFonts w:ascii="Times New Roman" w:hAnsi="Times New Roman"/>
                <w:b/>
              </w:rPr>
            </w:pPr>
          </w:p>
          <w:p w:rsidR="00651417" w:rsidRPr="00651417" w:rsidRDefault="00651417" w:rsidP="00651417">
            <w:pPr>
              <w:spacing w:after="0" w:line="240" w:lineRule="auto"/>
              <w:jc w:val="center"/>
              <w:rPr>
                <w:rFonts w:ascii="Times New Roman" w:hAnsi="Times New Roman"/>
                <w:b/>
              </w:rPr>
            </w:pPr>
          </w:p>
          <w:p w:rsidR="00651417" w:rsidRPr="00651417" w:rsidRDefault="00651417" w:rsidP="00651417">
            <w:pPr>
              <w:spacing w:after="0" w:line="240" w:lineRule="auto"/>
              <w:jc w:val="center"/>
              <w:rPr>
                <w:rFonts w:ascii="Times New Roman" w:hAnsi="Times New Roman"/>
                <w:b/>
              </w:rPr>
            </w:pPr>
          </w:p>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Тема 1.5.</w:t>
            </w:r>
          </w:p>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Оплата труда работников на предприятии</w:t>
            </w:r>
          </w:p>
        </w:tc>
        <w:tc>
          <w:tcPr>
            <w:tcW w:w="8126" w:type="dxa"/>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Содержание учебного материала.</w:t>
            </w:r>
          </w:p>
        </w:tc>
        <w:tc>
          <w:tcPr>
            <w:tcW w:w="2364" w:type="dxa"/>
            <w:gridSpan w:val="2"/>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Уровень освоения</w:t>
            </w:r>
          </w:p>
        </w:tc>
        <w:tc>
          <w:tcPr>
            <w:tcW w:w="2129" w:type="dxa"/>
            <w:vMerge w:val="restart"/>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12</w:t>
            </w:r>
          </w:p>
        </w:tc>
      </w:tr>
      <w:tr w:rsidR="00651417" w:rsidRPr="00651417" w:rsidTr="00BC47FA">
        <w:trPr>
          <w:trHeight w:val="319"/>
        </w:trPr>
        <w:tc>
          <w:tcPr>
            <w:tcW w:w="2448" w:type="dxa"/>
            <w:vMerge/>
          </w:tcPr>
          <w:p w:rsidR="00651417" w:rsidRPr="00651417" w:rsidRDefault="00651417" w:rsidP="00651417">
            <w:pPr>
              <w:spacing w:after="0" w:line="240" w:lineRule="auto"/>
              <w:jc w:val="center"/>
              <w:rPr>
                <w:rFonts w:ascii="Times New Roman" w:hAnsi="Times New Roman"/>
                <w:b/>
              </w:rPr>
            </w:pPr>
          </w:p>
        </w:tc>
        <w:tc>
          <w:tcPr>
            <w:tcW w:w="8126" w:type="dxa"/>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1. Оплата труда работников на предприятии</w:t>
            </w:r>
          </w:p>
        </w:tc>
        <w:tc>
          <w:tcPr>
            <w:tcW w:w="2364" w:type="dxa"/>
            <w:gridSpan w:val="2"/>
          </w:tcPr>
          <w:p w:rsidR="00651417" w:rsidRPr="00651417" w:rsidRDefault="00651417" w:rsidP="00651417">
            <w:pPr>
              <w:spacing w:after="0" w:line="240" w:lineRule="auto"/>
              <w:jc w:val="center"/>
              <w:rPr>
                <w:rFonts w:ascii="Times New Roman" w:hAnsi="Times New Roman"/>
              </w:rPr>
            </w:pPr>
            <w:r w:rsidRPr="00651417">
              <w:rPr>
                <w:rFonts w:ascii="Times New Roman" w:hAnsi="Times New Roman"/>
              </w:rPr>
              <w:t>3</w:t>
            </w:r>
          </w:p>
        </w:tc>
        <w:tc>
          <w:tcPr>
            <w:tcW w:w="2129" w:type="dxa"/>
            <w:vMerge/>
          </w:tcPr>
          <w:p w:rsidR="00651417" w:rsidRPr="00651417" w:rsidRDefault="00651417" w:rsidP="00651417">
            <w:pPr>
              <w:spacing w:after="0" w:line="240" w:lineRule="auto"/>
              <w:jc w:val="center"/>
              <w:rPr>
                <w:rFonts w:ascii="Times New Roman" w:hAnsi="Times New Roman"/>
                <w:b/>
              </w:rPr>
            </w:pPr>
          </w:p>
        </w:tc>
      </w:tr>
      <w:tr w:rsidR="00651417" w:rsidRPr="00651417" w:rsidTr="00BC47FA">
        <w:trPr>
          <w:trHeight w:val="319"/>
        </w:trPr>
        <w:tc>
          <w:tcPr>
            <w:tcW w:w="2448" w:type="dxa"/>
            <w:vMerge/>
          </w:tcPr>
          <w:p w:rsidR="00651417" w:rsidRPr="00651417" w:rsidRDefault="00651417" w:rsidP="00651417">
            <w:pPr>
              <w:spacing w:after="0" w:line="240" w:lineRule="auto"/>
              <w:jc w:val="center"/>
              <w:rPr>
                <w:rFonts w:ascii="Times New Roman" w:hAnsi="Times New Roman"/>
                <w:b/>
              </w:rPr>
            </w:pPr>
          </w:p>
        </w:tc>
        <w:tc>
          <w:tcPr>
            <w:tcW w:w="10490" w:type="dxa"/>
            <w:gridSpan w:val="3"/>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Тематика учебных занятий:</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9</w:t>
            </w:r>
          </w:p>
        </w:tc>
      </w:tr>
      <w:tr w:rsidR="00651417" w:rsidRPr="00651417" w:rsidTr="00BC47FA">
        <w:trPr>
          <w:trHeight w:val="1103"/>
        </w:trPr>
        <w:tc>
          <w:tcPr>
            <w:tcW w:w="2448" w:type="dxa"/>
            <w:vMerge/>
          </w:tcPr>
          <w:p w:rsidR="00651417" w:rsidRPr="00651417" w:rsidRDefault="00651417" w:rsidP="00651417">
            <w:pPr>
              <w:spacing w:after="0" w:line="240" w:lineRule="auto"/>
              <w:jc w:val="center"/>
              <w:rPr>
                <w:rFonts w:ascii="Times New Roman" w:hAnsi="Times New Roman"/>
                <w:b/>
              </w:rPr>
            </w:pPr>
          </w:p>
        </w:tc>
        <w:tc>
          <w:tcPr>
            <w:tcW w:w="10490" w:type="dxa"/>
            <w:gridSpan w:val="3"/>
          </w:tcPr>
          <w:p w:rsidR="00651417" w:rsidRPr="00651417" w:rsidRDefault="00651417" w:rsidP="00651417">
            <w:pPr>
              <w:shd w:val="clear" w:color="auto" w:fill="FFFFFF"/>
              <w:spacing w:after="0" w:line="240" w:lineRule="auto"/>
              <w:jc w:val="both"/>
              <w:rPr>
                <w:rFonts w:ascii="Times New Roman" w:hAnsi="Times New Roman"/>
                <w:color w:val="000000"/>
              </w:rPr>
            </w:pPr>
            <w:r w:rsidRPr="00651417">
              <w:rPr>
                <w:rFonts w:ascii="Times New Roman" w:hAnsi="Times New Roman"/>
                <w:color w:val="000000"/>
              </w:rPr>
              <w:t>Сущность заработной платы, принципы и методы ее начисления и планирования, принципиальные положения оплаты труда.</w:t>
            </w:r>
          </w:p>
          <w:p w:rsidR="00651417" w:rsidRPr="00651417" w:rsidRDefault="00651417" w:rsidP="00651417">
            <w:pPr>
              <w:shd w:val="clear" w:color="auto" w:fill="FFFFFF"/>
              <w:spacing w:after="0" w:line="240" w:lineRule="auto"/>
              <w:jc w:val="both"/>
              <w:rPr>
                <w:rFonts w:ascii="Times New Roman" w:hAnsi="Times New Roman"/>
                <w:color w:val="000000"/>
              </w:rPr>
            </w:pPr>
            <w:r w:rsidRPr="00651417">
              <w:rPr>
                <w:rFonts w:ascii="Times New Roman" w:hAnsi="Times New Roman"/>
                <w:color w:val="000000"/>
              </w:rPr>
              <w:t>Формы и системы заработной платы.</w:t>
            </w:r>
          </w:p>
          <w:p w:rsidR="00651417" w:rsidRPr="00651417" w:rsidRDefault="00651417" w:rsidP="00651417">
            <w:pPr>
              <w:shd w:val="clear" w:color="auto" w:fill="FFFFFF"/>
              <w:spacing w:after="0" w:line="240" w:lineRule="auto"/>
              <w:jc w:val="both"/>
              <w:rPr>
                <w:rFonts w:ascii="Times New Roman" w:hAnsi="Times New Roman"/>
                <w:color w:val="000000"/>
              </w:rPr>
            </w:pPr>
            <w:r w:rsidRPr="00651417">
              <w:rPr>
                <w:rFonts w:ascii="Times New Roman" w:hAnsi="Times New Roman"/>
                <w:color w:val="000000"/>
              </w:rPr>
              <w:t>Бестарифная система оплаты труда.</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1</w:t>
            </w:r>
          </w:p>
        </w:tc>
      </w:tr>
      <w:tr w:rsidR="00651417" w:rsidRPr="00651417" w:rsidTr="00BC47FA">
        <w:trPr>
          <w:trHeight w:val="319"/>
        </w:trPr>
        <w:tc>
          <w:tcPr>
            <w:tcW w:w="2448" w:type="dxa"/>
            <w:vMerge/>
          </w:tcPr>
          <w:p w:rsidR="00651417" w:rsidRPr="00651417" w:rsidRDefault="00651417" w:rsidP="00651417">
            <w:pPr>
              <w:spacing w:after="0" w:line="240" w:lineRule="auto"/>
              <w:jc w:val="center"/>
              <w:rPr>
                <w:rFonts w:ascii="Times New Roman" w:hAnsi="Times New Roman"/>
                <w:b/>
              </w:rPr>
            </w:pPr>
          </w:p>
        </w:tc>
        <w:tc>
          <w:tcPr>
            <w:tcW w:w="10490" w:type="dxa"/>
            <w:gridSpan w:val="3"/>
          </w:tcPr>
          <w:p w:rsidR="00651417" w:rsidRPr="00651417" w:rsidRDefault="00651417" w:rsidP="00651417">
            <w:pPr>
              <w:spacing w:after="0" w:line="240" w:lineRule="auto"/>
              <w:jc w:val="both"/>
              <w:rPr>
                <w:rFonts w:ascii="Times New Roman" w:hAnsi="Times New Roman"/>
                <w:bCs/>
                <w:color w:val="000000"/>
              </w:rPr>
            </w:pPr>
            <w:r w:rsidRPr="00651417">
              <w:rPr>
                <w:rFonts w:ascii="Times New Roman" w:hAnsi="Times New Roman"/>
                <w:bCs/>
                <w:color w:val="000000"/>
              </w:rPr>
              <w:t>Практическая работа:</w:t>
            </w:r>
          </w:p>
          <w:p w:rsidR="00651417" w:rsidRPr="00651417" w:rsidRDefault="00651417" w:rsidP="00651417">
            <w:pPr>
              <w:spacing w:after="0" w:line="240" w:lineRule="auto"/>
              <w:jc w:val="both"/>
              <w:rPr>
                <w:rFonts w:ascii="Times New Roman" w:hAnsi="Times New Roman"/>
              </w:rPr>
            </w:pPr>
            <w:r w:rsidRPr="00651417">
              <w:rPr>
                <w:rFonts w:ascii="Times New Roman" w:hAnsi="Times New Roman"/>
                <w:bCs/>
                <w:color w:val="000000"/>
              </w:rPr>
              <w:lastRenderedPageBreak/>
              <w:t>Распределение фонда оплаты труда между рабочими (с учетом квалификационного уровня работника, коэффициента трудового участия, фактически отработанного времени).</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lastRenderedPageBreak/>
              <w:t>8</w:t>
            </w:r>
          </w:p>
        </w:tc>
      </w:tr>
      <w:tr w:rsidR="00651417" w:rsidRPr="00651417" w:rsidTr="00BC47FA">
        <w:trPr>
          <w:trHeight w:val="319"/>
        </w:trPr>
        <w:tc>
          <w:tcPr>
            <w:tcW w:w="2448" w:type="dxa"/>
            <w:vMerge/>
          </w:tcPr>
          <w:p w:rsidR="00651417" w:rsidRPr="00651417" w:rsidRDefault="00651417" w:rsidP="00651417">
            <w:pPr>
              <w:spacing w:after="0" w:line="240" w:lineRule="auto"/>
              <w:jc w:val="center"/>
              <w:rPr>
                <w:rFonts w:ascii="Times New Roman" w:hAnsi="Times New Roman"/>
                <w:b/>
              </w:rPr>
            </w:pPr>
          </w:p>
        </w:tc>
        <w:tc>
          <w:tcPr>
            <w:tcW w:w="10490" w:type="dxa"/>
            <w:gridSpan w:val="3"/>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 xml:space="preserve">Самостоятельная работа обучающихся:  </w:t>
            </w:r>
          </w:p>
          <w:p w:rsidR="00651417" w:rsidRPr="00651417" w:rsidRDefault="00651417" w:rsidP="00651417">
            <w:pPr>
              <w:spacing w:after="0" w:line="240" w:lineRule="auto"/>
              <w:jc w:val="both"/>
              <w:rPr>
                <w:rFonts w:ascii="Times New Roman" w:hAnsi="Times New Roman"/>
              </w:rPr>
            </w:pPr>
            <w:r w:rsidRPr="00651417">
              <w:rPr>
                <w:rFonts w:ascii="Times New Roman" w:hAnsi="Times New Roman"/>
              </w:rPr>
              <w:t xml:space="preserve">1. Систематическая проработка конспектов занятий, учебной и специальной литературы по вопросам данных тем. </w:t>
            </w:r>
          </w:p>
          <w:p w:rsidR="00651417" w:rsidRPr="00651417" w:rsidRDefault="00651417" w:rsidP="00651417">
            <w:pPr>
              <w:spacing w:after="0" w:line="240" w:lineRule="auto"/>
              <w:jc w:val="both"/>
              <w:rPr>
                <w:rFonts w:ascii="Times New Roman" w:hAnsi="Times New Roman"/>
              </w:rPr>
            </w:pPr>
            <w:r w:rsidRPr="00651417">
              <w:rPr>
                <w:rFonts w:ascii="Times New Roman" w:hAnsi="Times New Roman"/>
              </w:rPr>
              <w:t xml:space="preserve">2. Подготовка к практическим занятиям с использованием методических рекомендаций преподавателя, оформление отчетов и подготовка к их защите. </w:t>
            </w:r>
          </w:p>
          <w:p w:rsidR="00651417" w:rsidRPr="00651417" w:rsidRDefault="00651417" w:rsidP="00651417">
            <w:pPr>
              <w:spacing w:after="0" w:line="240" w:lineRule="auto"/>
              <w:jc w:val="both"/>
              <w:rPr>
                <w:rFonts w:ascii="Times New Roman" w:hAnsi="Times New Roman"/>
              </w:rPr>
            </w:pPr>
            <w:r w:rsidRPr="00651417">
              <w:rPr>
                <w:rFonts w:ascii="Times New Roman" w:hAnsi="Times New Roman"/>
              </w:rPr>
              <w:t xml:space="preserve">3. Подготовка рефератов по темам: </w:t>
            </w:r>
            <w:r w:rsidRPr="00651417">
              <w:rPr>
                <w:rFonts w:ascii="Times New Roman" w:hAnsi="Times New Roman"/>
                <w:bCs/>
                <w:color w:val="000000"/>
              </w:rPr>
              <w:t>Особенности оплаты труда в условиях региона</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3</w:t>
            </w:r>
          </w:p>
        </w:tc>
      </w:tr>
      <w:tr w:rsidR="00651417" w:rsidRPr="00651417" w:rsidTr="00BC47FA">
        <w:trPr>
          <w:trHeight w:val="319"/>
        </w:trPr>
        <w:tc>
          <w:tcPr>
            <w:tcW w:w="2448" w:type="dxa"/>
          </w:tcPr>
          <w:p w:rsidR="00651417" w:rsidRPr="00651417" w:rsidRDefault="00651417" w:rsidP="00651417">
            <w:pPr>
              <w:spacing w:after="0" w:line="240" w:lineRule="auto"/>
              <w:jc w:val="center"/>
              <w:rPr>
                <w:rFonts w:ascii="Times New Roman" w:hAnsi="Times New Roman"/>
                <w:b/>
              </w:rPr>
            </w:pPr>
          </w:p>
        </w:tc>
        <w:tc>
          <w:tcPr>
            <w:tcW w:w="10490" w:type="dxa"/>
            <w:gridSpan w:val="3"/>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 xml:space="preserve">Раздел 2. </w:t>
            </w:r>
            <w:r w:rsidRPr="00651417">
              <w:rPr>
                <w:rFonts w:ascii="Times New Roman" w:hAnsi="Times New Roman"/>
                <w:b/>
                <w:bCs/>
              </w:rPr>
              <w:t>Механизм ценообразования на продукцию предприятия</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16</w:t>
            </w:r>
          </w:p>
        </w:tc>
      </w:tr>
      <w:tr w:rsidR="00651417" w:rsidRPr="00651417" w:rsidTr="00BC47FA">
        <w:trPr>
          <w:trHeight w:val="54"/>
        </w:trPr>
        <w:tc>
          <w:tcPr>
            <w:tcW w:w="2448" w:type="dxa"/>
            <w:vMerge w:val="restart"/>
          </w:tcPr>
          <w:p w:rsidR="00651417" w:rsidRPr="00651417" w:rsidRDefault="00651417" w:rsidP="00651417">
            <w:pPr>
              <w:spacing w:after="0" w:line="240" w:lineRule="auto"/>
              <w:jc w:val="center"/>
              <w:rPr>
                <w:rFonts w:ascii="Times New Roman" w:hAnsi="Times New Roman"/>
                <w:b/>
              </w:rPr>
            </w:pPr>
          </w:p>
          <w:p w:rsidR="00651417" w:rsidRPr="00651417" w:rsidRDefault="00651417" w:rsidP="00651417">
            <w:pPr>
              <w:spacing w:after="0" w:line="240" w:lineRule="auto"/>
              <w:jc w:val="center"/>
              <w:rPr>
                <w:rFonts w:ascii="Times New Roman" w:hAnsi="Times New Roman"/>
                <w:b/>
              </w:rPr>
            </w:pPr>
          </w:p>
          <w:p w:rsidR="00651417" w:rsidRPr="00651417" w:rsidRDefault="00651417" w:rsidP="00651417">
            <w:pPr>
              <w:spacing w:after="0" w:line="240" w:lineRule="auto"/>
              <w:jc w:val="center"/>
              <w:rPr>
                <w:rFonts w:ascii="Times New Roman" w:hAnsi="Times New Roman"/>
                <w:b/>
              </w:rPr>
            </w:pPr>
          </w:p>
          <w:p w:rsidR="00651417" w:rsidRPr="00651417" w:rsidRDefault="00651417" w:rsidP="00651417">
            <w:pPr>
              <w:spacing w:after="0" w:line="240" w:lineRule="auto"/>
              <w:jc w:val="center"/>
              <w:rPr>
                <w:rFonts w:ascii="Times New Roman" w:hAnsi="Times New Roman"/>
                <w:b/>
              </w:rPr>
            </w:pPr>
          </w:p>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Тема 2.1.</w:t>
            </w:r>
          </w:p>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Издержки производства и прибыль предприятия</w:t>
            </w:r>
          </w:p>
        </w:tc>
        <w:tc>
          <w:tcPr>
            <w:tcW w:w="8246" w:type="dxa"/>
            <w:gridSpan w:val="2"/>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Содержание учебного материала.</w:t>
            </w:r>
          </w:p>
        </w:tc>
        <w:tc>
          <w:tcPr>
            <w:tcW w:w="2244"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Уровень освоения</w:t>
            </w:r>
          </w:p>
        </w:tc>
        <w:tc>
          <w:tcPr>
            <w:tcW w:w="2129" w:type="dxa"/>
            <w:vMerge w:val="restart"/>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4</w:t>
            </w:r>
          </w:p>
        </w:tc>
      </w:tr>
      <w:tr w:rsidR="00651417" w:rsidRPr="00651417" w:rsidTr="00BC47FA">
        <w:trPr>
          <w:trHeight w:val="51"/>
        </w:trPr>
        <w:tc>
          <w:tcPr>
            <w:tcW w:w="2448" w:type="dxa"/>
            <w:vMerge/>
          </w:tcPr>
          <w:p w:rsidR="00651417" w:rsidRPr="00651417" w:rsidRDefault="00651417" w:rsidP="00651417">
            <w:pPr>
              <w:spacing w:after="0" w:line="240" w:lineRule="auto"/>
              <w:jc w:val="both"/>
              <w:rPr>
                <w:rFonts w:ascii="Times New Roman" w:hAnsi="Times New Roman"/>
                <w:b/>
              </w:rPr>
            </w:pPr>
          </w:p>
        </w:tc>
        <w:tc>
          <w:tcPr>
            <w:tcW w:w="8246" w:type="dxa"/>
            <w:gridSpan w:val="2"/>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1. Допуски и средства измерения углов и гладких конусов.</w:t>
            </w:r>
          </w:p>
        </w:tc>
        <w:tc>
          <w:tcPr>
            <w:tcW w:w="2244"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3</w:t>
            </w:r>
          </w:p>
        </w:tc>
        <w:tc>
          <w:tcPr>
            <w:tcW w:w="2129" w:type="dxa"/>
            <w:vMerge/>
          </w:tcPr>
          <w:p w:rsidR="00651417" w:rsidRPr="00651417" w:rsidRDefault="00651417" w:rsidP="00651417">
            <w:pPr>
              <w:spacing w:after="0" w:line="240" w:lineRule="auto"/>
              <w:jc w:val="both"/>
              <w:rPr>
                <w:rFonts w:ascii="Times New Roman" w:hAnsi="Times New Roman"/>
                <w:b/>
              </w:rPr>
            </w:pPr>
          </w:p>
        </w:tc>
      </w:tr>
      <w:tr w:rsidR="00651417" w:rsidRPr="00651417" w:rsidTr="00BC47FA">
        <w:trPr>
          <w:trHeight w:val="51"/>
        </w:trPr>
        <w:tc>
          <w:tcPr>
            <w:tcW w:w="2448" w:type="dxa"/>
            <w:vMerge/>
          </w:tcPr>
          <w:p w:rsidR="00651417" w:rsidRPr="00651417" w:rsidRDefault="00651417" w:rsidP="00651417">
            <w:pPr>
              <w:spacing w:after="0" w:line="240" w:lineRule="auto"/>
              <w:jc w:val="both"/>
              <w:rPr>
                <w:rFonts w:ascii="Times New Roman" w:hAnsi="Times New Roman"/>
                <w:b/>
              </w:rPr>
            </w:pPr>
          </w:p>
        </w:tc>
        <w:tc>
          <w:tcPr>
            <w:tcW w:w="10490" w:type="dxa"/>
            <w:gridSpan w:val="3"/>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Тематика учебных занятий:</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1</w:t>
            </w:r>
          </w:p>
        </w:tc>
      </w:tr>
      <w:tr w:rsidR="00651417" w:rsidRPr="00651417" w:rsidTr="00BC47FA">
        <w:trPr>
          <w:trHeight w:val="51"/>
        </w:trPr>
        <w:tc>
          <w:tcPr>
            <w:tcW w:w="2448" w:type="dxa"/>
            <w:vMerge/>
          </w:tcPr>
          <w:p w:rsidR="00651417" w:rsidRPr="00651417" w:rsidRDefault="00651417" w:rsidP="00651417">
            <w:pPr>
              <w:spacing w:after="0" w:line="240" w:lineRule="auto"/>
              <w:jc w:val="both"/>
              <w:rPr>
                <w:rFonts w:ascii="Times New Roman" w:hAnsi="Times New Roman"/>
                <w:b/>
              </w:rPr>
            </w:pPr>
          </w:p>
        </w:tc>
        <w:tc>
          <w:tcPr>
            <w:tcW w:w="10490" w:type="dxa"/>
            <w:gridSpan w:val="3"/>
          </w:tcPr>
          <w:p w:rsidR="00651417" w:rsidRPr="00651417" w:rsidRDefault="00651417" w:rsidP="00651417">
            <w:pPr>
              <w:shd w:val="clear" w:color="auto" w:fill="FFFFFF"/>
              <w:spacing w:after="0" w:line="240" w:lineRule="auto"/>
              <w:jc w:val="both"/>
              <w:rPr>
                <w:rFonts w:ascii="Times New Roman" w:hAnsi="Times New Roman"/>
              </w:rPr>
            </w:pPr>
            <w:r w:rsidRPr="00651417">
              <w:rPr>
                <w:rFonts w:ascii="Times New Roman" w:hAnsi="Times New Roman"/>
                <w:color w:val="000000"/>
              </w:rPr>
              <w:t>Классификация затрат на производство и реализацию продукции. Виды себестоимости. Структура общехозяйственных и общепроизводственных расходов. Планирование себестоимости продукции на предприятии.</w:t>
            </w:r>
          </w:p>
          <w:p w:rsidR="00651417" w:rsidRPr="00651417" w:rsidRDefault="00651417" w:rsidP="00651417">
            <w:pPr>
              <w:shd w:val="clear" w:color="auto" w:fill="FFFFFF"/>
              <w:spacing w:after="0" w:line="240" w:lineRule="auto"/>
              <w:jc w:val="both"/>
              <w:rPr>
                <w:rFonts w:ascii="Times New Roman" w:hAnsi="Times New Roman"/>
                <w:color w:val="000000"/>
              </w:rPr>
            </w:pPr>
            <w:r w:rsidRPr="00651417">
              <w:rPr>
                <w:rFonts w:ascii="Times New Roman" w:hAnsi="Times New Roman"/>
                <w:color w:val="000000"/>
              </w:rPr>
              <w:t>Себестоимость как исходная база формирования цен. Состав накладных расходов.</w:t>
            </w:r>
          </w:p>
          <w:p w:rsidR="00651417" w:rsidRPr="00651417" w:rsidRDefault="00651417" w:rsidP="00651417">
            <w:pPr>
              <w:shd w:val="clear" w:color="auto" w:fill="FFFFFF"/>
              <w:spacing w:after="0" w:line="240" w:lineRule="auto"/>
              <w:jc w:val="both"/>
              <w:rPr>
                <w:rFonts w:ascii="Times New Roman" w:hAnsi="Times New Roman"/>
              </w:rPr>
            </w:pPr>
            <w:r w:rsidRPr="00651417">
              <w:rPr>
                <w:rFonts w:ascii="Times New Roman" w:hAnsi="Times New Roman"/>
                <w:color w:val="000000"/>
              </w:rPr>
              <w:t>Основные пути увеличения прибыли на предприятии. Пути повышения рентабельности.</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1</w:t>
            </w:r>
          </w:p>
        </w:tc>
      </w:tr>
      <w:tr w:rsidR="00651417" w:rsidRPr="00651417" w:rsidTr="00BC47FA">
        <w:trPr>
          <w:trHeight w:val="51"/>
        </w:trPr>
        <w:tc>
          <w:tcPr>
            <w:tcW w:w="2448" w:type="dxa"/>
            <w:vMerge/>
          </w:tcPr>
          <w:p w:rsidR="00651417" w:rsidRPr="00651417" w:rsidRDefault="00651417" w:rsidP="00651417">
            <w:pPr>
              <w:spacing w:after="0" w:line="240" w:lineRule="auto"/>
              <w:jc w:val="both"/>
              <w:rPr>
                <w:rFonts w:ascii="Times New Roman" w:hAnsi="Times New Roman"/>
                <w:b/>
              </w:rPr>
            </w:pPr>
          </w:p>
        </w:tc>
        <w:tc>
          <w:tcPr>
            <w:tcW w:w="10490" w:type="dxa"/>
            <w:gridSpan w:val="3"/>
          </w:tcPr>
          <w:p w:rsidR="00651417" w:rsidRPr="00651417" w:rsidRDefault="00651417" w:rsidP="00651417">
            <w:pPr>
              <w:spacing w:after="0" w:line="240" w:lineRule="auto"/>
              <w:jc w:val="both"/>
              <w:rPr>
                <w:rFonts w:ascii="Times New Roman" w:hAnsi="Times New Roman"/>
              </w:rPr>
            </w:pPr>
            <w:r w:rsidRPr="00651417">
              <w:rPr>
                <w:rFonts w:ascii="Times New Roman" w:hAnsi="Times New Roman"/>
                <w:b/>
              </w:rPr>
              <w:t xml:space="preserve">Самостоятельная работа обучающихся:  </w:t>
            </w:r>
          </w:p>
          <w:p w:rsidR="00651417" w:rsidRPr="00651417" w:rsidRDefault="00651417" w:rsidP="00651417">
            <w:pPr>
              <w:spacing w:after="0" w:line="240" w:lineRule="auto"/>
              <w:jc w:val="both"/>
              <w:rPr>
                <w:rFonts w:ascii="Times New Roman" w:hAnsi="Times New Roman"/>
              </w:rPr>
            </w:pPr>
            <w:r w:rsidRPr="00651417">
              <w:rPr>
                <w:rFonts w:ascii="Times New Roman" w:hAnsi="Times New Roman"/>
              </w:rPr>
              <w:t xml:space="preserve">1. Систематическая проработка конспектов занятий, учебной и специальной литературы по вопросам данных тем. </w:t>
            </w:r>
          </w:p>
          <w:p w:rsidR="00651417" w:rsidRPr="00651417" w:rsidRDefault="00651417" w:rsidP="00651417">
            <w:pPr>
              <w:spacing w:after="0" w:line="240" w:lineRule="auto"/>
              <w:jc w:val="both"/>
              <w:rPr>
                <w:rFonts w:ascii="Times New Roman" w:hAnsi="Times New Roman"/>
              </w:rPr>
            </w:pPr>
            <w:r w:rsidRPr="00651417">
              <w:rPr>
                <w:rFonts w:ascii="Times New Roman" w:hAnsi="Times New Roman"/>
              </w:rPr>
              <w:t xml:space="preserve">2. Подготовка к практическим занятиям с использованием методических рекомендаций преподавателя, оформление отчетов и подготовка к их защите. </w:t>
            </w:r>
          </w:p>
          <w:p w:rsidR="00651417" w:rsidRPr="00651417" w:rsidRDefault="00651417" w:rsidP="00651417">
            <w:pPr>
              <w:shd w:val="clear" w:color="auto" w:fill="FFFFFF"/>
              <w:spacing w:after="0" w:line="240" w:lineRule="auto"/>
              <w:jc w:val="both"/>
              <w:rPr>
                <w:rFonts w:ascii="Times New Roman" w:hAnsi="Times New Roman"/>
                <w:color w:val="000000"/>
              </w:rPr>
            </w:pPr>
            <w:r w:rsidRPr="00651417">
              <w:rPr>
                <w:rFonts w:ascii="Times New Roman" w:hAnsi="Times New Roman"/>
              </w:rPr>
              <w:t>3. Подготовка реферата по темам:</w:t>
            </w:r>
            <w:r w:rsidRPr="00651417">
              <w:rPr>
                <w:rFonts w:ascii="Times New Roman" w:hAnsi="Times New Roman"/>
                <w:color w:val="000000"/>
              </w:rPr>
              <w:t xml:space="preserve"> «Методы планирования себестоимости продукции», «Издержки производства и прибыль предприятия», «Пути повышения рентабельности на предприятии».</w:t>
            </w:r>
          </w:p>
          <w:p w:rsidR="00651417" w:rsidRPr="00651417" w:rsidRDefault="00651417" w:rsidP="00651417">
            <w:pPr>
              <w:shd w:val="clear" w:color="auto" w:fill="FFFFFF"/>
              <w:spacing w:after="0" w:line="240" w:lineRule="auto"/>
              <w:jc w:val="both"/>
              <w:rPr>
                <w:rFonts w:ascii="Times New Roman" w:hAnsi="Times New Roman"/>
                <w:b/>
              </w:rPr>
            </w:pP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3</w:t>
            </w:r>
          </w:p>
        </w:tc>
      </w:tr>
      <w:tr w:rsidR="00651417" w:rsidRPr="00651417" w:rsidTr="00BC47FA">
        <w:trPr>
          <w:trHeight w:val="54"/>
        </w:trPr>
        <w:tc>
          <w:tcPr>
            <w:tcW w:w="2448" w:type="dxa"/>
            <w:vMerge w:val="restart"/>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Тема 2.2.</w:t>
            </w:r>
          </w:p>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Порядок формирования и установления цен на продукцию</w:t>
            </w:r>
          </w:p>
        </w:tc>
        <w:tc>
          <w:tcPr>
            <w:tcW w:w="8126" w:type="dxa"/>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 xml:space="preserve">Содержание учебного материала.  </w:t>
            </w:r>
          </w:p>
        </w:tc>
        <w:tc>
          <w:tcPr>
            <w:tcW w:w="2364" w:type="dxa"/>
            <w:gridSpan w:val="2"/>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Уровень освоения</w:t>
            </w:r>
          </w:p>
        </w:tc>
        <w:tc>
          <w:tcPr>
            <w:tcW w:w="2129" w:type="dxa"/>
            <w:vMerge w:val="restart"/>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12</w:t>
            </w:r>
          </w:p>
        </w:tc>
      </w:tr>
      <w:tr w:rsidR="00651417" w:rsidRPr="00651417" w:rsidTr="00BC47FA">
        <w:trPr>
          <w:trHeight w:val="51"/>
        </w:trPr>
        <w:tc>
          <w:tcPr>
            <w:tcW w:w="2448" w:type="dxa"/>
            <w:vMerge/>
          </w:tcPr>
          <w:p w:rsidR="00651417" w:rsidRPr="00651417" w:rsidRDefault="00651417" w:rsidP="00651417">
            <w:pPr>
              <w:spacing w:after="0" w:line="240" w:lineRule="auto"/>
              <w:jc w:val="both"/>
              <w:rPr>
                <w:rFonts w:ascii="Times New Roman" w:hAnsi="Times New Roman"/>
                <w:b/>
              </w:rPr>
            </w:pPr>
          </w:p>
        </w:tc>
        <w:tc>
          <w:tcPr>
            <w:tcW w:w="8126" w:type="dxa"/>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1. Порядок формирования и установления цен на продукцию</w:t>
            </w:r>
          </w:p>
        </w:tc>
        <w:tc>
          <w:tcPr>
            <w:tcW w:w="2364" w:type="dxa"/>
            <w:gridSpan w:val="2"/>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3</w:t>
            </w:r>
          </w:p>
        </w:tc>
        <w:tc>
          <w:tcPr>
            <w:tcW w:w="2129" w:type="dxa"/>
            <w:vMerge/>
          </w:tcPr>
          <w:p w:rsidR="00651417" w:rsidRPr="00651417" w:rsidRDefault="00651417" w:rsidP="00651417">
            <w:pPr>
              <w:spacing w:after="0" w:line="240" w:lineRule="auto"/>
              <w:jc w:val="both"/>
              <w:rPr>
                <w:rFonts w:ascii="Times New Roman" w:hAnsi="Times New Roman"/>
                <w:b/>
              </w:rPr>
            </w:pPr>
          </w:p>
        </w:tc>
      </w:tr>
      <w:tr w:rsidR="00651417" w:rsidRPr="00651417" w:rsidTr="00BC47FA">
        <w:trPr>
          <w:trHeight w:val="51"/>
        </w:trPr>
        <w:tc>
          <w:tcPr>
            <w:tcW w:w="2448" w:type="dxa"/>
            <w:vMerge/>
          </w:tcPr>
          <w:p w:rsidR="00651417" w:rsidRPr="00651417" w:rsidRDefault="00651417" w:rsidP="00651417">
            <w:pPr>
              <w:spacing w:after="0" w:line="240" w:lineRule="auto"/>
              <w:jc w:val="both"/>
              <w:rPr>
                <w:rFonts w:ascii="Times New Roman" w:hAnsi="Times New Roman"/>
                <w:b/>
              </w:rPr>
            </w:pPr>
          </w:p>
        </w:tc>
        <w:tc>
          <w:tcPr>
            <w:tcW w:w="10490" w:type="dxa"/>
            <w:gridSpan w:val="3"/>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Тематика учебных занятий:</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9</w:t>
            </w:r>
          </w:p>
        </w:tc>
      </w:tr>
      <w:tr w:rsidR="00651417" w:rsidRPr="00651417" w:rsidTr="00BC47FA">
        <w:trPr>
          <w:trHeight w:val="51"/>
        </w:trPr>
        <w:tc>
          <w:tcPr>
            <w:tcW w:w="2448" w:type="dxa"/>
            <w:vMerge/>
          </w:tcPr>
          <w:p w:rsidR="00651417" w:rsidRPr="00651417" w:rsidRDefault="00651417" w:rsidP="00651417">
            <w:pPr>
              <w:spacing w:after="0" w:line="240" w:lineRule="auto"/>
              <w:jc w:val="both"/>
              <w:rPr>
                <w:rFonts w:ascii="Times New Roman" w:hAnsi="Times New Roman"/>
                <w:b/>
              </w:rPr>
            </w:pPr>
          </w:p>
        </w:tc>
        <w:tc>
          <w:tcPr>
            <w:tcW w:w="10490" w:type="dxa"/>
            <w:gridSpan w:val="3"/>
          </w:tcPr>
          <w:p w:rsidR="00651417" w:rsidRPr="00651417" w:rsidRDefault="00651417" w:rsidP="00651417">
            <w:pPr>
              <w:shd w:val="clear" w:color="auto" w:fill="FFFFFF"/>
              <w:spacing w:after="0" w:line="240" w:lineRule="auto"/>
              <w:jc w:val="both"/>
              <w:rPr>
                <w:rStyle w:val="FontStyle33"/>
              </w:rPr>
            </w:pPr>
            <w:r w:rsidRPr="00651417">
              <w:rPr>
                <w:rFonts w:ascii="Times New Roman" w:hAnsi="Times New Roman"/>
                <w:color w:val="000000"/>
              </w:rPr>
              <w:t>Роль цен в экономике страны. Виды и разновидности цен. Факторы, влияющие на уровень цен. Связь цен с другими экономическими категориями. Взаимодействие цен и налогов.</w:t>
            </w:r>
          </w:p>
          <w:p w:rsidR="00651417" w:rsidRPr="00651417" w:rsidRDefault="00651417" w:rsidP="00651417">
            <w:pPr>
              <w:spacing w:after="0" w:line="240" w:lineRule="auto"/>
              <w:jc w:val="both"/>
              <w:rPr>
                <w:rFonts w:ascii="Times New Roman" w:hAnsi="Times New Roman"/>
              </w:rPr>
            </w:pPr>
            <w:r w:rsidRPr="00651417">
              <w:rPr>
                <w:rFonts w:ascii="Times New Roman" w:hAnsi="Times New Roman"/>
                <w:color w:val="000000"/>
              </w:rPr>
              <w:t>Ценовая политика государства. Ценовая политика предприятия. Порядок установления и применения свободных цен на продукцию.</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1</w:t>
            </w:r>
          </w:p>
        </w:tc>
      </w:tr>
      <w:tr w:rsidR="00651417" w:rsidRPr="00651417" w:rsidTr="00BC47FA">
        <w:trPr>
          <w:trHeight w:val="51"/>
        </w:trPr>
        <w:tc>
          <w:tcPr>
            <w:tcW w:w="2448" w:type="dxa"/>
            <w:vMerge/>
          </w:tcPr>
          <w:p w:rsidR="00651417" w:rsidRPr="00651417" w:rsidRDefault="00651417" w:rsidP="00651417">
            <w:pPr>
              <w:spacing w:after="0" w:line="240" w:lineRule="auto"/>
              <w:jc w:val="both"/>
              <w:rPr>
                <w:rFonts w:ascii="Times New Roman" w:hAnsi="Times New Roman"/>
                <w:b/>
              </w:rPr>
            </w:pPr>
          </w:p>
        </w:tc>
        <w:tc>
          <w:tcPr>
            <w:tcW w:w="10490" w:type="dxa"/>
            <w:gridSpan w:val="3"/>
          </w:tcPr>
          <w:p w:rsidR="00651417" w:rsidRPr="00651417" w:rsidRDefault="00651417" w:rsidP="00651417">
            <w:pPr>
              <w:shd w:val="clear" w:color="auto" w:fill="FFFFFF"/>
              <w:spacing w:after="0" w:line="240" w:lineRule="auto"/>
              <w:jc w:val="both"/>
              <w:rPr>
                <w:rFonts w:ascii="Times New Roman" w:hAnsi="Times New Roman"/>
                <w:bCs/>
                <w:color w:val="000000"/>
              </w:rPr>
            </w:pPr>
            <w:r w:rsidRPr="00651417">
              <w:rPr>
                <w:rFonts w:ascii="Times New Roman" w:hAnsi="Times New Roman"/>
                <w:bCs/>
                <w:color w:val="000000"/>
              </w:rPr>
              <w:t>Практическая работа:</w:t>
            </w:r>
          </w:p>
          <w:p w:rsidR="00651417" w:rsidRPr="00651417" w:rsidRDefault="00651417" w:rsidP="00651417">
            <w:pPr>
              <w:shd w:val="clear" w:color="auto" w:fill="FFFFFF"/>
              <w:spacing w:after="0" w:line="240" w:lineRule="auto"/>
              <w:jc w:val="both"/>
              <w:rPr>
                <w:rFonts w:ascii="Times New Roman" w:hAnsi="Times New Roman"/>
                <w:color w:val="000000"/>
              </w:rPr>
            </w:pPr>
            <w:r w:rsidRPr="00651417">
              <w:rPr>
                <w:rFonts w:ascii="Times New Roman" w:hAnsi="Times New Roman"/>
                <w:bCs/>
                <w:color w:val="000000"/>
              </w:rPr>
              <w:t>Используя схему формирования цены, рассчитать розничную цену продукции предприятия.</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8</w:t>
            </w:r>
          </w:p>
        </w:tc>
      </w:tr>
      <w:tr w:rsidR="00651417" w:rsidRPr="00651417" w:rsidTr="00BC47FA">
        <w:trPr>
          <w:trHeight w:val="51"/>
        </w:trPr>
        <w:tc>
          <w:tcPr>
            <w:tcW w:w="2448" w:type="dxa"/>
            <w:vMerge/>
          </w:tcPr>
          <w:p w:rsidR="00651417" w:rsidRPr="00651417" w:rsidRDefault="00651417" w:rsidP="00651417">
            <w:pPr>
              <w:spacing w:after="0" w:line="240" w:lineRule="auto"/>
              <w:jc w:val="both"/>
              <w:rPr>
                <w:rFonts w:ascii="Times New Roman" w:hAnsi="Times New Roman"/>
                <w:b/>
              </w:rPr>
            </w:pPr>
          </w:p>
        </w:tc>
        <w:tc>
          <w:tcPr>
            <w:tcW w:w="10490" w:type="dxa"/>
            <w:gridSpan w:val="3"/>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 xml:space="preserve">Самостоятельная работа обучающихся:  </w:t>
            </w:r>
          </w:p>
          <w:p w:rsidR="00651417" w:rsidRPr="00651417" w:rsidRDefault="00651417" w:rsidP="00651417">
            <w:pPr>
              <w:spacing w:after="0" w:line="240" w:lineRule="auto"/>
              <w:jc w:val="both"/>
              <w:rPr>
                <w:rFonts w:ascii="Times New Roman" w:hAnsi="Times New Roman"/>
              </w:rPr>
            </w:pPr>
            <w:r w:rsidRPr="00651417">
              <w:rPr>
                <w:rFonts w:ascii="Times New Roman" w:hAnsi="Times New Roman"/>
              </w:rPr>
              <w:t xml:space="preserve">1. Систематическая проработка конспектов занятий, учебной и специальной литературы по вопросам данных тем. </w:t>
            </w:r>
          </w:p>
          <w:p w:rsidR="00651417" w:rsidRPr="00651417" w:rsidRDefault="00651417" w:rsidP="00651417">
            <w:pPr>
              <w:spacing w:after="0" w:line="240" w:lineRule="auto"/>
              <w:jc w:val="both"/>
              <w:rPr>
                <w:rFonts w:ascii="Times New Roman" w:hAnsi="Times New Roman"/>
              </w:rPr>
            </w:pPr>
            <w:r w:rsidRPr="00651417">
              <w:rPr>
                <w:rFonts w:ascii="Times New Roman" w:hAnsi="Times New Roman"/>
              </w:rPr>
              <w:lastRenderedPageBreak/>
              <w:t xml:space="preserve">2. 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 </w:t>
            </w:r>
          </w:p>
          <w:p w:rsidR="00651417" w:rsidRPr="00651417" w:rsidRDefault="00651417" w:rsidP="00651417">
            <w:pPr>
              <w:spacing w:after="0" w:line="240" w:lineRule="auto"/>
              <w:jc w:val="both"/>
              <w:rPr>
                <w:rFonts w:ascii="Times New Roman" w:hAnsi="Times New Roman"/>
                <w:b/>
              </w:rPr>
            </w:pPr>
            <w:r w:rsidRPr="00651417">
              <w:rPr>
                <w:rFonts w:ascii="Times New Roman" w:hAnsi="Times New Roman"/>
              </w:rPr>
              <w:t>3. Подготовка к дифференцированному зачету.</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lastRenderedPageBreak/>
              <w:t>3</w:t>
            </w:r>
          </w:p>
        </w:tc>
      </w:tr>
      <w:tr w:rsidR="00651417" w:rsidRPr="00651417" w:rsidTr="00BC47FA">
        <w:trPr>
          <w:trHeight w:val="51"/>
        </w:trPr>
        <w:tc>
          <w:tcPr>
            <w:tcW w:w="2448" w:type="dxa"/>
          </w:tcPr>
          <w:p w:rsidR="00651417" w:rsidRPr="00651417" w:rsidRDefault="00651417" w:rsidP="00651417">
            <w:pPr>
              <w:spacing w:after="0" w:line="240" w:lineRule="auto"/>
              <w:jc w:val="both"/>
              <w:rPr>
                <w:rFonts w:ascii="Times New Roman" w:hAnsi="Times New Roman"/>
                <w:b/>
              </w:rPr>
            </w:pPr>
          </w:p>
        </w:tc>
        <w:tc>
          <w:tcPr>
            <w:tcW w:w="10490" w:type="dxa"/>
            <w:gridSpan w:val="3"/>
          </w:tcPr>
          <w:p w:rsidR="00651417" w:rsidRPr="00651417" w:rsidRDefault="00651417" w:rsidP="00651417">
            <w:pPr>
              <w:spacing w:after="0" w:line="240" w:lineRule="auto"/>
              <w:jc w:val="both"/>
              <w:rPr>
                <w:rFonts w:ascii="Times New Roman" w:hAnsi="Times New Roman"/>
              </w:rPr>
            </w:pPr>
            <w:r w:rsidRPr="00651417">
              <w:rPr>
                <w:rFonts w:ascii="Times New Roman" w:hAnsi="Times New Roman"/>
              </w:rPr>
              <w:t>Дифференцированный зачет</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2</w:t>
            </w:r>
          </w:p>
        </w:tc>
      </w:tr>
      <w:tr w:rsidR="00651417" w:rsidRPr="00651417" w:rsidTr="00BC47FA">
        <w:trPr>
          <w:trHeight w:val="51"/>
        </w:trPr>
        <w:tc>
          <w:tcPr>
            <w:tcW w:w="2448" w:type="dxa"/>
          </w:tcPr>
          <w:p w:rsidR="00651417" w:rsidRPr="00651417" w:rsidRDefault="00651417" w:rsidP="00651417">
            <w:pPr>
              <w:spacing w:after="0" w:line="240" w:lineRule="auto"/>
              <w:jc w:val="both"/>
              <w:rPr>
                <w:rFonts w:ascii="Times New Roman" w:hAnsi="Times New Roman"/>
                <w:b/>
              </w:rPr>
            </w:pPr>
          </w:p>
        </w:tc>
        <w:tc>
          <w:tcPr>
            <w:tcW w:w="10490" w:type="dxa"/>
            <w:gridSpan w:val="3"/>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Всего</w:t>
            </w:r>
          </w:p>
        </w:tc>
        <w:tc>
          <w:tcPr>
            <w:tcW w:w="2129"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54</w:t>
            </w:r>
          </w:p>
        </w:tc>
      </w:tr>
    </w:tbl>
    <w:p w:rsidR="00651417" w:rsidRPr="00651417" w:rsidRDefault="00651417" w:rsidP="00651417">
      <w:pPr>
        <w:ind w:firstLine="709"/>
        <w:jc w:val="both"/>
        <w:rPr>
          <w:rFonts w:ascii="Times New Roman" w:hAnsi="Times New Roman"/>
          <w:sz w:val="28"/>
          <w:szCs w:val="28"/>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rPr>
      </w:pPr>
      <w:r w:rsidRPr="00651417">
        <w:rPr>
          <w:rFonts w:ascii="Times New Roman" w:hAnsi="Times New Roman"/>
        </w:rPr>
        <w:t>Для характеристики уровня освоения учебного материала используются следующие обозначения:</w:t>
      </w: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rPr>
      </w:pPr>
      <w:r w:rsidRPr="00651417">
        <w:rPr>
          <w:rFonts w:ascii="Times New Roman" w:hAnsi="Times New Roman"/>
        </w:rPr>
        <w:t xml:space="preserve">1 – ознакомительный (воспроизведение информации, узнавание (распознавание), объяснение ранее изученных объектов, свойств и т.п.); </w:t>
      </w: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rPr>
      </w:pPr>
      <w:r w:rsidRPr="00651417">
        <w:rPr>
          <w:rFonts w:ascii="Times New Roman" w:hAnsi="Times New Roman"/>
        </w:rPr>
        <w:t xml:space="preserve">2 – репродуктивный (выполнение деятельности по образцу, инструкции или под руководством); </w:t>
      </w: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rPr>
      </w:pPr>
      <w:r w:rsidRPr="00651417">
        <w:rPr>
          <w:rFonts w:ascii="Times New Roman" w:hAnsi="Times New Roman"/>
        </w:rPr>
        <w:t>3 – продуктивный (самостоятельное планирование и выполнение деятельности, решение проблемных задач).</w:t>
      </w: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i/>
        </w:rPr>
        <w:sectPr w:rsidR="00651417" w:rsidRPr="00651417" w:rsidSect="00C760BE">
          <w:pgSz w:w="16840" w:h="11907" w:orient="landscape"/>
          <w:pgMar w:top="851" w:right="1134" w:bottom="851" w:left="992" w:header="709" w:footer="709" w:gutter="0"/>
          <w:cols w:space="720"/>
        </w:sect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r w:rsidRPr="00651417">
        <w:rPr>
          <w:rFonts w:ascii="Times New Roman" w:hAnsi="Times New Roman"/>
          <w:b/>
        </w:rPr>
        <w:lastRenderedPageBreak/>
        <w:t xml:space="preserve">3. УСЛОВИЯ РЕАЛИЗАЦИИ ПРОГРАММЫ </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rsidR="00651417" w:rsidRPr="00651417" w:rsidRDefault="00651417" w:rsidP="00651417">
      <w:pPr>
        <w:spacing w:line="360" w:lineRule="auto"/>
        <w:ind w:firstLine="709"/>
        <w:jc w:val="both"/>
        <w:rPr>
          <w:rFonts w:ascii="Times New Roman" w:hAnsi="Times New Roman"/>
        </w:rPr>
      </w:pPr>
      <w:r w:rsidRPr="00651417">
        <w:rPr>
          <w:rFonts w:ascii="Times New Roman" w:hAnsi="Times New Roman"/>
          <w:b/>
        </w:rPr>
        <w:t>3.1. Материально-техническое обеспечение</w:t>
      </w:r>
    </w:p>
    <w:p w:rsidR="00651417" w:rsidRPr="00651417" w:rsidRDefault="00651417" w:rsidP="00651417">
      <w:pPr>
        <w:spacing w:line="360" w:lineRule="auto"/>
        <w:ind w:firstLine="709"/>
        <w:jc w:val="both"/>
        <w:rPr>
          <w:rFonts w:ascii="Times New Roman" w:hAnsi="Times New Roman"/>
        </w:rPr>
      </w:pPr>
      <w:r w:rsidRPr="00651417">
        <w:rPr>
          <w:rFonts w:ascii="Times New Roman" w:hAnsi="Times New Roman"/>
        </w:rPr>
        <w:t xml:space="preserve">Реализация Программы предполагает наличие учебного кабинета общепрофессиональных дисциплин  </w:t>
      </w:r>
    </w:p>
    <w:p w:rsidR="00651417" w:rsidRPr="00651417" w:rsidRDefault="00651417" w:rsidP="00651417">
      <w:pPr>
        <w:widowControl w:val="0"/>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both"/>
        <w:rPr>
          <w:rFonts w:ascii="Times New Roman" w:hAnsi="Times New Roman"/>
        </w:rPr>
      </w:pPr>
      <w:r w:rsidRPr="00651417">
        <w:rPr>
          <w:rFonts w:ascii="Times New Roman" w:hAnsi="Times New Roman"/>
        </w:rPr>
        <w:t xml:space="preserve">Оборудование учебного кабинета: </w:t>
      </w:r>
    </w:p>
    <w:p w:rsidR="00651417" w:rsidRPr="00651417" w:rsidRDefault="00651417" w:rsidP="00651417">
      <w:pPr>
        <w:pStyle w:val="a8"/>
        <w:numPr>
          <w:ilvl w:val="0"/>
          <w:numId w:val="4"/>
        </w:numPr>
        <w:tabs>
          <w:tab w:val="left" w:pos="426"/>
          <w:tab w:val="left" w:pos="1080"/>
        </w:tabs>
        <w:ind w:left="0" w:firstLine="720"/>
        <w:jc w:val="both"/>
        <w:rPr>
          <w:rFonts w:ascii="Times New Roman" w:hAnsi="Times New Roman"/>
          <w:bCs/>
          <w:szCs w:val="24"/>
        </w:rPr>
      </w:pPr>
      <w:r w:rsidRPr="00651417">
        <w:rPr>
          <w:rFonts w:ascii="Times New Roman" w:hAnsi="Times New Roman"/>
          <w:bCs/>
          <w:szCs w:val="24"/>
        </w:rPr>
        <w:t>рабочие места по количеству мест для обучающихся;</w:t>
      </w:r>
    </w:p>
    <w:p w:rsidR="00651417" w:rsidRPr="00651417" w:rsidRDefault="00651417" w:rsidP="00651417">
      <w:pPr>
        <w:pStyle w:val="a8"/>
        <w:numPr>
          <w:ilvl w:val="0"/>
          <w:numId w:val="4"/>
        </w:numPr>
        <w:tabs>
          <w:tab w:val="left" w:pos="426"/>
          <w:tab w:val="left" w:pos="1080"/>
        </w:tabs>
        <w:ind w:left="0" w:firstLine="720"/>
        <w:jc w:val="both"/>
        <w:rPr>
          <w:rFonts w:ascii="Times New Roman" w:hAnsi="Times New Roman"/>
          <w:bCs/>
          <w:szCs w:val="24"/>
        </w:rPr>
      </w:pPr>
      <w:r w:rsidRPr="00651417">
        <w:rPr>
          <w:rFonts w:ascii="Times New Roman" w:hAnsi="Times New Roman"/>
          <w:bCs/>
          <w:szCs w:val="24"/>
        </w:rPr>
        <w:t>рабочее место для преподавателя.</w:t>
      </w:r>
    </w:p>
    <w:p w:rsidR="00651417" w:rsidRPr="00651417" w:rsidRDefault="00651417" w:rsidP="00651417">
      <w:pPr>
        <w:pStyle w:val="a8"/>
        <w:numPr>
          <w:ilvl w:val="0"/>
          <w:numId w:val="4"/>
        </w:numPr>
        <w:tabs>
          <w:tab w:val="left" w:pos="426"/>
          <w:tab w:val="left" w:pos="1080"/>
        </w:tabs>
        <w:ind w:left="0" w:firstLine="720"/>
        <w:jc w:val="both"/>
        <w:rPr>
          <w:rFonts w:ascii="Times New Roman" w:hAnsi="Times New Roman"/>
          <w:bCs/>
          <w:szCs w:val="24"/>
        </w:rPr>
      </w:pPr>
      <w:r w:rsidRPr="00651417">
        <w:rPr>
          <w:rFonts w:ascii="Times New Roman" w:hAnsi="Times New Roman"/>
          <w:bCs/>
          <w:szCs w:val="24"/>
        </w:rPr>
        <w:t>персональный компьютер:</w:t>
      </w:r>
    </w:p>
    <w:p w:rsidR="00651417" w:rsidRPr="00651417" w:rsidRDefault="00651417" w:rsidP="00651417">
      <w:pPr>
        <w:pStyle w:val="a8"/>
        <w:numPr>
          <w:ilvl w:val="0"/>
          <w:numId w:val="4"/>
        </w:numPr>
        <w:tabs>
          <w:tab w:val="left" w:pos="426"/>
          <w:tab w:val="left" w:pos="1080"/>
        </w:tabs>
        <w:ind w:left="0" w:firstLine="720"/>
        <w:jc w:val="both"/>
        <w:rPr>
          <w:rFonts w:ascii="Times New Roman" w:hAnsi="Times New Roman"/>
          <w:bCs/>
          <w:szCs w:val="24"/>
        </w:rPr>
      </w:pPr>
      <w:r w:rsidRPr="00651417">
        <w:rPr>
          <w:rFonts w:ascii="Times New Roman" w:hAnsi="Times New Roman"/>
          <w:bCs/>
          <w:szCs w:val="24"/>
        </w:rPr>
        <w:t>ноутбук;</w:t>
      </w:r>
    </w:p>
    <w:p w:rsidR="00651417" w:rsidRPr="00651417" w:rsidRDefault="00651417" w:rsidP="00651417">
      <w:pPr>
        <w:pStyle w:val="a8"/>
        <w:numPr>
          <w:ilvl w:val="0"/>
          <w:numId w:val="4"/>
        </w:numPr>
        <w:tabs>
          <w:tab w:val="left" w:pos="426"/>
          <w:tab w:val="left" w:pos="1080"/>
        </w:tabs>
        <w:ind w:left="0" w:firstLine="720"/>
        <w:jc w:val="both"/>
        <w:rPr>
          <w:rFonts w:ascii="Times New Roman" w:hAnsi="Times New Roman"/>
          <w:bCs/>
          <w:szCs w:val="24"/>
        </w:rPr>
      </w:pPr>
      <w:r w:rsidRPr="00651417">
        <w:rPr>
          <w:rFonts w:ascii="Times New Roman" w:hAnsi="Times New Roman"/>
          <w:bCs/>
          <w:szCs w:val="24"/>
        </w:rPr>
        <w:t>плазменная панель;</w:t>
      </w:r>
    </w:p>
    <w:p w:rsidR="00651417" w:rsidRPr="00651417" w:rsidRDefault="00651417" w:rsidP="00651417">
      <w:pPr>
        <w:pStyle w:val="a8"/>
        <w:numPr>
          <w:ilvl w:val="0"/>
          <w:numId w:val="4"/>
        </w:numPr>
        <w:tabs>
          <w:tab w:val="left" w:pos="426"/>
          <w:tab w:val="left" w:pos="1080"/>
        </w:tabs>
        <w:ind w:left="0" w:firstLine="720"/>
        <w:jc w:val="both"/>
        <w:rPr>
          <w:rFonts w:ascii="Times New Roman" w:hAnsi="Times New Roman"/>
          <w:bCs/>
          <w:szCs w:val="24"/>
        </w:rPr>
      </w:pPr>
      <w:r w:rsidRPr="00651417">
        <w:rPr>
          <w:rFonts w:ascii="Times New Roman" w:hAnsi="Times New Roman"/>
          <w:bCs/>
          <w:szCs w:val="24"/>
        </w:rPr>
        <w:t>мультимедиа проектор;</w:t>
      </w:r>
    </w:p>
    <w:p w:rsidR="00651417" w:rsidRPr="00651417" w:rsidRDefault="00651417" w:rsidP="00651417">
      <w:pPr>
        <w:pStyle w:val="a8"/>
        <w:numPr>
          <w:ilvl w:val="0"/>
          <w:numId w:val="4"/>
        </w:numPr>
        <w:tabs>
          <w:tab w:val="left" w:pos="426"/>
          <w:tab w:val="left" w:pos="1080"/>
        </w:tabs>
        <w:ind w:left="0" w:firstLine="720"/>
        <w:jc w:val="both"/>
        <w:rPr>
          <w:rFonts w:ascii="Times New Roman" w:hAnsi="Times New Roman"/>
          <w:bCs/>
          <w:szCs w:val="24"/>
        </w:rPr>
      </w:pPr>
      <w:r w:rsidRPr="00651417">
        <w:rPr>
          <w:rFonts w:ascii="Times New Roman" w:hAnsi="Times New Roman"/>
          <w:bCs/>
          <w:szCs w:val="24"/>
        </w:rPr>
        <w:t>экран переносной;</w:t>
      </w:r>
    </w:p>
    <w:p w:rsidR="00651417" w:rsidRPr="00651417" w:rsidRDefault="00651417" w:rsidP="00651417">
      <w:pPr>
        <w:pStyle w:val="a8"/>
        <w:numPr>
          <w:ilvl w:val="0"/>
          <w:numId w:val="4"/>
        </w:numPr>
        <w:tabs>
          <w:tab w:val="left" w:pos="426"/>
          <w:tab w:val="left" w:pos="1080"/>
        </w:tabs>
        <w:ind w:left="0" w:firstLine="720"/>
        <w:jc w:val="both"/>
        <w:rPr>
          <w:rFonts w:ascii="Times New Roman" w:hAnsi="Times New Roman"/>
          <w:bCs/>
          <w:szCs w:val="24"/>
        </w:rPr>
      </w:pPr>
      <w:r w:rsidRPr="00651417">
        <w:rPr>
          <w:rFonts w:ascii="Times New Roman" w:hAnsi="Times New Roman"/>
          <w:bCs/>
          <w:szCs w:val="24"/>
        </w:rPr>
        <w:t>образцы нормативно-правовых актов;</w:t>
      </w:r>
    </w:p>
    <w:p w:rsidR="00651417" w:rsidRPr="00651417" w:rsidRDefault="00651417" w:rsidP="00651417">
      <w:pPr>
        <w:pStyle w:val="a8"/>
        <w:numPr>
          <w:ilvl w:val="0"/>
          <w:numId w:val="4"/>
        </w:numPr>
        <w:tabs>
          <w:tab w:val="left" w:pos="426"/>
          <w:tab w:val="left" w:pos="1080"/>
        </w:tabs>
        <w:ind w:left="0" w:firstLine="720"/>
        <w:jc w:val="both"/>
        <w:rPr>
          <w:rFonts w:ascii="Times New Roman" w:hAnsi="Times New Roman"/>
          <w:bCs/>
          <w:szCs w:val="24"/>
        </w:rPr>
      </w:pPr>
      <w:r w:rsidRPr="00651417">
        <w:rPr>
          <w:rFonts w:ascii="Times New Roman" w:hAnsi="Times New Roman"/>
          <w:bCs/>
          <w:szCs w:val="24"/>
        </w:rPr>
        <w:t>карточки-задания;</w:t>
      </w:r>
    </w:p>
    <w:p w:rsidR="00651417" w:rsidRPr="00651417" w:rsidRDefault="00651417" w:rsidP="00651417">
      <w:pPr>
        <w:pStyle w:val="a8"/>
        <w:numPr>
          <w:ilvl w:val="0"/>
          <w:numId w:val="4"/>
        </w:numPr>
        <w:tabs>
          <w:tab w:val="left" w:pos="426"/>
          <w:tab w:val="left" w:pos="1080"/>
        </w:tabs>
        <w:ind w:left="0" w:firstLine="720"/>
        <w:jc w:val="both"/>
        <w:rPr>
          <w:rFonts w:ascii="Times New Roman" w:hAnsi="Times New Roman"/>
          <w:bCs/>
          <w:szCs w:val="24"/>
        </w:rPr>
      </w:pPr>
      <w:r w:rsidRPr="00651417">
        <w:rPr>
          <w:rFonts w:ascii="Times New Roman" w:hAnsi="Times New Roman"/>
          <w:bCs/>
          <w:szCs w:val="24"/>
        </w:rPr>
        <w:t>тесты;</w:t>
      </w:r>
    </w:p>
    <w:p w:rsidR="00651417" w:rsidRPr="00651417" w:rsidRDefault="00651417" w:rsidP="00651417">
      <w:pPr>
        <w:pStyle w:val="a8"/>
        <w:numPr>
          <w:ilvl w:val="0"/>
          <w:numId w:val="4"/>
        </w:numPr>
        <w:tabs>
          <w:tab w:val="left" w:pos="426"/>
          <w:tab w:val="left" w:pos="1080"/>
        </w:tabs>
        <w:ind w:left="0" w:firstLine="720"/>
        <w:jc w:val="both"/>
        <w:rPr>
          <w:rFonts w:ascii="Times New Roman" w:hAnsi="Times New Roman"/>
          <w:bCs/>
          <w:szCs w:val="24"/>
        </w:rPr>
      </w:pPr>
      <w:r w:rsidRPr="00651417">
        <w:rPr>
          <w:rFonts w:ascii="Times New Roman" w:hAnsi="Times New Roman"/>
          <w:bCs/>
          <w:szCs w:val="24"/>
        </w:rPr>
        <w:t>контрольно-оценочные материалы;</w:t>
      </w:r>
    </w:p>
    <w:p w:rsidR="00651417" w:rsidRPr="00651417" w:rsidRDefault="00651417" w:rsidP="00651417">
      <w:pPr>
        <w:pStyle w:val="a8"/>
        <w:numPr>
          <w:ilvl w:val="0"/>
          <w:numId w:val="4"/>
        </w:numPr>
        <w:tabs>
          <w:tab w:val="left" w:pos="426"/>
          <w:tab w:val="left" w:pos="1080"/>
        </w:tabs>
        <w:ind w:left="0" w:firstLine="720"/>
        <w:jc w:val="both"/>
        <w:rPr>
          <w:rFonts w:ascii="Times New Roman" w:hAnsi="Times New Roman"/>
          <w:bCs/>
          <w:szCs w:val="24"/>
        </w:rPr>
      </w:pPr>
      <w:r w:rsidRPr="00651417">
        <w:rPr>
          <w:rFonts w:ascii="Times New Roman" w:hAnsi="Times New Roman"/>
          <w:bCs/>
          <w:szCs w:val="24"/>
        </w:rPr>
        <w:t>методические рекомендации для учащихся по выполнению практических работ.</w:t>
      </w:r>
    </w:p>
    <w:p w:rsidR="00651417" w:rsidRPr="00651417" w:rsidRDefault="00651417" w:rsidP="00651417">
      <w:pPr>
        <w:tabs>
          <w:tab w:val="left" w:pos="1080"/>
        </w:tabs>
        <w:spacing w:line="360" w:lineRule="auto"/>
        <w:ind w:firstLine="720"/>
        <w:jc w:val="both"/>
        <w:rPr>
          <w:rFonts w:ascii="Times New Roman" w:hAnsi="Times New Roman"/>
          <w:b/>
        </w:rPr>
      </w:pPr>
    </w:p>
    <w:p w:rsidR="00651417" w:rsidRPr="00651417" w:rsidRDefault="00651417" w:rsidP="00651417">
      <w:pPr>
        <w:tabs>
          <w:tab w:val="left" w:pos="1080"/>
        </w:tabs>
        <w:spacing w:line="360" w:lineRule="auto"/>
        <w:ind w:firstLine="720"/>
        <w:jc w:val="both"/>
        <w:rPr>
          <w:rFonts w:ascii="Times New Roman" w:hAnsi="Times New Roman"/>
        </w:rPr>
      </w:pPr>
      <w:r w:rsidRPr="00651417">
        <w:rPr>
          <w:rFonts w:ascii="Times New Roman" w:hAnsi="Times New Roman"/>
          <w:b/>
        </w:rPr>
        <w:t>3.2. Информационное обеспечение обучения</w:t>
      </w:r>
    </w:p>
    <w:p w:rsidR="00651417" w:rsidRPr="00651417" w:rsidRDefault="00651417" w:rsidP="00651417">
      <w:pPr>
        <w:tabs>
          <w:tab w:val="left" w:pos="1080"/>
        </w:tabs>
        <w:spacing w:line="360" w:lineRule="auto"/>
        <w:ind w:firstLine="720"/>
        <w:jc w:val="both"/>
        <w:rPr>
          <w:rFonts w:ascii="Times New Roman" w:hAnsi="Times New Roman"/>
        </w:rPr>
      </w:pPr>
      <w:r w:rsidRPr="00651417">
        <w:rPr>
          <w:rFonts w:ascii="Times New Roman" w:hAnsi="Times New Roman"/>
        </w:rPr>
        <w:t xml:space="preserve">Перечень используемых учебных изданий, Интернет-ресурсов, дополнительной литературы. </w:t>
      </w:r>
    </w:p>
    <w:p w:rsidR="00651417" w:rsidRPr="00651417" w:rsidRDefault="00651417" w:rsidP="00651417">
      <w:pPr>
        <w:tabs>
          <w:tab w:val="left" w:pos="1080"/>
        </w:tabs>
        <w:spacing w:line="360" w:lineRule="auto"/>
        <w:ind w:firstLine="720"/>
        <w:jc w:val="both"/>
        <w:rPr>
          <w:rFonts w:ascii="Times New Roman" w:hAnsi="Times New Roman"/>
          <w:b/>
        </w:rPr>
      </w:pPr>
      <w:r w:rsidRPr="00651417">
        <w:rPr>
          <w:rFonts w:ascii="Times New Roman" w:hAnsi="Times New Roman"/>
          <w:b/>
        </w:rPr>
        <w:t xml:space="preserve">Основные источники: </w:t>
      </w:r>
    </w:p>
    <w:p w:rsidR="00651417" w:rsidRPr="00651417" w:rsidRDefault="00651417" w:rsidP="00651417">
      <w:pPr>
        <w:pStyle w:val="1"/>
        <w:keepLines/>
        <w:widowControl w:val="0"/>
        <w:numPr>
          <w:ilvl w:val="0"/>
          <w:numId w:val="5"/>
        </w:numPr>
        <w:shd w:val="clear" w:color="auto" w:fill="FFFFFF"/>
        <w:tabs>
          <w:tab w:val="num" w:pos="0"/>
          <w:tab w:val="left" w:pos="1080"/>
        </w:tabs>
        <w:autoSpaceDE w:val="0"/>
        <w:autoSpaceDN w:val="0"/>
        <w:adjustRightInd w:val="0"/>
        <w:spacing w:before="100" w:beforeAutospacing="1" w:after="100" w:afterAutospacing="1"/>
        <w:ind w:left="0" w:firstLine="720"/>
        <w:jc w:val="both"/>
        <w:rPr>
          <w:b w:val="0"/>
          <w:color w:val="000000"/>
        </w:rPr>
      </w:pPr>
      <w:proofErr w:type="spellStart"/>
      <w:r w:rsidRPr="00651417">
        <w:rPr>
          <w:b w:val="0"/>
          <w:color w:val="000000"/>
        </w:rPr>
        <w:t>ЧередановаЛ.Н</w:t>
      </w:r>
      <w:proofErr w:type="spellEnd"/>
      <w:r w:rsidRPr="00651417">
        <w:rPr>
          <w:b w:val="0"/>
          <w:color w:val="000000"/>
        </w:rPr>
        <w:t xml:space="preserve">. «Основы экономики и предпринимательства: учебник </w:t>
      </w:r>
      <w:r w:rsidRPr="00651417">
        <w:rPr>
          <w:b w:val="0"/>
          <w:color w:val="111111"/>
          <w:kern w:val="36"/>
        </w:rPr>
        <w:t>для студентов учреждений среднего профессионального образования. </w:t>
      </w:r>
      <w:r w:rsidRPr="00651417">
        <w:rPr>
          <w:b w:val="0"/>
          <w:color w:val="000000"/>
        </w:rPr>
        <w:t>, М.: ИЦ «Академия», 2016. 224 с.</w:t>
      </w:r>
    </w:p>
    <w:p w:rsidR="00651417" w:rsidRPr="00651417" w:rsidRDefault="00651417" w:rsidP="00651417">
      <w:pPr>
        <w:jc w:val="both"/>
        <w:rPr>
          <w:rFonts w:ascii="Times New Roman" w:hAnsi="Times New Roman"/>
        </w:rPr>
      </w:pPr>
    </w:p>
    <w:p w:rsidR="00651417" w:rsidRPr="00651417" w:rsidRDefault="00651417" w:rsidP="00651417">
      <w:pPr>
        <w:jc w:val="both"/>
        <w:rPr>
          <w:rFonts w:ascii="Times New Roman" w:hAnsi="Times New Roman"/>
        </w:rPr>
      </w:pPr>
    </w:p>
    <w:p w:rsidR="00651417" w:rsidRPr="00651417" w:rsidRDefault="00651417" w:rsidP="00651417">
      <w:pPr>
        <w:rPr>
          <w:rFonts w:ascii="Times New Roman" w:hAnsi="Times New Roman"/>
          <w:b/>
          <w:sz w:val="28"/>
          <w:szCs w:val="28"/>
        </w:rPr>
      </w:pPr>
    </w:p>
    <w:p w:rsidR="00651417" w:rsidRPr="00651417" w:rsidRDefault="00651417" w:rsidP="00651417">
      <w:pPr>
        <w:rPr>
          <w:rFonts w:ascii="Times New Roman" w:hAnsi="Times New Roman"/>
          <w:b/>
        </w:rPr>
      </w:pPr>
      <w:r w:rsidRPr="00651417">
        <w:rPr>
          <w:rFonts w:ascii="Times New Roman" w:hAnsi="Times New Roman"/>
          <w:b/>
          <w:sz w:val="28"/>
          <w:szCs w:val="28"/>
        </w:rPr>
        <w:br w:type="page"/>
      </w:r>
      <w:r w:rsidRPr="00651417">
        <w:rPr>
          <w:rFonts w:ascii="Times New Roman" w:hAnsi="Times New Roman"/>
          <w:b/>
        </w:rPr>
        <w:lastRenderedPageBreak/>
        <w:t>4. КОНТРОЛЬ И ОЦЕНКА РЕЗУЛЬТАТОВ ОСВОЕНИЯ УЧЕБНОЙ ДИСЦИПЛИНЫ</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8"/>
          <w:szCs w:val="28"/>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49"/>
        <w:gridCol w:w="4749"/>
      </w:tblGrid>
      <w:tr w:rsidR="00651417" w:rsidRPr="00651417" w:rsidTr="00BC47FA">
        <w:trPr>
          <w:trHeight w:val="827"/>
        </w:trPr>
        <w:tc>
          <w:tcPr>
            <w:tcW w:w="4749" w:type="dxa"/>
          </w:tcPr>
          <w:p w:rsidR="00651417" w:rsidRPr="00651417" w:rsidRDefault="00651417" w:rsidP="00BC47FA">
            <w:pPr>
              <w:jc w:val="center"/>
              <w:rPr>
                <w:rFonts w:ascii="Times New Roman" w:hAnsi="Times New Roman"/>
                <w:b/>
              </w:rPr>
            </w:pPr>
            <w:r w:rsidRPr="00651417">
              <w:rPr>
                <w:rFonts w:ascii="Times New Roman" w:hAnsi="Times New Roman"/>
                <w:b/>
              </w:rPr>
              <w:t>Результаты обучения</w:t>
            </w:r>
          </w:p>
          <w:p w:rsidR="00651417" w:rsidRPr="00651417" w:rsidRDefault="00651417" w:rsidP="00BC47FA">
            <w:pPr>
              <w:jc w:val="center"/>
              <w:rPr>
                <w:rFonts w:ascii="Times New Roman" w:hAnsi="Times New Roman"/>
              </w:rPr>
            </w:pPr>
            <w:r w:rsidRPr="00651417">
              <w:rPr>
                <w:rFonts w:ascii="Times New Roman" w:hAnsi="Times New Roman"/>
                <w:b/>
              </w:rPr>
              <w:t>(освоенные умения, усвоенные знания)</w:t>
            </w:r>
          </w:p>
        </w:tc>
        <w:tc>
          <w:tcPr>
            <w:tcW w:w="4749" w:type="dxa"/>
          </w:tcPr>
          <w:p w:rsidR="00651417" w:rsidRPr="00651417" w:rsidRDefault="00651417" w:rsidP="00BC47FA">
            <w:pPr>
              <w:jc w:val="center"/>
              <w:rPr>
                <w:rFonts w:ascii="Times New Roman" w:hAnsi="Times New Roman"/>
                <w:b/>
              </w:rPr>
            </w:pPr>
            <w:r w:rsidRPr="00651417">
              <w:rPr>
                <w:rFonts w:ascii="Times New Roman" w:hAnsi="Times New Roman"/>
                <w:b/>
              </w:rPr>
              <w:t>Основные показатели оценки результата</w:t>
            </w:r>
          </w:p>
        </w:tc>
      </w:tr>
      <w:tr w:rsidR="00651417" w:rsidRPr="00651417" w:rsidTr="00BC47FA">
        <w:trPr>
          <w:trHeight w:val="495"/>
        </w:trPr>
        <w:tc>
          <w:tcPr>
            <w:tcW w:w="9498" w:type="dxa"/>
            <w:gridSpan w:val="2"/>
          </w:tcPr>
          <w:p w:rsidR="00651417" w:rsidRPr="00651417" w:rsidRDefault="00651417" w:rsidP="00BC47FA">
            <w:pPr>
              <w:rPr>
                <w:rFonts w:ascii="Times New Roman" w:hAnsi="Times New Roman"/>
                <w:b/>
              </w:rPr>
            </w:pPr>
            <w:r w:rsidRPr="00651417">
              <w:rPr>
                <w:rFonts w:ascii="Times New Roman" w:hAnsi="Times New Roman"/>
                <w:b/>
              </w:rPr>
              <w:t>Умения:</w:t>
            </w:r>
          </w:p>
        </w:tc>
      </w:tr>
      <w:tr w:rsidR="00651417" w:rsidRPr="00651417" w:rsidTr="00BC47FA">
        <w:trPr>
          <w:trHeight w:val="1242"/>
        </w:trPr>
        <w:tc>
          <w:tcPr>
            <w:tcW w:w="4749" w:type="dxa"/>
          </w:tcPr>
          <w:p w:rsidR="00651417" w:rsidRPr="00651417" w:rsidRDefault="00651417" w:rsidP="00BC47FA">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rPr>
            </w:pPr>
            <w:r w:rsidRPr="00651417">
              <w:rPr>
                <w:rFonts w:ascii="Times New Roman" w:hAnsi="Times New Roman"/>
                <w:color w:val="000000"/>
                <w:szCs w:val="24"/>
                <w:shd w:val="clear" w:color="auto" w:fill="FFFFFF"/>
              </w:rPr>
              <w:t>Находить и использовать экономическую информацию в целях обеспечения собственной конкурентоспособности на рынке труда</w:t>
            </w:r>
          </w:p>
        </w:tc>
        <w:tc>
          <w:tcPr>
            <w:tcW w:w="4749" w:type="dxa"/>
          </w:tcPr>
          <w:p w:rsidR="00651417" w:rsidRPr="00651417" w:rsidRDefault="00651417" w:rsidP="00BC47FA">
            <w:pPr>
              <w:pStyle w:val="aa"/>
              <w:shd w:val="clear" w:color="auto" w:fill="FFFFFF"/>
              <w:spacing w:before="0" w:beforeAutospacing="0" w:after="0" w:afterAutospacing="0"/>
              <w:rPr>
                <w:color w:val="000000"/>
              </w:rPr>
            </w:pPr>
            <w:r w:rsidRPr="00651417">
              <w:rPr>
                <w:color w:val="000000"/>
              </w:rPr>
              <w:t xml:space="preserve">Рассчитывает заработную плату на рабочем месте сварщика с учетом </w:t>
            </w:r>
            <w:r w:rsidRPr="00651417">
              <w:rPr>
                <w:bCs/>
                <w:color w:val="000000"/>
              </w:rPr>
              <w:t>квалификационного уровня работника, коэффициента трудового участия, фактически отработанного времени.</w:t>
            </w:r>
          </w:p>
          <w:p w:rsidR="00651417" w:rsidRPr="00651417" w:rsidRDefault="00651417" w:rsidP="00BC47FA">
            <w:pPr>
              <w:pStyle w:val="aa"/>
              <w:shd w:val="clear" w:color="auto" w:fill="FFFFFF"/>
              <w:spacing w:before="0" w:beforeAutospacing="0" w:after="0" w:afterAutospacing="0"/>
              <w:rPr>
                <w:color w:val="000000"/>
              </w:rPr>
            </w:pPr>
            <w:r w:rsidRPr="00651417">
              <w:rPr>
                <w:color w:val="000000"/>
              </w:rPr>
              <w:t>Рассчитывать, себестоимость работ с учетом стоимости материалов, ресурсов, работ, амортизации оборудования.</w:t>
            </w:r>
          </w:p>
          <w:p w:rsidR="00651417" w:rsidRPr="00651417" w:rsidRDefault="00651417" w:rsidP="00BC47FA">
            <w:pPr>
              <w:pStyle w:val="aa"/>
              <w:shd w:val="clear" w:color="auto" w:fill="FFFFFF"/>
              <w:spacing w:before="0" w:beforeAutospacing="0" w:after="0" w:afterAutospacing="0"/>
            </w:pPr>
            <w:r w:rsidRPr="00651417">
              <w:rPr>
                <w:color w:val="000000"/>
              </w:rPr>
              <w:t>Рассчитывать возможности ресурсосбережения на рабочем месте.</w:t>
            </w:r>
          </w:p>
        </w:tc>
      </w:tr>
      <w:tr w:rsidR="00651417" w:rsidRPr="00651417" w:rsidTr="00BC47FA">
        <w:trPr>
          <w:trHeight w:val="433"/>
        </w:trPr>
        <w:tc>
          <w:tcPr>
            <w:tcW w:w="9498" w:type="dxa"/>
            <w:gridSpan w:val="2"/>
          </w:tcPr>
          <w:p w:rsidR="00651417" w:rsidRPr="00651417" w:rsidRDefault="00651417" w:rsidP="00BC47FA">
            <w:pPr>
              <w:jc w:val="both"/>
              <w:rPr>
                <w:rFonts w:ascii="Times New Roman" w:hAnsi="Times New Roman"/>
              </w:rPr>
            </w:pPr>
            <w:r w:rsidRPr="00651417">
              <w:rPr>
                <w:rFonts w:ascii="Times New Roman" w:hAnsi="Times New Roman"/>
                <w:b/>
              </w:rPr>
              <w:t>Знания:</w:t>
            </w:r>
          </w:p>
        </w:tc>
      </w:tr>
      <w:tr w:rsidR="00651417" w:rsidRPr="00651417" w:rsidTr="00BC47FA">
        <w:trPr>
          <w:trHeight w:val="615"/>
        </w:trPr>
        <w:tc>
          <w:tcPr>
            <w:tcW w:w="4749" w:type="dxa"/>
          </w:tcPr>
          <w:p w:rsidR="00651417" w:rsidRPr="00651417" w:rsidRDefault="00651417" w:rsidP="00BC47FA">
            <w:pPr>
              <w:pStyle w:val="a8"/>
              <w:ind w:left="0"/>
              <w:jc w:val="both"/>
              <w:rPr>
                <w:rFonts w:ascii="Times New Roman" w:hAnsi="Times New Roman"/>
              </w:rPr>
            </w:pPr>
            <w:r w:rsidRPr="00651417">
              <w:rPr>
                <w:rFonts w:ascii="Times New Roman" w:hAnsi="Times New Roman"/>
                <w:color w:val="000000"/>
                <w:szCs w:val="21"/>
                <w:shd w:val="clear" w:color="auto" w:fill="FFFFFF"/>
              </w:rPr>
              <w:t xml:space="preserve">Общие принципы организации производственного и технологического процесса; </w:t>
            </w:r>
          </w:p>
        </w:tc>
        <w:tc>
          <w:tcPr>
            <w:tcW w:w="4749" w:type="dxa"/>
          </w:tcPr>
          <w:p w:rsidR="00651417" w:rsidRPr="00651417" w:rsidRDefault="00651417" w:rsidP="00BC47FA">
            <w:pPr>
              <w:pStyle w:val="aa"/>
              <w:shd w:val="clear" w:color="auto" w:fill="FFFFFF"/>
            </w:pPr>
            <w:r w:rsidRPr="00651417">
              <w:rPr>
                <w:color w:val="000000"/>
                <w:szCs w:val="20"/>
              </w:rPr>
              <w:t>Демонстрирует знания об общих принципах организации производственного и технологического процесса.</w:t>
            </w:r>
          </w:p>
        </w:tc>
      </w:tr>
      <w:tr w:rsidR="00651417" w:rsidRPr="00651417" w:rsidTr="00BC47FA">
        <w:trPr>
          <w:trHeight w:val="615"/>
        </w:trPr>
        <w:tc>
          <w:tcPr>
            <w:tcW w:w="4749" w:type="dxa"/>
          </w:tcPr>
          <w:p w:rsidR="00651417" w:rsidRPr="00651417" w:rsidRDefault="00651417" w:rsidP="00BC47FA">
            <w:pPr>
              <w:pStyle w:val="a8"/>
              <w:ind w:left="0"/>
              <w:jc w:val="both"/>
              <w:rPr>
                <w:rFonts w:ascii="Times New Roman" w:hAnsi="Times New Roman"/>
              </w:rPr>
            </w:pPr>
            <w:r w:rsidRPr="00651417">
              <w:rPr>
                <w:rFonts w:ascii="Times New Roman" w:hAnsi="Times New Roman"/>
                <w:color w:val="000000"/>
                <w:szCs w:val="21"/>
                <w:shd w:val="clear" w:color="auto" w:fill="FFFFFF"/>
              </w:rPr>
              <w:t>Механизмы ценообразования на продукцию, формы оплаты труда в современных условиях;</w:t>
            </w:r>
          </w:p>
        </w:tc>
        <w:tc>
          <w:tcPr>
            <w:tcW w:w="4749" w:type="dxa"/>
          </w:tcPr>
          <w:p w:rsidR="00651417" w:rsidRPr="00651417" w:rsidRDefault="00651417" w:rsidP="00BC47FA">
            <w:pPr>
              <w:pStyle w:val="aa"/>
              <w:shd w:val="clear" w:color="auto" w:fill="FFFFFF"/>
            </w:pPr>
            <w:r w:rsidRPr="00651417">
              <w:rPr>
                <w:color w:val="000000"/>
                <w:szCs w:val="20"/>
              </w:rPr>
              <w:t>Использует механизмы ценообразования на продукцию при расчете стоимости выполняемых работ.</w:t>
            </w:r>
          </w:p>
        </w:tc>
      </w:tr>
      <w:tr w:rsidR="00651417" w:rsidRPr="00651417" w:rsidTr="00BC47FA">
        <w:trPr>
          <w:trHeight w:val="615"/>
        </w:trPr>
        <w:tc>
          <w:tcPr>
            <w:tcW w:w="4749" w:type="dxa"/>
          </w:tcPr>
          <w:p w:rsidR="00651417" w:rsidRPr="00651417" w:rsidRDefault="00651417" w:rsidP="00BC47FA">
            <w:pPr>
              <w:jc w:val="both"/>
              <w:rPr>
                <w:rFonts w:ascii="Times New Roman" w:hAnsi="Times New Roman"/>
              </w:rPr>
            </w:pPr>
            <w:r w:rsidRPr="00651417">
              <w:rPr>
                <w:rFonts w:ascii="Times New Roman" w:hAnsi="Times New Roman"/>
                <w:color w:val="000000"/>
                <w:szCs w:val="21"/>
                <w:shd w:val="clear" w:color="auto" w:fill="FFFFFF"/>
              </w:rPr>
              <w:t>Цели и задачи структурного подразделения, структуру организации, основы экономических знаний, необходимых в отрасли.</w:t>
            </w:r>
          </w:p>
        </w:tc>
        <w:tc>
          <w:tcPr>
            <w:tcW w:w="4749" w:type="dxa"/>
          </w:tcPr>
          <w:p w:rsidR="00651417" w:rsidRPr="00651417" w:rsidRDefault="00651417" w:rsidP="00BC47FA">
            <w:pPr>
              <w:pStyle w:val="aa"/>
              <w:shd w:val="clear" w:color="auto" w:fill="FFFFFF"/>
            </w:pPr>
            <w:r w:rsidRPr="00651417">
              <w:rPr>
                <w:color w:val="000000"/>
                <w:szCs w:val="20"/>
              </w:rPr>
              <w:t>Использовать принципы энергосбережения при организации технологического процесса.</w:t>
            </w:r>
          </w:p>
        </w:tc>
      </w:tr>
    </w:tbl>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8"/>
          <w:szCs w:val="28"/>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8"/>
          <w:szCs w:val="28"/>
        </w:rPr>
      </w:pPr>
    </w:p>
    <w:p w:rsidR="00651417" w:rsidRPr="00651417" w:rsidRDefault="00651417" w:rsidP="00651417">
      <w:pPr>
        <w:rPr>
          <w:rFonts w:ascii="Times New Roman" w:hAnsi="Times New Roman"/>
        </w:rPr>
      </w:pPr>
    </w:p>
    <w:p w:rsidR="007F2702" w:rsidRPr="00651417" w:rsidRDefault="007F2702">
      <w:pPr>
        <w:rPr>
          <w:rFonts w:ascii="Times New Roman" w:hAnsi="Times New Roman"/>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rsidP="00651417">
      <w:pPr>
        <w:pStyle w:val="a3"/>
        <w:jc w:val="right"/>
        <w:rPr>
          <w:rFonts w:ascii="Times New Roman" w:hAnsi="Times New Roman"/>
          <w:b/>
          <w:bCs/>
        </w:rPr>
      </w:pPr>
    </w:p>
    <w:p w:rsidR="00651417" w:rsidRPr="00651417" w:rsidRDefault="00651417" w:rsidP="00651417">
      <w:pPr>
        <w:pStyle w:val="a3"/>
        <w:jc w:val="right"/>
        <w:rPr>
          <w:rFonts w:ascii="Times New Roman" w:hAnsi="Times New Roman"/>
          <w:b/>
          <w:bCs/>
        </w:rPr>
      </w:pPr>
      <w:r w:rsidRPr="00651417">
        <w:rPr>
          <w:rFonts w:ascii="Times New Roman" w:hAnsi="Times New Roman"/>
          <w:b/>
          <w:bCs/>
        </w:rPr>
        <w:lastRenderedPageBreak/>
        <w:t>Приложение</w:t>
      </w:r>
      <w:r w:rsidRPr="00651417">
        <w:rPr>
          <w:rFonts w:ascii="Times New Roman" w:hAnsi="Times New Roman"/>
          <w:b/>
          <w:bCs/>
        </w:rPr>
        <w:t xml:space="preserve"> 3.2</w:t>
      </w:r>
    </w:p>
    <w:p w:rsidR="00651417" w:rsidRPr="00651417" w:rsidRDefault="00651417" w:rsidP="00651417">
      <w:pPr>
        <w:spacing w:after="0"/>
        <w:jc w:val="right"/>
        <w:rPr>
          <w:rFonts w:ascii="Times New Roman" w:hAnsi="Times New Roman"/>
          <w:b/>
          <w:sz w:val="24"/>
          <w:szCs w:val="24"/>
        </w:rPr>
      </w:pPr>
      <w:r w:rsidRPr="00651417">
        <w:rPr>
          <w:rFonts w:ascii="Times New Roman" w:hAnsi="Times New Roman"/>
          <w:bCs/>
          <w:sz w:val="24"/>
          <w:szCs w:val="24"/>
        </w:rPr>
        <w:t>к ПООП-П по профессии/специальности</w:t>
      </w:r>
      <w:r w:rsidRPr="00651417">
        <w:rPr>
          <w:rFonts w:ascii="Times New Roman" w:hAnsi="Times New Roman"/>
          <w:bCs/>
          <w:i/>
          <w:sz w:val="24"/>
          <w:szCs w:val="24"/>
        </w:rPr>
        <w:t xml:space="preserve"> </w:t>
      </w:r>
      <w:r w:rsidRPr="00651417">
        <w:rPr>
          <w:rFonts w:ascii="Times New Roman" w:hAnsi="Times New Roman"/>
          <w:bCs/>
          <w:i/>
          <w:sz w:val="24"/>
          <w:szCs w:val="24"/>
        </w:rPr>
        <w:br/>
      </w:r>
      <w:r w:rsidRPr="00651417">
        <w:rPr>
          <w:rFonts w:ascii="Times New Roman" w:hAnsi="Times New Roman"/>
          <w:b/>
          <w:sz w:val="24"/>
          <w:szCs w:val="24"/>
        </w:rPr>
        <w:t xml:space="preserve">15.01.05 Сварщик (ручной и частично </w:t>
      </w:r>
    </w:p>
    <w:p w:rsidR="00651417" w:rsidRPr="00651417" w:rsidRDefault="00651417" w:rsidP="00651417">
      <w:pPr>
        <w:spacing w:after="0"/>
        <w:jc w:val="right"/>
        <w:rPr>
          <w:rFonts w:ascii="Times New Roman" w:hAnsi="Times New Roman"/>
          <w:sz w:val="18"/>
          <w:szCs w:val="18"/>
        </w:rPr>
      </w:pPr>
      <w:r w:rsidRPr="00651417">
        <w:rPr>
          <w:rFonts w:ascii="Times New Roman" w:hAnsi="Times New Roman"/>
          <w:b/>
          <w:sz w:val="24"/>
          <w:szCs w:val="24"/>
        </w:rPr>
        <w:t>механизированной сварки(наплавки)</w:t>
      </w:r>
    </w:p>
    <w:p w:rsidR="00651417" w:rsidRPr="00651417" w:rsidRDefault="00651417" w:rsidP="00651417">
      <w:pPr>
        <w:rPr>
          <w:rFonts w:ascii="Times New Roman" w:hAnsi="Times New Roman"/>
          <w:b/>
          <w:sz w:val="28"/>
          <w:szCs w:val="28"/>
        </w:rPr>
      </w:pPr>
    </w:p>
    <w:p w:rsidR="00651417" w:rsidRPr="00651417" w:rsidRDefault="00651417" w:rsidP="00651417">
      <w:pPr>
        <w:rPr>
          <w:rFonts w:ascii="Times New Roman" w:hAnsi="Times New Roman"/>
          <w:b/>
          <w:sz w:val="28"/>
          <w:szCs w:val="28"/>
        </w:rPr>
      </w:pPr>
    </w:p>
    <w:p w:rsidR="00651417" w:rsidRPr="00651417" w:rsidRDefault="00651417" w:rsidP="00651417">
      <w:pP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r w:rsidRPr="00651417">
        <w:rPr>
          <w:rFonts w:ascii="Times New Roman" w:hAnsi="Times New Roman"/>
          <w:b/>
          <w:sz w:val="28"/>
          <w:szCs w:val="28"/>
        </w:rPr>
        <w:t>РАБОЧАЯ ПРОГРАММА УЧЕБНОЙ ДИСЦИПЛИНЫ</w:t>
      </w:r>
    </w:p>
    <w:p w:rsidR="00651417" w:rsidRPr="00651417" w:rsidRDefault="00651417" w:rsidP="00651417">
      <w:pPr>
        <w:jc w:val="center"/>
        <w:rPr>
          <w:rFonts w:ascii="Times New Roman" w:hAnsi="Times New Roman"/>
          <w:b/>
          <w:sz w:val="28"/>
          <w:szCs w:val="28"/>
        </w:rPr>
      </w:pPr>
      <w:r w:rsidRPr="00651417">
        <w:rPr>
          <w:rFonts w:ascii="Times New Roman" w:hAnsi="Times New Roman"/>
          <w:b/>
          <w:sz w:val="28"/>
          <w:szCs w:val="28"/>
        </w:rPr>
        <w:t>ОП.02 Безопасность жизнедеятельности</w:t>
      </w:r>
    </w:p>
    <w:p w:rsidR="00651417" w:rsidRPr="00651417" w:rsidRDefault="00651417" w:rsidP="00651417">
      <w:pPr>
        <w:jc w:val="center"/>
        <w:rPr>
          <w:rFonts w:ascii="Times New Roman" w:hAnsi="Times New Roman"/>
          <w:sz w:val="28"/>
          <w:szCs w:val="28"/>
        </w:rPr>
      </w:pPr>
      <w:r w:rsidRPr="00651417">
        <w:rPr>
          <w:rFonts w:ascii="Times New Roman" w:hAnsi="Times New Roman"/>
          <w:sz w:val="28"/>
          <w:szCs w:val="28"/>
        </w:rPr>
        <w:t>для профессии среднего профессионального образования</w:t>
      </w:r>
    </w:p>
    <w:p w:rsidR="00651417" w:rsidRPr="00651417" w:rsidRDefault="00651417" w:rsidP="00651417">
      <w:pPr>
        <w:jc w:val="center"/>
        <w:rPr>
          <w:rFonts w:ascii="Times New Roman" w:hAnsi="Times New Roman"/>
          <w:sz w:val="28"/>
          <w:szCs w:val="28"/>
        </w:rPr>
      </w:pPr>
      <w:r w:rsidRPr="00651417">
        <w:rPr>
          <w:rFonts w:ascii="Times New Roman" w:hAnsi="Times New Roman"/>
          <w:sz w:val="28"/>
          <w:szCs w:val="28"/>
        </w:rPr>
        <w:t xml:space="preserve">технического профиля </w:t>
      </w: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rPr>
      </w:pPr>
      <w:r w:rsidRPr="00651417">
        <w:rPr>
          <w:rFonts w:ascii="Times New Roman" w:hAnsi="Times New Roman"/>
          <w:b/>
          <w:sz w:val="28"/>
          <w:szCs w:val="28"/>
        </w:rPr>
        <w:t>15.01.05 Сварщик (ручной и частично механизированной сварки (наплавки)</w:t>
      </w:r>
    </w:p>
    <w:p w:rsidR="00651417" w:rsidRPr="00651417" w:rsidRDefault="00651417" w:rsidP="00651417">
      <w:pPr>
        <w:rPr>
          <w:rFonts w:ascii="Times New Roman" w:hAnsi="Times New Roman"/>
        </w:rPr>
      </w:pPr>
    </w:p>
    <w:p w:rsidR="00651417" w:rsidRPr="00651417" w:rsidRDefault="00651417" w:rsidP="00651417">
      <w:pPr>
        <w:rPr>
          <w:rFonts w:ascii="Times New Roman" w:hAnsi="Times New Roman"/>
        </w:rPr>
      </w:pPr>
    </w:p>
    <w:p w:rsidR="00651417" w:rsidRPr="00651417" w:rsidRDefault="00651417" w:rsidP="00651417">
      <w:pPr>
        <w:rPr>
          <w:rFonts w:ascii="Times New Roman" w:hAnsi="Times New Roman"/>
        </w:rPr>
      </w:pPr>
    </w:p>
    <w:p w:rsidR="00651417" w:rsidRPr="00651417" w:rsidRDefault="00651417" w:rsidP="00651417">
      <w:pPr>
        <w:rPr>
          <w:rFonts w:ascii="Times New Roman" w:hAnsi="Times New Roman"/>
        </w:rPr>
      </w:pPr>
    </w:p>
    <w:p w:rsidR="00651417" w:rsidRPr="00651417" w:rsidRDefault="00651417" w:rsidP="00651417">
      <w:pPr>
        <w:rPr>
          <w:rFonts w:ascii="Times New Roman" w:hAnsi="Times New Roman"/>
        </w:rPr>
      </w:pPr>
    </w:p>
    <w:p w:rsidR="00651417" w:rsidRPr="00651417" w:rsidRDefault="00651417" w:rsidP="00651417">
      <w:pPr>
        <w:rPr>
          <w:rFonts w:ascii="Times New Roman" w:hAnsi="Times New Roman"/>
        </w:rPr>
      </w:pPr>
    </w:p>
    <w:p w:rsidR="00651417" w:rsidRPr="00651417" w:rsidRDefault="00651417" w:rsidP="00651417">
      <w:pPr>
        <w:rPr>
          <w:rFonts w:ascii="Times New Roman" w:hAnsi="Times New Roman"/>
        </w:rPr>
      </w:pPr>
    </w:p>
    <w:p w:rsidR="00651417" w:rsidRPr="00651417" w:rsidRDefault="00651417" w:rsidP="00651417">
      <w:pPr>
        <w:rPr>
          <w:rFonts w:ascii="Times New Roman" w:hAnsi="Times New Roman"/>
        </w:rPr>
      </w:pPr>
    </w:p>
    <w:p w:rsidR="00651417" w:rsidRPr="00651417" w:rsidRDefault="00651417" w:rsidP="00651417">
      <w:pPr>
        <w:rPr>
          <w:rFonts w:ascii="Times New Roman" w:hAnsi="Times New Roman"/>
        </w:rPr>
      </w:pPr>
    </w:p>
    <w:p w:rsidR="00651417" w:rsidRPr="00651417" w:rsidRDefault="00651417" w:rsidP="00651417">
      <w:pPr>
        <w:rPr>
          <w:rFonts w:ascii="Times New Roman" w:hAnsi="Times New Roman"/>
        </w:rPr>
      </w:pPr>
    </w:p>
    <w:p w:rsidR="00651417" w:rsidRPr="00651417" w:rsidRDefault="00651417" w:rsidP="00651417">
      <w:pPr>
        <w:rPr>
          <w:rFonts w:ascii="Times New Roman" w:hAnsi="Times New Roman"/>
        </w:rPr>
      </w:pPr>
    </w:p>
    <w:p w:rsidR="00651417" w:rsidRPr="00651417" w:rsidRDefault="00651417" w:rsidP="00651417">
      <w:pPr>
        <w:rPr>
          <w:rFonts w:ascii="Times New Roman" w:hAnsi="Times New Roman"/>
        </w:rPr>
      </w:pPr>
    </w:p>
    <w:p w:rsidR="00651417" w:rsidRPr="00651417" w:rsidRDefault="00651417" w:rsidP="00651417">
      <w:pPr>
        <w:rPr>
          <w:rFonts w:ascii="Times New Roman" w:hAnsi="Times New Roman"/>
        </w:rPr>
      </w:pPr>
    </w:p>
    <w:p w:rsidR="00651417" w:rsidRPr="00651417" w:rsidRDefault="00651417" w:rsidP="00651417">
      <w:pPr>
        <w:jc w:val="center"/>
        <w:rPr>
          <w:rFonts w:ascii="Times New Roman" w:hAnsi="Times New Roman"/>
          <w:sz w:val="28"/>
          <w:szCs w:val="28"/>
        </w:rPr>
      </w:pPr>
      <w:r w:rsidRPr="00651417">
        <w:rPr>
          <w:rFonts w:ascii="Times New Roman" w:hAnsi="Times New Roman"/>
          <w:sz w:val="28"/>
          <w:szCs w:val="28"/>
        </w:rPr>
        <w:t>2022 г.</w:t>
      </w:r>
      <w:r w:rsidRPr="00651417">
        <w:rPr>
          <w:rFonts w:ascii="Times New Roman" w:hAnsi="Times New Roman"/>
          <w:sz w:val="28"/>
          <w:szCs w:val="28"/>
        </w:rPr>
        <w:br w:type="page"/>
      </w:r>
    </w:p>
    <w:p w:rsidR="00651417" w:rsidRPr="00651417" w:rsidRDefault="00651417" w:rsidP="00651417">
      <w:pPr>
        <w:jc w:val="both"/>
        <w:rPr>
          <w:rFonts w:ascii="Times New Roman" w:hAnsi="Times New Roman"/>
          <w:sz w:val="28"/>
          <w:szCs w:val="28"/>
        </w:rPr>
      </w:pPr>
      <w:r w:rsidRPr="00651417">
        <w:rPr>
          <w:rFonts w:ascii="Times New Roman" w:hAnsi="Times New Roman"/>
          <w:sz w:val="28"/>
          <w:szCs w:val="28"/>
        </w:rPr>
        <w:lastRenderedPageBreak/>
        <w:t xml:space="preserve">Рабочая программа учебной дисциплины ОП.02 Безопасность жизнедеятельности составлена на основе требований Федерального государственного образовательного стандарта по профессии среднего профессионального образования 15.01.05 Сварщик (ручной и частично механизированной сварки (наплавки) (приказ Министерства образования и науки Российской Федерации № 50 от 29.01.2016 г.) с учетом примерной программы по дисциплине Безопасность жизнедеятельности для профессий технического профиля среднего профессионального образования (рекомендовано Экспертным советом по профессиональному образованию, протокол 24/1 от 27 марта 2008г.) </w:t>
      </w:r>
    </w:p>
    <w:p w:rsidR="00651417" w:rsidRPr="00651417" w:rsidRDefault="00651417" w:rsidP="00651417">
      <w:pPr>
        <w:jc w:val="both"/>
        <w:rPr>
          <w:rFonts w:ascii="Times New Roman" w:hAnsi="Times New Roman"/>
          <w:sz w:val="28"/>
          <w:szCs w:val="28"/>
        </w:rPr>
      </w:pPr>
    </w:p>
    <w:p w:rsidR="00651417" w:rsidRPr="00651417" w:rsidRDefault="00651417" w:rsidP="00651417">
      <w:pPr>
        <w:jc w:val="both"/>
        <w:rPr>
          <w:rFonts w:ascii="Times New Roman" w:hAnsi="Times New Roman"/>
          <w:sz w:val="28"/>
          <w:szCs w:val="28"/>
        </w:rPr>
      </w:pPr>
    </w:p>
    <w:p w:rsidR="00651417" w:rsidRPr="00651417" w:rsidRDefault="00651417" w:rsidP="00651417">
      <w:pPr>
        <w:jc w:val="both"/>
        <w:rPr>
          <w:rFonts w:ascii="Times New Roman" w:hAnsi="Times New Roman"/>
          <w:sz w:val="28"/>
          <w:szCs w:val="28"/>
        </w:rPr>
      </w:pPr>
    </w:p>
    <w:p w:rsidR="00651417" w:rsidRPr="00651417" w:rsidRDefault="00651417" w:rsidP="00651417">
      <w:pPr>
        <w:jc w:val="both"/>
        <w:rPr>
          <w:rFonts w:ascii="Times New Roman" w:hAnsi="Times New Roman"/>
          <w:sz w:val="28"/>
          <w:szCs w:val="28"/>
        </w:rPr>
      </w:pPr>
    </w:p>
    <w:p w:rsidR="00651417" w:rsidRPr="00651417" w:rsidRDefault="00651417" w:rsidP="00651417">
      <w:pPr>
        <w:rPr>
          <w:rFonts w:ascii="Times New Roman" w:hAnsi="Times New Roman"/>
          <w:b/>
          <w:bCs/>
          <w:sz w:val="28"/>
          <w:szCs w:val="28"/>
        </w:rPr>
      </w:pPr>
    </w:p>
    <w:p w:rsidR="00651417" w:rsidRPr="00651417" w:rsidRDefault="00651417" w:rsidP="00651417">
      <w:pPr>
        <w:rPr>
          <w:rFonts w:ascii="Times New Roman" w:hAnsi="Times New Roman"/>
          <w:b/>
          <w:bCs/>
          <w:sz w:val="28"/>
          <w:szCs w:val="28"/>
        </w:rPr>
      </w:pPr>
    </w:p>
    <w:p w:rsidR="00651417" w:rsidRPr="00651417" w:rsidRDefault="00651417" w:rsidP="00651417">
      <w:pPr>
        <w:rPr>
          <w:rFonts w:ascii="Times New Roman" w:hAnsi="Times New Roman"/>
          <w:b/>
          <w:bCs/>
          <w:sz w:val="28"/>
          <w:szCs w:val="28"/>
        </w:rPr>
      </w:pPr>
    </w:p>
    <w:p w:rsidR="00651417" w:rsidRPr="00651417" w:rsidRDefault="00651417" w:rsidP="00651417">
      <w:pPr>
        <w:rPr>
          <w:rFonts w:ascii="Times New Roman" w:hAnsi="Times New Roman"/>
          <w:b/>
          <w:bCs/>
          <w:sz w:val="28"/>
          <w:szCs w:val="28"/>
        </w:rPr>
      </w:pPr>
    </w:p>
    <w:p w:rsidR="00651417" w:rsidRPr="00651417" w:rsidRDefault="00651417" w:rsidP="00651417">
      <w:pPr>
        <w:rPr>
          <w:rFonts w:ascii="Times New Roman" w:hAnsi="Times New Roman"/>
          <w:b/>
          <w:bCs/>
          <w:sz w:val="28"/>
          <w:szCs w:val="28"/>
        </w:rPr>
      </w:pPr>
    </w:p>
    <w:p w:rsidR="00651417" w:rsidRPr="00651417" w:rsidRDefault="00651417" w:rsidP="00651417">
      <w:pPr>
        <w:rPr>
          <w:rFonts w:ascii="Times New Roman" w:hAnsi="Times New Roman"/>
          <w:b/>
          <w:bCs/>
          <w:sz w:val="28"/>
          <w:szCs w:val="28"/>
        </w:rPr>
      </w:pPr>
    </w:p>
    <w:p w:rsidR="00651417" w:rsidRPr="00651417" w:rsidRDefault="00651417" w:rsidP="00651417">
      <w:pPr>
        <w:rPr>
          <w:rFonts w:ascii="Times New Roman" w:hAnsi="Times New Roman"/>
          <w:b/>
          <w:bCs/>
          <w:sz w:val="28"/>
          <w:szCs w:val="28"/>
        </w:rPr>
      </w:pPr>
    </w:p>
    <w:p w:rsidR="00651417" w:rsidRPr="00651417" w:rsidRDefault="00651417" w:rsidP="00651417">
      <w:pPr>
        <w:rPr>
          <w:rFonts w:ascii="Times New Roman" w:hAnsi="Times New Roman"/>
          <w:b/>
          <w:bCs/>
          <w:sz w:val="28"/>
          <w:szCs w:val="28"/>
        </w:rPr>
      </w:pPr>
    </w:p>
    <w:p w:rsidR="00651417" w:rsidRPr="00651417" w:rsidRDefault="00651417" w:rsidP="00651417">
      <w:pPr>
        <w:rPr>
          <w:rFonts w:ascii="Times New Roman" w:hAnsi="Times New Roman"/>
          <w:b/>
          <w:bCs/>
          <w:sz w:val="28"/>
          <w:szCs w:val="28"/>
        </w:rPr>
      </w:pPr>
    </w:p>
    <w:p w:rsidR="00651417" w:rsidRPr="00651417" w:rsidRDefault="00651417" w:rsidP="00651417">
      <w:pPr>
        <w:rPr>
          <w:rFonts w:ascii="Times New Roman" w:hAnsi="Times New Roman"/>
          <w:b/>
          <w:bCs/>
          <w:sz w:val="28"/>
          <w:szCs w:val="28"/>
        </w:rPr>
      </w:pPr>
    </w:p>
    <w:p w:rsidR="00651417" w:rsidRPr="00651417" w:rsidRDefault="00651417" w:rsidP="00651417">
      <w:pPr>
        <w:rPr>
          <w:rFonts w:ascii="Times New Roman" w:hAnsi="Times New Roman"/>
          <w:b/>
          <w:bCs/>
          <w:sz w:val="28"/>
          <w:szCs w:val="28"/>
        </w:rPr>
      </w:pPr>
    </w:p>
    <w:p w:rsidR="00651417" w:rsidRPr="00651417" w:rsidRDefault="00651417" w:rsidP="00651417">
      <w:pPr>
        <w:rPr>
          <w:rFonts w:ascii="Times New Roman" w:hAnsi="Times New Roman"/>
          <w:b/>
          <w:bCs/>
          <w:sz w:val="28"/>
          <w:szCs w:val="28"/>
        </w:rPr>
      </w:pPr>
    </w:p>
    <w:p w:rsidR="00651417" w:rsidRPr="00651417" w:rsidRDefault="00651417" w:rsidP="00651417">
      <w:pPr>
        <w:rPr>
          <w:rFonts w:ascii="Times New Roman" w:hAnsi="Times New Roman"/>
          <w:b/>
          <w:bCs/>
          <w:sz w:val="28"/>
          <w:szCs w:val="28"/>
        </w:rPr>
      </w:pPr>
    </w:p>
    <w:p w:rsidR="00651417" w:rsidRPr="00651417" w:rsidRDefault="00651417" w:rsidP="00651417">
      <w:pPr>
        <w:rPr>
          <w:rFonts w:ascii="Times New Roman" w:hAnsi="Times New Roman"/>
          <w:b/>
          <w:bCs/>
          <w:sz w:val="28"/>
          <w:szCs w:val="28"/>
        </w:rPr>
      </w:pPr>
    </w:p>
    <w:p w:rsidR="00651417" w:rsidRPr="00651417" w:rsidRDefault="00651417" w:rsidP="00651417">
      <w:pPr>
        <w:rPr>
          <w:rFonts w:ascii="Times New Roman" w:hAnsi="Times New Roman"/>
          <w:b/>
          <w:bCs/>
          <w:sz w:val="28"/>
          <w:szCs w:val="28"/>
        </w:rPr>
      </w:pPr>
    </w:p>
    <w:p w:rsidR="00651417" w:rsidRPr="00651417" w:rsidRDefault="00651417" w:rsidP="00651417">
      <w:pPr>
        <w:rPr>
          <w:rFonts w:ascii="Times New Roman" w:hAnsi="Times New Roman"/>
          <w:b/>
          <w:bCs/>
          <w:sz w:val="28"/>
          <w:szCs w:val="28"/>
        </w:rPr>
      </w:pPr>
    </w:p>
    <w:p w:rsidR="00651417" w:rsidRPr="00651417" w:rsidRDefault="00651417" w:rsidP="00651417">
      <w:pPr>
        <w:jc w:val="center"/>
        <w:rPr>
          <w:rFonts w:ascii="Times New Roman" w:hAnsi="Times New Roman"/>
          <w:b/>
          <w:bCs/>
          <w:sz w:val="28"/>
          <w:szCs w:val="28"/>
        </w:rPr>
      </w:pPr>
      <w:r w:rsidRPr="00651417">
        <w:rPr>
          <w:rFonts w:ascii="Times New Roman" w:hAnsi="Times New Roman"/>
          <w:b/>
          <w:bCs/>
          <w:sz w:val="28"/>
          <w:szCs w:val="28"/>
        </w:rPr>
        <w:lastRenderedPageBreak/>
        <w:t>Содержание</w:t>
      </w:r>
    </w:p>
    <w:p w:rsidR="00651417" w:rsidRPr="00651417" w:rsidRDefault="00651417" w:rsidP="00651417">
      <w:pPr>
        <w:rPr>
          <w:rFonts w:ascii="Times New Roman" w:hAnsi="Times New Roman"/>
          <w:b/>
          <w:sz w:val="28"/>
          <w:szCs w:val="28"/>
        </w:rPr>
      </w:pPr>
    </w:p>
    <w:p w:rsidR="00651417" w:rsidRPr="00651417" w:rsidRDefault="00651417" w:rsidP="00651417">
      <w:pPr>
        <w:rPr>
          <w:rFonts w:ascii="Times New Roman" w:hAnsi="Times New Roman"/>
          <w:sz w:val="28"/>
          <w:szCs w:val="28"/>
        </w:rPr>
      </w:pPr>
      <w:r w:rsidRPr="00651417">
        <w:rPr>
          <w:rFonts w:ascii="Times New Roman" w:hAnsi="Times New Roman"/>
          <w:sz w:val="28"/>
          <w:szCs w:val="28"/>
        </w:rPr>
        <w:t>1. Паспорт рабочей программы учебной дисциплины</w:t>
      </w:r>
    </w:p>
    <w:p w:rsidR="00651417" w:rsidRPr="00651417" w:rsidRDefault="00651417" w:rsidP="00651417">
      <w:pPr>
        <w:rPr>
          <w:rFonts w:ascii="Times New Roman" w:hAnsi="Times New Roman"/>
          <w:sz w:val="28"/>
          <w:szCs w:val="28"/>
        </w:rPr>
      </w:pPr>
      <w:r w:rsidRPr="00651417">
        <w:rPr>
          <w:rFonts w:ascii="Times New Roman" w:hAnsi="Times New Roman"/>
          <w:sz w:val="28"/>
          <w:szCs w:val="28"/>
        </w:rPr>
        <w:t>2. Структура и содержание учебной дисциплины</w:t>
      </w:r>
    </w:p>
    <w:p w:rsidR="00651417" w:rsidRPr="00651417" w:rsidRDefault="00651417" w:rsidP="00651417">
      <w:pPr>
        <w:rPr>
          <w:rFonts w:ascii="Times New Roman" w:hAnsi="Times New Roman"/>
          <w:sz w:val="28"/>
          <w:szCs w:val="28"/>
        </w:rPr>
      </w:pPr>
      <w:r w:rsidRPr="00651417">
        <w:rPr>
          <w:rFonts w:ascii="Times New Roman" w:hAnsi="Times New Roman"/>
          <w:sz w:val="28"/>
          <w:szCs w:val="28"/>
        </w:rPr>
        <w:t>3. Условия реализации рабочей программы учебной дисциплины</w:t>
      </w:r>
    </w:p>
    <w:p w:rsidR="00651417" w:rsidRPr="00651417" w:rsidRDefault="00651417" w:rsidP="00651417">
      <w:pPr>
        <w:rPr>
          <w:rFonts w:ascii="Times New Roman" w:hAnsi="Times New Roman"/>
          <w:sz w:val="28"/>
          <w:szCs w:val="28"/>
        </w:rPr>
      </w:pPr>
      <w:r w:rsidRPr="00651417">
        <w:rPr>
          <w:rFonts w:ascii="Times New Roman" w:hAnsi="Times New Roman"/>
          <w:sz w:val="28"/>
          <w:szCs w:val="28"/>
        </w:rPr>
        <w:t>4. Контроль и оценка результатов освоения учебной дисциплины</w:t>
      </w:r>
    </w:p>
    <w:p w:rsidR="00651417" w:rsidRPr="00651417" w:rsidRDefault="00651417" w:rsidP="00651417">
      <w:pPr>
        <w:rPr>
          <w:rFonts w:ascii="Times New Roman" w:hAnsi="Times New Roman"/>
          <w:sz w:val="28"/>
          <w:szCs w:val="28"/>
        </w:rPr>
      </w:pPr>
    </w:p>
    <w:p w:rsidR="00651417" w:rsidRPr="00651417" w:rsidRDefault="00651417" w:rsidP="00651417">
      <w:pPr>
        <w:rPr>
          <w:rFonts w:ascii="Times New Roman" w:hAnsi="Times New Roman"/>
          <w:sz w:val="28"/>
          <w:szCs w:val="28"/>
        </w:rPr>
      </w:pPr>
    </w:p>
    <w:p w:rsidR="00651417" w:rsidRPr="00651417" w:rsidRDefault="00651417" w:rsidP="00651417">
      <w:pPr>
        <w:rPr>
          <w:rFonts w:ascii="Times New Roman" w:hAnsi="Times New Roman"/>
          <w:sz w:val="28"/>
          <w:szCs w:val="28"/>
        </w:rPr>
      </w:pPr>
      <w:r w:rsidRPr="00651417">
        <w:rPr>
          <w:rFonts w:ascii="Times New Roman" w:hAnsi="Times New Roman"/>
          <w:sz w:val="28"/>
          <w:szCs w:val="28"/>
        </w:rPr>
        <w:br w:type="page"/>
      </w:r>
    </w:p>
    <w:p w:rsidR="00651417" w:rsidRPr="00651417" w:rsidRDefault="00651417" w:rsidP="00651417">
      <w:pPr>
        <w:rPr>
          <w:rFonts w:ascii="Times New Roman" w:hAnsi="Times New Roman"/>
          <w:b/>
          <w:bCs/>
          <w:sz w:val="28"/>
          <w:szCs w:val="28"/>
        </w:rPr>
      </w:pPr>
      <w:r w:rsidRPr="00651417">
        <w:rPr>
          <w:rFonts w:ascii="Times New Roman" w:hAnsi="Times New Roman"/>
          <w:b/>
          <w:bCs/>
          <w:sz w:val="28"/>
          <w:szCs w:val="28"/>
        </w:rPr>
        <w:lastRenderedPageBreak/>
        <w:t xml:space="preserve">1. Паспорт рабочей программы учебной дисциплины ОП.02 Безопасность жизнедеятельности </w:t>
      </w:r>
    </w:p>
    <w:p w:rsidR="00651417" w:rsidRPr="00651417" w:rsidRDefault="00651417" w:rsidP="00651417">
      <w:pPr>
        <w:spacing w:after="0" w:line="240" w:lineRule="auto"/>
        <w:ind w:firstLine="709"/>
        <w:rPr>
          <w:rFonts w:ascii="Times New Roman" w:hAnsi="Times New Roman"/>
          <w:b/>
          <w:bCs/>
          <w:sz w:val="28"/>
          <w:szCs w:val="28"/>
        </w:rPr>
      </w:pPr>
      <w:r w:rsidRPr="00651417">
        <w:rPr>
          <w:rFonts w:ascii="Times New Roman" w:hAnsi="Times New Roman"/>
          <w:b/>
          <w:bCs/>
          <w:sz w:val="28"/>
          <w:szCs w:val="28"/>
        </w:rPr>
        <w:t xml:space="preserve">1.1 Область применения программы </w:t>
      </w:r>
    </w:p>
    <w:p w:rsidR="00651417" w:rsidRPr="00651417" w:rsidRDefault="00651417" w:rsidP="00651417">
      <w:pPr>
        <w:spacing w:after="0" w:line="240" w:lineRule="auto"/>
        <w:ind w:firstLine="709"/>
        <w:jc w:val="both"/>
        <w:rPr>
          <w:rFonts w:ascii="Times New Roman" w:hAnsi="Times New Roman"/>
          <w:sz w:val="28"/>
          <w:szCs w:val="28"/>
        </w:rPr>
      </w:pPr>
      <w:r w:rsidRPr="00651417">
        <w:rPr>
          <w:rFonts w:ascii="Times New Roman" w:hAnsi="Times New Roman"/>
          <w:sz w:val="28"/>
          <w:szCs w:val="28"/>
        </w:rPr>
        <w:t>Рабочая программа учебной дисциплины ОП.02 Безопасность жизнедеятельности является частью программы подготовки по профессии 15.01.05 Сварщик (ручной и частично механизированной сварки (наплавки)</w:t>
      </w:r>
    </w:p>
    <w:p w:rsidR="00651417" w:rsidRPr="00651417" w:rsidRDefault="00651417" w:rsidP="00651417">
      <w:pPr>
        <w:spacing w:after="0" w:line="240" w:lineRule="auto"/>
        <w:ind w:firstLine="709"/>
        <w:jc w:val="both"/>
        <w:rPr>
          <w:rFonts w:ascii="Times New Roman" w:hAnsi="Times New Roman"/>
          <w:sz w:val="28"/>
          <w:szCs w:val="28"/>
        </w:rPr>
      </w:pPr>
      <w:r w:rsidRPr="00651417">
        <w:rPr>
          <w:rFonts w:ascii="Times New Roman" w:hAnsi="Times New Roman"/>
          <w:b/>
          <w:sz w:val="28"/>
          <w:szCs w:val="28"/>
        </w:rPr>
        <w:t>1.2. Место дисциплины в структуре основной профессиональной</w:t>
      </w:r>
      <w:r w:rsidRPr="00651417">
        <w:rPr>
          <w:rFonts w:ascii="Times New Roman" w:hAnsi="Times New Roman"/>
          <w:sz w:val="28"/>
          <w:szCs w:val="28"/>
        </w:rPr>
        <w:t xml:space="preserve"> образовательной программы: ОП.02 Безопасность жизнедеятельности относится к группе общепрофессиональных дисциплин профессионального цикла. </w:t>
      </w:r>
    </w:p>
    <w:p w:rsidR="00651417" w:rsidRPr="00651417" w:rsidRDefault="00651417" w:rsidP="00651417">
      <w:pPr>
        <w:spacing w:after="0" w:line="240" w:lineRule="auto"/>
        <w:ind w:firstLine="709"/>
        <w:rPr>
          <w:rFonts w:ascii="Times New Roman" w:hAnsi="Times New Roman"/>
          <w:b/>
          <w:sz w:val="28"/>
          <w:szCs w:val="28"/>
        </w:rPr>
      </w:pPr>
      <w:r w:rsidRPr="00651417">
        <w:rPr>
          <w:rFonts w:ascii="Times New Roman" w:hAnsi="Times New Roman"/>
          <w:b/>
          <w:sz w:val="28"/>
          <w:szCs w:val="28"/>
        </w:rPr>
        <w:t xml:space="preserve">1.3. Цели и задачи учебной дисциплины – требования к результатам освоения учебной дисциплины: </w:t>
      </w:r>
    </w:p>
    <w:p w:rsidR="00651417" w:rsidRPr="00651417" w:rsidRDefault="00651417" w:rsidP="00651417">
      <w:pPr>
        <w:spacing w:after="0" w:line="240" w:lineRule="auto"/>
        <w:ind w:firstLine="709"/>
        <w:rPr>
          <w:rFonts w:ascii="Times New Roman" w:hAnsi="Times New Roman"/>
          <w:b/>
          <w:sz w:val="28"/>
          <w:szCs w:val="28"/>
        </w:rPr>
      </w:pPr>
      <w:r w:rsidRPr="00651417">
        <w:rPr>
          <w:rFonts w:ascii="Times New Roman" w:hAnsi="Times New Roman"/>
          <w:b/>
          <w:sz w:val="28"/>
          <w:szCs w:val="28"/>
        </w:rPr>
        <w:t xml:space="preserve">В результате освоения учебной дисциплины обучающийся должен уметь: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 xml:space="preserve">У1 организовывать и проводить мероприятия по защите работающих и населения от негативных воздействий чрезвычайных ситуаций;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 xml:space="preserve">У2 предпринимать профилактические меры для снижения уровня опасностей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 xml:space="preserve">различного вида и их последствий в профессиональной деятельности и быту;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 xml:space="preserve">У3 использовать средства индивидуальной и коллективной защиты от оружия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 xml:space="preserve">массового поражения;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 xml:space="preserve">У4 применять первичные средства пожаротушения;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 xml:space="preserve">У5 ориентироваться в перечне военно-учетных специальностей и самостоятельно определять среди них родственные полученной специальности;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 xml:space="preserve">У6 применять профессиональные знания в ходе исполнения обязанностей военной службы на воинских должностях в соответствии с полученной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 xml:space="preserve">специальностью;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 xml:space="preserve">У7 владеть способами бесконфликтного общения и </w:t>
      </w:r>
      <w:proofErr w:type="spellStart"/>
      <w:r w:rsidRPr="00651417">
        <w:rPr>
          <w:rFonts w:ascii="Times New Roman" w:hAnsi="Times New Roman"/>
          <w:sz w:val="28"/>
          <w:szCs w:val="28"/>
        </w:rPr>
        <w:t>саморегуляции</w:t>
      </w:r>
      <w:proofErr w:type="spellEnd"/>
      <w:r w:rsidRPr="00651417">
        <w:rPr>
          <w:rFonts w:ascii="Times New Roman" w:hAnsi="Times New Roman"/>
          <w:sz w:val="28"/>
          <w:szCs w:val="28"/>
        </w:rPr>
        <w:t xml:space="preserve"> в повседневной деятельности и экстремальных условиях военной службы;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У8 оказывать первую помощь пострадавшим.</w:t>
      </w:r>
    </w:p>
    <w:p w:rsidR="00651417" w:rsidRPr="00651417" w:rsidRDefault="00651417" w:rsidP="00651417">
      <w:pPr>
        <w:spacing w:after="0" w:line="240" w:lineRule="auto"/>
        <w:ind w:firstLine="709"/>
        <w:rPr>
          <w:rFonts w:ascii="Times New Roman" w:hAnsi="Times New Roman"/>
          <w:b/>
          <w:sz w:val="28"/>
          <w:szCs w:val="28"/>
        </w:rPr>
      </w:pPr>
    </w:p>
    <w:p w:rsidR="00651417" w:rsidRPr="00651417" w:rsidRDefault="00651417" w:rsidP="00651417">
      <w:pPr>
        <w:spacing w:after="0" w:line="240" w:lineRule="auto"/>
        <w:ind w:firstLine="709"/>
        <w:rPr>
          <w:rFonts w:ascii="Times New Roman" w:hAnsi="Times New Roman"/>
          <w:b/>
          <w:sz w:val="28"/>
          <w:szCs w:val="28"/>
        </w:rPr>
      </w:pPr>
      <w:r w:rsidRPr="00651417">
        <w:rPr>
          <w:rFonts w:ascii="Times New Roman" w:hAnsi="Times New Roman"/>
          <w:b/>
          <w:sz w:val="28"/>
          <w:szCs w:val="28"/>
        </w:rPr>
        <w:t xml:space="preserve">В результате освоения учебной дисциплины обучающийся должен знать: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 xml:space="preserve">З1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 xml:space="preserve">З2 основные виды потенциальных опасностей и их последствия в профессиональной деятельности и быту, принципы снижения вероятности их реализации;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 xml:space="preserve">З3 основы военной службы и обороны государства;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 xml:space="preserve">З4 задачи и основные мероприятия гражданской обороны;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 xml:space="preserve">З5 способы защиты населения от оружия массового поражения;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lastRenderedPageBreak/>
        <w:t xml:space="preserve">З6 меры пожарной безопасности и правила безопасного поведения при пожарах;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 xml:space="preserve">З7 организацию и порядок призыва граждан на военную службу и поступления на нее в добровольном порядке;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 xml:space="preserve">З8 основные виды вооружения, военной техники и специального снаряжения,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 xml:space="preserve">состоящих на вооружении (оснащении) воинских подразделений, в которых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 xml:space="preserve">имеются военно-учетные профессии, родственные профессиям СПО;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 xml:space="preserve">З9 область применения получаемых профессиональных знаний при исполнении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 xml:space="preserve">обязанностей военной службы; </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З10 порядок и правила оказания первой помощи пострадавшим.</w:t>
      </w:r>
    </w:p>
    <w:p w:rsidR="00651417" w:rsidRPr="00651417" w:rsidRDefault="00651417" w:rsidP="00651417">
      <w:pPr>
        <w:spacing w:after="0" w:line="240" w:lineRule="auto"/>
        <w:ind w:firstLine="709"/>
        <w:rPr>
          <w:rFonts w:ascii="Times New Roman" w:hAnsi="Times New Roman"/>
          <w:sz w:val="28"/>
          <w:szCs w:val="28"/>
        </w:rPr>
      </w:pPr>
    </w:p>
    <w:p w:rsidR="00651417" w:rsidRPr="00651417" w:rsidRDefault="00651417" w:rsidP="00651417">
      <w:pPr>
        <w:spacing w:after="0" w:line="240" w:lineRule="auto"/>
        <w:ind w:firstLine="709"/>
        <w:rPr>
          <w:rFonts w:ascii="Times New Roman" w:hAnsi="Times New Roman"/>
          <w:b/>
          <w:bCs/>
          <w:sz w:val="28"/>
          <w:szCs w:val="28"/>
        </w:rPr>
      </w:pPr>
      <w:r w:rsidRPr="00651417">
        <w:rPr>
          <w:rFonts w:ascii="Times New Roman" w:hAnsi="Times New Roman"/>
          <w:b/>
          <w:bCs/>
          <w:sz w:val="28"/>
          <w:szCs w:val="28"/>
        </w:rPr>
        <w:t xml:space="preserve">1.4 Количество часов на освоение программы учебной дисциплины </w:t>
      </w:r>
    </w:p>
    <w:p w:rsidR="00651417" w:rsidRPr="00651417" w:rsidRDefault="00651417" w:rsidP="00651417">
      <w:pPr>
        <w:spacing w:after="0" w:line="240" w:lineRule="auto"/>
        <w:ind w:firstLine="709"/>
        <w:rPr>
          <w:rFonts w:ascii="Times New Roman" w:hAnsi="Times New Roman"/>
          <w:b/>
          <w:bCs/>
          <w:sz w:val="28"/>
          <w:szCs w:val="28"/>
        </w:rPr>
      </w:pP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Максимальной учебной нагрузки обучающегося 102 часа, в том числе:</w:t>
      </w:r>
    </w:p>
    <w:p w:rsidR="00651417" w:rsidRPr="00651417" w:rsidRDefault="00651417" w:rsidP="00651417">
      <w:pPr>
        <w:spacing w:after="0" w:line="240" w:lineRule="auto"/>
        <w:ind w:firstLine="709"/>
        <w:rPr>
          <w:rFonts w:ascii="Times New Roman" w:hAnsi="Times New Roman"/>
          <w:sz w:val="28"/>
          <w:szCs w:val="28"/>
        </w:rPr>
      </w:pPr>
      <w:r w:rsidRPr="00651417">
        <w:rPr>
          <w:rFonts w:ascii="Times New Roman" w:hAnsi="Times New Roman"/>
          <w:sz w:val="28"/>
          <w:szCs w:val="28"/>
        </w:rPr>
        <w:t>- обязательной аудиторной нагрузки обучающегося 68 часов</w:t>
      </w:r>
    </w:p>
    <w:p w:rsidR="00651417" w:rsidRPr="00651417" w:rsidRDefault="00651417" w:rsidP="00651417">
      <w:pPr>
        <w:spacing w:after="0" w:line="240" w:lineRule="auto"/>
        <w:ind w:firstLine="709"/>
        <w:jc w:val="center"/>
        <w:rPr>
          <w:rFonts w:ascii="Times New Roman" w:hAnsi="Times New Roman"/>
          <w:sz w:val="28"/>
          <w:szCs w:val="28"/>
        </w:rPr>
      </w:pPr>
      <w:r w:rsidRPr="00651417">
        <w:rPr>
          <w:rFonts w:ascii="Times New Roman" w:hAnsi="Times New Roman"/>
          <w:sz w:val="28"/>
          <w:szCs w:val="28"/>
        </w:rPr>
        <w:t>- самостоятельной работы обучающегося 34 часа.</w:t>
      </w:r>
      <w:r w:rsidRPr="00651417">
        <w:rPr>
          <w:rFonts w:ascii="Times New Roman" w:hAnsi="Times New Roman"/>
          <w:sz w:val="28"/>
          <w:szCs w:val="28"/>
        </w:rPr>
        <w:br w:type="page"/>
      </w:r>
      <w:r w:rsidRPr="00651417">
        <w:rPr>
          <w:rFonts w:ascii="Times New Roman" w:hAnsi="Times New Roman"/>
          <w:b/>
          <w:bCs/>
          <w:sz w:val="28"/>
          <w:szCs w:val="28"/>
        </w:rPr>
        <w:lastRenderedPageBreak/>
        <w:t>2.Структура и содержание учебной дисциплины</w:t>
      </w:r>
    </w:p>
    <w:p w:rsidR="00651417" w:rsidRPr="00651417" w:rsidRDefault="00651417" w:rsidP="00651417">
      <w:pPr>
        <w:jc w:val="center"/>
        <w:rPr>
          <w:rFonts w:ascii="Times New Roman" w:hAnsi="Times New Roman"/>
          <w:b/>
          <w:bCs/>
          <w:sz w:val="28"/>
          <w:szCs w:val="28"/>
        </w:rPr>
      </w:pPr>
    </w:p>
    <w:p w:rsidR="00651417" w:rsidRPr="00651417" w:rsidRDefault="00651417" w:rsidP="00651417">
      <w:pPr>
        <w:jc w:val="center"/>
        <w:rPr>
          <w:rFonts w:ascii="Times New Roman" w:hAnsi="Times New Roman"/>
          <w:b/>
          <w:bCs/>
          <w:sz w:val="28"/>
          <w:szCs w:val="28"/>
        </w:rPr>
      </w:pPr>
      <w:r w:rsidRPr="00651417">
        <w:rPr>
          <w:rFonts w:ascii="Times New Roman" w:hAnsi="Times New Roman"/>
          <w:b/>
          <w:bCs/>
          <w:sz w:val="28"/>
          <w:szCs w:val="28"/>
        </w:rPr>
        <w:t>2.1 Объем учебной дисциплины и виды учебной работы</w:t>
      </w:r>
    </w:p>
    <w:p w:rsidR="00651417" w:rsidRPr="00651417" w:rsidRDefault="00651417" w:rsidP="00651417">
      <w:pPr>
        <w:rPr>
          <w:rFonts w:ascii="Times New Roman" w:hAnsi="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2"/>
        <w:gridCol w:w="3507"/>
      </w:tblGrid>
      <w:tr w:rsidR="00651417" w:rsidRPr="00651417" w:rsidTr="00BC47FA">
        <w:tc>
          <w:tcPr>
            <w:tcW w:w="0" w:type="auto"/>
            <w:shd w:val="clear" w:color="auto" w:fill="auto"/>
          </w:tcPr>
          <w:tbl>
            <w:tblPr>
              <w:tblW w:w="0" w:type="auto"/>
              <w:tblBorders>
                <w:top w:val="nil"/>
                <w:left w:val="nil"/>
                <w:bottom w:val="nil"/>
                <w:right w:val="nil"/>
              </w:tblBorders>
              <w:tblLook w:val="0000" w:firstRow="0" w:lastRow="0" w:firstColumn="0" w:lastColumn="0" w:noHBand="0" w:noVBand="0"/>
            </w:tblPr>
            <w:tblGrid>
              <w:gridCol w:w="2803"/>
            </w:tblGrid>
            <w:tr w:rsidR="00651417" w:rsidRPr="00651417" w:rsidTr="00BC47FA">
              <w:tblPrEx>
                <w:tblCellMar>
                  <w:top w:w="0" w:type="dxa"/>
                  <w:bottom w:w="0" w:type="dxa"/>
                </w:tblCellMar>
              </w:tblPrEx>
              <w:trPr>
                <w:trHeight w:val="109"/>
              </w:trPr>
              <w:tc>
                <w:tcPr>
                  <w:tcW w:w="0" w:type="auto"/>
                </w:tcPr>
                <w:p w:rsidR="00651417" w:rsidRPr="00651417" w:rsidRDefault="00651417" w:rsidP="00BC47FA">
                  <w:pPr>
                    <w:rPr>
                      <w:rFonts w:ascii="Times New Roman" w:hAnsi="Times New Roman"/>
                      <w:b/>
                      <w:sz w:val="28"/>
                      <w:szCs w:val="28"/>
                    </w:rPr>
                  </w:pPr>
                  <w:r w:rsidRPr="00651417">
                    <w:rPr>
                      <w:rFonts w:ascii="Times New Roman" w:hAnsi="Times New Roman"/>
                      <w:b/>
                      <w:sz w:val="28"/>
                      <w:szCs w:val="28"/>
                    </w:rPr>
                    <w:t>Вид учебной работы</w:t>
                  </w:r>
                </w:p>
              </w:tc>
            </w:tr>
          </w:tbl>
          <w:p w:rsidR="00651417" w:rsidRPr="00651417" w:rsidRDefault="00651417" w:rsidP="00BC47FA">
            <w:pPr>
              <w:rPr>
                <w:rFonts w:ascii="Times New Roman" w:hAnsi="Times New Roman"/>
                <w:b/>
                <w:sz w:val="28"/>
                <w:szCs w:val="28"/>
              </w:rPr>
            </w:pPr>
          </w:p>
        </w:tc>
        <w:tc>
          <w:tcPr>
            <w:tcW w:w="3507" w:type="dxa"/>
            <w:shd w:val="clear" w:color="auto" w:fill="auto"/>
          </w:tcPr>
          <w:p w:rsidR="00651417" w:rsidRPr="00651417" w:rsidRDefault="00651417" w:rsidP="00BC47FA">
            <w:pPr>
              <w:jc w:val="center"/>
              <w:rPr>
                <w:rFonts w:ascii="Times New Roman" w:hAnsi="Times New Roman"/>
                <w:b/>
                <w:sz w:val="28"/>
                <w:szCs w:val="28"/>
              </w:rPr>
            </w:pPr>
            <w:r w:rsidRPr="00651417">
              <w:rPr>
                <w:rFonts w:ascii="Times New Roman" w:hAnsi="Times New Roman"/>
                <w:b/>
                <w:sz w:val="28"/>
                <w:szCs w:val="28"/>
              </w:rPr>
              <w:t>Объем часов</w:t>
            </w:r>
          </w:p>
        </w:tc>
      </w:tr>
      <w:tr w:rsidR="00651417" w:rsidRPr="00651417" w:rsidTr="00BC47FA">
        <w:tc>
          <w:tcPr>
            <w:tcW w:w="0" w:type="auto"/>
            <w:shd w:val="clear" w:color="auto" w:fill="auto"/>
          </w:tcPr>
          <w:p w:rsidR="00651417" w:rsidRPr="00651417" w:rsidRDefault="00651417" w:rsidP="00BC47FA">
            <w:pPr>
              <w:rPr>
                <w:rFonts w:ascii="Times New Roman" w:hAnsi="Times New Roman"/>
                <w:b/>
                <w:sz w:val="28"/>
                <w:szCs w:val="28"/>
              </w:rPr>
            </w:pPr>
            <w:r w:rsidRPr="00651417">
              <w:rPr>
                <w:rFonts w:ascii="Times New Roman" w:hAnsi="Times New Roman"/>
                <w:b/>
                <w:sz w:val="28"/>
                <w:szCs w:val="28"/>
              </w:rPr>
              <w:t>Максимальная учебная нагрузка</w:t>
            </w:r>
          </w:p>
        </w:tc>
        <w:tc>
          <w:tcPr>
            <w:tcW w:w="3507" w:type="dxa"/>
            <w:shd w:val="clear" w:color="auto" w:fill="auto"/>
          </w:tcPr>
          <w:p w:rsidR="00651417" w:rsidRPr="00651417" w:rsidRDefault="00651417" w:rsidP="00BC47FA">
            <w:pPr>
              <w:jc w:val="center"/>
              <w:rPr>
                <w:rFonts w:ascii="Times New Roman" w:hAnsi="Times New Roman"/>
                <w:b/>
                <w:sz w:val="28"/>
                <w:szCs w:val="28"/>
              </w:rPr>
            </w:pPr>
            <w:r w:rsidRPr="00651417">
              <w:rPr>
                <w:rFonts w:ascii="Times New Roman" w:hAnsi="Times New Roman"/>
                <w:b/>
                <w:sz w:val="28"/>
                <w:szCs w:val="28"/>
              </w:rPr>
              <w:t>102</w:t>
            </w:r>
          </w:p>
        </w:tc>
      </w:tr>
      <w:tr w:rsidR="00651417" w:rsidRPr="00651417" w:rsidTr="00BC47FA">
        <w:tc>
          <w:tcPr>
            <w:tcW w:w="0" w:type="auto"/>
            <w:shd w:val="clear" w:color="auto" w:fill="auto"/>
          </w:tcPr>
          <w:p w:rsidR="00651417" w:rsidRPr="00651417" w:rsidRDefault="00651417" w:rsidP="00BC47FA">
            <w:pPr>
              <w:rPr>
                <w:rFonts w:ascii="Times New Roman" w:hAnsi="Times New Roman"/>
                <w:b/>
                <w:sz w:val="28"/>
                <w:szCs w:val="28"/>
              </w:rPr>
            </w:pPr>
            <w:r w:rsidRPr="00651417">
              <w:rPr>
                <w:rFonts w:ascii="Times New Roman" w:hAnsi="Times New Roman"/>
                <w:b/>
                <w:sz w:val="28"/>
                <w:szCs w:val="28"/>
              </w:rPr>
              <w:t>Обязательная аудиторная учебная нагрузка (всего)</w:t>
            </w:r>
          </w:p>
        </w:tc>
        <w:tc>
          <w:tcPr>
            <w:tcW w:w="3507" w:type="dxa"/>
            <w:shd w:val="clear" w:color="auto" w:fill="auto"/>
          </w:tcPr>
          <w:p w:rsidR="00651417" w:rsidRPr="00651417" w:rsidRDefault="00651417" w:rsidP="00BC47FA">
            <w:pPr>
              <w:jc w:val="center"/>
              <w:rPr>
                <w:rFonts w:ascii="Times New Roman" w:hAnsi="Times New Roman"/>
                <w:b/>
                <w:sz w:val="28"/>
                <w:szCs w:val="28"/>
              </w:rPr>
            </w:pPr>
            <w:r w:rsidRPr="00651417">
              <w:rPr>
                <w:rFonts w:ascii="Times New Roman" w:hAnsi="Times New Roman"/>
                <w:b/>
                <w:sz w:val="28"/>
                <w:szCs w:val="28"/>
              </w:rPr>
              <w:t>68</w:t>
            </w:r>
          </w:p>
        </w:tc>
      </w:tr>
      <w:tr w:rsidR="00651417" w:rsidRPr="00651417" w:rsidTr="00BC47FA">
        <w:tc>
          <w:tcPr>
            <w:tcW w:w="0" w:type="auto"/>
            <w:shd w:val="clear" w:color="auto" w:fill="auto"/>
          </w:tcPr>
          <w:p w:rsidR="00651417" w:rsidRPr="00651417" w:rsidRDefault="00651417" w:rsidP="00BC47FA">
            <w:pPr>
              <w:rPr>
                <w:rFonts w:ascii="Times New Roman" w:hAnsi="Times New Roman"/>
                <w:sz w:val="28"/>
                <w:szCs w:val="28"/>
              </w:rPr>
            </w:pPr>
            <w:r w:rsidRPr="00651417">
              <w:rPr>
                <w:rFonts w:ascii="Times New Roman" w:hAnsi="Times New Roman"/>
                <w:sz w:val="28"/>
                <w:szCs w:val="28"/>
              </w:rPr>
              <w:t>в том числе:</w:t>
            </w:r>
          </w:p>
        </w:tc>
        <w:tc>
          <w:tcPr>
            <w:tcW w:w="3507" w:type="dxa"/>
            <w:shd w:val="clear" w:color="auto" w:fill="auto"/>
          </w:tcPr>
          <w:p w:rsidR="00651417" w:rsidRPr="00651417" w:rsidRDefault="00651417" w:rsidP="00BC47FA">
            <w:pPr>
              <w:jc w:val="center"/>
              <w:rPr>
                <w:rFonts w:ascii="Times New Roman" w:hAnsi="Times New Roman"/>
                <w:b/>
                <w:sz w:val="28"/>
                <w:szCs w:val="28"/>
              </w:rPr>
            </w:pPr>
          </w:p>
        </w:tc>
      </w:tr>
      <w:tr w:rsidR="00651417" w:rsidRPr="00651417" w:rsidTr="00BC47FA">
        <w:tc>
          <w:tcPr>
            <w:tcW w:w="0" w:type="auto"/>
            <w:shd w:val="clear" w:color="auto" w:fill="auto"/>
          </w:tcPr>
          <w:p w:rsidR="00651417" w:rsidRPr="00651417" w:rsidRDefault="00651417" w:rsidP="00BC47FA">
            <w:pPr>
              <w:rPr>
                <w:rFonts w:ascii="Times New Roman" w:hAnsi="Times New Roman"/>
                <w:sz w:val="28"/>
                <w:szCs w:val="28"/>
              </w:rPr>
            </w:pPr>
            <w:r w:rsidRPr="00651417">
              <w:rPr>
                <w:rFonts w:ascii="Times New Roman" w:hAnsi="Times New Roman"/>
                <w:sz w:val="28"/>
                <w:szCs w:val="28"/>
              </w:rPr>
              <w:t>практические занятия</w:t>
            </w:r>
          </w:p>
        </w:tc>
        <w:tc>
          <w:tcPr>
            <w:tcW w:w="3507" w:type="dxa"/>
            <w:shd w:val="clear" w:color="auto" w:fill="auto"/>
          </w:tcPr>
          <w:p w:rsidR="00651417" w:rsidRPr="00651417" w:rsidRDefault="00651417" w:rsidP="00BC47FA">
            <w:pPr>
              <w:jc w:val="center"/>
              <w:rPr>
                <w:rFonts w:ascii="Times New Roman" w:hAnsi="Times New Roman"/>
                <w:sz w:val="28"/>
                <w:szCs w:val="28"/>
              </w:rPr>
            </w:pPr>
            <w:r w:rsidRPr="00651417">
              <w:rPr>
                <w:rFonts w:ascii="Times New Roman" w:hAnsi="Times New Roman"/>
                <w:sz w:val="28"/>
                <w:szCs w:val="28"/>
              </w:rPr>
              <w:t>48</w:t>
            </w:r>
          </w:p>
        </w:tc>
      </w:tr>
      <w:tr w:rsidR="00651417" w:rsidRPr="00651417" w:rsidTr="00BC47FA">
        <w:tc>
          <w:tcPr>
            <w:tcW w:w="0" w:type="auto"/>
            <w:shd w:val="clear" w:color="auto" w:fill="auto"/>
          </w:tcPr>
          <w:p w:rsidR="00651417" w:rsidRPr="00651417" w:rsidRDefault="00651417" w:rsidP="00BC47FA">
            <w:pPr>
              <w:rPr>
                <w:rFonts w:ascii="Times New Roman" w:hAnsi="Times New Roman"/>
                <w:b/>
                <w:sz w:val="28"/>
                <w:szCs w:val="28"/>
              </w:rPr>
            </w:pPr>
            <w:r w:rsidRPr="00651417">
              <w:rPr>
                <w:rFonts w:ascii="Times New Roman" w:hAnsi="Times New Roman"/>
                <w:b/>
                <w:sz w:val="28"/>
                <w:szCs w:val="28"/>
              </w:rPr>
              <w:t>Самостоятельная работа обучающегося (всего)</w:t>
            </w:r>
          </w:p>
        </w:tc>
        <w:tc>
          <w:tcPr>
            <w:tcW w:w="3507" w:type="dxa"/>
            <w:shd w:val="clear" w:color="auto" w:fill="auto"/>
          </w:tcPr>
          <w:p w:rsidR="00651417" w:rsidRPr="00651417" w:rsidRDefault="00651417" w:rsidP="00BC47FA">
            <w:pPr>
              <w:jc w:val="center"/>
              <w:rPr>
                <w:rFonts w:ascii="Times New Roman" w:hAnsi="Times New Roman"/>
                <w:b/>
                <w:sz w:val="28"/>
                <w:szCs w:val="28"/>
              </w:rPr>
            </w:pPr>
            <w:r w:rsidRPr="00651417">
              <w:rPr>
                <w:rFonts w:ascii="Times New Roman" w:hAnsi="Times New Roman"/>
                <w:b/>
                <w:sz w:val="28"/>
                <w:szCs w:val="28"/>
              </w:rPr>
              <w:t>34</w:t>
            </w:r>
          </w:p>
        </w:tc>
      </w:tr>
      <w:tr w:rsidR="00651417" w:rsidRPr="00651417" w:rsidTr="00BC47FA">
        <w:tc>
          <w:tcPr>
            <w:tcW w:w="0" w:type="auto"/>
            <w:shd w:val="clear" w:color="auto" w:fill="auto"/>
          </w:tcPr>
          <w:p w:rsidR="00651417" w:rsidRPr="00651417" w:rsidRDefault="00651417" w:rsidP="00BC47FA">
            <w:pPr>
              <w:rPr>
                <w:rFonts w:ascii="Times New Roman" w:hAnsi="Times New Roman"/>
                <w:b/>
                <w:sz w:val="28"/>
                <w:szCs w:val="28"/>
              </w:rPr>
            </w:pPr>
            <w:r w:rsidRPr="00651417">
              <w:rPr>
                <w:rFonts w:ascii="Times New Roman" w:hAnsi="Times New Roman"/>
                <w:b/>
                <w:sz w:val="28"/>
                <w:szCs w:val="28"/>
              </w:rPr>
              <w:t xml:space="preserve">Промежуточная аттестация в форме </w:t>
            </w:r>
          </w:p>
        </w:tc>
        <w:tc>
          <w:tcPr>
            <w:tcW w:w="3507" w:type="dxa"/>
            <w:shd w:val="clear" w:color="auto" w:fill="auto"/>
          </w:tcPr>
          <w:p w:rsidR="00651417" w:rsidRPr="00651417" w:rsidRDefault="00651417" w:rsidP="00BC47FA">
            <w:pPr>
              <w:jc w:val="center"/>
              <w:rPr>
                <w:rFonts w:ascii="Times New Roman" w:hAnsi="Times New Roman"/>
                <w:b/>
                <w:sz w:val="28"/>
                <w:szCs w:val="28"/>
              </w:rPr>
            </w:pPr>
            <w:r w:rsidRPr="00651417">
              <w:rPr>
                <w:rFonts w:ascii="Times New Roman" w:hAnsi="Times New Roman"/>
                <w:b/>
                <w:sz w:val="28"/>
                <w:szCs w:val="28"/>
              </w:rPr>
              <w:t>дифференцированного зачета</w:t>
            </w:r>
          </w:p>
        </w:tc>
      </w:tr>
    </w:tbl>
    <w:p w:rsidR="00651417" w:rsidRPr="00651417" w:rsidRDefault="00651417" w:rsidP="00651417">
      <w:pPr>
        <w:rPr>
          <w:rFonts w:ascii="Times New Roman" w:hAnsi="Times New Roman"/>
          <w:b/>
          <w:sz w:val="28"/>
          <w:szCs w:val="28"/>
        </w:rPr>
      </w:pPr>
    </w:p>
    <w:p w:rsidR="00651417" w:rsidRPr="00651417" w:rsidRDefault="00651417" w:rsidP="00651417">
      <w:pPr>
        <w:ind w:firstLine="709"/>
        <w:rPr>
          <w:rFonts w:ascii="Times New Roman" w:hAnsi="Times New Roman"/>
          <w:sz w:val="28"/>
          <w:szCs w:val="28"/>
        </w:rPr>
      </w:pPr>
    </w:p>
    <w:p w:rsidR="00651417" w:rsidRPr="00651417" w:rsidRDefault="00651417" w:rsidP="00651417">
      <w:pPr>
        <w:ind w:firstLine="709"/>
        <w:rPr>
          <w:rFonts w:ascii="Times New Roman" w:hAnsi="Times New Roman"/>
          <w:sz w:val="28"/>
          <w:szCs w:val="28"/>
        </w:rPr>
        <w:sectPr w:rsidR="00651417" w:rsidRPr="00651417" w:rsidSect="00DE3A13">
          <w:footerReference w:type="even" r:id="rId9"/>
          <w:footerReference w:type="default" r:id="rId10"/>
          <w:pgSz w:w="11906" w:h="16838"/>
          <w:pgMar w:top="709" w:right="707" w:bottom="142" w:left="1560" w:header="709" w:footer="709" w:gutter="0"/>
          <w:cols w:space="708"/>
          <w:docGrid w:linePitch="360"/>
        </w:sectPr>
      </w:pPr>
    </w:p>
    <w:p w:rsidR="00651417" w:rsidRPr="00651417" w:rsidRDefault="00651417" w:rsidP="00651417">
      <w:pPr>
        <w:ind w:firstLine="709"/>
        <w:jc w:val="center"/>
        <w:rPr>
          <w:rFonts w:ascii="Times New Roman" w:hAnsi="Times New Roman"/>
          <w:b/>
          <w:bCs/>
          <w:sz w:val="28"/>
          <w:szCs w:val="28"/>
        </w:rPr>
      </w:pPr>
    </w:p>
    <w:p w:rsidR="00651417" w:rsidRPr="00651417" w:rsidRDefault="00651417" w:rsidP="00651417">
      <w:pPr>
        <w:ind w:firstLine="709"/>
        <w:jc w:val="center"/>
        <w:rPr>
          <w:rFonts w:ascii="Times New Roman" w:hAnsi="Times New Roman"/>
          <w:b/>
          <w:bCs/>
          <w:sz w:val="28"/>
          <w:szCs w:val="28"/>
        </w:rPr>
      </w:pPr>
    </w:p>
    <w:p w:rsidR="00651417" w:rsidRPr="00651417" w:rsidRDefault="00651417" w:rsidP="00651417">
      <w:pPr>
        <w:jc w:val="center"/>
        <w:rPr>
          <w:rFonts w:ascii="Times New Roman" w:hAnsi="Times New Roman"/>
          <w:b/>
          <w:bCs/>
          <w:sz w:val="28"/>
          <w:szCs w:val="28"/>
        </w:rPr>
      </w:pPr>
      <w:r w:rsidRPr="00651417">
        <w:rPr>
          <w:rFonts w:ascii="Times New Roman" w:hAnsi="Times New Roman"/>
          <w:b/>
          <w:bCs/>
          <w:sz w:val="28"/>
          <w:szCs w:val="28"/>
        </w:rPr>
        <w:t>2.2 Тематический план и содержание учебной дисциплины ОП.02 Безопасность жизнедеятельности</w:t>
      </w:r>
    </w:p>
    <w:p w:rsidR="00651417" w:rsidRPr="00651417" w:rsidRDefault="00651417" w:rsidP="00651417">
      <w:pPr>
        <w:jc w:val="center"/>
        <w:rPr>
          <w:rFonts w:ascii="Times New Roman" w:hAnsi="Times New Roman"/>
          <w:b/>
          <w:bCs/>
          <w:sz w:val="28"/>
          <w:szCs w:val="28"/>
        </w:rPr>
      </w:pPr>
    </w:p>
    <w:tbl>
      <w:tblPr>
        <w:tblW w:w="15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4"/>
        <w:gridCol w:w="9713"/>
        <w:gridCol w:w="7"/>
        <w:gridCol w:w="45"/>
        <w:gridCol w:w="2006"/>
        <w:gridCol w:w="1165"/>
      </w:tblGrid>
      <w:tr w:rsidR="00651417" w:rsidRPr="00651417" w:rsidTr="00BC47FA">
        <w:tc>
          <w:tcPr>
            <w:tcW w:w="2444"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Наименование разделов и тем</w:t>
            </w:r>
          </w:p>
        </w:tc>
        <w:tc>
          <w:tcPr>
            <w:tcW w:w="9713"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Содержание учебного материала, самостоятельная работа обучающихся,</w:t>
            </w:r>
          </w:p>
        </w:tc>
        <w:tc>
          <w:tcPr>
            <w:tcW w:w="2058" w:type="dxa"/>
            <w:gridSpan w:val="3"/>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Формируемые ЗУ</w:t>
            </w: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Объем часов</w:t>
            </w:r>
          </w:p>
        </w:tc>
      </w:tr>
      <w:tr w:rsidR="00651417" w:rsidRPr="00651417" w:rsidTr="00BC47FA">
        <w:tc>
          <w:tcPr>
            <w:tcW w:w="2444"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1</w:t>
            </w:r>
          </w:p>
        </w:tc>
        <w:tc>
          <w:tcPr>
            <w:tcW w:w="9713"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2</w:t>
            </w:r>
          </w:p>
        </w:tc>
        <w:tc>
          <w:tcPr>
            <w:tcW w:w="2058" w:type="dxa"/>
            <w:gridSpan w:val="3"/>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3</w:t>
            </w: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4</w:t>
            </w:r>
          </w:p>
        </w:tc>
      </w:tr>
      <w:tr w:rsidR="00651417" w:rsidRPr="00651417" w:rsidTr="00BC47FA">
        <w:tc>
          <w:tcPr>
            <w:tcW w:w="2444" w:type="dxa"/>
            <w:vMerge w:val="restart"/>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Военно-учебные сборы</w:t>
            </w:r>
          </w:p>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rPr>
                <w:rFonts w:ascii="Times New Roman" w:hAnsi="Times New Roman"/>
                <w:sz w:val="28"/>
                <w:szCs w:val="28"/>
              </w:rPr>
            </w:pPr>
            <w:r w:rsidRPr="00651417">
              <w:rPr>
                <w:rFonts w:ascii="Times New Roman" w:hAnsi="Times New Roman"/>
                <w:sz w:val="28"/>
                <w:szCs w:val="28"/>
              </w:rPr>
              <w:t xml:space="preserve">Основы военной службы и обороны государства.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профессии, родственные профессиям СПО; </w:t>
            </w:r>
          </w:p>
          <w:p w:rsidR="00651417" w:rsidRPr="00651417" w:rsidRDefault="00651417" w:rsidP="00651417">
            <w:pPr>
              <w:spacing w:after="0" w:line="240" w:lineRule="auto"/>
              <w:rPr>
                <w:rFonts w:ascii="Times New Roman" w:hAnsi="Times New Roman"/>
                <w:sz w:val="28"/>
                <w:szCs w:val="28"/>
              </w:rPr>
            </w:pPr>
            <w:r w:rsidRPr="00651417">
              <w:rPr>
                <w:rFonts w:ascii="Times New Roman" w:hAnsi="Times New Roman"/>
                <w:sz w:val="28"/>
                <w:szCs w:val="28"/>
              </w:rPr>
              <w:t xml:space="preserve">− область применения получаемых профессиональных знаний при исполнении обязанностей военной службы; </w:t>
            </w:r>
          </w:p>
          <w:p w:rsidR="00651417" w:rsidRPr="00651417" w:rsidRDefault="00651417" w:rsidP="00651417">
            <w:pPr>
              <w:spacing w:after="0" w:line="240" w:lineRule="auto"/>
              <w:rPr>
                <w:rFonts w:ascii="Times New Roman" w:hAnsi="Times New Roman"/>
                <w:sz w:val="28"/>
                <w:szCs w:val="28"/>
              </w:rPr>
            </w:pPr>
            <w:r w:rsidRPr="00651417">
              <w:rPr>
                <w:rFonts w:ascii="Times New Roman" w:hAnsi="Times New Roman"/>
                <w:sz w:val="28"/>
                <w:szCs w:val="28"/>
              </w:rPr>
              <w:t>− порядок и правила оказания первой помощи пострадавшим.</w:t>
            </w:r>
          </w:p>
          <w:p w:rsidR="00651417" w:rsidRPr="00651417" w:rsidRDefault="00651417" w:rsidP="00651417">
            <w:pPr>
              <w:spacing w:after="0" w:line="240" w:lineRule="auto"/>
              <w:rPr>
                <w:rFonts w:ascii="Times New Roman" w:hAnsi="Times New Roman"/>
                <w:b/>
                <w:bCs/>
                <w:sz w:val="28"/>
                <w:szCs w:val="28"/>
              </w:rPr>
            </w:pPr>
          </w:p>
        </w:tc>
        <w:tc>
          <w:tcPr>
            <w:tcW w:w="2058" w:type="dxa"/>
            <w:gridSpan w:val="3"/>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У5, У8, З3,З7, З8, З10</w:t>
            </w: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Тематика учебных занятий</w:t>
            </w:r>
          </w:p>
        </w:tc>
        <w:tc>
          <w:tcPr>
            <w:tcW w:w="2058" w:type="dxa"/>
            <w:gridSpan w:val="3"/>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35</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
                <w:bCs/>
                <w:sz w:val="28"/>
                <w:szCs w:val="28"/>
              </w:rPr>
              <w:t>1.</w:t>
            </w:r>
            <w:r w:rsidRPr="00651417">
              <w:rPr>
                <w:rFonts w:ascii="Times New Roman" w:hAnsi="Times New Roman"/>
                <w:bCs/>
                <w:sz w:val="28"/>
                <w:szCs w:val="28"/>
              </w:rPr>
              <w:t xml:space="preserve"> Определение правовой основы военной службы в Конституции Российской Федерации и федеральных законах</w:t>
            </w:r>
          </w:p>
        </w:tc>
        <w:tc>
          <w:tcPr>
            <w:tcW w:w="2058" w:type="dxa"/>
            <w:gridSpan w:val="3"/>
            <w:shd w:val="clear" w:color="auto" w:fill="auto"/>
          </w:tcPr>
          <w:p w:rsidR="00651417" w:rsidRPr="00651417" w:rsidRDefault="00651417" w:rsidP="00651417">
            <w:pPr>
              <w:spacing w:after="0" w:line="240" w:lineRule="auto"/>
              <w:rPr>
                <w:rFonts w:ascii="Times New Roman" w:hAnsi="Times New Roman"/>
                <w:b/>
                <w:bCs/>
                <w:sz w:val="28"/>
                <w:szCs w:val="28"/>
              </w:rPr>
            </w:pPr>
          </w:p>
        </w:tc>
        <w:tc>
          <w:tcPr>
            <w:tcW w:w="1165" w:type="dxa"/>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2</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Cs/>
                <w:sz w:val="28"/>
                <w:szCs w:val="28"/>
              </w:rPr>
              <w:t xml:space="preserve">2. Основы военной службы и обороны государства. </w:t>
            </w:r>
          </w:p>
        </w:tc>
        <w:tc>
          <w:tcPr>
            <w:tcW w:w="2058" w:type="dxa"/>
            <w:gridSpan w:val="3"/>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З3</w:t>
            </w:r>
          </w:p>
        </w:tc>
        <w:tc>
          <w:tcPr>
            <w:tcW w:w="1165" w:type="dxa"/>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2</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Cs/>
                <w:sz w:val="28"/>
                <w:szCs w:val="28"/>
              </w:rPr>
              <w:t xml:space="preserve">3. Организация и порядок призыва граждан на военную службу и поступления на нее в добровольном порядке.  </w:t>
            </w:r>
          </w:p>
        </w:tc>
        <w:tc>
          <w:tcPr>
            <w:tcW w:w="2058" w:type="dxa"/>
            <w:gridSpan w:val="3"/>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З7</w:t>
            </w:r>
          </w:p>
        </w:tc>
        <w:tc>
          <w:tcPr>
            <w:tcW w:w="1165" w:type="dxa"/>
            <w:shd w:val="clear" w:color="auto" w:fill="auto"/>
          </w:tcPr>
          <w:p w:rsidR="00651417" w:rsidRPr="00651417" w:rsidRDefault="00651417" w:rsidP="00651417">
            <w:pPr>
              <w:spacing w:after="0" w:line="240" w:lineRule="auto"/>
              <w:jc w:val="center"/>
              <w:rPr>
                <w:rFonts w:ascii="Times New Roman" w:hAnsi="Times New Roman"/>
              </w:rPr>
            </w:pPr>
            <w:r w:rsidRPr="00651417">
              <w:rPr>
                <w:rFonts w:ascii="Times New Roman" w:hAnsi="Times New Roman"/>
                <w:bCs/>
                <w:sz w:val="28"/>
                <w:szCs w:val="28"/>
              </w:rPr>
              <w:t>2</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Cs/>
                <w:sz w:val="28"/>
                <w:szCs w:val="28"/>
              </w:rPr>
              <w:t>4.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профессии, родственные профессиям СПО</w:t>
            </w:r>
          </w:p>
        </w:tc>
        <w:tc>
          <w:tcPr>
            <w:tcW w:w="2058" w:type="dxa"/>
            <w:gridSpan w:val="3"/>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У5, З8</w:t>
            </w:r>
          </w:p>
        </w:tc>
        <w:tc>
          <w:tcPr>
            <w:tcW w:w="1165" w:type="dxa"/>
            <w:shd w:val="clear" w:color="auto" w:fill="auto"/>
          </w:tcPr>
          <w:p w:rsidR="00651417" w:rsidRPr="00651417" w:rsidRDefault="00651417" w:rsidP="00651417">
            <w:pPr>
              <w:spacing w:after="0" w:line="240" w:lineRule="auto"/>
              <w:jc w:val="center"/>
              <w:rPr>
                <w:rFonts w:ascii="Times New Roman" w:hAnsi="Times New Roman"/>
              </w:rPr>
            </w:pPr>
            <w:r w:rsidRPr="00651417">
              <w:rPr>
                <w:rFonts w:ascii="Times New Roman" w:hAnsi="Times New Roman"/>
                <w:bCs/>
                <w:sz w:val="28"/>
                <w:szCs w:val="28"/>
              </w:rPr>
              <w:t>2</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Cs/>
                <w:sz w:val="28"/>
                <w:szCs w:val="28"/>
              </w:rPr>
              <w:t xml:space="preserve">5. Огневая </w:t>
            </w:r>
            <w:proofErr w:type="gramStart"/>
            <w:r w:rsidRPr="00651417">
              <w:rPr>
                <w:rFonts w:ascii="Times New Roman" w:hAnsi="Times New Roman"/>
                <w:bCs/>
                <w:sz w:val="28"/>
                <w:szCs w:val="28"/>
              </w:rPr>
              <w:t>подготовка.АК</w:t>
            </w:r>
            <w:proofErr w:type="gramEnd"/>
            <w:r w:rsidRPr="00651417">
              <w:rPr>
                <w:rFonts w:ascii="Times New Roman" w:hAnsi="Times New Roman"/>
                <w:bCs/>
                <w:sz w:val="28"/>
                <w:szCs w:val="28"/>
              </w:rPr>
              <w:t xml:space="preserve">-74, работа частей механизмов. </w:t>
            </w:r>
          </w:p>
        </w:tc>
        <w:tc>
          <w:tcPr>
            <w:tcW w:w="2058" w:type="dxa"/>
            <w:gridSpan w:val="3"/>
            <w:shd w:val="clear" w:color="auto" w:fill="auto"/>
          </w:tcPr>
          <w:p w:rsidR="00651417" w:rsidRPr="00651417" w:rsidRDefault="00651417" w:rsidP="00651417">
            <w:pPr>
              <w:spacing w:after="0" w:line="240" w:lineRule="auto"/>
              <w:rPr>
                <w:rFonts w:ascii="Times New Roman" w:hAnsi="Times New Roman"/>
                <w:b/>
                <w:bCs/>
                <w:sz w:val="28"/>
                <w:szCs w:val="28"/>
              </w:rPr>
            </w:pPr>
          </w:p>
        </w:tc>
        <w:tc>
          <w:tcPr>
            <w:tcW w:w="1165" w:type="dxa"/>
            <w:shd w:val="clear" w:color="auto" w:fill="auto"/>
          </w:tcPr>
          <w:p w:rsidR="00651417" w:rsidRPr="00651417" w:rsidRDefault="00651417" w:rsidP="00651417">
            <w:pPr>
              <w:spacing w:after="0" w:line="240" w:lineRule="auto"/>
              <w:jc w:val="center"/>
              <w:rPr>
                <w:rFonts w:ascii="Times New Roman" w:hAnsi="Times New Roman"/>
              </w:rPr>
            </w:pPr>
            <w:r w:rsidRPr="00651417">
              <w:rPr>
                <w:rFonts w:ascii="Times New Roman" w:hAnsi="Times New Roman"/>
                <w:bCs/>
                <w:sz w:val="28"/>
                <w:szCs w:val="28"/>
              </w:rPr>
              <w:t>2</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Cs/>
                <w:sz w:val="28"/>
                <w:szCs w:val="28"/>
              </w:rPr>
              <w:t>6. Огневая подготовка. Разборка, сборка АК-74</w:t>
            </w:r>
          </w:p>
        </w:tc>
        <w:tc>
          <w:tcPr>
            <w:tcW w:w="2058" w:type="dxa"/>
            <w:gridSpan w:val="3"/>
            <w:shd w:val="clear" w:color="auto" w:fill="auto"/>
          </w:tcPr>
          <w:p w:rsidR="00651417" w:rsidRPr="00651417" w:rsidRDefault="00651417" w:rsidP="00651417">
            <w:pPr>
              <w:spacing w:after="0" w:line="240" w:lineRule="auto"/>
              <w:rPr>
                <w:rFonts w:ascii="Times New Roman" w:hAnsi="Times New Roman"/>
                <w:b/>
                <w:bCs/>
                <w:sz w:val="28"/>
                <w:szCs w:val="28"/>
              </w:rPr>
            </w:pPr>
          </w:p>
        </w:tc>
        <w:tc>
          <w:tcPr>
            <w:tcW w:w="1165" w:type="dxa"/>
            <w:shd w:val="clear" w:color="auto" w:fill="auto"/>
          </w:tcPr>
          <w:p w:rsidR="00651417" w:rsidRPr="00651417" w:rsidRDefault="00651417" w:rsidP="00651417">
            <w:pPr>
              <w:spacing w:after="0" w:line="240" w:lineRule="auto"/>
              <w:jc w:val="center"/>
              <w:rPr>
                <w:rFonts w:ascii="Times New Roman" w:hAnsi="Times New Roman"/>
              </w:rPr>
            </w:pPr>
            <w:r w:rsidRPr="00651417">
              <w:rPr>
                <w:rFonts w:ascii="Times New Roman" w:hAnsi="Times New Roman"/>
                <w:bCs/>
                <w:sz w:val="28"/>
                <w:szCs w:val="28"/>
              </w:rPr>
              <w:t>2</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Cs/>
                <w:sz w:val="28"/>
                <w:szCs w:val="28"/>
              </w:rPr>
              <w:t>7. Тактическая подготовка</w:t>
            </w:r>
            <w:r w:rsidRPr="00651417">
              <w:rPr>
                <w:rFonts w:ascii="Times New Roman" w:hAnsi="Times New Roman"/>
                <w:sz w:val="28"/>
                <w:szCs w:val="28"/>
              </w:rPr>
              <w:t>. Виды боя</w:t>
            </w:r>
          </w:p>
        </w:tc>
        <w:tc>
          <w:tcPr>
            <w:tcW w:w="2058" w:type="dxa"/>
            <w:gridSpan w:val="3"/>
            <w:shd w:val="clear" w:color="auto" w:fill="auto"/>
          </w:tcPr>
          <w:p w:rsidR="00651417" w:rsidRPr="00651417" w:rsidRDefault="00651417" w:rsidP="00651417">
            <w:pPr>
              <w:spacing w:after="0" w:line="240" w:lineRule="auto"/>
              <w:rPr>
                <w:rFonts w:ascii="Times New Roman" w:hAnsi="Times New Roman"/>
                <w:b/>
                <w:bCs/>
                <w:sz w:val="28"/>
                <w:szCs w:val="28"/>
              </w:rPr>
            </w:pPr>
          </w:p>
        </w:tc>
        <w:tc>
          <w:tcPr>
            <w:tcW w:w="1165" w:type="dxa"/>
            <w:shd w:val="clear" w:color="auto" w:fill="auto"/>
          </w:tcPr>
          <w:p w:rsidR="00651417" w:rsidRPr="00651417" w:rsidRDefault="00651417" w:rsidP="00651417">
            <w:pPr>
              <w:spacing w:after="0" w:line="240" w:lineRule="auto"/>
              <w:jc w:val="center"/>
              <w:rPr>
                <w:rFonts w:ascii="Times New Roman" w:hAnsi="Times New Roman"/>
              </w:rPr>
            </w:pPr>
            <w:r w:rsidRPr="00651417">
              <w:rPr>
                <w:rFonts w:ascii="Times New Roman" w:hAnsi="Times New Roman"/>
                <w:bCs/>
                <w:sz w:val="28"/>
                <w:szCs w:val="28"/>
              </w:rPr>
              <w:t>2</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Cs/>
                <w:sz w:val="28"/>
                <w:szCs w:val="28"/>
              </w:rPr>
              <w:t xml:space="preserve">8. Строевая подготовка. </w:t>
            </w:r>
          </w:p>
        </w:tc>
        <w:tc>
          <w:tcPr>
            <w:tcW w:w="2058" w:type="dxa"/>
            <w:gridSpan w:val="3"/>
            <w:shd w:val="clear" w:color="auto" w:fill="auto"/>
          </w:tcPr>
          <w:p w:rsidR="00651417" w:rsidRPr="00651417" w:rsidRDefault="00651417" w:rsidP="00651417">
            <w:pPr>
              <w:spacing w:after="0" w:line="240" w:lineRule="auto"/>
              <w:rPr>
                <w:rFonts w:ascii="Times New Roman" w:hAnsi="Times New Roman"/>
                <w:b/>
                <w:bCs/>
                <w:sz w:val="28"/>
                <w:szCs w:val="28"/>
              </w:rPr>
            </w:pPr>
          </w:p>
        </w:tc>
        <w:tc>
          <w:tcPr>
            <w:tcW w:w="1165" w:type="dxa"/>
            <w:shd w:val="clear" w:color="auto" w:fill="auto"/>
          </w:tcPr>
          <w:p w:rsidR="00651417" w:rsidRPr="00651417" w:rsidRDefault="00651417" w:rsidP="00651417">
            <w:pPr>
              <w:spacing w:after="0" w:line="240" w:lineRule="auto"/>
              <w:jc w:val="center"/>
              <w:rPr>
                <w:rFonts w:ascii="Times New Roman" w:hAnsi="Times New Roman"/>
              </w:rPr>
            </w:pPr>
            <w:r w:rsidRPr="00651417">
              <w:rPr>
                <w:rFonts w:ascii="Times New Roman" w:hAnsi="Times New Roman"/>
                <w:bCs/>
                <w:sz w:val="28"/>
                <w:szCs w:val="28"/>
              </w:rPr>
              <w:t>2</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Cs/>
                <w:sz w:val="28"/>
                <w:szCs w:val="28"/>
              </w:rPr>
              <w:t xml:space="preserve">9. Организация караульной службы. </w:t>
            </w:r>
          </w:p>
        </w:tc>
        <w:tc>
          <w:tcPr>
            <w:tcW w:w="2058" w:type="dxa"/>
            <w:gridSpan w:val="3"/>
            <w:shd w:val="clear" w:color="auto" w:fill="auto"/>
          </w:tcPr>
          <w:p w:rsidR="00651417" w:rsidRPr="00651417" w:rsidRDefault="00651417" w:rsidP="00651417">
            <w:pPr>
              <w:spacing w:after="0" w:line="240" w:lineRule="auto"/>
              <w:rPr>
                <w:rFonts w:ascii="Times New Roman" w:hAnsi="Times New Roman"/>
                <w:b/>
                <w:bCs/>
                <w:sz w:val="28"/>
                <w:szCs w:val="28"/>
              </w:rPr>
            </w:pPr>
          </w:p>
        </w:tc>
        <w:tc>
          <w:tcPr>
            <w:tcW w:w="1165" w:type="dxa"/>
            <w:shd w:val="clear" w:color="auto" w:fill="auto"/>
          </w:tcPr>
          <w:p w:rsidR="00651417" w:rsidRPr="00651417" w:rsidRDefault="00651417" w:rsidP="00651417">
            <w:pPr>
              <w:spacing w:after="0" w:line="240" w:lineRule="auto"/>
              <w:jc w:val="center"/>
              <w:rPr>
                <w:rFonts w:ascii="Times New Roman" w:hAnsi="Times New Roman"/>
              </w:rPr>
            </w:pPr>
            <w:r w:rsidRPr="00651417">
              <w:rPr>
                <w:rFonts w:ascii="Times New Roman" w:hAnsi="Times New Roman"/>
                <w:bCs/>
                <w:sz w:val="28"/>
                <w:szCs w:val="28"/>
              </w:rPr>
              <w:t>2</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Cs/>
                <w:sz w:val="28"/>
                <w:szCs w:val="28"/>
              </w:rPr>
              <w:t>10.</w:t>
            </w:r>
            <w:r w:rsidRPr="00651417">
              <w:rPr>
                <w:rFonts w:ascii="Times New Roman" w:hAnsi="Times New Roman"/>
                <w:sz w:val="28"/>
                <w:szCs w:val="28"/>
              </w:rPr>
              <w:t xml:space="preserve"> </w:t>
            </w:r>
            <w:r w:rsidRPr="00651417">
              <w:rPr>
                <w:rFonts w:ascii="Times New Roman" w:hAnsi="Times New Roman"/>
                <w:bCs/>
                <w:sz w:val="28"/>
                <w:szCs w:val="28"/>
              </w:rPr>
              <w:t xml:space="preserve">Движения в строю.  </w:t>
            </w:r>
          </w:p>
        </w:tc>
        <w:tc>
          <w:tcPr>
            <w:tcW w:w="2058" w:type="dxa"/>
            <w:gridSpan w:val="3"/>
            <w:shd w:val="clear" w:color="auto" w:fill="auto"/>
          </w:tcPr>
          <w:p w:rsidR="00651417" w:rsidRPr="00651417" w:rsidRDefault="00651417" w:rsidP="00651417">
            <w:pPr>
              <w:spacing w:after="0" w:line="240" w:lineRule="auto"/>
              <w:rPr>
                <w:rFonts w:ascii="Times New Roman" w:hAnsi="Times New Roman"/>
                <w:b/>
                <w:bCs/>
                <w:sz w:val="28"/>
                <w:szCs w:val="28"/>
              </w:rPr>
            </w:pPr>
          </w:p>
        </w:tc>
        <w:tc>
          <w:tcPr>
            <w:tcW w:w="1165" w:type="dxa"/>
            <w:shd w:val="clear" w:color="auto" w:fill="auto"/>
          </w:tcPr>
          <w:p w:rsidR="00651417" w:rsidRPr="00651417" w:rsidRDefault="00651417" w:rsidP="00651417">
            <w:pPr>
              <w:spacing w:after="0" w:line="240" w:lineRule="auto"/>
              <w:jc w:val="center"/>
              <w:rPr>
                <w:rFonts w:ascii="Times New Roman" w:hAnsi="Times New Roman"/>
              </w:rPr>
            </w:pPr>
            <w:r w:rsidRPr="00651417">
              <w:rPr>
                <w:rFonts w:ascii="Times New Roman" w:hAnsi="Times New Roman"/>
                <w:bCs/>
                <w:sz w:val="28"/>
                <w:szCs w:val="28"/>
              </w:rPr>
              <w:t>2</w:t>
            </w:r>
          </w:p>
        </w:tc>
      </w:tr>
      <w:tr w:rsidR="00651417" w:rsidRPr="00651417" w:rsidTr="00BC47FA">
        <w:trPr>
          <w:trHeight w:val="331"/>
        </w:trPr>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rPr>
                <w:rFonts w:ascii="Times New Roman" w:hAnsi="Times New Roman"/>
              </w:rPr>
            </w:pPr>
            <w:r w:rsidRPr="00651417">
              <w:rPr>
                <w:rFonts w:ascii="Times New Roman" w:hAnsi="Times New Roman"/>
                <w:bCs/>
                <w:sz w:val="28"/>
                <w:szCs w:val="28"/>
              </w:rPr>
              <w:t xml:space="preserve">11. Огневая подготовка. АК-74 к стрельбе. </w:t>
            </w:r>
          </w:p>
        </w:tc>
        <w:tc>
          <w:tcPr>
            <w:tcW w:w="2058" w:type="dxa"/>
            <w:gridSpan w:val="3"/>
            <w:shd w:val="clear" w:color="auto" w:fill="auto"/>
          </w:tcPr>
          <w:p w:rsidR="00651417" w:rsidRPr="00651417" w:rsidRDefault="00651417" w:rsidP="00651417">
            <w:pPr>
              <w:spacing w:after="0" w:line="240" w:lineRule="auto"/>
              <w:rPr>
                <w:rFonts w:ascii="Times New Roman" w:hAnsi="Times New Roman"/>
              </w:rPr>
            </w:pPr>
          </w:p>
        </w:tc>
        <w:tc>
          <w:tcPr>
            <w:tcW w:w="1165" w:type="dxa"/>
            <w:shd w:val="clear" w:color="auto" w:fill="auto"/>
          </w:tcPr>
          <w:p w:rsidR="00651417" w:rsidRPr="00651417" w:rsidRDefault="00651417" w:rsidP="00651417">
            <w:pPr>
              <w:spacing w:after="0" w:line="240" w:lineRule="auto"/>
              <w:jc w:val="center"/>
              <w:rPr>
                <w:rFonts w:ascii="Times New Roman" w:hAnsi="Times New Roman"/>
              </w:rPr>
            </w:pPr>
            <w:r w:rsidRPr="00651417">
              <w:rPr>
                <w:rFonts w:ascii="Times New Roman" w:hAnsi="Times New Roman"/>
              </w:rPr>
              <w:t>2</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rPr>
                <w:rFonts w:ascii="Times New Roman" w:hAnsi="Times New Roman"/>
              </w:rPr>
            </w:pPr>
            <w:r w:rsidRPr="00651417">
              <w:rPr>
                <w:rFonts w:ascii="Times New Roman" w:hAnsi="Times New Roman"/>
                <w:bCs/>
                <w:sz w:val="28"/>
                <w:szCs w:val="28"/>
              </w:rPr>
              <w:t xml:space="preserve">12. </w:t>
            </w:r>
            <w:r w:rsidRPr="00651417">
              <w:rPr>
                <w:rFonts w:ascii="Times New Roman" w:hAnsi="Times New Roman"/>
                <w:sz w:val="28"/>
                <w:szCs w:val="28"/>
              </w:rPr>
              <w:t>Изучение устава ВС РФ.</w:t>
            </w:r>
            <w:r w:rsidRPr="00651417">
              <w:rPr>
                <w:rFonts w:ascii="Times New Roman" w:hAnsi="Times New Roman"/>
                <w:bCs/>
                <w:sz w:val="28"/>
                <w:szCs w:val="28"/>
              </w:rPr>
              <w:t xml:space="preserve"> </w:t>
            </w:r>
          </w:p>
        </w:tc>
        <w:tc>
          <w:tcPr>
            <w:tcW w:w="2058" w:type="dxa"/>
            <w:gridSpan w:val="3"/>
            <w:shd w:val="clear" w:color="auto" w:fill="auto"/>
          </w:tcPr>
          <w:p w:rsidR="00651417" w:rsidRPr="00651417" w:rsidRDefault="00651417" w:rsidP="00651417">
            <w:pPr>
              <w:spacing w:after="0" w:line="240" w:lineRule="auto"/>
              <w:rPr>
                <w:rFonts w:ascii="Times New Roman" w:hAnsi="Times New Roman"/>
              </w:rPr>
            </w:pPr>
          </w:p>
        </w:tc>
        <w:tc>
          <w:tcPr>
            <w:tcW w:w="1165" w:type="dxa"/>
            <w:shd w:val="clear" w:color="auto" w:fill="auto"/>
          </w:tcPr>
          <w:p w:rsidR="00651417" w:rsidRPr="00651417" w:rsidRDefault="00651417" w:rsidP="00651417">
            <w:pPr>
              <w:spacing w:after="0" w:line="240" w:lineRule="auto"/>
              <w:jc w:val="center"/>
              <w:rPr>
                <w:rFonts w:ascii="Times New Roman" w:hAnsi="Times New Roman"/>
              </w:rPr>
            </w:pPr>
            <w:r w:rsidRPr="00651417">
              <w:rPr>
                <w:rFonts w:ascii="Times New Roman" w:hAnsi="Times New Roman"/>
                <w:bCs/>
                <w:sz w:val="28"/>
                <w:szCs w:val="28"/>
              </w:rPr>
              <w:t>2</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Cs/>
                <w:sz w:val="28"/>
                <w:szCs w:val="28"/>
              </w:rPr>
              <w:t xml:space="preserve">13. </w:t>
            </w:r>
            <w:r w:rsidRPr="00651417">
              <w:rPr>
                <w:rFonts w:ascii="Times New Roman" w:hAnsi="Times New Roman"/>
                <w:sz w:val="28"/>
                <w:szCs w:val="28"/>
              </w:rPr>
              <w:t xml:space="preserve">Изучение устава РХБЗ, Использование противогаза в бою. </w:t>
            </w:r>
          </w:p>
        </w:tc>
        <w:tc>
          <w:tcPr>
            <w:tcW w:w="2058" w:type="dxa"/>
            <w:gridSpan w:val="3"/>
            <w:shd w:val="clear" w:color="auto" w:fill="auto"/>
          </w:tcPr>
          <w:p w:rsidR="00651417" w:rsidRPr="00651417" w:rsidRDefault="00651417" w:rsidP="00651417">
            <w:pPr>
              <w:spacing w:after="0" w:line="240" w:lineRule="auto"/>
              <w:rPr>
                <w:rFonts w:ascii="Times New Roman" w:hAnsi="Times New Roman"/>
                <w:b/>
                <w:bCs/>
                <w:sz w:val="28"/>
                <w:szCs w:val="28"/>
              </w:rPr>
            </w:pPr>
          </w:p>
        </w:tc>
        <w:tc>
          <w:tcPr>
            <w:tcW w:w="1165" w:type="dxa"/>
            <w:shd w:val="clear" w:color="auto" w:fill="auto"/>
          </w:tcPr>
          <w:p w:rsidR="00651417" w:rsidRPr="00651417" w:rsidRDefault="00651417" w:rsidP="00651417">
            <w:pPr>
              <w:spacing w:after="0" w:line="240" w:lineRule="auto"/>
              <w:jc w:val="center"/>
              <w:rPr>
                <w:rFonts w:ascii="Times New Roman" w:hAnsi="Times New Roman"/>
              </w:rPr>
            </w:pPr>
            <w:r w:rsidRPr="00651417">
              <w:rPr>
                <w:rFonts w:ascii="Times New Roman" w:hAnsi="Times New Roman"/>
                <w:bCs/>
                <w:sz w:val="28"/>
                <w:szCs w:val="28"/>
              </w:rPr>
              <w:t>2</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Cs/>
                <w:sz w:val="28"/>
                <w:szCs w:val="28"/>
              </w:rPr>
              <w:t>14. Тактическая подготовка</w:t>
            </w:r>
            <w:r w:rsidRPr="00651417">
              <w:rPr>
                <w:rFonts w:ascii="Times New Roman" w:hAnsi="Times New Roman"/>
                <w:sz w:val="28"/>
                <w:szCs w:val="28"/>
              </w:rPr>
              <w:t xml:space="preserve">. </w:t>
            </w:r>
          </w:p>
        </w:tc>
        <w:tc>
          <w:tcPr>
            <w:tcW w:w="2058" w:type="dxa"/>
            <w:gridSpan w:val="3"/>
            <w:shd w:val="clear" w:color="auto" w:fill="auto"/>
          </w:tcPr>
          <w:p w:rsidR="00651417" w:rsidRPr="00651417" w:rsidRDefault="00651417" w:rsidP="00651417">
            <w:pPr>
              <w:spacing w:after="0" w:line="240" w:lineRule="auto"/>
              <w:rPr>
                <w:rFonts w:ascii="Times New Roman" w:hAnsi="Times New Roman"/>
                <w:b/>
                <w:bCs/>
                <w:sz w:val="28"/>
                <w:szCs w:val="28"/>
              </w:rPr>
            </w:pPr>
          </w:p>
        </w:tc>
        <w:tc>
          <w:tcPr>
            <w:tcW w:w="1165" w:type="dxa"/>
            <w:shd w:val="clear" w:color="auto" w:fill="auto"/>
          </w:tcPr>
          <w:p w:rsidR="00651417" w:rsidRPr="00651417" w:rsidRDefault="00651417" w:rsidP="00651417">
            <w:pPr>
              <w:spacing w:after="0" w:line="240" w:lineRule="auto"/>
              <w:jc w:val="center"/>
              <w:rPr>
                <w:rFonts w:ascii="Times New Roman" w:hAnsi="Times New Roman"/>
              </w:rPr>
            </w:pPr>
            <w:r w:rsidRPr="00651417">
              <w:rPr>
                <w:rFonts w:ascii="Times New Roman" w:hAnsi="Times New Roman"/>
                <w:bCs/>
                <w:sz w:val="28"/>
                <w:szCs w:val="28"/>
              </w:rPr>
              <w:t>2</w:t>
            </w:r>
          </w:p>
        </w:tc>
      </w:tr>
      <w:tr w:rsidR="00651417" w:rsidRPr="00651417" w:rsidTr="00BC47FA">
        <w:tc>
          <w:tcPr>
            <w:tcW w:w="2444" w:type="dxa"/>
            <w:vMerge w:val="restart"/>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 xml:space="preserve">15. Медицинская подготовка.  Порядок и правила оказания первой помощи пострадавшим.  </w:t>
            </w:r>
          </w:p>
          <w:p w:rsidR="00651417" w:rsidRPr="00651417" w:rsidRDefault="00651417" w:rsidP="00651417">
            <w:pPr>
              <w:spacing w:after="0" w:line="240" w:lineRule="auto"/>
              <w:rPr>
                <w:rFonts w:ascii="Times New Roman" w:hAnsi="Times New Roman"/>
                <w:b/>
                <w:bCs/>
                <w:sz w:val="28"/>
                <w:szCs w:val="28"/>
              </w:rPr>
            </w:pPr>
          </w:p>
        </w:tc>
        <w:tc>
          <w:tcPr>
            <w:tcW w:w="2058" w:type="dxa"/>
            <w:gridSpan w:val="3"/>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У8, З10</w:t>
            </w:r>
          </w:p>
        </w:tc>
        <w:tc>
          <w:tcPr>
            <w:tcW w:w="1165" w:type="dxa"/>
            <w:shd w:val="clear" w:color="auto" w:fill="auto"/>
          </w:tcPr>
          <w:p w:rsidR="00651417" w:rsidRPr="00651417" w:rsidRDefault="00651417" w:rsidP="00651417">
            <w:pPr>
              <w:spacing w:after="0" w:line="240" w:lineRule="auto"/>
              <w:jc w:val="center"/>
              <w:rPr>
                <w:rFonts w:ascii="Times New Roman" w:hAnsi="Times New Roman"/>
              </w:rPr>
            </w:pPr>
            <w:r w:rsidRPr="00651417">
              <w:rPr>
                <w:rFonts w:ascii="Times New Roman" w:hAnsi="Times New Roman"/>
                <w:bCs/>
                <w:sz w:val="28"/>
                <w:szCs w:val="28"/>
              </w:rPr>
              <w:t>2</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Cs/>
                <w:sz w:val="28"/>
                <w:szCs w:val="28"/>
              </w:rPr>
              <w:t xml:space="preserve">16. Огневая подготовка. ТБ при стрельбе из АК-74. </w:t>
            </w:r>
          </w:p>
        </w:tc>
        <w:tc>
          <w:tcPr>
            <w:tcW w:w="2058" w:type="dxa"/>
            <w:gridSpan w:val="3"/>
            <w:shd w:val="clear" w:color="auto" w:fill="auto"/>
          </w:tcPr>
          <w:p w:rsidR="00651417" w:rsidRPr="00651417" w:rsidRDefault="00651417" w:rsidP="00651417">
            <w:pPr>
              <w:spacing w:after="0" w:line="240" w:lineRule="auto"/>
              <w:rPr>
                <w:rFonts w:ascii="Times New Roman" w:hAnsi="Times New Roman"/>
                <w:b/>
                <w:bCs/>
                <w:sz w:val="28"/>
                <w:szCs w:val="28"/>
              </w:rPr>
            </w:pPr>
          </w:p>
        </w:tc>
        <w:tc>
          <w:tcPr>
            <w:tcW w:w="1165" w:type="dxa"/>
            <w:shd w:val="clear" w:color="auto" w:fill="auto"/>
          </w:tcPr>
          <w:p w:rsidR="00651417" w:rsidRPr="00651417" w:rsidRDefault="00651417" w:rsidP="00651417">
            <w:pPr>
              <w:spacing w:after="0" w:line="240" w:lineRule="auto"/>
              <w:jc w:val="center"/>
              <w:rPr>
                <w:rFonts w:ascii="Times New Roman" w:hAnsi="Times New Roman"/>
              </w:rPr>
            </w:pPr>
            <w:r w:rsidRPr="00651417">
              <w:rPr>
                <w:rFonts w:ascii="Times New Roman" w:hAnsi="Times New Roman"/>
                <w:bCs/>
                <w:sz w:val="28"/>
                <w:szCs w:val="28"/>
              </w:rPr>
              <w:t>1</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Cs/>
                <w:sz w:val="28"/>
                <w:szCs w:val="28"/>
              </w:rPr>
              <w:t xml:space="preserve">17. Огневая подготовка. Практические стрельбы. </w:t>
            </w:r>
          </w:p>
        </w:tc>
        <w:tc>
          <w:tcPr>
            <w:tcW w:w="2058" w:type="dxa"/>
            <w:gridSpan w:val="3"/>
            <w:shd w:val="clear" w:color="auto" w:fill="auto"/>
          </w:tcPr>
          <w:p w:rsidR="00651417" w:rsidRPr="00651417" w:rsidRDefault="00651417" w:rsidP="00651417">
            <w:pPr>
              <w:spacing w:after="0" w:line="240" w:lineRule="auto"/>
              <w:rPr>
                <w:rFonts w:ascii="Times New Roman" w:hAnsi="Times New Roman"/>
                <w:b/>
                <w:bCs/>
                <w:sz w:val="28"/>
                <w:szCs w:val="28"/>
              </w:rPr>
            </w:pPr>
          </w:p>
        </w:tc>
        <w:tc>
          <w:tcPr>
            <w:tcW w:w="1165" w:type="dxa"/>
            <w:shd w:val="clear" w:color="auto" w:fill="auto"/>
          </w:tcPr>
          <w:p w:rsidR="00651417" w:rsidRPr="00651417" w:rsidRDefault="00651417" w:rsidP="00651417">
            <w:pPr>
              <w:spacing w:after="0" w:line="240" w:lineRule="auto"/>
              <w:jc w:val="center"/>
              <w:rPr>
                <w:rFonts w:ascii="Times New Roman" w:hAnsi="Times New Roman"/>
              </w:rPr>
            </w:pPr>
            <w:r w:rsidRPr="00651417">
              <w:rPr>
                <w:rFonts w:ascii="Times New Roman" w:hAnsi="Times New Roman"/>
                <w:bCs/>
                <w:sz w:val="28"/>
                <w:szCs w:val="28"/>
              </w:rPr>
              <w:t>2</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Cs/>
                <w:sz w:val="28"/>
                <w:szCs w:val="28"/>
              </w:rPr>
              <w:t xml:space="preserve">18. Область применения получаемых профессиональных знаний в ходе исполнения обязанностей военной службы на воинских должностях в соответствии с полученной специальностью. </w:t>
            </w:r>
          </w:p>
        </w:tc>
        <w:tc>
          <w:tcPr>
            <w:tcW w:w="2058" w:type="dxa"/>
            <w:gridSpan w:val="3"/>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У6</w:t>
            </w:r>
          </w:p>
        </w:tc>
        <w:tc>
          <w:tcPr>
            <w:tcW w:w="1165" w:type="dxa"/>
            <w:shd w:val="clear" w:color="auto" w:fill="auto"/>
          </w:tcPr>
          <w:p w:rsidR="00651417" w:rsidRPr="00651417" w:rsidRDefault="00651417" w:rsidP="00651417">
            <w:pPr>
              <w:spacing w:after="0" w:line="240" w:lineRule="auto"/>
              <w:jc w:val="center"/>
              <w:rPr>
                <w:rFonts w:ascii="Times New Roman" w:hAnsi="Times New Roman"/>
              </w:rPr>
            </w:pPr>
            <w:r w:rsidRPr="00651417">
              <w:rPr>
                <w:rFonts w:ascii="Times New Roman" w:hAnsi="Times New Roman"/>
                <w:bCs/>
                <w:sz w:val="28"/>
                <w:szCs w:val="28"/>
              </w:rPr>
              <w:t>2</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11771" w:type="dxa"/>
            <w:gridSpan w:val="4"/>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
                <w:bCs/>
                <w:sz w:val="28"/>
                <w:szCs w:val="28"/>
              </w:rPr>
              <w:t>Самостоятельная работа обучающихся:</w:t>
            </w:r>
          </w:p>
          <w:p w:rsidR="00651417" w:rsidRPr="00651417" w:rsidRDefault="00651417" w:rsidP="00651417">
            <w:pPr>
              <w:spacing w:after="0" w:line="240" w:lineRule="auto"/>
              <w:rPr>
                <w:rFonts w:ascii="Times New Roman" w:hAnsi="Times New Roman"/>
                <w:bCs/>
                <w:sz w:val="28"/>
                <w:szCs w:val="28"/>
                <w:lang w:bidi="ru-RU"/>
              </w:rPr>
            </w:pPr>
            <w:r w:rsidRPr="00651417">
              <w:rPr>
                <w:rFonts w:ascii="Times New Roman" w:hAnsi="Times New Roman"/>
                <w:bCs/>
                <w:sz w:val="28"/>
                <w:szCs w:val="28"/>
                <w:lang w:bidi="ru-RU"/>
              </w:rPr>
              <w:t>1. Изучение требований Дисциплинарного устава Вооружённых Сил Российской Федерации.</w:t>
            </w:r>
          </w:p>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2. Отработка порядка приема Военной присяги.</w:t>
            </w:r>
          </w:p>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3. Отработка навыков оказания первой медицинской помощи.</w:t>
            </w:r>
          </w:p>
        </w:tc>
        <w:tc>
          <w:tcPr>
            <w:tcW w:w="1165" w:type="dxa"/>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18</w:t>
            </w:r>
          </w:p>
        </w:tc>
      </w:tr>
      <w:tr w:rsidR="00651417" w:rsidRPr="00651417" w:rsidTr="00BC47FA">
        <w:tc>
          <w:tcPr>
            <w:tcW w:w="15380" w:type="dxa"/>
            <w:gridSpan w:val="6"/>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Раздел 1.</w:t>
            </w:r>
          </w:p>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Чрезвычайные ситуации (ЧС) мирного и военного времени. Организация защиты населения и территорий от чрезвычайных ситуаций.</w:t>
            </w:r>
          </w:p>
        </w:tc>
      </w:tr>
      <w:tr w:rsidR="00651417" w:rsidRPr="00651417" w:rsidTr="00BC47FA">
        <w:trPr>
          <w:trHeight w:val="431"/>
        </w:trPr>
        <w:tc>
          <w:tcPr>
            <w:tcW w:w="12157" w:type="dxa"/>
            <w:gridSpan w:val="2"/>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 xml:space="preserve">Тема 1.1. Общая классификация чрезвычайных ситуаций. </w:t>
            </w:r>
          </w:p>
        </w:tc>
        <w:tc>
          <w:tcPr>
            <w:tcW w:w="2058" w:type="dxa"/>
            <w:gridSpan w:val="3"/>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З2, У1, У2</w:t>
            </w: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5</w:t>
            </w:r>
          </w:p>
        </w:tc>
      </w:tr>
      <w:tr w:rsidR="00651417" w:rsidRPr="00651417" w:rsidTr="00BC47FA">
        <w:trPr>
          <w:trHeight w:val="411"/>
        </w:trPr>
        <w:tc>
          <w:tcPr>
            <w:tcW w:w="2444" w:type="dxa"/>
            <w:vMerge w:val="restart"/>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11771" w:type="dxa"/>
            <w:gridSpan w:val="4"/>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Тематика учебных занятий</w:t>
            </w: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r>
      <w:tr w:rsidR="00651417" w:rsidRPr="00651417" w:rsidTr="00BC47FA">
        <w:trPr>
          <w:trHeight w:val="411"/>
        </w:trPr>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tabs>
                <w:tab w:val="left" w:pos="524"/>
              </w:tabs>
              <w:spacing w:after="0" w:line="240" w:lineRule="auto"/>
              <w:jc w:val="both"/>
              <w:rPr>
                <w:rFonts w:ascii="Times New Roman" w:hAnsi="Times New Roman"/>
                <w:bCs/>
                <w:sz w:val="28"/>
                <w:szCs w:val="28"/>
              </w:rPr>
            </w:pPr>
            <w:r w:rsidRPr="00651417">
              <w:rPr>
                <w:rFonts w:ascii="Times New Roman" w:hAnsi="Times New Roman"/>
                <w:bCs/>
                <w:sz w:val="28"/>
                <w:szCs w:val="28"/>
              </w:rPr>
              <w:t>19. 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2058" w:type="dxa"/>
            <w:gridSpan w:val="3"/>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З2</w:t>
            </w:r>
          </w:p>
        </w:tc>
        <w:tc>
          <w:tcPr>
            <w:tcW w:w="1165" w:type="dxa"/>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2</w:t>
            </w:r>
          </w:p>
        </w:tc>
      </w:tr>
      <w:tr w:rsidR="00651417" w:rsidRPr="00651417" w:rsidTr="00BC47FA">
        <w:trPr>
          <w:trHeight w:val="411"/>
        </w:trPr>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jc w:val="both"/>
              <w:rPr>
                <w:rFonts w:ascii="Times New Roman" w:hAnsi="Times New Roman"/>
                <w:bCs/>
                <w:sz w:val="28"/>
                <w:szCs w:val="28"/>
              </w:rPr>
            </w:pPr>
            <w:r w:rsidRPr="00651417">
              <w:rPr>
                <w:rFonts w:ascii="Times New Roman" w:hAnsi="Times New Roman"/>
                <w:bCs/>
                <w:sz w:val="28"/>
                <w:szCs w:val="28"/>
              </w:rPr>
              <w:t>20. Практическое занятие № 1. Организация и проведение мероприятий по защите работающих и населения от негативного воздействия чрезвычайных ситуаций.</w:t>
            </w:r>
          </w:p>
        </w:tc>
        <w:tc>
          <w:tcPr>
            <w:tcW w:w="2058" w:type="dxa"/>
            <w:gridSpan w:val="3"/>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У1</w:t>
            </w:r>
          </w:p>
        </w:tc>
        <w:tc>
          <w:tcPr>
            <w:tcW w:w="1165" w:type="dxa"/>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1</w:t>
            </w:r>
          </w:p>
        </w:tc>
      </w:tr>
      <w:tr w:rsidR="00651417" w:rsidRPr="00651417" w:rsidTr="00BC47FA">
        <w:trPr>
          <w:trHeight w:val="411"/>
        </w:trPr>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jc w:val="both"/>
              <w:rPr>
                <w:rFonts w:ascii="Times New Roman" w:hAnsi="Times New Roman"/>
                <w:bCs/>
                <w:sz w:val="28"/>
                <w:szCs w:val="28"/>
              </w:rPr>
            </w:pPr>
            <w:r w:rsidRPr="00651417">
              <w:rPr>
                <w:rFonts w:ascii="Times New Roman" w:hAnsi="Times New Roman"/>
                <w:bCs/>
                <w:sz w:val="28"/>
                <w:szCs w:val="28"/>
              </w:rPr>
              <w:t>21. Практическое занятие № 2 Способы предприятия профилактических мер для снижения уровня опасностей различного вида и их последствий в профессиональной деятельности и быту</w:t>
            </w:r>
          </w:p>
        </w:tc>
        <w:tc>
          <w:tcPr>
            <w:tcW w:w="2058" w:type="dxa"/>
            <w:gridSpan w:val="3"/>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У2</w:t>
            </w:r>
          </w:p>
        </w:tc>
        <w:tc>
          <w:tcPr>
            <w:tcW w:w="1165" w:type="dxa"/>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2</w:t>
            </w:r>
          </w:p>
        </w:tc>
      </w:tr>
      <w:tr w:rsidR="00651417" w:rsidRPr="00651417" w:rsidTr="00BC47FA">
        <w:trPr>
          <w:trHeight w:val="411"/>
        </w:trPr>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20" w:type="dxa"/>
            <w:gridSpan w:val="2"/>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
                <w:bCs/>
                <w:sz w:val="28"/>
                <w:szCs w:val="28"/>
              </w:rPr>
              <w:t xml:space="preserve">Самостоятельная работа </w:t>
            </w:r>
            <w:proofErr w:type="gramStart"/>
            <w:r w:rsidRPr="00651417">
              <w:rPr>
                <w:rFonts w:ascii="Times New Roman" w:hAnsi="Times New Roman"/>
                <w:b/>
                <w:bCs/>
                <w:sz w:val="28"/>
                <w:szCs w:val="28"/>
              </w:rPr>
              <w:t>обучающихся :</w:t>
            </w:r>
            <w:proofErr w:type="gramEnd"/>
          </w:p>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lang w:bidi="ru-RU"/>
              </w:rPr>
              <w:t>4. З</w:t>
            </w:r>
            <w:r w:rsidRPr="00651417">
              <w:rPr>
                <w:rFonts w:ascii="Times New Roman" w:hAnsi="Times New Roman"/>
                <w:bCs/>
                <w:sz w:val="28"/>
                <w:szCs w:val="28"/>
              </w:rPr>
              <w:t>ащита населения и территорий при стихийных бедствиях.</w:t>
            </w:r>
          </w:p>
        </w:tc>
        <w:tc>
          <w:tcPr>
            <w:tcW w:w="2051" w:type="dxa"/>
            <w:gridSpan w:val="2"/>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З1, З2</w:t>
            </w:r>
          </w:p>
          <w:p w:rsidR="00651417" w:rsidRPr="00651417" w:rsidRDefault="00651417" w:rsidP="00651417">
            <w:pPr>
              <w:spacing w:after="0" w:line="240" w:lineRule="auto"/>
              <w:rPr>
                <w:rFonts w:ascii="Times New Roman" w:hAnsi="Times New Roman"/>
                <w:bCs/>
                <w:sz w:val="28"/>
                <w:szCs w:val="28"/>
              </w:rPr>
            </w:pP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4</w:t>
            </w:r>
          </w:p>
        </w:tc>
      </w:tr>
      <w:tr w:rsidR="00651417" w:rsidRPr="00651417" w:rsidTr="00BC47FA">
        <w:trPr>
          <w:trHeight w:val="397"/>
        </w:trPr>
        <w:tc>
          <w:tcPr>
            <w:tcW w:w="12157" w:type="dxa"/>
            <w:gridSpan w:val="2"/>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Тема 1.2. Чрезвычайные ситуации природного происхождения.</w:t>
            </w:r>
          </w:p>
        </w:tc>
        <w:tc>
          <w:tcPr>
            <w:tcW w:w="2058" w:type="dxa"/>
            <w:gridSpan w:val="3"/>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З2, У3</w:t>
            </w: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6</w:t>
            </w:r>
          </w:p>
        </w:tc>
      </w:tr>
      <w:tr w:rsidR="00651417" w:rsidRPr="00651417" w:rsidTr="00BC47FA">
        <w:tc>
          <w:tcPr>
            <w:tcW w:w="2444" w:type="dxa"/>
            <w:vMerge w:val="restart"/>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11771" w:type="dxa"/>
            <w:gridSpan w:val="4"/>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Тематика учебных занятий</w:t>
            </w: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 xml:space="preserve">22. </w:t>
            </w:r>
            <w:r w:rsidRPr="00651417">
              <w:rPr>
                <w:rFonts w:ascii="Times New Roman" w:hAnsi="Times New Roman"/>
              </w:rPr>
              <w:t xml:space="preserve"> </w:t>
            </w:r>
            <w:r w:rsidRPr="00651417">
              <w:rPr>
                <w:rFonts w:ascii="Times New Roman" w:hAnsi="Times New Roman"/>
                <w:bCs/>
                <w:sz w:val="28"/>
                <w:szCs w:val="28"/>
              </w:rPr>
              <w:t xml:space="preserve">Общая характеристика чрезвычайных ситуаций различного характера. </w:t>
            </w:r>
          </w:p>
        </w:tc>
        <w:tc>
          <w:tcPr>
            <w:tcW w:w="2058" w:type="dxa"/>
            <w:gridSpan w:val="3"/>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З2</w:t>
            </w:r>
          </w:p>
        </w:tc>
        <w:tc>
          <w:tcPr>
            <w:tcW w:w="1165" w:type="dxa"/>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2</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23.</w:t>
            </w:r>
            <w:r w:rsidRPr="00651417">
              <w:rPr>
                <w:rFonts w:ascii="Times New Roman" w:hAnsi="Times New Roman"/>
              </w:rPr>
              <w:t xml:space="preserve"> </w:t>
            </w:r>
            <w:r w:rsidRPr="00651417">
              <w:rPr>
                <w:rFonts w:ascii="Times New Roman" w:hAnsi="Times New Roman"/>
                <w:bCs/>
                <w:sz w:val="28"/>
                <w:szCs w:val="28"/>
              </w:rPr>
              <w:t xml:space="preserve">Практическое занятие № 3 Использование средств </w:t>
            </w:r>
            <w:proofErr w:type="gramStart"/>
            <w:r w:rsidRPr="00651417">
              <w:rPr>
                <w:rFonts w:ascii="Times New Roman" w:hAnsi="Times New Roman"/>
                <w:bCs/>
                <w:sz w:val="28"/>
                <w:szCs w:val="28"/>
              </w:rPr>
              <w:t>индивидуальной  и</w:t>
            </w:r>
            <w:proofErr w:type="gramEnd"/>
            <w:r w:rsidRPr="00651417">
              <w:rPr>
                <w:rFonts w:ascii="Times New Roman" w:hAnsi="Times New Roman"/>
                <w:bCs/>
                <w:sz w:val="28"/>
                <w:szCs w:val="28"/>
              </w:rPr>
              <w:t xml:space="preserve"> коллективной защиты от оружия массового поражения. </w:t>
            </w:r>
          </w:p>
        </w:tc>
        <w:tc>
          <w:tcPr>
            <w:tcW w:w="2058" w:type="dxa"/>
            <w:gridSpan w:val="3"/>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У3</w:t>
            </w:r>
          </w:p>
        </w:tc>
        <w:tc>
          <w:tcPr>
            <w:tcW w:w="1165" w:type="dxa"/>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2</w:t>
            </w:r>
          </w:p>
        </w:tc>
      </w:tr>
      <w:tr w:rsidR="00651417" w:rsidRPr="00651417" w:rsidTr="00BC47FA">
        <w:tc>
          <w:tcPr>
            <w:tcW w:w="12157" w:type="dxa"/>
            <w:gridSpan w:val="2"/>
            <w:shd w:val="clear" w:color="auto" w:fill="auto"/>
          </w:tcPr>
          <w:tbl>
            <w:tblPr>
              <w:tblW w:w="0" w:type="auto"/>
              <w:tblBorders>
                <w:top w:val="nil"/>
                <w:left w:val="nil"/>
                <w:bottom w:val="nil"/>
                <w:right w:val="nil"/>
              </w:tblBorders>
              <w:tblLook w:val="0000" w:firstRow="0" w:lastRow="0" w:firstColumn="0" w:lastColumn="0" w:noHBand="0" w:noVBand="0"/>
            </w:tblPr>
            <w:tblGrid>
              <w:gridCol w:w="11629"/>
            </w:tblGrid>
            <w:tr w:rsidR="00651417" w:rsidRPr="00651417" w:rsidTr="00BC47FA">
              <w:tblPrEx>
                <w:tblCellMar>
                  <w:top w:w="0" w:type="dxa"/>
                  <w:bottom w:w="0" w:type="dxa"/>
                </w:tblCellMar>
              </w:tblPrEx>
              <w:trPr>
                <w:trHeight w:val="247"/>
              </w:trPr>
              <w:tc>
                <w:tcPr>
                  <w:tcW w:w="0" w:type="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 xml:space="preserve">                  Тема 1.3.  Чрезвычайные ситуации техногенного и социального происхождения</w:t>
                  </w:r>
                </w:p>
              </w:tc>
            </w:tr>
          </w:tbl>
          <w:p w:rsidR="00651417" w:rsidRPr="00651417" w:rsidRDefault="00651417" w:rsidP="00651417">
            <w:pPr>
              <w:spacing w:after="0" w:line="240" w:lineRule="auto"/>
              <w:rPr>
                <w:rFonts w:ascii="Times New Roman" w:hAnsi="Times New Roman"/>
                <w:b/>
                <w:bCs/>
                <w:sz w:val="28"/>
                <w:szCs w:val="28"/>
              </w:rPr>
            </w:pPr>
          </w:p>
        </w:tc>
        <w:tc>
          <w:tcPr>
            <w:tcW w:w="2058" w:type="dxa"/>
            <w:gridSpan w:val="3"/>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З2</w:t>
            </w: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r>
      <w:tr w:rsidR="00651417" w:rsidRPr="00651417" w:rsidTr="00BC47FA">
        <w:tc>
          <w:tcPr>
            <w:tcW w:w="2444" w:type="dxa"/>
            <w:vMerge w:val="restart"/>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
                <w:bCs/>
                <w:sz w:val="28"/>
                <w:szCs w:val="28"/>
              </w:rPr>
              <w:t>Тематика учебных занятий</w:t>
            </w:r>
          </w:p>
        </w:tc>
        <w:tc>
          <w:tcPr>
            <w:tcW w:w="2058" w:type="dxa"/>
            <w:gridSpan w:val="3"/>
            <w:shd w:val="clear" w:color="auto" w:fill="auto"/>
          </w:tcPr>
          <w:p w:rsidR="00651417" w:rsidRPr="00651417" w:rsidRDefault="00651417" w:rsidP="00651417">
            <w:pPr>
              <w:spacing w:after="0" w:line="240" w:lineRule="auto"/>
              <w:rPr>
                <w:rFonts w:ascii="Times New Roman" w:hAnsi="Times New Roman"/>
                <w:b/>
                <w:bCs/>
                <w:sz w:val="28"/>
                <w:szCs w:val="28"/>
              </w:rPr>
            </w:pP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13" w:type="dxa"/>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 xml:space="preserve">24. </w:t>
            </w:r>
            <w:r w:rsidRPr="00651417">
              <w:rPr>
                <w:rFonts w:ascii="Times New Roman" w:hAnsi="Times New Roman"/>
                <w:sz w:val="28"/>
                <w:szCs w:val="28"/>
              </w:rPr>
              <w:t xml:space="preserve">Классификация и виды ЧС техногенного происхождения. </w:t>
            </w:r>
          </w:p>
        </w:tc>
        <w:tc>
          <w:tcPr>
            <w:tcW w:w="2058" w:type="dxa"/>
            <w:gridSpan w:val="3"/>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З2</w:t>
            </w:r>
          </w:p>
        </w:tc>
        <w:tc>
          <w:tcPr>
            <w:tcW w:w="1165" w:type="dxa"/>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2</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20" w:type="dxa"/>
            <w:gridSpan w:val="2"/>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
                <w:bCs/>
                <w:sz w:val="28"/>
                <w:szCs w:val="28"/>
              </w:rPr>
              <w:t>Самостоятельная работа обучающихся</w:t>
            </w:r>
          </w:p>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5. Выполнение работы по прогнозированию техногенной катастрофы</w:t>
            </w:r>
          </w:p>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6. Выполнение основных мероприятий по противодействию терроризму.</w:t>
            </w:r>
          </w:p>
        </w:tc>
        <w:tc>
          <w:tcPr>
            <w:tcW w:w="2051" w:type="dxa"/>
            <w:gridSpan w:val="2"/>
            <w:shd w:val="clear" w:color="auto" w:fill="auto"/>
          </w:tcPr>
          <w:p w:rsidR="00651417" w:rsidRPr="00651417" w:rsidRDefault="00651417" w:rsidP="00651417">
            <w:pPr>
              <w:spacing w:after="0" w:line="240" w:lineRule="auto"/>
              <w:rPr>
                <w:rFonts w:ascii="Times New Roman" w:hAnsi="Times New Roman"/>
                <w:bCs/>
                <w:sz w:val="28"/>
                <w:szCs w:val="28"/>
              </w:rPr>
            </w:pPr>
          </w:p>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З1, З2</w:t>
            </w:r>
          </w:p>
          <w:p w:rsidR="00651417" w:rsidRPr="00651417" w:rsidRDefault="00651417" w:rsidP="00651417">
            <w:pPr>
              <w:spacing w:after="0" w:line="240" w:lineRule="auto"/>
              <w:rPr>
                <w:rFonts w:ascii="Times New Roman" w:hAnsi="Times New Roman"/>
                <w:bCs/>
                <w:sz w:val="28"/>
                <w:szCs w:val="28"/>
              </w:rPr>
            </w:pP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4</w:t>
            </w:r>
          </w:p>
        </w:tc>
      </w:tr>
      <w:tr w:rsidR="00651417" w:rsidRPr="00651417" w:rsidTr="00BC47FA">
        <w:tc>
          <w:tcPr>
            <w:tcW w:w="12157" w:type="dxa"/>
            <w:gridSpan w:val="2"/>
            <w:shd w:val="clear" w:color="auto" w:fill="auto"/>
          </w:tcPr>
          <w:tbl>
            <w:tblPr>
              <w:tblW w:w="0" w:type="auto"/>
              <w:tblBorders>
                <w:top w:val="nil"/>
                <w:left w:val="nil"/>
                <w:bottom w:val="nil"/>
                <w:right w:val="nil"/>
              </w:tblBorders>
              <w:tblLook w:val="0000" w:firstRow="0" w:lastRow="0" w:firstColumn="0" w:lastColumn="0" w:noHBand="0" w:noVBand="0"/>
            </w:tblPr>
            <w:tblGrid>
              <w:gridCol w:w="9971"/>
            </w:tblGrid>
            <w:tr w:rsidR="00651417" w:rsidRPr="00651417" w:rsidTr="00BC47FA">
              <w:tblPrEx>
                <w:tblCellMar>
                  <w:top w:w="0" w:type="dxa"/>
                  <w:bottom w:w="0" w:type="dxa"/>
                </w:tblCellMar>
              </w:tblPrEx>
              <w:trPr>
                <w:trHeight w:val="385"/>
              </w:trPr>
              <w:tc>
                <w:tcPr>
                  <w:tcW w:w="0" w:type="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 xml:space="preserve">                                           Тема 1.4. Чрезвычайные ситуации военного времени</w:t>
                  </w:r>
                </w:p>
              </w:tc>
            </w:tr>
          </w:tbl>
          <w:p w:rsidR="00651417" w:rsidRPr="00651417" w:rsidRDefault="00651417" w:rsidP="00651417">
            <w:pPr>
              <w:spacing w:after="0" w:line="240" w:lineRule="auto"/>
              <w:jc w:val="center"/>
              <w:rPr>
                <w:rFonts w:ascii="Times New Roman" w:hAnsi="Times New Roman"/>
                <w:bCs/>
                <w:sz w:val="28"/>
                <w:szCs w:val="28"/>
              </w:rPr>
            </w:pPr>
          </w:p>
        </w:tc>
        <w:tc>
          <w:tcPr>
            <w:tcW w:w="2058" w:type="dxa"/>
            <w:gridSpan w:val="3"/>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З5, З6, У4</w:t>
            </w: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5</w:t>
            </w:r>
          </w:p>
        </w:tc>
      </w:tr>
      <w:tr w:rsidR="00651417" w:rsidRPr="00651417" w:rsidTr="00BC47FA">
        <w:tc>
          <w:tcPr>
            <w:tcW w:w="2444" w:type="dxa"/>
            <w:vMerge w:val="restart"/>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20" w:type="dxa"/>
            <w:gridSpan w:val="2"/>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
                <w:bCs/>
                <w:sz w:val="28"/>
                <w:szCs w:val="28"/>
              </w:rPr>
              <w:t>Тематика учебных занятий</w:t>
            </w:r>
          </w:p>
        </w:tc>
        <w:tc>
          <w:tcPr>
            <w:tcW w:w="2051" w:type="dxa"/>
            <w:gridSpan w:val="2"/>
            <w:shd w:val="clear" w:color="auto" w:fill="auto"/>
          </w:tcPr>
          <w:p w:rsidR="00651417" w:rsidRPr="00651417" w:rsidRDefault="00651417" w:rsidP="00651417">
            <w:pPr>
              <w:spacing w:after="0" w:line="240" w:lineRule="auto"/>
              <w:rPr>
                <w:rFonts w:ascii="Times New Roman" w:hAnsi="Times New Roman"/>
                <w:bCs/>
                <w:sz w:val="28"/>
                <w:szCs w:val="28"/>
              </w:rPr>
            </w:pP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20" w:type="dxa"/>
            <w:gridSpan w:val="2"/>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25. Способы защиты населения от оружия массового поражения.</w:t>
            </w:r>
          </w:p>
        </w:tc>
        <w:tc>
          <w:tcPr>
            <w:tcW w:w="2051" w:type="dxa"/>
            <w:gridSpan w:val="2"/>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З5</w:t>
            </w:r>
          </w:p>
        </w:tc>
        <w:tc>
          <w:tcPr>
            <w:tcW w:w="1165" w:type="dxa"/>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2</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20" w:type="dxa"/>
            <w:gridSpan w:val="2"/>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26. Меры пожарной безопасности и правила безопасного поведения при пожарах.</w:t>
            </w:r>
          </w:p>
        </w:tc>
        <w:tc>
          <w:tcPr>
            <w:tcW w:w="2051" w:type="dxa"/>
            <w:gridSpan w:val="2"/>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З6</w:t>
            </w:r>
          </w:p>
        </w:tc>
        <w:tc>
          <w:tcPr>
            <w:tcW w:w="1165" w:type="dxa"/>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2</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20" w:type="dxa"/>
            <w:gridSpan w:val="2"/>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27. Практическое занятие № 4 Применение первичных средств пожаротушения.</w:t>
            </w:r>
          </w:p>
        </w:tc>
        <w:tc>
          <w:tcPr>
            <w:tcW w:w="2051" w:type="dxa"/>
            <w:gridSpan w:val="2"/>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У4</w:t>
            </w:r>
          </w:p>
        </w:tc>
        <w:tc>
          <w:tcPr>
            <w:tcW w:w="1165" w:type="dxa"/>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1</w:t>
            </w:r>
          </w:p>
        </w:tc>
      </w:tr>
      <w:tr w:rsidR="00651417" w:rsidRPr="00651417" w:rsidTr="00BC47FA">
        <w:tc>
          <w:tcPr>
            <w:tcW w:w="12164" w:type="dxa"/>
            <w:gridSpan w:val="3"/>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Тема 1.5  Организация защиты населения и территорий в условиях чрезвычайных ситуаций.</w:t>
            </w:r>
          </w:p>
        </w:tc>
        <w:tc>
          <w:tcPr>
            <w:tcW w:w="2051" w:type="dxa"/>
            <w:gridSpan w:val="2"/>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З4, У5</w:t>
            </w: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4</w:t>
            </w:r>
          </w:p>
        </w:tc>
      </w:tr>
      <w:tr w:rsidR="00651417" w:rsidRPr="00651417" w:rsidTr="00BC47FA">
        <w:tc>
          <w:tcPr>
            <w:tcW w:w="2444" w:type="dxa"/>
            <w:vMerge w:val="restart"/>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20" w:type="dxa"/>
            <w:gridSpan w:val="2"/>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Тематика учебных занятий</w:t>
            </w:r>
          </w:p>
        </w:tc>
        <w:tc>
          <w:tcPr>
            <w:tcW w:w="2051" w:type="dxa"/>
            <w:gridSpan w:val="2"/>
            <w:shd w:val="clear" w:color="auto" w:fill="auto"/>
          </w:tcPr>
          <w:p w:rsidR="00651417" w:rsidRPr="00651417" w:rsidRDefault="00651417" w:rsidP="00651417">
            <w:pPr>
              <w:spacing w:after="0" w:line="240" w:lineRule="auto"/>
              <w:rPr>
                <w:rFonts w:ascii="Times New Roman" w:hAnsi="Times New Roman"/>
                <w:b/>
                <w:bCs/>
                <w:sz w:val="28"/>
                <w:szCs w:val="28"/>
              </w:rPr>
            </w:pP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Cs/>
                <w:sz w:val="28"/>
                <w:szCs w:val="28"/>
              </w:rPr>
            </w:pPr>
          </w:p>
        </w:tc>
        <w:tc>
          <w:tcPr>
            <w:tcW w:w="9720" w:type="dxa"/>
            <w:gridSpan w:val="2"/>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 xml:space="preserve">28. Задачи и основные мероприятия гражданской обороны. </w:t>
            </w:r>
          </w:p>
        </w:tc>
        <w:tc>
          <w:tcPr>
            <w:tcW w:w="2051" w:type="dxa"/>
            <w:gridSpan w:val="2"/>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З4</w:t>
            </w:r>
          </w:p>
        </w:tc>
        <w:tc>
          <w:tcPr>
            <w:tcW w:w="1165" w:type="dxa"/>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2</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Cs/>
                <w:sz w:val="28"/>
                <w:szCs w:val="28"/>
              </w:rPr>
            </w:pPr>
          </w:p>
        </w:tc>
        <w:tc>
          <w:tcPr>
            <w:tcW w:w="9720" w:type="dxa"/>
            <w:gridSpan w:val="2"/>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 xml:space="preserve">29. Практическое занятие № 5 Ориентировка в </w:t>
            </w:r>
            <w:proofErr w:type="gramStart"/>
            <w:r w:rsidRPr="00651417">
              <w:rPr>
                <w:rFonts w:ascii="Times New Roman" w:hAnsi="Times New Roman"/>
                <w:bCs/>
                <w:sz w:val="28"/>
                <w:szCs w:val="28"/>
              </w:rPr>
              <w:t>перечне  военно</w:t>
            </w:r>
            <w:proofErr w:type="gramEnd"/>
            <w:r w:rsidRPr="00651417">
              <w:rPr>
                <w:rFonts w:ascii="Times New Roman" w:hAnsi="Times New Roman"/>
                <w:bCs/>
                <w:sz w:val="28"/>
                <w:szCs w:val="28"/>
              </w:rPr>
              <w:t xml:space="preserve">-учетных специальностей и самостоятельное определение среди них родственных полученной специальности. </w:t>
            </w:r>
          </w:p>
        </w:tc>
        <w:tc>
          <w:tcPr>
            <w:tcW w:w="2051" w:type="dxa"/>
            <w:gridSpan w:val="2"/>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У5</w:t>
            </w:r>
          </w:p>
        </w:tc>
        <w:tc>
          <w:tcPr>
            <w:tcW w:w="1165" w:type="dxa"/>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2</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Cs/>
                <w:sz w:val="28"/>
                <w:szCs w:val="28"/>
              </w:rPr>
            </w:pPr>
          </w:p>
        </w:tc>
        <w:tc>
          <w:tcPr>
            <w:tcW w:w="9720" w:type="dxa"/>
            <w:gridSpan w:val="2"/>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
                <w:bCs/>
                <w:sz w:val="28"/>
                <w:szCs w:val="28"/>
              </w:rPr>
              <w:t>Самостоятельная работа обучающихся</w:t>
            </w:r>
          </w:p>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7. Применение средств индивидуальной защиты в ЧС (противогазы, ВМП, ОЗК).</w:t>
            </w:r>
          </w:p>
        </w:tc>
        <w:tc>
          <w:tcPr>
            <w:tcW w:w="2051" w:type="dxa"/>
            <w:gridSpan w:val="2"/>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З4</w:t>
            </w: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2</w:t>
            </w:r>
          </w:p>
        </w:tc>
      </w:tr>
      <w:tr w:rsidR="00651417" w:rsidRPr="00651417" w:rsidTr="00BC47FA">
        <w:tc>
          <w:tcPr>
            <w:tcW w:w="12164" w:type="dxa"/>
            <w:gridSpan w:val="3"/>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
                <w:bCs/>
                <w:sz w:val="28"/>
                <w:szCs w:val="28"/>
              </w:rPr>
              <w:t>Тема 1.6   Устойчивость объектов экономики в условиях чрезвычайных ситуаций</w:t>
            </w:r>
          </w:p>
        </w:tc>
        <w:tc>
          <w:tcPr>
            <w:tcW w:w="2051" w:type="dxa"/>
            <w:gridSpan w:val="2"/>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З1</w:t>
            </w: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2</w:t>
            </w:r>
          </w:p>
        </w:tc>
      </w:tr>
      <w:tr w:rsidR="00651417" w:rsidRPr="00651417" w:rsidTr="00BC47FA">
        <w:tc>
          <w:tcPr>
            <w:tcW w:w="2444" w:type="dxa"/>
            <w:vMerge w:val="restart"/>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20" w:type="dxa"/>
            <w:gridSpan w:val="2"/>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Тематика учебных занятий</w:t>
            </w:r>
          </w:p>
        </w:tc>
        <w:tc>
          <w:tcPr>
            <w:tcW w:w="2051" w:type="dxa"/>
            <w:gridSpan w:val="2"/>
            <w:shd w:val="clear" w:color="auto" w:fill="auto"/>
          </w:tcPr>
          <w:p w:rsidR="00651417" w:rsidRPr="00651417" w:rsidRDefault="00651417" w:rsidP="00651417">
            <w:pPr>
              <w:spacing w:after="0" w:line="240" w:lineRule="auto"/>
              <w:rPr>
                <w:rFonts w:ascii="Times New Roman" w:hAnsi="Times New Roman"/>
                <w:b/>
                <w:bCs/>
                <w:sz w:val="28"/>
                <w:szCs w:val="28"/>
              </w:rPr>
            </w:pP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20" w:type="dxa"/>
            <w:gridSpan w:val="2"/>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 xml:space="preserve">30.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c>
          <w:tcPr>
            <w:tcW w:w="2051" w:type="dxa"/>
            <w:gridSpan w:val="2"/>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З1</w:t>
            </w:r>
          </w:p>
        </w:tc>
        <w:tc>
          <w:tcPr>
            <w:tcW w:w="1165" w:type="dxa"/>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2</w:t>
            </w:r>
          </w:p>
        </w:tc>
      </w:tr>
      <w:tr w:rsidR="00651417" w:rsidRPr="00651417" w:rsidTr="00BC47FA">
        <w:tc>
          <w:tcPr>
            <w:tcW w:w="12164" w:type="dxa"/>
            <w:gridSpan w:val="3"/>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
                <w:bCs/>
                <w:sz w:val="28"/>
                <w:szCs w:val="28"/>
              </w:rPr>
              <w:t>Раздел 2 Основы военной службы и медицинских знаний</w:t>
            </w:r>
          </w:p>
        </w:tc>
        <w:tc>
          <w:tcPr>
            <w:tcW w:w="2051" w:type="dxa"/>
            <w:gridSpan w:val="2"/>
            <w:shd w:val="clear" w:color="auto" w:fill="auto"/>
          </w:tcPr>
          <w:p w:rsidR="00651417" w:rsidRPr="00651417" w:rsidRDefault="00651417" w:rsidP="00651417">
            <w:pPr>
              <w:spacing w:after="0" w:line="240" w:lineRule="auto"/>
              <w:rPr>
                <w:rFonts w:ascii="Times New Roman" w:hAnsi="Times New Roman"/>
                <w:b/>
                <w:bCs/>
                <w:sz w:val="28"/>
                <w:szCs w:val="28"/>
              </w:rPr>
            </w:pP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r>
      <w:tr w:rsidR="00651417" w:rsidRPr="00651417" w:rsidTr="00BC47FA">
        <w:trPr>
          <w:trHeight w:val="413"/>
        </w:trPr>
        <w:tc>
          <w:tcPr>
            <w:tcW w:w="12164" w:type="dxa"/>
            <w:gridSpan w:val="3"/>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
                <w:sz w:val="28"/>
                <w:szCs w:val="28"/>
              </w:rPr>
              <w:t>Тема 2.1  Основы военной службы.</w:t>
            </w:r>
          </w:p>
        </w:tc>
        <w:tc>
          <w:tcPr>
            <w:tcW w:w="2051" w:type="dxa"/>
            <w:gridSpan w:val="2"/>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
                <w:bCs/>
                <w:sz w:val="28"/>
                <w:szCs w:val="28"/>
              </w:rPr>
              <w:t>З3, З9, У7</w:t>
            </w: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8</w:t>
            </w:r>
          </w:p>
        </w:tc>
      </w:tr>
      <w:tr w:rsidR="00651417" w:rsidRPr="00651417" w:rsidTr="00BC47FA">
        <w:tc>
          <w:tcPr>
            <w:tcW w:w="2444" w:type="dxa"/>
            <w:vMerge w:val="restart"/>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20" w:type="dxa"/>
            <w:gridSpan w:val="2"/>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
                <w:bCs/>
                <w:sz w:val="28"/>
                <w:szCs w:val="28"/>
              </w:rPr>
              <w:t>Тематика учебных занятий</w:t>
            </w:r>
          </w:p>
        </w:tc>
        <w:tc>
          <w:tcPr>
            <w:tcW w:w="2051" w:type="dxa"/>
            <w:gridSpan w:val="2"/>
            <w:shd w:val="clear" w:color="auto" w:fill="auto"/>
          </w:tcPr>
          <w:p w:rsidR="00651417" w:rsidRPr="00651417" w:rsidRDefault="00651417" w:rsidP="00651417">
            <w:pPr>
              <w:spacing w:after="0" w:line="240" w:lineRule="auto"/>
              <w:rPr>
                <w:rFonts w:ascii="Times New Roman" w:hAnsi="Times New Roman"/>
                <w:b/>
                <w:bCs/>
                <w:sz w:val="28"/>
                <w:szCs w:val="28"/>
              </w:rPr>
            </w:pP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65" w:type="dxa"/>
            <w:gridSpan w:val="3"/>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31.</w:t>
            </w:r>
            <w:r w:rsidRPr="00651417">
              <w:rPr>
                <w:rFonts w:ascii="Times New Roman" w:hAnsi="Times New Roman"/>
              </w:rPr>
              <w:t xml:space="preserve"> </w:t>
            </w:r>
            <w:r w:rsidRPr="00651417">
              <w:rPr>
                <w:rFonts w:ascii="Times New Roman" w:hAnsi="Times New Roman"/>
                <w:bCs/>
                <w:sz w:val="28"/>
                <w:szCs w:val="28"/>
              </w:rPr>
              <w:t>Национальная и военная безопасность РФ. Порядок  призыва и прохождения военной службы.</w:t>
            </w:r>
          </w:p>
        </w:tc>
        <w:tc>
          <w:tcPr>
            <w:tcW w:w="2006" w:type="dxa"/>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З3</w:t>
            </w:r>
          </w:p>
        </w:tc>
        <w:tc>
          <w:tcPr>
            <w:tcW w:w="1165" w:type="dxa"/>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2</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65" w:type="dxa"/>
            <w:gridSpan w:val="3"/>
            <w:tcBorders>
              <w:top w:val="single" w:sz="4" w:space="0" w:color="auto"/>
              <w:bottom w:val="single" w:sz="4" w:space="0" w:color="auto"/>
              <w:right w:val="single" w:sz="4" w:space="0" w:color="auto"/>
            </w:tcBorders>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 xml:space="preserve">32. Область применения получаемых профессиональных знаний при исполнении обязанностей военной службы. </w:t>
            </w:r>
          </w:p>
        </w:tc>
        <w:tc>
          <w:tcPr>
            <w:tcW w:w="2006" w:type="dxa"/>
            <w:tcBorders>
              <w:top w:val="single" w:sz="4" w:space="0" w:color="auto"/>
              <w:bottom w:val="single" w:sz="4" w:space="0" w:color="auto"/>
              <w:right w:val="single" w:sz="4" w:space="0" w:color="auto"/>
            </w:tcBorders>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З9</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2</w:t>
            </w: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65" w:type="dxa"/>
            <w:gridSpan w:val="3"/>
            <w:tcBorders>
              <w:top w:val="single" w:sz="4" w:space="0" w:color="auto"/>
              <w:bottom w:val="single" w:sz="4" w:space="0" w:color="auto"/>
              <w:right w:val="single" w:sz="4" w:space="0" w:color="auto"/>
            </w:tcBorders>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 xml:space="preserve">33. Практическое занятие № 6. Способы бесконфликтного общения и </w:t>
            </w:r>
            <w:proofErr w:type="spellStart"/>
            <w:r w:rsidRPr="00651417">
              <w:rPr>
                <w:rFonts w:ascii="Times New Roman" w:hAnsi="Times New Roman"/>
                <w:bCs/>
                <w:sz w:val="28"/>
                <w:szCs w:val="28"/>
              </w:rPr>
              <w:t>саморегуляции</w:t>
            </w:r>
            <w:proofErr w:type="spellEnd"/>
            <w:r w:rsidRPr="00651417">
              <w:rPr>
                <w:rFonts w:ascii="Times New Roman" w:hAnsi="Times New Roman"/>
                <w:bCs/>
                <w:sz w:val="28"/>
                <w:szCs w:val="28"/>
              </w:rPr>
              <w:t xml:space="preserve"> в повседневной деятельности и экстремальных условиях военной службы.</w:t>
            </w:r>
          </w:p>
        </w:tc>
        <w:tc>
          <w:tcPr>
            <w:tcW w:w="2006" w:type="dxa"/>
            <w:tcBorders>
              <w:top w:val="single" w:sz="4" w:space="0" w:color="auto"/>
              <w:bottom w:val="single" w:sz="4" w:space="0" w:color="auto"/>
              <w:right w:val="single" w:sz="4" w:space="0" w:color="auto"/>
            </w:tcBorders>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У7</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1</w:t>
            </w:r>
          </w:p>
        </w:tc>
      </w:tr>
      <w:tr w:rsidR="00651417" w:rsidRPr="00651417" w:rsidTr="00BC47FA">
        <w:tc>
          <w:tcPr>
            <w:tcW w:w="2444" w:type="dxa"/>
            <w:vMerge/>
            <w:tcBorders>
              <w:bottom w:val="single" w:sz="4" w:space="0" w:color="auto"/>
            </w:tcBorders>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65" w:type="dxa"/>
            <w:gridSpan w:val="3"/>
            <w:tcBorders>
              <w:top w:val="single" w:sz="4" w:space="0" w:color="auto"/>
              <w:bottom w:val="single" w:sz="4" w:space="0" w:color="auto"/>
              <w:right w:val="single" w:sz="4" w:space="0" w:color="auto"/>
            </w:tcBorders>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
                <w:bCs/>
                <w:sz w:val="28"/>
                <w:szCs w:val="28"/>
              </w:rPr>
              <w:t>Самостоятельная работа обучающихся.</w:t>
            </w:r>
          </w:p>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10. Определение роли Вооружённых Сил РФ как основы обороны государства.</w:t>
            </w:r>
          </w:p>
        </w:tc>
        <w:tc>
          <w:tcPr>
            <w:tcW w:w="2006" w:type="dxa"/>
            <w:tcBorders>
              <w:top w:val="single" w:sz="4" w:space="0" w:color="auto"/>
              <w:bottom w:val="single" w:sz="4" w:space="0" w:color="auto"/>
              <w:right w:val="single" w:sz="4" w:space="0" w:color="auto"/>
            </w:tcBorders>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З3</w:t>
            </w:r>
          </w:p>
          <w:p w:rsidR="00651417" w:rsidRPr="00651417" w:rsidRDefault="00651417" w:rsidP="00651417">
            <w:pPr>
              <w:spacing w:after="0" w:line="240" w:lineRule="auto"/>
              <w:rPr>
                <w:rFonts w:ascii="Times New Roman" w:hAnsi="Times New Roman"/>
                <w:bCs/>
                <w:sz w:val="28"/>
                <w:szCs w:val="28"/>
              </w:rPr>
            </w:pP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6</w:t>
            </w:r>
          </w:p>
        </w:tc>
      </w:tr>
      <w:tr w:rsidR="00651417" w:rsidRPr="00651417" w:rsidTr="00BC47FA">
        <w:tc>
          <w:tcPr>
            <w:tcW w:w="12209" w:type="dxa"/>
            <w:gridSpan w:val="4"/>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
                <w:bCs/>
                <w:sz w:val="28"/>
                <w:szCs w:val="28"/>
              </w:rPr>
              <w:t>Тема 2.2 Порядок и правила оказания первой помощи пострадавшим.</w:t>
            </w:r>
          </w:p>
        </w:tc>
        <w:tc>
          <w:tcPr>
            <w:tcW w:w="2006"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У8</w:t>
            </w: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3</w:t>
            </w:r>
          </w:p>
        </w:tc>
      </w:tr>
      <w:tr w:rsidR="00651417" w:rsidRPr="00651417" w:rsidTr="00BC47FA">
        <w:trPr>
          <w:trHeight w:val="73"/>
        </w:trPr>
        <w:tc>
          <w:tcPr>
            <w:tcW w:w="2444" w:type="dxa"/>
            <w:vMerge w:val="restart"/>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65" w:type="dxa"/>
            <w:gridSpan w:val="3"/>
            <w:shd w:val="clear" w:color="auto" w:fill="auto"/>
          </w:tcPr>
          <w:p w:rsidR="00651417" w:rsidRPr="00651417" w:rsidRDefault="00651417" w:rsidP="00651417">
            <w:pPr>
              <w:spacing w:after="0" w:line="240" w:lineRule="auto"/>
              <w:rPr>
                <w:rFonts w:ascii="Times New Roman" w:hAnsi="Times New Roman"/>
                <w:b/>
                <w:bCs/>
                <w:sz w:val="28"/>
                <w:szCs w:val="28"/>
              </w:rPr>
            </w:pPr>
            <w:r w:rsidRPr="00651417">
              <w:rPr>
                <w:rFonts w:ascii="Times New Roman" w:hAnsi="Times New Roman"/>
                <w:b/>
                <w:bCs/>
                <w:sz w:val="28"/>
                <w:szCs w:val="28"/>
              </w:rPr>
              <w:t>Тематика учебных занятий</w:t>
            </w:r>
          </w:p>
        </w:tc>
        <w:tc>
          <w:tcPr>
            <w:tcW w:w="2006" w:type="dxa"/>
            <w:shd w:val="clear" w:color="auto" w:fill="auto"/>
          </w:tcPr>
          <w:p w:rsidR="00651417" w:rsidRPr="00651417" w:rsidRDefault="00651417" w:rsidP="00651417">
            <w:pPr>
              <w:spacing w:after="0" w:line="240" w:lineRule="auto"/>
              <w:rPr>
                <w:rFonts w:ascii="Times New Roman" w:hAnsi="Times New Roman"/>
                <w:b/>
                <w:bCs/>
                <w:sz w:val="28"/>
                <w:szCs w:val="28"/>
              </w:rPr>
            </w:pP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r>
      <w:tr w:rsidR="00651417" w:rsidRPr="00651417" w:rsidTr="00BC47FA">
        <w:tc>
          <w:tcPr>
            <w:tcW w:w="2444" w:type="dxa"/>
            <w:vMerge/>
            <w:shd w:val="clear" w:color="auto" w:fill="auto"/>
          </w:tcPr>
          <w:p w:rsidR="00651417" w:rsidRPr="00651417" w:rsidRDefault="00651417" w:rsidP="00651417">
            <w:pPr>
              <w:spacing w:after="0" w:line="240" w:lineRule="auto"/>
              <w:jc w:val="center"/>
              <w:rPr>
                <w:rFonts w:ascii="Times New Roman" w:hAnsi="Times New Roman"/>
                <w:b/>
                <w:bCs/>
                <w:sz w:val="28"/>
                <w:szCs w:val="28"/>
              </w:rPr>
            </w:pPr>
          </w:p>
        </w:tc>
        <w:tc>
          <w:tcPr>
            <w:tcW w:w="9765" w:type="dxa"/>
            <w:gridSpan w:val="3"/>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34.  Практическое занятие № 8 Оказание первой помощи пострадавшим.</w:t>
            </w:r>
          </w:p>
        </w:tc>
        <w:tc>
          <w:tcPr>
            <w:tcW w:w="2006" w:type="dxa"/>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У8</w:t>
            </w:r>
          </w:p>
        </w:tc>
        <w:tc>
          <w:tcPr>
            <w:tcW w:w="1165" w:type="dxa"/>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2</w:t>
            </w:r>
          </w:p>
        </w:tc>
      </w:tr>
      <w:tr w:rsidR="00651417" w:rsidRPr="00651417" w:rsidTr="00BC47FA">
        <w:tc>
          <w:tcPr>
            <w:tcW w:w="12209" w:type="dxa"/>
            <w:gridSpan w:val="4"/>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 xml:space="preserve">35. </w:t>
            </w:r>
            <w:r w:rsidRPr="00651417">
              <w:rPr>
                <w:rFonts w:ascii="Times New Roman" w:hAnsi="Times New Roman"/>
                <w:b/>
                <w:bCs/>
                <w:sz w:val="28"/>
                <w:szCs w:val="28"/>
              </w:rPr>
              <w:t>Дифференцированный зачет.</w:t>
            </w:r>
            <w:r w:rsidRPr="00651417">
              <w:rPr>
                <w:rFonts w:ascii="Times New Roman" w:hAnsi="Times New Roman"/>
                <w:bCs/>
                <w:sz w:val="28"/>
                <w:szCs w:val="28"/>
              </w:rPr>
              <w:t xml:space="preserve"> </w:t>
            </w:r>
          </w:p>
        </w:tc>
        <w:tc>
          <w:tcPr>
            <w:tcW w:w="2006" w:type="dxa"/>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З 1-10,  У 1-8</w:t>
            </w:r>
          </w:p>
        </w:tc>
        <w:tc>
          <w:tcPr>
            <w:tcW w:w="1165" w:type="dxa"/>
            <w:shd w:val="clear" w:color="auto" w:fill="auto"/>
          </w:tcPr>
          <w:p w:rsidR="00651417" w:rsidRPr="00651417" w:rsidRDefault="00651417" w:rsidP="00651417">
            <w:pPr>
              <w:spacing w:after="0" w:line="240" w:lineRule="auto"/>
              <w:jc w:val="center"/>
              <w:rPr>
                <w:rFonts w:ascii="Times New Roman" w:hAnsi="Times New Roman"/>
                <w:b/>
                <w:bCs/>
                <w:sz w:val="28"/>
                <w:szCs w:val="28"/>
              </w:rPr>
            </w:pPr>
            <w:r w:rsidRPr="00651417">
              <w:rPr>
                <w:rFonts w:ascii="Times New Roman" w:hAnsi="Times New Roman"/>
                <w:b/>
                <w:bCs/>
                <w:sz w:val="28"/>
                <w:szCs w:val="28"/>
              </w:rPr>
              <w:t>2</w:t>
            </w:r>
          </w:p>
        </w:tc>
      </w:tr>
    </w:tbl>
    <w:p w:rsidR="00651417" w:rsidRPr="00651417" w:rsidRDefault="00651417" w:rsidP="00651417">
      <w:pPr>
        <w:rPr>
          <w:rFonts w:ascii="Times New Roman" w:hAnsi="Times New Roman"/>
          <w:sz w:val="28"/>
          <w:szCs w:val="28"/>
        </w:rPr>
      </w:pPr>
    </w:p>
    <w:p w:rsidR="00651417" w:rsidRPr="00651417" w:rsidRDefault="00651417" w:rsidP="00651417">
      <w:pPr>
        <w:rPr>
          <w:rFonts w:ascii="Times New Roman" w:hAnsi="Times New Roman"/>
          <w:sz w:val="28"/>
          <w:szCs w:val="28"/>
        </w:rPr>
      </w:pPr>
    </w:p>
    <w:p w:rsidR="00651417" w:rsidRPr="00651417" w:rsidRDefault="00651417" w:rsidP="00651417">
      <w:pPr>
        <w:rPr>
          <w:rFonts w:ascii="Times New Roman" w:hAnsi="Times New Roman"/>
          <w:sz w:val="28"/>
          <w:szCs w:val="28"/>
        </w:rPr>
      </w:pPr>
      <w:r w:rsidRPr="00651417">
        <w:rPr>
          <w:rFonts w:ascii="Times New Roman" w:hAnsi="Times New Roman"/>
          <w:sz w:val="28"/>
          <w:szCs w:val="28"/>
        </w:rPr>
        <w:t xml:space="preserve">Для характеристики уровня освоения учебного материала используются следующие обозначения:1. – ознакомительный (узнавание ранее изученных объектов, свойств);2. – репродуктивный (выполнение деятельности по образцу, инструкции или под руководством)3. – продуктивный (планирование и самостоятельное выполнение деятельности, решение проблемных </w:t>
      </w:r>
    </w:p>
    <w:p w:rsidR="00651417" w:rsidRPr="00651417" w:rsidRDefault="00651417" w:rsidP="00651417">
      <w:pPr>
        <w:rPr>
          <w:rFonts w:ascii="Times New Roman" w:hAnsi="Times New Roman"/>
          <w:sz w:val="28"/>
          <w:szCs w:val="28"/>
        </w:rPr>
      </w:pPr>
      <w:r w:rsidRPr="00651417">
        <w:rPr>
          <w:rFonts w:ascii="Times New Roman" w:hAnsi="Times New Roman"/>
          <w:sz w:val="28"/>
          <w:szCs w:val="28"/>
        </w:rPr>
        <w:t>задач)</w:t>
      </w:r>
    </w:p>
    <w:p w:rsidR="00651417" w:rsidRPr="00651417" w:rsidRDefault="00651417" w:rsidP="00651417">
      <w:pPr>
        <w:rPr>
          <w:rFonts w:ascii="Times New Roman" w:hAnsi="Times New Roman"/>
          <w:sz w:val="28"/>
          <w:szCs w:val="28"/>
        </w:rPr>
      </w:pPr>
    </w:p>
    <w:p w:rsidR="00651417" w:rsidRPr="00651417" w:rsidRDefault="00651417" w:rsidP="00651417">
      <w:pPr>
        <w:rPr>
          <w:rFonts w:ascii="Times New Roman" w:hAnsi="Times New Roman"/>
          <w:b/>
          <w:bCs/>
          <w:sz w:val="28"/>
          <w:szCs w:val="28"/>
        </w:rPr>
      </w:pPr>
    </w:p>
    <w:p w:rsidR="00651417" w:rsidRPr="00651417" w:rsidRDefault="00651417" w:rsidP="00651417">
      <w:pPr>
        <w:jc w:val="right"/>
        <w:rPr>
          <w:rFonts w:ascii="Times New Roman" w:hAnsi="Times New Roman"/>
          <w:sz w:val="28"/>
          <w:szCs w:val="28"/>
        </w:rPr>
        <w:sectPr w:rsidR="00651417" w:rsidRPr="00651417" w:rsidSect="00311141">
          <w:pgSz w:w="16838" w:h="11906" w:orient="landscape"/>
          <w:pgMar w:top="142" w:right="851" w:bottom="0" w:left="851" w:header="709" w:footer="709" w:gutter="0"/>
          <w:cols w:space="708"/>
          <w:docGrid w:linePitch="360"/>
        </w:sectPr>
      </w:pPr>
      <w:r w:rsidRPr="00651417">
        <w:rPr>
          <w:rFonts w:ascii="Times New Roman" w:hAnsi="Times New Roman"/>
          <w:sz w:val="28"/>
          <w:szCs w:val="28"/>
        </w:rPr>
        <w:t xml:space="preserve"> </w:t>
      </w:r>
    </w:p>
    <w:p w:rsidR="00651417" w:rsidRPr="00651417" w:rsidRDefault="00651417" w:rsidP="00651417">
      <w:pPr>
        <w:pStyle w:val="Default"/>
        <w:rPr>
          <w:color w:val="auto"/>
          <w:sz w:val="28"/>
          <w:szCs w:val="28"/>
        </w:rPr>
      </w:pPr>
      <w:r w:rsidRPr="00651417">
        <w:rPr>
          <w:b/>
          <w:bCs/>
          <w:color w:val="auto"/>
          <w:sz w:val="28"/>
          <w:szCs w:val="28"/>
        </w:rPr>
        <w:lastRenderedPageBreak/>
        <w:t xml:space="preserve">3. УСЛОВИЯ РЕАЛИЗАЦИИ УЧЕБНОЙ ДИСЦИПЛИНЫ </w:t>
      </w:r>
    </w:p>
    <w:p w:rsidR="00651417" w:rsidRPr="00651417" w:rsidRDefault="00651417" w:rsidP="00651417">
      <w:pPr>
        <w:pStyle w:val="Default"/>
        <w:rPr>
          <w:color w:val="auto"/>
          <w:sz w:val="28"/>
          <w:szCs w:val="28"/>
        </w:rPr>
      </w:pPr>
      <w:r w:rsidRPr="00651417">
        <w:rPr>
          <w:b/>
          <w:bCs/>
          <w:color w:val="auto"/>
          <w:sz w:val="28"/>
          <w:szCs w:val="28"/>
        </w:rPr>
        <w:t xml:space="preserve">3.1. Материально-техническое обеспечение: </w:t>
      </w:r>
    </w:p>
    <w:p w:rsidR="00651417" w:rsidRPr="00651417" w:rsidRDefault="00651417" w:rsidP="00651417">
      <w:pPr>
        <w:pStyle w:val="Default"/>
        <w:rPr>
          <w:color w:val="auto"/>
          <w:sz w:val="28"/>
          <w:szCs w:val="28"/>
        </w:rPr>
      </w:pPr>
      <w:r w:rsidRPr="00651417">
        <w:rPr>
          <w:color w:val="auto"/>
          <w:sz w:val="28"/>
          <w:szCs w:val="28"/>
        </w:rPr>
        <w:t>Оборудование учебного кабинета</w:t>
      </w:r>
      <w:r w:rsidRPr="00651417">
        <w:rPr>
          <w:b/>
          <w:bCs/>
          <w:color w:val="auto"/>
          <w:sz w:val="28"/>
          <w:szCs w:val="28"/>
        </w:rPr>
        <w:t xml:space="preserve">: </w:t>
      </w:r>
    </w:p>
    <w:p w:rsidR="00651417" w:rsidRPr="00651417" w:rsidRDefault="00651417" w:rsidP="00651417">
      <w:pPr>
        <w:pStyle w:val="Default"/>
        <w:rPr>
          <w:color w:val="auto"/>
          <w:sz w:val="28"/>
          <w:szCs w:val="28"/>
        </w:rPr>
      </w:pPr>
      <w:r w:rsidRPr="00651417">
        <w:rPr>
          <w:color w:val="auto"/>
          <w:sz w:val="28"/>
          <w:szCs w:val="28"/>
        </w:rPr>
        <w:t xml:space="preserve">1. Общевойсковой защитный комплект (ОЗК) </w:t>
      </w:r>
    </w:p>
    <w:p w:rsidR="00651417" w:rsidRPr="00651417" w:rsidRDefault="00651417" w:rsidP="00651417">
      <w:pPr>
        <w:pStyle w:val="Default"/>
        <w:rPr>
          <w:color w:val="auto"/>
          <w:sz w:val="28"/>
          <w:szCs w:val="28"/>
        </w:rPr>
      </w:pPr>
      <w:r w:rsidRPr="00651417">
        <w:rPr>
          <w:color w:val="auto"/>
          <w:sz w:val="28"/>
          <w:szCs w:val="28"/>
        </w:rPr>
        <w:t xml:space="preserve">2. Общевойсковой противогаз или противогаз ГП-7 </w:t>
      </w:r>
    </w:p>
    <w:p w:rsidR="00651417" w:rsidRPr="00651417" w:rsidRDefault="00651417" w:rsidP="00651417">
      <w:pPr>
        <w:pStyle w:val="Default"/>
        <w:rPr>
          <w:color w:val="auto"/>
          <w:sz w:val="28"/>
          <w:szCs w:val="28"/>
        </w:rPr>
      </w:pPr>
      <w:r w:rsidRPr="00651417">
        <w:rPr>
          <w:color w:val="auto"/>
          <w:sz w:val="28"/>
          <w:szCs w:val="28"/>
        </w:rPr>
        <w:t xml:space="preserve">3. </w:t>
      </w:r>
      <w:proofErr w:type="spellStart"/>
      <w:r w:rsidRPr="00651417">
        <w:rPr>
          <w:color w:val="auto"/>
          <w:sz w:val="28"/>
          <w:szCs w:val="28"/>
        </w:rPr>
        <w:t>Гопкалитовый</w:t>
      </w:r>
      <w:proofErr w:type="spellEnd"/>
      <w:r w:rsidRPr="00651417">
        <w:rPr>
          <w:color w:val="auto"/>
          <w:sz w:val="28"/>
          <w:szCs w:val="28"/>
        </w:rPr>
        <w:t xml:space="preserve"> патрон ДП-5В </w:t>
      </w:r>
    </w:p>
    <w:p w:rsidR="00651417" w:rsidRPr="00651417" w:rsidRDefault="00651417" w:rsidP="00651417">
      <w:pPr>
        <w:pStyle w:val="Default"/>
        <w:rPr>
          <w:color w:val="auto"/>
          <w:sz w:val="28"/>
          <w:szCs w:val="28"/>
        </w:rPr>
      </w:pPr>
      <w:r w:rsidRPr="00651417">
        <w:rPr>
          <w:color w:val="auto"/>
          <w:sz w:val="28"/>
          <w:szCs w:val="28"/>
        </w:rPr>
        <w:t xml:space="preserve">4. Изолирующий противогаз в комплекте с регенеративным патроном </w:t>
      </w:r>
    </w:p>
    <w:p w:rsidR="00651417" w:rsidRPr="00651417" w:rsidRDefault="00651417" w:rsidP="00651417">
      <w:pPr>
        <w:pStyle w:val="Default"/>
        <w:rPr>
          <w:color w:val="auto"/>
          <w:sz w:val="28"/>
          <w:szCs w:val="28"/>
        </w:rPr>
      </w:pPr>
      <w:r w:rsidRPr="00651417">
        <w:rPr>
          <w:color w:val="auto"/>
          <w:sz w:val="28"/>
          <w:szCs w:val="28"/>
        </w:rPr>
        <w:t xml:space="preserve">5. Респиратор Р-2 </w:t>
      </w:r>
    </w:p>
    <w:p w:rsidR="00651417" w:rsidRPr="00651417" w:rsidRDefault="00651417" w:rsidP="00651417">
      <w:pPr>
        <w:pStyle w:val="Default"/>
        <w:rPr>
          <w:color w:val="auto"/>
          <w:sz w:val="28"/>
          <w:szCs w:val="28"/>
        </w:rPr>
      </w:pPr>
      <w:r w:rsidRPr="00651417">
        <w:rPr>
          <w:color w:val="auto"/>
          <w:sz w:val="28"/>
          <w:szCs w:val="28"/>
        </w:rPr>
        <w:t xml:space="preserve">6. Индивидуальный противохимический пакет (ИПП-8, 9, 10, 11) </w:t>
      </w:r>
    </w:p>
    <w:p w:rsidR="00651417" w:rsidRPr="00651417" w:rsidRDefault="00651417" w:rsidP="00651417">
      <w:pPr>
        <w:pStyle w:val="Default"/>
        <w:rPr>
          <w:color w:val="auto"/>
          <w:sz w:val="28"/>
          <w:szCs w:val="28"/>
        </w:rPr>
      </w:pPr>
      <w:r w:rsidRPr="00651417">
        <w:rPr>
          <w:color w:val="auto"/>
          <w:sz w:val="28"/>
          <w:szCs w:val="28"/>
        </w:rPr>
        <w:t xml:space="preserve">7. Ватно-марлевая повязка </w:t>
      </w:r>
    </w:p>
    <w:p w:rsidR="00651417" w:rsidRPr="00651417" w:rsidRDefault="00651417" w:rsidP="00651417">
      <w:pPr>
        <w:pStyle w:val="Default"/>
        <w:rPr>
          <w:color w:val="auto"/>
          <w:sz w:val="28"/>
          <w:szCs w:val="28"/>
        </w:rPr>
      </w:pPr>
      <w:r w:rsidRPr="00651417">
        <w:rPr>
          <w:color w:val="auto"/>
          <w:sz w:val="28"/>
          <w:szCs w:val="28"/>
        </w:rPr>
        <w:t xml:space="preserve">8. </w:t>
      </w:r>
      <w:proofErr w:type="spellStart"/>
      <w:r w:rsidRPr="00651417">
        <w:rPr>
          <w:color w:val="auto"/>
          <w:sz w:val="28"/>
          <w:szCs w:val="28"/>
        </w:rPr>
        <w:t>Противопыльная</w:t>
      </w:r>
      <w:proofErr w:type="spellEnd"/>
      <w:r w:rsidRPr="00651417">
        <w:rPr>
          <w:color w:val="auto"/>
          <w:sz w:val="28"/>
          <w:szCs w:val="28"/>
        </w:rPr>
        <w:t xml:space="preserve"> тканевая маска </w:t>
      </w:r>
    </w:p>
    <w:p w:rsidR="00651417" w:rsidRPr="00651417" w:rsidRDefault="00651417" w:rsidP="00651417">
      <w:pPr>
        <w:pStyle w:val="Default"/>
        <w:rPr>
          <w:color w:val="auto"/>
          <w:sz w:val="28"/>
          <w:szCs w:val="28"/>
        </w:rPr>
      </w:pPr>
      <w:r w:rsidRPr="00651417">
        <w:rPr>
          <w:color w:val="auto"/>
          <w:sz w:val="28"/>
          <w:szCs w:val="28"/>
        </w:rPr>
        <w:t xml:space="preserve">9. Медицинская сумка в комплекте </w:t>
      </w:r>
    </w:p>
    <w:p w:rsidR="00651417" w:rsidRPr="00651417" w:rsidRDefault="00651417" w:rsidP="00651417">
      <w:pPr>
        <w:pStyle w:val="Default"/>
        <w:rPr>
          <w:color w:val="auto"/>
          <w:sz w:val="28"/>
          <w:szCs w:val="28"/>
        </w:rPr>
      </w:pPr>
      <w:r w:rsidRPr="00651417">
        <w:rPr>
          <w:color w:val="auto"/>
          <w:sz w:val="28"/>
          <w:szCs w:val="28"/>
        </w:rPr>
        <w:t>10. Макет для отработки ИВЛ</w:t>
      </w:r>
    </w:p>
    <w:p w:rsidR="00651417" w:rsidRPr="00651417" w:rsidRDefault="00651417" w:rsidP="00651417">
      <w:pPr>
        <w:pStyle w:val="Default"/>
        <w:rPr>
          <w:color w:val="auto"/>
          <w:sz w:val="28"/>
          <w:szCs w:val="28"/>
        </w:rPr>
      </w:pPr>
      <w:r w:rsidRPr="00651417">
        <w:rPr>
          <w:color w:val="auto"/>
          <w:sz w:val="28"/>
          <w:szCs w:val="28"/>
        </w:rPr>
        <w:t xml:space="preserve">11.Аптечка индивидуальная (АИ-2) </w:t>
      </w:r>
    </w:p>
    <w:p w:rsidR="00651417" w:rsidRPr="00651417" w:rsidRDefault="00651417" w:rsidP="00651417">
      <w:pPr>
        <w:pStyle w:val="Default"/>
        <w:rPr>
          <w:color w:val="auto"/>
          <w:sz w:val="28"/>
          <w:szCs w:val="28"/>
        </w:rPr>
      </w:pPr>
      <w:r w:rsidRPr="00651417">
        <w:rPr>
          <w:color w:val="auto"/>
          <w:sz w:val="28"/>
          <w:szCs w:val="28"/>
        </w:rPr>
        <w:t>12. Бинт медицинский перевязочный</w:t>
      </w:r>
    </w:p>
    <w:p w:rsidR="00651417" w:rsidRPr="00651417" w:rsidRDefault="00651417" w:rsidP="00651417">
      <w:pPr>
        <w:pStyle w:val="Default"/>
        <w:rPr>
          <w:color w:val="auto"/>
          <w:sz w:val="28"/>
          <w:szCs w:val="28"/>
        </w:rPr>
      </w:pPr>
      <w:r w:rsidRPr="00651417">
        <w:rPr>
          <w:color w:val="auto"/>
          <w:sz w:val="28"/>
          <w:szCs w:val="28"/>
        </w:rPr>
        <w:t xml:space="preserve">13.Жгуты кровоостанавливающие резиновые </w:t>
      </w:r>
    </w:p>
    <w:p w:rsidR="00651417" w:rsidRPr="00651417" w:rsidRDefault="00651417" w:rsidP="00651417">
      <w:pPr>
        <w:pStyle w:val="Default"/>
        <w:rPr>
          <w:color w:val="auto"/>
          <w:sz w:val="28"/>
          <w:szCs w:val="28"/>
        </w:rPr>
      </w:pPr>
      <w:r w:rsidRPr="00651417">
        <w:rPr>
          <w:color w:val="auto"/>
          <w:sz w:val="28"/>
          <w:szCs w:val="28"/>
        </w:rPr>
        <w:t xml:space="preserve">14.Индивидуальные перевязочные пакеты </w:t>
      </w:r>
    </w:p>
    <w:p w:rsidR="00651417" w:rsidRPr="00651417" w:rsidRDefault="00651417" w:rsidP="00651417">
      <w:pPr>
        <w:pStyle w:val="Default"/>
        <w:rPr>
          <w:color w:val="auto"/>
          <w:sz w:val="28"/>
          <w:szCs w:val="28"/>
        </w:rPr>
      </w:pPr>
      <w:r w:rsidRPr="00651417">
        <w:rPr>
          <w:color w:val="auto"/>
          <w:sz w:val="28"/>
          <w:szCs w:val="28"/>
        </w:rPr>
        <w:t xml:space="preserve">15.Ножницы для перевязочного материала прямые </w:t>
      </w:r>
    </w:p>
    <w:p w:rsidR="00651417" w:rsidRPr="00651417" w:rsidRDefault="00651417" w:rsidP="00651417">
      <w:pPr>
        <w:pStyle w:val="Default"/>
        <w:rPr>
          <w:color w:val="auto"/>
          <w:sz w:val="28"/>
          <w:szCs w:val="28"/>
        </w:rPr>
      </w:pPr>
      <w:r w:rsidRPr="00651417">
        <w:rPr>
          <w:color w:val="auto"/>
          <w:sz w:val="28"/>
          <w:szCs w:val="28"/>
        </w:rPr>
        <w:t xml:space="preserve">16.Шинный материал (металлические, </w:t>
      </w:r>
      <w:proofErr w:type="spellStart"/>
      <w:r w:rsidRPr="00651417">
        <w:rPr>
          <w:color w:val="auto"/>
          <w:sz w:val="28"/>
          <w:szCs w:val="28"/>
        </w:rPr>
        <w:t>Дитерихса</w:t>
      </w:r>
      <w:proofErr w:type="spellEnd"/>
      <w:r w:rsidRPr="00651417">
        <w:rPr>
          <w:color w:val="auto"/>
          <w:sz w:val="28"/>
          <w:szCs w:val="28"/>
        </w:rPr>
        <w:t xml:space="preserve">) </w:t>
      </w:r>
    </w:p>
    <w:p w:rsidR="00651417" w:rsidRPr="00651417" w:rsidRDefault="00651417" w:rsidP="00651417">
      <w:pPr>
        <w:pStyle w:val="Default"/>
        <w:rPr>
          <w:color w:val="auto"/>
          <w:sz w:val="28"/>
          <w:szCs w:val="28"/>
        </w:rPr>
      </w:pPr>
      <w:r w:rsidRPr="00651417">
        <w:rPr>
          <w:color w:val="auto"/>
          <w:sz w:val="28"/>
          <w:szCs w:val="28"/>
        </w:rPr>
        <w:t xml:space="preserve">17.Огнетушители порошковые (учебные) </w:t>
      </w:r>
    </w:p>
    <w:p w:rsidR="00651417" w:rsidRPr="00651417" w:rsidRDefault="00651417" w:rsidP="00651417">
      <w:pPr>
        <w:pStyle w:val="Default"/>
        <w:rPr>
          <w:color w:val="auto"/>
          <w:sz w:val="28"/>
          <w:szCs w:val="28"/>
        </w:rPr>
      </w:pPr>
      <w:r w:rsidRPr="00651417">
        <w:rPr>
          <w:color w:val="auto"/>
          <w:sz w:val="28"/>
          <w:szCs w:val="28"/>
        </w:rPr>
        <w:t xml:space="preserve">18.Огнетушители пенные (учебные) </w:t>
      </w:r>
    </w:p>
    <w:p w:rsidR="00651417" w:rsidRPr="00651417" w:rsidRDefault="00651417" w:rsidP="00651417">
      <w:pPr>
        <w:pStyle w:val="Default"/>
        <w:rPr>
          <w:color w:val="auto"/>
          <w:sz w:val="28"/>
          <w:szCs w:val="28"/>
        </w:rPr>
      </w:pPr>
      <w:r w:rsidRPr="00651417">
        <w:rPr>
          <w:color w:val="auto"/>
          <w:sz w:val="28"/>
          <w:szCs w:val="28"/>
        </w:rPr>
        <w:t xml:space="preserve">19.Огнетушители углекислотные (учебные) </w:t>
      </w:r>
    </w:p>
    <w:p w:rsidR="00651417" w:rsidRPr="00651417" w:rsidRDefault="00651417" w:rsidP="00651417">
      <w:pPr>
        <w:pStyle w:val="Default"/>
        <w:rPr>
          <w:color w:val="auto"/>
          <w:sz w:val="28"/>
          <w:szCs w:val="28"/>
        </w:rPr>
      </w:pPr>
      <w:r w:rsidRPr="00651417">
        <w:rPr>
          <w:color w:val="auto"/>
          <w:sz w:val="28"/>
          <w:szCs w:val="28"/>
        </w:rPr>
        <w:t>20.Устройство отработки прицеливания</w:t>
      </w:r>
    </w:p>
    <w:p w:rsidR="00651417" w:rsidRPr="00651417" w:rsidRDefault="00651417" w:rsidP="00651417">
      <w:pPr>
        <w:pStyle w:val="Default"/>
        <w:rPr>
          <w:color w:val="auto"/>
          <w:sz w:val="28"/>
          <w:szCs w:val="28"/>
        </w:rPr>
      </w:pPr>
      <w:r w:rsidRPr="00651417">
        <w:rPr>
          <w:color w:val="auto"/>
          <w:sz w:val="28"/>
          <w:szCs w:val="28"/>
        </w:rPr>
        <w:t xml:space="preserve">21.Учебные автоматы АК-74 </w:t>
      </w:r>
    </w:p>
    <w:p w:rsidR="00651417" w:rsidRPr="00651417" w:rsidRDefault="00651417" w:rsidP="00651417">
      <w:pPr>
        <w:pStyle w:val="Default"/>
        <w:rPr>
          <w:color w:val="auto"/>
          <w:sz w:val="28"/>
          <w:szCs w:val="28"/>
        </w:rPr>
      </w:pPr>
      <w:r w:rsidRPr="00651417">
        <w:rPr>
          <w:color w:val="auto"/>
          <w:sz w:val="28"/>
          <w:szCs w:val="28"/>
        </w:rPr>
        <w:t xml:space="preserve">22.Винтовки пневматические </w:t>
      </w:r>
    </w:p>
    <w:p w:rsidR="00651417" w:rsidRPr="00651417" w:rsidRDefault="00651417" w:rsidP="00651417">
      <w:pPr>
        <w:pStyle w:val="Default"/>
        <w:rPr>
          <w:color w:val="auto"/>
          <w:sz w:val="28"/>
          <w:szCs w:val="28"/>
        </w:rPr>
      </w:pPr>
      <w:r w:rsidRPr="00651417">
        <w:rPr>
          <w:color w:val="auto"/>
          <w:sz w:val="28"/>
          <w:szCs w:val="28"/>
        </w:rPr>
        <w:t>23. Легкий защитный костюм Л-1</w:t>
      </w:r>
    </w:p>
    <w:p w:rsidR="00651417" w:rsidRPr="00651417" w:rsidRDefault="00651417" w:rsidP="00651417">
      <w:pPr>
        <w:pStyle w:val="Default"/>
        <w:rPr>
          <w:color w:val="auto"/>
          <w:sz w:val="28"/>
          <w:szCs w:val="28"/>
        </w:rPr>
      </w:pPr>
      <w:proofErr w:type="gramStart"/>
      <w:r w:rsidRPr="00651417">
        <w:rPr>
          <w:color w:val="auto"/>
          <w:sz w:val="28"/>
          <w:szCs w:val="28"/>
        </w:rPr>
        <w:t>24. .Комплект</w:t>
      </w:r>
      <w:proofErr w:type="gramEnd"/>
      <w:r w:rsidRPr="00651417">
        <w:rPr>
          <w:color w:val="auto"/>
          <w:sz w:val="28"/>
          <w:szCs w:val="28"/>
        </w:rPr>
        <w:t xml:space="preserve"> плакатов по антитерроризму</w:t>
      </w:r>
    </w:p>
    <w:p w:rsidR="00651417" w:rsidRPr="00651417" w:rsidRDefault="00651417" w:rsidP="00651417">
      <w:pPr>
        <w:pStyle w:val="Default"/>
        <w:rPr>
          <w:color w:val="auto"/>
          <w:sz w:val="28"/>
          <w:szCs w:val="28"/>
        </w:rPr>
      </w:pPr>
      <w:r w:rsidRPr="00651417">
        <w:rPr>
          <w:color w:val="auto"/>
          <w:sz w:val="28"/>
          <w:szCs w:val="28"/>
        </w:rPr>
        <w:t>25. комплект для обнаружения отравляющих веществ</w:t>
      </w:r>
    </w:p>
    <w:p w:rsidR="00651417" w:rsidRPr="00651417" w:rsidRDefault="00651417" w:rsidP="00651417">
      <w:pPr>
        <w:pStyle w:val="Default"/>
        <w:rPr>
          <w:color w:val="auto"/>
          <w:sz w:val="28"/>
          <w:szCs w:val="28"/>
        </w:rPr>
      </w:pPr>
      <w:r w:rsidRPr="00651417">
        <w:rPr>
          <w:color w:val="auto"/>
          <w:sz w:val="28"/>
          <w:szCs w:val="28"/>
        </w:rPr>
        <w:t xml:space="preserve">26.Комплект плакатов по Гражданской обороне </w:t>
      </w:r>
    </w:p>
    <w:p w:rsidR="00651417" w:rsidRPr="00651417" w:rsidRDefault="00651417" w:rsidP="00651417">
      <w:pPr>
        <w:pStyle w:val="Default"/>
        <w:rPr>
          <w:sz w:val="28"/>
          <w:szCs w:val="28"/>
        </w:rPr>
      </w:pPr>
      <w:r w:rsidRPr="00651417">
        <w:rPr>
          <w:color w:val="auto"/>
          <w:sz w:val="28"/>
          <w:szCs w:val="28"/>
        </w:rPr>
        <w:t>27.Комплект плакатов по Основам военной службы</w:t>
      </w:r>
    </w:p>
    <w:p w:rsidR="00651417" w:rsidRPr="00651417" w:rsidRDefault="00651417" w:rsidP="00651417">
      <w:pPr>
        <w:pStyle w:val="Default"/>
      </w:pPr>
    </w:p>
    <w:p w:rsidR="00651417" w:rsidRPr="00651417" w:rsidRDefault="00651417" w:rsidP="00651417">
      <w:pPr>
        <w:pStyle w:val="Default"/>
        <w:rPr>
          <w:b/>
          <w:color w:val="auto"/>
          <w:sz w:val="28"/>
          <w:szCs w:val="28"/>
        </w:rPr>
      </w:pPr>
      <w:r w:rsidRPr="00651417">
        <w:rPr>
          <w:b/>
          <w:color w:val="auto"/>
          <w:sz w:val="28"/>
          <w:szCs w:val="28"/>
        </w:rPr>
        <w:t>Технические средства обучения</w:t>
      </w:r>
      <w:r w:rsidRPr="00651417">
        <w:rPr>
          <w:b/>
          <w:bCs/>
          <w:color w:val="auto"/>
          <w:sz w:val="28"/>
          <w:szCs w:val="28"/>
        </w:rPr>
        <w:t xml:space="preserve">: </w:t>
      </w:r>
    </w:p>
    <w:p w:rsidR="00651417" w:rsidRPr="00651417" w:rsidRDefault="00651417" w:rsidP="00651417">
      <w:pPr>
        <w:pStyle w:val="Default"/>
        <w:rPr>
          <w:color w:val="auto"/>
          <w:sz w:val="28"/>
          <w:szCs w:val="28"/>
        </w:rPr>
      </w:pPr>
      <w:r w:rsidRPr="00651417">
        <w:rPr>
          <w:color w:val="auto"/>
          <w:sz w:val="28"/>
          <w:szCs w:val="28"/>
        </w:rPr>
        <w:t>1.  Войсковой прибор химической разведки (ВПХР</w:t>
      </w:r>
      <w:proofErr w:type="gramStart"/>
      <w:r w:rsidRPr="00651417">
        <w:rPr>
          <w:color w:val="auto"/>
          <w:sz w:val="28"/>
          <w:szCs w:val="28"/>
        </w:rPr>
        <w:t>) ,</w:t>
      </w:r>
      <w:proofErr w:type="gramEnd"/>
      <w:r w:rsidRPr="00651417">
        <w:rPr>
          <w:color w:val="auto"/>
          <w:sz w:val="28"/>
          <w:szCs w:val="28"/>
        </w:rPr>
        <w:t xml:space="preserve"> индивидуальные дозиметры ИД-1, ИД-22</w:t>
      </w:r>
    </w:p>
    <w:p w:rsidR="00651417" w:rsidRPr="00651417" w:rsidRDefault="00651417" w:rsidP="00651417">
      <w:pPr>
        <w:pStyle w:val="Default"/>
        <w:rPr>
          <w:color w:val="auto"/>
          <w:sz w:val="28"/>
          <w:szCs w:val="28"/>
        </w:rPr>
      </w:pPr>
      <w:r w:rsidRPr="00651417">
        <w:rPr>
          <w:color w:val="auto"/>
          <w:sz w:val="28"/>
          <w:szCs w:val="28"/>
        </w:rPr>
        <w:t xml:space="preserve">2. Рентгенметр ДП-5В </w:t>
      </w:r>
    </w:p>
    <w:p w:rsidR="00651417" w:rsidRPr="00651417" w:rsidRDefault="00651417" w:rsidP="00651417">
      <w:pPr>
        <w:rPr>
          <w:rFonts w:ascii="Times New Roman" w:hAnsi="Times New Roman"/>
          <w:b/>
          <w:sz w:val="28"/>
          <w:szCs w:val="28"/>
        </w:rPr>
      </w:pPr>
      <w:r w:rsidRPr="00651417">
        <w:rPr>
          <w:rFonts w:ascii="Times New Roman" w:hAnsi="Times New Roman"/>
          <w:b/>
          <w:sz w:val="28"/>
          <w:szCs w:val="28"/>
        </w:rPr>
        <w:t>3.2 Информационное обеспечение</w:t>
      </w:r>
    </w:p>
    <w:p w:rsidR="00651417" w:rsidRPr="00651417" w:rsidRDefault="00651417" w:rsidP="00651417">
      <w:pPr>
        <w:ind w:firstLine="709"/>
        <w:rPr>
          <w:rFonts w:ascii="Times New Roman" w:hAnsi="Times New Roman"/>
          <w:b/>
          <w:sz w:val="28"/>
          <w:szCs w:val="28"/>
        </w:rPr>
      </w:pPr>
      <w:r w:rsidRPr="00651417">
        <w:rPr>
          <w:rFonts w:ascii="Times New Roman" w:hAnsi="Times New Roman"/>
          <w:b/>
          <w:sz w:val="28"/>
          <w:szCs w:val="28"/>
        </w:rPr>
        <w:t>Основные источники:</w:t>
      </w:r>
    </w:p>
    <w:p w:rsidR="00651417" w:rsidRPr="00651417" w:rsidRDefault="00651417" w:rsidP="00651417">
      <w:pPr>
        <w:ind w:firstLine="709"/>
        <w:jc w:val="center"/>
        <w:rPr>
          <w:rFonts w:ascii="Times New Roman" w:hAnsi="Times New Roman"/>
          <w:b/>
          <w:sz w:val="28"/>
          <w:szCs w:val="28"/>
        </w:rPr>
      </w:pPr>
      <w:r w:rsidRPr="00651417">
        <w:rPr>
          <w:rFonts w:ascii="Times New Roman" w:hAnsi="Times New Roman"/>
          <w:b/>
          <w:sz w:val="28"/>
          <w:szCs w:val="28"/>
        </w:rPr>
        <w:t>Для студента:</w:t>
      </w:r>
    </w:p>
    <w:p w:rsidR="00651417" w:rsidRPr="00651417" w:rsidRDefault="00651417" w:rsidP="00651417">
      <w:pPr>
        <w:numPr>
          <w:ilvl w:val="0"/>
          <w:numId w:val="7"/>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Косолапова Н.В., Прокопенко Н.А. Основы безопасности жизнедеятельности: учебник для сред. проф. образования. — М., 2021.</w:t>
      </w:r>
    </w:p>
    <w:p w:rsidR="00651417" w:rsidRPr="00651417" w:rsidRDefault="00651417" w:rsidP="00651417">
      <w:pPr>
        <w:numPr>
          <w:ilvl w:val="0"/>
          <w:numId w:val="7"/>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Косолапова Н. В., Прокопенко Н. А., Побежимова Е. Л. Безопасность</w:t>
      </w:r>
    </w:p>
    <w:p w:rsidR="00651417" w:rsidRPr="00651417" w:rsidRDefault="00651417" w:rsidP="00651417">
      <w:pPr>
        <w:spacing w:after="0" w:line="240" w:lineRule="auto"/>
        <w:ind w:firstLine="709"/>
        <w:jc w:val="both"/>
        <w:rPr>
          <w:rFonts w:ascii="Times New Roman" w:hAnsi="Times New Roman"/>
          <w:sz w:val="28"/>
          <w:szCs w:val="28"/>
        </w:rPr>
      </w:pPr>
      <w:r w:rsidRPr="00651417">
        <w:rPr>
          <w:rFonts w:ascii="Times New Roman" w:hAnsi="Times New Roman"/>
          <w:sz w:val="28"/>
          <w:szCs w:val="28"/>
        </w:rPr>
        <w:lastRenderedPageBreak/>
        <w:t>жизнедеятельности. Практикум: учеб. пособие для учреждений сред. проф. образования. — М., 2021.</w:t>
      </w:r>
    </w:p>
    <w:p w:rsidR="00651417" w:rsidRPr="00651417" w:rsidRDefault="00651417" w:rsidP="00651417">
      <w:pPr>
        <w:numPr>
          <w:ilvl w:val="0"/>
          <w:numId w:val="7"/>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Косолапова Н.В., Прокопенко Н.А. Основы безопасности жизнедеятельности: электронный учебник для сред. проф. образования. — М., 2021.</w:t>
      </w:r>
    </w:p>
    <w:p w:rsidR="00651417" w:rsidRPr="00651417" w:rsidRDefault="00651417" w:rsidP="00651417">
      <w:pPr>
        <w:numPr>
          <w:ilvl w:val="0"/>
          <w:numId w:val="7"/>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Косолапова Н. В., Прокопенко Н. А., Побежимова Е. Л. Безопасность</w:t>
      </w:r>
    </w:p>
    <w:p w:rsidR="00651417" w:rsidRPr="00651417" w:rsidRDefault="00651417" w:rsidP="00651417">
      <w:pPr>
        <w:spacing w:after="0" w:line="240" w:lineRule="auto"/>
        <w:ind w:firstLine="709"/>
        <w:jc w:val="both"/>
        <w:rPr>
          <w:rFonts w:ascii="Times New Roman" w:hAnsi="Times New Roman"/>
          <w:sz w:val="28"/>
          <w:szCs w:val="28"/>
        </w:rPr>
      </w:pPr>
      <w:r w:rsidRPr="00651417">
        <w:rPr>
          <w:rFonts w:ascii="Times New Roman" w:hAnsi="Times New Roman"/>
          <w:sz w:val="28"/>
          <w:szCs w:val="28"/>
        </w:rPr>
        <w:t>жизнедеятельности: электронное приложение к учебнику для учреждений сред. проф. образования. — М., 2021.</w:t>
      </w:r>
    </w:p>
    <w:p w:rsidR="00651417" w:rsidRPr="00651417" w:rsidRDefault="00651417" w:rsidP="00651417">
      <w:pPr>
        <w:numPr>
          <w:ilvl w:val="0"/>
          <w:numId w:val="7"/>
        </w:numPr>
        <w:spacing w:after="0" w:line="240" w:lineRule="auto"/>
        <w:ind w:left="0" w:firstLine="709"/>
        <w:jc w:val="both"/>
        <w:rPr>
          <w:rFonts w:ascii="Times New Roman" w:hAnsi="Times New Roman"/>
          <w:sz w:val="28"/>
          <w:szCs w:val="28"/>
        </w:rPr>
      </w:pPr>
      <w:proofErr w:type="spellStart"/>
      <w:r w:rsidRPr="00651417">
        <w:rPr>
          <w:rFonts w:ascii="Times New Roman" w:hAnsi="Times New Roman"/>
          <w:sz w:val="28"/>
          <w:szCs w:val="28"/>
        </w:rPr>
        <w:t>Микрюков</w:t>
      </w:r>
      <w:proofErr w:type="spellEnd"/>
      <w:r w:rsidRPr="00651417">
        <w:rPr>
          <w:rFonts w:ascii="Times New Roman" w:hAnsi="Times New Roman"/>
          <w:sz w:val="28"/>
          <w:szCs w:val="28"/>
        </w:rPr>
        <w:t xml:space="preserve"> В.Ю. Безопасность жизнедеятельности: учебник для студентов </w:t>
      </w:r>
      <w:proofErr w:type="spellStart"/>
      <w:r w:rsidRPr="00651417">
        <w:rPr>
          <w:rFonts w:ascii="Times New Roman" w:hAnsi="Times New Roman"/>
          <w:sz w:val="28"/>
          <w:szCs w:val="28"/>
        </w:rPr>
        <w:t>сред.проф</w:t>
      </w:r>
      <w:proofErr w:type="spellEnd"/>
      <w:r w:rsidRPr="00651417">
        <w:rPr>
          <w:rFonts w:ascii="Times New Roman" w:hAnsi="Times New Roman"/>
          <w:sz w:val="28"/>
          <w:szCs w:val="28"/>
        </w:rPr>
        <w:t>. образования. — М., 2019.</w:t>
      </w:r>
    </w:p>
    <w:p w:rsidR="00651417" w:rsidRPr="00651417" w:rsidRDefault="00651417" w:rsidP="00651417">
      <w:pPr>
        <w:numPr>
          <w:ilvl w:val="0"/>
          <w:numId w:val="7"/>
        </w:numPr>
        <w:spacing w:after="0" w:line="240" w:lineRule="auto"/>
        <w:ind w:left="0" w:firstLine="709"/>
        <w:jc w:val="both"/>
        <w:rPr>
          <w:rFonts w:ascii="Times New Roman" w:hAnsi="Times New Roman"/>
          <w:sz w:val="28"/>
          <w:szCs w:val="28"/>
        </w:rPr>
      </w:pPr>
      <w:proofErr w:type="spellStart"/>
      <w:r w:rsidRPr="00651417">
        <w:rPr>
          <w:rFonts w:ascii="Times New Roman" w:hAnsi="Times New Roman"/>
          <w:sz w:val="28"/>
          <w:szCs w:val="28"/>
        </w:rPr>
        <w:t>Микрюков</w:t>
      </w:r>
      <w:proofErr w:type="spellEnd"/>
      <w:r w:rsidRPr="00651417">
        <w:rPr>
          <w:rFonts w:ascii="Times New Roman" w:hAnsi="Times New Roman"/>
          <w:sz w:val="28"/>
          <w:szCs w:val="28"/>
        </w:rPr>
        <w:t xml:space="preserve"> В. 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2019.</w:t>
      </w:r>
    </w:p>
    <w:p w:rsidR="00651417" w:rsidRPr="00651417" w:rsidRDefault="00651417" w:rsidP="00651417">
      <w:pPr>
        <w:numPr>
          <w:ilvl w:val="0"/>
          <w:numId w:val="7"/>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 xml:space="preserve"> Конституция Российской Федерации.</w:t>
      </w:r>
    </w:p>
    <w:p w:rsidR="00651417" w:rsidRPr="00651417" w:rsidRDefault="00651417" w:rsidP="00651417">
      <w:pPr>
        <w:numPr>
          <w:ilvl w:val="0"/>
          <w:numId w:val="7"/>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 xml:space="preserve"> Гражданский кодекс Российской Федерации.</w:t>
      </w:r>
    </w:p>
    <w:p w:rsidR="00651417" w:rsidRPr="00651417" w:rsidRDefault="00651417" w:rsidP="00651417">
      <w:pPr>
        <w:numPr>
          <w:ilvl w:val="0"/>
          <w:numId w:val="7"/>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 xml:space="preserve"> Уголовный кодекс Российской Федерации.</w:t>
      </w:r>
    </w:p>
    <w:p w:rsidR="00651417" w:rsidRPr="00651417" w:rsidRDefault="00651417" w:rsidP="00651417">
      <w:pPr>
        <w:numPr>
          <w:ilvl w:val="0"/>
          <w:numId w:val="7"/>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 xml:space="preserve"> Федеральный закон от 21 декабря 1994 г. № 68-ФЗ «О защите населения </w:t>
      </w:r>
    </w:p>
    <w:p w:rsidR="00651417" w:rsidRPr="00651417" w:rsidRDefault="00651417" w:rsidP="00651417">
      <w:pPr>
        <w:spacing w:after="0" w:line="240" w:lineRule="auto"/>
        <w:ind w:firstLine="709"/>
        <w:jc w:val="both"/>
        <w:rPr>
          <w:rFonts w:ascii="Times New Roman" w:hAnsi="Times New Roman"/>
          <w:sz w:val="28"/>
          <w:szCs w:val="28"/>
        </w:rPr>
      </w:pPr>
      <w:r w:rsidRPr="00651417">
        <w:rPr>
          <w:rFonts w:ascii="Times New Roman" w:hAnsi="Times New Roman"/>
          <w:sz w:val="28"/>
          <w:szCs w:val="28"/>
        </w:rPr>
        <w:t>и территорий от чрезвычайных ситуаций природного и техногенного ха-</w:t>
      </w:r>
    </w:p>
    <w:p w:rsidR="00651417" w:rsidRPr="00651417" w:rsidRDefault="00651417" w:rsidP="00651417">
      <w:pPr>
        <w:spacing w:after="0" w:line="240" w:lineRule="auto"/>
        <w:ind w:firstLine="709"/>
        <w:jc w:val="both"/>
        <w:rPr>
          <w:rFonts w:ascii="Times New Roman" w:hAnsi="Times New Roman"/>
          <w:sz w:val="28"/>
          <w:szCs w:val="28"/>
        </w:rPr>
      </w:pPr>
      <w:proofErr w:type="spellStart"/>
      <w:r w:rsidRPr="00651417">
        <w:rPr>
          <w:rFonts w:ascii="Times New Roman" w:hAnsi="Times New Roman"/>
          <w:sz w:val="28"/>
          <w:szCs w:val="28"/>
        </w:rPr>
        <w:t>рактера</w:t>
      </w:r>
      <w:proofErr w:type="spellEnd"/>
      <w:r w:rsidRPr="00651417">
        <w:rPr>
          <w:rFonts w:ascii="Times New Roman" w:hAnsi="Times New Roman"/>
          <w:sz w:val="28"/>
          <w:szCs w:val="28"/>
        </w:rPr>
        <w:t xml:space="preserve">». </w:t>
      </w:r>
    </w:p>
    <w:p w:rsidR="00651417" w:rsidRPr="00651417" w:rsidRDefault="00651417" w:rsidP="00651417">
      <w:pPr>
        <w:numPr>
          <w:ilvl w:val="0"/>
          <w:numId w:val="7"/>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 xml:space="preserve"> Федеральный закон от 31 мая 1996 г. № 61-ФЗ «Об обороне».</w:t>
      </w:r>
    </w:p>
    <w:p w:rsidR="00651417" w:rsidRPr="00651417" w:rsidRDefault="00651417" w:rsidP="00651417">
      <w:pPr>
        <w:numPr>
          <w:ilvl w:val="0"/>
          <w:numId w:val="7"/>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 xml:space="preserve"> Федеральный закон от 21 июля 1997 г. № 116-ФЗ «О промышленной без-</w:t>
      </w:r>
    </w:p>
    <w:p w:rsidR="00651417" w:rsidRPr="00651417" w:rsidRDefault="00651417" w:rsidP="00651417">
      <w:pPr>
        <w:spacing w:after="0" w:line="240" w:lineRule="auto"/>
        <w:ind w:firstLine="709"/>
        <w:jc w:val="both"/>
        <w:rPr>
          <w:rFonts w:ascii="Times New Roman" w:hAnsi="Times New Roman"/>
          <w:sz w:val="28"/>
          <w:szCs w:val="28"/>
        </w:rPr>
      </w:pPr>
      <w:r w:rsidRPr="00651417">
        <w:rPr>
          <w:rFonts w:ascii="Times New Roman" w:hAnsi="Times New Roman"/>
          <w:sz w:val="28"/>
          <w:szCs w:val="28"/>
        </w:rPr>
        <w:t>опасности опасных производственных объектов».</w:t>
      </w:r>
    </w:p>
    <w:p w:rsidR="00651417" w:rsidRPr="00651417" w:rsidRDefault="00651417" w:rsidP="00651417">
      <w:pPr>
        <w:numPr>
          <w:ilvl w:val="0"/>
          <w:numId w:val="7"/>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Федеральный закон от 28 марта 1998 г. № 53-ФЗ «О статусе военнослужащих».</w:t>
      </w:r>
    </w:p>
    <w:p w:rsidR="00651417" w:rsidRPr="00651417" w:rsidRDefault="00651417" w:rsidP="00651417">
      <w:pPr>
        <w:numPr>
          <w:ilvl w:val="0"/>
          <w:numId w:val="7"/>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 xml:space="preserve">Федеральный закон от 27 мая 1998 г. № 76-ФЗ «О статусе военнослужащих». </w:t>
      </w:r>
    </w:p>
    <w:p w:rsidR="00651417" w:rsidRPr="00651417" w:rsidRDefault="00651417" w:rsidP="00651417">
      <w:pPr>
        <w:numPr>
          <w:ilvl w:val="0"/>
          <w:numId w:val="7"/>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 xml:space="preserve"> Федеральный закон от 25 июля 2002 г. № 113-ФЗ «Об альтернативной </w:t>
      </w:r>
    </w:p>
    <w:p w:rsidR="00651417" w:rsidRPr="00651417" w:rsidRDefault="00651417" w:rsidP="00651417">
      <w:pPr>
        <w:spacing w:after="0" w:line="240" w:lineRule="auto"/>
        <w:ind w:firstLine="709"/>
        <w:jc w:val="both"/>
        <w:rPr>
          <w:rFonts w:ascii="Times New Roman" w:hAnsi="Times New Roman"/>
          <w:sz w:val="28"/>
          <w:szCs w:val="28"/>
        </w:rPr>
      </w:pPr>
      <w:r w:rsidRPr="00651417">
        <w:rPr>
          <w:rFonts w:ascii="Times New Roman" w:hAnsi="Times New Roman"/>
          <w:sz w:val="28"/>
          <w:szCs w:val="28"/>
        </w:rPr>
        <w:t>гражданской службе».</w:t>
      </w:r>
    </w:p>
    <w:p w:rsidR="00651417" w:rsidRPr="00651417" w:rsidRDefault="00651417" w:rsidP="00651417">
      <w:pPr>
        <w:numPr>
          <w:ilvl w:val="0"/>
          <w:numId w:val="7"/>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 xml:space="preserve"> Федеральный закон от 10 января 2002 г. № 7-ФЗ «Об охране окружающей </w:t>
      </w:r>
    </w:p>
    <w:p w:rsidR="00651417" w:rsidRPr="00651417" w:rsidRDefault="00651417" w:rsidP="00651417">
      <w:pPr>
        <w:spacing w:after="0" w:line="240" w:lineRule="auto"/>
        <w:ind w:firstLine="709"/>
        <w:jc w:val="both"/>
        <w:rPr>
          <w:rFonts w:ascii="Times New Roman" w:hAnsi="Times New Roman"/>
          <w:sz w:val="28"/>
          <w:szCs w:val="28"/>
        </w:rPr>
      </w:pPr>
      <w:r w:rsidRPr="00651417">
        <w:rPr>
          <w:rFonts w:ascii="Times New Roman" w:hAnsi="Times New Roman"/>
          <w:sz w:val="28"/>
          <w:szCs w:val="28"/>
        </w:rPr>
        <w:t>среды».</w:t>
      </w:r>
    </w:p>
    <w:p w:rsidR="00651417" w:rsidRPr="00651417" w:rsidRDefault="00651417" w:rsidP="00651417">
      <w:pPr>
        <w:numPr>
          <w:ilvl w:val="0"/>
          <w:numId w:val="7"/>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 xml:space="preserve">Постановление Правительства Российской Федерации от 30 декабря </w:t>
      </w:r>
    </w:p>
    <w:p w:rsidR="00651417" w:rsidRPr="00651417" w:rsidRDefault="00651417" w:rsidP="00651417">
      <w:pPr>
        <w:spacing w:after="0" w:line="240" w:lineRule="auto"/>
        <w:ind w:firstLine="709"/>
        <w:jc w:val="both"/>
        <w:rPr>
          <w:rFonts w:ascii="Times New Roman" w:hAnsi="Times New Roman"/>
          <w:sz w:val="28"/>
          <w:szCs w:val="28"/>
        </w:rPr>
      </w:pPr>
      <w:r w:rsidRPr="00651417">
        <w:rPr>
          <w:rFonts w:ascii="Times New Roman" w:hAnsi="Times New Roman"/>
          <w:sz w:val="28"/>
          <w:szCs w:val="28"/>
        </w:rPr>
        <w:t>2003 г. № 794 «О единой государственной системе предупреждения и лик-</w:t>
      </w:r>
    </w:p>
    <w:p w:rsidR="00651417" w:rsidRPr="00651417" w:rsidRDefault="00651417" w:rsidP="00651417">
      <w:pPr>
        <w:spacing w:after="0" w:line="240" w:lineRule="auto"/>
        <w:ind w:firstLine="709"/>
        <w:jc w:val="both"/>
        <w:rPr>
          <w:rFonts w:ascii="Times New Roman" w:hAnsi="Times New Roman"/>
          <w:sz w:val="28"/>
          <w:szCs w:val="28"/>
        </w:rPr>
      </w:pPr>
      <w:proofErr w:type="spellStart"/>
      <w:r w:rsidRPr="00651417">
        <w:rPr>
          <w:rFonts w:ascii="Times New Roman" w:hAnsi="Times New Roman"/>
          <w:sz w:val="28"/>
          <w:szCs w:val="28"/>
        </w:rPr>
        <w:t>видации</w:t>
      </w:r>
      <w:proofErr w:type="spellEnd"/>
      <w:r w:rsidRPr="00651417">
        <w:rPr>
          <w:rFonts w:ascii="Times New Roman" w:hAnsi="Times New Roman"/>
          <w:sz w:val="28"/>
          <w:szCs w:val="28"/>
        </w:rPr>
        <w:t xml:space="preserve"> чрезвычайных ситуаций».</w:t>
      </w:r>
    </w:p>
    <w:p w:rsidR="00651417" w:rsidRPr="00651417" w:rsidRDefault="00651417" w:rsidP="00651417">
      <w:pPr>
        <w:numPr>
          <w:ilvl w:val="0"/>
          <w:numId w:val="7"/>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 xml:space="preserve"> Безопасность жизнедеятельности: учебник для студ. сред. учеб. </w:t>
      </w:r>
      <w:proofErr w:type="spellStart"/>
      <w:r w:rsidRPr="00651417">
        <w:rPr>
          <w:rFonts w:ascii="Times New Roman" w:hAnsi="Times New Roman"/>
          <w:sz w:val="28"/>
          <w:szCs w:val="28"/>
        </w:rPr>
        <w:t>заведе</w:t>
      </w:r>
      <w:proofErr w:type="spellEnd"/>
      <w:r w:rsidRPr="00651417">
        <w:rPr>
          <w:rFonts w:ascii="Times New Roman" w:hAnsi="Times New Roman"/>
          <w:sz w:val="28"/>
          <w:szCs w:val="28"/>
        </w:rPr>
        <w:t>-</w:t>
      </w:r>
    </w:p>
    <w:p w:rsidR="00651417" w:rsidRPr="00651417" w:rsidRDefault="00651417" w:rsidP="00651417">
      <w:pPr>
        <w:spacing w:after="0" w:line="240" w:lineRule="auto"/>
        <w:ind w:firstLine="709"/>
        <w:jc w:val="both"/>
        <w:rPr>
          <w:rFonts w:ascii="Times New Roman" w:hAnsi="Times New Roman"/>
          <w:sz w:val="28"/>
          <w:szCs w:val="28"/>
        </w:rPr>
      </w:pPr>
      <w:proofErr w:type="spellStart"/>
      <w:r w:rsidRPr="00651417">
        <w:rPr>
          <w:rFonts w:ascii="Times New Roman" w:hAnsi="Times New Roman"/>
          <w:sz w:val="28"/>
          <w:szCs w:val="28"/>
        </w:rPr>
        <w:t>ний</w:t>
      </w:r>
      <w:proofErr w:type="spellEnd"/>
      <w:r w:rsidRPr="00651417">
        <w:rPr>
          <w:rFonts w:ascii="Times New Roman" w:hAnsi="Times New Roman"/>
          <w:sz w:val="28"/>
          <w:szCs w:val="28"/>
        </w:rPr>
        <w:t xml:space="preserve"> / Э.А. </w:t>
      </w:r>
      <w:proofErr w:type="spellStart"/>
      <w:r w:rsidRPr="00651417">
        <w:rPr>
          <w:rFonts w:ascii="Times New Roman" w:hAnsi="Times New Roman"/>
          <w:sz w:val="28"/>
          <w:szCs w:val="28"/>
        </w:rPr>
        <w:t>Арустамов</w:t>
      </w:r>
      <w:proofErr w:type="spellEnd"/>
      <w:r w:rsidRPr="00651417">
        <w:rPr>
          <w:rFonts w:ascii="Times New Roman" w:hAnsi="Times New Roman"/>
          <w:sz w:val="28"/>
          <w:szCs w:val="28"/>
        </w:rPr>
        <w:t xml:space="preserve">, Н.В. Косолапова, Н.А. Прокопенко, Г.В. Гуськов. М.: </w:t>
      </w:r>
    </w:p>
    <w:p w:rsidR="00651417" w:rsidRPr="00651417" w:rsidRDefault="00651417" w:rsidP="00651417">
      <w:pPr>
        <w:spacing w:after="0" w:line="240" w:lineRule="auto"/>
        <w:ind w:firstLine="709"/>
        <w:jc w:val="both"/>
        <w:rPr>
          <w:rFonts w:ascii="Times New Roman" w:hAnsi="Times New Roman"/>
          <w:sz w:val="28"/>
          <w:szCs w:val="28"/>
        </w:rPr>
      </w:pPr>
      <w:r w:rsidRPr="00651417">
        <w:rPr>
          <w:rFonts w:ascii="Times New Roman" w:hAnsi="Times New Roman"/>
          <w:sz w:val="28"/>
          <w:szCs w:val="28"/>
        </w:rPr>
        <w:t>Академия, 2016.</w:t>
      </w:r>
    </w:p>
    <w:p w:rsidR="00651417" w:rsidRPr="00651417" w:rsidRDefault="00651417" w:rsidP="00651417">
      <w:pPr>
        <w:numPr>
          <w:ilvl w:val="0"/>
          <w:numId w:val="7"/>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lastRenderedPageBreak/>
        <w:t xml:space="preserve"> Концепция национальной безопасности Российской Федерации // Вест-</w:t>
      </w:r>
    </w:p>
    <w:p w:rsidR="00651417" w:rsidRPr="00651417" w:rsidRDefault="00651417" w:rsidP="00651417">
      <w:pPr>
        <w:spacing w:after="0" w:line="240" w:lineRule="auto"/>
        <w:ind w:firstLine="709"/>
        <w:jc w:val="both"/>
        <w:rPr>
          <w:rFonts w:ascii="Times New Roman" w:hAnsi="Times New Roman"/>
          <w:sz w:val="28"/>
          <w:szCs w:val="28"/>
        </w:rPr>
      </w:pPr>
      <w:r w:rsidRPr="00651417">
        <w:rPr>
          <w:rFonts w:ascii="Times New Roman" w:hAnsi="Times New Roman"/>
          <w:sz w:val="28"/>
          <w:szCs w:val="28"/>
        </w:rPr>
        <w:t>ник военной информации. 2000. № 2.</w:t>
      </w:r>
    </w:p>
    <w:p w:rsidR="00651417" w:rsidRPr="00651417" w:rsidRDefault="00651417" w:rsidP="00651417">
      <w:pPr>
        <w:numPr>
          <w:ilvl w:val="0"/>
          <w:numId w:val="7"/>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 xml:space="preserve"> 100 вопросов — 100 ответов о прохождении военной службы солдатами </w:t>
      </w:r>
    </w:p>
    <w:p w:rsidR="00651417" w:rsidRPr="00651417" w:rsidRDefault="00651417" w:rsidP="00651417">
      <w:pPr>
        <w:spacing w:after="0" w:line="240" w:lineRule="auto"/>
        <w:ind w:firstLine="709"/>
        <w:jc w:val="both"/>
        <w:rPr>
          <w:rFonts w:ascii="Times New Roman" w:hAnsi="Times New Roman"/>
          <w:b/>
          <w:sz w:val="28"/>
          <w:szCs w:val="28"/>
        </w:rPr>
      </w:pPr>
      <w:r w:rsidRPr="00651417">
        <w:rPr>
          <w:rFonts w:ascii="Times New Roman" w:hAnsi="Times New Roman"/>
          <w:sz w:val="28"/>
          <w:szCs w:val="28"/>
        </w:rPr>
        <w:t>и сержантами по призыву и по контракту: сборник. М., 2006</w:t>
      </w:r>
      <w:r w:rsidRPr="00651417">
        <w:rPr>
          <w:rFonts w:ascii="Times New Roman" w:hAnsi="Times New Roman"/>
          <w:b/>
          <w:sz w:val="28"/>
          <w:szCs w:val="28"/>
        </w:rPr>
        <w:t xml:space="preserve"> </w:t>
      </w:r>
    </w:p>
    <w:p w:rsidR="00651417" w:rsidRPr="00651417" w:rsidRDefault="00651417" w:rsidP="00651417">
      <w:pPr>
        <w:spacing w:after="0" w:line="240" w:lineRule="auto"/>
        <w:ind w:firstLine="709"/>
        <w:jc w:val="both"/>
        <w:rPr>
          <w:rFonts w:ascii="Times New Roman" w:hAnsi="Times New Roman"/>
          <w:b/>
          <w:sz w:val="28"/>
          <w:szCs w:val="28"/>
        </w:rPr>
      </w:pPr>
    </w:p>
    <w:p w:rsidR="00651417" w:rsidRPr="00651417" w:rsidRDefault="00651417" w:rsidP="00651417">
      <w:pPr>
        <w:spacing w:after="0" w:line="240" w:lineRule="auto"/>
        <w:ind w:firstLine="709"/>
        <w:jc w:val="both"/>
        <w:rPr>
          <w:rFonts w:ascii="Times New Roman" w:hAnsi="Times New Roman"/>
          <w:b/>
          <w:sz w:val="28"/>
          <w:szCs w:val="28"/>
        </w:rPr>
      </w:pPr>
      <w:r w:rsidRPr="00651417">
        <w:rPr>
          <w:rFonts w:ascii="Times New Roman" w:hAnsi="Times New Roman"/>
          <w:b/>
          <w:sz w:val="28"/>
          <w:szCs w:val="28"/>
        </w:rPr>
        <w:t>Для преподавателя:</w:t>
      </w:r>
    </w:p>
    <w:p w:rsidR="00651417" w:rsidRPr="00651417" w:rsidRDefault="00651417" w:rsidP="00651417">
      <w:pPr>
        <w:spacing w:after="0" w:line="240" w:lineRule="auto"/>
        <w:ind w:firstLine="709"/>
        <w:jc w:val="both"/>
        <w:rPr>
          <w:rFonts w:ascii="Times New Roman" w:hAnsi="Times New Roman"/>
          <w:sz w:val="28"/>
        </w:rPr>
      </w:pPr>
      <w:r w:rsidRPr="00651417">
        <w:rPr>
          <w:rFonts w:ascii="Times New Roman" w:hAnsi="Times New Roman"/>
          <w:sz w:val="28"/>
        </w:rPr>
        <w:t xml:space="preserve">Федеральный закон от 29.12.2012 № 273-ФЗ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 «Об образовании в Российской Федерации». </w:t>
      </w:r>
    </w:p>
    <w:p w:rsidR="00651417" w:rsidRPr="00651417" w:rsidRDefault="00651417" w:rsidP="00651417">
      <w:pPr>
        <w:spacing w:after="0" w:line="240" w:lineRule="auto"/>
        <w:ind w:firstLine="709"/>
        <w:jc w:val="both"/>
        <w:rPr>
          <w:rFonts w:ascii="Times New Roman" w:hAnsi="Times New Roman"/>
          <w:sz w:val="28"/>
        </w:rPr>
      </w:pPr>
      <w:r w:rsidRPr="00651417">
        <w:rPr>
          <w:rFonts w:ascii="Times New Roman" w:hAnsi="Times New Roman"/>
          <w:sz w:val="28"/>
        </w:rPr>
        <w:t xml:space="preserve">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 </w:t>
      </w:r>
    </w:p>
    <w:p w:rsidR="00651417" w:rsidRPr="00651417" w:rsidRDefault="00651417" w:rsidP="00651417">
      <w:pPr>
        <w:spacing w:after="0" w:line="240" w:lineRule="auto"/>
        <w:ind w:firstLine="709"/>
        <w:jc w:val="both"/>
        <w:rPr>
          <w:rFonts w:ascii="Times New Roman" w:hAnsi="Times New Roman"/>
          <w:sz w:val="28"/>
        </w:rPr>
      </w:pPr>
      <w:r w:rsidRPr="00651417">
        <w:rPr>
          <w:rFonts w:ascii="Times New Roman" w:hAnsi="Times New Roman"/>
          <w:sz w:val="28"/>
        </w:rPr>
        <w:t xml:space="preserve">Приказ Министерства образования и науки РФ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 </w:t>
      </w:r>
    </w:p>
    <w:p w:rsidR="00651417" w:rsidRPr="00651417" w:rsidRDefault="00651417" w:rsidP="00651417">
      <w:pPr>
        <w:spacing w:after="0" w:line="240" w:lineRule="auto"/>
        <w:ind w:firstLine="709"/>
        <w:jc w:val="both"/>
        <w:rPr>
          <w:rFonts w:ascii="Times New Roman" w:hAnsi="Times New Roman"/>
          <w:sz w:val="28"/>
        </w:rPr>
      </w:pPr>
      <w:r w:rsidRPr="00651417">
        <w:rPr>
          <w:rFonts w:ascii="Times New Roman" w:hAnsi="Times New Roman"/>
          <w:sz w:val="28"/>
        </w:rPr>
        <w:t xml:space="preserve">Письмо Департамента государственной политики в сфере подготовки рабочих кадров и ДПО </w:t>
      </w:r>
      <w:proofErr w:type="spellStart"/>
      <w:r w:rsidRPr="00651417">
        <w:rPr>
          <w:rFonts w:ascii="Times New Roman" w:hAnsi="Times New Roman"/>
          <w:sz w:val="28"/>
        </w:rPr>
        <w:t>Минобрнауки</w:t>
      </w:r>
      <w:proofErr w:type="spellEnd"/>
      <w:r w:rsidRPr="00651417">
        <w:rPr>
          <w:rFonts w:ascii="Times New Roman" w:hAnsi="Times New Roman"/>
          <w:sz w:val="28"/>
        </w:rPr>
        <w:t xml:space="preserve">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w:t>
      </w:r>
    </w:p>
    <w:p w:rsidR="00651417" w:rsidRPr="00651417" w:rsidRDefault="00651417" w:rsidP="00651417">
      <w:pPr>
        <w:spacing w:after="0" w:line="240" w:lineRule="auto"/>
        <w:ind w:firstLine="709"/>
        <w:jc w:val="both"/>
        <w:rPr>
          <w:rFonts w:ascii="Times New Roman" w:hAnsi="Times New Roman"/>
          <w:sz w:val="28"/>
        </w:rPr>
      </w:pPr>
      <w:r w:rsidRPr="00651417">
        <w:rPr>
          <w:rFonts w:ascii="Times New Roman" w:hAnsi="Times New Roman"/>
          <w:sz w:val="28"/>
        </w:rPr>
        <w:t xml:space="preserve">Гражданский кодекс РФ (Ч. 1) (утвержден Федеральным законом от 30.11.94 № 51- ФЗ (в ред. от 11.02.2013, с изм. и доп. от 01.03.2013) // СЗ РФ. — 1994. — № 32 (Ч. 1). — Ст. 3301. </w:t>
      </w:r>
    </w:p>
    <w:p w:rsidR="00651417" w:rsidRPr="00651417" w:rsidRDefault="00651417" w:rsidP="00651417">
      <w:pPr>
        <w:spacing w:after="0" w:line="240" w:lineRule="auto"/>
        <w:ind w:firstLine="709"/>
        <w:jc w:val="both"/>
        <w:rPr>
          <w:rFonts w:ascii="Times New Roman" w:hAnsi="Times New Roman"/>
          <w:b/>
          <w:sz w:val="32"/>
          <w:szCs w:val="28"/>
        </w:rPr>
      </w:pPr>
      <w:r w:rsidRPr="00651417">
        <w:rPr>
          <w:rFonts w:ascii="Times New Roman" w:hAnsi="Times New Roman"/>
          <w:sz w:val="28"/>
        </w:rPr>
        <w:t xml:space="preserve">Безопасность жизнедеятельности: практикум: учеб. пособие для учреждений нач. проф. образования. — М., 2013. Назарова Е.Н., </w:t>
      </w:r>
      <w:proofErr w:type="spellStart"/>
      <w:r w:rsidRPr="00651417">
        <w:rPr>
          <w:rFonts w:ascii="Times New Roman" w:hAnsi="Times New Roman"/>
          <w:sz w:val="28"/>
        </w:rPr>
        <w:t>Жилов</w:t>
      </w:r>
      <w:proofErr w:type="spellEnd"/>
      <w:r w:rsidRPr="00651417">
        <w:rPr>
          <w:rFonts w:ascii="Times New Roman" w:hAnsi="Times New Roman"/>
          <w:sz w:val="28"/>
        </w:rPr>
        <w:t xml:space="preserve"> Ю.Д. Основы медицинских знаний и здорового образа жизни: учебник для студ. </w:t>
      </w:r>
      <w:proofErr w:type="spellStart"/>
      <w:r w:rsidRPr="00651417">
        <w:rPr>
          <w:rFonts w:ascii="Times New Roman" w:hAnsi="Times New Roman"/>
          <w:sz w:val="28"/>
        </w:rPr>
        <w:t>высш</w:t>
      </w:r>
      <w:proofErr w:type="spellEnd"/>
      <w:r w:rsidRPr="00651417">
        <w:rPr>
          <w:rFonts w:ascii="Times New Roman" w:hAnsi="Times New Roman"/>
          <w:sz w:val="28"/>
        </w:rPr>
        <w:t>. учеб. заведений. — М., 2013. Общевойсковые уставы Вооруженных Сил РФ (ред. 2013 г.) — Ростов н/Д, 2013</w:t>
      </w:r>
    </w:p>
    <w:p w:rsidR="00651417" w:rsidRPr="00651417" w:rsidRDefault="00651417" w:rsidP="00651417">
      <w:pPr>
        <w:spacing w:after="0" w:line="240" w:lineRule="auto"/>
        <w:ind w:firstLine="709"/>
        <w:jc w:val="both"/>
        <w:rPr>
          <w:rFonts w:ascii="Times New Roman" w:hAnsi="Times New Roman"/>
          <w:b/>
          <w:sz w:val="28"/>
          <w:szCs w:val="28"/>
        </w:rPr>
      </w:pPr>
    </w:p>
    <w:p w:rsidR="00651417" w:rsidRPr="00651417" w:rsidRDefault="00651417" w:rsidP="00651417">
      <w:pPr>
        <w:spacing w:after="0" w:line="240" w:lineRule="auto"/>
        <w:ind w:firstLine="709"/>
        <w:jc w:val="both"/>
        <w:rPr>
          <w:rFonts w:ascii="Times New Roman" w:hAnsi="Times New Roman"/>
          <w:b/>
          <w:sz w:val="28"/>
          <w:szCs w:val="28"/>
        </w:rPr>
      </w:pPr>
      <w:r w:rsidRPr="00651417">
        <w:rPr>
          <w:rFonts w:ascii="Times New Roman" w:hAnsi="Times New Roman"/>
          <w:b/>
          <w:sz w:val="28"/>
          <w:szCs w:val="28"/>
        </w:rPr>
        <w:t>Дополнительные источники:</w:t>
      </w:r>
    </w:p>
    <w:p w:rsidR="00651417" w:rsidRPr="00651417" w:rsidRDefault="00651417" w:rsidP="00651417">
      <w:pPr>
        <w:numPr>
          <w:ilvl w:val="0"/>
          <w:numId w:val="9"/>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Сапронов Ю.Г</w:t>
      </w:r>
      <w:proofErr w:type="gramStart"/>
      <w:r w:rsidRPr="00651417">
        <w:rPr>
          <w:rFonts w:ascii="Times New Roman" w:hAnsi="Times New Roman"/>
          <w:sz w:val="28"/>
          <w:szCs w:val="28"/>
        </w:rPr>
        <w:t>,.</w:t>
      </w:r>
      <w:proofErr w:type="spellStart"/>
      <w:r w:rsidRPr="00651417">
        <w:rPr>
          <w:rFonts w:ascii="Times New Roman" w:hAnsi="Times New Roman"/>
          <w:sz w:val="28"/>
          <w:szCs w:val="28"/>
        </w:rPr>
        <w:t>Сыса</w:t>
      </w:r>
      <w:proofErr w:type="spellEnd"/>
      <w:proofErr w:type="gramEnd"/>
      <w:r w:rsidRPr="00651417">
        <w:rPr>
          <w:rFonts w:ascii="Times New Roman" w:hAnsi="Times New Roman"/>
          <w:sz w:val="28"/>
          <w:szCs w:val="28"/>
        </w:rPr>
        <w:t xml:space="preserve"> А.Б., </w:t>
      </w:r>
      <w:proofErr w:type="spellStart"/>
      <w:r w:rsidRPr="00651417">
        <w:rPr>
          <w:rFonts w:ascii="Times New Roman" w:hAnsi="Times New Roman"/>
          <w:sz w:val="28"/>
          <w:szCs w:val="28"/>
        </w:rPr>
        <w:t>Шахбаян</w:t>
      </w:r>
      <w:proofErr w:type="spellEnd"/>
      <w:r w:rsidRPr="00651417">
        <w:rPr>
          <w:rFonts w:ascii="Times New Roman" w:hAnsi="Times New Roman"/>
          <w:sz w:val="28"/>
          <w:szCs w:val="28"/>
        </w:rPr>
        <w:t xml:space="preserve"> В.В. Безопасность жизнедеятельности, ИЦ Академия, 2002г.</w:t>
      </w:r>
    </w:p>
    <w:p w:rsidR="00651417" w:rsidRPr="00651417" w:rsidRDefault="00651417" w:rsidP="00651417">
      <w:pPr>
        <w:numPr>
          <w:ilvl w:val="0"/>
          <w:numId w:val="9"/>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Научно-методический и информационный журнал: ОБЖ. Основы безопасности жизни.</w:t>
      </w:r>
    </w:p>
    <w:p w:rsidR="00651417" w:rsidRPr="00651417" w:rsidRDefault="00651417" w:rsidP="00651417">
      <w:pPr>
        <w:numPr>
          <w:ilvl w:val="0"/>
          <w:numId w:val="9"/>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lastRenderedPageBreak/>
        <w:t>Журнал «Безопасность жизнедеятельности</w:t>
      </w:r>
      <w:proofErr w:type="gramStart"/>
      <w:r w:rsidRPr="00651417">
        <w:rPr>
          <w:rFonts w:ascii="Times New Roman" w:hAnsi="Times New Roman"/>
          <w:sz w:val="28"/>
          <w:szCs w:val="28"/>
        </w:rPr>
        <w:t>».http://www.edu.ru</w:t>
      </w:r>
      <w:proofErr w:type="gramEnd"/>
      <w:r w:rsidRPr="00651417">
        <w:rPr>
          <w:rFonts w:ascii="Times New Roman" w:hAnsi="Times New Roman"/>
          <w:sz w:val="28"/>
          <w:szCs w:val="28"/>
        </w:rPr>
        <w:t xml:space="preserve"> http://www.mat.ru</w:t>
      </w:r>
    </w:p>
    <w:p w:rsidR="00651417" w:rsidRPr="00651417" w:rsidRDefault="00651417" w:rsidP="00651417">
      <w:pPr>
        <w:spacing w:after="0" w:line="240" w:lineRule="auto"/>
        <w:ind w:firstLine="709"/>
        <w:jc w:val="both"/>
        <w:rPr>
          <w:rFonts w:ascii="Times New Roman" w:hAnsi="Times New Roman"/>
          <w:b/>
          <w:sz w:val="28"/>
          <w:szCs w:val="28"/>
        </w:rPr>
      </w:pPr>
    </w:p>
    <w:p w:rsidR="00651417" w:rsidRPr="00651417" w:rsidRDefault="00651417" w:rsidP="00651417">
      <w:pPr>
        <w:spacing w:after="0" w:line="240" w:lineRule="auto"/>
        <w:ind w:firstLine="709"/>
        <w:jc w:val="both"/>
        <w:rPr>
          <w:rFonts w:ascii="Times New Roman" w:hAnsi="Times New Roman"/>
          <w:b/>
          <w:sz w:val="28"/>
          <w:szCs w:val="28"/>
        </w:rPr>
      </w:pPr>
      <w:r w:rsidRPr="00651417">
        <w:rPr>
          <w:rFonts w:ascii="Times New Roman" w:hAnsi="Times New Roman"/>
          <w:b/>
          <w:sz w:val="28"/>
          <w:szCs w:val="28"/>
        </w:rPr>
        <w:t>Интернет-ресурсы:</w:t>
      </w:r>
    </w:p>
    <w:p w:rsidR="00651417" w:rsidRPr="00651417" w:rsidRDefault="00651417" w:rsidP="00651417">
      <w:pPr>
        <w:numPr>
          <w:ilvl w:val="0"/>
          <w:numId w:val="8"/>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 xml:space="preserve">Государственная информационная система «Национальная электронная библиотека» </w:t>
      </w:r>
      <w:proofErr w:type="spellStart"/>
      <w:proofErr w:type="gramStart"/>
      <w:r w:rsidRPr="00651417">
        <w:rPr>
          <w:rFonts w:ascii="Times New Roman" w:hAnsi="Times New Roman"/>
          <w:sz w:val="28"/>
          <w:szCs w:val="28"/>
        </w:rPr>
        <w:t>нэб.рф</w:t>
      </w:r>
      <w:proofErr w:type="spellEnd"/>
      <w:proofErr w:type="gramEnd"/>
    </w:p>
    <w:p w:rsidR="00651417" w:rsidRPr="00651417" w:rsidRDefault="00651417" w:rsidP="00651417">
      <w:pPr>
        <w:numPr>
          <w:ilvl w:val="0"/>
          <w:numId w:val="8"/>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 xml:space="preserve">Центр электронной доставки документов Российской государственной библиотеки </w:t>
      </w:r>
      <w:hyperlink r:id="rId11" w:history="1">
        <w:r w:rsidRPr="00651417">
          <w:rPr>
            <w:rStyle w:val="ab"/>
            <w:rFonts w:ascii="Times New Roman" w:hAnsi="Times New Roman"/>
            <w:sz w:val="28"/>
            <w:szCs w:val="28"/>
          </w:rPr>
          <w:t>www.edd.ru</w:t>
        </w:r>
      </w:hyperlink>
    </w:p>
    <w:p w:rsidR="00651417" w:rsidRPr="00651417" w:rsidRDefault="00651417" w:rsidP="00651417">
      <w:pPr>
        <w:numPr>
          <w:ilvl w:val="0"/>
          <w:numId w:val="8"/>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Научная Электронная Библиотека - eLibrary.ru</w:t>
      </w:r>
    </w:p>
    <w:p w:rsidR="00651417" w:rsidRPr="00651417" w:rsidRDefault="00651417" w:rsidP="00651417">
      <w:pPr>
        <w:numPr>
          <w:ilvl w:val="0"/>
          <w:numId w:val="8"/>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 xml:space="preserve">Полнотекстовая база данных СМИ </w:t>
      </w:r>
      <w:hyperlink r:id="rId12" w:history="1">
        <w:r w:rsidRPr="00651417">
          <w:rPr>
            <w:rStyle w:val="ab"/>
            <w:rFonts w:ascii="Times New Roman" w:hAnsi="Times New Roman"/>
            <w:sz w:val="28"/>
            <w:szCs w:val="28"/>
          </w:rPr>
          <w:t>www.polpred.com</w:t>
        </w:r>
      </w:hyperlink>
    </w:p>
    <w:p w:rsidR="00651417" w:rsidRPr="00651417" w:rsidRDefault="00651417" w:rsidP="00651417">
      <w:pPr>
        <w:numPr>
          <w:ilvl w:val="0"/>
          <w:numId w:val="8"/>
        </w:numPr>
        <w:spacing w:after="0" w:line="240" w:lineRule="auto"/>
        <w:ind w:left="0" w:firstLine="709"/>
        <w:jc w:val="both"/>
        <w:rPr>
          <w:rFonts w:ascii="Times New Roman" w:hAnsi="Times New Roman"/>
          <w:sz w:val="28"/>
          <w:szCs w:val="28"/>
        </w:rPr>
      </w:pPr>
      <w:r w:rsidRPr="00651417">
        <w:rPr>
          <w:rFonts w:ascii="Times New Roman" w:hAnsi="Times New Roman"/>
          <w:sz w:val="28"/>
          <w:szCs w:val="28"/>
        </w:rPr>
        <w:t xml:space="preserve">5. Университетская информационная система РОССИЯ (Интегрированная </w:t>
      </w:r>
    </w:p>
    <w:p w:rsidR="00651417" w:rsidRPr="00651417" w:rsidRDefault="00651417" w:rsidP="00651417">
      <w:pPr>
        <w:spacing w:after="0" w:line="240" w:lineRule="auto"/>
        <w:ind w:firstLine="709"/>
        <w:jc w:val="both"/>
        <w:rPr>
          <w:rFonts w:ascii="Times New Roman" w:hAnsi="Times New Roman"/>
          <w:sz w:val="28"/>
          <w:szCs w:val="28"/>
        </w:rPr>
      </w:pPr>
      <w:r w:rsidRPr="00651417">
        <w:rPr>
          <w:rFonts w:ascii="Times New Roman" w:hAnsi="Times New Roman"/>
          <w:sz w:val="28"/>
          <w:szCs w:val="28"/>
        </w:rPr>
        <w:t>коллекция ресурсов для гуманитарных исследований uisrussia.msu.ru</w:t>
      </w:r>
    </w:p>
    <w:p w:rsidR="00651417" w:rsidRPr="00651417" w:rsidRDefault="00651417" w:rsidP="00651417">
      <w:pPr>
        <w:spacing w:after="0" w:line="240" w:lineRule="auto"/>
        <w:ind w:firstLine="709"/>
        <w:jc w:val="both"/>
        <w:rPr>
          <w:rFonts w:ascii="Times New Roman" w:hAnsi="Times New Roman"/>
          <w:sz w:val="28"/>
          <w:szCs w:val="28"/>
        </w:rPr>
      </w:pPr>
      <w:r w:rsidRPr="00651417">
        <w:rPr>
          <w:rFonts w:ascii="Times New Roman" w:hAnsi="Times New Roman"/>
          <w:sz w:val="28"/>
          <w:szCs w:val="28"/>
        </w:rPr>
        <w:t>6. ЭБС "ZNANIUM.COM" www.znanium.com</w:t>
      </w:r>
    </w:p>
    <w:p w:rsidR="00651417" w:rsidRPr="00651417" w:rsidRDefault="00651417" w:rsidP="00651417">
      <w:pPr>
        <w:spacing w:after="0" w:line="240" w:lineRule="auto"/>
        <w:ind w:firstLine="709"/>
        <w:jc w:val="both"/>
        <w:rPr>
          <w:rFonts w:ascii="Times New Roman" w:hAnsi="Times New Roman"/>
          <w:sz w:val="28"/>
          <w:szCs w:val="28"/>
        </w:rPr>
      </w:pPr>
      <w:r w:rsidRPr="00651417">
        <w:rPr>
          <w:rFonts w:ascii="Times New Roman" w:hAnsi="Times New Roman"/>
          <w:sz w:val="28"/>
          <w:szCs w:val="28"/>
        </w:rPr>
        <w:t>7. ЭБС "ЮРАЙТ" www.biblio-online.ru</w:t>
      </w:r>
    </w:p>
    <w:p w:rsidR="00651417" w:rsidRPr="00651417" w:rsidRDefault="00651417" w:rsidP="00651417">
      <w:pPr>
        <w:spacing w:after="0" w:line="240" w:lineRule="auto"/>
        <w:ind w:firstLine="709"/>
        <w:jc w:val="both"/>
        <w:rPr>
          <w:rFonts w:ascii="Times New Roman" w:hAnsi="Times New Roman"/>
          <w:sz w:val="28"/>
          <w:szCs w:val="28"/>
        </w:rPr>
      </w:pPr>
      <w:r w:rsidRPr="00651417">
        <w:rPr>
          <w:rFonts w:ascii="Times New Roman" w:hAnsi="Times New Roman"/>
          <w:sz w:val="28"/>
          <w:szCs w:val="28"/>
        </w:rPr>
        <w:t>8. ВЭБС Учебно-методические пособия lib.ugtu.net</w:t>
      </w:r>
    </w:p>
    <w:p w:rsidR="00651417" w:rsidRPr="00651417" w:rsidRDefault="00651417" w:rsidP="00651417">
      <w:pPr>
        <w:spacing w:after="0" w:line="240" w:lineRule="auto"/>
        <w:ind w:firstLine="709"/>
        <w:jc w:val="both"/>
        <w:rPr>
          <w:rFonts w:ascii="Times New Roman" w:hAnsi="Times New Roman"/>
          <w:b/>
          <w:bCs/>
          <w:sz w:val="28"/>
          <w:szCs w:val="28"/>
        </w:rPr>
      </w:pPr>
      <w:r w:rsidRPr="00651417">
        <w:rPr>
          <w:rFonts w:ascii="Times New Roman" w:hAnsi="Times New Roman"/>
          <w:sz w:val="28"/>
          <w:szCs w:val="28"/>
        </w:rPr>
        <w:t xml:space="preserve"> </w:t>
      </w:r>
      <w:r w:rsidRPr="00651417">
        <w:rPr>
          <w:rFonts w:ascii="Times New Roman" w:hAnsi="Times New Roman"/>
          <w:sz w:val="28"/>
          <w:szCs w:val="28"/>
        </w:rPr>
        <w:br w:type="page"/>
      </w:r>
      <w:r w:rsidRPr="00651417">
        <w:rPr>
          <w:rFonts w:ascii="Times New Roman" w:hAnsi="Times New Roman"/>
          <w:b/>
          <w:bCs/>
          <w:sz w:val="28"/>
          <w:szCs w:val="28"/>
        </w:rPr>
        <w:lastRenderedPageBreak/>
        <w:t>4. КОНТРОЛЬ И ОЦЕНКА РЕЗУЛЬТАТОВ ОСВОЕНИЯ УЧЕБНОЙ ДИСЦИПЛИНЫ</w:t>
      </w:r>
    </w:p>
    <w:p w:rsidR="00651417" w:rsidRPr="00651417" w:rsidRDefault="00651417" w:rsidP="00651417">
      <w:pPr>
        <w:ind w:firstLine="709"/>
        <w:rPr>
          <w:rFonts w:ascii="Times New Roman" w:hAnsi="Times New Roman"/>
          <w:bCs/>
          <w:sz w:val="28"/>
          <w:szCs w:val="28"/>
        </w:rPr>
      </w:pPr>
      <w:r w:rsidRPr="00651417">
        <w:rPr>
          <w:rFonts w:ascii="Times New Roman" w:hAnsi="Times New Roman"/>
          <w:b/>
          <w:bCs/>
          <w:sz w:val="28"/>
          <w:szCs w:val="28"/>
        </w:rPr>
        <w:t>Контроль</w:t>
      </w:r>
      <w:r w:rsidRPr="00651417">
        <w:rPr>
          <w:rFonts w:ascii="Times New Roman" w:hAnsi="Times New Roman"/>
          <w:bCs/>
          <w:sz w:val="28"/>
          <w:szCs w:val="28"/>
        </w:rPr>
        <w:t xml:space="preserve"> </w:t>
      </w:r>
      <w:r w:rsidRPr="00651417">
        <w:rPr>
          <w:rFonts w:ascii="Times New Roman" w:hAnsi="Times New Roman"/>
          <w:b/>
          <w:bCs/>
          <w:sz w:val="28"/>
          <w:szCs w:val="28"/>
        </w:rPr>
        <w:t>и оценка</w:t>
      </w:r>
      <w:r w:rsidRPr="00651417">
        <w:rPr>
          <w:rFonts w:ascii="Times New Roman" w:hAnsi="Times New Roman"/>
          <w:bCs/>
          <w:sz w:val="28"/>
          <w:szCs w:val="28"/>
        </w:rPr>
        <w:t xml:space="preserve"> результатов освоения дисциплины осуществляется преподавателем в процессе проведения практических занятий, тестирования, а также выполнения обучающимися внеаудиторной самостоятельной работы.</w:t>
      </w:r>
    </w:p>
    <w:p w:rsidR="00651417" w:rsidRPr="00651417" w:rsidRDefault="00651417" w:rsidP="00651417">
      <w:pPr>
        <w:ind w:firstLine="709"/>
        <w:rPr>
          <w:rFonts w:ascii="Times New Roman" w:hAnsi="Times New Roman"/>
          <w:bCs/>
          <w:sz w:val="28"/>
          <w:szCs w:val="28"/>
        </w:rPr>
      </w:pPr>
    </w:p>
    <w:tbl>
      <w:tblPr>
        <w:tblW w:w="1017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4116"/>
      </w:tblGrid>
      <w:tr w:rsidR="00651417" w:rsidRPr="00651417" w:rsidTr="00651417">
        <w:tc>
          <w:tcPr>
            <w:tcW w:w="6062" w:type="dxa"/>
            <w:shd w:val="clear" w:color="auto" w:fill="auto"/>
          </w:tcPr>
          <w:p w:rsidR="00651417" w:rsidRPr="00651417" w:rsidRDefault="00651417" w:rsidP="00651417">
            <w:pPr>
              <w:spacing w:after="0" w:line="240" w:lineRule="auto"/>
              <w:ind w:firstLine="709"/>
              <w:rPr>
                <w:rFonts w:ascii="Times New Roman" w:hAnsi="Times New Roman"/>
                <w:b/>
                <w:bCs/>
                <w:sz w:val="28"/>
                <w:szCs w:val="28"/>
              </w:rPr>
            </w:pPr>
            <w:r w:rsidRPr="00651417">
              <w:rPr>
                <w:rFonts w:ascii="Times New Roman" w:hAnsi="Times New Roman"/>
                <w:b/>
                <w:bCs/>
                <w:sz w:val="28"/>
                <w:szCs w:val="28"/>
              </w:rPr>
              <w:t>Результаты обучения</w:t>
            </w:r>
          </w:p>
          <w:p w:rsidR="00651417" w:rsidRPr="00651417" w:rsidRDefault="00651417" w:rsidP="00651417">
            <w:pPr>
              <w:spacing w:after="0" w:line="240" w:lineRule="auto"/>
              <w:ind w:firstLine="709"/>
              <w:rPr>
                <w:rFonts w:ascii="Times New Roman" w:hAnsi="Times New Roman"/>
                <w:bCs/>
                <w:sz w:val="28"/>
                <w:szCs w:val="28"/>
              </w:rPr>
            </w:pPr>
            <w:r w:rsidRPr="00651417">
              <w:rPr>
                <w:rFonts w:ascii="Times New Roman" w:hAnsi="Times New Roman"/>
                <w:b/>
                <w:bCs/>
                <w:sz w:val="28"/>
                <w:szCs w:val="28"/>
              </w:rPr>
              <w:t>(освоенные умения, усвоенные знания)</w:t>
            </w:r>
          </w:p>
        </w:tc>
        <w:tc>
          <w:tcPr>
            <w:tcW w:w="4116" w:type="dxa"/>
            <w:shd w:val="clear" w:color="auto" w:fill="auto"/>
          </w:tcPr>
          <w:p w:rsidR="00651417" w:rsidRPr="00651417" w:rsidRDefault="00651417" w:rsidP="00651417">
            <w:pPr>
              <w:spacing w:after="0" w:line="240" w:lineRule="auto"/>
              <w:ind w:firstLine="709"/>
              <w:rPr>
                <w:rFonts w:ascii="Times New Roman" w:hAnsi="Times New Roman"/>
                <w:bCs/>
                <w:sz w:val="28"/>
                <w:szCs w:val="28"/>
              </w:rPr>
            </w:pPr>
            <w:r w:rsidRPr="00651417">
              <w:rPr>
                <w:rFonts w:ascii="Times New Roman" w:hAnsi="Times New Roman"/>
                <w:b/>
                <w:bCs/>
                <w:sz w:val="28"/>
                <w:szCs w:val="28"/>
              </w:rPr>
              <w:t xml:space="preserve">           Формы и методы контроля и       оценки результатов обучения</w:t>
            </w:r>
          </w:p>
        </w:tc>
      </w:tr>
      <w:tr w:rsidR="00651417" w:rsidRPr="00651417" w:rsidTr="00651417">
        <w:tc>
          <w:tcPr>
            <w:tcW w:w="10178" w:type="dxa"/>
            <w:gridSpan w:val="2"/>
            <w:shd w:val="clear" w:color="auto" w:fill="auto"/>
          </w:tcPr>
          <w:p w:rsidR="00651417" w:rsidRPr="00651417" w:rsidRDefault="00651417" w:rsidP="00651417">
            <w:pPr>
              <w:spacing w:after="0" w:line="240" w:lineRule="auto"/>
              <w:ind w:left="4"/>
              <w:rPr>
                <w:rFonts w:ascii="Times New Roman" w:hAnsi="Times New Roman"/>
                <w:bCs/>
                <w:sz w:val="28"/>
                <w:szCs w:val="28"/>
              </w:rPr>
            </w:pPr>
            <w:r w:rsidRPr="00651417">
              <w:rPr>
                <w:rFonts w:ascii="Times New Roman" w:hAnsi="Times New Roman"/>
                <w:b/>
                <w:bCs/>
                <w:sz w:val="28"/>
                <w:szCs w:val="28"/>
              </w:rPr>
              <w:t>ЗНАНИЯ:</w:t>
            </w:r>
          </w:p>
        </w:tc>
      </w:tr>
      <w:tr w:rsidR="00651417" w:rsidRPr="00651417" w:rsidTr="00651417">
        <w:tc>
          <w:tcPr>
            <w:tcW w:w="6062" w:type="dxa"/>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З1.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угрозе национальной безопасности России</w:t>
            </w:r>
          </w:p>
        </w:tc>
        <w:tc>
          <w:tcPr>
            <w:tcW w:w="4116" w:type="dxa"/>
            <w:shd w:val="clear" w:color="auto" w:fill="auto"/>
          </w:tcPr>
          <w:p w:rsidR="00651417" w:rsidRPr="00651417" w:rsidRDefault="00651417" w:rsidP="00651417">
            <w:pPr>
              <w:spacing w:after="0" w:line="240" w:lineRule="auto"/>
              <w:ind w:firstLine="709"/>
              <w:rPr>
                <w:rFonts w:ascii="Times New Roman" w:hAnsi="Times New Roman"/>
                <w:bCs/>
                <w:sz w:val="28"/>
                <w:szCs w:val="28"/>
              </w:rPr>
            </w:pPr>
            <w:r w:rsidRPr="00651417">
              <w:rPr>
                <w:rFonts w:ascii="Times New Roman" w:hAnsi="Times New Roman"/>
                <w:bCs/>
                <w:sz w:val="28"/>
                <w:szCs w:val="28"/>
              </w:rPr>
              <w:t>Тестирование.</w:t>
            </w:r>
          </w:p>
          <w:p w:rsidR="00651417" w:rsidRPr="00651417" w:rsidRDefault="00651417" w:rsidP="00651417">
            <w:pPr>
              <w:spacing w:after="0" w:line="240" w:lineRule="auto"/>
              <w:ind w:firstLine="709"/>
              <w:rPr>
                <w:rFonts w:ascii="Times New Roman" w:hAnsi="Times New Roman"/>
                <w:bCs/>
                <w:sz w:val="28"/>
                <w:szCs w:val="28"/>
              </w:rPr>
            </w:pPr>
            <w:r w:rsidRPr="00651417">
              <w:rPr>
                <w:rFonts w:ascii="Times New Roman" w:hAnsi="Times New Roman"/>
                <w:bCs/>
                <w:sz w:val="28"/>
                <w:szCs w:val="28"/>
              </w:rPr>
              <w:t>Устный опрос. Внеаудиторная самостоятельная работа</w:t>
            </w:r>
          </w:p>
        </w:tc>
      </w:tr>
      <w:tr w:rsidR="00651417" w:rsidRPr="00651417" w:rsidTr="00651417">
        <w:tc>
          <w:tcPr>
            <w:tcW w:w="6062" w:type="dxa"/>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З2. 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4116" w:type="dxa"/>
            <w:shd w:val="clear" w:color="auto" w:fill="auto"/>
          </w:tcPr>
          <w:p w:rsidR="00651417" w:rsidRPr="00651417" w:rsidRDefault="00651417" w:rsidP="00651417">
            <w:pPr>
              <w:spacing w:after="0" w:line="240" w:lineRule="auto"/>
              <w:ind w:firstLine="709"/>
              <w:rPr>
                <w:rFonts w:ascii="Times New Roman" w:hAnsi="Times New Roman"/>
                <w:bCs/>
                <w:sz w:val="28"/>
                <w:szCs w:val="28"/>
              </w:rPr>
            </w:pPr>
            <w:r w:rsidRPr="00651417">
              <w:rPr>
                <w:rFonts w:ascii="Times New Roman" w:hAnsi="Times New Roman"/>
                <w:bCs/>
                <w:sz w:val="28"/>
                <w:szCs w:val="28"/>
              </w:rPr>
              <w:t>Тестирование.</w:t>
            </w:r>
          </w:p>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 xml:space="preserve">Внеаудиторная самостоятельная работа </w:t>
            </w:r>
          </w:p>
        </w:tc>
      </w:tr>
      <w:tr w:rsidR="00651417" w:rsidRPr="00651417" w:rsidTr="00651417">
        <w:tc>
          <w:tcPr>
            <w:tcW w:w="6062" w:type="dxa"/>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З3. Основы военной службы и обороны государства</w:t>
            </w:r>
          </w:p>
        </w:tc>
        <w:tc>
          <w:tcPr>
            <w:tcW w:w="4116" w:type="dxa"/>
            <w:shd w:val="clear" w:color="auto" w:fill="auto"/>
          </w:tcPr>
          <w:p w:rsidR="00651417" w:rsidRPr="00651417" w:rsidRDefault="00651417" w:rsidP="00651417">
            <w:pPr>
              <w:spacing w:after="0" w:line="240" w:lineRule="auto"/>
              <w:jc w:val="center"/>
              <w:rPr>
                <w:rFonts w:ascii="Times New Roman" w:hAnsi="Times New Roman"/>
                <w:bCs/>
                <w:sz w:val="28"/>
                <w:szCs w:val="28"/>
              </w:rPr>
            </w:pPr>
            <w:r w:rsidRPr="00651417">
              <w:rPr>
                <w:rFonts w:ascii="Times New Roman" w:hAnsi="Times New Roman"/>
                <w:bCs/>
                <w:sz w:val="28"/>
                <w:szCs w:val="28"/>
              </w:rPr>
              <w:t>Устный опрос.</w:t>
            </w:r>
          </w:p>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Внеаудиторная самостоятельная работа</w:t>
            </w:r>
          </w:p>
        </w:tc>
      </w:tr>
      <w:tr w:rsidR="00651417" w:rsidRPr="00651417" w:rsidTr="00651417">
        <w:tc>
          <w:tcPr>
            <w:tcW w:w="6062" w:type="dxa"/>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З4. Задачи и основные мероприятия гражданской обороны</w:t>
            </w:r>
          </w:p>
        </w:tc>
        <w:tc>
          <w:tcPr>
            <w:tcW w:w="4116" w:type="dxa"/>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Внеаудиторная самостоятельная работа.</w:t>
            </w:r>
          </w:p>
        </w:tc>
      </w:tr>
      <w:tr w:rsidR="00651417" w:rsidRPr="00651417" w:rsidTr="00651417">
        <w:tc>
          <w:tcPr>
            <w:tcW w:w="6062" w:type="dxa"/>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З5. Способы защиты населения от оружия массового поражения</w:t>
            </w:r>
          </w:p>
        </w:tc>
        <w:tc>
          <w:tcPr>
            <w:tcW w:w="4116" w:type="dxa"/>
            <w:shd w:val="clear" w:color="auto" w:fill="auto"/>
          </w:tcPr>
          <w:p w:rsidR="00651417" w:rsidRPr="00651417" w:rsidRDefault="00651417" w:rsidP="00651417">
            <w:pPr>
              <w:spacing w:after="0" w:line="240" w:lineRule="auto"/>
              <w:ind w:firstLine="709"/>
              <w:rPr>
                <w:rFonts w:ascii="Times New Roman" w:hAnsi="Times New Roman"/>
                <w:bCs/>
                <w:sz w:val="28"/>
                <w:szCs w:val="28"/>
              </w:rPr>
            </w:pPr>
            <w:r w:rsidRPr="00651417">
              <w:rPr>
                <w:rFonts w:ascii="Times New Roman" w:hAnsi="Times New Roman"/>
                <w:bCs/>
                <w:sz w:val="28"/>
                <w:szCs w:val="28"/>
              </w:rPr>
              <w:t>Тестирование.</w:t>
            </w:r>
          </w:p>
          <w:p w:rsidR="00651417" w:rsidRPr="00651417" w:rsidRDefault="00651417" w:rsidP="00651417">
            <w:pPr>
              <w:spacing w:after="0" w:line="240" w:lineRule="auto"/>
              <w:rPr>
                <w:rFonts w:ascii="Times New Roman" w:hAnsi="Times New Roman"/>
                <w:bCs/>
                <w:sz w:val="28"/>
                <w:szCs w:val="28"/>
              </w:rPr>
            </w:pPr>
          </w:p>
        </w:tc>
      </w:tr>
      <w:tr w:rsidR="00651417" w:rsidRPr="00651417" w:rsidTr="00651417">
        <w:tc>
          <w:tcPr>
            <w:tcW w:w="6062" w:type="dxa"/>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З6. Меры пожарной безопасности и правила безопасного поведения при пожарах</w:t>
            </w:r>
          </w:p>
        </w:tc>
        <w:tc>
          <w:tcPr>
            <w:tcW w:w="4116" w:type="dxa"/>
            <w:shd w:val="clear" w:color="auto" w:fill="auto"/>
          </w:tcPr>
          <w:p w:rsidR="00651417" w:rsidRPr="00651417" w:rsidRDefault="00651417" w:rsidP="00651417">
            <w:pPr>
              <w:spacing w:after="0" w:line="240" w:lineRule="auto"/>
              <w:ind w:firstLine="709"/>
              <w:rPr>
                <w:rFonts w:ascii="Times New Roman" w:hAnsi="Times New Roman"/>
                <w:bCs/>
                <w:sz w:val="28"/>
                <w:szCs w:val="28"/>
              </w:rPr>
            </w:pPr>
            <w:r w:rsidRPr="00651417">
              <w:rPr>
                <w:rFonts w:ascii="Times New Roman" w:hAnsi="Times New Roman"/>
                <w:bCs/>
                <w:sz w:val="28"/>
                <w:szCs w:val="28"/>
              </w:rPr>
              <w:t>Тестирование.</w:t>
            </w:r>
          </w:p>
          <w:p w:rsidR="00651417" w:rsidRPr="00651417" w:rsidRDefault="00651417" w:rsidP="00651417">
            <w:pPr>
              <w:spacing w:after="0" w:line="240" w:lineRule="auto"/>
              <w:rPr>
                <w:rFonts w:ascii="Times New Roman" w:hAnsi="Times New Roman"/>
                <w:bCs/>
                <w:sz w:val="28"/>
                <w:szCs w:val="28"/>
              </w:rPr>
            </w:pPr>
          </w:p>
        </w:tc>
      </w:tr>
      <w:tr w:rsidR="00651417" w:rsidRPr="00651417" w:rsidTr="00651417">
        <w:tc>
          <w:tcPr>
            <w:tcW w:w="6062" w:type="dxa"/>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З7. Организация и порядок призыва граждан на военную службу и поступления на нее в добровольном порядке</w:t>
            </w:r>
          </w:p>
        </w:tc>
        <w:tc>
          <w:tcPr>
            <w:tcW w:w="4116" w:type="dxa"/>
            <w:shd w:val="clear" w:color="auto" w:fill="auto"/>
          </w:tcPr>
          <w:p w:rsidR="00651417" w:rsidRPr="00651417" w:rsidRDefault="00651417" w:rsidP="00651417">
            <w:pPr>
              <w:spacing w:after="0" w:line="240" w:lineRule="auto"/>
              <w:ind w:firstLine="709"/>
              <w:rPr>
                <w:rFonts w:ascii="Times New Roman" w:hAnsi="Times New Roman"/>
                <w:bCs/>
                <w:sz w:val="28"/>
                <w:szCs w:val="28"/>
              </w:rPr>
            </w:pPr>
            <w:r w:rsidRPr="00651417">
              <w:rPr>
                <w:rFonts w:ascii="Times New Roman" w:hAnsi="Times New Roman"/>
                <w:bCs/>
                <w:sz w:val="28"/>
                <w:szCs w:val="28"/>
              </w:rPr>
              <w:t>Тестирование.</w:t>
            </w:r>
          </w:p>
          <w:p w:rsidR="00651417" w:rsidRPr="00651417" w:rsidRDefault="00651417" w:rsidP="00651417">
            <w:pPr>
              <w:spacing w:after="0" w:line="240" w:lineRule="auto"/>
              <w:rPr>
                <w:rFonts w:ascii="Times New Roman" w:hAnsi="Times New Roman"/>
                <w:bCs/>
                <w:sz w:val="28"/>
                <w:szCs w:val="28"/>
              </w:rPr>
            </w:pPr>
          </w:p>
        </w:tc>
      </w:tr>
      <w:tr w:rsidR="00651417" w:rsidRPr="00651417" w:rsidTr="00651417">
        <w:tc>
          <w:tcPr>
            <w:tcW w:w="6062" w:type="dxa"/>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З8. Основные виды вооружения, военной техники и специального снаряжения, состоящих на вооружении (оснащении) военных подразделений, в которых имеются военно-учетные специальности, родственные специальностям СПО</w:t>
            </w:r>
          </w:p>
        </w:tc>
        <w:tc>
          <w:tcPr>
            <w:tcW w:w="4116" w:type="dxa"/>
            <w:shd w:val="clear" w:color="auto" w:fill="auto"/>
          </w:tcPr>
          <w:p w:rsidR="00651417" w:rsidRPr="00651417" w:rsidRDefault="00651417" w:rsidP="00651417">
            <w:pPr>
              <w:spacing w:after="0" w:line="240" w:lineRule="auto"/>
              <w:ind w:firstLine="709"/>
              <w:rPr>
                <w:rFonts w:ascii="Times New Roman" w:hAnsi="Times New Roman"/>
                <w:bCs/>
                <w:sz w:val="28"/>
                <w:szCs w:val="28"/>
              </w:rPr>
            </w:pPr>
            <w:r w:rsidRPr="00651417">
              <w:rPr>
                <w:rFonts w:ascii="Times New Roman" w:hAnsi="Times New Roman"/>
                <w:bCs/>
                <w:sz w:val="28"/>
                <w:szCs w:val="28"/>
              </w:rPr>
              <w:t>Устный опрос.</w:t>
            </w:r>
          </w:p>
        </w:tc>
      </w:tr>
      <w:tr w:rsidR="00651417" w:rsidRPr="00651417" w:rsidTr="00651417">
        <w:tc>
          <w:tcPr>
            <w:tcW w:w="6062" w:type="dxa"/>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t>З9. Область применения получаемых профессиональных знаний при исполнении обязанностей военной службы</w:t>
            </w:r>
          </w:p>
        </w:tc>
        <w:tc>
          <w:tcPr>
            <w:tcW w:w="4116" w:type="dxa"/>
            <w:shd w:val="clear" w:color="auto" w:fill="auto"/>
          </w:tcPr>
          <w:p w:rsidR="00651417" w:rsidRPr="00651417" w:rsidRDefault="00651417" w:rsidP="00651417">
            <w:pPr>
              <w:spacing w:after="0" w:line="240" w:lineRule="auto"/>
              <w:ind w:firstLine="709"/>
              <w:rPr>
                <w:rFonts w:ascii="Times New Roman" w:hAnsi="Times New Roman"/>
                <w:bCs/>
                <w:sz w:val="28"/>
                <w:szCs w:val="28"/>
              </w:rPr>
            </w:pPr>
            <w:r w:rsidRPr="00651417">
              <w:rPr>
                <w:rFonts w:ascii="Times New Roman" w:hAnsi="Times New Roman"/>
                <w:bCs/>
                <w:sz w:val="28"/>
                <w:szCs w:val="28"/>
              </w:rPr>
              <w:t>Тестирование.</w:t>
            </w:r>
          </w:p>
          <w:p w:rsidR="00651417" w:rsidRPr="00651417" w:rsidRDefault="00651417" w:rsidP="00651417">
            <w:pPr>
              <w:spacing w:after="0" w:line="240" w:lineRule="auto"/>
              <w:ind w:firstLine="709"/>
              <w:rPr>
                <w:rFonts w:ascii="Times New Roman" w:hAnsi="Times New Roman"/>
                <w:bCs/>
                <w:sz w:val="28"/>
                <w:szCs w:val="28"/>
              </w:rPr>
            </w:pPr>
          </w:p>
        </w:tc>
      </w:tr>
      <w:tr w:rsidR="00651417" w:rsidRPr="00651417" w:rsidTr="00651417">
        <w:tc>
          <w:tcPr>
            <w:tcW w:w="6062" w:type="dxa"/>
            <w:shd w:val="clear" w:color="auto" w:fill="auto"/>
          </w:tcPr>
          <w:p w:rsidR="00651417" w:rsidRPr="00651417" w:rsidRDefault="00651417" w:rsidP="00651417">
            <w:pPr>
              <w:spacing w:after="0" w:line="240" w:lineRule="auto"/>
              <w:rPr>
                <w:rFonts w:ascii="Times New Roman" w:hAnsi="Times New Roman"/>
                <w:bCs/>
                <w:sz w:val="28"/>
                <w:szCs w:val="28"/>
              </w:rPr>
            </w:pPr>
            <w:r w:rsidRPr="00651417">
              <w:rPr>
                <w:rFonts w:ascii="Times New Roman" w:hAnsi="Times New Roman"/>
                <w:bCs/>
                <w:sz w:val="28"/>
                <w:szCs w:val="28"/>
              </w:rPr>
              <w:lastRenderedPageBreak/>
              <w:t>З10. Порядок и правила оказания первой помощи пострадавшим</w:t>
            </w:r>
          </w:p>
        </w:tc>
        <w:tc>
          <w:tcPr>
            <w:tcW w:w="4116" w:type="dxa"/>
            <w:shd w:val="clear" w:color="auto" w:fill="auto"/>
          </w:tcPr>
          <w:p w:rsidR="00651417" w:rsidRPr="00651417" w:rsidRDefault="00651417" w:rsidP="00651417">
            <w:pPr>
              <w:spacing w:after="0" w:line="240" w:lineRule="auto"/>
              <w:ind w:firstLine="709"/>
              <w:rPr>
                <w:rFonts w:ascii="Times New Roman" w:hAnsi="Times New Roman"/>
                <w:bCs/>
                <w:sz w:val="28"/>
                <w:szCs w:val="28"/>
              </w:rPr>
            </w:pPr>
            <w:r w:rsidRPr="00651417">
              <w:rPr>
                <w:rFonts w:ascii="Times New Roman" w:hAnsi="Times New Roman"/>
                <w:bCs/>
                <w:sz w:val="28"/>
                <w:szCs w:val="28"/>
              </w:rPr>
              <w:t>Устный опрос.</w:t>
            </w:r>
          </w:p>
        </w:tc>
      </w:tr>
      <w:tr w:rsidR="00651417" w:rsidRPr="00651417" w:rsidTr="00651417">
        <w:tc>
          <w:tcPr>
            <w:tcW w:w="10178" w:type="dxa"/>
            <w:gridSpan w:val="2"/>
            <w:shd w:val="clear" w:color="auto" w:fill="auto"/>
          </w:tcPr>
          <w:p w:rsidR="00651417" w:rsidRPr="00651417" w:rsidRDefault="00651417" w:rsidP="00651417">
            <w:pPr>
              <w:spacing w:after="0" w:line="240" w:lineRule="auto"/>
              <w:ind w:left="4"/>
              <w:rPr>
                <w:rFonts w:ascii="Times New Roman" w:hAnsi="Times New Roman"/>
                <w:bCs/>
                <w:sz w:val="28"/>
                <w:szCs w:val="28"/>
              </w:rPr>
            </w:pPr>
            <w:r w:rsidRPr="00651417">
              <w:rPr>
                <w:rFonts w:ascii="Times New Roman" w:hAnsi="Times New Roman"/>
                <w:b/>
                <w:bCs/>
                <w:sz w:val="28"/>
                <w:szCs w:val="28"/>
              </w:rPr>
              <w:t>УМЕНИЯ:</w:t>
            </w:r>
          </w:p>
        </w:tc>
      </w:tr>
      <w:tr w:rsidR="00651417" w:rsidRPr="00651417" w:rsidTr="00651417">
        <w:tc>
          <w:tcPr>
            <w:tcW w:w="6062" w:type="dxa"/>
            <w:shd w:val="clear" w:color="auto" w:fill="auto"/>
          </w:tcPr>
          <w:p w:rsidR="00651417" w:rsidRPr="00651417" w:rsidRDefault="00651417" w:rsidP="00651417">
            <w:pPr>
              <w:spacing w:after="0" w:line="240" w:lineRule="auto"/>
              <w:rPr>
                <w:rFonts w:ascii="Times New Roman" w:hAnsi="Times New Roman"/>
                <w:bCs/>
                <w:color w:val="FF0000"/>
                <w:sz w:val="28"/>
                <w:szCs w:val="28"/>
              </w:rPr>
            </w:pPr>
            <w:r w:rsidRPr="00651417">
              <w:rPr>
                <w:rFonts w:ascii="Times New Roman" w:hAnsi="Times New Roman"/>
                <w:sz w:val="28"/>
                <w:szCs w:val="28"/>
              </w:rPr>
              <w:t>У1. Организовывать и проводить мероприятия по защите работающих и населения от негативных воздействий чрезвычайных ситуаций</w:t>
            </w:r>
            <w:r w:rsidRPr="00651417">
              <w:rPr>
                <w:rFonts w:ascii="Times New Roman" w:hAnsi="Times New Roman"/>
                <w:bCs/>
                <w:color w:val="FF0000"/>
                <w:sz w:val="28"/>
                <w:szCs w:val="28"/>
              </w:rPr>
              <w:t xml:space="preserve"> </w:t>
            </w:r>
          </w:p>
        </w:tc>
        <w:tc>
          <w:tcPr>
            <w:tcW w:w="4116" w:type="dxa"/>
            <w:shd w:val="clear" w:color="auto" w:fill="auto"/>
          </w:tcPr>
          <w:p w:rsidR="00651417" w:rsidRPr="00651417" w:rsidRDefault="00651417" w:rsidP="00651417">
            <w:pPr>
              <w:spacing w:after="0" w:line="240" w:lineRule="auto"/>
              <w:ind w:firstLine="709"/>
              <w:rPr>
                <w:rFonts w:ascii="Times New Roman" w:hAnsi="Times New Roman"/>
                <w:bCs/>
                <w:sz w:val="28"/>
                <w:szCs w:val="28"/>
              </w:rPr>
            </w:pPr>
            <w:r w:rsidRPr="00651417">
              <w:rPr>
                <w:rFonts w:ascii="Times New Roman" w:hAnsi="Times New Roman"/>
                <w:bCs/>
                <w:sz w:val="28"/>
                <w:szCs w:val="28"/>
              </w:rPr>
              <w:t>Оценка работы на практическом занятии.</w:t>
            </w:r>
          </w:p>
        </w:tc>
      </w:tr>
      <w:tr w:rsidR="00651417" w:rsidRPr="00651417" w:rsidTr="00651417">
        <w:tc>
          <w:tcPr>
            <w:tcW w:w="6062" w:type="dxa"/>
            <w:shd w:val="clear" w:color="auto" w:fill="auto"/>
          </w:tcPr>
          <w:p w:rsidR="00651417" w:rsidRPr="00651417" w:rsidRDefault="00651417" w:rsidP="00651417">
            <w:pPr>
              <w:spacing w:after="0" w:line="240" w:lineRule="auto"/>
              <w:rPr>
                <w:rFonts w:ascii="Times New Roman" w:hAnsi="Times New Roman"/>
                <w:sz w:val="28"/>
                <w:szCs w:val="28"/>
              </w:rPr>
            </w:pPr>
            <w:r w:rsidRPr="00651417">
              <w:rPr>
                <w:rFonts w:ascii="Times New Roman" w:hAnsi="Times New Roman"/>
                <w:sz w:val="28"/>
                <w:szCs w:val="28"/>
              </w:rPr>
              <w:t xml:space="preserve">У2. Предпринимать профилактические меры для снижения уровня опасностей </w:t>
            </w:r>
          </w:p>
          <w:p w:rsidR="00651417" w:rsidRPr="00651417" w:rsidRDefault="00651417" w:rsidP="00651417">
            <w:pPr>
              <w:spacing w:after="0" w:line="240" w:lineRule="auto"/>
              <w:rPr>
                <w:rFonts w:ascii="Times New Roman" w:hAnsi="Times New Roman"/>
                <w:bCs/>
                <w:color w:val="FF0000"/>
                <w:sz w:val="28"/>
                <w:szCs w:val="28"/>
              </w:rPr>
            </w:pPr>
            <w:r w:rsidRPr="00651417">
              <w:rPr>
                <w:rFonts w:ascii="Times New Roman" w:hAnsi="Times New Roman"/>
                <w:sz w:val="28"/>
                <w:szCs w:val="28"/>
              </w:rPr>
              <w:t>различного вида и их последствий в профессиональной деятельности и быту</w:t>
            </w:r>
            <w:r w:rsidRPr="00651417">
              <w:rPr>
                <w:rFonts w:ascii="Times New Roman" w:hAnsi="Times New Roman"/>
                <w:bCs/>
                <w:color w:val="FF0000"/>
                <w:sz w:val="28"/>
                <w:szCs w:val="28"/>
              </w:rPr>
              <w:t xml:space="preserve">. </w:t>
            </w:r>
          </w:p>
        </w:tc>
        <w:tc>
          <w:tcPr>
            <w:tcW w:w="4116" w:type="dxa"/>
            <w:shd w:val="clear" w:color="auto" w:fill="auto"/>
          </w:tcPr>
          <w:p w:rsidR="00651417" w:rsidRPr="00651417" w:rsidRDefault="00651417" w:rsidP="00651417">
            <w:pPr>
              <w:spacing w:after="0" w:line="240" w:lineRule="auto"/>
              <w:ind w:firstLine="709"/>
              <w:rPr>
                <w:rFonts w:ascii="Times New Roman" w:hAnsi="Times New Roman"/>
                <w:bCs/>
                <w:sz w:val="28"/>
                <w:szCs w:val="28"/>
              </w:rPr>
            </w:pPr>
            <w:r w:rsidRPr="00651417">
              <w:rPr>
                <w:rFonts w:ascii="Times New Roman" w:hAnsi="Times New Roman"/>
                <w:bCs/>
                <w:sz w:val="28"/>
                <w:szCs w:val="28"/>
              </w:rPr>
              <w:t>Оценка работы на практическом занятии.</w:t>
            </w:r>
          </w:p>
        </w:tc>
      </w:tr>
      <w:tr w:rsidR="00651417" w:rsidRPr="00651417" w:rsidTr="00651417">
        <w:tc>
          <w:tcPr>
            <w:tcW w:w="6062" w:type="dxa"/>
            <w:shd w:val="clear" w:color="auto" w:fill="auto"/>
          </w:tcPr>
          <w:p w:rsidR="00651417" w:rsidRPr="00651417" w:rsidRDefault="00651417" w:rsidP="00651417">
            <w:pPr>
              <w:spacing w:after="0" w:line="240" w:lineRule="auto"/>
              <w:rPr>
                <w:rFonts w:ascii="Times New Roman" w:hAnsi="Times New Roman"/>
                <w:sz w:val="28"/>
                <w:szCs w:val="28"/>
              </w:rPr>
            </w:pPr>
            <w:r w:rsidRPr="00651417">
              <w:rPr>
                <w:rFonts w:ascii="Times New Roman" w:hAnsi="Times New Roman"/>
                <w:sz w:val="28"/>
                <w:szCs w:val="28"/>
              </w:rPr>
              <w:t xml:space="preserve">У3. Использовать средства индивидуальной и коллективной защиты от оружия </w:t>
            </w:r>
          </w:p>
          <w:p w:rsidR="00651417" w:rsidRPr="00651417" w:rsidRDefault="00651417" w:rsidP="00651417">
            <w:pPr>
              <w:spacing w:after="0" w:line="240" w:lineRule="auto"/>
              <w:rPr>
                <w:rFonts w:ascii="Times New Roman" w:hAnsi="Times New Roman"/>
                <w:bCs/>
                <w:color w:val="FF0000"/>
                <w:sz w:val="28"/>
                <w:szCs w:val="28"/>
              </w:rPr>
            </w:pPr>
            <w:r w:rsidRPr="00651417">
              <w:rPr>
                <w:rFonts w:ascii="Times New Roman" w:hAnsi="Times New Roman"/>
                <w:sz w:val="28"/>
                <w:szCs w:val="28"/>
              </w:rPr>
              <w:t>массового поражения</w:t>
            </w:r>
            <w:r w:rsidRPr="00651417">
              <w:rPr>
                <w:rFonts w:ascii="Times New Roman" w:hAnsi="Times New Roman"/>
                <w:bCs/>
                <w:color w:val="FF0000"/>
                <w:sz w:val="28"/>
                <w:szCs w:val="28"/>
              </w:rPr>
              <w:t xml:space="preserve"> </w:t>
            </w:r>
          </w:p>
        </w:tc>
        <w:tc>
          <w:tcPr>
            <w:tcW w:w="4116" w:type="dxa"/>
            <w:shd w:val="clear" w:color="auto" w:fill="auto"/>
          </w:tcPr>
          <w:p w:rsidR="00651417" w:rsidRPr="00651417" w:rsidRDefault="00651417" w:rsidP="00651417">
            <w:pPr>
              <w:spacing w:after="0" w:line="240" w:lineRule="auto"/>
              <w:ind w:firstLine="709"/>
              <w:rPr>
                <w:rFonts w:ascii="Times New Roman" w:hAnsi="Times New Roman"/>
                <w:bCs/>
                <w:sz w:val="28"/>
                <w:szCs w:val="28"/>
              </w:rPr>
            </w:pPr>
            <w:r w:rsidRPr="00651417">
              <w:rPr>
                <w:rFonts w:ascii="Times New Roman" w:hAnsi="Times New Roman"/>
                <w:bCs/>
                <w:sz w:val="28"/>
                <w:szCs w:val="28"/>
              </w:rPr>
              <w:t>Оценка работы на практическом занятии.</w:t>
            </w:r>
          </w:p>
        </w:tc>
      </w:tr>
      <w:tr w:rsidR="00651417" w:rsidRPr="00651417" w:rsidTr="00651417">
        <w:tc>
          <w:tcPr>
            <w:tcW w:w="6062" w:type="dxa"/>
            <w:shd w:val="clear" w:color="auto" w:fill="auto"/>
          </w:tcPr>
          <w:p w:rsidR="00651417" w:rsidRPr="00651417" w:rsidRDefault="00651417" w:rsidP="00651417">
            <w:pPr>
              <w:spacing w:after="0" w:line="240" w:lineRule="auto"/>
              <w:rPr>
                <w:rFonts w:ascii="Times New Roman" w:hAnsi="Times New Roman"/>
                <w:bCs/>
                <w:color w:val="FF0000"/>
                <w:sz w:val="28"/>
                <w:szCs w:val="28"/>
              </w:rPr>
            </w:pPr>
            <w:r w:rsidRPr="00651417">
              <w:rPr>
                <w:rFonts w:ascii="Times New Roman" w:hAnsi="Times New Roman"/>
                <w:sz w:val="28"/>
                <w:szCs w:val="28"/>
              </w:rPr>
              <w:t>У4. Применять первичные средства пожаротушения</w:t>
            </w:r>
            <w:r w:rsidRPr="00651417">
              <w:rPr>
                <w:rFonts w:ascii="Times New Roman" w:hAnsi="Times New Roman"/>
                <w:bCs/>
                <w:color w:val="FF0000"/>
                <w:sz w:val="28"/>
                <w:szCs w:val="28"/>
              </w:rPr>
              <w:t xml:space="preserve"> </w:t>
            </w:r>
          </w:p>
        </w:tc>
        <w:tc>
          <w:tcPr>
            <w:tcW w:w="4116" w:type="dxa"/>
            <w:shd w:val="clear" w:color="auto" w:fill="auto"/>
          </w:tcPr>
          <w:p w:rsidR="00651417" w:rsidRPr="00651417" w:rsidRDefault="00651417" w:rsidP="00651417">
            <w:pPr>
              <w:spacing w:after="0" w:line="240" w:lineRule="auto"/>
              <w:ind w:firstLine="709"/>
              <w:rPr>
                <w:rFonts w:ascii="Times New Roman" w:hAnsi="Times New Roman"/>
                <w:bCs/>
                <w:sz w:val="28"/>
                <w:szCs w:val="28"/>
              </w:rPr>
            </w:pPr>
            <w:r w:rsidRPr="00651417">
              <w:rPr>
                <w:rFonts w:ascii="Times New Roman" w:hAnsi="Times New Roman"/>
                <w:bCs/>
                <w:sz w:val="28"/>
                <w:szCs w:val="28"/>
              </w:rPr>
              <w:t>Оценка работы на практическом занятии.</w:t>
            </w:r>
          </w:p>
        </w:tc>
      </w:tr>
      <w:tr w:rsidR="00651417" w:rsidRPr="00651417" w:rsidTr="00651417">
        <w:tc>
          <w:tcPr>
            <w:tcW w:w="6062" w:type="dxa"/>
            <w:shd w:val="clear" w:color="auto" w:fill="auto"/>
          </w:tcPr>
          <w:p w:rsidR="00651417" w:rsidRPr="00651417" w:rsidRDefault="00651417" w:rsidP="00651417">
            <w:pPr>
              <w:spacing w:after="0" w:line="240" w:lineRule="auto"/>
              <w:rPr>
                <w:rFonts w:ascii="Times New Roman" w:hAnsi="Times New Roman"/>
                <w:bCs/>
                <w:color w:val="FF0000"/>
                <w:sz w:val="28"/>
                <w:szCs w:val="28"/>
              </w:rPr>
            </w:pPr>
            <w:r w:rsidRPr="00651417">
              <w:rPr>
                <w:rFonts w:ascii="Times New Roman" w:hAnsi="Times New Roman"/>
                <w:sz w:val="28"/>
                <w:szCs w:val="28"/>
              </w:rPr>
              <w:t>У5. Ориентироваться в перечне военно-учетных специальностей и самостоятельно определять среди них родственные полученной специальности</w:t>
            </w:r>
            <w:r w:rsidRPr="00651417">
              <w:rPr>
                <w:rFonts w:ascii="Times New Roman" w:hAnsi="Times New Roman"/>
                <w:bCs/>
                <w:color w:val="FF0000"/>
                <w:sz w:val="28"/>
                <w:szCs w:val="28"/>
              </w:rPr>
              <w:t xml:space="preserve"> </w:t>
            </w:r>
          </w:p>
        </w:tc>
        <w:tc>
          <w:tcPr>
            <w:tcW w:w="4116" w:type="dxa"/>
            <w:shd w:val="clear" w:color="auto" w:fill="auto"/>
          </w:tcPr>
          <w:p w:rsidR="00651417" w:rsidRPr="00651417" w:rsidRDefault="00651417" w:rsidP="00651417">
            <w:pPr>
              <w:spacing w:after="0" w:line="240" w:lineRule="auto"/>
              <w:ind w:firstLine="709"/>
              <w:rPr>
                <w:rFonts w:ascii="Times New Roman" w:hAnsi="Times New Roman"/>
                <w:bCs/>
                <w:sz w:val="28"/>
                <w:szCs w:val="28"/>
              </w:rPr>
            </w:pPr>
            <w:r w:rsidRPr="00651417">
              <w:rPr>
                <w:rFonts w:ascii="Times New Roman" w:hAnsi="Times New Roman"/>
                <w:bCs/>
                <w:sz w:val="28"/>
                <w:szCs w:val="28"/>
              </w:rPr>
              <w:t>Оценка работы на практическом занятии.</w:t>
            </w:r>
          </w:p>
        </w:tc>
      </w:tr>
      <w:tr w:rsidR="00651417" w:rsidRPr="00651417" w:rsidTr="00651417">
        <w:tc>
          <w:tcPr>
            <w:tcW w:w="6062" w:type="dxa"/>
            <w:shd w:val="clear" w:color="auto" w:fill="auto"/>
          </w:tcPr>
          <w:p w:rsidR="00651417" w:rsidRPr="00651417" w:rsidRDefault="00651417" w:rsidP="00651417">
            <w:pPr>
              <w:spacing w:after="0" w:line="240" w:lineRule="auto"/>
              <w:rPr>
                <w:rFonts w:ascii="Times New Roman" w:hAnsi="Times New Roman"/>
                <w:sz w:val="28"/>
                <w:szCs w:val="28"/>
              </w:rPr>
            </w:pPr>
            <w:r w:rsidRPr="00651417">
              <w:rPr>
                <w:rFonts w:ascii="Times New Roman" w:hAnsi="Times New Roman"/>
                <w:sz w:val="28"/>
                <w:szCs w:val="28"/>
              </w:rPr>
              <w:t>У6.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4116" w:type="dxa"/>
            <w:shd w:val="clear" w:color="auto" w:fill="auto"/>
          </w:tcPr>
          <w:p w:rsidR="00651417" w:rsidRPr="00651417" w:rsidRDefault="00651417" w:rsidP="00651417">
            <w:pPr>
              <w:spacing w:after="0" w:line="240" w:lineRule="auto"/>
              <w:ind w:firstLine="709"/>
              <w:rPr>
                <w:rFonts w:ascii="Times New Roman" w:hAnsi="Times New Roman"/>
                <w:bCs/>
                <w:sz w:val="28"/>
                <w:szCs w:val="28"/>
              </w:rPr>
            </w:pPr>
            <w:r w:rsidRPr="00651417">
              <w:rPr>
                <w:rFonts w:ascii="Times New Roman" w:hAnsi="Times New Roman"/>
                <w:bCs/>
                <w:sz w:val="28"/>
                <w:szCs w:val="28"/>
              </w:rPr>
              <w:t>Оценка работы на практическом занятии.</w:t>
            </w:r>
          </w:p>
        </w:tc>
      </w:tr>
      <w:tr w:rsidR="00651417" w:rsidRPr="00651417" w:rsidTr="00651417">
        <w:tc>
          <w:tcPr>
            <w:tcW w:w="6062" w:type="dxa"/>
            <w:shd w:val="clear" w:color="auto" w:fill="auto"/>
          </w:tcPr>
          <w:p w:rsidR="00651417" w:rsidRPr="00651417" w:rsidRDefault="00651417" w:rsidP="00651417">
            <w:pPr>
              <w:spacing w:after="0" w:line="240" w:lineRule="auto"/>
              <w:rPr>
                <w:rFonts w:ascii="Times New Roman" w:hAnsi="Times New Roman"/>
                <w:bCs/>
                <w:color w:val="FF0000"/>
                <w:sz w:val="28"/>
                <w:szCs w:val="28"/>
              </w:rPr>
            </w:pPr>
            <w:r w:rsidRPr="00651417">
              <w:rPr>
                <w:rFonts w:ascii="Times New Roman" w:hAnsi="Times New Roman"/>
                <w:sz w:val="28"/>
                <w:szCs w:val="28"/>
              </w:rPr>
              <w:t xml:space="preserve">У7. Владеть способами бесконфликтного общения и </w:t>
            </w:r>
            <w:proofErr w:type="spellStart"/>
            <w:r w:rsidRPr="00651417">
              <w:rPr>
                <w:rFonts w:ascii="Times New Roman" w:hAnsi="Times New Roman"/>
                <w:sz w:val="28"/>
                <w:szCs w:val="28"/>
              </w:rPr>
              <w:t>саморегуляции</w:t>
            </w:r>
            <w:proofErr w:type="spellEnd"/>
            <w:r w:rsidRPr="00651417">
              <w:rPr>
                <w:rFonts w:ascii="Times New Roman" w:hAnsi="Times New Roman"/>
                <w:sz w:val="28"/>
                <w:szCs w:val="28"/>
              </w:rPr>
              <w:t xml:space="preserve"> в повседневной деятельности и экстремальных условиях военной службы</w:t>
            </w:r>
          </w:p>
        </w:tc>
        <w:tc>
          <w:tcPr>
            <w:tcW w:w="4116" w:type="dxa"/>
            <w:shd w:val="clear" w:color="auto" w:fill="auto"/>
          </w:tcPr>
          <w:p w:rsidR="00651417" w:rsidRPr="00651417" w:rsidRDefault="00651417" w:rsidP="00651417">
            <w:pPr>
              <w:spacing w:after="0" w:line="240" w:lineRule="auto"/>
              <w:ind w:firstLine="709"/>
              <w:rPr>
                <w:rFonts w:ascii="Times New Roman" w:hAnsi="Times New Roman"/>
                <w:bCs/>
                <w:sz w:val="28"/>
                <w:szCs w:val="28"/>
              </w:rPr>
            </w:pPr>
            <w:r w:rsidRPr="00651417">
              <w:rPr>
                <w:rFonts w:ascii="Times New Roman" w:hAnsi="Times New Roman"/>
                <w:bCs/>
                <w:sz w:val="28"/>
                <w:szCs w:val="28"/>
              </w:rPr>
              <w:t>Оценка работы на практическом занятии.</w:t>
            </w:r>
          </w:p>
        </w:tc>
      </w:tr>
      <w:tr w:rsidR="00651417" w:rsidRPr="00651417" w:rsidTr="00651417">
        <w:tc>
          <w:tcPr>
            <w:tcW w:w="6062" w:type="dxa"/>
            <w:shd w:val="clear" w:color="auto" w:fill="auto"/>
          </w:tcPr>
          <w:p w:rsidR="00651417" w:rsidRPr="00651417" w:rsidRDefault="00651417" w:rsidP="00651417">
            <w:pPr>
              <w:spacing w:after="0" w:line="240" w:lineRule="auto"/>
              <w:rPr>
                <w:rFonts w:ascii="Times New Roman" w:hAnsi="Times New Roman"/>
                <w:bCs/>
                <w:i/>
                <w:color w:val="FF0000"/>
                <w:sz w:val="28"/>
                <w:szCs w:val="28"/>
              </w:rPr>
            </w:pPr>
            <w:r w:rsidRPr="00651417">
              <w:rPr>
                <w:rFonts w:ascii="Times New Roman" w:hAnsi="Times New Roman"/>
                <w:sz w:val="28"/>
                <w:szCs w:val="28"/>
              </w:rPr>
              <w:t>У8. Оказывать первую помощь пострадавшим</w:t>
            </w:r>
            <w:r w:rsidRPr="00651417">
              <w:rPr>
                <w:rFonts w:ascii="Times New Roman" w:hAnsi="Times New Roman"/>
                <w:bCs/>
                <w:color w:val="FF0000"/>
                <w:sz w:val="28"/>
                <w:szCs w:val="28"/>
              </w:rPr>
              <w:t>.</w:t>
            </w:r>
          </w:p>
          <w:p w:rsidR="00651417" w:rsidRPr="00651417" w:rsidRDefault="00651417" w:rsidP="00651417">
            <w:pPr>
              <w:spacing w:after="0" w:line="240" w:lineRule="auto"/>
              <w:rPr>
                <w:rFonts w:ascii="Times New Roman" w:hAnsi="Times New Roman"/>
                <w:bCs/>
                <w:color w:val="FF0000"/>
                <w:sz w:val="28"/>
                <w:szCs w:val="28"/>
              </w:rPr>
            </w:pPr>
          </w:p>
        </w:tc>
        <w:tc>
          <w:tcPr>
            <w:tcW w:w="4116" w:type="dxa"/>
            <w:shd w:val="clear" w:color="auto" w:fill="auto"/>
          </w:tcPr>
          <w:p w:rsidR="00651417" w:rsidRPr="00651417" w:rsidRDefault="00651417" w:rsidP="00651417">
            <w:pPr>
              <w:spacing w:after="0" w:line="240" w:lineRule="auto"/>
              <w:ind w:firstLine="709"/>
              <w:rPr>
                <w:rFonts w:ascii="Times New Roman" w:hAnsi="Times New Roman"/>
                <w:bCs/>
                <w:sz w:val="28"/>
                <w:szCs w:val="28"/>
              </w:rPr>
            </w:pPr>
            <w:r w:rsidRPr="00651417">
              <w:rPr>
                <w:rFonts w:ascii="Times New Roman" w:hAnsi="Times New Roman"/>
                <w:bCs/>
                <w:sz w:val="28"/>
                <w:szCs w:val="28"/>
              </w:rPr>
              <w:t>Оценка работы на практическом занятии.</w:t>
            </w:r>
          </w:p>
        </w:tc>
      </w:tr>
    </w:tbl>
    <w:p w:rsidR="00651417" w:rsidRPr="00651417" w:rsidRDefault="00651417" w:rsidP="00651417">
      <w:pPr>
        <w:ind w:firstLine="709"/>
        <w:rPr>
          <w:rFonts w:ascii="Times New Roman" w:hAnsi="Times New Roman"/>
          <w:bCs/>
          <w:sz w:val="28"/>
          <w:szCs w:val="28"/>
        </w:rPr>
      </w:pPr>
    </w:p>
    <w:p w:rsidR="00651417" w:rsidRPr="00651417" w:rsidRDefault="00651417" w:rsidP="00651417">
      <w:pPr>
        <w:ind w:firstLine="709"/>
        <w:rPr>
          <w:rFonts w:ascii="Times New Roman" w:hAnsi="Times New Roman"/>
          <w:bCs/>
          <w:sz w:val="28"/>
          <w:szCs w:val="28"/>
        </w:rPr>
      </w:pPr>
    </w:p>
    <w:p w:rsidR="00651417" w:rsidRPr="00651417" w:rsidRDefault="00651417" w:rsidP="00651417">
      <w:pPr>
        <w:ind w:firstLine="709"/>
        <w:rPr>
          <w:rFonts w:ascii="Times New Roman" w:eastAsia="Calibri" w:hAnsi="Times New Roman"/>
          <w:sz w:val="28"/>
          <w:szCs w:val="28"/>
          <w:lang w:eastAsia="en-US"/>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rsidP="00651417">
      <w:pPr>
        <w:pStyle w:val="a3"/>
        <w:jc w:val="right"/>
        <w:rPr>
          <w:rFonts w:ascii="Times New Roman" w:hAnsi="Times New Roman"/>
          <w:b/>
          <w:bCs/>
        </w:rPr>
      </w:pPr>
      <w:r w:rsidRPr="00651417">
        <w:rPr>
          <w:rFonts w:ascii="Times New Roman" w:hAnsi="Times New Roman"/>
          <w:b/>
          <w:bCs/>
        </w:rPr>
        <w:lastRenderedPageBreak/>
        <w:t>Приложение</w:t>
      </w:r>
      <w:r w:rsidRPr="00651417">
        <w:rPr>
          <w:rFonts w:ascii="Times New Roman" w:hAnsi="Times New Roman"/>
          <w:b/>
          <w:bCs/>
        </w:rPr>
        <w:t xml:space="preserve"> 3.3</w:t>
      </w:r>
    </w:p>
    <w:p w:rsidR="00651417" w:rsidRPr="00651417" w:rsidRDefault="00651417" w:rsidP="00651417">
      <w:pPr>
        <w:spacing w:after="0"/>
        <w:jc w:val="right"/>
        <w:rPr>
          <w:rFonts w:ascii="Times New Roman" w:hAnsi="Times New Roman"/>
          <w:b/>
          <w:sz w:val="24"/>
          <w:szCs w:val="24"/>
        </w:rPr>
      </w:pPr>
      <w:r w:rsidRPr="00651417">
        <w:rPr>
          <w:rFonts w:ascii="Times New Roman" w:hAnsi="Times New Roman"/>
          <w:bCs/>
          <w:sz w:val="24"/>
          <w:szCs w:val="24"/>
        </w:rPr>
        <w:t>к ПООП-П по профессии/специальности</w:t>
      </w:r>
      <w:r w:rsidRPr="00651417">
        <w:rPr>
          <w:rFonts w:ascii="Times New Roman" w:hAnsi="Times New Roman"/>
          <w:bCs/>
          <w:i/>
          <w:sz w:val="24"/>
          <w:szCs w:val="24"/>
        </w:rPr>
        <w:t xml:space="preserve"> </w:t>
      </w:r>
      <w:r w:rsidRPr="00651417">
        <w:rPr>
          <w:rFonts w:ascii="Times New Roman" w:hAnsi="Times New Roman"/>
          <w:bCs/>
          <w:i/>
          <w:sz w:val="24"/>
          <w:szCs w:val="24"/>
        </w:rPr>
        <w:br/>
      </w:r>
      <w:r w:rsidRPr="00651417">
        <w:rPr>
          <w:rFonts w:ascii="Times New Roman" w:hAnsi="Times New Roman"/>
          <w:b/>
          <w:sz w:val="24"/>
          <w:szCs w:val="24"/>
        </w:rPr>
        <w:t xml:space="preserve">15.01.05 Сварщик (ручной и частично </w:t>
      </w:r>
    </w:p>
    <w:p w:rsidR="00651417" w:rsidRPr="00651417" w:rsidRDefault="00651417" w:rsidP="00651417">
      <w:pPr>
        <w:spacing w:after="0"/>
        <w:jc w:val="right"/>
        <w:rPr>
          <w:rFonts w:ascii="Times New Roman" w:hAnsi="Times New Roman"/>
          <w:sz w:val="18"/>
          <w:szCs w:val="18"/>
        </w:rPr>
      </w:pPr>
      <w:r w:rsidRPr="00651417">
        <w:rPr>
          <w:rFonts w:ascii="Times New Roman" w:hAnsi="Times New Roman"/>
          <w:b/>
          <w:sz w:val="24"/>
          <w:szCs w:val="24"/>
        </w:rPr>
        <w:t>механизированной сварки(наплавки)</w:t>
      </w: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8"/>
          <w:szCs w:val="28"/>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sz w:val="24"/>
          <w:szCs w:val="24"/>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color w:val="000000" w:themeColor="text1"/>
          <w:sz w:val="28"/>
          <w:szCs w:val="28"/>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color w:val="000000" w:themeColor="text1"/>
          <w:sz w:val="28"/>
          <w:szCs w:val="28"/>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color w:val="000000" w:themeColor="text1"/>
          <w:sz w:val="28"/>
          <w:szCs w:val="28"/>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color w:val="000000" w:themeColor="text1"/>
          <w:sz w:val="28"/>
          <w:szCs w:val="28"/>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color w:val="000000" w:themeColor="text1"/>
          <w:sz w:val="28"/>
          <w:szCs w:val="28"/>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jc w:val="center"/>
        <w:rPr>
          <w:rFonts w:ascii="Times New Roman" w:hAnsi="Times New Roman"/>
          <w:b/>
          <w:i/>
          <w:color w:val="000000" w:themeColor="text1"/>
          <w:sz w:val="24"/>
          <w:szCs w:val="24"/>
          <w:u w:val="single"/>
        </w:rPr>
      </w:pPr>
      <w:r w:rsidRPr="00651417">
        <w:rPr>
          <w:rFonts w:ascii="Times New Roman" w:hAnsi="Times New Roman"/>
          <w:b/>
          <w:color w:val="000000" w:themeColor="text1"/>
          <w:sz w:val="24"/>
          <w:szCs w:val="24"/>
        </w:rPr>
        <w:t>РАБОЧАЯ ПРОГРАММА УЧЕБНОЙ ДИСЦИПЛИНЫ</w:t>
      </w:r>
    </w:p>
    <w:p w:rsidR="00651417" w:rsidRPr="00651417" w:rsidRDefault="00651417" w:rsidP="00651417">
      <w:pPr>
        <w:pStyle w:val="af"/>
        <w:jc w:val="center"/>
        <w:rPr>
          <w:b/>
          <w:i/>
          <w:color w:val="000000" w:themeColor="text1"/>
          <w:sz w:val="28"/>
          <w:szCs w:val="28"/>
        </w:rPr>
      </w:pPr>
      <w:r w:rsidRPr="00651417">
        <w:rPr>
          <w:b/>
          <w:iCs/>
          <w:color w:val="000000" w:themeColor="text1"/>
          <w:sz w:val="28"/>
          <w:szCs w:val="28"/>
        </w:rPr>
        <w:t>«</w:t>
      </w:r>
      <w:r w:rsidRPr="00651417">
        <w:rPr>
          <w:b/>
          <w:color w:val="000000" w:themeColor="text1"/>
          <w:sz w:val="28"/>
          <w:szCs w:val="28"/>
        </w:rPr>
        <w:t>ОП.03 Основы инженерной графики</w:t>
      </w:r>
      <w:r w:rsidRPr="00651417">
        <w:rPr>
          <w:b/>
          <w:iCs/>
          <w:color w:val="000000" w:themeColor="text1"/>
          <w:sz w:val="28"/>
          <w:szCs w:val="28"/>
        </w:rPr>
        <w:t>»</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r w:rsidRPr="00651417">
        <w:rPr>
          <w:rFonts w:ascii="Times New Roman" w:hAnsi="Times New Roman"/>
          <w:b/>
          <w:color w:val="000000" w:themeColor="text1"/>
          <w:sz w:val="24"/>
          <w:szCs w:val="24"/>
        </w:rPr>
        <w:t xml:space="preserve">для профессии </w:t>
      </w:r>
      <w:r w:rsidRPr="00651417">
        <w:rPr>
          <w:rFonts w:ascii="Times New Roman" w:hAnsi="Times New Roman"/>
          <w:b/>
          <w:color w:val="000000" w:themeColor="text1"/>
          <w:sz w:val="24"/>
          <w:szCs w:val="24"/>
          <w:shd w:val="clear" w:color="auto" w:fill="FFFFFF"/>
        </w:rPr>
        <w:t xml:space="preserve">15.01.05 Сварщик (ручной и частично механизированной </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r w:rsidRPr="00651417">
        <w:rPr>
          <w:rFonts w:ascii="Times New Roman" w:hAnsi="Times New Roman"/>
          <w:b/>
          <w:color w:val="000000" w:themeColor="text1"/>
          <w:sz w:val="24"/>
          <w:szCs w:val="24"/>
          <w:shd w:val="clear" w:color="auto" w:fill="FFFFFF"/>
        </w:rPr>
        <w:t>сварки (наплавки)</w:t>
      </w:r>
    </w:p>
    <w:p w:rsidR="00651417" w:rsidRPr="00651417" w:rsidRDefault="00651417" w:rsidP="00651417">
      <w:pPr>
        <w:rPr>
          <w:rFonts w:ascii="Times New Roman" w:hAnsi="Times New Roman"/>
          <w:b/>
          <w:i/>
          <w:color w:val="000000" w:themeColor="text1"/>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themeColor="text1"/>
          <w:sz w:val="24"/>
          <w:szCs w:val="24"/>
          <w:shd w:val="clear" w:color="auto" w:fill="FFFFFF"/>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Cs/>
          <w:color w:val="000000" w:themeColor="text1"/>
          <w:sz w:val="28"/>
          <w:szCs w:val="28"/>
        </w:rPr>
      </w:pPr>
      <w:r w:rsidRPr="00651417">
        <w:rPr>
          <w:rFonts w:ascii="Times New Roman" w:hAnsi="Times New Roman"/>
          <w:bCs/>
          <w:color w:val="000000" w:themeColor="text1"/>
          <w:sz w:val="28"/>
          <w:szCs w:val="28"/>
        </w:rPr>
        <w:t>2022г.</w:t>
      </w:r>
    </w:p>
    <w:p w:rsidR="00651417" w:rsidRPr="00651417" w:rsidRDefault="00651417" w:rsidP="00651417">
      <w:pPr>
        <w:spacing w:line="360" w:lineRule="auto"/>
        <w:jc w:val="both"/>
        <w:rPr>
          <w:rFonts w:ascii="Times New Roman" w:hAnsi="Times New Roman"/>
          <w:bCs/>
          <w:sz w:val="28"/>
          <w:szCs w:val="28"/>
        </w:rPr>
      </w:pPr>
      <w:r w:rsidRPr="00651417">
        <w:rPr>
          <w:rFonts w:ascii="Times New Roman" w:hAnsi="Times New Roman"/>
          <w:sz w:val="28"/>
        </w:rPr>
        <w:lastRenderedPageBreak/>
        <w:t xml:space="preserve">Рабочая программа учебной дисциплины ОП. 03 </w:t>
      </w:r>
      <w:r w:rsidRPr="00651417">
        <w:rPr>
          <w:rFonts w:ascii="Times New Roman" w:hAnsi="Times New Roman"/>
          <w:color w:val="000000" w:themeColor="text1"/>
          <w:sz w:val="28"/>
          <w:szCs w:val="28"/>
        </w:rPr>
        <w:t>Основы инженерной графики</w:t>
      </w:r>
      <w:r w:rsidRPr="00651417">
        <w:rPr>
          <w:rFonts w:ascii="Times New Roman" w:hAnsi="Times New Roman"/>
          <w:bCs/>
          <w:sz w:val="28"/>
          <w:szCs w:val="28"/>
        </w:rPr>
        <w:t xml:space="preserve"> разработана в соответствии с требованиями Федерального государственного образовательного стандарта и примерной основной образовательной программы по профессии среднего профессионального образования 15.01.05 Сварщик (ручной и частично механизированной сварки (наплавки).</w:t>
      </w:r>
    </w:p>
    <w:p w:rsidR="00651417" w:rsidRPr="00651417" w:rsidRDefault="00651417" w:rsidP="00651417">
      <w:pPr>
        <w:spacing w:line="240" w:lineRule="auto"/>
        <w:jc w:val="center"/>
        <w:rPr>
          <w:rFonts w:ascii="Times New Roman" w:hAnsi="Times New Roman"/>
          <w:b/>
          <w:color w:val="000000" w:themeColor="text1"/>
          <w:sz w:val="28"/>
          <w:szCs w:val="28"/>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hAnsi="Times New Roman"/>
          <w:color w:val="000000" w:themeColor="text1"/>
          <w:sz w:val="28"/>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p>
    <w:p w:rsidR="00651417" w:rsidRPr="00651417" w:rsidRDefault="00651417" w:rsidP="00651417">
      <w:pPr>
        <w:spacing w:after="0"/>
        <w:jc w:val="center"/>
        <w:rPr>
          <w:rFonts w:ascii="Times New Roman" w:hAnsi="Times New Roman"/>
          <w:b/>
          <w:color w:val="000000" w:themeColor="text1"/>
          <w:sz w:val="24"/>
          <w:szCs w:val="24"/>
        </w:rPr>
      </w:pPr>
      <w:r w:rsidRPr="00651417">
        <w:rPr>
          <w:rFonts w:ascii="Times New Roman" w:hAnsi="Times New Roman"/>
          <w:b/>
          <w:color w:val="000000" w:themeColor="text1"/>
          <w:sz w:val="24"/>
          <w:szCs w:val="24"/>
        </w:rPr>
        <w:lastRenderedPageBreak/>
        <w:t>СОДЕРЖАНИЕ</w:t>
      </w:r>
    </w:p>
    <w:p w:rsidR="00651417" w:rsidRPr="00651417" w:rsidRDefault="00651417" w:rsidP="00651417">
      <w:pPr>
        <w:rPr>
          <w:rFonts w:ascii="Times New Roman" w:hAnsi="Times New Roman"/>
          <w:b/>
          <w:i/>
          <w:color w:val="000000" w:themeColor="text1"/>
          <w:sz w:val="24"/>
          <w:szCs w:val="24"/>
        </w:rPr>
      </w:pPr>
    </w:p>
    <w:tbl>
      <w:tblPr>
        <w:tblW w:w="0" w:type="auto"/>
        <w:tblLook w:val="01E0" w:firstRow="1" w:lastRow="1" w:firstColumn="1" w:lastColumn="1" w:noHBand="0" w:noVBand="0"/>
      </w:tblPr>
      <w:tblGrid>
        <w:gridCol w:w="7501"/>
        <w:gridCol w:w="1854"/>
      </w:tblGrid>
      <w:tr w:rsidR="00651417" w:rsidRPr="00651417" w:rsidTr="00BC47FA">
        <w:tc>
          <w:tcPr>
            <w:tcW w:w="7501" w:type="dxa"/>
          </w:tcPr>
          <w:p w:rsidR="00651417" w:rsidRPr="00651417" w:rsidRDefault="00651417" w:rsidP="00651417">
            <w:pPr>
              <w:numPr>
                <w:ilvl w:val="0"/>
                <w:numId w:val="10"/>
              </w:numPr>
              <w:suppressAutoHyphens/>
              <w:rPr>
                <w:rFonts w:ascii="Times New Roman" w:hAnsi="Times New Roman"/>
                <w:b/>
                <w:color w:val="000000" w:themeColor="text1"/>
                <w:sz w:val="24"/>
                <w:szCs w:val="24"/>
              </w:rPr>
            </w:pPr>
            <w:r w:rsidRPr="00651417">
              <w:rPr>
                <w:rFonts w:ascii="Times New Roman" w:hAnsi="Times New Roman"/>
                <w:b/>
                <w:color w:val="000000" w:themeColor="text1"/>
                <w:sz w:val="24"/>
                <w:szCs w:val="24"/>
              </w:rPr>
              <w:t>ОБЩАЯ ХАРАКТЕРИСТИКА РАБОЧЕЙ ПРОГРАММЫ УЧЕБНОЙ ДИСЦИПЛИНЫ</w:t>
            </w:r>
          </w:p>
        </w:tc>
        <w:tc>
          <w:tcPr>
            <w:tcW w:w="1854" w:type="dxa"/>
          </w:tcPr>
          <w:p w:rsidR="00651417" w:rsidRPr="00651417" w:rsidRDefault="00651417" w:rsidP="00BC47FA">
            <w:pPr>
              <w:rPr>
                <w:rFonts w:ascii="Times New Roman" w:hAnsi="Times New Roman"/>
                <w:b/>
                <w:color w:val="000000" w:themeColor="text1"/>
                <w:sz w:val="24"/>
                <w:szCs w:val="24"/>
              </w:rPr>
            </w:pPr>
          </w:p>
        </w:tc>
      </w:tr>
      <w:tr w:rsidR="00651417" w:rsidRPr="00651417" w:rsidTr="00BC47FA">
        <w:tc>
          <w:tcPr>
            <w:tcW w:w="7501" w:type="dxa"/>
          </w:tcPr>
          <w:p w:rsidR="00651417" w:rsidRPr="00651417" w:rsidRDefault="00651417" w:rsidP="00651417">
            <w:pPr>
              <w:numPr>
                <w:ilvl w:val="0"/>
                <w:numId w:val="10"/>
              </w:numPr>
              <w:suppressAutoHyphens/>
              <w:rPr>
                <w:rFonts w:ascii="Times New Roman" w:hAnsi="Times New Roman"/>
                <w:b/>
                <w:color w:val="000000" w:themeColor="text1"/>
                <w:sz w:val="24"/>
                <w:szCs w:val="24"/>
              </w:rPr>
            </w:pPr>
            <w:r w:rsidRPr="00651417">
              <w:rPr>
                <w:rFonts w:ascii="Times New Roman" w:hAnsi="Times New Roman"/>
                <w:b/>
                <w:color w:val="000000" w:themeColor="text1"/>
                <w:sz w:val="24"/>
                <w:szCs w:val="24"/>
              </w:rPr>
              <w:t>СТРУКТУРА И СОДЕРЖАНИЕ УЧЕБНОЙ ДИСЦИПЛИНЫ</w:t>
            </w:r>
          </w:p>
          <w:p w:rsidR="00651417" w:rsidRPr="00651417" w:rsidRDefault="00651417" w:rsidP="00651417">
            <w:pPr>
              <w:numPr>
                <w:ilvl w:val="0"/>
                <w:numId w:val="10"/>
              </w:numPr>
              <w:suppressAutoHyphens/>
              <w:rPr>
                <w:rFonts w:ascii="Times New Roman" w:hAnsi="Times New Roman"/>
                <w:b/>
                <w:color w:val="000000" w:themeColor="text1"/>
                <w:sz w:val="24"/>
                <w:szCs w:val="24"/>
              </w:rPr>
            </w:pPr>
            <w:r w:rsidRPr="00651417">
              <w:rPr>
                <w:rFonts w:ascii="Times New Roman" w:hAnsi="Times New Roman"/>
                <w:b/>
                <w:color w:val="000000" w:themeColor="text1"/>
                <w:sz w:val="24"/>
                <w:szCs w:val="24"/>
              </w:rPr>
              <w:t>УСЛОВИЯ РЕАЛИЗАЦИИ УЧЕБНОЙ ДИСЦИПЛИНЫ</w:t>
            </w:r>
          </w:p>
        </w:tc>
        <w:tc>
          <w:tcPr>
            <w:tcW w:w="1854" w:type="dxa"/>
          </w:tcPr>
          <w:p w:rsidR="00651417" w:rsidRPr="00651417" w:rsidRDefault="00651417" w:rsidP="00BC47FA">
            <w:pPr>
              <w:ind w:left="644"/>
              <w:rPr>
                <w:rFonts w:ascii="Times New Roman" w:hAnsi="Times New Roman"/>
                <w:b/>
                <w:color w:val="000000" w:themeColor="text1"/>
                <w:sz w:val="24"/>
                <w:szCs w:val="24"/>
              </w:rPr>
            </w:pPr>
          </w:p>
        </w:tc>
      </w:tr>
      <w:tr w:rsidR="00651417" w:rsidRPr="00651417" w:rsidTr="00BC47FA">
        <w:tc>
          <w:tcPr>
            <w:tcW w:w="7501" w:type="dxa"/>
          </w:tcPr>
          <w:p w:rsidR="00651417" w:rsidRPr="00651417" w:rsidRDefault="00651417" w:rsidP="00651417">
            <w:pPr>
              <w:numPr>
                <w:ilvl w:val="0"/>
                <w:numId w:val="10"/>
              </w:numPr>
              <w:suppressAutoHyphens/>
              <w:rPr>
                <w:rFonts w:ascii="Times New Roman" w:hAnsi="Times New Roman"/>
                <w:b/>
                <w:color w:val="000000" w:themeColor="text1"/>
                <w:sz w:val="24"/>
                <w:szCs w:val="24"/>
              </w:rPr>
            </w:pPr>
            <w:r w:rsidRPr="00651417">
              <w:rPr>
                <w:rFonts w:ascii="Times New Roman" w:hAnsi="Times New Roman"/>
                <w:b/>
                <w:color w:val="000000" w:themeColor="text1"/>
                <w:sz w:val="24"/>
                <w:szCs w:val="24"/>
              </w:rPr>
              <w:t>КОНТРОЛЬ И ОЦЕНКА РЕЗУЛЬТАТОВ ОСВОЕНИЯ УЧЕБНОЙ ДИСЦИПЛИНЫ</w:t>
            </w:r>
          </w:p>
          <w:p w:rsidR="00651417" w:rsidRPr="00651417" w:rsidRDefault="00651417" w:rsidP="00BC47FA">
            <w:pPr>
              <w:suppressAutoHyphens/>
              <w:rPr>
                <w:rFonts w:ascii="Times New Roman" w:hAnsi="Times New Roman"/>
                <w:b/>
                <w:color w:val="000000" w:themeColor="text1"/>
                <w:sz w:val="24"/>
                <w:szCs w:val="24"/>
              </w:rPr>
            </w:pPr>
          </w:p>
        </w:tc>
        <w:tc>
          <w:tcPr>
            <w:tcW w:w="1854" w:type="dxa"/>
          </w:tcPr>
          <w:p w:rsidR="00651417" w:rsidRPr="00651417" w:rsidRDefault="00651417" w:rsidP="00BC47FA">
            <w:pPr>
              <w:rPr>
                <w:rFonts w:ascii="Times New Roman" w:hAnsi="Times New Roman"/>
                <w:b/>
                <w:color w:val="000000" w:themeColor="text1"/>
                <w:sz w:val="24"/>
                <w:szCs w:val="24"/>
              </w:rPr>
            </w:pPr>
          </w:p>
        </w:tc>
      </w:tr>
    </w:tbl>
    <w:p w:rsidR="00651417" w:rsidRPr="00651417" w:rsidRDefault="00651417" w:rsidP="00651417">
      <w:pPr>
        <w:numPr>
          <w:ilvl w:val="0"/>
          <w:numId w:val="11"/>
        </w:numPr>
        <w:suppressAutoHyphens/>
        <w:spacing w:after="0"/>
        <w:jc w:val="center"/>
        <w:rPr>
          <w:rFonts w:ascii="Times New Roman" w:hAnsi="Times New Roman"/>
          <w:b/>
          <w:color w:val="000000" w:themeColor="text1"/>
          <w:sz w:val="24"/>
          <w:szCs w:val="24"/>
        </w:rPr>
      </w:pPr>
      <w:r w:rsidRPr="00651417">
        <w:rPr>
          <w:rFonts w:ascii="Times New Roman" w:hAnsi="Times New Roman"/>
          <w:b/>
          <w:i/>
          <w:color w:val="000000" w:themeColor="text1"/>
          <w:u w:val="single"/>
        </w:rPr>
        <w:br w:type="page"/>
      </w:r>
      <w:r w:rsidRPr="00651417">
        <w:rPr>
          <w:rFonts w:ascii="Times New Roman" w:hAnsi="Times New Roman"/>
          <w:b/>
          <w:color w:val="000000" w:themeColor="text1"/>
          <w:sz w:val="24"/>
          <w:szCs w:val="24"/>
        </w:rPr>
        <w:lastRenderedPageBreak/>
        <w:t>ОБЩАЯ ХАРАКТЕРИСТИКА РАБОЧЕЙ ПРОГРАММЫ УЧЕБНОЙ ДИСЦИПЛИНЫ</w:t>
      </w:r>
    </w:p>
    <w:p w:rsidR="00651417" w:rsidRPr="00651417" w:rsidRDefault="00651417" w:rsidP="00651417">
      <w:pPr>
        <w:pStyle w:val="af"/>
        <w:ind w:left="720"/>
        <w:jc w:val="center"/>
        <w:rPr>
          <w:b/>
          <w:i/>
          <w:color w:val="000000" w:themeColor="text1"/>
          <w:sz w:val="28"/>
          <w:szCs w:val="28"/>
        </w:rPr>
      </w:pPr>
      <w:r w:rsidRPr="00651417">
        <w:rPr>
          <w:b/>
          <w:iCs/>
          <w:color w:val="000000" w:themeColor="text1"/>
          <w:sz w:val="28"/>
          <w:szCs w:val="28"/>
        </w:rPr>
        <w:t>«</w:t>
      </w:r>
      <w:r w:rsidRPr="00651417">
        <w:rPr>
          <w:b/>
          <w:color w:val="000000" w:themeColor="text1"/>
          <w:sz w:val="28"/>
          <w:szCs w:val="28"/>
        </w:rPr>
        <w:t>ОП.03 Основы инженерной графики</w:t>
      </w:r>
      <w:r w:rsidRPr="00651417">
        <w:rPr>
          <w:b/>
          <w:iCs/>
          <w:color w:val="000000" w:themeColor="text1"/>
          <w:sz w:val="28"/>
          <w:szCs w:val="28"/>
        </w:rPr>
        <w:t>»</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r w:rsidRPr="00651417">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rsidR="00651417" w:rsidRPr="00651417" w:rsidRDefault="00651417" w:rsidP="00651417">
      <w:pPr>
        <w:pStyle w:val="a8"/>
        <w:ind w:left="0" w:firstLine="709"/>
        <w:jc w:val="both"/>
        <w:rPr>
          <w:rFonts w:ascii="Times New Roman" w:hAnsi="Times New Roman"/>
          <w:color w:val="000000" w:themeColor="text1"/>
        </w:rPr>
      </w:pPr>
      <w:r w:rsidRPr="00651417">
        <w:rPr>
          <w:rFonts w:ascii="Times New Roman" w:hAnsi="Times New Roman"/>
          <w:color w:val="000000" w:themeColor="text1"/>
        </w:rPr>
        <w:t xml:space="preserve">Учебная дисциплина </w:t>
      </w:r>
      <w:r w:rsidRPr="00651417">
        <w:rPr>
          <w:rFonts w:ascii="Times New Roman" w:hAnsi="Times New Roman"/>
          <w:b/>
          <w:iCs/>
          <w:color w:val="000000" w:themeColor="text1"/>
        </w:rPr>
        <w:t>«</w:t>
      </w:r>
      <w:r w:rsidRPr="00651417">
        <w:rPr>
          <w:rFonts w:ascii="Times New Roman" w:hAnsi="Times New Roman"/>
          <w:b/>
          <w:color w:val="000000" w:themeColor="text1"/>
        </w:rPr>
        <w:t>ОП.03 Основы инженерной графики</w:t>
      </w:r>
      <w:r w:rsidRPr="00651417">
        <w:rPr>
          <w:rFonts w:ascii="Times New Roman" w:hAnsi="Times New Roman"/>
          <w:b/>
          <w:iCs/>
          <w:color w:val="000000" w:themeColor="text1"/>
        </w:rPr>
        <w:t>»</w:t>
      </w:r>
      <w:r w:rsidRPr="00651417">
        <w:rPr>
          <w:rFonts w:ascii="Times New Roman" w:hAnsi="Times New Roman"/>
          <w:color w:val="000000" w:themeColor="text1"/>
        </w:rPr>
        <w:t xml:space="preserve"> является частью программы подготовки специалистов в соответствии с ФГОС по профессии 15.01.05 Сварщик (ручной и частично механической сварки (наплавки)). дисциплина входит в </w:t>
      </w:r>
      <w:proofErr w:type="gramStart"/>
      <w:r w:rsidRPr="00651417">
        <w:rPr>
          <w:rFonts w:ascii="Times New Roman" w:hAnsi="Times New Roman"/>
          <w:color w:val="000000" w:themeColor="text1"/>
        </w:rPr>
        <w:t>профессиональный  цикл</w:t>
      </w:r>
      <w:proofErr w:type="gramEnd"/>
      <w:r w:rsidRPr="00651417">
        <w:rPr>
          <w:rFonts w:ascii="Times New Roman" w:hAnsi="Times New Roman"/>
          <w:color w:val="000000" w:themeColor="text1"/>
        </w:rPr>
        <w:t xml:space="preserve"> общепрофессиональных дисциплин основной профессиональной образовательной программы.</w:t>
      </w:r>
    </w:p>
    <w:p w:rsidR="00651417" w:rsidRPr="00651417" w:rsidRDefault="00651417" w:rsidP="00651417">
      <w:pPr>
        <w:pStyle w:val="a8"/>
        <w:ind w:left="0" w:firstLine="709"/>
        <w:jc w:val="both"/>
        <w:rPr>
          <w:rFonts w:ascii="Times New Roman" w:hAnsi="Times New Roman"/>
          <w:color w:val="000000" w:themeColor="text1"/>
        </w:rPr>
      </w:pPr>
      <w:r w:rsidRPr="00651417">
        <w:rPr>
          <w:rFonts w:ascii="Times New Roman" w:hAnsi="Times New Roman"/>
          <w:color w:val="000000" w:themeColor="text1"/>
        </w:rPr>
        <w:t>Особое значение дисциплина имеет при формировании и развитии ОК 4-6</w:t>
      </w:r>
    </w:p>
    <w:p w:rsidR="00651417" w:rsidRPr="00651417" w:rsidRDefault="00651417" w:rsidP="00651417">
      <w:pPr>
        <w:pStyle w:val="a8"/>
        <w:ind w:left="0" w:firstLine="709"/>
        <w:jc w:val="both"/>
        <w:rPr>
          <w:rFonts w:ascii="Times New Roman" w:hAnsi="Times New Roman"/>
          <w:b/>
          <w:color w:val="000000" w:themeColor="text1"/>
        </w:rPr>
      </w:pPr>
    </w:p>
    <w:p w:rsidR="00651417" w:rsidRPr="00651417" w:rsidRDefault="00651417" w:rsidP="00651417">
      <w:pPr>
        <w:spacing w:after="0" w:line="240" w:lineRule="auto"/>
        <w:ind w:firstLine="709"/>
        <w:jc w:val="both"/>
        <w:rPr>
          <w:rFonts w:ascii="Times New Roman" w:hAnsi="Times New Roman"/>
          <w:b/>
          <w:color w:val="000000" w:themeColor="text1"/>
          <w:sz w:val="24"/>
          <w:szCs w:val="24"/>
        </w:rPr>
      </w:pPr>
      <w:r w:rsidRPr="00651417">
        <w:rPr>
          <w:rFonts w:ascii="Times New Roman" w:hAnsi="Times New Roman"/>
          <w:b/>
          <w:color w:val="000000" w:themeColor="text1"/>
          <w:sz w:val="24"/>
          <w:szCs w:val="24"/>
        </w:rPr>
        <w:t>1.2. Цель и планируемые результаты освоения дисциплины:</w:t>
      </w:r>
    </w:p>
    <w:p w:rsidR="00651417" w:rsidRPr="00651417" w:rsidRDefault="00651417" w:rsidP="00651417">
      <w:pPr>
        <w:suppressAutoHyphens/>
        <w:spacing w:after="0" w:line="240" w:lineRule="auto"/>
        <w:ind w:firstLine="709"/>
        <w:jc w:val="both"/>
        <w:rPr>
          <w:rFonts w:ascii="Times New Roman" w:hAnsi="Times New Roman"/>
          <w:color w:val="000000" w:themeColor="text1"/>
          <w:sz w:val="24"/>
          <w:szCs w:val="24"/>
          <w:lang w:eastAsia="en-US"/>
        </w:rPr>
      </w:pPr>
      <w:r w:rsidRPr="00651417">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51417" w:rsidRPr="00651417" w:rsidTr="00BC47FA">
        <w:trPr>
          <w:trHeight w:val="649"/>
        </w:trPr>
        <w:tc>
          <w:tcPr>
            <w:tcW w:w="1589" w:type="dxa"/>
            <w:hideMark/>
          </w:tcPr>
          <w:p w:rsidR="00651417" w:rsidRPr="00651417" w:rsidRDefault="00651417" w:rsidP="00BC47FA">
            <w:pPr>
              <w:suppressAutoHyphens/>
              <w:spacing w:after="0" w:line="240" w:lineRule="auto"/>
              <w:jc w:val="center"/>
              <w:rPr>
                <w:rFonts w:ascii="Times New Roman" w:hAnsi="Times New Roman"/>
                <w:color w:val="000000" w:themeColor="text1"/>
                <w:sz w:val="24"/>
                <w:szCs w:val="24"/>
              </w:rPr>
            </w:pPr>
            <w:r w:rsidRPr="00651417">
              <w:rPr>
                <w:rFonts w:ascii="Times New Roman" w:hAnsi="Times New Roman"/>
                <w:color w:val="000000" w:themeColor="text1"/>
                <w:sz w:val="24"/>
                <w:szCs w:val="24"/>
              </w:rPr>
              <w:t>ПК, ОК</w:t>
            </w:r>
          </w:p>
        </w:tc>
        <w:tc>
          <w:tcPr>
            <w:tcW w:w="3764" w:type="dxa"/>
            <w:hideMark/>
          </w:tcPr>
          <w:p w:rsidR="00651417" w:rsidRPr="00651417" w:rsidRDefault="00651417" w:rsidP="00BC47FA">
            <w:pPr>
              <w:suppressAutoHyphens/>
              <w:spacing w:after="0" w:line="240" w:lineRule="auto"/>
              <w:jc w:val="center"/>
              <w:rPr>
                <w:rFonts w:ascii="Times New Roman" w:hAnsi="Times New Roman"/>
                <w:color w:val="000000" w:themeColor="text1"/>
                <w:sz w:val="24"/>
                <w:szCs w:val="24"/>
              </w:rPr>
            </w:pPr>
            <w:r w:rsidRPr="00651417">
              <w:rPr>
                <w:rFonts w:ascii="Times New Roman" w:hAnsi="Times New Roman"/>
                <w:color w:val="000000" w:themeColor="text1"/>
                <w:sz w:val="24"/>
                <w:szCs w:val="24"/>
              </w:rPr>
              <w:t>Умения</w:t>
            </w:r>
          </w:p>
        </w:tc>
        <w:tc>
          <w:tcPr>
            <w:tcW w:w="3895" w:type="dxa"/>
            <w:hideMark/>
          </w:tcPr>
          <w:p w:rsidR="00651417" w:rsidRPr="00651417" w:rsidRDefault="00651417" w:rsidP="00BC47FA">
            <w:pPr>
              <w:suppressAutoHyphens/>
              <w:spacing w:after="0" w:line="240" w:lineRule="auto"/>
              <w:jc w:val="center"/>
              <w:rPr>
                <w:rFonts w:ascii="Times New Roman" w:hAnsi="Times New Roman"/>
                <w:color w:val="000000" w:themeColor="text1"/>
                <w:sz w:val="24"/>
                <w:szCs w:val="24"/>
              </w:rPr>
            </w:pPr>
            <w:r w:rsidRPr="00651417">
              <w:rPr>
                <w:rFonts w:ascii="Times New Roman" w:hAnsi="Times New Roman"/>
                <w:color w:val="000000" w:themeColor="text1"/>
                <w:sz w:val="24"/>
                <w:szCs w:val="24"/>
              </w:rPr>
              <w:t>Знания</w:t>
            </w:r>
          </w:p>
        </w:tc>
      </w:tr>
      <w:tr w:rsidR="00651417" w:rsidRPr="00651417" w:rsidTr="00BC47FA">
        <w:trPr>
          <w:trHeight w:val="212"/>
        </w:trPr>
        <w:tc>
          <w:tcPr>
            <w:tcW w:w="1589" w:type="dxa"/>
          </w:tcPr>
          <w:p w:rsidR="00651417" w:rsidRPr="00651417" w:rsidRDefault="00651417" w:rsidP="00BC47FA">
            <w:pPr>
              <w:suppressAutoHyphens/>
              <w:spacing w:after="0" w:line="240" w:lineRule="auto"/>
              <w:jc w:val="center"/>
              <w:rPr>
                <w:rFonts w:ascii="Times New Roman" w:hAnsi="Times New Roman"/>
                <w:i/>
                <w:color w:val="000000" w:themeColor="text1"/>
              </w:rPr>
            </w:pPr>
            <w:r w:rsidRPr="00651417">
              <w:rPr>
                <w:rFonts w:ascii="Times New Roman" w:hAnsi="Times New Roman"/>
                <w:color w:val="000000" w:themeColor="text1"/>
              </w:rPr>
              <w:t>ОК 4-6</w:t>
            </w:r>
          </w:p>
        </w:tc>
        <w:tc>
          <w:tcPr>
            <w:tcW w:w="3764" w:type="dxa"/>
          </w:tcPr>
          <w:p w:rsidR="00651417" w:rsidRPr="00651417" w:rsidRDefault="00651417" w:rsidP="00BC47FA">
            <w:pPr>
              <w:pStyle w:val="af"/>
              <w:spacing w:line="240" w:lineRule="auto"/>
              <w:rPr>
                <w:color w:val="000000" w:themeColor="text1"/>
              </w:rPr>
            </w:pPr>
            <w:proofErr w:type="spellStart"/>
            <w:r w:rsidRPr="00651417">
              <w:rPr>
                <w:bCs/>
                <w:iCs/>
                <w:color w:val="000000" w:themeColor="text1"/>
              </w:rPr>
              <w:t>Уо</w:t>
            </w:r>
            <w:proofErr w:type="spellEnd"/>
            <w:r w:rsidRPr="00651417">
              <w:rPr>
                <w:bCs/>
                <w:iCs/>
                <w:color w:val="000000" w:themeColor="text1"/>
              </w:rPr>
              <w:t xml:space="preserve"> 01.</w:t>
            </w:r>
            <w:proofErr w:type="gramStart"/>
            <w:r w:rsidRPr="00651417">
              <w:rPr>
                <w:bCs/>
                <w:iCs/>
                <w:color w:val="000000" w:themeColor="text1"/>
              </w:rPr>
              <w:t>01</w:t>
            </w:r>
            <w:r w:rsidRPr="00651417">
              <w:rPr>
                <w:color w:val="000000" w:themeColor="text1"/>
              </w:rPr>
              <w:t>.читать</w:t>
            </w:r>
            <w:proofErr w:type="gramEnd"/>
            <w:r w:rsidRPr="00651417">
              <w:rPr>
                <w:color w:val="000000" w:themeColor="text1"/>
              </w:rPr>
              <w:t xml:space="preserve"> чертежи средней сложности и сложных конструкций, изделий, узлов и деталей;</w:t>
            </w:r>
          </w:p>
          <w:p w:rsidR="00651417" w:rsidRPr="00651417" w:rsidRDefault="00651417" w:rsidP="00BC47FA">
            <w:pPr>
              <w:pStyle w:val="af"/>
              <w:spacing w:line="240" w:lineRule="auto"/>
              <w:rPr>
                <w:color w:val="000000" w:themeColor="text1"/>
              </w:rPr>
            </w:pPr>
            <w:proofErr w:type="spellStart"/>
            <w:r w:rsidRPr="00651417">
              <w:rPr>
                <w:bCs/>
                <w:iCs/>
                <w:color w:val="000000" w:themeColor="text1"/>
              </w:rPr>
              <w:t>Уо</w:t>
            </w:r>
            <w:proofErr w:type="spellEnd"/>
            <w:r w:rsidRPr="00651417">
              <w:rPr>
                <w:bCs/>
                <w:iCs/>
                <w:color w:val="000000" w:themeColor="text1"/>
              </w:rPr>
              <w:t xml:space="preserve"> 01.</w:t>
            </w:r>
            <w:proofErr w:type="gramStart"/>
            <w:r w:rsidRPr="00651417">
              <w:rPr>
                <w:bCs/>
                <w:iCs/>
                <w:color w:val="000000" w:themeColor="text1"/>
              </w:rPr>
              <w:t>02</w:t>
            </w:r>
            <w:r w:rsidRPr="00651417">
              <w:rPr>
                <w:color w:val="000000" w:themeColor="text1"/>
              </w:rPr>
              <w:t>.пользоваться</w:t>
            </w:r>
            <w:proofErr w:type="gramEnd"/>
            <w:r w:rsidRPr="00651417">
              <w:rPr>
                <w:color w:val="000000" w:themeColor="text1"/>
              </w:rPr>
              <w:t xml:space="preserve"> конструкторской документацией для выполнения трудовых функций;</w:t>
            </w:r>
          </w:p>
          <w:p w:rsidR="00651417" w:rsidRPr="00651417" w:rsidRDefault="00651417" w:rsidP="00BC47FA">
            <w:pPr>
              <w:suppressAutoHyphens/>
              <w:spacing w:after="0" w:line="240" w:lineRule="auto"/>
              <w:jc w:val="center"/>
              <w:rPr>
                <w:rFonts w:ascii="Times New Roman" w:hAnsi="Times New Roman"/>
                <w:i/>
                <w:color w:val="000000" w:themeColor="text1"/>
              </w:rPr>
            </w:pPr>
          </w:p>
        </w:tc>
        <w:tc>
          <w:tcPr>
            <w:tcW w:w="3895" w:type="dxa"/>
          </w:tcPr>
          <w:p w:rsidR="00651417" w:rsidRPr="00651417" w:rsidRDefault="00651417" w:rsidP="00BC47FA">
            <w:pPr>
              <w:pStyle w:val="af"/>
              <w:spacing w:line="240" w:lineRule="auto"/>
              <w:rPr>
                <w:color w:val="000000" w:themeColor="text1"/>
              </w:rPr>
            </w:pPr>
            <w:proofErr w:type="spellStart"/>
            <w:r w:rsidRPr="00651417">
              <w:rPr>
                <w:bCs/>
                <w:iCs/>
                <w:color w:val="000000" w:themeColor="text1"/>
              </w:rPr>
              <w:t>Зо</w:t>
            </w:r>
            <w:proofErr w:type="spellEnd"/>
            <w:r w:rsidRPr="00651417">
              <w:rPr>
                <w:bCs/>
                <w:iCs/>
                <w:color w:val="000000" w:themeColor="text1"/>
              </w:rPr>
              <w:t xml:space="preserve"> 01.</w:t>
            </w:r>
            <w:proofErr w:type="gramStart"/>
            <w:r w:rsidRPr="00651417">
              <w:rPr>
                <w:bCs/>
                <w:iCs/>
                <w:color w:val="000000" w:themeColor="text1"/>
              </w:rPr>
              <w:t>01</w:t>
            </w:r>
            <w:r w:rsidRPr="00651417">
              <w:rPr>
                <w:color w:val="000000" w:themeColor="text1"/>
              </w:rPr>
              <w:t>.основные</w:t>
            </w:r>
            <w:proofErr w:type="gramEnd"/>
            <w:r w:rsidRPr="00651417">
              <w:rPr>
                <w:color w:val="000000" w:themeColor="text1"/>
              </w:rPr>
              <w:t xml:space="preserve"> правила чтения конструкторской документации;</w:t>
            </w:r>
          </w:p>
          <w:p w:rsidR="00651417" w:rsidRPr="00651417" w:rsidRDefault="00651417" w:rsidP="00BC47FA">
            <w:pPr>
              <w:pStyle w:val="af"/>
              <w:spacing w:line="240" w:lineRule="auto"/>
              <w:rPr>
                <w:color w:val="000000" w:themeColor="text1"/>
              </w:rPr>
            </w:pPr>
            <w:r w:rsidRPr="00651417">
              <w:rPr>
                <w:color w:val="000000" w:themeColor="text1"/>
              </w:rPr>
              <w:t>общие сведения о сборочных чертежах; основы машиностроительного черчения;</w:t>
            </w:r>
          </w:p>
          <w:p w:rsidR="00651417" w:rsidRPr="00651417" w:rsidRDefault="00651417" w:rsidP="00BC47FA">
            <w:pPr>
              <w:suppressAutoHyphens/>
              <w:spacing w:after="0" w:line="240" w:lineRule="auto"/>
              <w:rPr>
                <w:rFonts w:ascii="Times New Roman" w:hAnsi="Times New Roman"/>
                <w:i/>
                <w:color w:val="000000" w:themeColor="text1"/>
              </w:rPr>
            </w:pPr>
            <w:proofErr w:type="spellStart"/>
            <w:r w:rsidRPr="00651417">
              <w:rPr>
                <w:rFonts w:ascii="Times New Roman" w:hAnsi="Times New Roman"/>
                <w:bCs/>
                <w:iCs/>
                <w:color w:val="000000" w:themeColor="text1"/>
                <w:sz w:val="24"/>
                <w:szCs w:val="24"/>
              </w:rPr>
              <w:t>Зо</w:t>
            </w:r>
            <w:proofErr w:type="spellEnd"/>
            <w:r w:rsidRPr="00651417">
              <w:rPr>
                <w:rFonts w:ascii="Times New Roman" w:hAnsi="Times New Roman"/>
                <w:bCs/>
                <w:iCs/>
                <w:color w:val="000000" w:themeColor="text1"/>
                <w:sz w:val="24"/>
                <w:szCs w:val="24"/>
              </w:rPr>
              <w:t xml:space="preserve"> 01.02 </w:t>
            </w:r>
            <w:r w:rsidRPr="00651417">
              <w:rPr>
                <w:rFonts w:ascii="Times New Roman" w:hAnsi="Times New Roman"/>
                <w:color w:val="000000" w:themeColor="text1"/>
              </w:rPr>
              <w:t>требования единой системы конструкторской документации;</w:t>
            </w:r>
          </w:p>
        </w:tc>
      </w:tr>
      <w:tr w:rsidR="00651417" w:rsidRPr="00651417" w:rsidTr="00BC47FA">
        <w:trPr>
          <w:trHeight w:val="212"/>
        </w:trPr>
        <w:tc>
          <w:tcPr>
            <w:tcW w:w="1589" w:type="dxa"/>
          </w:tcPr>
          <w:p w:rsidR="00651417" w:rsidRPr="00651417" w:rsidRDefault="00651417" w:rsidP="00BC47FA">
            <w:pPr>
              <w:suppressAutoHyphens/>
              <w:spacing w:after="0" w:line="240" w:lineRule="auto"/>
              <w:jc w:val="center"/>
              <w:rPr>
                <w:rFonts w:ascii="Times New Roman" w:hAnsi="Times New Roman"/>
                <w:b/>
                <w:color w:val="000000" w:themeColor="text1"/>
              </w:rPr>
            </w:pPr>
            <w:hyperlink w:anchor="sub_5211" w:history="1">
              <w:r w:rsidRPr="00651417">
                <w:rPr>
                  <w:rStyle w:val="ae"/>
                  <w:rFonts w:ascii="Times New Roman" w:hAnsi="Times New Roman"/>
                  <w:color w:val="000000" w:themeColor="text1"/>
                </w:rPr>
                <w:t>ПК 1.1</w:t>
              </w:r>
            </w:hyperlink>
            <w:r w:rsidRPr="00651417">
              <w:rPr>
                <w:rFonts w:ascii="Times New Roman" w:hAnsi="Times New Roman"/>
                <w:b/>
                <w:color w:val="000000" w:themeColor="text1"/>
              </w:rPr>
              <w:t xml:space="preserve">, </w:t>
            </w:r>
            <w:hyperlink w:anchor="sub_5212" w:history="1">
              <w:r w:rsidRPr="00651417">
                <w:rPr>
                  <w:rStyle w:val="ae"/>
                  <w:rFonts w:ascii="Times New Roman" w:hAnsi="Times New Roman"/>
                  <w:color w:val="000000" w:themeColor="text1"/>
                </w:rPr>
                <w:t>1.2</w:t>
              </w:r>
            </w:hyperlink>
          </w:p>
        </w:tc>
        <w:tc>
          <w:tcPr>
            <w:tcW w:w="3764" w:type="dxa"/>
          </w:tcPr>
          <w:p w:rsidR="00651417" w:rsidRPr="00651417" w:rsidRDefault="00651417" w:rsidP="00BC47FA">
            <w:pPr>
              <w:pStyle w:val="af"/>
              <w:spacing w:line="240" w:lineRule="auto"/>
              <w:rPr>
                <w:color w:val="000000" w:themeColor="text1"/>
              </w:rPr>
            </w:pPr>
            <w:proofErr w:type="spellStart"/>
            <w:r w:rsidRPr="00651417">
              <w:rPr>
                <w:bCs/>
                <w:iCs/>
                <w:color w:val="000000" w:themeColor="text1"/>
              </w:rPr>
              <w:t>Уо</w:t>
            </w:r>
            <w:proofErr w:type="spellEnd"/>
            <w:r w:rsidRPr="00651417">
              <w:rPr>
                <w:bCs/>
                <w:iCs/>
                <w:color w:val="000000" w:themeColor="text1"/>
              </w:rPr>
              <w:t xml:space="preserve"> 01.</w:t>
            </w:r>
            <w:proofErr w:type="gramStart"/>
            <w:r w:rsidRPr="00651417">
              <w:rPr>
                <w:bCs/>
                <w:iCs/>
                <w:color w:val="000000" w:themeColor="text1"/>
              </w:rPr>
              <w:t>01</w:t>
            </w:r>
            <w:r w:rsidRPr="00651417">
              <w:rPr>
                <w:color w:val="000000" w:themeColor="text1"/>
              </w:rPr>
              <w:t>.читать</w:t>
            </w:r>
            <w:proofErr w:type="gramEnd"/>
            <w:r w:rsidRPr="00651417">
              <w:rPr>
                <w:color w:val="000000" w:themeColor="text1"/>
              </w:rPr>
              <w:t xml:space="preserve"> чертежи средней сложности и сложных конструкций, изделий, узлов и деталей;</w:t>
            </w:r>
          </w:p>
          <w:p w:rsidR="00651417" w:rsidRPr="00651417" w:rsidRDefault="00651417" w:rsidP="00BC47FA">
            <w:pPr>
              <w:pStyle w:val="af"/>
              <w:spacing w:line="240" w:lineRule="auto"/>
              <w:rPr>
                <w:color w:val="000000" w:themeColor="text1"/>
              </w:rPr>
            </w:pPr>
            <w:proofErr w:type="spellStart"/>
            <w:r w:rsidRPr="00651417">
              <w:rPr>
                <w:bCs/>
                <w:iCs/>
                <w:color w:val="000000" w:themeColor="text1"/>
              </w:rPr>
              <w:t>Уо</w:t>
            </w:r>
            <w:proofErr w:type="spellEnd"/>
            <w:r w:rsidRPr="00651417">
              <w:rPr>
                <w:bCs/>
                <w:iCs/>
                <w:color w:val="000000" w:themeColor="text1"/>
              </w:rPr>
              <w:t xml:space="preserve"> 01.</w:t>
            </w:r>
            <w:proofErr w:type="gramStart"/>
            <w:r w:rsidRPr="00651417">
              <w:rPr>
                <w:bCs/>
                <w:iCs/>
                <w:color w:val="000000" w:themeColor="text1"/>
              </w:rPr>
              <w:t>02</w:t>
            </w:r>
            <w:r w:rsidRPr="00651417">
              <w:rPr>
                <w:color w:val="000000" w:themeColor="text1"/>
              </w:rPr>
              <w:t>.пользоваться</w:t>
            </w:r>
            <w:proofErr w:type="gramEnd"/>
            <w:r w:rsidRPr="00651417">
              <w:rPr>
                <w:color w:val="000000" w:themeColor="text1"/>
              </w:rPr>
              <w:t xml:space="preserve"> конструкторской документацией для выполнения трудовых функций;</w:t>
            </w:r>
          </w:p>
          <w:p w:rsidR="00651417" w:rsidRPr="00651417" w:rsidRDefault="00651417" w:rsidP="00BC47FA">
            <w:pPr>
              <w:suppressAutoHyphens/>
              <w:spacing w:after="0" w:line="240" w:lineRule="auto"/>
              <w:jc w:val="center"/>
              <w:rPr>
                <w:rFonts w:ascii="Times New Roman" w:hAnsi="Times New Roman"/>
                <w:i/>
                <w:color w:val="000000" w:themeColor="text1"/>
              </w:rPr>
            </w:pPr>
          </w:p>
        </w:tc>
        <w:tc>
          <w:tcPr>
            <w:tcW w:w="3895" w:type="dxa"/>
          </w:tcPr>
          <w:p w:rsidR="00651417" w:rsidRPr="00651417" w:rsidRDefault="00651417" w:rsidP="00BC47FA">
            <w:pPr>
              <w:pStyle w:val="af"/>
              <w:spacing w:line="240" w:lineRule="auto"/>
              <w:rPr>
                <w:color w:val="000000" w:themeColor="text1"/>
              </w:rPr>
            </w:pPr>
            <w:proofErr w:type="spellStart"/>
            <w:r w:rsidRPr="00651417">
              <w:rPr>
                <w:bCs/>
                <w:iCs/>
                <w:color w:val="000000" w:themeColor="text1"/>
              </w:rPr>
              <w:t>Зо</w:t>
            </w:r>
            <w:proofErr w:type="spellEnd"/>
            <w:r w:rsidRPr="00651417">
              <w:rPr>
                <w:bCs/>
                <w:iCs/>
                <w:color w:val="000000" w:themeColor="text1"/>
              </w:rPr>
              <w:t xml:space="preserve"> 01.</w:t>
            </w:r>
            <w:proofErr w:type="gramStart"/>
            <w:r w:rsidRPr="00651417">
              <w:rPr>
                <w:bCs/>
                <w:iCs/>
                <w:color w:val="000000" w:themeColor="text1"/>
              </w:rPr>
              <w:t>01</w:t>
            </w:r>
            <w:r w:rsidRPr="00651417">
              <w:rPr>
                <w:color w:val="000000" w:themeColor="text1"/>
              </w:rPr>
              <w:t>.основные</w:t>
            </w:r>
            <w:proofErr w:type="gramEnd"/>
            <w:r w:rsidRPr="00651417">
              <w:rPr>
                <w:color w:val="000000" w:themeColor="text1"/>
              </w:rPr>
              <w:t xml:space="preserve"> правила чтения конструкторской документации;</w:t>
            </w:r>
          </w:p>
          <w:p w:rsidR="00651417" w:rsidRPr="00651417" w:rsidRDefault="00651417" w:rsidP="00BC47FA">
            <w:pPr>
              <w:pStyle w:val="af"/>
              <w:spacing w:line="240" w:lineRule="auto"/>
              <w:rPr>
                <w:color w:val="000000" w:themeColor="text1"/>
              </w:rPr>
            </w:pPr>
            <w:r w:rsidRPr="00651417">
              <w:rPr>
                <w:color w:val="000000" w:themeColor="text1"/>
              </w:rPr>
              <w:t>общие сведения о сборочных чертежах; основы машиностроительного черчения;</w:t>
            </w:r>
          </w:p>
          <w:p w:rsidR="00651417" w:rsidRPr="00651417" w:rsidRDefault="00651417" w:rsidP="00BC47FA">
            <w:pPr>
              <w:suppressAutoHyphens/>
              <w:spacing w:after="0" w:line="240" w:lineRule="auto"/>
              <w:rPr>
                <w:rFonts w:ascii="Times New Roman" w:hAnsi="Times New Roman"/>
                <w:i/>
                <w:color w:val="000000" w:themeColor="text1"/>
              </w:rPr>
            </w:pPr>
            <w:proofErr w:type="spellStart"/>
            <w:r w:rsidRPr="00651417">
              <w:rPr>
                <w:rFonts w:ascii="Times New Roman" w:hAnsi="Times New Roman"/>
                <w:bCs/>
                <w:iCs/>
                <w:color w:val="000000" w:themeColor="text1"/>
                <w:sz w:val="24"/>
                <w:szCs w:val="24"/>
              </w:rPr>
              <w:t>Зо</w:t>
            </w:r>
            <w:proofErr w:type="spellEnd"/>
            <w:r w:rsidRPr="00651417">
              <w:rPr>
                <w:rFonts w:ascii="Times New Roman" w:hAnsi="Times New Roman"/>
                <w:bCs/>
                <w:iCs/>
                <w:color w:val="000000" w:themeColor="text1"/>
                <w:sz w:val="24"/>
                <w:szCs w:val="24"/>
              </w:rPr>
              <w:t xml:space="preserve"> 01.02 </w:t>
            </w:r>
            <w:r w:rsidRPr="00651417">
              <w:rPr>
                <w:rFonts w:ascii="Times New Roman" w:hAnsi="Times New Roman"/>
                <w:color w:val="000000" w:themeColor="text1"/>
              </w:rPr>
              <w:t>требования единой системы конструкторской документации;</w:t>
            </w:r>
          </w:p>
        </w:tc>
      </w:tr>
    </w:tbl>
    <w:p w:rsidR="00651417" w:rsidRPr="00651417" w:rsidRDefault="00651417" w:rsidP="00651417">
      <w:pPr>
        <w:suppressAutoHyphens/>
        <w:spacing w:after="240" w:line="240" w:lineRule="auto"/>
        <w:ind w:firstLine="709"/>
        <w:rPr>
          <w:rFonts w:ascii="Times New Roman" w:hAnsi="Times New Roman"/>
          <w:b/>
          <w:color w:val="000000" w:themeColor="text1"/>
        </w:rPr>
      </w:pPr>
    </w:p>
    <w:p w:rsidR="00651417" w:rsidRPr="00651417" w:rsidRDefault="00651417" w:rsidP="00651417">
      <w:pPr>
        <w:suppressAutoHyphens/>
        <w:spacing w:after="240" w:line="240" w:lineRule="auto"/>
        <w:ind w:firstLine="709"/>
        <w:rPr>
          <w:rFonts w:ascii="Times New Roman" w:hAnsi="Times New Roman"/>
          <w:b/>
          <w:color w:val="000000" w:themeColor="text1"/>
        </w:rPr>
      </w:pPr>
    </w:p>
    <w:p w:rsidR="00651417" w:rsidRPr="00651417" w:rsidRDefault="00651417" w:rsidP="00651417">
      <w:pPr>
        <w:suppressAutoHyphens/>
        <w:spacing w:after="240" w:line="240" w:lineRule="auto"/>
        <w:ind w:firstLine="709"/>
        <w:rPr>
          <w:rFonts w:ascii="Times New Roman" w:hAnsi="Times New Roman"/>
          <w:b/>
          <w:color w:val="000000" w:themeColor="text1"/>
        </w:rPr>
      </w:pPr>
    </w:p>
    <w:p w:rsidR="00651417" w:rsidRPr="00651417" w:rsidRDefault="00651417" w:rsidP="00651417">
      <w:pPr>
        <w:suppressAutoHyphens/>
        <w:spacing w:after="240" w:line="240" w:lineRule="auto"/>
        <w:ind w:firstLine="709"/>
        <w:rPr>
          <w:rFonts w:ascii="Times New Roman" w:hAnsi="Times New Roman"/>
          <w:b/>
          <w:color w:val="000000" w:themeColor="text1"/>
        </w:rPr>
      </w:pPr>
    </w:p>
    <w:p w:rsidR="00651417" w:rsidRPr="00651417" w:rsidRDefault="00651417" w:rsidP="00651417">
      <w:pPr>
        <w:suppressAutoHyphens/>
        <w:spacing w:after="240" w:line="240" w:lineRule="auto"/>
        <w:ind w:firstLine="709"/>
        <w:rPr>
          <w:rFonts w:ascii="Times New Roman" w:hAnsi="Times New Roman"/>
          <w:b/>
          <w:color w:val="000000" w:themeColor="text1"/>
        </w:rPr>
      </w:pPr>
    </w:p>
    <w:p w:rsidR="00651417" w:rsidRPr="00651417" w:rsidRDefault="00651417" w:rsidP="00651417">
      <w:pPr>
        <w:suppressAutoHyphens/>
        <w:spacing w:after="240" w:line="240" w:lineRule="auto"/>
        <w:ind w:firstLine="709"/>
        <w:rPr>
          <w:rFonts w:ascii="Times New Roman" w:hAnsi="Times New Roman"/>
          <w:b/>
          <w:color w:val="000000" w:themeColor="text1"/>
        </w:rPr>
      </w:pPr>
    </w:p>
    <w:p w:rsidR="00651417" w:rsidRPr="00651417" w:rsidRDefault="00651417" w:rsidP="00651417">
      <w:pPr>
        <w:suppressAutoHyphens/>
        <w:spacing w:after="240" w:line="240" w:lineRule="auto"/>
        <w:ind w:firstLine="709"/>
        <w:rPr>
          <w:rFonts w:ascii="Times New Roman" w:hAnsi="Times New Roman"/>
          <w:b/>
          <w:color w:val="000000" w:themeColor="text1"/>
        </w:rPr>
      </w:pPr>
    </w:p>
    <w:p w:rsidR="00651417" w:rsidRPr="00651417" w:rsidRDefault="00651417" w:rsidP="00651417">
      <w:pPr>
        <w:suppressAutoHyphens/>
        <w:spacing w:after="240" w:line="240" w:lineRule="auto"/>
        <w:ind w:firstLine="709"/>
        <w:rPr>
          <w:rFonts w:ascii="Times New Roman" w:hAnsi="Times New Roman"/>
          <w:b/>
          <w:color w:val="000000" w:themeColor="text1"/>
        </w:rPr>
      </w:pPr>
    </w:p>
    <w:p w:rsidR="00651417" w:rsidRPr="00651417" w:rsidRDefault="00651417" w:rsidP="00651417">
      <w:pPr>
        <w:suppressAutoHyphens/>
        <w:spacing w:after="240" w:line="240" w:lineRule="auto"/>
        <w:ind w:firstLine="709"/>
        <w:rPr>
          <w:rFonts w:ascii="Times New Roman" w:hAnsi="Times New Roman"/>
          <w:b/>
          <w:color w:val="000000" w:themeColor="text1"/>
        </w:rPr>
      </w:pPr>
    </w:p>
    <w:p w:rsidR="00651417" w:rsidRPr="00651417" w:rsidRDefault="00651417" w:rsidP="00651417">
      <w:pPr>
        <w:suppressAutoHyphens/>
        <w:spacing w:after="240" w:line="240" w:lineRule="auto"/>
        <w:ind w:firstLine="709"/>
        <w:rPr>
          <w:rFonts w:ascii="Times New Roman" w:hAnsi="Times New Roman"/>
          <w:b/>
          <w:color w:val="000000" w:themeColor="text1"/>
        </w:rPr>
      </w:pPr>
    </w:p>
    <w:p w:rsidR="00651417" w:rsidRPr="00651417" w:rsidRDefault="00651417" w:rsidP="00651417">
      <w:pPr>
        <w:suppressAutoHyphens/>
        <w:spacing w:after="240" w:line="240" w:lineRule="auto"/>
        <w:jc w:val="center"/>
        <w:rPr>
          <w:rFonts w:ascii="Times New Roman" w:hAnsi="Times New Roman"/>
          <w:b/>
          <w:color w:val="000000" w:themeColor="text1"/>
          <w:sz w:val="24"/>
          <w:szCs w:val="24"/>
        </w:rPr>
      </w:pPr>
      <w:r w:rsidRPr="00651417">
        <w:rPr>
          <w:rFonts w:ascii="Times New Roman" w:hAnsi="Times New Roman"/>
          <w:b/>
          <w:color w:val="000000" w:themeColor="text1"/>
          <w:sz w:val="24"/>
          <w:szCs w:val="24"/>
        </w:rPr>
        <w:lastRenderedPageBreak/>
        <w:t>2. СТРУКТУРА И СОДЕРЖАНИЕ УЧЕБНОЙ ДИСЦИПЛИНЫ</w:t>
      </w:r>
    </w:p>
    <w:p w:rsidR="00651417" w:rsidRPr="00651417" w:rsidRDefault="00651417" w:rsidP="00651417">
      <w:pPr>
        <w:suppressAutoHyphens/>
        <w:spacing w:after="240" w:line="240" w:lineRule="auto"/>
        <w:ind w:firstLine="709"/>
        <w:rPr>
          <w:rFonts w:ascii="Times New Roman" w:hAnsi="Times New Roman"/>
          <w:b/>
          <w:color w:val="000000" w:themeColor="text1"/>
          <w:sz w:val="24"/>
          <w:szCs w:val="24"/>
        </w:rPr>
      </w:pPr>
      <w:r w:rsidRPr="00651417">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651417" w:rsidRPr="00651417" w:rsidTr="00BC47FA">
        <w:trPr>
          <w:trHeight w:val="490"/>
        </w:trPr>
        <w:tc>
          <w:tcPr>
            <w:tcW w:w="3685" w:type="pct"/>
            <w:vAlign w:val="center"/>
          </w:tcPr>
          <w:p w:rsidR="00651417" w:rsidRPr="00651417" w:rsidRDefault="00651417" w:rsidP="00BC47FA">
            <w:pPr>
              <w:suppressAutoHyphens/>
              <w:rPr>
                <w:rFonts w:ascii="Times New Roman" w:hAnsi="Times New Roman"/>
                <w:b/>
                <w:color w:val="000000" w:themeColor="text1"/>
              </w:rPr>
            </w:pPr>
            <w:r w:rsidRPr="00651417">
              <w:rPr>
                <w:rFonts w:ascii="Times New Roman" w:hAnsi="Times New Roman"/>
                <w:b/>
                <w:color w:val="000000" w:themeColor="text1"/>
              </w:rPr>
              <w:t>Вид учебной работы</w:t>
            </w:r>
          </w:p>
        </w:tc>
        <w:tc>
          <w:tcPr>
            <w:tcW w:w="1315" w:type="pct"/>
            <w:vAlign w:val="center"/>
          </w:tcPr>
          <w:p w:rsidR="00651417" w:rsidRPr="00651417" w:rsidRDefault="00651417" w:rsidP="00BC47FA">
            <w:pPr>
              <w:suppressAutoHyphens/>
              <w:rPr>
                <w:rFonts w:ascii="Times New Roman" w:hAnsi="Times New Roman"/>
                <w:b/>
                <w:iCs/>
                <w:color w:val="000000" w:themeColor="text1"/>
              </w:rPr>
            </w:pPr>
            <w:r w:rsidRPr="00651417">
              <w:rPr>
                <w:rFonts w:ascii="Times New Roman" w:hAnsi="Times New Roman"/>
                <w:b/>
                <w:iCs/>
                <w:color w:val="000000" w:themeColor="text1"/>
              </w:rPr>
              <w:t>Объем в часах</w:t>
            </w:r>
          </w:p>
        </w:tc>
      </w:tr>
      <w:tr w:rsidR="00651417" w:rsidRPr="00651417" w:rsidTr="00BC47FA">
        <w:trPr>
          <w:trHeight w:val="490"/>
        </w:trPr>
        <w:tc>
          <w:tcPr>
            <w:tcW w:w="3685" w:type="pct"/>
            <w:vAlign w:val="center"/>
          </w:tcPr>
          <w:p w:rsidR="00651417" w:rsidRPr="00651417" w:rsidRDefault="00651417" w:rsidP="00BC47FA">
            <w:pPr>
              <w:suppressAutoHyphens/>
              <w:spacing w:after="0"/>
              <w:rPr>
                <w:rFonts w:ascii="Times New Roman" w:hAnsi="Times New Roman"/>
                <w:b/>
                <w:color w:val="000000" w:themeColor="text1"/>
              </w:rPr>
            </w:pPr>
            <w:r w:rsidRPr="00651417">
              <w:rPr>
                <w:rFonts w:ascii="Times New Roman" w:hAnsi="Times New Roman"/>
                <w:b/>
                <w:color w:val="000000" w:themeColor="text1"/>
              </w:rPr>
              <w:t>Объем образовательной программы учебной дисциплины</w:t>
            </w:r>
          </w:p>
        </w:tc>
        <w:tc>
          <w:tcPr>
            <w:tcW w:w="1315" w:type="pct"/>
            <w:vAlign w:val="center"/>
          </w:tcPr>
          <w:p w:rsidR="00651417" w:rsidRPr="00651417" w:rsidRDefault="00651417" w:rsidP="00BC47FA">
            <w:pPr>
              <w:suppressAutoHyphens/>
              <w:spacing w:after="0"/>
              <w:rPr>
                <w:rFonts w:ascii="Times New Roman" w:hAnsi="Times New Roman"/>
                <w:iCs/>
                <w:color w:val="000000" w:themeColor="text1"/>
              </w:rPr>
            </w:pPr>
            <w:r w:rsidRPr="00651417">
              <w:rPr>
                <w:rFonts w:ascii="Times New Roman" w:hAnsi="Times New Roman"/>
                <w:b/>
                <w:color w:val="000000" w:themeColor="text1"/>
              </w:rPr>
              <w:t>108</w:t>
            </w:r>
          </w:p>
        </w:tc>
      </w:tr>
      <w:tr w:rsidR="00651417" w:rsidRPr="00651417" w:rsidTr="00BC47FA">
        <w:trPr>
          <w:trHeight w:val="336"/>
        </w:trPr>
        <w:tc>
          <w:tcPr>
            <w:tcW w:w="5000" w:type="pct"/>
            <w:gridSpan w:val="2"/>
            <w:vAlign w:val="center"/>
          </w:tcPr>
          <w:p w:rsidR="00651417" w:rsidRPr="00651417" w:rsidRDefault="00651417" w:rsidP="00BC47FA">
            <w:pPr>
              <w:suppressAutoHyphens/>
              <w:spacing w:after="0"/>
              <w:rPr>
                <w:rFonts w:ascii="Times New Roman" w:hAnsi="Times New Roman"/>
                <w:iCs/>
                <w:color w:val="000000" w:themeColor="text1"/>
              </w:rPr>
            </w:pPr>
            <w:r w:rsidRPr="00651417">
              <w:rPr>
                <w:rFonts w:ascii="Times New Roman" w:hAnsi="Times New Roman"/>
                <w:color w:val="000000" w:themeColor="text1"/>
              </w:rPr>
              <w:t>в т. ч.:</w:t>
            </w:r>
          </w:p>
        </w:tc>
      </w:tr>
      <w:tr w:rsidR="00651417" w:rsidRPr="00651417" w:rsidTr="00BC47FA">
        <w:trPr>
          <w:trHeight w:val="490"/>
        </w:trPr>
        <w:tc>
          <w:tcPr>
            <w:tcW w:w="3685" w:type="pct"/>
            <w:vAlign w:val="center"/>
          </w:tcPr>
          <w:p w:rsidR="00651417" w:rsidRPr="00651417" w:rsidRDefault="00651417" w:rsidP="00BC47FA">
            <w:pPr>
              <w:suppressAutoHyphens/>
              <w:spacing w:after="0"/>
              <w:rPr>
                <w:rFonts w:ascii="Times New Roman" w:hAnsi="Times New Roman"/>
                <w:color w:val="000000" w:themeColor="text1"/>
              </w:rPr>
            </w:pPr>
            <w:r w:rsidRPr="00651417">
              <w:rPr>
                <w:rFonts w:ascii="Times New Roman" w:hAnsi="Times New Roman"/>
                <w:color w:val="000000" w:themeColor="text1"/>
              </w:rPr>
              <w:t>теоретическое обучение</w:t>
            </w:r>
          </w:p>
        </w:tc>
        <w:tc>
          <w:tcPr>
            <w:tcW w:w="1315" w:type="pct"/>
            <w:vAlign w:val="center"/>
          </w:tcPr>
          <w:p w:rsidR="00651417" w:rsidRPr="00651417" w:rsidRDefault="00651417" w:rsidP="00BC47FA">
            <w:pPr>
              <w:suppressAutoHyphens/>
              <w:spacing w:after="0"/>
              <w:rPr>
                <w:rFonts w:ascii="Times New Roman" w:hAnsi="Times New Roman"/>
                <w:iCs/>
                <w:color w:val="000000" w:themeColor="text1"/>
              </w:rPr>
            </w:pPr>
            <w:r w:rsidRPr="00651417">
              <w:rPr>
                <w:rFonts w:ascii="Times New Roman" w:hAnsi="Times New Roman"/>
                <w:color w:val="000000" w:themeColor="text1"/>
              </w:rPr>
              <w:t>16</w:t>
            </w:r>
          </w:p>
        </w:tc>
      </w:tr>
      <w:tr w:rsidR="00651417" w:rsidRPr="00651417" w:rsidTr="00BC47FA">
        <w:trPr>
          <w:trHeight w:val="490"/>
        </w:trPr>
        <w:tc>
          <w:tcPr>
            <w:tcW w:w="3685" w:type="pct"/>
            <w:vAlign w:val="center"/>
          </w:tcPr>
          <w:p w:rsidR="00651417" w:rsidRPr="00651417" w:rsidRDefault="00651417" w:rsidP="00BC47FA">
            <w:pPr>
              <w:suppressAutoHyphens/>
              <w:spacing w:after="0"/>
              <w:rPr>
                <w:rFonts w:ascii="Times New Roman" w:hAnsi="Times New Roman"/>
                <w:color w:val="000000" w:themeColor="text1"/>
              </w:rPr>
            </w:pPr>
            <w:r w:rsidRPr="00651417">
              <w:rPr>
                <w:rFonts w:ascii="Times New Roman" w:hAnsi="Times New Roman"/>
                <w:color w:val="000000" w:themeColor="text1"/>
              </w:rPr>
              <w:t>лабораторные работы, практические занятия</w:t>
            </w:r>
            <w:r w:rsidRPr="00651417">
              <w:rPr>
                <w:rFonts w:ascii="Times New Roman" w:hAnsi="Times New Roman"/>
                <w:i/>
                <w:color w:val="000000" w:themeColor="text1"/>
              </w:rPr>
              <w:t xml:space="preserve"> </w:t>
            </w:r>
          </w:p>
        </w:tc>
        <w:tc>
          <w:tcPr>
            <w:tcW w:w="1315" w:type="pct"/>
            <w:vAlign w:val="center"/>
          </w:tcPr>
          <w:p w:rsidR="00651417" w:rsidRPr="00651417" w:rsidRDefault="00651417" w:rsidP="00BC47FA">
            <w:pPr>
              <w:suppressAutoHyphens/>
              <w:spacing w:after="0"/>
              <w:rPr>
                <w:rFonts w:ascii="Times New Roman" w:hAnsi="Times New Roman"/>
                <w:iCs/>
                <w:color w:val="000000" w:themeColor="text1"/>
              </w:rPr>
            </w:pPr>
            <w:r w:rsidRPr="00651417">
              <w:rPr>
                <w:rFonts w:ascii="Times New Roman" w:hAnsi="Times New Roman"/>
                <w:color w:val="000000" w:themeColor="text1"/>
              </w:rPr>
              <w:t>56</w:t>
            </w:r>
          </w:p>
        </w:tc>
      </w:tr>
      <w:tr w:rsidR="00651417" w:rsidRPr="00651417" w:rsidTr="00BC47FA">
        <w:trPr>
          <w:trHeight w:val="267"/>
        </w:trPr>
        <w:tc>
          <w:tcPr>
            <w:tcW w:w="3685" w:type="pct"/>
            <w:vAlign w:val="center"/>
          </w:tcPr>
          <w:p w:rsidR="00651417" w:rsidRPr="00651417" w:rsidRDefault="00651417" w:rsidP="00BC47FA">
            <w:pPr>
              <w:suppressAutoHyphens/>
              <w:spacing w:after="0"/>
              <w:rPr>
                <w:rFonts w:ascii="Times New Roman" w:hAnsi="Times New Roman"/>
                <w:color w:val="000000" w:themeColor="text1"/>
              </w:rPr>
            </w:pPr>
            <w:r w:rsidRPr="00651417">
              <w:rPr>
                <w:rFonts w:ascii="Times New Roman" w:hAnsi="Times New Roman"/>
                <w:color w:val="000000" w:themeColor="text1"/>
              </w:rPr>
              <w:t xml:space="preserve">Самостоятельная работа </w:t>
            </w:r>
          </w:p>
        </w:tc>
        <w:tc>
          <w:tcPr>
            <w:tcW w:w="1315" w:type="pct"/>
            <w:vAlign w:val="center"/>
          </w:tcPr>
          <w:p w:rsidR="00651417" w:rsidRPr="00651417" w:rsidRDefault="00651417" w:rsidP="00BC47FA">
            <w:pPr>
              <w:suppressAutoHyphens/>
              <w:spacing w:after="0"/>
              <w:rPr>
                <w:rFonts w:ascii="Times New Roman" w:hAnsi="Times New Roman"/>
                <w:iCs/>
                <w:color w:val="000000" w:themeColor="text1"/>
              </w:rPr>
            </w:pPr>
            <w:r w:rsidRPr="00651417">
              <w:rPr>
                <w:rFonts w:ascii="Times New Roman" w:hAnsi="Times New Roman"/>
                <w:iCs/>
                <w:color w:val="000000" w:themeColor="text1"/>
              </w:rPr>
              <w:t>36</w:t>
            </w:r>
          </w:p>
        </w:tc>
      </w:tr>
      <w:tr w:rsidR="00651417" w:rsidRPr="00651417" w:rsidTr="00BC47FA">
        <w:trPr>
          <w:trHeight w:val="331"/>
        </w:trPr>
        <w:tc>
          <w:tcPr>
            <w:tcW w:w="3685" w:type="pct"/>
            <w:vAlign w:val="center"/>
          </w:tcPr>
          <w:p w:rsidR="00651417" w:rsidRPr="00651417" w:rsidRDefault="00651417" w:rsidP="00BC47FA">
            <w:pPr>
              <w:suppressAutoHyphens/>
              <w:spacing w:after="0"/>
              <w:rPr>
                <w:rFonts w:ascii="Times New Roman" w:hAnsi="Times New Roman"/>
                <w:i/>
                <w:color w:val="000000" w:themeColor="text1"/>
              </w:rPr>
            </w:pPr>
            <w:r w:rsidRPr="00651417">
              <w:rPr>
                <w:rFonts w:ascii="Times New Roman" w:hAnsi="Times New Roman"/>
                <w:b/>
                <w:iCs/>
                <w:color w:val="000000" w:themeColor="text1"/>
              </w:rPr>
              <w:t>Промежуточная аттестация в виде экзамена</w:t>
            </w:r>
          </w:p>
        </w:tc>
        <w:tc>
          <w:tcPr>
            <w:tcW w:w="1315" w:type="pct"/>
            <w:vAlign w:val="center"/>
          </w:tcPr>
          <w:p w:rsidR="00651417" w:rsidRPr="00651417" w:rsidRDefault="00651417" w:rsidP="00BC47FA">
            <w:pPr>
              <w:suppressAutoHyphens/>
              <w:spacing w:after="0"/>
              <w:rPr>
                <w:rFonts w:ascii="Times New Roman" w:hAnsi="Times New Roman"/>
                <w:b/>
                <w:iCs/>
                <w:color w:val="000000" w:themeColor="text1"/>
              </w:rPr>
            </w:pPr>
            <w:r w:rsidRPr="00651417">
              <w:rPr>
                <w:rFonts w:ascii="Times New Roman" w:hAnsi="Times New Roman"/>
                <w:b/>
                <w:iCs/>
                <w:color w:val="000000" w:themeColor="text1"/>
              </w:rPr>
              <w:t>18</w:t>
            </w:r>
          </w:p>
        </w:tc>
      </w:tr>
    </w:tbl>
    <w:p w:rsidR="00651417" w:rsidRPr="00651417" w:rsidRDefault="00651417" w:rsidP="00651417">
      <w:pPr>
        <w:rPr>
          <w:rFonts w:ascii="Times New Roman" w:hAnsi="Times New Roman"/>
          <w:b/>
          <w:i/>
          <w:color w:val="000000" w:themeColor="text1"/>
        </w:rPr>
        <w:sectPr w:rsidR="00651417" w:rsidRPr="00651417" w:rsidSect="00733AEF">
          <w:pgSz w:w="11906" w:h="16838"/>
          <w:pgMar w:top="1134" w:right="850" w:bottom="284" w:left="1701" w:header="708" w:footer="708" w:gutter="0"/>
          <w:cols w:space="720"/>
          <w:docGrid w:linePitch="299"/>
        </w:sectPr>
      </w:pPr>
    </w:p>
    <w:p w:rsidR="00651417" w:rsidRPr="00651417" w:rsidRDefault="00651417" w:rsidP="00651417">
      <w:pPr>
        <w:pStyle w:val="af"/>
        <w:ind w:left="720"/>
        <w:jc w:val="center"/>
        <w:rPr>
          <w:b/>
          <w:i/>
          <w:color w:val="000000" w:themeColor="text1"/>
          <w:sz w:val="28"/>
          <w:szCs w:val="28"/>
        </w:rPr>
      </w:pPr>
      <w:r w:rsidRPr="00651417">
        <w:rPr>
          <w:b/>
          <w:color w:val="000000" w:themeColor="text1"/>
        </w:rPr>
        <w:lastRenderedPageBreak/>
        <w:t xml:space="preserve">2.2. Тематический план и содержание учебной дисциплины </w:t>
      </w:r>
      <w:r w:rsidRPr="00651417">
        <w:rPr>
          <w:b/>
          <w:iCs/>
          <w:color w:val="000000" w:themeColor="text1"/>
          <w:sz w:val="28"/>
          <w:szCs w:val="28"/>
        </w:rPr>
        <w:t>«</w:t>
      </w:r>
      <w:r w:rsidRPr="00651417">
        <w:rPr>
          <w:b/>
          <w:color w:val="000000" w:themeColor="text1"/>
          <w:sz w:val="28"/>
          <w:szCs w:val="28"/>
        </w:rPr>
        <w:t>ОП.03 Основы инженерной графики</w:t>
      </w:r>
      <w:r w:rsidRPr="00651417">
        <w:rPr>
          <w:b/>
          <w:iCs/>
          <w:color w:val="000000" w:themeColor="text1"/>
          <w:sz w:val="28"/>
          <w:szCs w:val="28"/>
        </w:rPr>
        <w:t>»</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b/>
          <w:color w:val="000000" w:themeColor="text1"/>
          <w:sz w:val="24"/>
          <w:szCs w:val="24"/>
        </w:rPr>
      </w:pPr>
    </w:p>
    <w:tbl>
      <w:tblPr>
        <w:tblW w:w="15314"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7"/>
        <w:gridCol w:w="8337"/>
        <w:gridCol w:w="1275"/>
        <w:gridCol w:w="1697"/>
        <w:gridCol w:w="1558"/>
      </w:tblGrid>
      <w:tr w:rsidR="00651417" w:rsidRPr="00651417" w:rsidTr="00BC47FA">
        <w:tc>
          <w:tcPr>
            <w:tcW w:w="2447" w:type="dxa"/>
          </w:tcPr>
          <w:p w:rsidR="00651417" w:rsidRPr="00651417" w:rsidRDefault="00651417" w:rsidP="00BC47FA">
            <w:pPr>
              <w:spacing w:after="0" w:line="240" w:lineRule="auto"/>
              <w:jc w:val="center"/>
              <w:rPr>
                <w:rFonts w:ascii="Times New Roman" w:hAnsi="Times New Roman"/>
                <w:b/>
                <w:color w:val="000000" w:themeColor="text1"/>
                <w:sz w:val="24"/>
                <w:szCs w:val="24"/>
              </w:rPr>
            </w:pPr>
            <w:r w:rsidRPr="00651417">
              <w:rPr>
                <w:rFonts w:ascii="Times New Roman" w:hAnsi="Times New Roman"/>
                <w:b/>
                <w:color w:val="000000" w:themeColor="text1"/>
                <w:sz w:val="24"/>
                <w:szCs w:val="24"/>
              </w:rPr>
              <w:t>Наименование разделов и тем</w:t>
            </w:r>
          </w:p>
        </w:tc>
        <w:tc>
          <w:tcPr>
            <w:tcW w:w="8337" w:type="dxa"/>
          </w:tcPr>
          <w:p w:rsidR="00651417" w:rsidRPr="00651417" w:rsidRDefault="00651417" w:rsidP="00BC47FA">
            <w:pPr>
              <w:spacing w:after="0" w:line="240" w:lineRule="auto"/>
              <w:jc w:val="center"/>
              <w:rPr>
                <w:rFonts w:ascii="Times New Roman" w:hAnsi="Times New Roman"/>
                <w:b/>
                <w:color w:val="000000" w:themeColor="text1"/>
                <w:sz w:val="24"/>
                <w:szCs w:val="24"/>
              </w:rPr>
            </w:pPr>
            <w:r w:rsidRPr="00651417">
              <w:rPr>
                <w:rFonts w:ascii="Times New Roman" w:hAnsi="Times New Roman"/>
                <w:b/>
                <w:color w:val="000000" w:themeColor="text1"/>
                <w:sz w:val="24"/>
                <w:szCs w:val="24"/>
              </w:rPr>
              <w:t>Содержание учебного материала и формы организации деятельности обучающихся</w:t>
            </w:r>
          </w:p>
        </w:tc>
        <w:tc>
          <w:tcPr>
            <w:tcW w:w="1275" w:type="dxa"/>
          </w:tcPr>
          <w:p w:rsidR="00651417" w:rsidRPr="00651417" w:rsidRDefault="00651417" w:rsidP="00BC47FA">
            <w:pPr>
              <w:spacing w:after="0" w:line="240" w:lineRule="auto"/>
              <w:jc w:val="center"/>
              <w:rPr>
                <w:rFonts w:ascii="Times New Roman" w:hAnsi="Times New Roman"/>
                <w:b/>
                <w:color w:val="000000" w:themeColor="text1"/>
                <w:sz w:val="24"/>
                <w:szCs w:val="24"/>
              </w:rPr>
            </w:pPr>
            <w:r w:rsidRPr="00651417">
              <w:rPr>
                <w:rFonts w:ascii="Times New Roman" w:hAnsi="Times New Roman"/>
                <w:b/>
                <w:color w:val="000000" w:themeColor="text1"/>
                <w:sz w:val="24"/>
                <w:szCs w:val="24"/>
              </w:rPr>
              <w:t>Объем часов</w:t>
            </w:r>
          </w:p>
        </w:tc>
        <w:tc>
          <w:tcPr>
            <w:tcW w:w="1697" w:type="dxa"/>
          </w:tcPr>
          <w:p w:rsidR="00651417" w:rsidRPr="00651417" w:rsidRDefault="00651417" w:rsidP="00BC47FA">
            <w:pPr>
              <w:suppressAutoHyphens/>
              <w:jc w:val="center"/>
              <w:rPr>
                <w:rFonts w:ascii="Times New Roman" w:hAnsi="Times New Roman"/>
                <w:b/>
                <w:bCs/>
                <w:color w:val="000000" w:themeColor="text1"/>
              </w:rPr>
            </w:pPr>
            <w:r w:rsidRPr="00651417">
              <w:rPr>
                <w:rFonts w:ascii="Times New Roman" w:hAnsi="Times New Roman"/>
                <w:b/>
                <w:color w:val="000000" w:themeColor="text1"/>
                <w:sz w:val="24"/>
                <w:szCs w:val="24"/>
              </w:rPr>
              <w:t>Код ПК, ОК</w:t>
            </w:r>
          </w:p>
        </w:tc>
        <w:tc>
          <w:tcPr>
            <w:tcW w:w="1558" w:type="dxa"/>
          </w:tcPr>
          <w:p w:rsidR="00651417" w:rsidRPr="00651417" w:rsidRDefault="00651417" w:rsidP="00BC47FA">
            <w:pPr>
              <w:suppressAutoHyphens/>
              <w:jc w:val="center"/>
              <w:rPr>
                <w:rFonts w:ascii="Times New Roman" w:hAnsi="Times New Roman"/>
                <w:b/>
                <w:bCs/>
                <w:color w:val="000000" w:themeColor="text1"/>
              </w:rPr>
            </w:pPr>
            <w:r w:rsidRPr="00651417">
              <w:rPr>
                <w:rFonts w:ascii="Times New Roman" w:hAnsi="Times New Roman"/>
                <w:b/>
                <w:color w:val="000000" w:themeColor="text1"/>
                <w:sz w:val="24"/>
                <w:szCs w:val="24"/>
              </w:rPr>
              <w:t>Код Н/У/З</w:t>
            </w:r>
          </w:p>
        </w:tc>
      </w:tr>
      <w:tr w:rsidR="00651417" w:rsidRPr="00651417" w:rsidTr="00BC47FA">
        <w:tc>
          <w:tcPr>
            <w:tcW w:w="2447" w:type="dxa"/>
          </w:tcPr>
          <w:p w:rsidR="00651417" w:rsidRPr="00651417" w:rsidRDefault="00651417" w:rsidP="00BC47FA">
            <w:pPr>
              <w:spacing w:after="0" w:line="240" w:lineRule="auto"/>
              <w:jc w:val="center"/>
              <w:rPr>
                <w:rFonts w:ascii="Times New Roman" w:hAnsi="Times New Roman"/>
                <w:b/>
                <w:color w:val="000000" w:themeColor="text1"/>
                <w:sz w:val="24"/>
                <w:szCs w:val="24"/>
              </w:rPr>
            </w:pPr>
            <w:r w:rsidRPr="00651417">
              <w:rPr>
                <w:rFonts w:ascii="Times New Roman" w:hAnsi="Times New Roman"/>
                <w:b/>
                <w:color w:val="000000" w:themeColor="text1"/>
                <w:sz w:val="24"/>
                <w:szCs w:val="24"/>
              </w:rPr>
              <w:t>1</w:t>
            </w:r>
          </w:p>
        </w:tc>
        <w:tc>
          <w:tcPr>
            <w:tcW w:w="8337" w:type="dxa"/>
          </w:tcPr>
          <w:p w:rsidR="00651417" w:rsidRPr="00651417" w:rsidRDefault="00651417" w:rsidP="00BC47FA">
            <w:pPr>
              <w:spacing w:after="0" w:line="240" w:lineRule="auto"/>
              <w:jc w:val="center"/>
              <w:rPr>
                <w:rFonts w:ascii="Times New Roman" w:hAnsi="Times New Roman"/>
                <w:b/>
                <w:color w:val="000000" w:themeColor="text1"/>
                <w:sz w:val="24"/>
                <w:szCs w:val="24"/>
              </w:rPr>
            </w:pPr>
            <w:r w:rsidRPr="00651417">
              <w:rPr>
                <w:rFonts w:ascii="Times New Roman" w:hAnsi="Times New Roman"/>
                <w:b/>
                <w:color w:val="000000" w:themeColor="text1"/>
                <w:sz w:val="24"/>
                <w:szCs w:val="24"/>
              </w:rPr>
              <w:t>2</w:t>
            </w:r>
          </w:p>
        </w:tc>
        <w:tc>
          <w:tcPr>
            <w:tcW w:w="1275" w:type="dxa"/>
          </w:tcPr>
          <w:p w:rsidR="00651417" w:rsidRPr="00651417" w:rsidRDefault="00651417" w:rsidP="00BC47FA">
            <w:pPr>
              <w:spacing w:after="0" w:line="240" w:lineRule="auto"/>
              <w:jc w:val="center"/>
              <w:rPr>
                <w:rFonts w:ascii="Times New Roman" w:hAnsi="Times New Roman"/>
                <w:b/>
                <w:color w:val="000000" w:themeColor="text1"/>
                <w:sz w:val="24"/>
                <w:szCs w:val="24"/>
              </w:rPr>
            </w:pPr>
            <w:r w:rsidRPr="00651417">
              <w:rPr>
                <w:rFonts w:ascii="Times New Roman" w:hAnsi="Times New Roman"/>
                <w:b/>
                <w:color w:val="000000" w:themeColor="text1"/>
                <w:sz w:val="24"/>
                <w:szCs w:val="24"/>
              </w:rPr>
              <w:t>3</w:t>
            </w:r>
          </w:p>
        </w:tc>
        <w:tc>
          <w:tcPr>
            <w:tcW w:w="1697"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themeColor="text1"/>
                <w:sz w:val="24"/>
                <w:szCs w:val="24"/>
              </w:rPr>
            </w:pPr>
            <w:r w:rsidRPr="00651417">
              <w:rPr>
                <w:rFonts w:ascii="Times New Roman" w:hAnsi="Times New Roman"/>
                <w:b/>
                <w:bCs/>
                <w:color w:val="000000" w:themeColor="text1"/>
                <w:sz w:val="24"/>
                <w:szCs w:val="24"/>
              </w:rPr>
              <w:t>4</w:t>
            </w:r>
          </w:p>
        </w:tc>
        <w:tc>
          <w:tcPr>
            <w:tcW w:w="1558"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themeColor="text1"/>
                <w:sz w:val="24"/>
                <w:szCs w:val="24"/>
              </w:rPr>
            </w:pPr>
          </w:p>
        </w:tc>
      </w:tr>
      <w:tr w:rsidR="00651417" w:rsidRPr="00651417" w:rsidTr="00BC47FA">
        <w:tc>
          <w:tcPr>
            <w:tcW w:w="10784" w:type="dxa"/>
            <w:gridSpan w:val="2"/>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color w:val="000000" w:themeColor="text1"/>
                <w:sz w:val="24"/>
                <w:szCs w:val="24"/>
              </w:rPr>
            </w:pPr>
            <w:r w:rsidRPr="00651417">
              <w:rPr>
                <w:rFonts w:ascii="Times New Roman" w:hAnsi="Times New Roman"/>
                <w:b/>
                <w:color w:val="000000" w:themeColor="text1"/>
                <w:sz w:val="24"/>
                <w:szCs w:val="24"/>
              </w:rPr>
              <w:t xml:space="preserve">Раздел 1. </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color w:val="000000" w:themeColor="text1"/>
                <w:sz w:val="24"/>
                <w:szCs w:val="24"/>
              </w:rPr>
            </w:pPr>
          </w:p>
        </w:tc>
        <w:tc>
          <w:tcPr>
            <w:tcW w:w="1697"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themeColor="text1"/>
                <w:sz w:val="24"/>
                <w:szCs w:val="24"/>
              </w:rPr>
            </w:pPr>
          </w:p>
        </w:tc>
        <w:tc>
          <w:tcPr>
            <w:tcW w:w="1558"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themeColor="text1"/>
                <w:sz w:val="24"/>
                <w:szCs w:val="24"/>
              </w:rPr>
            </w:pPr>
          </w:p>
        </w:tc>
      </w:tr>
      <w:tr w:rsidR="00651417" w:rsidRPr="00651417" w:rsidTr="00BC47FA">
        <w:tc>
          <w:tcPr>
            <w:tcW w:w="2447" w:type="dxa"/>
            <w:vMerge w:val="restart"/>
          </w:tcPr>
          <w:p w:rsidR="00651417" w:rsidRPr="00651417" w:rsidRDefault="00651417" w:rsidP="00BC47FA">
            <w:pPr>
              <w:spacing w:after="0" w:line="240" w:lineRule="auto"/>
              <w:rPr>
                <w:rFonts w:ascii="Times New Roman" w:hAnsi="Times New Roman"/>
                <w:b/>
                <w:color w:val="000000" w:themeColor="text1"/>
                <w:sz w:val="24"/>
                <w:szCs w:val="24"/>
              </w:rPr>
            </w:pPr>
            <w:r w:rsidRPr="00651417">
              <w:rPr>
                <w:rFonts w:ascii="Times New Roman" w:hAnsi="Times New Roman"/>
                <w:b/>
                <w:color w:val="000000" w:themeColor="text1"/>
                <w:sz w:val="24"/>
                <w:szCs w:val="24"/>
              </w:rPr>
              <w:t>Тема 1.1.</w:t>
            </w: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651417">
              <w:rPr>
                <w:rFonts w:ascii="Times New Roman" w:hAnsi="Times New Roman"/>
                <w:b/>
                <w:color w:val="000000" w:themeColor="text1"/>
                <w:sz w:val="24"/>
                <w:szCs w:val="24"/>
              </w:rPr>
              <w:t>Содержание учебного материала</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697" w:type="dxa"/>
            <w:vMerge w:val="restart"/>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val="restart"/>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rPr>
            </w:pPr>
          </w:p>
        </w:tc>
      </w:tr>
      <w:tr w:rsidR="00651417" w:rsidRPr="00651417" w:rsidTr="00BC47FA">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line="240" w:lineRule="auto"/>
              <w:rPr>
                <w:rFonts w:ascii="Times New Roman" w:hAnsi="Times New Roman"/>
                <w:color w:val="000000" w:themeColor="text1"/>
                <w:sz w:val="24"/>
                <w:szCs w:val="24"/>
              </w:rPr>
            </w:pPr>
            <w:r w:rsidRPr="00651417">
              <w:rPr>
                <w:rFonts w:ascii="Times New Roman" w:hAnsi="Times New Roman"/>
                <w:color w:val="000000" w:themeColor="text1"/>
                <w:sz w:val="24"/>
                <w:szCs w:val="24"/>
              </w:rPr>
              <w:t>1.</w:t>
            </w:r>
            <w:r w:rsidRPr="00651417">
              <w:rPr>
                <w:rFonts w:ascii="Times New Roman" w:hAnsi="Times New Roman"/>
                <w:b/>
                <w:color w:val="000000" w:themeColor="text1"/>
                <w:sz w:val="24"/>
                <w:szCs w:val="24"/>
              </w:rPr>
              <w:t>Предмет, цели и содержание дисциплины «Основы инженерной графики</w:t>
            </w:r>
            <w:r w:rsidRPr="00651417">
              <w:rPr>
                <w:rFonts w:ascii="Times New Roman" w:hAnsi="Times New Roman"/>
                <w:color w:val="000000" w:themeColor="text1"/>
                <w:sz w:val="24"/>
                <w:szCs w:val="24"/>
              </w:rPr>
              <w:t xml:space="preserve">». Значение и место дисциплины в подготовке по профессии «Сварщик (ручной и частично механизированной сварки (наплавки))». </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1</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540"/>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line="240" w:lineRule="auto"/>
              <w:rPr>
                <w:rFonts w:ascii="Times New Roman" w:hAnsi="Times New Roman"/>
                <w:color w:val="000000" w:themeColor="text1"/>
                <w:sz w:val="24"/>
                <w:szCs w:val="24"/>
              </w:rPr>
            </w:pPr>
            <w:r w:rsidRPr="00651417">
              <w:rPr>
                <w:rFonts w:ascii="Times New Roman" w:hAnsi="Times New Roman"/>
                <w:color w:val="000000" w:themeColor="text1"/>
                <w:sz w:val="24"/>
                <w:szCs w:val="24"/>
              </w:rPr>
              <w:t>2.</w:t>
            </w:r>
            <w:r w:rsidRPr="00651417">
              <w:rPr>
                <w:rFonts w:ascii="Times New Roman" w:hAnsi="Times New Roman"/>
                <w:b/>
                <w:color w:val="000000" w:themeColor="text1"/>
                <w:sz w:val="24"/>
                <w:szCs w:val="24"/>
              </w:rPr>
              <w:t xml:space="preserve"> Оформление чертежей по государственным стандартам ЕСКД. </w:t>
            </w:r>
            <w:r w:rsidRPr="00651417">
              <w:rPr>
                <w:rFonts w:ascii="Times New Roman" w:hAnsi="Times New Roman"/>
                <w:color w:val="000000" w:themeColor="text1"/>
                <w:sz w:val="24"/>
                <w:szCs w:val="24"/>
              </w:rPr>
              <w:t>Форматы чертежей, их оформление. Масштабы. Шрифты. Линии чертежей. Надписи на чертежах. Принципы нанесения размеров.</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1</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900"/>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line="240" w:lineRule="auto"/>
              <w:rPr>
                <w:rFonts w:ascii="Times New Roman" w:hAnsi="Times New Roman"/>
                <w:color w:val="000000" w:themeColor="text1"/>
                <w:sz w:val="24"/>
                <w:szCs w:val="24"/>
              </w:rPr>
            </w:pPr>
            <w:r w:rsidRPr="00651417">
              <w:rPr>
                <w:rFonts w:ascii="Times New Roman" w:hAnsi="Times New Roman"/>
                <w:color w:val="000000" w:themeColor="text1"/>
                <w:sz w:val="24"/>
                <w:szCs w:val="24"/>
              </w:rPr>
              <w:t>3.</w:t>
            </w:r>
            <w:r w:rsidRPr="00651417">
              <w:rPr>
                <w:rFonts w:ascii="Times New Roman" w:hAnsi="Times New Roman"/>
                <w:b/>
                <w:color w:val="000000" w:themeColor="text1"/>
                <w:sz w:val="24"/>
                <w:szCs w:val="24"/>
              </w:rPr>
              <w:t>Стадии разработки конструкторской документации</w:t>
            </w:r>
            <w:r w:rsidRPr="00651417">
              <w:rPr>
                <w:rFonts w:ascii="Times New Roman" w:hAnsi="Times New Roman"/>
                <w:color w:val="000000" w:themeColor="text1"/>
                <w:sz w:val="24"/>
                <w:szCs w:val="24"/>
              </w:rPr>
              <w:t xml:space="preserve"> Геометрические построения. Правила деления окружности. Сопряжение линий. Правила вычерчивания контуров деталей. Приемы вычерчивания, сопряжения</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1</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255"/>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jc w:val="both"/>
              <w:rPr>
                <w:rFonts w:ascii="Times New Roman" w:hAnsi="Times New Roman"/>
                <w:b/>
                <w:color w:val="000000" w:themeColor="text1"/>
                <w:sz w:val="24"/>
                <w:szCs w:val="24"/>
              </w:rPr>
            </w:pPr>
            <w:r w:rsidRPr="00651417">
              <w:rPr>
                <w:rFonts w:ascii="Times New Roman" w:hAnsi="Times New Roman"/>
                <w:b/>
                <w:color w:val="000000" w:themeColor="text1"/>
                <w:sz w:val="24"/>
                <w:szCs w:val="24"/>
              </w:rPr>
              <w:t>Практические занятия:</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210"/>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1" w:line="240" w:lineRule="auto"/>
              <w:ind w:right="1403"/>
              <w:jc w:val="both"/>
              <w:rPr>
                <w:rFonts w:ascii="Times New Roman" w:eastAsia="Arial" w:hAnsi="Times New Roman"/>
                <w:b/>
                <w:color w:val="000000" w:themeColor="text1"/>
                <w:sz w:val="24"/>
                <w:szCs w:val="24"/>
              </w:rPr>
            </w:pPr>
            <w:r w:rsidRPr="00651417">
              <w:rPr>
                <w:rFonts w:ascii="Times New Roman" w:hAnsi="Times New Roman"/>
                <w:color w:val="000000" w:themeColor="text1"/>
                <w:sz w:val="24"/>
                <w:szCs w:val="24"/>
              </w:rPr>
              <w:t>4. №1</w:t>
            </w:r>
            <w:r w:rsidRPr="00651417">
              <w:rPr>
                <w:rFonts w:ascii="Times New Roman" w:eastAsia="Arial" w:hAnsi="Times New Roman"/>
                <w:b/>
                <w:color w:val="000000" w:themeColor="text1"/>
                <w:sz w:val="24"/>
                <w:szCs w:val="24"/>
              </w:rPr>
              <w:t xml:space="preserve"> Основные требования к выполнению чертежей </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305"/>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jc w:val="both"/>
              <w:rPr>
                <w:rFonts w:ascii="Times New Roman" w:hAnsi="Times New Roman"/>
                <w:color w:val="000000" w:themeColor="text1"/>
                <w:sz w:val="24"/>
                <w:szCs w:val="24"/>
              </w:rPr>
            </w:pPr>
            <w:r w:rsidRPr="00651417">
              <w:rPr>
                <w:rFonts w:ascii="Times New Roman" w:hAnsi="Times New Roman"/>
                <w:color w:val="000000" w:themeColor="text1"/>
                <w:sz w:val="24"/>
                <w:szCs w:val="24"/>
              </w:rPr>
              <w:t xml:space="preserve">5. №1 </w:t>
            </w:r>
            <w:r w:rsidRPr="00651417">
              <w:rPr>
                <w:rFonts w:ascii="Times New Roman" w:eastAsia="Arial" w:hAnsi="Times New Roman"/>
                <w:b/>
                <w:color w:val="000000" w:themeColor="text1"/>
                <w:sz w:val="24"/>
                <w:szCs w:val="24"/>
              </w:rPr>
              <w:t xml:space="preserve">Основные требования к выполнению чертежей </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210"/>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jc w:val="both"/>
              <w:rPr>
                <w:rFonts w:ascii="Times New Roman" w:hAnsi="Times New Roman"/>
                <w:color w:val="000000" w:themeColor="text1"/>
                <w:sz w:val="24"/>
                <w:szCs w:val="24"/>
              </w:rPr>
            </w:pPr>
            <w:r w:rsidRPr="00651417">
              <w:rPr>
                <w:rFonts w:ascii="Times New Roman" w:hAnsi="Times New Roman"/>
                <w:color w:val="000000" w:themeColor="text1"/>
                <w:sz w:val="24"/>
                <w:szCs w:val="24"/>
              </w:rPr>
              <w:t xml:space="preserve">6. №1 </w:t>
            </w:r>
            <w:r w:rsidRPr="00651417">
              <w:rPr>
                <w:rFonts w:ascii="Times New Roman" w:eastAsia="Arial" w:hAnsi="Times New Roman"/>
                <w:b/>
                <w:color w:val="000000" w:themeColor="text1"/>
                <w:sz w:val="24"/>
                <w:szCs w:val="24"/>
              </w:rPr>
              <w:t>Основные требования к выполнению чертежей</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210"/>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rPr>
                <w:rFonts w:ascii="Times New Roman" w:hAnsi="Times New Roman"/>
                <w:color w:val="000000" w:themeColor="text1"/>
                <w:sz w:val="24"/>
                <w:szCs w:val="24"/>
              </w:rPr>
            </w:pPr>
            <w:r w:rsidRPr="00651417">
              <w:rPr>
                <w:rFonts w:ascii="Times New Roman" w:hAnsi="Times New Roman"/>
                <w:color w:val="000000" w:themeColor="text1"/>
                <w:sz w:val="24"/>
                <w:szCs w:val="24"/>
              </w:rPr>
              <w:t>7.№2</w:t>
            </w:r>
            <w:r w:rsidRPr="00651417">
              <w:rPr>
                <w:rFonts w:ascii="Times New Roman" w:hAnsi="Times New Roman"/>
                <w:b/>
                <w:color w:val="000000" w:themeColor="text1"/>
                <w:sz w:val="24"/>
                <w:szCs w:val="24"/>
              </w:rPr>
              <w:t>Выполнение чертежа технической детали, используя приемы построения сопряжений.</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270"/>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rPr>
                <w:rFonts w:ascii="Times New Roman" w:hAnsi="Times New Roman"/>
                <w:color w:val="000000" w:themeColor="text1"/>
                <w:sz w:val="24"/>
                <w:szCs w:val="24"/>
              </w:rPr>
            </w:pPr>
            <w:r w:rsidRPr="00651417">
              <w:rPr>
                <w:rFonts w:ascii="Times New Roman" w:hAnsi="Times New Roman"/>
                <w:color w:val="000000" w:themeColor="text1"/>
                <w:sz w:val="24"/>
                <w:szCs w:val="24"/>
              </w:rPr>
              <w:t>8.№2</w:t>
            </w:r>
            <w:r w:rsidRPr="00651417">
              <w:rPr>
                <w:rFonts w:ascii="Times New Roman" w:hAnsi="Times New Roman"/>
                <w:b/>
                <w:color w:val="000000" w:themeColor="text1"/>
                <w:sz w:val="24"/>
                <w:szCs w:val="24"/>
              </w:rPr>
              <w:t>Выполнение чертежа технической детали, используя приемы построения сопряжений.</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225"/>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rPr>
                <w:rFonts w:ascii="Times New Roman" w:hAnsi="Times New Roman"/>
                <w:color w:val="000000" w:themeColor="text1"/>
                <w:sz w:val="24"/>
                <w:szCs w:val="24"/>
              </w:rPr>
            </w:pPr>
            <w:r w:rsidRPr="00651417">
              <w:rPr>
                <w:rFonts w:ascii="Times New Roman" w:hAnsi="Times New Roman"/>
                <w:color w:val="000000" w:themeColor="text1"/>
                <w:sz w:val="24"/>
                <w:szCs w:val="24"/>
              </w:rPr>
              <w:t>9.№2</w:t>
            </w:r>
            <w:r w:rsidRPr="00651417">
              <w:rPr>
                <w:rFonts w:ascii="Times New Roman" w:hAnsi="Times New Roman"/>
                <w:b/>
                <w:color w:val="000000" w:themeColor="text1"/>
                <w:sz w:val="24"/>
                <w:szCs w:val="24"/>
              </w:rPr>
              <w:t>Выполнение чертежа технической детали, используя приемы построения сопряжений.</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330"/>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line="240" w:lineRule="auto"/>
              <w:rPr>
                <w:rFonts w:ascii="Times New Roman" w:hAnsi="Times New Roman"/>
                <w:color w:val="000000" w:themeColor="text1"/>
                <w:sz w:val="24"/>
                <w:szCs w:val="24"/>
              </w:rPr>
            </w:pPr>
            <w:r w:rsidRPr="00651417">
              <w:rPr>
                <w:rFonts w:ascii="Times New Roman" w:hAnsi="Times New Roman"/>
                <w:b/>
                <w:color w:val="000000" w:themeColor="text1"/>
                <w:sz w:val="24"/>
                <w:szCs w:val="24"/>
              </w:rPr>
              <w:t xml:space="preserve">Самостоятельная работа обучающихся.  </w:t>
            </w:r>
            <w:r w:rsidRPr="00651417">
              <w:rPr>
                <w:rFonts w:ascii="Times New Roman" w:hAnsi="Times New Roman"/>
                <w:color w:val="000000" w:themeColor="text1"/>
                <w:sz w:val="24"/>
                <w:szCs w:val="24"/>
              </w:rPr>
              <w:t>Оформление титульного листа альбома практических работ. Подготовка отчетов к практическим занятиям. Ведение технического словаря.</w:t>
            </w:r>
          </w:p>
          <w:p w:rsidR="00651417" w:rsidRPr="00651417" w:rsidRDefault="00651417" w:rsidP="00BC47FA">
            <w:pPr>
              <w:spacing w:line="240" w:lineRule="auto"/>
              <w:rPr>
                <w:rFonts w:ascii="Times New Roman" w:hAnsi="Times New Roman"/>
                <w:color w:val="000000" w:themeColor="text1"/>
                <w:sz w:val="24"/>
                <w:szCs w:val="24"/>
              </w:rPr>
            </w:pPr>
          </w:p>
          <w:p w:rsidR="00651417" w:rsidRPr="00651417" w:rsidRDefault="00651417" w:rsidP="00BC47FA">
            <w:pPr>
              <w:spacing w:line="240" w:lineRule="auto"/>
              <w:rPr>
                <w:rFonts w:ascii="Times New Roman" w:hAnsi="Times New Roman"/>
                <w:color w:val="000000" w:themeColor="text1"/>
                <w:sz w:val="24"/>
                <w:szCs w:val="24"/>
              </w:rPr>
            </w:pP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lastRenderedPageBreak/>
              <w:t>12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382"/>
        </w:trPr>
        <w:tc>
          <w:tcPr>
            <w:tcW w:w="10784" w:type="dxa"/>
            <w:gridSpan w:val="2"/>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651417">
              <w:rPr>
                <w:rFonts w:ascii="Times New Roman" w:hAnsi="Times New Roman"/>
                <w:b/>
                <w:color w:val="000000" w:themeColor="text1"/>
                <w:sz w:val="24"/>
                <w:szCs w:val="24"/>
              </w:rPr>
              <w:t>Раздел 2. Виды проецирования</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val="restart"/>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rPr>
            </w:pPr>
          </w:p>
        </w:tc>
      </w:tr>
      <w:tr w:rsidR="00651417" w:rsidRPr="00651417" w:rsidTr="00BC47FA">
        <w:tc>
          <w:tcPr>
            <w:tcW w:w="2447" w:type="dxa"/>
            <w:vMerge w:val="restart"/>
          </w:tcPr>
          <w:p w:rsidR="00651417" w:rsidRPr="00651417" w:rsidRDefault="00651417" w:rsidP="00BC47FA">
            <w:pPr>
              <w:rPr>
                <w:rFonts w:ascii="Times New Roman" w:hAnsi="Times New Roman"/>
                <w:b/>
                <w:color w:val="000000" w:themeColor="text1"/>
              </w:rPr>
            </w:pPr>
            <w:r w:rsidRPr="00651417">
              <w:rPr>
                <w:rFonts w:ascii="Times New Roman" w:hAnsi="Times New Roman"/>
                <w:b/>
                <w:color w:val="000000" w:themeColor="text1"/>
              </w:rPr>
              <w:t>Тема 2.1</w:t>
            </w: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rPr>
            </w:pPr>
            <w:r w:rsidRPr="00651417">
              <w:rPr>
                <w:rFonts w:ascii="Times New Roman" w:hAnsi="Times New Roman"/>
                <w:b/>
                <w:color w:val="000000" w:themeColor="text1"/>
              </w:rPr>
              <w:t>Методы и приемы проекционного черчения и технического рисования.</w:t>
            </w:r>
          </w:p>
        </w:tc>
        <w:tc>
          <w:tcPr>
            <w:tcW w:w="8337"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651417">
              <w:rPr>
                <w:rFonts w:ascii="Times New Roman" w:hAnsi="Times New Roman"/>
                <w:b/>
                <w:color w:val="000000" w:themeColor="text1"/>
                <w:sz w:val="24"/>
                <w:szCs w:val="24"/>
              </w:rPr>
              <w:t>Содержание учебного материала</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697" w:type="dxa"/>
            <w:vMerge w:val="restart"/>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442"/>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rPr>
                <w:rFonts w:ascii="Times New Roman" w:hAnsi="Times New Roman"/>
                <w:color w:val="000000" w:themeColor="text1"/>
              </w:rPr>
            </w:pPr>
            <w:r w:rsidRPr="00651417">
              <w:rPr>
                <w:rFonts w:ascii="Times New Roman" w:hAnsi="Times New Roman"/>
                <w:color w:val="000000" w:themeColor="text1"/>
              </w:rPr>
              <w:t>10</w:t>
            </w:r>
            <w:r w:rsidRPr="00651417">
              <w:rPr>
                <w:rFonts w:ascii="Times New Roman" w:hAnsi="Times New Roman"/>
                <w:b/>
                <w:color w:val="000000" w:themeColor="text1"/>
              </w:rPr>
              <w:t xml:space="preserve">.Плоскости проекций </w:t>
            </w:r>
            <w:r w:rsidRPr="00651417">
              <w:rPr>
                <w:rFonts w:ascii="Times New Roman" w:hAnsi="Times New Roman"/>
                <w:color w:val="000000" w:themeColor="text1"/>
              </w:rPr>
              <w:t>Плоскости проекций. Методы проекций. Проецирование на три плоскости.</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1</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line="240" w:lineRule="auto"/>
              <w:rPr>
                <w:rFonts w:ascii="Times New Roman" w:hAnsi="Times New Roman"/>
                <w:color w:val="000000" w:themeColor="text1"/>
              </w:rPr>
            </w:pPr>
            <w:r w:rsidRPr="00651417">
              <w:rPr>
                <w:rFonts w:ascii="Times New Roman" w:hAnsi="Times New Roman"/>
                <w:b/>
                <w:color w:val="000000" w:themeColor="text1"/>
              </w:rPr>
              <w:t xml:space="preserve">11. Построение комплексного чертежа </w:t>
            </w:r>
            <w:r w:rsidRPr="00651417">
              <w:rPr>
                <w:rFonts w:ascii="Times New Roman" w:hAnsi="Times New Roman"/>
                <w:color w:val="000000" w:themeColor="text1"/>
              </w:rPr>
              <w:t xml:space="preserve">Вспомогательная прямая комплексного чертежа. Проекции геометрических тел. Аксонометрические и прямоугольные проекции. </w:t>
            </w:r>
            <w:proofErr w:type="spellStart"/>
            <w:r w:rsidRPr="00651417">
              <w:rPr>
                <w:rFonts w:ascii="Times New Roman" w:hAnsi="Times New Roman"/>
                <w:color w:val="000000" w:themeColor="text1"/>
              </w:rPr>
              <w:t>Диметрическая</w:t>
            </w:r>
            <w:proofErr w:type="spellEnd"/>
            <w:r w:rsidRPr="00651417">
              <w:rPr>
                <w:rFonts w:ascii="Times New Roman" w:hAnsi="Times New Roman"/>
                <w:color w:val="000000" w:themeColor="text1"/>
              </w:rPr>
              <w:t xml:space="preserve"> и изометрическая проекции. Проекции точки. </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1</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335"/>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rPr>
                <w:rFonts w:ascii="Times New Roman" w:hAnsi="Times New Roman"/>
                <w:b/>
                <w:color w:val="000000" w:themeColor="text1"/>
              </w:rPr>
            </w:pPr>
            <w:r w:rsidRPr="00651417">
              <w:rPr>
                <w:rFonts w:ascii="Times New Roman" w:hAnsi="Times New Roman"/>
                <w:b/>
                <w:color w:val="000000" w:themeColor="text1"/>
              </w:rPr>
              <w:t>12.</w:t>
            </w:r>
            <w:r w:rsidRPr="00651417">
              <w:rPr>
                <w:rFonts w:ascii="Times New Roman" w:hAnsi="Times New Roman"/>
                <w:color w:val="000000" w:themeColor="text1"/>
              </w:rPr>
              <w:t xml:space="preserve"> </w:t>
            </w:r>
            <w:r w:rsidRPr="00651417">
              <w:rPr>
                <w:rFonts w:ascii="Times New Roman" w:hAnsi="Times New Roman"/>
                <w:b/>
                <w:color w:val="000000" w:themeColor="text1"/>
              </w:rPr>
              <w:t xml:space="preserve">Проекции моделей, эскизы и техническое рисование. </w:t>
            </w:r>
            <w:r w:rsidRPr="00651417">
              <w:rPr>
                <w:rFonts w:ascii="Times New Roman" w:hAnsi="Times New Roman"/>
                <w:color w:val="000000" w:themeColor="text1"/>
              </w:rPr>
              <w:t>Назначение технического рисунка, его отличие от аксонометрической проекции.</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1</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375"/>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rPr>
                <w:rFonts w:ascii="Times New Roman" w:hAnsi="Times New Roman"/>
                <w:b/>
                <w:color w:val="000000" w:themeColor="text1"/>
              </w:rPr>
            </w:pPr>
            <w:r w:rsidRPr="00651417">
              <w:rPr>
                <w:rFonts w:ascii="Times New Roman" w:hAnsi="Times New Roman"/>
                <w:b/>
                <w:color w:val="000000" w:themeColor="text1"/>
              </w:rPr>
              <w:t>Практические занятия:</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135"/>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rPr>
                <w:rFonts w:ascii="Times New Roman" w:hAnsi="Times New Roman"/>
                <w:b/>
                <w:color w:val="000000" w:themeColor="text1"/>
              </w:rPr>
            </w:pPr>
            <w:r w:rsidRPr="00651417">
              <w:rPr>
                <w:rFonts w:ascii="Times New Roman" w:hAnsi="Times New Roman"/>
                <w:color w:val="000000" w:themeColor="text1"/>
              </w:rPr>
              <w:t>13.№3</w:t>
            </w:r>
            <w:r w:rsidRPr="00651417">
              <w:rPr>
                <w:rFonts w:ascii="Times New Roman" w:hAnsi="Times New Roman"/>
                <w:b/>
                <w:color w:val="000000" w:themeColor="text1"/>
              </w:rPr>
              <w:t>Построение проекций группы геометрических тел.</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126"/>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rPr>
                <w:rFonts w:ascii="Times New Roman" w:hAnsi="Times New Roman"/>
                <w:b/>
                <w:color w:val="000000" w:themeColor="text1"/>
              </w:rPr>
            </w:pPr>
            <w:r w:rsidRPr="00651417">
              <w:rPr>
                <w:rFonts w:ascii="Times New Roman" w:hAnsi="Times New Roman"/>
                <w:b/>
                <w:color w:val="000000" w:themeColor="text1"/>
              </w:rPr>
              <w:t>14.</w:t>
            </w:r>
            <w:r w:rsidRPr="00651417">
              <w:rPr>
                <w:rFonts w:ascii="Times New Roman" w:hAnsi="Times New Roman"/>
                <w:color w:val="000000" w:themeColor="text1"/>
              </w:rPr>
              <w:t>№3</w:t>
            </w:r>
            <w:r w:rsidRPr="00651417">
              <w:rPr>
                <w:rFonts w:ascii="Times New Roman" w:hAnsi="Times New Roman"/>
                <w:b/>
                <w:color w:val="000000" w:themeColor="text1"/>
              </w:rPr>
              <w:t xml:space="preserve"> Построение проекций группы геометрических тел.</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150"/>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rPr>
                <w:rFonts w:ascii="Times New Roman" w:hAnsi="Times New Roman"/>
                <w:b/>
                <w:color w:val="000000" w:themeColor="text1"/>
              </w:rPr>
            </w:pPr>
            <w:r w:rsidRPr="00651417">
              <w:rPr>
                <w:rFonts w:ascii="Times New Roman" w:hAnsi="Times New Roman"/>
                <w:b/>
                <w:color w:val="000000" w:themeColor="text1"/>
              </w:rPr>
              <w:t>15.</w:t>
            </w:r>
            <w:r w:rsidRPr="00651417">
              <w:rPr>
                <w:rFonts w:ascii="Times New Roman" w:hAnsi="Times New Roman"/>
                <w:color w:val="000000" w:themeColor="text1"/>
              </w:rPr>
              <w:t xml:space="preserve">№4 </w:t>
            </w:r>
            <w:r w:rsidRPr="00651417">
              <w:rPr>
                <w:rFonts w:ascii="Times New Roman" w:hAnsi="Times New Roman"/>
                <w:b/>
                <w:color w:val="000000" w:themeColor="text1"/>
              </w:rPr>
              <w:t>Выполнение чертежа усеченной пирамиды.</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315"/>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rPr>
                <w:rFonts w:ascii="Times New Roman" w:hAnsi="Times New Roman"/>
                <w:color w:val="000000" w:themeColor="text1"/>
              </w:rPr>
            </w:pPr>
            <w:r w:rsidRPr="00651417">
              <w:rPr>
                <w:rFonts w:ascii="Times New Roman" w:hAnsi="Times New Roman"/>
                <w:color w:val="000000" w:themeColor="text1"/>
              </w:rPr>
              <w:t>16.№ 4</w:t>
            </w:r>
            <w:r w:rsidRPr="00651417">
              <w:rPr>
                <w:rFonts w:ascii="Times New Roman" w:hAnsi="Times New Roman"/>
                <w:b/>
                <w:color w:val="000000" w:themeColor="text1"/>
              </w:rPr>
              <w:t>Выполнение чертежа усеченной пирамиды.</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195"/>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pStyle w:val="1"/>
              <w:spacing w:before="0" w:after="0"/>
              <w:ind w:left="-5" w:firstLine="0"/>
              <w:rPr>
                <w:color w:val="000000" w:themeColor="text1"/>
              </w:rPr>
            </w:pPr>
            <w:r w:rsidRPr="00651417">
              <w:rPr>
                <w:b w:val="0"/>
                <w:color w:val="000000" w:themeColor="text1"/>
              </w:rPr>
              <w:t>17.№5</w:t>
            </w:r>
            <w:r w:rsidRPr="00651417">
              <w:rPr>
                <w:color w:val="000000" w:themeColor="text1"/>
              </w:rPr>
              <w:t xml:space="preserve"> Выполнение эскиза детали с натуры</w:t>
            </w:r>
            <w:r w:rsidRPr="00651417">
              <w:rPr>
                <w:b w:val="0"/>
                <w:color w:val="000000" w:themeColor="text1"/>
              </w:rPr>
              <w:t xml:space="preserve"> </w:t>
            </w:r>
            <w:r w:rsidRPr="00651417">
              <w:rPr>
                <w:color w:val="000000" w:themeColor="text1"/>
              </w:rPr>
              <w:t>(по выбору преподавателя,</w:t>
            </w:r>
            <w:r w:rsidRPr="00651417">
              <w:rPr>
                <w:b w:val="0"/>
                <w:color w:val="000000" w:themeColor="text1"/>
              </w:rPr>
              <w:t xml:space="preserve"> </w:t>
            </w:r>
            <w:r w:rsidRPr="00651417">
              <w:rPr>
                <w:color w:val="000000" w:themeColor="text1"/>
              </w:rPr>
              <w:t xml:space="preserve">обучающегося). </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720"/>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pStyle w:val="1"/>
              <w:spacing w:before="0" w:after="0"/>
              <w:ind w:left="-5" w:firstLine="0"/>
              <w:rPr>
                <w:color w:val="000000" w:themeColor="text1"/>
              </w:rPr>
            </w:pPr>
            <w:r w:rsidRPr="00651417">
              <w:rPr>
                <w:b w:val="0"/>
                <w:color w:val="000000" w:themeColor="text1"/>
              </w:rPr>
              <w:t xml:space="preserve">18.№5 </w:t>
            </w:r>
            <w:r w:rsidRPr="00651417">
              <w:rPr>
                <w:color w:val="000000" w:themeColor="text1"/>
              </w:rPr>
              <w:t>Выполнение эскиза детали с натуры (по выбору преподавателя,</w:t>
            </w:r>
            <w:r w:rsidRPr="00651417">
              <w:rPr>
                <w:b w:val="0"/>
                <w:color w:val="000000" w:themeColor="text1"/>
              </w:rPr>
              <w:t xml:space="preserve"> </w:t>
            </w:r>
            <w:r w:rsidRPr="00651417">
              <w:rPr>
                <w:color w:val="000000" w:themeColor="text1"/>
              </w:rPr>
              <w:t xml:space="preserve">обучающегося). </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765"/>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rPr>
                <w:rFonts w:ascii="Times New Roman" w:hAnsi="Times New Roman"/>
                <w:b/>
                <w:color w:val="000000" w:themeColor="text1"/>
              </w:rPr>
            </w:pPr>
            <w:r w:rsidRPr="00651417">
              <w:rPr>
                <w:rFonts w:ascii="Times New Roman" w:hAnsi="Times New Roman"/>
                <w:b/>
                <w:color w:val="000000" w:themeColor="text1"/>
              </w:rPr>
              <w:t xml:space="preserve">Самостоятельная работа обучающихся: </w:t>
            </w:r>
            <w:r w:rsidRPr="00651417">
              <w:rPr>
                <w:rFonts w:ascii="Times New Roman" w:hAnsi="Times New Roman"/>
                <w:color w:val="000000" w:themeColor="text1"/>
              </w:rPr>
              <w:t>Проработка конспектов учебных занятий, основной и специальной технической литературы, рекомендуемой преподавателем. Подготовка отчетов к практическим занятиям.</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12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300"/>
        </w:trPr>
        <w:tc>
          <w:tcPr>
            <w:tcW w:w="15314" w:type="dxa"/>
            <w:gridSpan w:val="5"/>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r w:rsidRPr="00651417">
              <w:rPr>
                <w:rFonts w:ascii="Times New Roman" w:hAnsi="Times New Roman"/>
                <w:b/>
                <w:color w:val="000000" w:themeColor="text1"/>
              </w:rPr>
              <w:t>Раздел 3. Построение сборочных чертежей</w:t>
            </w:r>
          </w:p>
        </w:tc>
      </w:tr>
      <w:tr w:rsidR="00651417" w:rsidRPr="00651417" w:rsidTr="00BC47FA">
        <w:tc>
          <w:tcPr>
            <w:tcW w:w="2447" w:type="dxa"/>
            <w:vMerge w:val="restart"/>
          </w:tcPr>
          <w:p w:rsidR="00651417" w:rsidRPr="00651417" w:rsidRDefault="00651417" w:rsidP="00BC47FA">
            <w:pPr>
              <w:spacing w:line="240" w:lineRule="auto"/>
              <w:rPr>
                <w:rFonts w:ascii="Times New Roman" w:hAnsi="Times New Roman"/>
                <w:bCs/>
                <w:color w:val="000000" w:themeColor="text1"/>
                <w:sz w:val="24"/>
                <w:szCs w:val="24"/>
              </w:rPr>
            </w:pPr>
            <w:r w:rsidRPr="00651417">
              <w:rPr>
                <w:rFonts w:ascii="Times New Roman" w:hAnsi="Times New Roman"/>
                <w:b/>
                <w:color w:val="000000" w:themeColor="text1"/>
              </w:rPr>
              <w:t>Тема 3.1 Основы построения сборочных чертежей</w:t>
            </w: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651417">
              <w:rPr>
                <w:rFonts w:ascii="Times New Roman" w:hAnsi="Times New Roman"/>
                <w:b/>
                <w:color w:val="000000" w:themeColor="text1"/>
                <w:sz w:val="24"/>
                <w:szCs w:val="24"/>
              </w:rPr>
              <w:lastRenderedPageBreak/>
              <w:t>Содержание учебного материала</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697" w:type="dxa"/>
            <w:vMerge w:val="restart"/>
            <w:tcBorders>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val="restart"/>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rPr>
            </w:pPr>
          </w:p>
        </w:tc>
      </w:tr>
      <w:tr w:rsidR="00651417" w:rsidRPr="00651417" w:rsidTr="00BC47FA">
        <w:trPr>
          <w:trHeight w:val="176"/>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rPr>
                <w:rFonts w:ascii="Times New Roman" w:hAnsi="Times New Roman"/>
                <w:color w:val="000000" w:themeColor="text1"/>
              </w:rPr>
            </w:pPr>
            <w:r w:rsidRPr="00651417">
              <w:rPr>
                <w:rFonts w:ascii="Times New Roman" w:hAnsi="Times New Roman"/>
                <w:color w:val="000000" w:themeColor="text1"/>
              </w:rPr>
              <w:t xml:space="preserve">19. </w:t>
            </w:r>
            <w:r w:rsidRPr="00651417">
              <w:rPr>
                <w:rFonts w:ascii="Times New Roman" w:hAnsi="Times New Roman"/>
                <w:b/>
                <w:color w:val="000000" w:themeColor="text1"/>
              </w:rPr>
              <w:t>Виды на чертеже и их расположение.</w:t>
            </w:r>
            <w:r w:rsidRPr="00651417">
              <w:rPr>
                <w:rFonts w:ascii="Times New Roman" w:hAnsi="Times New Roman"/>
                <w:color w:val="000000" w:themeColor="text1"/>
              </w:rPr>
              <w:t xml:space="preserve"> </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1</w:t>
            </w:r>
          </w:p>
        </w:tc>
        <w:tc>
          <w:tcPr>
            <w:tcW w:w="1697" w:type="dxa"/>
            <w:vMerge/>
            <w:tcBorders>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270"/>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rPr>
                <w:rFonts w:ascii="Times New Roman" w:hAnsi="Times New Roman"/>
                <w:b/>
                <w:color w:val="000000" w:themeColor="text1"/>
              </w:rPr>
            </w:pPr>
            <w:r w:rsidRPr="00651417">
              <w:rPr>
                <w:rFonts w:ascii="Times New Roman" w:hAnsi="Times New Roman"/>
                <w:color w:val="000000" w:themeColor="text1"/>
              </w:rPr>
              <w:t xml:space="preserve">20. </w:t>
            </w:r>
            <w:r w:rsidRPr="00651417">
              <w:rPr>
                <w:rFonts w:ascii="Times New Roman" w:hAnsi="Times New Roman"/>
                <w:b/>
                <w:color w:val="000000" w:themeColor="text1"/>
              </w:rPr>
              <w:t xml:space="preserve">Классификация и размещение видов на чертежах </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1</w:t>
            </w:r>
          </w:p>
        </w:tc>
        <w:tc>
          <w:tcPr>
            <w:tcW w:w="1697" w:type="dxa"/>
            <w:vMerge/>
            <w:tcBorders>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315"/>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rPr>
                <w:rFonts w:ascii="Times New Roman" w:hAnsi="Times New Roman"/>
                <w:color w:val="000000" w:themeColor="text1"/>
              </w:rPr>
            </w:pPr>
            <w:r w:rsidRPr="00651417">
              <w:rPr>
                <w:rFonts w:ascii="Times New Roman" w:hAnsi="Times New Roman"/>
                <w:color w:val="000000" w:themeColor="text1"/>
              </w:rPr>
              <w:t>21.</w:t>
            </w:r>
            <w:r w:rsidRPr="00651417">
              <w:rPr>
                <w:rFonts w:ascii="Times New Roman" w:hAnsi="Times New Roman"/>
                <w:b/>
                <w:color w:val="000000" w:themeColor="text1"/>
              </w:rPr>
              <w:t xml:space="preserve"> Условности и упрощения на рабочих чертежах. </w:t>
            </w:r>
            <w:r w:rsidRPr="00651417">
              <w:rPr>
                <w:rFonts w:ascii="Times New Roman" w:hAnsi="Times New Roman"/>
                <w:color w:val="000000" w:themeColor="text1"/>
              </w:rPr>
              <w:t>Вспомогательные знаки для обозначения сварных швов.  Условное изображение сварочного шва.</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1</w:t>
            </w:r>
          </w:p>
        </w:tc>
        <w:tc>
          <w:tcPr>
            <w:tcW w:w="1697" w:type="dxa"/>
            <w:vMerge/>
            <w:tcBorders>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210"/>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rPr>
                <w:rFonts w:ascii="Times New Roman" w:hAnsi="Times New Roman"/>
                <w:color w:val="000000" w:themeColor="text1"/>
              </w:rPr>
            </w:pPr>
            <w:r w:rsidRPr="00651417">
              <w:rPr>
                <w:rFonts w:ascii="Times New Roman" w:hAnsi="Times New Roman"/>
                <w:color w:val="000000" w:themeColor="text1"/>
              </w:rPr>
              <w:t xml:space="preserve">22. </w:t>
            </w:r>
            <w:r w:rsidRPr="00651417">
              <w:rPr>
                <w:rFonts w:ascii="Times New Roman" w:hAnsi="Times New Roman"/>
                <w:b/>
                <w:color w:val="000000" w:themeColor="text1"/>
              </w:rPr>
              <w:t>Изображение неразъемных соединений</w:t>
            </w:r>
            <w:r w:rsidRPr="00651417">
              <w:rPr>
                <w:rFonts w:ascii="Times New Roman" w:hAnsi="Times New Roman"/>
                <w:color w:val="000000" w:themeColor="text1"/>
              </w:rPr>
              <w:t xml:space="preserve">. Изображение и обозначение на чертеже. Чтение чертежей неразъемных соединений. </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1</w:t>
            </w:r>
          </w:p>
        </w:tc>
        <w:tc>
          <w:tcPr>
            <w:tcW w:w="1697" w:type="dxa"/>
            <w:vMerge/>
            <w:tcBorders>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225"/>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rPr>
                <w:rFonts w:ascii="Times New Roman" w:hAnsi="Times New Roman"/>
                <w:b/>
                <w:color w:val="000000" w:themeColor="text1"/>
              </w:rPr>
            </w:pPr>
            <w:r w:rsidRPr="00651417">
              <w:rPr>
                <w:rFonts w:ascii="Times New Roman" w:hAnsi="Times New Roman"/>
                <w:b/>
                <w:color w:val="000000" w:themeColor="text1"/>
              </w:rPr>
              <w:t xml:space="preserve">Практические занятия:  </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697" w:type="dxa"/>
            <w:vMerge/>
            <w:tcBorders>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pStyle w:val="1"/>
              <w:spacing w:before="0" w:after="0"/>
              <w:ind w:firstLine="0"/>
              <w:rPr>
                <w:color w:val="000000" w:themeColor="text1"/>
              </w:rPr>
            </w:pPr>
            <w:r w:rsidRPr="00651417">
              <w:rPr>
                <w:b w:val="0"/>
                <w:color w:val="000000" w:themeColor="text1"/>
              </w:rPr>
              <w:t xml:space="preserve">23. №6 </w:t>
            </w:r>
            <w:r w:rsidRPr="00651417">
              <w:rPr>
                <w:color w:val="000000" w:themeColor="text1"/>
              </w:rPr>
              <w:t>Соединение шпилькой</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Borders>
              <w:bottom w:val="single" w:sz="4" w:space="0" w:color="auto"/>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270"/>
        </w:trPr>
        <w:tc>
          <w:tcPr>
            <w:tcW w:w="2447" w:type="dxa"/>
            <w:vMerge/>
            <w:tcBorders>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Borders>
              <w:bottom w:val="nil"/>
            </w:tcBorders>
          </w:tcPr>
          <w:p w:rsidR="00651417" w:rsidRPr="00651417" w:rsidRDefault="00651417" w:rsidP="00BC47FA">
            <w:pPr>
              <w:spacing w:after="0" w:line="240" w:lineRule="auto"/>
              <w:rPr>
                <w:rFonts w:ascii="Times New Roman" w:hAnsi="Times New Roman"/>
                <w:b/>
                <w:color w:val="000000" w:themeColor="text1"/>
              </w:rPr>
            </w:pPr>
            <w:r w:rsidRPr="00651417">
              <w:rPr>
                <w:rFonts w:ascii="Times New Roman" w:hAnsi="Times New Roman"/>
                <w:color w:val="000000" w:themeColor="text1"/>
              </w:rPr>
              <w:t>24. №6</w:t>
            </w:r>
            <w:r w:rsidRPr="00651417">
              <w:rPr>
                <w:rFonts w:ascii="Times New Roman" w:hAnsi="Times New Roman"/>
                <w:b/>
                <w:color w:val="000000" w:themeColor="text1"/>
              </w:rPr>
              <w:t xml:space="preserve"> Соединение шпилькой</w:t>
            </w:r>
          </w:p>
        </w:tc>
        <w:tc>
          <w:tcPr>
            <w:tcW w:w="1275" w:type="dxa"/>
            <w:tcBorders>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tcBorders>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val="restart"/>
            <w:tcBorders>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270"/>
        </w:trPr>
        <w:tc>
          <w:tcPr>
            <w:tcW w:w="2447"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Borders>
              <w:top w:val="nil"/>
            </w:tcBorders>
          </w:tcPr>
          <w:p w:rsidR="00651417" w:rsidRPr="00651417" w:rsidRDefault="00651417" w:rsidP="00BC47FA">
            <w:pPr>
              <w:spacing w:after="0" w:line="240" w:lineRule="auto"/>
              <w:rPr>
                <w:rFonts w:ascii="Times New Roman" w:hAnsi="Times New Roman"/>
                <w:color w:val="000000" w:themeColor="text1"/>
              </w:rPr>
            </w:pPr>
            <w:r w:rsidRPr="00651417">
              <w:rPr>
                <w:rFonts w:ascii="Times New Roman" w:hAnsi="Times New Roman"/>
                <w:color w:val="000000" w:themeColor="text1"/>
              </w:rPr>
              <w:t>25.№6</w:t>
            </w:r>
            <w:r w:rsidRPr="00651417">
              <w:rPr>
                <w:rFonts w:ascii="Times New Roman" w:hAnsi="Times New Roman"/>
                <w:b/>
                <w:color w:val="000000" w:themeColor="text1"/>
              </w:rPr>
              <w:t xml:space="preserve"> Соединение шпилькой</w:t>
            </w:r>
          </w:p>
        </w:tc>
        <w:tc>
          <w:tcPr>
            <w:tcW w:w="1275" w:type="dxa"/>
            <w:vMerge w:val="restart"/>
            <w:tcBorders>
              <w:top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val="restart"/>
            <w:tcBorders>
              <w:top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315"/>
        </w:trPr>
        <w:tc>
          <w:tcPr>
            <w:tcW w:w="2447"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rPr>
                <w:rFonts w:ascii="Times New Roman" w:hAnsi="Times New Roman"/>
                <w:color w:val="000000" w:themeColor="text1"/>
              </w:rPr>
            </w:pPr>
            <w:r w:rsidRPr="00651417">
              <w:rPr>
                <w:rFonts w:ascii="Times New Roman" w:hAnsi="Times New Roman"/>
                <w:color w:val="000000" w:themeColor="text1"/>
              </w:rPr>
              <w:t xml:space="preserve">26.№7 </w:t>
            </w:r>
            <w:r w:rsidRPr="00651417">
              <w:rPr>
                <w:rFonts w:ascii="Times New Roman" w:hAnsi="Times New Roman"/>
                <w:b/>
                <w:color w:val="000000" w:themeColor="text1"/>
              </w:rPr>
              <w:t>Выполнение комплексного чертежа модели (по выбору преподавателя, обучающегося)</w:t>
            </w:r>
          </w:p>
        </w:tc>
        <w:tc>
          <w:tcPr>
            <w:tcW w:w="1275" w:type="dxa"/>
            <w:vMerge/>
            <w:tcBorders>
              <w:top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697" w:type="dxa"/>
            <w:vMerge/>
            <w:tcBorders>
              <w:top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480"/>
        </w:trPr>
        <w:tc>
          <w:tcPr>
            <w:tcW w:w="2447"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rPr>
                <w:rFonts w:ascii="Times New Roman" w:hAnsi="Times New Roman"/>
                <w:color w:val="000000" w:themeColor="text1"/>
              </w:rPr>
            </w:pPr>
            <w:r w:rsidRPr="00651417">
              <w:rPr>
                <w:rFonts w:ascii="Times New Roman" w:hAnsi="Times New Roman"/>
                <w:color w:val="000000" w:themeColor="text1"/>
              </w:rPr>
              <w:t xml:space="preserve">27.№7 </w:t>
            </w:r>
            <w:r w:rsidRPr="00651417">
              <w:rPr>
                <w:rFonts w:ascii="Times New Roman" w:hAnsi="Times New Roman"/>
                <w:b/>
                <w:color w:val="000000" w:themeColor="text1"/>
              </w:rPr>
              <w:t>Выполнение комплексного чертежа модели (по выбору преподавателя, обучающегося)</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val="restart"/>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555"/>
        </w:trPr>
        <w:tc>
          <w:tcPr>
            <w:tcW w:w="2447"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rPr>
                <w:rFonts w:ascii="Times New Roman" w:hAnsi="Times New Roman"/>
                <w:color w:val="000000" w:themeColor="text1"/>
              </w:rPr>
            </w:pPr>
            <w:r w:rsidRPr="00651417">
              <w:rPr>
                <w:rFonts w:ascii="Times New Roman" w:hAnsi="Times New Roman"/>
                <w:color w:val="000000" w:themeColor="text1"/>
              </w:rPr>
              <w:t xml:space="preserve">28.№7 </w:t>
            </w:r>
            <w:r w:rsidRPr="00651417">
              <w:rPr>
                <w:rFonts w:ascii="Times New Roman" w:hAnsi="Times New Roman"/>
                <w:b/>
                <w:color w:val="000000" w:themeColor="text1"/>
              </w:rPr>
              <w:t>Выполнение комплексного чертежа модели (по выбору преподавателя, обучающегося)</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195"/>
        </w:trPr>
        <w:tc>
          <w:tcPr>
            <w:tcW w:w="2447"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jc w:val="both"/>
              <w:rPr>
                <w:rFonts w:ascii="Times New Roman" w:hAnsi="Times New Roman"/>
                <w:b/>
                <w:color w:val="000000" w:themeColor="text1"/>
              </w:rPr>
            </w:pPr>
            <w:r w:rsidRPr="00651417">
              <w:rPr>
                <w:rFonts w:ascii="Times New Roman" w:hAnsi="Times New Roman"/>
                <w:color w:val="000000" w:themeColor="text1"/>
              </w:rPr>
              <w:t>29.№8</w:t>
            </w:r>
            <w:r w:rsidRPr="00651417">
              <w:rPr>
                <w:rFonts w:ascii="Times New Roman" w:hAnsi="Times New Roman"/>
                <w:b/>
                <w:color w:val="000000" w:themeColor="text1"/>
              </w:rPr>
              <w:t xml:space="preserve"> Выполнение рабочего чертежа детали «гайка» по приведенным данным</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240"/>
        </w:trPr>
        <w:tc>
          <w:tcPr>
            <w:tcW w:w="2447"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jc w:val="both"/>
              <w:rPr>
                <w:rFonts w:ascii="Times New Roman" w:hAnsi="Times New Roman"/>
                <w:b/>
                <w:color w:val="000000" w:themeColor="text1"/>
                <w:u w:val="single"/>
              </w:rPr>
            </w:pPr>
            <w:r w:rsidRPr="00651417">
              <w:rPr>
                <w:rFonts w:ascii="Times New Roman" w:hAnsi="Times New Roman"/>
                <w:color w:val="000000" w:themeColor="text1"/>
              </w:rPr>
              <w:t>30.</w:t>
            </w:r>
            <w:r w:rsidRPr="00651417">
              <w:rPr>
                <w:rFonts w:ascii="Times New Roman" w:hAnsi="Times New Roman"/>
                <w:b/>
                <w:color w:val="000000" w:themeColor="text1"/>
                <w:u w:val="single"/>
              </w:rPr>
              <w:t xml:space="preserve"> </w:t>
            </w:r>
            <w:r w:rsidRPr="00651417">
              <w:rPr>
                <w:rFonts w:ascii="Times New Roman" w:hAnsi="Times New Roman"/>
                <w:color w:val="000000" w:themeColor="text1"/>
              </w:rPr>
              <w:t>№8</w:t>
            </w:r>
            <w:r w:rsidRPr="00651417">
              <w:rPr>
                <w:rFonts w:ascii="Times New Roman" w:hAnsi="Times New Roman"/>
                <w:b/>
                <w:color w:val="000000" w:themeColor="text1"/>
              </w:rPr>
              <w:t xml:space="preserve"> Выполнение рабочего чертежа детали «гайка» по приведенным данным</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330"/>
        </w:trPr>
        <w:tc>
          <w:tcPr>
            <w:tcW w:w="2447"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jc w:val="both"/>
              <w:rPr>
                <w:rFonts w:ascii="Times New Roman" w:hAnsi="Times New Roman"/>
                <w:color w:val="000000" w:themeColor="text1"/>
              </w:rPr>
            </w:pPr>
            <w:r w:rsidRPr="00651417">
              <w:rPr>
                <w:rFonts w:ascii="Times New Roman" w:hAnsi="Times New Roman"/>
                <w:color w:val="000000" w:themeColor="text1"/>
              </w:rPr>
              <w:t>31.№8</w:t>
            </w:r>
            <w:r w:rsidRPr="00651417">
              <w:rPr>
                <w:rFonts w:ascii="Times New Roman" w:hAnsi="Times New Roman"/>
                <w:b/>
                <w:color w:val="000000" w:themeColor="text1"/>
              </w:rPr>
              <w:t xml:space="preserve"> Выполнение рабочего чертежа детали «гайка» по приведенным данным</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360"/>
        </w:trPr>
        <w:tc>
          <w:tcPr>
            <w:tcW w:w="2447"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jc w:val="both"/>
              <w:rPr>
                <w:rFonts w:ascii="Times New Roman" w:hAnsi="Times New Roman"/>
                <w:b/>
                <w:color w:val="000000" w:themeColor="text1"/>
              </w:rPr>
            </w:pPr>
            <w:r w:rsidRPr="00651417">
              <w:rPr>
                <w:rFonts w:ascii="Times New Roman" w:hAnsi="Times New Roman"/>
                <w:color w:val="000000" w:themeColor="text1"/>
              </w:rPr>
              <w:t>32.№8</w:t>
            </w:r>
            <w:r w:rsidRPr="00651417">
              <w:rPr>
                <w:rFonts w:ascii="Times New Roman" w:hAnsi="Times New Roman"/>
                <w:b/>
                <w:color w:val="000000" w:themeColor="text1"/>
              </w:rPr>
              <w:t xml:space="preserve"> Выполнение рабочего чертежа детали «гайка» по приведенным данным</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375"/>
        </w:trPr>
        <w:tc>
          <w:tcPr>
            <w:tcW w:w="2447"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ind w:left="10" w:right="80" w:hanging="10"/>
              <w:rPr>
                <w:rFonts w:ascii="Times New Roman" w:hAnsi="Times New Roman"/>
                <w:b/>
                <w:color w:val="000000" w:themeColor="text1"/>
              </w:rPr>
            </w:pPr>
            <w:r w:rsidRPr="00651417">
              <w:rPr>
                <w:rFonts w:ascii="Times New Roman" w:hAnsi="Times New Roman"/>
                <w:color w:val="000000" w:themeColor="text1"/>
              </w:rPr>
              <w:t>33.№ 9</w:t>
            </w:r>
            <w:r w:rsidRPr="00651417">
              <w:rPr>
                <w:rFonts w:ascii="Times New Roman" w:hAnsi="Times New Roman"/>
                <w:b/>
                <w:color w:val="000000" w:themeColor="text1"/>
              </w:rPr>
              <w:t xml:space="preserve">Построение изображений зубчатого колеса </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255"/>
        </w:trPr>
        <w:tc>
          <w:tcPr>
            <w:tcW w:w="2447"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ind w:left="10" w:right="80" w:hanging="10"/>
              <w:rPr>
                <w:rFonts w:ascii="Times New Roman" w:hAnsi="Times New Roman"/>
                <w:color w:val="000000" w:themeColor="text1"/>
              </w:rPr>
            </w:pPr>
            <w:r w:rsidRPr="00651417">
              <w:rPr>
                <w:rFonts w:ascii="Times New Roman" w:hAnsi="Times New Roman"/>
                <w:color w:val="000000" w:themeColor="text1"/>
              </w:rPr>
              <w:t>34. № 9</w:t>
            </w:r>
            <w:r w:rsidRPr="00651417">
              <w:rPr>
                <w:rFonts w:ascii="Times New Roman" w:hAnsi="Times New Roman"/>
                <w:b/>
                <w:color w:val="000000" w:themeColor="text1"/>
              </w:rPr>
              <w:t>Построение изображений зубчатого колеса</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345"/>
        </w:trPr>
        <w:tc>
          <w:tcPr>
            <w:tcW w:w="2447"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ind w:left="10" w:right="80" w:hanging="10"/>
              <w:rPr>
                <w:rFonts w:ascii="Times New Roman" w:hAnsi="Times New Roman"/>
                <w:b/>
                <w:color w:val="000000" w:themeColor="text1"/>
              </w:rPr>
            </w:pPr>
            <w:r w:rsidRPr="00651417">
              <w:rPr>
                <w:rFonts w:ascii="Times New Roman" w:hAnsi="Times New Roman"/>
                <w:color w:val="000000" w:themeColor="text1"/>
              </w:rPr>
              <w:t xml:space="preserve">35.№9 </w:t>
            </w:r>
            <w:r w:rsidRPr="00651417">
              <w:rPr>
                <w:rFonts w:ascii="Times New Roman" w:hAnsi="Times New Roman"/>
                <w:b/>
                <w:color w:val="000000" w:themeColor="text1"/>
              </w:rPr>
              <w:t xml:space="preserve">Построение изображений зубчатого колеса </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300"/>
        </w:trPr>
        <w:tc>
          <w:tcPr>
            <w:tcW w:w="2447"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ind w:left="10" w:right="80" w:hanging="10"/>
              <w:rPr>
                <w:rFonts w:ascii="Times New Roman" w:hAnsi="Times New Roman"/>
                <w:b/>
                <w:color w:val="000000" w:themeColor="text1"/>
              </w:rPr>
            </w:pPr>
            <w:r w:rsidRPr="00651417">
              <w:rPr>
                <w:rFonts w:ascii="Times New Roman" w:hAnsi="Times New Roman"/>
                <w:color w:val="000000" w:themeColor="text1"/>
              </w:rPr>
              <w:t xml:space="preserve">36.№9 </w:t>
            </w:r>
            <w:r w:rsidRPr="00651417">
              <w:rPr>
                <w:rFonts w:ascii="Times New Roman" w:hAnsi="Times New Roman"/>
                <w:b/>
                <w:color w:val="000000" w:themeColor="text1"/>
              </w:rPr>
              <w:t xml:space="preserve">Построение изображений зубчатого колеса </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1</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195"/>
        </w:trPr>
        <w:tc>
          <w:tcPr>
            <w:tcW w:w="2447"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pStyle w:val="1"/>
              <w:spacing w:before="0" w:after="0"/>
              <w:ind w:firstLine="0"/>
              <w:jc w:val="both"/>
              <w:rPr>
                <w:color w:val="000000" w:themeColor="text1"/>
              </w:rPr>
            </w:pPr>
            <w:r w:rsidRPr="00651417">
              <w:rPr>
                <w:b w:val="0"/>
                <w:color w:val="000000" w:themeColor="text1"/>
              </w:rPr>
              <w:t xml:space="preserve">37.№10 </w:t>
            </w:r>
            <w:r w:rsidRPr="00651417">
              <w:rPr>
                <w:color w:val="000000" w:themeColor="text1"/>
              </w:rPr>
              <w:t>Сборочный чертеж изделия</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1</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180"/>
        </w:trPr>
        <w:tc>
          <w:tcPr>
            <w:tcW w:w="2447"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pStyle w:val="1"/>
              <w:spacing w:before="0" w:after="0"/>
              <w:ind w:firstLine="0"/>
              <w:rPr>
                <w:b w:val="0"/>
                <w:color w:val="000000" w:themeColor="text1"/>
              </w:rPr>
            </w:pPr>
            <w:r w:rsidRPr="00651417">
              <w:rPr>
                <w:b w:val="0"/>
                <w:color w:val="000000" w:themeColor="text1"/>
              </w:rPr>
              <w:t xml:space="preserve">38. №10 </w:t>
            </w:r>
            <w:r w:rsidRPr="00651417">
              <w:rPr>
                <w:color w:val="000000" w:themeColor="text1"/>
              </w:rPr>
              <w:t>Сборочный чертеж изделия</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1</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150"/>
        </w:trPr>
        <w:tc>
          <w:tcPr>
            <w:tcW w:w="2447"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jc w:val="both"/>
              <w:rPr>
                <w:rFonts w:ascii="Times New Roman" w:hAnsi="Times New Roman"/>
                <w:b/>
                <w:color w:val="000000" w:themeColor="text1"/>
              </w:rPr>
            </w:pPr>
            <w:r w:rsidRPr="00651417">
              <w:rPr>
                <w:rFonts w:ascii="Times New Roman" w:hAnsi="Times New Roman"/>
                <w:color w:val="000000" w:themeColor="text1"/>
              </w:rPr>
              <w:t>39.№10</w:t>
            </w:r>
            <w:r w:rsidRPr="00651417">
              <w:rPr>
                <w:rFonts w:ascii="Times New Roman" w:hAnsi="Times New Roman"/>
                <w:b/>
                <w:color w:val="000000" w:themeColor="text1"/>
              </w:rPr>
              <w:t xml:space="preserve"> Сборочный чертеж изделия</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1</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240"/>
        </w:trPr>
        <w:tc>
          <w:tcPr>
            <w:tcW w:w="2447"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jc w:val="both"/>
              <w:rPr>
                <w:rFonts w:ascii="Times New Roman" w:hAnsi="Times New Roman"/>
                <w:b/>
                <w:color w:val="000000" w:themeColor="text1"/>
              </w:rPr>
            </w:pPr>
            <w:r w:rsidRPr="00651417">
              <w:rPr>
                <w:rFonts w:ascii="Times New Roman" w:hAnsi="Times New Roman"/>
                <w:color w:val="000000" w:themeColor="text1"/>
              </w:rPr>
              <w:t>40.№10</w:t>
            </w:r>
            <w:r w:rsidRPr="00651417">
              <w:rPr>
                <w:rFonts w:ascii="Times New Roman" w:hAnsi="Times New Roman"/>
                <w:b/>
                <w:color w:val="000000" w:themeColor="text1"/>
              </w:rPr>
              <w:t xml:space="preserve"> Сборочный чертеж изделия</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1</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255"/>
        </w:trPr>
        <w:tc>
          <w:tcPr>
            <w:tcW w:w="2447"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rPr>
                <w:rFonts w:ascii="Times New Roman" w:hAnsi="Times New Roman"/>
                <w:color w:val="000000" w:themeColor="text1"/>
              </w:rPr>
            </w:pPr>
            <w:r w:rsidRPr="00651417">
              <w:rPr>
                <w:rFonts w:ascii="Times New Roman" w:hAnsi="Times New Roman"/>
                <w:color w:val="000000" w:themeColor="text1"/>
              </w:rPr>
              <w:t xml:space="preserve">41.№11 </w:t>
            </w:r>
            <w:r w:rsidRPr="00651417">
              <w:rPr>
                <w:rFonts w:ascii="Times New Roman" w:hAnsi="Times New Roman"/>
                <w:b/>
                <w:color w:val="000000" w:themeColor="text1"/>
              </w:rPr>
              <w:t>Чертежи деталей сборочной единицы</w:t>
            </w:r>
            <w:r w:rsidRPr="00651417">
              <w:rPr>
                <w:rFonts w:ascii="Times New Roman" w:eastAsia="Calibri" w:hAnsi="Times New Roman"/>
                <w:bCs/>
                <w:color w:val="000000" w:themeColor="text1"/>
              </w:rPr>
              <w:t xml:space="preserve"> Выполнение чертежей СА</w:t>
            </w:r>
            <w:r w:rsidRPr="00651417">
              <w:rPr>
                <w:rFonts w:ascii="Times New Roman" w:eastAsia="Calibri" w:hAnsi="Times New Roman"/>
                <w:bCs/>
                <w:color w:val="000000" w:themeColor="text1"/>
                <w:lang w:val="en-US"/>
              </w:rPr>
              <w:t>D</w:t>
            </w:r>
            <w:r w:rsidRPr="00651417">
              <w:rPr>
                <w:rFonts w:ascii="Times New Roman" w:eastAsia="Calibri" w:hAnsi="Times New Roman"/>
                <w:bCs/>
                <w:color w:val="000000" w:themeColor="text1"/>
              </w:rPr>
              <w:t>/</w:t>
            </w:r>
            <w:r w:rsidRPr="00651417">
              <w:rPr>
                <w:rFonts w:ascii="Times New Roman" w:eastAsia="Calibri" w:hAnsi="Times New Roman"/>
                <w:bCs/>
                <w:color w:val="000000" w:themeColor="text1"/>
                <w:lang w:val="en-US"/>
              </w:rPr>
              <w:t>CAM</w:t>
            </w:r>
            <w:r w:rsidRPr="00651417">
              <w:rPr>
                <w:rFonts w:ascii="Times New Roman" w:eastAsia="Calibri" w:hAnsi="Times New Roman"/>
                <w:bCs/>
                <w:color w:val="000000" w:themeColor="text1"/>
              </w:rPr>
              <w:t xml:space="preserve"> .</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225"/>
        </w:trPr>
        <w:tc>
          <w:tcPr>
            <w:tcW w:w="2447"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jc w:val="both"/>
              <w:rPr>
                <w:rFonts w:ascii="Times New Roman" w:hAnsi="Times New Roman"/>
                <w:color w:val="000000" w:themeColor="text1"/>
              </w:rPr>
            </w:pPr>
            <w:r w:rsidRPr="00651417">
              <w:rPr>
                <w:rFonts w:ascii="Times New Roman" w:hAnsi="Times New Roman"/>
                <w:color w:val="000000" w:themeColor="text1"/>
              </w:rPr>
              <w:t xml:space="preserve">42.№11 </w:t>
            </w:r>
            <w:r w:rsidRPr="00651417">
              <w:rPr>
                <w:rFonts w:ascii="Times New Roman" w:hAnsi="Times New Roman"/>
                <w:b/>
                <w:color w:val="000000" w:themeColor="text1"/>
              </w:rPr>
              <w:t>Чертежи деталей сборочной единицы</w:t>
            </w:r>
            <w:r w:rsidRPr="00651417">
              <w:rPr>
                <w:rFonts w:ascii="Times New Roman" w:eastAsia="Calibri" w:hAnsi="Times New Roman"/>
                <w:bCs/>
                <w:color w:val="000000" w:themeColor="text1"/>
              </w:rPr>
              <w:t xml:space="preserve"> Выполнение чертежей СА</w:t>
            </w:r>
            <w:r w:rsidRPr="00651417">
              <w:rPr>
                <w:rFonts w:ascii="Times New Roman" w:eastAsia="Calibri" w:hAnsi="Times New Roman"/>
                <w:bCs/>
                <w:color w:val="000000" w:themeColor="text1"/>
                <w:lang w:val="en-US"/>
              </w:rPr>
              <w:t>D</w:t>
            </w:r>
            <w:r w:rsidRPr="00651417">
              <w:rPr>
                <w:rFonts w:ascii="Times New Roman" w:eastAsia="Calibri" w:hAnsi="Times New Roman"/>
                <w:bCs/>
                <w:color w:val="000000" w:themeColor="text1"/>
              </w:rPr>
              <w:t>/</w:t>
            </w:r>
            <w:r w:rsidRPr="00651417">
              <w:rPr>
                <w:rFonts w:ascii="Times New Roman" w:eastAsia="Calibri" w:hAnsi="Times New Roman"/>
                <w:bCs/>
                <w:color w:val="000000" w:themeColor="text1"/>
                <w:lang w:val="en-US"/>
              </w:rPr>
              <w:t>CAM</w:t>
            </w:r>
            <w:r w:rsidRPr="00651417">
              <w:rPr>
                <w:rFonts w:ascii="Times New Roman" w:eastAsia="Calibri" w:hAnsi="Times New Roman"/>
                <w:bCs/>
                <w:color w:val="000000" w:themeColor="text1"/>
              </w:rPr>
              <w:t xml:space="preserve"> .</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255"/>
        </w:trPr>
        <w:tc>
          <w:tcPr>
            <w:tcW w:w="2447"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jc w:val="both"/>
              <w:rPr>
                <w:rFonts w:ascii="Times New Roman" w:hAnsi="Times New Roman"/>
                <w:color w:val="000000" w:themeColor="text1"/>
              </w:rPr>
            </w:pPr>
            <w:r w:rsidRPr="00651417">
              <w:rPr>
                <w:rFonts w:ascii="Times New Roman" w:hAnsi="Times New Roman"/>
                <w:color w:val="000000" w:themeColor="text1"/>
              </w:rPr>
              <w:t xml:space="preserve">43.№11 </w:t>
            </w:r>
            <w:r w:rsidRPr="00651417">
              <w:rPr>
                <w:rFonts w:ascii="Times New Roman" w:hAnsi="Times New Roman"/>
                <w:b/>
                <w:color w:val="000000" w:themeColor="text1"/>
              </w:rPr>
              <w:t>Чертежи деталей сборочной единицы</w:t>
            </w:r>
            <w:r w:rsidRPr="00651417">
              <w:rPr>
                <w:rFonts w:ascii="Times New Roman" w:eastAsia="Calibri" w:hAnsi="Times New Roman"/>
                <w:bCs/>
                <w:color w:val="000000" w:themeColor="text1"/>
              </w:rPr>
              <w:t xml:space="preserve"> Выполнение чертежей СА</w:t>
            </w:r>
            <w:r w:rsidRPr="00651417">
              <w:rPr>
                <w:rFonts w:ascii="Times New Roman" w:eastAsia="Calibri" w:hAnsi="Times New Roman"/>
                <w:bCs/>
                <w:color w:val="000000" w:themeColor="text1"/>
                <w:lang w:val="en-US"/>
              </w:rPr>
              <w:t>D</w:t>
            </w:r>
            <w:r w:rsidRPr="00651417">
              <w:rPr>
                <w:rFonts w:ascii="Times New Roman" w:eastAsia="Calibri" w:hAnsi="Times New Roman"/>
                <w:bCs/>
                <w:color w:val="000000" w:themeColor="text1"/>
              </w:rPr>
              <w:t>/</w:t>
            </w:r>
            <w:r w:rsidRPr="00651417">
              <w:rPr>
                <w:rFonts w:ascii="Times New Roman" w:eastAsia="Calibri" w:hAnsi="Times New Roman"/>
                <w:bCs/>
                <w:color w:val="000000" w:themeColor="text1"/>
                <w:lang w:val="en-US"/>
              </w:rPr>
              <w:t>CAM</w:t>
            </w:r>
            <w:r w:rsidRPr="00651417">
              <w:rPr>
                <w:rFonts w:ascii="Times New Roman" w:eastAsia="Calibri" w:hAnsi="Times New Roman"/>
                <w:bCs/>
                <w:color w:val="000000" w:themeColor="text1"/>
              </w:rPr>
              <w:t xml:space="preserve"> .</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255"/>
        </w:trPr>
        <w:tc>
          <w:tcPr>
            <w:tcW w:w="2447"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jc w:val="both"/>
              <w:rPr>
                <w:rFonts w:ascii="Times New Roman" w:hAnsi="Times New Roman"/>
                <w:color w:val="000000" w:themeColor="text1"/>
              </w:rPr>
            </w:pPr>
            <w:r w:rsidRPr="00651417">
              <w:rPr>
                <w:rFonts w:ascii="Times New Roman" w:hAnsi="Times New Roman"/>
                <w:color w:val="000000" w:themeColor="text1"/>
              </w:rPr>
              <w:t xml:space="preserve">44. №11 </w:t>
            </w:r>
            <w:r w:rsidRPr="00651417">
              <w:rPr>
                <w:rFonts w:ascii="Times New Roman" w:hAnsi="Times New Roman"/>
                <w:b/>
                <w:color w:val="000000" w:themeColor="text1"/>
              </w:rPr>
              <w:t>Чертежи деталей сборочной единицы</w:t>
            </w:r>
            <w:r w:rsidRPr="00651417">
              <w:rPr>
                <w:rFonts w:ascii="Times New Roman" w:eastAsia="Calibri" w:hAnsi="Times New Roman"/>
                <w:bCs/>
                <w:color w:val="000000" w:themeColor="text1"/>
              </w:rPr>
              <w:t xml:space="preserve"> Выполнение чертежей СА</w:t>
            </w:r>
            <w:r w:rsidRPr="00651417">
              <w:rPr>
                <w:rFonts w:ascii="Times New Roman" w:eastAsia="Calibri" w:hAnsi="Times New Roman"/>
                <w:bCs/>
                <w:color w:val="000000" w:themeColor="text1"/>
                <w:lang w:val="en-US"/>
              </w:rPr>
              <w:t>D</w:t>
            </w:r>
            <w:r w:rsidRPr="00651417">
              <w:rPr>
                <w:rFonts w:ascii="Times New Roman" w:eastAsia="Calibri" w:hAnsi="Times New Roman"/>
                <w:bCs/>
                <w:color w:val="000000" w:themeColor="text1"/>
              </w:rPr>
              <w:t>/</w:t>
            </w:r>
            <w:r w:rsidRPr="00651417">
              <w:rPr>
                <w:rFonts w:ascii="Times New Roman" w:eastAsia="Calibri" w:hAnsi="Times New Roman"/>
                <w:bCs/>
                <w:color w:val="000000" w:themeColor="text1"/>
                <w:lang w:val="en-US"/>
              </w:rPr>
              <w:t>CAM</w:t>
            </w:r>
            <w:r w:rsidRPr="00651417">
              <w:rPr>
                <w:rFonts w:ascii="Times New Roman" w:eastAsia="Calibri" w:hAnsi="Times New Roman"/>
                <w:bCs/>
                <w:color w:val="000000" w:themeColor="text1"/>
              </w:rPr>
              <w:t xml:space="preserve"> .</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210"/>
        </w:trPr>
        <w:tc>
          <w:tcPr>
            <w:tcW w:w="2447"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line="240" w:lineRule="auto"/>
              <w:rPr>
                <w:rFonts w:ascii="Times New Roman" w:hAnsi="Times New Roman"/>
                <w:color w:val="000000" w:themeColor="text1"/>
              </w:rPr>
            </w:pPr>
            <w:r w:rsidRPr="00651417">
              <w:rPr>
                <w:rFonts w:ascii="Times New Roman" w:hAnsi="Times New Roman"/>
                <w:color w:val="000000" w:themeColor="text1"/>
              </w:rPr>
              <w:t xml:space="preserve">45. №11 </w:t>
            </w:r>
            <w:r w:rsidRPr="00651417">
              <w:rPr>
                <w:rFonts w:ascii="Times New Roman" w:hAnsi="Times New Roman"/>
                <w:b/>
                <w:color w:val="000000" w:themeColor="text1"/>
              </w:rPr>
              <w:t>Чертежи деталей сборочной единицы</w:t>
            </w:r>
            <w:r w:rsidRPr="00651417">
              <w:rPr>
                <w:rFonts w:ascii="Times New Roman" w:eastAsia="Calibri" w:hAnsi="Times New Roman"/>
                <w:bCs/>
                <w:color w:val="000000" w:themeColor="text1"/>
              </w:rPr>
              <w:t xml:space="preserve"> Выполнение чертежей СА</w:t>
            </w:r>
            <w:r w:rsidRPr="00651417">
              <w:rPr>
                <w:rFonts w:ascii="Times New Roman" w:eastAsia="Calibri" w:hAnsi="Times New Roman"/>
                <w:bCs/>
                <w:color w:val="000000" w:themeColor="text1"/>
                <w:lang w:val="en-US"/>
              </w:rPr>
              <w:t>D</w:t>
            </w:r>
            <w:r w:rsidRPr="00651417">
              <w:rPr>
                <w:rFonts w:ascii="Times New Roman" w:eastAsia="Calibri" w:hAnsi="Times New Roman"/>
                <w:bCs/>
                <w:color w:val="000000" w:themeColor="text1"/>
              </w:rPr>
              <w:t>/</w:t>
            </w:r>
            <w:r w:rsidRPr="00651417">
              <w:rPr>
                <w:rFonts w:ascii="Times New Roman" w:eastAsia="Calibri" w:hAnsi="Times New Roman"/>
                <w:bCs/>
                <w:color w:val="000000" w:themeColor="text1"/>
                <w:lang w:val="en-US"/>
              </w:rPr>
              <w:t>CAM</w:t>
            </w:r>
            <w:r w:rsidRPr="00651417">
              <w:rPr>
                <w:rFonts w:ascii="Times New Roman" w:eastAsia="Calibri" w:hAnsi="Times New Roman"/>
                <w:bCs/>
                <w:color w:val="000000" w:themeColor="text1"/>
              </w:rPr>
              <w:t xml:space="preserve"> .</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209"/>
        </w:trPr>
        <w:tc>
          <w:tcPr>
            <w:tcW w:w="2447" w:type="dxa"/>
            <w:vMerge w:val="restart"/>
          </w:tcPr>
          <w:p w:rsidR="00651417" w:rsidRPr="00651417" w:rsidRDefault="00651417" w:rsidP="00BC47FA">
            <w:pPr>
              <w:rPr>
                <w:rFonts w:ascii="Times New Roman" w:hAnsi="Times New Roman"/>
                <w:bCs/>
                <w:color w:val="000000" w:themeColor="text1"/>
                <w:sz w:val="24"/>
                <w:szCs w:val="24"/>
              </w:rPr>
            </w:pPr>
            <w:r w:rsidRPr="00651417">
              <w:rPr>
                <w:rFonts w:ascii="Times New Roman" w:hAnsi="Times New Roman"/>
                <w:b/>
                <w:color w:val="000000" w:themeColor="text1"/>
              </w:rPr>
              <w:t>Тема 3.2 Оформление технологической и конструкторской документации в соответствии с действующей конструкторской и нормативно-</w:t>
            </w:r>
            <w:r w:rsidRPr="00651417">
              <w:rPr>
                <w:rFonts w:ascii="Times New Roman" w:hAnsi="Times New Roman"/>
                <w:b/>
                <w:color w:val="000000" w:themeColor="text1"/>
              </w:rPr>
              <w:lastRenderedPageBreak/>
              <w:t>технической документацией.</w:t>
            </w:r>
          </w:p>
        </w:tc>
        <w:tc>
          <w:tcPr>
            <w:tcW w:w="8337" w:type="dxa"/>
          </w:tcPr>
          <w:p w:rsidR="00651417" w:rsidRPr="00651417" w:rsidRDefault="00651417" w:rsidP="00BC47FA">
            <w:pPr>
              <w:spacing w:after="0" w:line="240" w:lineRule="auto"/>
              <w:jc w:val="both"/>
              <w:rPr>
                <w:rFonts w:ascii="Times New Roman" w:hAnsi="Times New Roman"/>
                <w:color w:val="000000" w:themeColor="text1"/>
              </w:rPr>
            </w:pPr>
            <w:r w:rsidRPr="00651417">
              <w:rPr>
                <w:rFonts w:ascii="Times New Roman" w:hAnsi="Times New Roman"/>
                <w:color w:val="000000" w:themeColor="text1"/>
              </w:rPr>
              <w:lastRenderedPageBreak/>
              <w:t>46.</w:t>
            </w:r>
            <w:r w:rsidRPr="00651417">
              <w:rPr>
                <w:rFonts w:ascii="Times New Roman" w:hAnsi="Times New Roman"/>
                <w:b/>
                <w:color w:val="000000" w:themeColor="text1"/>
              </w:rPr>
              <w:t xml:space="preserve">Условное графическое изображение технологического оборудования. </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3</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285"/>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tc>
        <w:tc>
          <w:tcPr>
            <w:tcW w:w="8337" w:type="dxa"/>
          </w:tcPr>
          <w:p w:rsidR="00651417" w:rsidRPr="00651417" w:rsidRDefault="00651417" w:rsidP="00BC47FA">
            <w:pPr>
              <w:spacing w:after="0"/>
              <w:rPr>
                <w:rFonts w:ascii="Times New Roman" w:hAnsi="Times New Roman"/>
                <w:color w:val="000000" w:themeColor="text1"/>
              </w:rPr>
            </w:pPr>
            <w:r w:rsidRPr="00651417">
              <w:rPr>
                <w:rFonts w:ascii="Times New Roman" w:hAnsi="Times New Roman"/>
                <w:color w:val="000000" w:themeColor="text1"/>
              </w:rPr>
              <w:t>47.</w:t>
            </w:r>
            <w:r w:rsidRPr="00651417">
              <w:rPr>
                <w:rFonts w:ascii="Times New Roman" w:hAnsi="Times New Roman"/>
                <w:b/>
                <w:color w:val="000000" w:themeColor="text1"/>
              </w:rPr>
              <w:t xml:space="preserve"> Правила размещения технологического оборудования.</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651417">
              <w:rPr>
                <w:rFonts w:ascii="Times New Roman" w:hAnsi="Times New Roman"/>
                <w:bCs/>
                <w:color w:val="000000" w:themeColor="text1"/>
                <w:sz w:val="24"/>
                <w:szCs w:val="24"/>
              </w:rPr>
              <w:t>3</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651417" w:rsidRPr="00651417" w:rsidTr="00BC47FA">
        <w:trPr>
          <w:trHeight w:val="285"/>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51417" w:rsidRDefault="00651417" w:rsidP="00BC47FA">
            <w:pPr>
              <w:spacing w:after="0"/>
              <w:rPr>
                <w:rFonts w:ascii="Times New Roman" w:hAnsi="Times New Roman"/>
                <w:b/>
              </w:rPr>
            </w:pPr>
            <w:r w:rsidRPr="00651417">
              <w:rPr>
                <w:rFonts w:ascii="Times New Roman" w:hAnsi="Times New Roman"/>
                <w:b/>
              </w:rPr>
              <w:t xml:space="preserve">Практические занятия:  </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51417" w:rsidTr="00BC47FA">
        <w:trPr>
          <w:trHeight w:val="239"/>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51417" w:rsidRDefault="00651417" w:rsidP="00BC47FA">
            <w:pPr>
              <w:spacing w:after="0"/>
              <w:rPr>
                <w:rFonts w:ascii="Times New Roman" w:hAnsi="Times New Roman"/>
                <w:b/>
              </w:rPr>
            </w:pPr>
            <w:r w:rsidRPr="00651417">
              <w:rPr>
                <w:rFonts w:ascii="Times New Roman" w:hAnsi="Times New Roman"/>
              </w:rPr>
              <w:t>48.№12</w:t>
            </w:r>
            <w:r w:rsidRPr="00651417">
              <w:rPr>
                <w:rFonts w:ascii="Times New Roman" w:hAnsi="Times New Roman"/>
                <w:b/>
              </w:rPr>
              <w:t xml:space="preserve"> План этажа здания</w:t>
            </w:r>
            <w:r w:rsidRPr="00651417">
              <w:rPr>
                <w:rFonts w:ascii="Times New Roman" w:eastAsia="Calibri" w:hAnsi="Times New Roman"/>
                <w:bCs/>
              </w:rPr>
              <w:t xml:space="preserve"> Выполнение чертежей СА</w:t>
            </w:r>
            <w:r w:rsidRPr="00651417">
              <w:rPr>
                <w:rFonts w:ascii="Times New Roman" w:eastAsia="Calibri" w:hAnsi="Times New Roman"/>
                <w:bCs/>
                <w:lang w:val="en-US"/>
              </w:rPr>
              <w:t>D</w:t>
            </w:r>
            <w:r w:rsidRPr="00651417">
              <w:rPr>
                <w:rFonts w:ascii="Times New Roman" w:eastAsia="Calibri" w:hAnsi="Times New Roman"/>
                <w:bCs/>
              </w:rPr>
              <w:t>/</w:t>
            </w:r>
            <w:r w:rsidRPr="00651417">
              <w:rPr>
                <w:rFonts w:ascii="Times New Roman" w:eastAsia="Calibri" w:hAnsi="Times New Roman"/>
                <w:bCs/>
                <w:lang w:val="en-US"/>
              </w:rPr>
              <w:t>CAM</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51417">
              <w:rPr>
                <w:rFonts w:ascii="Times New Roman" w:hAnsi="Times New Roman"/>
                <w:bCs/>
                <w:sz w:val="24"/>
                <w:szCs w:val="24"/>
              </w:rPr>
              <w:t>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51417" w:rsidTr="00BC47FA">
        <w:trPr>
          <w:trHeight w:val="255"/>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51417" w:rsidRDefault="00651417" w:rsidP="00BC47FA">
            <w:pPr>
              <w:spacing w:after="0"/>
              <w:rPr>
                <w:rFonts w:ascii="Times New Roman" w:hAnsi="Times New Roman"/>
              </w:rPr>
            </w:pPr>
            <w:r w:rsidRPr="00651417">
              <w:rPr>
                <w:rFonts w:ascii="Times New Roman" w:hAnsi="Times New Roman"/>
              </w:rPr>
              <w:t xml:space="preserve">49.№12 </w:t>
            </w:r>
            <w:r w:rsidRPr="00651417">
              <w:rPr>
                <w:rFonts w:ascii="Times New Roman" w:hAnsi="Times New Roman"/>
                <w:b/>
              </w:rPr>
              <w:t>План этажа здания</w:t>
            </w:r>
            <w:r w:rsidRPr="00651417">
              <w:rPr>
                <w:rFonts w:ascii="Times New Roman" w:eastAsia="Calibri" w:hAnsi="Times New Roman"/>
                <w:bCs/>
              </w:rPr>
              <w:t xml:space="preserve"> Выполнение чертежей СА</w:t>
            </w:r>
            <w:r w:rsidRPr="00651417">
              <w:rPr>
                <w:rFonts w:ascii="Times New Roman" w:eastAsia="Calibri" w:hAnsi="Times New Roman"/>
                <w:bCs/>
                <w:lang w:val="en-US"/>
              </w:rPr>
              <w:t>D</w:t>
            </w:r>
            <w:r w:rsidRPr="00651417">
              <w:rPr>
                <w:rFonts w:ascii="Times New Roman" w:eastAsia="Calibri" w:hAnsi="Times New Roman"/>
                <w:bCs/>
              </w:rPr>
              <w:t>/</w:t>
            </w:r>
            <w:r w:rsidRPr="00651417">
              <w:rPr>
                <w:rFonts w:ascii="Times New Roman" w:eastAsia="Calibri" w:hAnsi="Times New Roman"/>
                <w:bCs/>
                <w:lang w:val="en-US"/>
              </w:rPr>
              <w:t>CAM</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51417">
              <w:rPr>
                <w:rFonts w:ascii="Times New Roman" w:hAnsi="Times New Roman"/>
                <w:bCs/>
                <w:sz w:val="24"/>
                <w:szCs w:val="24"/>
              </w:rPr>
              <w:t>1</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51417" w:rsidTr="00BC47FA">
        <w:trPr>
          <w:trHeight w:val="165"/>
        </w:trPr>
        <w:tc>
          <w:tcPr>
            <w:tcW w:w="244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51417" w:rsidRDefault="00651417" w:rsidP="00BC47FA">
            <w:pPr>
              <w:spacing w:after="0" w:line="240" w:lineRule="auto"/>
              <w:rPr>
                <w:rFonts w:ascii="Times New Roman" w:hAnsi="Times New Roman"/>
                <w:b/>
              </w:rPr>
            </w:pPr>
            <w:r w:rsidRPr="00651417">
              <w:rPr>
                <w:rFonts w:ascii="Times New Roman" w:hAnsi="Times New Roman"/>
                <w:b/>
              </w:rPr>
              <w:t xml:space="preserve">Самостоятельная работа обучающихся: </w:t>
            </w:r>
          </w:p>
          <w:p w:rsidR="00651417" w:rsidRPr="00651417" w:rsidRDefault="00651417" w:rsidP="00BC47FA">
            <w:pPr>
              <w:spacing w:after="0" w:line="240" w:lineRule="auto"/>
              <w:rPr>
                <w:rFonts w:ascii="Times New Roman" w:hAnsi="Times New Roman"/>
                <w:b/>
              </w:rPr>
            </w:pPr>
            <w:r w:rsidRPr="00651417">
              <w:rPr>
                <w:rFonts w:ascii="Times New Roman" w:hAnsi="Times New Roman"/>
              </w:rPr>
              <w:t>Проработка конспектов учебных занятий, основной и специальной технической литературы, рекомендуемой преподавателем. Подготовка отчетов к практическим занятиям.</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51417">
              <w:rPr>
                <w:rFonts w:ascii="Times New Roman" w:hAnsi="Times New Roman"/>
                <w:bCs/>
                <w:sz w:val="24"/>
                <w:szCs w:val="24"/>
              </w:rPr>
              <w:t>12</w:t>
            </w:r>
          </w:p>
        </w:tc>
        <w:tc>
          <w:tcPr>
            <w:tcW w:w="1697" w:type="dxa"/>
            <w:vMerge/>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Borders>
              <w:top w:val="nil"/>
              <w:bottom w:val="nil"/>
            </w:tcBorders>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51417" w:rsidTr="00BC47FA">
        <w:tc>
          <w:tcPr>
            <w:tcW w:w="10784" w:type="dxa"/>
            <w:gridSpan w:val="2"/>
          </w:tcPr>
          <w:p w:rsidR="00651417" w:rsidRPr="00651417" w:rsidRDefault="00651417" w:rsidP="00BC47FA">
            <w:pPr>
              <w:spacing w:after="0" w:line="240" w:lineRule="auto"/>
              <w:jc w:val="both"/>
              <w:rPr>
                <w:rFonts w:ascii="Times New Roman" w:hAnsi="Times New Roman"/>
                <w:b/>
                <w:sz w:val="24"/>
                <w:szCs w:val="24"/>
              </w:rPr>
            </w:pPr>
            <w:r w:rsidRPr="00651417">
              <w:rPr>
                <w:rFonts w:ascii="Times New Roman" w:hAnsi="Times New Roman"/>
                <w:b/>
                <w:bCs/>
                <w:sz w:val="24"/>
                <w:szCs w:val="24"/>
              </w:rPr>
              <w:t>Всего</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51417">
              <w:rPr>
                <w:rFonts w:ascii="Times New Roman" w:hAnsi="Times New Roman"/>
                <w:bCs/>
                <w:sz w:val="24"/>
                <w:szCs w:val="24"/>
              </w:rPr>
              <w:t>108</w:t>
            </w:r>
          </w:p>
        </w:tc>
        <w:tc>
          <w:tcPr>
            <w:tcW w:w="1697"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558"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651417" w:rsidRPr="00651417" w:rsidTr="00BC47FA">
        <w:tc>
          <w:tcPr>
            <w:tcW w:w="10784" w:type="dxa"/>
            <w:gridSpan w:val="2"/>
          </w:tcPr>
          <w:p w:rsidR="00651417" w:rsidRPr="00651417" w:rsidRDefault="00651417" w:rsidP="00BC47FA">
            <w:pPr>
              <w:spacing w:after="0" w:line="240" w:lineRule="auto"/>
              <w:jc w:val="both"/>
              <w:rPr>
                <w:rFonts w:ascii="Times New Roman" w:hAnsi="Times New Roman"/>
                <w:b/>
                <w:sz w:val="24"/>
                <w:szCs w:val="24"/>
              </w:rPr>
            </w:pPr>
            <w:r w:rsidRPr="00651417">
              <w:rPr>
                <w:rFonts w:ascii="Times New Roman" w:hAnsi="Times New Roman"/>
                <w:b/>
                <w:iCs/>
                <w:sz w:val="24"/>
                <w:szCs w:val="24"/>
              </w:rPr>
              <w:t xml:space="preserve">Итоговая  аттестация в форме экзамена                                      </w:t>
            </w:r>
          </w:p>
        </w:tc>
        <w:tc>
          <w:tcPr>
            <w:tcW w:w="1275"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51417">
              <w:rPr>
                <w:rFonts w:ascii="Times New Roman" w:hAnsi="Times New Roman"/>
                <w:bCs/>
                <w:sz w:val="24"/>
                <w:szCs w:val="24"/>
              </w:rPr>
              <w:t>18</w:t>
            </w:r>
          </w:p>
        </w:tc>
        <w:tc>
          <w:tcPr>
            <w:tcW w:w="1697"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558" w:type="dxa"/>
          </w:tcPr>
          <w:p w:rsidR="00651417" w:rsidRP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bl>
    <w:p w:rsidR="00651417" w:rsidRPr="00651417" w:rsidRDefault="00651417" w:rsidP="00651417">
      <w:pPr>
        <w:spacing w:after="0" w:line="240" w:lineRule="auto"/>
        <w:jc w:val="both"/>
        <w:rPr>
          <w:rFonts w:ascii="Times New Roman" w:hAnsi="Times New Roman"/>
          <w:sz w:val="24"/>
          <w:szCs w:val="24"/>
        </w:rPr>
      </w:pPr>
    </w:p>
    <w:p w:rsidR="00651417" w:rsidRPr="00651417" w:rsidRDefault="00651417" w:rsidP="00651417">
      <w:pPr>
        <w:ind w:firstLine="709"/>
        <w:rPr>
          <w:rFonts w:ascii="Times New Roman" w:hAnsi="Times New Roman"/>
          <w:i/>
        </w:rPr>
        <w:sectPr w:rsidR="00651417" w:rsidRPr="00651417" w:rsidSect="00733AEF">
          <w:pgSz w:w="16840" w:h="11907" w:orient="landscape"/>
          <w:pgMar w:top="851" w:right="1134" w:bottom="851" w:left="992" w:header="709" w:footer="709" w:gutter="0"/>
          <w:cols w:space="720"/>
        </w:sectPr>
      </w:pPr>
    </w:p>
    <w:p w:rsidR="00651417" w:rsidRPr="00651417" w:rsidRDefault="00651417" w:rsidP="00651417">
      <w:pPr>
        <w:spacing w:after="0" w:line="240" w:lineRule="auto"/>
        <w:ind w:left="1353" w:firstLine="709"/>
        <w:rPr>
          <w:rFonts w:ascii="Times New Roman" w:hAnsi="Times New Roman"/>
          <w:b/>
          <w:bCs/>
        </w:rPr>
      </w:pPr>
      <w:r w:rsidRPr="00651417">
        <w:rPr>
          <w:rFonts w:ascii="Times New Roman" w:hAnsi="Times New Roman"/>
          <w:b/>
          <w:bCs/>
        </w:rPr>
        <w:lastRenderedPageBreak/>
        <w:t>3. УСЛОВИЯ РЕАЛИЗАЦИИ УЧЕБНОЙ ДИСЦИПЛИНЫ</w:t>
      </w:r>
    </w:p>
    <w:p w:rsidR="00651417" w:rsidRPr="00651417" w:rsidRDefault="00651417" w:rsidP="00651417">
      <w:pPr>
        <w:suppressAutoHyphens/>
        <w:spacing w:after="0" w:line="240" w:lineRule="auto"/>
        <w:ind w:firstLine="709"/>
        <w:rPr>
          <w:rFonts w:ascii="Times New Roman" w:hAnsi="Times New Roman"/>
          <w:bCs/>
          <w:sz w:val="24"/>
          <w:szCs w:val="24"/>
        </w:rPr>
      </w:pPr>
      <w:bookmarkStart w:id="3" w:name="_Hlk90308034"/>
      <w:r w:rsidRPr="00651417">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651417" w:rsidRPr="00651417" w:rsidRDefault="00651417" w:rsidP="00651417">
      <w:pPr>
        <w:suppressAutoHyphens/>
        <w:autoSpaceDE w:val="0"/>
        <w:autoSpaceDN w:val="0"/>
        <w:adjustRightInd w:val="0"/>
        <w:spacing w:after="0" w:line="240" w:lineRule="auto"/>
        <w:ind w:firstLine="709"/>
        <w:rPr>
          <w:rFonts w:ascii="Times New Roman" w:hAnsi="Times New Roman"/>
          <w:i/>
          <w:sz w:val="24"/>
          <w:szCs w:val="24"/>
          <w:vertAlign w:val="superscript"/>
          <w:lang w:eastAsia="en-US"/>
        </w:rPr>
      </w:pPr>
      <w:r w:rsidRPr="00651417">
        <w:rPr>
          <w:rFonts w:ascii="Times New Roman" w:hAnsi="Times New Roman"/>
          <w:b/>
          <w:bCs/>
          <w:sz w:val="24"/>
          <w:szCs w:val="24"/>
        </w:rPr>
        <w:t>Кабинет «Инженерная графика»</w:t>
      </w:r>
      <w:r w:rsidRPr="00651417">
        <w:rPr>
          <w:rFonts w:ascii="Times New Roman" w:hAnsi="Times New Roman"/>
          <w:i/>
          <w:sz w:val="24"/>
          <w:szCs w:val="24"/>
          <w:vertAlign w:val="superscript"/>
          <w:lang w:eastAsia="en-US"/>
        </w:rPr>
        <w:t xml:space="preserve">        </w:t>
      </w:r>
    </w:p>
    <w:p w:rsidR="00651417" w:rsidRPr="00651417" w:rsidRDefault="00651417" w:rsidP="00651417">
      <w:pPr>
        <w:suppressAutoHyphens/>
        <w:autoSpaceDE w:val="0"/>
        <w:autoSpaceDN w:val="0"/>
        <w:adjustRightInd w:val="0"/>
        <w:spacing w:after="0" w:line="240" w:lineRule="auto"/>
        <w:ind w:firstLine="709"/>
        <w:rPr>
          <w:rFonts w:ascii="Times New Roman" w:hAnsi="Times New Roman"/>
          <w:i/>
          <w:sz w:val="24"/>
          <w:szCs w:val="24"/>
          <w:vertAlign w:val="superscript"/>
          <w:lang w:eastAsia="en-US"/>
        </w:rPr>
      </w:pPr>
      <w:r w:rsidRPr="00651417">
        <w:rPr>
          <w:rFonts w:ascii="Times New Roman" w:hAnsi="Times New Roman"/>
          <w:i/>
          <w:sz w:val="24"/>
          <w:szCs w:val="24"/>
          <w:vertAlign w:val="superscript"/>
          <w:lang w:eastAsia="en-US"/>
        </w:rPr>
        <w:t xml:space="preserve">                         </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Cs/>
        </w:rPr>
      </w:pPr>
      <w:r w:rsidRPr="00651417">
        <w:rPr>
          <w:rFonts w:ascii="Times New Roman" w:hAnsi="Times New Roman"/>
          <w:bCs/>
        </w:rPr>
        <w:t xml:space="preserve">Оборудование учебного кабинета и рабочих мест кабинета: </w:t>
      </w:r>
    </w:p>
    <w:p w:rsidR="00651417" w:rsidRPr="00651417" w:rsidRDefault="00651417" w:rsidP="00651417">
      <w:pPr>
        <w:spacing w:after="0" w:line="240" w:lineRule="auto"/>
        <w:ind w:firstLine="709"/>
        <w:rPr>
          <w:rFonts w:ascii="Times New Roman" w:hAnsi="Times New Roman"/>
        </w:rPr>
      </w:pPr>
      <w:r w:rsidRPr="00651417">
        <w:rPr>
          <w:rFonts w:ascii="Times New Roman" w:hAnsi="Times New Roman"/>
        </w:rPr>
        <w:t xml:space="preserve">- рабочее место преподавателя; </w:t>
      </w:r>
    </w:p>
    <w:p w:rsidR="00651417" w:rsidRPr="00651417" w:rsidRDefault="00651417" w:rsidP="00651417">
      <w:pPr>
        <w:spacing w:after="0" w:line="240" w:lineRule="auto"/>
        <w:ind w:firstLine="709"/>
        <w:rPr>
          <w:rFonts w:ascii="Times New Roman" w:hAnsi="Times New Roman"/>
        </w:rPr>
      </w:pPr>
      <w:r w:rsidRPr="00651417">
        <w:rPr>
          <w:rFonts w:ascii="Times New Roman" w:hAnsi="Times New Roman"/>
        </w:rPr>
        <w:t xml:space="preserve">- посадочные места обучающихся (по количеству обучающихся); </w:t>
      </w:r>
    </w:p>
    <w:p w:rsidR="00651417" w:rsidRPr="00651417" w:rsidRDefault="00651417" w:rsidP="00651417">
      <w:pPr>
        <w:spacing w:after="0" w:line="240" w:lineRule="auto"/>
        <w:ind w:firstLine="709"/>
        <w:rPr>
          <w:rFonts w:ascii="Times New Roman" w:hAnsi="Times New Roman"/>
        </w:rPr>
      </w:pPr>
      <w:r w:rsidRPr="00651417">
        <w:rPr>
          <w:rFonts w:ascii="Times New Roman" w:hAnsi="Times New Roman"/>
        </w:rPr>
        <w:t xml:space="preserve">- комплект учебно-методической документации; </w:t>
      </w:r>
    </w:p>
    <w:p w:rsidR="00651417" w:rsidRPr="00651417" w:rsidRDefault="00651417" w:rsidP="00651417">
      <w:pPr>
        <w:spacing w:after="0" w:line="240" w:lineRule="auto"/>
        <w:ind w:firstLine="709"/>
        <w:rPr>
          <w:rFonts w:ascii="Times New Roman" w:hAnsi="Times New Roman"/>
        </w:rPr>
      </w:pPr>
      <w:r w:rsidRPr="00651417">
        <w:rPr>
          <w:rFonts w:ascii="Times New Roman" w:hAnsi="Times New Roman"/>
        </w:rPr>
        <w:t xml:space="preserve">- комплект чертежных инструментов и приспособлений; </w:t>
      </w:r>
    </w:p>
    <w:p w:rsidR="00651417" w:rsidRPr="00651417" w:rsidRDefault="00651417" w:rsidP="00651417">
      <w:pPr>
        <w:spacing w:after="0" w:line="240" w:lineRule="auto"/>
        <w:ind w:firstLine="709"/>
        <w:rPr>
          <w:rFonts w:ascii="Times New Roman" w:hAnsi="Times New Roman"/>
        </w:rPr>
      </w:pPr>
      <w:r w:rsidRPr="00651417">
        <w:rPr>
          <w:rFonts w:ascii="Times New Roman" w:hAnsi="Times New Roman"/>
        </w:rPr>
        <w:t xml:space="preserve">- комплект учебно-наглядных средств обучения (модели, натурные объекты, электронные презентации, демонстрационные таблицы); </w:t>
      </w:r>
    </w:p>
    <w:p w:rsidR="00651417" w:rsidRPr="00651417" w:rsidRDefault="00651417" w:rsidP="00651417">
      <w:pPr>
        <w:spacing w:after="0" w:line="240" w:lineRule="auto"/>
        <w:ind w:firstLine="709"/>
        <w:rPr>
          <w:rFonts w:ascii="Times New Roman" w:hAnsi="Times New Roman"/>
        </w:rPr>
      </w:pPr>
      <w:r w:rsidRPr="00651417">
        <w:rPr>
          <w:rFonts w:ascii="Times New Roman" w:hAnsi="Times New Roman"/>
        </w:rPr>
        <w:t>- образцы различных типов и видов деталей и заготовок для измерений;</w:t>
      </w:r>
    </w:p>
    <w:p w:rsidR="00651417" w:rsidRPr="00651417" w:rsidRDefault="00651417" w:rsidP="00651417">
      <w:pPr>
        <w:spacing w:after="0" w:line="240" w:lineRule="auto"/>
        <w:ind w:firstLine="709"/>
        <w:rPr>
          <w:rFonts w:ascii="Times New Roman" w:hAnsi="Times New Roman"/>
        </w:rPr>
      </w:pPr>
      <w:r w:rsidRPr="00651417">
        <w:rPr>
          <w:rFonts w:ascii="Times New Roman" w:hAnsi="Times New Roman"/>
        </w:rPr>
        <w:t xml:space="preserve">- чертежи для чтения размеров, допусков, посадок, зазоров и шероховатостей; </w:t>
      </w:r>
    </w:p>
    <w:p w:rsidR="00651417" w:rsidRPr="00651417" w:rsidRDefault="00651417" w:rsidP="00651417">
      <w:pPr>
        <w:spacing w:after="0" w:line="240" w:lineRule="auto"/>
        <w:ind w:firstLine="709"/>
        <w:rPr>
          <w:rFonts w:ascii="Times New Roman" w:hAnsi="Times New Roman"/>
        </w:rPr>
      </w:pPr>
      <w:r w:rsidRPr="00651417">
        <w:rPr>
          <w:rFonts w:ascii="Times New Roman" w:hAnsi="Times New Roman"/>
        </w:rPr>
        <w:t xml:space="preserve">- доска чертежная. Технические средства обучения: </w:t>
      </w:r>
    </w:p>
    <w:p w:rsidR="00651417" w:rsidRPr="00651417" w:rsidRDefault="00651417" w:rsidP="00651417">
      <w:pPr>
        <w:spacing w:after="0" w:line="240" w:lineRule="auto"/>
        <w:ind w:firstLine="709"/>
        <w:rPr>
          <w:rFonts w:ascii="Times New Roman" w:hAnsi="Times New Roman"/>
        </w:rPr>
      </w:pPr>
      <w:r w:rsidRPr="00651417">
        <w:rPr>
          <w:rFonts w:ascii="Times New Roman" w:hAnsi="Times New Roman"/>
        </w:rPr>
        <w:t xml:space="preserve">- компьютеры с лицензионным программным обеспечением; </w:t>
      </w:r>
    </w:p>
    <w:p w:rsidR="00651417" w:rsidRPr="00651417" w:rsidRDefault="00651417" w:rsidP="00651417">
      <w:pPr>
        <w:spacing w:after="0" w:line="240" w:lineRule="auto"/>
        <w:ind w:firstLine="709"/>
        <w:rPr>
          <w:rFonts w:ascii="Times New Roman" w:hAnsi="Times New Roman"/>
        </w:rPr>
      </w:pPr>
      <w:r w:rsidRPr="00651417">
        <w:rPr>
          <w:rFonts w:ascii="Times New Roman" w:hAnsi="Times New Roman"/>
        </w:rPr>
        <w:t xml:space="preserve">- программный комплекс CAD/CAM; </w:t>
      </w:r>
    </w:p>
    <w:p w:rsidR="00651417" w:rsidRPr="00651417" w:rsidRDefault="00651417" w:rsidP="00651417">
      <w:pPr>
        <w:spacing w:after="0" w:line="240" w:lineRule="auto"/>
        <w:ind w:firstLine="709"/>
        <w:rPr>
          <w:rFonts w:ascii="Times New Roman" w:hAnsi="Times New Roman"/>
        </w:rPr>
      </w:pPr>
      <w:r w:rsidRPr="00651417">
        <w:rPr>
          <w:rFonts w:ascii="Times New Roman" w:hAnsi="Times New Roman"/>
        </w:rPr>
        <w:t xml:space="preserve">- мультимедийный проектор; </w:t>
      </w:r>
    </w:p>
    <w:p w:rsidR="00651417" w:rsidRPr="00651417" w:rsidRDefault="00651417" w:rsidP="00651417">
      <w:pPr>
        <w:spacing w:after="0" w:line="240" w:lineRule="auto"/>
        <w:ind w:firstLine="709"/>
        <w:rPr>
          <w:rFonts w:ascii="Times New Roman" w:hAnsi="Times New Roman"/>
        </w:rPr>
      </w:pPr>
      <w:r w:rsidRPr="00651417">
        <w:rPr>
          <w:rFonts w:ascii="Times New Roman" w:hAnsi="Times New Roman"/>
        </w:rPr>
        <w:t xml:space="preserve">- экран. </w:t>
      </w:r>
    </w:p>
    <w:p w:rsidR="00651417" w:rsidRPr="00651417" w:rsidRDefault="00651417" w:rsidP="00651417">
      <w:pPr>
        <w:suppressAutoHyphens/>
        <w:spacing w:after="0" w:line="240" w:lineRule="auto"/>
        <w:ind w:firstLine="709"/>
        <w:jc w:val="both"/>
        <w:rPr>
          <w:rFonts w:ascii="Times New Roman" w:hAnsi="Times New Roman"/>
          <w:bCs/>
          <w:sz w:val="24"/>
          <w:szCs w:val="24"/>
        </w:rPr>
      </w:pPr>
    </w:p>
    <w:p w:rsidR="00651417" w:rsidRPr="00651417" w:rsidRDefault="00651417" w:rsidP="00651417">
      <w:pPr>
        <w:suppressAutoHyphens/>
        <w:spacing w:after="0" w:line="240" w:lineRule="auto"/>
        <w:ind w:firstLine="709"/>
        <w:jc w:val="both"/>
        <w:rPr>
          <w:rFonts w:ascii="Times New Roman" w:hAnsi="Times New Roman"/>
          <w:b/>
          <w:bCs/>
          <w:sz w:val="24"/>
          <w:szCs w:val="24"/>
        </w:rPr>
      </w:pPr>
      <w:r w:rsidRPr="00651417">
        <w:rPr>
          <w:rFonts w:ascii="Times New Roman" w:hAnsi="Times New Roman"/>
          <w:b/>
          <w:bCs/>
          <w:sz w:val="24"/>
          <w:szCs w:val="24"/>
        </w:rPr>
        <w:t>3.2. Информационное обеспечение реализации программы</w:t>
      </w:r>
    </w:p>
    <w:bookmarkEnd w:id="3"/>
    <w:p w:rsidR="00651417" w:rsidRPr="00651417" w:rsidRDefault="00651417" w:rsidP="00651417">
      <w:pPr>
        <w:suppressAutoHyphens/>
        <w:spacing w:after="0" w:line="240" w:lineRule="auto"/>
        <w:ind w:firstLine="709"/>
        <w:jc w:val="both"/>
        <w:rPr>
          <w:rFonts w:ascii="Times New Roman" w:hAnsi="Times New Roman"/>
          <w:b/>
          <w:sz w:val="24"/>
          <w:szCs w:val="24"/>
        </w:rPr>
      </w:pPr>
      <w:r w:rsidRPr="00651417">
        <w:rPr>
          <w:rFonts w:ascii="Times New Roman" w:hAnsi="Times New Roman"/>
          <w:b/>
          <w:sz w:val="24"/>
          <w:szCs w:val="24"/>
        </w:rPr>
        <w:t>3.2.1. Основные печатные издания</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rPr>
      </w:pPr>
      <w:r w:rsidRPr="00651417">
        <w:rPr>
          <w:rFonts w:ascii="Times New Roman" w:hAnsi="Times New Roman"/>
          <w:b/>
          <w:sz w:val="24"/>
          <w:szCs w:val="24"/>
        </w:rPr>
        <w:t xml:space="preserve">1. </w:t>
      </w:r>
      <w:r w:rsidRPr="00651417">
        <w:rPr>
          <w:rFonts w:ascii="Times New Roman" w:hAnsi="Times New Roman"/>
          <w:b/>
          <w:bCs/>
        </w:rPr>
        <w:t>Основные источники:</w:t>
      </w:r>
    </w:p>
    <w:p w:rsidR="00651417" w:rsidRPr="00651417" w:rsidRDefault="00651417" w:rsidP="00651417">
      <w:pPr>
        <w:pStyle w:val="a8"/>
        <w:ind w:firstLine="709"/>
        <w:jc w:val="both"/>
        <w:rPr>
          <w:rFonts w:ascii="Times New Roman" w:hAnsi="Times New Roman"/>
        </w:rPr>
      </w:pPr>
      <w:r w:rsidRPr="00651417">
        <w:rPr>
          <w:rFonts w:ascii="Times New Roman" w:hAnsi="Times New Roman"/>
        </w:rPr>
        <w:t xml:space="preserve">1. Бродский А.М. Черчение (металлообработка): Учебник для обучающихся учреждений нач. проф. образования / А. М. Бродский, Э. М. </w:t>
      </w:r>
      <w:proofErr w:type="spellStart"/>
      <w:r w:rsidRPr="00651417">
        <w:rPr>
          <w:rFonts w:ascii="Times New Roman" w:hAnsi="Times New Roman"/>
        </w:rPr>
        <w:t>Фазлулин</w:t>
      </w:r>
      <w:proofErr w:type="spellEnd"/>
      <w:r w:rsidRPr="00651417">
        <w:rPr>
          <w:rFonts w:ascii="Times New Roman" w:hAnsi="Times New Roman"/>
        </w:rPr>
        <w:t xml:space="preserve">, В. А. </w:t>
      </w:r>
      <w:proofErr w:type="spellStart"/>
      <w:proofErr w:type="gramStart"/>
      <w:r w:rsidRPr="00651417">
        <w:rPr>
          <w:rFonts w:ascii="Times New Roman" w:hAnsi="Times New Roman"/>
        </w:rPr>
        <w:t>Халдинов</w:t>
      </w:r>
      <w:proofErr w:type="spellEnd"/>
      <w:r w:rsidRPr="00651417">
        <w:rPr>
          <w:rFonts w:ascii="Times New Roman" w:hAnsi="Times New Roman"/>
        </w:rPr>
        <w:t>.–</w:t>
      </w:r>
      <w:proofErr w:type="gramEnd"/>
      <w:r w:rsidRPr="00651417">
        <w:rPr>
          <w:rFonts w:ascii="Times New Roman" w:hAnsi="Times New Roman"/>
        </w:rPr>
        <w:t xml:space="preserve"> М.: Академия, 2020. – 400 с. </w:t>
      </w:r>
    </w:p>
    <w:p w:rsidR="00651417" w:rsidRPr="00651417" w:rsidRDefault="00651417" w:rsidP="00651417">
      <w:pPr>
        <w:spacing w:after="0" w:line="240" w:lineRule="auto"/>
        <w:ind w:firstLine="709"/>
        <w:contextualSpacing/>
        <w:jc w:val="both"/>
        <w:rPr>
          <w:rFonts w:ascii="Times New Roman" w:hAnsi="Times New Roman"/>
          <w:b/>
          <w:sz w:val="24"/>
          <w:szCs w:val="24"/>
        </w:rPr>
      </w:pPr>
    </w:p>
    <w:p w:rsidR="00651417" w:rsidRPr="00651417" w:rsidRDefault="00651417" w:rsidP="00651417">
      <w:pPr>
        <w:spacing w:after="0" w:line="240" w:lineRule="auto"/>
        <w:ind w:firstLine="709"/>
        <w:contextualSpacing/>
        <w:rPr>
          <w:rFonts w:ascii="Times New Roman" w:hAnsi="Times New Roman"/>
          <w:b/>
          <w:sz w:val="24"/>
          <w:szCs w:val="24"/>
        </w:rPr>
      </w:pPr>
      <w:r w:rsidRPr="00651417">
        <w:rPr>
          <w:rFonts w:ascii="Times New Roman" w:hAnsi="Times New Roman"/>
          <w:b/>
          <w:sz w:val="24"/>
          <w:szCs w:val="24"/>
        </w:rPr>
        <w:t xml:space="preserve">3.2.2. Основные электронные издания </w:t>
      </w:r>
    </w:p>
    <w:p w:rsidR="00651417" w:rsidRPr="00651417" w:rsidRDefault="00651417" w:rsidP="00651417">
      <w:pPr>
        <w:spacing w:after="0" w:line="240" w:lineRule="auto"/>
        <w:ind w:left="360" w:firstLine="709"/>
        <w:jc w:val="both"/>
        <w:rPr>
          <w:rFonts w:ascii="Times New Roman" w:hAnsi="Times New Roman"/>
        </w:rPr>
      </w:pPr>
      <w:r w:rsidRPr="00651417">
        <w:rPr>
          <w:rFonts w:ascii="Times New Roman" w:hAnsi="Times New Roman"/>
        </w:rPr>
        <w:t xml:space="preserve">1. Черчение. Учитесь правильно и красиво чертить [электронный ресурс] – stroicherchenie.ru, режим доступа: http://stroicherchenie.ru/. </w:t>
      </w:r>
    </w:p>
    <w:p w:rsidR="00651417" w:rsidRPr="00651417" w:rsidRDefault="00651417" w:rsidP="00651417">
      <w:pPr>
        <w:pStyle w:val="a8"/>
        <w:ind w:left="360" w:firstLine="709"/>
        <w:jc w:val="both"/>
        <w:rPr>
          <w:rFonts w:ascii="Times New Roman" w:hAnsi="Times New Roman"/>
        </w:rPr>
      </w:pPr>
      <w:r w:rsidRPr="00651417">
        <w:rPr>
          <w:rFonts w:ascii="Times New Roman" w:hAnsi="Times New Roman"/>
        </w:rPr>
        <w:t xml:space="preserve">2. Техническая литература. - [электронный ресурс] - tehlit.ru, режим доступа </w:t>
      </w:r>
      <w:proofErr w:type="spellStart"/>
      <w:r w:rsidRPr="00651417">
        <w:rPr>
          <w:rFonts w:ascii="Times New Roman" w:hAnsi="Times New Roman"/>
        </w:rPr>
        <w:t>http</w:t>
      </w:r>
      <w:proofErr w:type="spellEnd"/>
      <w:r w:rsidRPr="00651417">
        <w:rPr>
          <w:rFonts w:ascii="Times New Roman" w:hAnsi="Times New Roman"/>
        </w:rPr>
        <w:t xml:space="preserve">//www.tehlit.ru.  </w:t>
      </w:r>
    </w:p>
    <w:p w:rsidR="00651417" w:rsidRPr="00651417" w:rsidRDefault="00651417" w:rsidP="00651417">
      <w:pPr>
        <w:pStyle w:val="a8"/>
        <w:ind w:left="360" w:firstLine="709"/>
        <w:jc w:val="both"/>
        <w:rPr>
          <w:rFonts w:ascii="Times New Roman" w:hAnsi="Times New Roman"/>
        </w:rPr>
      </w:pPr>
      <w:r w:rsidRPr="00651417">
        <w:rPr>
          <w:rFonts w:ascii="Times New Roman" w:hAnsi="Times New Roman"/>
        </w:rPr>
        <w:t xml:space="preserve">3. Портал нормативно-технической документации. - [электронный ресурс]- www.pntdoc.ru, режим доступа: </w:t>
      </w:r>
      <w:proofErr w:type="spellStart"/>
      <w:r w:rsidRPr="00651417">
        <w:rPr>
          <w:rFonts w:ascii="Times New Roman" w:hAnsi="Times New Roman"/>
        </w:rPr>
        <w:t>http</w:t>
      </w:r>
      <w:proofErr w:type="spellEnd"/>
      <w:r w:rsidRPr="00651417">
        <w:rPr>
          <w:rFonts w:ascii="Times New Roman" w:hAnsi="Times New Roman"/>
        </w:rPr>
        <w:t xml:space="preserve">//www.pntdoc.ru. </w:t>
      </w:r>
    </w:p>
    <w:p w:rsidR="00651417" w:rsidRPr="00651417" w:rsidRDefault="00651417" w:rsidP="00651417">
      <w:pPr>
        <w:pStyle w:val="a8"/>
        <w:ind w:left="360" w:firstLine="709"/>
        <w:jc w:val="both"/>
        <w:rPr>
          <w:rFonts w:ascii="Times New Roman" w:hAnsi="Times New Roman"/>
        </w:rPr>
      </w:pPr>
      <w:r w:rsidRPr="00651417">
        <w:rPr>
          <w:rFonts w:ascii="Times New Roman" w:hAnsi="Times New Roman"/>
        </w:rPr>
        <w:t xml:space="preserve">4. Техническое черчение. [электронный ресурс] - nacherchy.ru, режим доступа - http://nacherchy.ru. </w:t>
      </w:r>
    </w:p>
    <w:p w:rsidR="00651417" w:rsidRPr="00651417" w:rsidRDefault="00651417" w:rsidP="00651417">
      <w:pPr>
        <w:pStyle w:val="a8"/>
        <w:ind w:left="360" w:firstLine="709"/>
        <w:jc w:val="both"/>
        <w:rPr>
          <w:rFonts w:ascii="Times New Roman" w:hAnsi="Times New Roman"/>
        </w:rPr>
      </w:pPr>
      <w:r w:rsidRPr="00651417">
        <w:rPr>
          <w:rFonts w:ascii="Times New Roman" w:hAnsi="Times New Roman"/>
        </w:rPr>
        <w:t xml:space="preserve">5. Черчение. Стандартизация. - [электронный ресурс] www.cherch.ru, режим доступа http://www.cherch.ru.  </w:t>
      </w:r>
    </w:p>
    <w:p w:rsidR="00651417" w:rsidRPr="00651417" w:rsidRDefault="00651417" w:rsidP="00651417">
      <w:pPr>
        <w:pStyle w:val="a8"/>
        <w:ind w:left="360" w:firstLine="709"/>
        <w:jc w:val="both"/>
        <w:rPr>
          <w:rFonts w:ascii="Times New Roman" w:hAnsi="Times New Roman"/>
        </w:rPr>
      </w:pPr>
      <w:r w:rsidRPr="00651417">
        <w:rPr>
          <w:rFonts w:ascii="Times New Roman" w:hAnsi="Times New Roman"/>
        </w:rPr>
        <w:t xml:space="preserve">6. http://engineering-graphics.spb.ru/book.php - Электронный учебник. </w:t>
      </w:r>
    </w:p>
    <w:p w:rsidR="00651417" w:rsidRPr="00651417" w:rsidRDefault="00651417" w:rsidP="00651417">
      <w:pPr>
        <w:pStyle w:val="a8"/>
        <w:ind w:left="0" w:firstLine="709"/>
        <w:jc w:val="both"/>
        <w:rPr>
          <w:rFonts w:ascii="Times New Roman" w:hAnsi="Times New Roman"/>
        </w:rPr>
      </w:pPr>
      <w:r w:rsidRPr="00651417">
        <w:rPr>
          <w:rFonts w:ascii="Times New Roman" w:hAnsi="Times New Roman"/>
        </w:rPr>
        <w:t>7. http://ng-ig.narod.ru/ - сайт, посвященный начертательной геометрии и инженерной графике.</w:t>
      </w:r>
    </w:p>
    <w:p w:rsidR="00651417" w:rsidRPr="00651417" w:rsidRDefault="00651417" w:rsidP="00651417">
      <w:pPr>
        <w:pStyle w:val="a8"/>
        <w:ind w:left="0" w:firstLine="709"/>
        <w:jc w:val="both"/>
        <w:rPr>
          <w:rFonts w:ascii="Times New Roman" w:hAnsi="Times New Roman"/>
        </w:rPr>
      </w:pPr>
      <w:r w:rsidRPr="00651417">
        <w:rPr>
          <w:rFonts w:ascii="Times New Roman" w:hAnsi="Times New Roman"/>
        </w:rPr>
        <w:t>8. http://www.cherch.ru/ - всезнающий сайт про черчение.</w:t>
      </w:r>
    </w:p>
    <w:p w:rsidR="00651417" w:rsidRPr="00651417" w:rsidRDefault="00651417" w:rsidP="00651417">
      <w:pPr>
        <w:pStyle w:val="a8"/>
        <w:ind w:left="0" w:firstLine="709"/>
        <w:jc w:val="both"/>
        <w:rPr>
          <w:rFonts w:ascii="Times New Roman" w:hAnsi="Times New Roman"/>
        </w:rPr>
      </w:pPr>
      <w:r w:rsidRPr="00651417">
        <w:rPr>
          <w:rFonts w:ascii="Times New Roman" w:hAnsi="Times New Roman"/>
        </w:rPr>
        <w:t xml:space="preserve">9. http://www.granitvtd.ru/ - справочник по черчению. </w:t>
      </w:r>
    </w:p>
    <w:p w:rsidR="00651417" w:rsidRPr="00651417" w:rsidRDefault="00651417" w:rsidP="00651417">
      <w:pPr>
        <w:pStyle w:val="a8"/>
        <w:ind w:left="0" w:firstLine="709"/>
        <w:jc w:val="both"/>
        <w:rPr>
          <w:rFonts w:ascii="Times New Roman" w:hAnsi="Times New Roman"/>
        </w:rPr>
      </w:pPr>
      <w:r w:rsidRPr="00651417">
        <w:rPr>
          <w:rFonts w:ascii="Times New Roman" w:hAnsi="Times New Roman"/>
        </w:rPr>
        <w:t>10. http://www.vmasshtabe.ru/ - инженерный портал.</w:t>
      </w:r>
    </w:p>
    <w:p w:rsidR="00651417" w:rsidRPr="00651417" w:rsidRDefault="00651417" w:rsidP="00651417">
      <w:pPr>
        <w:pStyle w:val="a8"/>
        <w:ind w:left="0" w:firstLine="709"/>
        <w:jc w:val="both"/>
        <w:rPr>
          <w:rFonts w:ascii="Times New Roman" w:hAnsi="Times New Roman"/>
        </w:rPr>
      </w:pPr>
      <w:r w:rsidRPr="00651417">
        <w:rPr>
          <w:rFonts w:ascii="Times New Roman" w:hAnsi="Times New Roman"/>
        </w:rPr>
        <w:t xml:space="preserve">11.http://siblec.ru/index.php?dn=html&amp;way=bW9kL2h0bWwvY29udGVudC8xc2VtL2N vdXJzZTc1L21haW4uaHRt – Электронный учебник. </w:t>
      </w:r>
    </w:p>
    <w:p w:rsidR="00651417" w:rsidRPr="00651417" w:rsidRDefault="00651417" w:rsidP="00651417">
      <w:pPr>
        <w:pStyle w:val="a8"/>
        <w:ind w:left="0" w:firstLine="709"/>
        <w:jc w:val="both"/>
        <w:rPr>
          <w:rFonts w:ascii="Times New Roman" w:hAnsi="Times New Roman"/>
        </w:rPr>
      </w:pPr>
      <w:r w:rsidRPr="00651417">
        <w:rPr>
          <w:rFonts w:ascii="Times New Roman" w:hAnsi="Times New Roman"/>
        </w:rPr>
        <w:t xml:space="preserve">12. http://www.cad.ru – информационный портал «Все о САПР» - содержит новости рынка САПР, перечень компаний-производителей (в </w:t>
      </w:r>
      <w:proofErr w:type="spellStart"/>
      <w:r w:rsidRPr="00651417">
        <w:rPr>
          <w:rFonts w:ascii="Times New Roman" w:hAnsi="Times New Roman"/>
        </w:rPr>
        <w:t>т.ч</w:t>
      </w:r>
      <w:proofErr w:type="spellEnd"/>
      <w:r w:rsidRPr="00651417">
        <w:rPr>
          <w:rFonts w:ascii="Times New Roman" w:hAnsi="Times New Roman"/>
        </w:rPr>
        <w:t xml:space="preserve">. ссылки на странички) - CAD, CAM, CAE, PDM, GIS, подробное описание программных продуктов. </w:t>
      </w:r>
    </w:p>
    <w:p w:rsidR="00651417" w:rsidRPr="00651417" w:rsidRDefault="00651417" w:rsidP="00651417">
      <w:pPr>
        <w:pStyle w:val="a8"/>
        <w:ind w:left="0" w:firstLine="709"/>
        <w:jc w:val="both"/>
        <w:rPr>
          <w:rFonts w:ascii="Times New Roman" w:hAnsi="Times New Roman"/>
        </w:rPr>
      </w:pPr>
      <w:r w:rsidRPr="00651417">
        <w:rPr>
          <w:rFonts w:ascii="Times New Roman" w:hAnsi="Times New Roman"/>
        </w:rPr>
        <w:t xml:space="preserve">13. http://www.sapr.ru – электронная версия журнала "САПР и графика", посвящённого вопросам автоматизации проектирования, компьютерного анализа, технического документооборота. </w:t>
      </w:r>
    </w:p>
    <w:p w:rsidR="00651417" w:rsidRPr="00651417" w:rsidRDefault="00651417" w:rsidP="00651417">
      <w:pPr>
        <w:pStyle w:val="a8"/>
        <w:ind w:left="0" w:firstLine="709"/>
        <w:jc w:val="both"/>
        <w:rPr>
          <w:rFonts w:ascii="Times New Roman" w:hAnsi="Times New Roman"/>
        </w:rPr>
      </w:pPr>
      <w:r w:rsidRPr="00651417">
        <w:rPr>
          <w:rFonts w:ascii="Times New Roman" w:hAnsi="Times New Roman"/>
        </w:rPr>
        <w:lastRenderedPageBreak/>
        <w:t>14. http://www.cadmaster.ru – электронная версия журнала "</w:t>
      </w:r>
      <w:proofErr w:type="spellStart"/>
      <w:r w:rsidRPr="00651417">
        <w:rPr>
          <w:rFonts w:ascii="Times New Roman" w:hAnsi="Times New Roman"/>
        </w:rPr>
        <w:t>CADmaster</w:t>
      </w:r>
      <w:proofErr w:type="spellEnd"/>
      <w:r w:rsidRPr="00651417">
        <w:rPr>
          <w:rFonts w:ascii="Times New Roman" w:hAnsi="Times New Roman"/>
        </w:rPr>
        <w:t xml:space="preserve">", посвящённого проблематике систем автоматизированного проектирования. Публикуются статьи о программном и аппаратном обеспечении САПР, новости. </w:t>
      </w:r>
    </w:p>
    <w:p w:rsidR="00651417" w:rsidRPr="00651417" w:rsidRDefault="00651417" w:rsidP="00651417">
      <w:pPr>
        <w:pStyle w:val="a8"/>
        <w:ind w:left="0" w:firstLine="709"/>
        <w:jc w:val="both"/>
        <w:rPr>
          <w:rFonts w:ascii="Times New Roman" w:hAnsi="Times New Roman"/>
        </w:rPr>
      </w:pPr>
      <w:r w:rsidRPr="00651417">
        <w:rPr>
          <w:rFonts w:ascii="Times New Roman" w:hAnsi="Times New Roman"/>
        </w:rPr>
        <w:t xml:space="preserve">15. http://www.bee-pitron.ru – официальный сайт компании «Би </w:t>
      </w:r>
      <w:proofErr w:type="spellStart"/>
      <w:r w:rsidRPr="00651417">
        <w:rPr>
          <w:rFonts w:ascii="Times New Roman" w:hAnsi="Times New Roman"/>
        </w:rPr>
        <w:t>Питрон</w:t>
      </w:r>
      <w:proofErr w:type="spellEnd"/>
      <w:r w:rsidRPr="00651417">
        <w:rPr>
          <w:rFonts w:ascii="Times New Roman" w:hAnsi="Times New Roman"/>
        </w:rPr>
        <w:t xml:space="preserve">» - официального распространителя в России CAD/CAM-систем </w:t>
      </w:r>
      <w:proofErr w:type="spellStart"/>
      <w:r w:rsidRPr="00651417">
        <w:rPr>
          <w:rFonts w:ascii="Times New Roman" w:hAnsi="Times New Roman"/>
        </w:rPr>
        <w:t>Cimatron</w:t>
      </w:r>
      <w:proofErr w:type="spellEnd"/>
      <w:r w:rsidRPr="00651417">
        <w:rPr>
          <w:rFonts w:ascii="Times New Roman" w:hAnsi="Times New Roman"/>
        </w:rPr>
        <w:t xml:space="preserve"> и др.</w:t>
      </w:r>
    </w:p>
    <w:p w:rsidR="00651417" w:rsidRPr="00651417" w:rsidRDefault="00651417" w:rsidP="00651417">
      <w:pPr>
        <w:pStyle w:val="a8"/>
        <w:ind w:left="0" w:firstLine="709"/>
        <w:jc w:val="both"/>
        <w:rPr>
          <w:rFonts w:ascii="Times New Roman" w:hAnsi="Times New Roman"/>
        </w:rPr>
      </w:pPr>
      <w:r w:rsidRPr="00651417">
        <w:rPr>
          <w:rFonts w:ascii="Times New Roman" w:hAnsi="Times New Roman"/>
        </w:rPr>
        <w:t xml:space="preserve">16. http://www.catia.ru –    сайт     посвящен     универсальной CAD/CAM/CAE/PDM-системе CATIA </w:t>
      </w:r>
    </w:p>
    <w:p w:rsidR="00651417" w:rsidRPr="00651417" w:rsidRDefault="00651417" w:rsidP="00651417">
      <w:pPr>
        <w:spacing w:after="0" w:line="240" w:lineRule="auto"/>
        <w:ind w:firstLine="709"/>
        <w:contextualSpacing/>
        <w:jc w:val="both"/>
        <w:rPr>
          <w:rFonts w:ascii="Times New Roman" w:hAnsi="Times New Roman"/>
          <w:b/>
          <w:bCs/>
        </w:rPr>
      </w:pPr>
      <w:r w:rsidRPr="00651417">
        <w:rPr>
          <w:rFonts w:ascii="Times New Roman" w:hAnsi="Times New Roman"/>
          <w:b/>
          <w:bCs/>
          <w:sz w:val="24"/>
          <w:szCs w:val="24"/>
        </w:rPr>
        <w:t xml:space="preserve">3.2.3. Дополнительные </w:t>
      </w:r>
      <w:proofErr w:type="gramStart"/>
      <w:r w:rsidRPr="00651417">
        <w:rPr>
          <w:rFonts w:ascii="Times New Roman" w:hAnsi="Times New Roman"/>
          <w:b/>
          <w:bCs/>
          <w:sz w:val="24"/>
          <w:szCs w:val="24"/>
        </w:rPr>
        <w:t xml:space="preserve">источники </w:t>
      </w:r>
      <w:r w:rsidRPr="00651417">
        <w:rPr>
          <w:rFonts w:ascii="Times New Roman" w:hAnsi="Times New Roman"/>
          <w:b/>
          <w:bCs/>
        </w:rPr>
        <w:t>:</w:t>
      </w:r>
      <w:proofErr w:type="gramEnd"/>
    </w:p>
    <w:p w:rsidR="00651417" w:rsidRPr="00651417" w:rsidRDefault="00651417" w:rsidP="00651417">
      <w:pPr>
        <w:pStyle w:val="a8"/>
        <w:numPr>
          <w:ilvl w:val="0"/>
          <w:numId w:val="12"/>
        </w:numPr>
        <w:ind w:firstLine="709"/>
        <w:jc w:val="both"/>
        <w:rPr>
          <w:rFonts w:ascii="Times New Roman" w:hAnsi="Times New Roman"/>
        </w:rPr>
      </w:pPr>
      <w:r w:rsidRPr="00651417">
        <w:rPr>
          <w:rFonts w:ascii="Times New Roman" w:hAnsi="Times New Roman"/>
        </w:rPr>
        <w:t xml:space="preserve">Васильева, Л. С. Черчение (металлообработка): Практикум Учеб. пособие для нач. проф. образования / Л. С. Васильева. – М.: Академия, 2020. – 160 с. </w:t>
      </w:r>
    </w:p>
    <w:p w:rsidR="00651417" w:rsidRPr="00651417" w:rsidRDefault="00651417" w:rsidP="00651417">
      <w:pPr>
        <w:pStyle w:val="a8"/>
        <w:numPr>
          <w:ilvl w:val="0"/>
          <w:numId w:val="12"/>
        </w:numPr>
        <w:ind w:firstLine="709"/>
        <w:jc w:val="both"/>
        <w:rPr>
          <w:rFonts w:ascii="Times New Roman" w:hAnsi="Times New Roman"/>
        </w:rPr>
      </w:pPr>
      <w:r w:rsidRPr="00651417">
        <w:rPr>
          <w:rFonts w:ascii="Times New Roman" w:hAnsi="Times New Roman"/>
        </w:rPr>
        <w:t xml:space="preserve">Журнал “САПР И ГРАФИКА”.  </w:t>
      </w:r>
    </w:p>
    <w:p w:rsidR="00651417" w:rsidRPr="00651417" w:rsidRDefault="00651417" w:rsidP="00651417">
      <w:pPr>
        <w:pStyle w:val="a8"/>
        <w:numPr>
          <w:ilvl w:val="0"/>
          <w:numId w:val="12"/>
        </w:numPr>
        <w:ind w:firstLine="709"/>
        <w:jc w:val="both"/>
        <w:rPr>
          <w:rFonts w:ascii="Times New Roman" w:hAnsi="Times New Roman"/>
          <w:lang w:val="en-US"/>
        </w:rPr>
      </w:pPr>
      <w:r w:rsidRPr="00651417">
        <w:rPr>
          <w:rFonts w:ascii="Times New Roman" w:hAnsi="Times New Roman"/>
        </w:rPr>
        <w:t>Журнал</w:t>
      </w:r>
      <w:r w:rsidRPr="00651417">
        <w:rPr>
          <w:rFonts w:ascii="Times New Roman" w:hAnsi="Times New Roman"/>
          <w:lang w:val="en-US"/>
        </w:rPr>
        <w:t xml:space="preserve"> “CAD/CAM/CAE OBSERVER”.  </w:t>
      </w:r>
    </w:p>
    <w:p w:rsidR="00651417" w:rsidRPr="00651417" w:rsidRDefault="00651417" w:rsidP="00651417">
      <w:pPr>
        <w:pStyle w:val="a8"/>
        <w:numPr>
          <w:ilvl w:val="0"/>
          <w:numId w:val="12"/>
        </w:numPr>
        <w:ind w:firstLine="709"/>
        <w:jc w:val="both"/>
        <w:rPr>
          <w:rFonts w:ascii="Times New Roman" w:hAnsi="Times New Roman"/>
        </w:rPr>
      </w:pPr>
      <w:r w:rsidRPr="00651417">
        <w:rPr>
          <w:rFonts w:ascii="Times New Roman" w:hAnsi="Times New Roman"/>
        </w:rPr>
        <w:t xml:space="preserve">Журнал "Информационные технологии". </w:t>
      </w:r>
    </w:p>
    <w:p w:rsidR="00651417" w:rsidRPr="00651417" w:rsidRDefault="00651417" w:rsidP="00651417">
      <w:pPr>
        <w:pStyle w:val="a8"/>
        <w:ind w:firstLine="709"/>
        <w:jc w:val="both"/>
        <w:rPr>
          <w:rFonts w:ascii="Times New Roman" w:hAnsi="Times New Roman"/>
          <w:b/>
        </w:rPr>
      </w:pPr>
      <w:r w:rsidRPr="00651417">
        <w:rPr>
          <w:rFonts w:ascii="Times New Roman" w:hAnsi="Times New Roman"/>
          <w:b/>
        </w:rPr>
        <w:t xml:space="preserve">Нормативные документы: </w:t>
      </w:r>
    </w:p>
    <w:p w:rsidR="00651417" w:rsidRPr="00651417" w:rsidRDefault="00651417" w:rsidP="00651417">
      <w:pPr>
        <w:pStyle w:val="a8"/>
        <w:ind w:firstLine="709"/>
        <w:jc w:val="both"/>
        <w:rPr>
          <w:rFonts w:ascii="Times New Roman" w:hAnsi="Times New Roman"/>
        </w:rPr>
      </w:pPr>
      <w:r w:rsidRPr="00651417">
        <w:rPr>
          <w:rFonts w:ascii="Times New Roman" w:hAnsi="Times New Roman"/>
        </w:rPr>
        <w:t xml:space="preserve">ГОСТ 2.301-68 «ЕСКД. Форматы» (с Изменениями N 1, 2, 3). </w:t>
      </w:r>
    </w:p>
    <w:p w:rsidR="00651417" w:rsidRPr="00651417" w:rsidRDefault="00651417" w:rsidP="00651417">
      <w:pPr>
        <w:pStyle w:val="a8"/>
        <w:ind w:firstLine="709"/>
        <w:jc w:val="both"/>
        <w:rPr>
          <w:rFonts w:ascii="Times New Roman" w:hAnsi="Times New Roman"/>
        </w:rPr>
      </w:pPr>
      <w:r w:rsidRPr="00651417">
        <w:rPr>
          <w:rFonts w:ascii="Times New Roman" w:hAnsi="Times New Roman"/>
        </w:rPr>
        <w:t xml:space="preserve">ГОСТ 2.302-68 «ЕСКД. Масштабы» (с Изменениями N 1, 2, 3). </w:t>
      </w:r>
    </w:p>
    <w:p w:rsidR="00651417" w:rsidRPr="00651417" w:rsidRDefault="00651417" w:rsidP="00651417">
      <w:pPr>
        <w:pStyle w:val="a8"/>
        <w:ind w:firstLine="709"/>
        <w:jc w:val="both"/>
        <w:rPr>
          <w:rFonts w:ascii="Times New Roman" w:hAnsi="Times New Roman"/>
        </w:rPr>
      </w:pPr>
      <w:r w:rsidRPr="00651417">
        <w:rPr>
          <w:rFonts w:ascii="Times New Roman" w:hAnsi="Times New Roman"/>
        </w:rPr>
        <w:t xml:space="preserve">ГОСТ 2.303-68 «ЕСКД. Линии» (с Изменениями N 1, 2, 3). </w:t>
      </w:r>
    </w:p>
    <w:p w:rsidR="00651417" w:rsidRPr="00651417" w:rsidRDefault="00651417" w:rsidP="00651417">
      <w:pPr>
        <w:pStyle w:val="a8"/>
        <w:ind w:firstLine="709"/>
        <w:jc w:val="both"/>
        <w:rPr>
          <w:rFonts w:ascii="Times New Roman" w:hAnsi="Times New Roman"/>
        </w:rPr>
      </w:pPr>
      <w:r w:rsidRPr="00651417">
        <w:rPr>
          <w:rFonts w:ascii="Times New Roman" w:hAnsi="Times New Roman"/>
        </w:rPr>
        <w:t>ГОСТ 2.304-81 «ЕСКД. Шрифты чертежные» (с Изменениями N 1, 2).</w:t>
      </w:r>
    </w:p>
    <w:p w:rsidR="00651417" w:rsidRPr="00651417" w:rsidRDefault="00651417" w:rsidP="00651417">
      <w:pPr>
        <w:pStyle w:val="a8"/>
        <w:ind w:firstLine="709"/>
        <w:jc w:val="both"/>
        <w:rPr>
          <w:rFonts w:ascii="Times New Roman" w:hAnsi="Times New Roman"/>
        </w:rPr>
      </w:pPr>
      <w:r w:rsidRPr="00651417">
        <w:rPr>
          <w:rFonts w:ascii="Times New Roman" w:hAnsi="Times New Roman"/>
        </w:rPr>
        <w:t>ГОСТ 2.305- 2008 «ЕСКД. Изображения — виды, разрезы, сечения».</w:t>
      </w:r>
    </w:p>
    <w:p w:rsidR="00651417" w:rsidRPr="00651417" w:rsidRDefault="00651417" w:rsidP="00651417">
      <w:pPr>
        <w:pStyle w:val="a8"/>
        <w:ind w:firstLine="709"/>
        <w:jc w:val="both"/>
        <w:rPr>
          <w:rFonts w:ascii="Times New Roman" w:hAnsi="Times New Roman"/>
        </w:rPr>
      </w:pPr>
      <w:r w:rsidRPr="00651417">
        <w:rPr>
          <w:rFonts w:ascii="Times New Roman" w:hAnsi="Times New Roman"/>
        </w:rPr>
        <w:t xml:space="preserve">ГОСТ 2.306-68 «ЕСКД. Обозначения графических материалов и правила их нанесения на чертежах». </w:t>
      </w:r>
    </w:p>
    <w:p w:rsidR="00651417" w:rsidRPr="00651417" w:rsidRDefault="00651417" w:rsidP="00651417">
      <w:pPr>
        <w:pStyle w:val="a8"/>
        <w:ind w:firstLine="709"/>
        <w:jc w:val="both"/>
        <w:rPr>
          <w:rFonts w:ascii="Times New Roman" w:hAnsi="Times New Roman"/>
        </w:rPr>
      </w:pPr>
      <w:r w:rsidRPr="00651417">
        <w:rPr>
          <w:rFonts w:ascii="Times New Roman" w:hAnsi="Times New Roman"/>
        </w:rPr>
        <w:t xml:space="preserve">ГОСТ 2.307- 2011 «ЕСКД. Нанесение размеров и предельных отклонений». </w:t>
      </w:r>
    </w:p>
    <w:p w:rsidR="00651417" w:rsidRPr="00651417" w:rsidRDefault="00651417" w:rsidP="00651417">
      <w:pPr>
        <w:pStyle w:val="a8"/>
        <w:ind w:firstLine="709"/>
        <w:jc w:val="both"/>
        <w:rPr>
          <w:rFonts w:ascii="Times New Roman" w:hAnsi="Times New Roman"/>
        </w:rPr>
      </w:pPr>
      <w:r w:rsidRPr="00651417">
        <w:rPr>
          <w:rFonts w:ascii="Times New Roman" w:hAnsi="Times New Roman"/>
        </w:rPr>
        <w:t xml:space="preserve">ГОСТ 2.308- 2011 «ЕСКД. Указание допусков формы и расположения поверхностей». </w:t>
      </w:r>
    </w:p>
    <w:p w:rsidR="00651417" w:rsidRPr="00651417" w:rsidRDefault="00651417" w:rsidP="00651417">
      <w:pPr>
        <w:pStyle w:val="a8"/>
        <w:ind w:firstLine="709"/>
        <w:jc w:val="both"/>
        <w:rPr>
          <w:rFonts w:ascii="Times New Roman" w:hAnsi="Times New Roman"/>
        </w:rPr>
      </w:pPr>
      <w:r w:rsidRPr="00651417">
        <w:rPr>
          <w:rFonts w:ascii="Times New Roman" w:hAnsi="Times New Roman"/>
        </w:rPr>
        <w:t>ГОСТ 2.309-73 «ЕСКД. Обозначение шероховатости поверхностей».</w:t>
      </w:r>
    </w:p>
    <w:p w:rsidR="00651417" w:rsidRPr="00651417" w:rsidRDefault="00651417" w:rsidP="00651417">
      <w:pPr>
        <w:pStyle w:val="a8"/>
        <w:ind w:firstLine="709"/>
        <w:jc w:val="both"/>
        <w:rPr>
          <w:rFonts w:ascii="Times New Roman" w:hAnsi="Times New Roman"/>
        </w:rPr>
      </w:pPr>
      <w:r w:rsidRPr="00651417">
        <w:rPr>
          <w:rFonts w:ascii="Times New Roman" w:hAnsi="Times New Roman"/>
        </w:rPr>
        <w:t xml:space="preserve">ГОСТ 2.310-68 «ЕСКД. Нанесение на чертежах обозначений покрытий, термической и других видов обработки» (с Изменениями N 1, 2, 3, 4). </w:t>
      </w:r>
    </w:p>
    <w:p w:rsidR="00651417" w:rsidRPr="00651417" w:rsidRDefault="00651417" w:rsidP="00651417">
      <w:pPr>
        <w:pStyle w:val="a8"/>
        <w:ind w:firstLine="709"/>
        <w:jc w:val="both"/>
        <w:rPr>
          <w:rFonts w:ascii="Times New Roman" w:hAnsi="Times New Roman"/>
        </w:rPr>
      </w:pPr>
      <w:r w:rsidRPr="00651417">
        <w:rPr>
          <w:rFonts w:ascii="Times New Roman" w:hAnsi="Times New Roman"/>
        </w:rPr>
        <w:t xml:space="preserve">ГОСТ 2.311-68 «ЕСКД. Изображение резьбы». </w:t>
      </w:r>
    </w:p>
    <w:p w:rsidR="00651417" w:rsidRPr="00651417" w:rsidRDefault="00651417" w:rsidP="00651417">
      <w:pPr>
        <w:pStyle w:val="a8"/>
        <w:ind w:firstLine="709"/>
        <w:jc w:val="both"/>
        <w:rPr>
          <w:rFonts w:ascii="Times New Roman" w:hAnsi="Times New Roman"/>
        </w:rPr>
      </w:pPr>
      <w:r w:rsidRPr="00651417">
        <w:rPr>
          <w:rFonts w:ascii="Times New Roman" w:hAnsi="Times New Roman"/>
        </w:rPr>
        <w:t xml:space="preserve">ГОСТ 2.312-72 «ЕСКД. Условные изображения и обозначения швов сварных соединений». </w:t>
      </w:r>
    </w:p>
    <w:p w:rsidR="00651417" w:rsidRPr="00651417" w:rsidRDefault="00651417" w:rsidP="00651417">
      <w:pPr>
        <w:pStyle w:val="a8"/>
        <w:ind w:firstLine="709"/>
        <w:jc w:val="both"/>
        <w:rPr>
          <w:rFonts w:ascii="Times New Roman" w:hAnsi="Times New Roman"/>
        </w:rPr>
      </w:pPr>
      <w:r w:rsidRPr="00651417">
        <w:rPr>
          <w:rFonts w:ascii="Times New Roman" w:hAnsi="Times New Roman"/>
        </w:rPr>
        <w:t xml:space="preserve">ГОСТ 2.313-82 «ЕСКД. Условные изображения и обозначения неразъемных соединений». </w:t>
      </w:r>
    </w:p>
    <w:p w:rsidR="00651417" w:rsidRPr="00651417" w:rsidRDefault="00651417" w:rsidP="00651417">
      <w:pPr>
        <w:pStyle w:val="a8"/>
        <w:ind w:firstLine="709"/>
        <w:jc w:val="both"/>
        <w:rPr>
          <w:rFonts w:ascii="Times New Roman" w:hAnsi="Times New Roman"/>
        </w:rPr>
      </w:pPr>
      <w:r w:rsidRPr="00651417">
        <w:rPr>
          <w:rFonts w:ascii="Times New Roman" w:hAnsi="Times New Roman"/>
        </w:rPr>
        <w:t xml:space="preserve">ГОСТ 2.316-2008 «ЕСКД. Правила нанесения надписей, технических требований и таблиц». </w:t>
      </w:r>
    </w:p>
    <w:p w:rsidR="00651417" w:rsidRPr="00651417" w:rsidRDefault="00651417" w:rsidP="00651417">
      <w:pPr>
        <w:pStyle w:val="a8"/>
        <w:ind w:firstLine="709"/>
        <w:jc w:val="both"/>
        <w:rPr>
          <w:rFonts w:ascii="Times New Roman" w:hAnsi="Times New Roman"/>
        </w:rPr>
      </w:pPr>
      <w:r w:rsidRPr="00651417">
        <w:rPr>
          <w:rFonts w:ascii="Times New Roman" w:hAnsi="Times New Roman"/>
        </w:rPr>
        <w:t xml:space="preserve">ГОСТ 2.317-2011 «ЕСКД. Аксонометрические проекции». </w:t>
      </w:r>
    </w:p>
    <w:p w:rsidR="00651417" w:rsidRPr="00651417" w:rsidRDefault="00651417" w:rsidP="00651417">
      <w:pPr>
        <w:pStyle w:val="a8"/>
        <w:ind w:firstLine="709"/>
        <w:jc w:val="both"/>
        <w:rPr>
          <w:rFonts w:ascii="Times New Roman" w:hAnsi="Times New Roman"/>
        </w:rPr>
      </w:pPr>
      <w:r w:rsidRPr="00651417">
        <w:rPr>
          <w:rFonts w:ascii="Times New Roman" w:hAnsi="Times New Roman"/>
        </w:rPr>
        <w:t xml:space="preserve">ГОСТ 2.318-81 «ЕСКД. Правила упрощенного нанесения размеров отверстий» (с Изменениями N 1). </w:t>
      </w:r>
    </w:p>
    <w:p w:rsidR="00651417" w:rsidRPr="00651417" w:rsidRDefault="00651417" w:rsidP="00651417">
      <w:pPr>
        <w:pStyle w:val="a8"/>
        <w:ind w:firstLine="709"/>
        <w:jc w:val="both"/>
        <w:rPr>
          <w:rFonts w:ascii="Times New Roman" w:hAnsi="Times New Roman"/>
        </w:rPr>
      </w:pPr>
      <w:r w:rsidRPr="00651417">
        <w:rPr>
          <w:rFonts w:ascii="Times New Roman" w:hAnsi="Times New Roman"/>
        </w:rPr>
        <w:t xml:space="preserve">ГОСТ 2.320-82 «ЕСКД. Правила нанесения размеров, допусков и посадок конусов». </w:t>
      </w:r>
    </w:p>
    <w:p w:rsidR="00651417" w:rsidRPr="00651417" w:rsidRDefault="00651417" w:rsidP="00651417">
      <w:pPr>
        <w:pStyle w:val="a8"/>
        <w:ind w:firstLine="709"/>
        <w:jc w:val="both"/>
        <w:rPr>
          <w:rFonts w:ascii="Times New Roman" w:hAnsi="Times New Roman"/>
        </w:rPr>
      </w:pPr>
      <w:r w:rsidRPr="00651417">
        <w:rPr>
          <w:rFonts w:ascii="Times New Roman" w:hAnsi="Times New Roman"/>
        </w:rPr>
        <w:t xml:space="preserve">ГОСТ 2.321-84 «ЕСКД. Обозначения буквенные». </w:t>
      </w:r>
    </w:p>
    <w:p w:rsidR="00651417" w:rsidRPr="00651417" w:rsidRDefault="00651417" w:rsidP="00651417">
      <w:pPr>
        <w:contextualSpacing/>
        <w:jc w:val="center"/>
        <w:rPr>
          <w:rFonts w:ascii="Times New Roman" w:hAnsi="Times New Roman"/>
          <w:b/>
          <w:sz w:val="24"/>
          <w:szCs w:val="24"/>
        </w:rPr>
      </w:pPr>
    </w:p>
    <w:p w:rsidR="00651417" w:rsidRPr="00651417" w:rsidRDefault="00651417" w:rsidP="00651417">
      <w:pPr>
        <w:contextualSpacing/>
        <w:jc w:val="center"/>
        <w:rPr>
          <w:rFonts w:ascii="Times New Roman" w:hAnsi="Times New Roman"/>
          <w:b/>
          <w:sz w:val="24"/>
          <w:szCs w:val="24"/>
        </w:rPr>
      </w:pPr>
    </w:p>
    <w:p w:rsidR="00651417" w:rsidRPr="00651417" w:rsidRDefault="00651417" w:rsidP="00651417">
      <w:pPr>
        <w:contextualSpacing/>
        <w:jc w:val="center"/>
        <w:rPr>
          <w:rFonts w:ascii="Times New Roman" w:hAnsi="Times New Roman"/>
          <w:b/>
          <w:sz w:val="24"/>
          <w:szCs w:val="24"/>
        </w:rPr>
      </w:pPr>
    </w:p>
    <w:p w:rsidR="00651417" w:rsidRPr="00651417" w:rsidRDefault="00651417" w:rsidP="00651417">
      <w:pPr>
        <w:contextualSpacing/>
        <w:jc w:val="center"/>
        <w:rPr>
          <w:rFonts w:ascii="Times New Roman" w:hAnsi="Times New Roman"/>
          <w:b/>
          <w:sz w:val="24"/>
          <w:szCs w:val="24"/>
        </w:rPr>
      </w:pPr>
    </w:p>
    <w:p w:rsidR="00651417" w:rsidRPr="00651417" w:rsidRDefault="00651417" w:rsidP="00651417">
      <w:pPr>
        <w:contextualSpacing/>
        <w:jc w:val="center"/>
        <w:rPr>
          <w:rFonts w:ascii="Times New Roman" w:hAnsi="Times New Roman"/>
          <w:b/>
          <w:sz w:val="24"/>
          <w:szCs w:val="24"/>
        </w:rPr>
      </w:pPr>
    </w:p>
    <w:p w:rsidR="00651417" w:rsidRPr="00651417" w:rsidRDefault="00651417" w:rsidP="00651417">
      <w:pPr>
        <w:contextualSpacing/>
        <w:jc w:val="center"/>
        <w:rPr>
          <w:rFonts w:ascii="Times New Roman" w:hAnsi="Times New Roman"/>
          <w:b/>
          <w:sz w:val="24"/>
          <w:szCs w:val="24"/>
        </w:rPr>
      </w:pPr>
    </w:p>
    <w:p w:rsidR="00651417" w:rsidRPr="00651417" w:rsidRDefault="00651417" w:rsidP="00651417">
      <w:pPr>
        <w:contextualSpacing/>
        <w:jc w:val="center"/>
        <w:rPr>
          <w:rFonts w:ascii="Times New Roman" w:hAnsi="Times New Roman"/>
          <w:b/>
          <w:sz w:val="24"/>
          <w:szCs w:val="24"/>
        </w:rPr>
      </w:pPr>
    </w:p>
    <w:p w:rsidR="00651417" w:rsidRPr="00651417" w:rsidRDefault="00651417" w:rsidP="00651417">
      <w:pPr>
        <w:contextualSpacing/>
        <w:jc w:val="center"/>
        <w:rPr>
          <w:rFonts w:ascii="Times New Roman" w:hAnsi="Times New Roman"/>
          <w:b/>
          <w:sz w:val="24"/>
          <w:szCs w:val="24"/>
        </w:rPr>
      </w:pPr>
    </w:p>
    <w:p w:rsidR="00651417" w:rsidRPr="00651417" w:rsidRDefault="00651417" w:rsidP="00651417">
      <w:pPr>
        <w:contextualSpacing/>
        <w:jc w:val="center"/>
        <w:rPr>
          <w:rFonts w:ascii="Times New Roman" w:hAnsi="Times New Roman"/>
          <w:b/>
          <w:sz w:val="24"/>
          <w:szCs w:val="24"/>
        </w:rPr>
      </w:pPr>
    </w:p>
    <w:p w:rsidR="00651417" w:rsidRPr="00651417" w:rsidRDefault="00651417" w:rsidP="00651417">
      <w:pPr>
        <w:contextualSpacing/>
        <w:jc w:val="center"/>
        <w:rPr>
          <w:rFonts w:ascii="Times New Roman" w:hAnsi="Times New Roman"/>
          <w:b/>
          <w:sz w:val="24"/>
          <w:szCs w:val="24"/>
        </w:rPr>
      </w:pPr>
      <w:r w:rsidRPr="00651417">
        <w:rPr>
          <w:rFonts w:ascii="Times New Roman" w:hAnsi="Times New Roman"/>
          <w:b/>
          <w:sz w:val="24"/>
          <w:szCs w:val="24"/>
        </w:rPr>
        <w:t xml:space="preserve">4. КОНТРОЛЬ И ОЦЕНКА РЕЗУЛЬТАТОВ ОСВОЕНИЯ  </w:t>
      </w:r>
    </w:p>
    <w:p w:rsidR="00651417" w:rsidRPr="00651417" w:rsidRDefault="00651417" w:rsidP="00651417">
      <w:pPr>
        <w:contextualSpacing/>
        <w:jc w:val="center"/>
        <w:rPr>
          <w:rFonts w:ascii="Times New Roman" w:hAnsi="Times New Roman"/>
          <w:b/>
          <w:sz w:val="24"/>
          <w:szCs w:val="24"/>
        </w:rPr>
      </w:pPr>
      <w:r w:rsidRPr="00651417">
        <w:rPr>
          <w:rFonts w:ascii="Times New Roman" w:hAnsi="Times New Roman"/>
          <w:b/>
          <w:sz w:val="24"/>
          <w:szCs w:val="24"/>
        </w:rPr>
        <w:lastRenderedPageBreak/>
        <w:t>УЧЕБНОЙ ДИСЦИПЛИНЫ</w:t>
      </w:r>
    </w:p>
    <w:p w:rsidR="00651417" w:rsidRPr="00651417" w:rsidRDefault="00651417" w:rsidP="0065141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651417" w:rsidRPr="00651417" w:rsidTr="00BC47FA">
        <w:tc>
          <w:tcPr>
            <w:tcW w:w="1750" w:type="pct"/>
          </w:tcPr>
          <w:p w:rsidR="00651417" w:rsidRPr="00651417" w:rsidRDefault="00651417" w:rsidP="00BC47FA">
            <w:pPr>
              <w:spacing w:after="0" w:line="240" w:lineRule="auto"/>
              <w:jc w:val="center"/>
              <w:rPr>
                <w:rFonts w:ascii="Times New Roman" w:hAnsi="Times New Roman"/>
                <w:sz w:val="24"/>
                <w:szCs w:val="24"/>
              </w:rPr>
            </w:pPr>
            <w:r w:rsidRPr="00651417">
              <w:rPr>
                <w:rFonts w:ascii="Times New Roman" w:hAnsi="Times New Roman"/>
                <w:b/>
                <w:bCs/>
                <w:i/>
              </w:rPr>
              <w:t>Результаты обучения</w:t>
            </w:r>
            <w:r w:rsidRPr="00651417">
              <w:rPr>
                <w:rFonts w:ascii="Times New Roman" w:hAnsi="Times New Roman"/>
                <w:i/>
                <w:vertAlign w:val="superscript"/>
              </w:rPr>
              <w:footnoteReference w:id="1"/>
            </w:r>
          </w:p>
        </w:tc>
        <w:tc>
          <w:tcPr>
            <w:tcW w:w="1507" w:type="pct"/>
          </w:tcPr>
          <w:p w:rsidR="00651417" w:rsidRPr="00651417" w:rsidRDefault="00651417" w:rsidP="00BC47FA">
            <w:pPr>
              <w:spacing w:line="240" w:lineRule="auto"/>
              <w:jc w:val="center"/>
              <w:rPr>
                <w:rFonts w:ascii="Times New Roman" w:hAnsi="Times New Roman"/>
                <w:b/>
                <w:bCs/>
                <w:i/>
              </w:rPr>
            </w:pPr>
            <w:r w:rsidRPr="00651417">
              <w:rPr>
                <w:rFonts w:ascii="Times New Roman" w:hAnsi="Times New Roman"/>
                <w:b/>
                <w:bCs/>
                <w:i/>
              </w:rPr>
              <w:t>Критерии оценки</w:t>
            </w:r>
          </w:p>
        </w:tc>
        <w:tc>
          <w:tcPr>
            <w:tcW w:w="1743" w:type="pct"/>
          </w:tcPr>
          <w:p w:rsidR="00651417" w:rsidRPr="00651417" w:rsidRDefault="00651417" w:rsidP="00BC47FA">
            <w:pPr>
              <w:spacing w:line="240" w:lineRule="auto"/>
              <w:jc w:val="center"/>
              <w:rPr>
                <w:rFonts w:ascii="Times New Roman" w:hAnsi="Times New Roman"/>
                <w:b/>
                <w:bCs/>
                <w:i/>
              </w:rPr>
            </w:pPr>
            <w:r w:rsidRPr="00651417">
              <w:rPr>
                <w:rFonts w:ascii="Times New Roman" w:hAnsi="Times New Roman"/>
                <w:b/>
                <w:bCs/>
                <w:i/>
              </w:rPr>
              <w:t>Методы оценки</w:t>
            </w:r>
          </w:p>
        </w:tc>
      </w:tr>
      <w:tr w:rsidR="00651417" w:rsidRPr="00651417" w:rsidTr="00BC47FA">
        <w:tc>
          <w:tcPr>
            <w:tcW w:w="1750" w:type="pct"/>
          </w:tcPr>
          <w:p w:rsidR="00651417" w:rsidRPr="00651417" w:rsidRDefault="00651417" w:rsidP="00BC47FA">
            <w:pPr>
              <w:pStyle w:val="af"/>
              <w:spacing w:line="240" w:lineRule="auto"/>
            </w:pPr>
            <w:r w:rsidRPr="00651417">
              <w:t>1.основные правила чтения конструкторской документации;</w:t>
            </w:r>
          </w:p>
          <w:p w:rsidR="00651417" w:rsidRPr="00651417" w:rsidRDefault="00651417" w:rsidP="00BC47FA">
            <w:pPr>
              <w:pStyle w:val="af"/>
              <w:spacing w:line="240" w:lineRule="auto"/>
            </w:pPr>
            <w:r w:rsidRPr="00651417">
              <w:t>общие сведения о сборочных чертежах; основы машиностроительного черчения;</w:t>
            </w:r>
          </w:p>
          <w:p w:rsidR="00651417" w:rsidRPr="00651417" w:rsidRDefault="00651417" w:rsidP="00BC47FA">
            <w:pPr>
              <w:spacing w:line="240" w:lineRule="auto"/>
              <w:rPr>
                <w:rFonts w:ascii="Times New Roman" w:hAnsi="Times New Roman"/>
                <w:bCs/>
                <w:i/>
              </w:rPr>
            </w:pPr>
            <w:r w:rsidRPr="00651417">
              <w:rPr>
                <w:rFonts w:ascii="Times New Roman" w:hAnsi="Times New Roman"/>
              </w:rPr>
              <w:t>2.требования единой системы</w:t>
            </w:r>
          </w:p>
        </w:tc>
        <w:tc>
          <w:tcPr>
            <w:tcW w:w="1507" w:type="pct"/>
          </w:tcPr>
          <w:p w:rsidR="00651417" w:rsidRPr="00651417" w:rsidRDefault="00651417" w:rsidP="00BC47FA">
            <w:pPr>
              <w:spacing w:line="240" w:lineRule="auto"/>
              <w:rPr>
                <w:rFonts w:ascii="Times New Roman" w:hAnsi="Times New Roman"/>
                <w:bCs/>
              </w:rPr>
            </w:pPr>
            <w:r w:rsidRPr="00651417">
              <w:rPr>
                <w:rFonts w:ascii="Times New Roman" w:hAnsi="Times New Roman"/>
                <w:bCs/>
              </w:rPr>
              <w:t>Дается описание характеристики демонстрируемых знаний, которые могут быть проверены</w:t>
            </w:r>
          </w:p>
        </w:tc>
        <w:tc>
          <w:tcPr>
            <w:tcW w:w="1743" w:type="pct"/>
          </w:tcPr>
          <w:p w:rsidR="00651417" w:rsidRPr="00651417" w:rsidRDefault="00651417" w:rsidP="00BC47FA">
            <w:pPr>
              <w:spacing w:line="240" w:lineRule="auto"/>
              <w:rPr>
                <w:rFonts w:ascii="Times New Roman" w:hAnsi="Times New Roman"/>
                <w:bCs/>
                <w:sz w:val="24"/>
                <w:szCs w:val="24"/>
              </w:rPr>
            </w:pPr>
            <w:r w:rsidRPr="00651417">
              <w:rPr>
                <w:rFonts w:ascii="Times New Roman" w:hAnsi="Times New Roman"/>
                <w:color w:val="333333"/>
                <w:sz w:val="24"/>
                <w:szCs w:val="24"/>
                <w:shd w:val="clear" w:color="auto" w:fill="F6F6F6"/>
              </w:rPr>
              <w:t>Метод устного контроля</w:t>
            </w:r>
            <w:r w:rsidRPr="00651417">
              <w:rPr>
                <w:rFonts w:ascii="Times New Roman" w:hAnsi="Times New Roman"/>
                <w:color w:val="333333"/>
                <w:sz w:val="24"/>
                <w:szCs w:val="24"/>
              </w:rPr>
              <w:br/>
            </w:r>
            <w:r w:rsidRPr="00651417">
              <w:rPr>
                <w:rFonts w:ascii="Times New Roman" w:hAnsi="Times New Roman"/>
                <w:bCs/>
                <w:sz w:val="24"/>
                <w:szCs w:val="24"/>
              </w:rPr>
              <w:t>Метод тестового контроля</w:t>
            </w:r>
          </w:p>
          <w:p w:rsidR="00651417" w:rsidRPr="00651417" w:rsidRDefault="00651417" w:rsidP="00BC47FA">
            <w:pPr>
              <w:spacing w:line="240" w:lineRule="auto"/>
              <w:rPr>
                <w:rFonts w:ascii="Times New Roman" w:hAnsi="Times New Roman"/>
                <w:bCs/>
                <w:i/>
                <w:color w:val="FF0000"/>
                <w:sz w:val="24"/>
                <w:szCs w:val="24"/>
              </w:rPr>
            </w:pPr>
            <w:r w:rsidRPr="00651417">
              <w:rPr>
                <w:rFonts w:ascii="Times New Roman" w:hAnsi="Times New Roman"/>
                <w:bCs/>
                <w:sz w:val="24"/>
                <w:szCs w:val="24"/>
              </w:rPr>
              <w:t>экзамен</w:t>
            </w:r>
          </w:p>
        </w:tc>
      </w:tr>
      <w:tr w:rsidR="00651417" w:rsidRPr="00651417" w:rsidTr="00BC47FA">
        <w:trPr>
          <w:trHeight w:val="896"/>
        </w:trPr>
        <w:tc>
          <w:tcPr>
            <w:tcW w:w="1750" w:type="pct"/>
          </w:tcPr>
          <w:p w:rsidR="00651417" w:rsidRPr="00651417" w:rsidRDefault="00651417" w:rsidP="00BC47FA">
            <w:pPr>
              <w:pStyle w:val="af"/>
              <w:spacing w:line="240" w:lineRule="auto"/>
            </w:pPr>
            <w:r w:rsidRPr="00651417">
              <w:t>1.читать чертежи средней сложности и сложных конструкций, изделий, узлов и деталей;</w:t>
            </w:r>
          </w:p>
          <w:p w:rsidR="00651417" w:rsidRPr="00651417" w:rsidRDefault="00651417" w:rsidP="00BC47FA">
            <w:pPr>
              <w:pStyle w:val="af"/>
              <w:spacing w:line="240" w:lineRule="auto"/>
            </w:pPr>
            <w:r w:rsidRPr="00651417">
              <w:t>2.пользоваться конструкторской документацией для выполнения трудовых функций;</w:t>
            </w:r>
          </w:p>
          <w:p w:rsidR="00651417" w:rsidRPr="00651417" w:rsidRDefault="00651417" w:rsidP="00BC47FA">
            <w:pPr>
              <w:spacing w:line="240" w:lineRule="auto"/>
              <w:rPr>
                <w:rFonts w:ascii="Times New Roman" w:hAnsi="Times New Roman"/>
                <w:bCs/>
                <w:i/>
              </w:rPr>
            </w:pPr>
          </w:p>
        </w:tc>
        <w:tc>
          <w:tcPr>
            <w:tcW w:w="1507" w:type="pct"/>
          </w:tcPr>
          <w:p w:rsidR="00651417" w:rsidRPr="00651417" w:rsidRDefault="00651417" w:rsidP="00BC47FA">
            <w:pPr>
              <w:spacing w:line="240" w:lineRule="auto"/>
              <w:rPr>
                <w:rFonts w:ascii="Times New Roman" w:hAnsi="Times New Roman"/>
                <w:bCs/>
              </w:rPr>
            </w:pPr>
            <w:r w:rsidRPr="00651417">
              <w:rPr>
                <w:rFonts w:ascii="Times New Roman" w:hAnsi="Times New Roman"/>
                <w:bCs/>
              </w:rPr>
              <w:t>Дается описание характеристики демонстрируемых умений</w:t>
            </w:r>
          </w:p>
        </w:tc>
        <w:tc>
          <w:tcPr>
            <w:tcW w:w="1743" w:type="pct"/>
          </w:tcPr>
          <w:p w:rsidR="00651417" w:rsidRPr="00651417" w:rsidRDefault="00651417" w:rsidP="00BC47FA">
            <w:pPr>
              <w:spacing w:line="240" w:lineRule="auto"/>
              <w:rPr>
                <w:rFonts w:ascii="Times New Roman" w:hAnsi="Times New Roman"/>
                <w:bCs/>
                <w:sz w:val="24"/>
                <w:szCs w:val="24"/>
              </w:rPr>
            </w:pPr>
            <w:r w:rsidRPr="00651417">
              <w:rPr>
                <w:rFonts w:ascii="Times New Roman" w:hAnsi="Times New Roman"/>
                <w:bCs/>
              </w:rPr>
              <w:t>Практические работы</w:t>
            </w:r>
            <w:r w:rsidRPr="00651417">
              <w:rPr>
                <w:rFonts w:ascii="Times New Roman" w:hAnsi="Times New Roman"/>
                <w:bCs/>
                <w:sz w:val="24"/>
                <w:szCs w:val="24"/>
              </w:rPr>
              <w:t xml:space="preserve"> </w:t>
            </w:r>
          </w:p>
          <w:p w:rsidR="00651417" w:rsidRPr="00651417" w:rsidRDefault="00651417" w:rsidP="00BC47FA">
            <w:pPr>
              <w:spacing w:line="240" w:lineRule="auto"/>
              <w:rPr>
                <w:rFonts w:ascii="Times New Roman" w:hAnsi="Times New Roman"/>
                <w:bCs/>
              </w:rPr>
            </w:pPr>
            <w:r w:rsidRPr="00651417">
              <w:rPr>
                <w:rFonts w:ascii="Times New Roman" w:hAnsi="Times New Roman"/>
                <w:bCs/>
                <w:sz w:val="24"/>
                <w:szCs w:val="24"/>
              </w:rPr>
              <w:t>экзамен</w:t>
            </w:r>
          </w:p>
        </w:tc>
      </w:tr>
    </w:tbl>
    <w:p w:rsidR="00651417" w:rsidRPr="00651417" w:rsidRDefault="00651417" w:rsidP="00651417">
      <w:pPr>
        <w:spacing w:after="0"/>
        <w:jc w:val="both"/>
        <w:rPr>
          <w:rFonts w:ascii="Times New Roman" w:hAnsi="Times New Roman"/>
          <w:b/>
          <w:szCs w:val="52"/>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pPr>
        <w:rPr>
          <w:rFonts w:ascii="Times New Roman" w:hAnsi="Times New Roman"/>
        </w:rPr>
      </w:pPr>
    </w:p>
    <w:p w:rsidR="00651417" w:rsidRPr="00651417" w:rsidRDefault="00651417" w:rsidP="00651417">
      <w:pPr>
        <w:pStyle w:val="a3"/>
        <w:jc w:val="right"/>
        <w:rPr>
          <w:rFonts w:ascii="Times New Roman" w:hAnsi="Times New Roman"/>
          <w:b/>
          <w:bCs/>
        </w:rPr>
      </w:pPr>
      <w:r w:rsidRPr="00651417">
        <w:rPr>
          <w:rFonts w:ascii="Times New Roman" w:hAnsi="Times New Roman"/>
          <w:b/>
          <w:bCs/>
        </w:rPr>
        <w:lastRenderedPageBreak/>
        <w:t>Приложение</w:t>
      </w:r>
      <w:r w:rsidRPr="00651417">
        <w:rPr>
          <w:rFonts w:ascii="Times New Roman" w:hAnsi="Times New Roman"/>
          <w:b/>
          <w:bCs/>
        </w:rPr>
        <w:t xml:space="preserve"> 3.4</w:t>
      </w:r>
    </w:p>
    <w:p w:rsidR="00651417" w:rsidRPr="00651417" w:rsidRDefault="00651417" w:rsidP="00651417">
      <w:pPr>
        <w:spacing w:after="0"/>
        <w:jc w:val="right"/>
        <w:rPr>
          <w:rFonts w:ascii="Times New Roman" w:hAnsi="Times New Roman"/>
          <w:b/>
          <w:sz w:val="24"/>
          <w:szCs w:val="24"/>
        </w:rPr>
      </w:pPr>
      <w:r w:rsidRPr="00651417">
        <w:rPr>
          <w:rFonts w:ascii="Times New Roman" w:hAnsi="Times New Roman"/>
          <w:bCs/>
          <w:sz w:val="24"/>
          <w:szCs w:val="24"/>
        </w:rPr>
        <w:t>к ПООП-П по профессии/специальности</w:t>
      </w:r>
      <w:r w:rsidRPr="00651417">
        <w:rPr>
          <w:rFonts w:ascii="Times New Roman" w:hAnsi="Times New Roman"/>
          <w:bCs/>
          <w:i/>
          <w:sz w:val="24"/>
          <w:szCs w:val="24"/>
        </w:rPr>
        <w:t xml:space="preserve"> </w:t>
      </w:r>
      <w:r w:rsidRPr="00651417">
        <w:rPr>
          <w:rFonts w:ascii="Times New Roman" w:hAnsi="Times New Roman"/>
          <w:bCs/>
          <w:i/>
          <w:sz w:val="24"/>
          <w:szCs w:val="24"/>
        </w:rPr>
        <w:br/>
      </w:r>
      <w:r w:rsidRPr="00651417">
        <w:rPr>
          <w:rFonts w:ascii="Times New Roman" w:hAnsi="Times New Roman"/>
          <w:b/>
          <w:sz w:val="24"/>
          <w:szCs w:val="24"/>
        </w:rPr>
        <w:t xml:space="preserve">15.01.05 Сварщик (ручной и частично </w:t>
      </w:r>
    </w:p>
    <w:p w:rsidR="00651417" w:rsidRPr="00651417" w:rsidRDefault="00651417" w:rsidP="00651417">
      <w:pPr>
        <w:spacing w:after="0"/>
        <w:jc w:val="right"/>
        <w:rPr>
          <w:rFonts w:ascii="Times New Roman" w:hAnsi="Times New Roman"/>
          <w:sz w:val="18"/>
          <w:szCs w:val="18"/>
        </w:rPr>
      </w:pPr>
      <w:r w:rsidRPr="00651417">
        <w:rPr>
          <w:rFonts w:ascii="Times New Roman" w:hAnsi="Times New Roman"/>
          <w:b/>
          <w:sz w:val="24"/>
          <w:szCs w:val="24"/>
        </w:rPr>
        <w:t>механизированной сварки(наплавки)</w:t>
      </w: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8"/>
          <w:szCs w:val="28"/>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8"/>
          <w:szCs w:val="28"/>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8"/>
          <w:szCs w:val="28"/>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8"/>
          <w:szCs w:val="28"/>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8"/>
          <w:szCs w:val="28"/>
        </w:rPr>
      </w:pPr>
      <w:r w:rsidRPr="00651417">
        <w:rPr>
          <w:rFonts w:ascii="Times New Roman" w:hAnsi="Times New Roman"/>
          <w:b/>
          <w:caps/>
          <w:sz w:val="28"/>
          <w:szCs w:val="28"/>
        </w:rPr>
        <w:t>рабочая ПРОГРАММа УЧЕБНОЙ ДИСЦИПЛИНЫ</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Cs w:val="20"/>
        </w:rPr>
      </w:pPr>
      <w:r w:rsidRPr="00651417">
        <w:rPr>
          <w:rFonts w:ascii="Times New Roman" w:hAnsi="Times New Roman"/>
          <w:b/>
          <w:sz w:val="28"/>
        </w:rPr>
        <w:t>«ОП.04 ОСНОВЫ ЭЛЕКТРОТЕХНИКИ»</w:t>
      </w:r>
    </w:p>
    <w:p w:rsidR="00651417" w:rsidRPr="00651417" w:rsidRDefault="00651417" w:rsidP="00651417">
      <w:pPr>
        <w:ind w:firstLine="709"/>
        <w:jc w:val="center"/>
        <w:rPr>
          <w:rFonts w:ascii="Times New Roman" w:hAnsi="Times New Roman"/>
          <w:sz w:val="28"/>
          <w:szCs w:val="28"/>
        </w:rPr>
      </w:pPr>
      <w:r w:rsidRPr="00651417">
        <w:rPr>
          <w:rFonts w:ascii="Times New Roman" w:hAnsi="Times New Roman"/>
          <w:sz w:val="28"/>
          <w:szCs w:val="28"/>
        </w:rPr>
        <w:t>для программы подготовки квалифицированных рабочих, служащих</w:t>
      </w:r>
    </w:p>
    <w:p w:rsidR="00651417" w:rsidRPr="00651417" w:rsidRDefault="00651417" w:rsidP="00651417">
      <w:pPr>
        <w:ind w:firstLine="709"/>
        <w:jc w:val="center"/>
        <w:rPr>
          <w:rFonts w:ascii="Times New Roman" w:hAnsi="Times New Roman"/>
          <w:sz w:val="28"/>
          <w:szCs w:val="28"/>
        </w:rPr>
      </w:pPr>
      <w:r w:rsidRPr="00651417">
        <w:rPr>
          <w:rFonts w:ascii="Times New Roman" w:hAnsi="Times New Roman"/>
          <w:sz w:val="28"/>
          <w:szCs w:val="28"/>
        </w:rPr>
        <w:t>по профессии</w:t>
      </w:r>
    </w:p>
    <w:p w:rsidR="00651417" w:rsidRPr="00651417" w:rsidRDefault="00651417" w:rsidP="00651417">
      <w:pPr>
        <w:jc w:val="center"/>
        <w:rPr>
          <w:rFonts w:ascii="Times New Roman" w:hAnsi="Times New Roman"/>
          <w:sz w:val="28"/>
          <w:szCs w:val="28"/>
        </w:rPr>
      </w:pPr>
    </w:p>
    <w:p w:rsidR="00651417" w:rsidRPr="00651417" w:rsidRDefault="00651417" w:rsidP="00651417">
      <w:pPr>
        <w:widowControl w:val="0"/>
        <w:autoSpaceDE w:val="0"/>
        <w:jc w:val="center"/>
        <w:rPr>
          <w:rFonts w:ascii="Times New Roman" w:hAnsi="Times New Roman"/>
          <w:sz w:val="28"/>
          <w:szCs w:val="28"/>
        </w:rPr>
      </w:pPr>
      <w:r w:rsidRPr="00651417">
        <w:rPr>
          <w:rFonts w:ascii="Times New Roman" w:hAnsi="Times New Roman"/>
          <w:b/>
          <w:sz w:val="28"/>
          <w:szCs w:val="28"/>
        </w:rPr>
        <w:t>15.01.05 Сварщик (ручной и частично механизированной сварки (наплавки)</w:t>
      </w: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aps/>
          <w:szCs w:val="28"/>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Cs/>
        </w:rPr>
      </w:pPr>
    </w:p>
    <w:p w:rsidR="00651417" w:rsidRPr="00651417" w:rsidRDefault="00651417" w:rsidP="00651417">
      <w:pP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sz w:val="28"/>
          <w:szCs w:val="28"/>
        </w:rPr>
        <w:sectPr w:rsidR="00651417" w:rsidRPr="00651417" w:rsidSect="00C760BE">
          <w:footerReference w:type="even" r:id="rId13"/>
          <w:footerReference w:type="default" r:id="rId14"/>
          <w:pgSz w:w="11906" w:h="16838"/>
          <w:pgMar w:top="1134" w:right="850" w:bottom="1134" w:left="1701" w:header="708" w:footer="708" w:gutter="0"/>
          <w:cols w:space="720"/>
        </w:sectPr>
      </w:pPr>
      <w:r w:rsidRPr="00651417">
        <w:rPr>
          <w:rFonts w:ascii="Times New Roman" w:hAnsi="Times New Roman"/>
          <w:sz w:val="28"/>
          <w:szCs w:val="28"/>
        </w:rPr>
        <w:t>Ясный, 2022 г.</w:t>
      </w:r>
    </w:p>
    <w:p w:rsidR="00651417" w:rsidRPr="00651417" w:rsidRDefault="00651417" w:rsidP="00651417">
      <w:pPr>
        <w:spacing w:line="360" w:lineRule="auto"/>
        <w:jc w:val="both"/>
        <w:rPr>
          <w:rFonts w:ascii="Times New Roman" w:hAnsi="Times New Roman"/>
          <w:bCs/>
          <w:sz w:val="28"/>
          <w:szCs w:val="28"/>
        </w:rPr>
      </w:pPr>
      <w:r w:rsidRPr="00651417">
        <w:rPr>
          <w:rFonts w:ascii="Times New Roman" w:hAnsi="Times New Roman"/>
          <w:sz w:val="28"/>
        </w:rPr>
        <w:lastRenderedPageBreak/>
        <w:t xml:space="preserve">Рабочая программа учебной дисциплины ОП. 04 Основы электротехники </w:t>
      </w:r>
      <w:r w:rsidRPr="00651417">
        <w:rPr>
          <w:rFonts w:ascii="Times New Roman" w:hAnsi="Times New Roman"/>
          <w:bCs/>
          <w:sz w:val="28"/>
          <w:szCs w:val="28"/>
        </w:rPr>
        <w:t>разработана в соответствии с требованиями Федерального государственного образовательного стандарта и примерной основной образовательной программы по профессии среднего профессионального образования 15.01.05 Сварщик (ручной и частично механизированной сварки (наплавки).</w:t>
      </w:r>
    </w:p>
    <w:p w:rsidR="00651417" w:rsidRPr="00651417" w:rsidRDefault="00651417" w:rsidP="00651417">
      <w:pPr>
        <w:spacing w:line="360" w:lineRule="auto"/>
        <w:jc w:val="both"/>
        <w:rPr>
          <w:rFonts w:ascii="Times New Roman" w:hAnsi="Times New Roman"/>
          <w:bCs/>
          <w:sz w:val="28"/>
          <w:szCs w:val="28"/>
        </w:rPr>
      </w:pPr>
    </w:p>
    <w:p w:rsidR="00651417" w:rsidRPr="00651417" w:rsidRDefault="00651417" w:rsidP="00651417">
      <w:pPr>
        <w:spacing w:line="360" w:lineRule="auto"/>
        <w:jc w:val="both"/>
        <w:rPr>
          <w:rFonts w:ascii="Times New Roman" w:hAnsi="Times New Roman"/>
          <w:bCs/>
          <w:sz w:val="28"/>
          <w:szCs w:val="28"/>
        </w:rPr>
      </w:pPr>
    </w:p>
    <w:p w:rsidR="00651417" w:rsidRPr="00651417" w:rsidRDefault="00651417" w:rsidP="00651417">
      <w:pPr>
        <w:spacing w:line="360" w:lineRule="auto"/>
        <w:jc w:val="both"/>
        <w:rPr>
          <w:rFonts w:ascii="Times New Roman" w:hAnsi="Times New Roman"/>
          <w:bCs/>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p>
    <w:p w:rsidR="00651417" w:rsidRDefault="00651417" w:rsidP="00651417">
      <w:pPr>
        <w:jc w:val="center"/>
        <w:rPr>
          <w:rFonts w:ascii="Times New Roman" w:hAnsi="Times New Roman"/>
          <w:b/>
          <w:sz w:val="28"/>
          <w:szCs w:val="28"/>
        </w:rPr>
      </w:pPr>
    </w:p>
    <w:p w:rsidR="00651417" w:rsidRDefault="00651417" w:rsidP="00651417">
      <w:pPr>
        <w:jc w:val="center"/>
        <w:rPr>
          <w:rFonts w:ascii="Times New Roman" w:hAnsi="Times New Roman"/>
          <w:b/>
          <w:sz w:val="28"/>
          <w:szCs w:val="28"/>
        </w:rPr>
      </w:pPr>
    </w:p>
    <w:p w:rsidR="00651417" w:rsidRDefault="00651417" w:rsidP="00651417">
      <w:pPr>
        <w:jc w:val="center"/>
        <w:rPr>
          <w:rFonts w:ascii="Times New Roman" w:hAnsi="Times New Roman"/>
          <w:b/>
          <w:sz w:val="28"/>
          <w:szCs w:val="28"/>
        </w:rPr>
      </w:pPr>
    </w:p>
    <w:p w:rsidR="00651417" w:rsidRDefault="00651417" w:rsidP="00651417">
      <w:pPr>
        <w:jc w:val="center"/>
        <w:rPr>
          <w:rFonts w:ascii="Times New Roman" w:hAnsi="Times New Roman"/>
          <w:b/>
          <w:sz w:val="28"/>
          <w:szCs w:val="28"/>
        </w:rPr>
      </w:pPr>
    </w:p>
    <w:p w:rsidR="00651417" w:rsidRDefault="00651417" w:rsidP="00651417">
      <w:pPr>
        <w:jc w:val="center"/>
        <w:rPr>
          <w:rFonts w:ascii="Times New Roman" w:hAnsi="Times New Roman"/>
          <w:b/>
          <w:sz w:val="28"/>
          <w:szCs w:val="28"/>
        </w:rPr>
      </w:pPr>
    </w:p>
    <w:p w:rsidR="00651417" w:rsidRDefault="00651417" w:rsidP="00651417">
      <w:pPr>
        <w:jc w:val="center"/>
        <w:rPr>
          <w:rFonts w:ascii="Times New Roman" w:hAnsi="Times New Roman"/>
          <w:b/>
          <w:sz w:val="28"/>
          <w:szCs w:val="28"/>
        </w:rPr>
      </w:pPr>
    </w:p>
    <w:p w:rsidR="00651417" w:rsidRDefault="00651417" w:rsidP="00651417">
      <w:pPr>
        <w:jc w:val="center"/>
        <w:rPr>
          <w:rFonts w:ascii="Times New Roman" w:hAnsi="Times New Roman"/>
          <w:b/>
          <w:sz w:val="28"/>
          <w:szCs w:val="28"/>
        </w:rPr>
      </w:pPr>
    </w:p>
    <w:p w:rsidR="00651417" w:rsidRDefault="00651417" w:rsidP="00651417">
      <w:pPr>
        <w:jc w:val="center"/>
        <w:rPr>
          <w:rFonts w:ascii="Times New Roman" w:hAnsi="Times New Roman"/>
          <w:b/>
          <w:sz w:val="28"/>
          <w:szCs w:val="28"/>
        </w:rPr>
      </w:pPr>
    </w:p>
    <w:p w:rsidR="00651417" w:rsidRDefault="00651417" w:rsidP="00651417">
      <w:pPr>
        <w:jc w:val="center"/>
        <w:rPr>
          <w:rFonts w:ascii="Times New Roman" w:hAnsi="Times New Roman"/>
          <w:b/>
          <w:sz w:val="28"/>
          <w:szCs w:val="28"/>
        </w:rPr>
      </w:pPr>
    </w:p>
    <w:p w:rsidR="00651417" w:rsidRDefault="00651417" w:rsidP="00651417">
      <w:pPr>
        <w:jc w:val="center"/>
        <w:rPr>
          <w:rFonts w:ascii="Times New Roman" w:hAnsi="Times New Roman"/>
          <w:b/>
          <w:sz w:val="28"/>
          <w:szCs w:val="28"/>
        </w:rPr>
      </w:pPr>
    </w:p>
    <w:p w:rsid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p>
    <w:p w:rsidR="00651417" w:rsidRPr="00651417" w:rsidRDefault="00651417" w:rsidP="00651417">
      <w:pPr>
        <w:jc w:val="center"/>
        <w:rPr>
          <w:rFonts w:ascii="Times New Roman" w:hAnsi="Times New Roman"/>
          <w:b/>
          <w:sz w:val="28"/>
          <w:szCs w:val="28"/>
        </w:rPr>
      </w:pPr>
      <w:r w:rsidRPr="00651417">
        <w:rPr>
          <w:rFonts w:ascii="Times New Roman" w:hAnsi="Times New Roman"/>
          <w:b/>
          <w:sz w:val="28"/>
          <w:szCs w:val="28"/>
        </w:rPr>
        <w:lastRenderedPageBreak/>
        <w:t>СОДЕРЖАНИЕ</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tbl>
      <w:tblPr>
        <w:tblW w:w="10204" w:type="dxa"/>
        <w:tblLook w:val="01E0" w:firstRow="1" w:lastRow="1" w:firstColumn="1" w:lastColumn="1" w:noHBand="0" w:noVBand="0"/>
      </w:tblPr>
      <w:tblGrid>
        <w:gridCol w:w="8364"/>
        <w:gridCol w:w="1840"/>
      </w:tblGrid>
      <w:tr w:rsidR="00651417" w:rsidRPr="00651417" w:rsidTr="00BC47FA">
        <w:tc>
          <w:tcPr>
            <w:tcW w:w="8364" w:type="dxa"/>
          </w:tcPr>
          <w:p w:rsidR="00651417" w:rsidRPr="00651417" w:rsidRDefault="00651417" w:rsidP="00651417">
            <w:pPr>
              <w:keepNext/>
              <w:keepLines/>
              <w:widowControl w:val="0"/>
              <w:numPr>
                <w:ilvl w:val="0"/>
                <w:numId w:val="17"/>
              </w:numPr>
              <w:tabs>
                <w:tab w:val="clear" w:pos="644"/>
                <w:tab w:val="num" w:pos="321"/>
              </w:tabs>
              <w:autoSpaceDE w:val="0"/>
              <w:autoSpaceDN w:val="0"/>
              <w:adjustRightInd w:val="0"/>
              <w:spacing w:before="240" w:after="120" w:line="240" w:lineRule="auto"/>
              <w:ind w:left="0" w:firstLine="37"/>
              <w:outlineLvl w:val="0"/>
              <w:rPr>
                <w:rFonts w:ascii="Times New Roman" w:hAnsi="Times New Roman"/>
                <w:b/>
                <w:sz w:val="28"/>
              </w:rPr>
            </w:pPr>
            <w:r w:rsidRPr="00651417">
              <w:rPr>
                <w:rFonts w:ascii="Times New Roman" w:hAnsi="Times New Roman"/>
                <w:b/>
                <w:sz w:val="28"/>
              </w:rPr>
              <w:t>ОБЩАЯ ХАРАКТЕРИСТИКА РАБОЧЕЙ ПРОГРАММЫ УЧЕБНОЙ ДИСЦИПЛИНЫ</w:t>
            </w:r>
          </w:p>
          <w:p w:rsidR="00651417" w:rsidRPr="00651417" w:rsidRDefault="00651417" w:rsidP="00BC47FA">
            <w:pPr>
              <w:tabs>
                <w:tab w:val="num" w:pos="321"/>
              </w:tabs>
              <w:ind w:firstLine="37"/>
              <w:rPr>
                <w:rFonts w:ascii="Times New Roman" w:hAnsi="Times New Roman"/>
              </w:rPr>
            </w:pPr>
          </w:p>
        </w:tc>
        <w:tc>
          <w:tcPr>
            <w:tcW w:w="1840" w:type="dxa"/>
          </w:tcPr>
          <w:p w:rsidR="00651417" w:rsidRPr="00651417" w:rsidRDefault="00651417" w:rsidP="00BC47FA">
            <w:pPr>
              <w:jc w:val="center"/>
              <w:rPr>
                <w:rFonts w:ascii="Times New Roman" w:hAnsi="Times New Roman"/>
                <w:sz w:val="28"/>
                <w:szCs w:val="28"/>
              </w:rPr>
            </w:pPr>
          </w:p>
        </w:tc>
      </w:tr>
      <w:tr w:rsidR="00651417" w:rsidRPr="00651417" w:rsidTr="00BC47FA">
        <w:tc>
          <w:tcPr>
            <w:tcW w:w="8364" w:type="dxa"/>
          </w:tcPr>
          <w:p w:rsidR="00651417" w:rsidRPr="00651417" w:rsidRDefault="00651417" w:rsidP="00651417">
            <w:pPr>
              <w:keepNext/>
              <w:keepLines/>
              <w:widowControl w:val="0"/>
              <w:numPr>
                <w:ilvl w:val="0"/>
                <w:numId w:val="17"/>
              </w:numPr>
              <w:tabs>
                <w:tab w:val="clear" w:pos="644"/>
                <w:tab w:val="num" w:pos="321"/>
              </w:tabs>
              <w:autoSpaceDE w:val="0"/>
              <w:autoSpaceDN w:val="0"/>
              <w:adjustRightInd w:val="0"/>
              <w:spacing w:before="240" w:after="120" w:line="240" w:lineRule="auto"/>
              <w:ind w:left="0" w:firstLine="37"/>
              <w:outlineLvl w:val="0"/>
              <w:rPr>
                <w:rFonts w:ascii="Times New Roman" w:hAnsi="Times New Roman"/>
                <w:b/>
                <w:sz w:val="28"/>
              </w:rPr>
            </w:pPr>
            <w:r w:rsidRPr="00651417">
              <w:rPr>
                <w:rFonts w:ascii="Times New Roman" w:hAnsi="Times New Roman"/>
                <w:b/>
                <w:sz w:val="28"/>
              </w:rPr>
              <w:t>СТРУКТУРА И СОДЕРЖАНИЕ УЧЕБНОЙ ДИСЦИПЛИНЫ</w:t>
            </w:r>
          </w:p>
        </w:tc>
        <w:tc>
          <w:tcPr>
            <w:tcW w:w="1840" w:type="dxa"/>
          </w:tcPr>
          <w:p w:rsidR="00651417" w:rsidRPr="00651417" w:rsidRDefault="00651417" w:rsidP="00BC47FA">
            <w:pPr>
              <w:jc w:val="center"/>
              <w:rPr>
                <w:rFonts w:ascii="Times New Roman" w:hAnsi="Times New Roman"/>
                <w:sz w:val="28"/>
                <w:szCs w:val="28"/>
              </w:rPr>
            </w:pPr>
          </w:p>
        </w:tc>
      </w:tr>
      <w:tr w:rsidR="00651417" w:rsidRPr="00651417" w:rsidTr="00BC47FA">
        <w:trPr>
          <w:trHeight w:val="670"/>
        </w:trPr>
        <w:tc>
          <w:tcPr>
            <w:tcW w:w="8364" w:type="dxa"/>
          </w:tcPr>
          <w:p w:rsidR="00651417" w:rsidRPr="00651417" w:rsidRDefault="00651417" w:rsidP="00651417">
            <w:pPr>
              <w:keepNext/>
              <w:keepLines/>
              <w:widowControl w:val="0"/>
              <w:numPr>
                <w:ilvl w:val="0"/>
                <w:numId w:val="17"/>
              </w:numPr>
              <w:tabs>
                <w:tab w:val="clear" w:pos="644"/>
                <w:tab w:val="num" w:pos="321"/>
              </w:tabs>
              <w:autoSpaceDE w:val="0"/>
              <w:autoSpaceDN w:val="0"/>
              <w:adjustRightInd w:val="0"/>
              <w:spacing w:before="240" w:after="120" w:line="240" w:lineRule="auto"/>
              <w:ind w:left="0" w:firstLine="37"/>
              <w:outlineLvl w:val="0"/>
              <w:rPr>
                <w:rFonts w:ascii="Times New Roman" w:hAnsi="Times New Roman"/>
                <w:b/>
                <w:sz w:val="28"/>
              </w:rPr>
            </w:pPr>
            <w:r w:rsidRPr="00651417">
              <w:rPr>
                <w:rFonts w:ascii="Times New Roman" w:hAnsi="Times New Roman"/>
                <w:b/>
                <w:sz w:val="28"/>
              </w:rPr>
              <w:t xml:space="preserve">ПРИМЕРНЫЕ УСЛОВИЯ РЕАЛИЗАЦИИ ПРОГРАММЫ </w:t>
            </w:r>
          </w:p>
        </w:tc>
        <w:tc>
          <w:tcPr>
            <w:tcW w:w="1840" w:type="dxa"/>
          </w:tcPr>
          <w:p w:rsidR="00651417" w:rsidRPr="00651417" w:rsidRDefault="00651417" w:rsidP="00BC47FA">
            <w:pPr>
              <w:jc w:val="center"/>
              <w:rPr>
                <w:rFonts w:ascii="Times New Roman" w:hAnsi="Times New Roman"/>
                <w:sz w:val="28"/>
                <w:szCs w:val="28"/>
              </w:rPr>
            </w:pPr>
          </w:p>
        </w:tc>
      </w:tr>
      <w:tr w:rsidR="00651417" w:rsidRPr="00651417" w:rsidTr="00BC47FA">
        <w:tc>
          <w:tcPr>
            <w:tcW w:w="8364" w:type="dxa"/>
          </w:tcPr>
          <w:p w:rsidR="00651417" w:rsidRPr="00651417" w:rsidRDefault="00651417" w:rsidP="00651417">
            <w:pPr>
              <w:keepNext/>
              <w:keepLines/>
              <w:widowControl w:val="0"/>
              <w:numPr>
                <w:ilvl w:val="0"/>
                <w:numId w:val="17"/>
              </w:numPr>
              <w:tabs>
                <w:tab w:val="clear" w:pos="644"/>
                <w:tab w:val="num" w:pos="321"/>
              </w:tabs>
              <w:autoSpaceDE w:val="0"/>
              <w:autoSpaceDN w:val="0"/>
              <w:adjustRightInd w:val="0"/>
              <w:spacing w:before="240" w:after="120" w:line="240" w:lineRule="auto"/>
              <w:ind w:left="0" w:firstLine="37"/>
              <w:outlineLvl w:val="0"/>
              <w:rPr>
                <w:rFonts w:ascii="Times New Roman" w:hAnsi="Times New Roman"/>
                <w:b/>
                <w:sz w:val="28"/>
              </w:rPr>
            </w:pPr>
            <w:r w:rsidRPr="00651417">
              <w:rPr>
                <w:rFonts w:ascii="Times New Roman" w:hAnsi="Times New Roman"/>
                <w:b/>
                <w:sz w:val="28"/>
              </w:rPr>
              <w:t>КОНТРОЛЬ И ОЦЕНКА РЕЗУЛЬТАТОВ ОСВОЕНИЯ УЧЕБНОЙ ДИСЦИПЛИНЫ</w:t>
            </w:r>
          </w:p>
          <w:p w:rsidR="00651417" w:rsidRPr="00651417" w:rsidRDefault="00651417" w:rsidP="00BC47FA">
            <w:pPr>
              <w:keepNext/>
              <w:keepLines/>
              <w:widowControl w:val="0"/>
              <w:tabs>
                <w:tab w:val="num" w:pos="321"/>
              </w:tabs>
              <w:autoSpaceDE w:val="0"/>
              <w:autoSpaceDN w:val="0"/>
              <w:adjustRightInd w:val="0"/>
              <w:spacing w:before="240" w:after="120"/>
              <w:ind w:firstLine="37"/>
              <w:outlineLvl w:val="0"/>
              <w:rPr>
                <w:rFonts w:ascii="Times New Roman" w:hAnsi="Times New Roman"/>
                <w:b/>
                <w:sz w:val="28"/>
              </w:rPr>
            </w:pPr>
          </w:p>
        </w:tc>
        <w:tc>
          <w:tcPr>
            <w:tcW w:w="1840" w:type="dxa"/>
          </w:tcPr>
          <w:p w:rsidR="00651417" w:rsidRPr="00651417" w:rsidRDefault="00651417" w:rsidP="00BC47FA">
            <w:pPr>
              <w:jc w:val="center"/>
              <w:rPr>
                <w:rFonts w:ascii="Times New Roman" w:hAnsi="Times New Roman"/>
                <w:sz w:val="28"/>
                <w:szCs w:val="28"/>
              </w:rPr>
            </w:pPr>
          </w:p>
        </w:tc>
      </w:tr>
    </w:tbl>
    <w:p w:rsidR="00651417" w:rsidRPr="00651417" w:rsidRDefault="00651417" w:rsidP="00651417">
      <w:pPr>
        <w:pStyle w:val="a8"/>
        <w:widowControl w:val="0"/>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0" w:firstLine="0"/>
        <w:jc w:val="center"/>
        <w:rPr>
          <w:rFonts w:ascii="Times New Roman" w:hAnsi="Times New Roman"/>
          <w:b/>
          <w:caps/>
          <w:szCs w:val="24"/>
        </w:rPr>
      </w:pPr>
      <w:r w:rsidRPr="00651417">
        <w:rPr>
          <w:rFonts w:ascii="Times New Roman" w:hAnsi="Times New Roman"/>
          <w:b/>
          <w:caps/>
          <w:sz w:val="28"/>
          <w:szCs w:val="28"/>
          <w:u w:val="single"/>
        </w:rPr>
        <w:br w:type="page"/>
      </w:r>
      <w:r w:rsidRPr="00651417">
        <w:rPr>
          <w:rFonts w:ascii="Times New Roman" w:hAnsi="Times New Roman"/>
          <w:b/>
          <w:caps/>
          <w:szCs w:val="24"/>
        </w:rPr>
        <w:lastRenderedPageBreak/>
        <w:t>ОБЩАЯ ХАРАКТЕРИСТИКА рабочей ПРОГРАММЫ УЧЕБНОЙ ДИСЦИПЛИНЫ «</w:t>
      </w:r>
      <w:r w:rsidRPr="00651417">
        <w:rPr>
          <w:rFonts w:ascii="Times New Roman" w:hAnsi="Times New Roman"/>
          <w:b/>
          <w:szCs w:val="24"/>
        </w:rPr>
        <w:t>ОП.04 ОСНОВЫ ЭЛЕКТРОТЕХНИКИ»</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b/>
          <w:sz w:val="26"/>
          <w:szCs w:val="28"/>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b/>
        </w:rPr>
      </w:pPr>
      <w:r w:rsidRPr="00651417">
        <w:rPr>
          <w:rFonts w:ascii="Times New Roman" w:hAnsi="Times New Roman"/>
          <w:b/>
        </w:rPr>
        <w:t>1.1. Область применения программы</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
          <w:szCs w:val="20"/>
        </w:rPr>
      </w:pPr>
      <w:r w:rsidRPr="00651417">
        <w:rPr>
          <w:rFonts w:ascii="Times New Roman" w:hAnsi="Times New Roman"/>
        </w:rPr>
        <w:t>Рабочая программа учебной дисциплины</w:t>
      </w:r>
      <w:r w:rsidRPr="00651417">
        <w:rPr>
          <w:rFonts w:ascii="Times New Roman" w:hAnsi="Times New Roman"/>
          <w:i/>
          <w:szCs w:val="20"/>
        </w:rPr>
        <w:t xml:space="preserve"> </w:t>
      </w:r>
      <w:r w:rsidRPr="00651417">
        <w:rPr>
          <w:rFonts w:ascii="Times New Roman" w:hAnsi="Times New Roman"/>
        </w:rPr>
        <w:t xml:space="preserve">является частью основной образовательной программы в соответствии с ФГОС СПО </w:t>
      </w:r>
      <w:r w:rsidRPr="00651417">
        <w:rPr>
          <w:rFonts w:ascii="Times New Roman" w:hAnsi="Times New Roman"/>
          <w:color w:val="000000"/>
          <w:shd w:val="clear" w:color="auto" w:fill="FFFFFF"/>
        </w:rPr>
        <w:t>15.01.05 Сварщик (ручной и частично механизированной сварки (наплавки)</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rFonts w:ascii="Times New Roman" w:hAnsi="Times New Roman"/>
        </w:rPr>
      </w:pPr>
      <w:r w:rsidRPr="00651417">
        <w:rPr>
          <w:rFonts w:ascii="Times New Roman" w:hAnsi="Times New Roman"/>
          <w:b/>
        </w:rPr>
        <w:t>1.2. Место дисциплины в структуре основной профессиональной образовательной программы</w:t>
      </w:r>
      <w:r w:rsidRPr="00651417">
        <w:rPr>
          <w:rFonts w:ascii="Times New Roman" w:hAnsi="Times New Roman"/>
          <w:b/>
          <w:sz w:val="26"/>
          <w:szCs w:val="28"/>
        </w:rPr>
        <w:t>:</w:t>
      </w:r>
      <w:r w:rsidRPr="00651417">
        <w:rPr>
          <w:rFonts w:ascii="Times New Roman" w:hAnsi="Times New Roman"/>
        </w:rPr>
        <w:t xml:space="preserve"> дисциплина входит в общепрофессиональный цикл.</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rFonts w:ascii="Times New Roman" w:hAnsi="Times New Roman"/>
          <w:b/>
        </w:rPr>
      </w:pPr>
      <w:r w:rsidRPr="00651417">
        <w:rPr>
          <w:rFonts w:ascii="Times New Roman" w:hAnsi="Times New Roman"/>
          <w:b/>
        </w:rPr>
        <w:t>1.3. Цель и планируемые результаты освоения дисциплины:</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651417">
        <w:rPr>
          <w:rFonts w:ascii="Times New Roman" w:hAnsi="Times New Roman"/>
        </w:rPr>
        <w:t>В результате освоения дисциплины обучающийся должен уметь:</w:t>
      </w:r>
    </w:p>
    <w:p w:rsidR="00651417" w:rsidRPr="00651417" w:rsidRDefault="00651417" w:rsidP="00651417">
      <w:pPr>
        <w:ind w:firstLine="709"/>
        <w:jc w:val="both"/>
        <w:rPr>
          <w:rFonts w:ascii="Times New Roman" w:hAnsi="Times New Roman"/>
        </w:rPr>
      </w:pPr>
      <w:r w:rsidRPr="00651417">
        <w:rPr>
          <w:rFonts w:ascii="Times New Roman" w:hAnsi="Times New Roman"/>
        </w:rPr>
        <w:t>- читать структурные, монтажные и простые принципиальные электрические схемы;</w:t>
      </w:r>
    </w:p>
    <w:p w:rsidR="00651417" w:rsidRPr="00651417" w:rsidRDefault="00651417" w:rsidP="00651417">
      <w:pPr>
        <w:ind w:firstLine="709"/>
        <w:jc w:val="both"/>
        <w:rPr>
          <w:rFonts w:ascii="Times New Roman" w:hAnsi="Times New Roman"/>
        </w:rPr>
      </w:pPr>
      <w:r w:rsidRPr="00651417">
        <w:rPr>
          <w:rFonts w:ascii="Times New Roman" w:hAnsi="Times New Roman"/>
        </w:rPr>
        <w:t>- рассчитывать и измерять основные параметры простых электрических магнитных и электронных цепей;</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651417">
        <w:rPr>
          <w:rFonts w:ascii="Times New Roman" w:hAnsi="Times New Roman"/>
        </w:rPr>
        <w:t>- использовать в работе электроизмерительные приборы.</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651417">
        <w:rPr>
          <w:rFonts w:ascii="Times New Roman" w:hAnsi="Times New Roman"/>
        </w:rPr>
        <w:t>В результате освоения дисциплины обучающийся должен знать:</w:t>
      </w:r>
    </w:p>
    <w:p w:rsidR="00651417" w:rsidRPr="00651417" w:rsidRDefault="00651417" w:rsidP="00651417">
      <w:pPr>
        <w:ind w:firstLine="709"/>
        <w:jc w:val="both"/>
        <w:rPr>
          <w:rFonts w:ascii="Times New Roman" w:hAnsi="Times New Roman"/>
        </w:rPr>
      </w:pPr>
      <w:r w:rsidRPr="00651417">
        <w:rPr>
          <w:rFonts w:ascii="Times New Roman" w:hAnsi="Times New Roman"/>
        </w:rPr>
        <w:t>-единицы измерения силы тока, напряжения, мощности электрического тока, сопротивления проводников;</w:t>
      </w:r>
    </w:p>
    <w:p w:rsidR="00651417" w:rsidRPr="00651417" w:rsidRDefault="00651417" w:rsidP="00651417">
      <w:pPr>
        <w:ind w:firstLine="709"/>
        <w:jc w:val="both"/>
        <w:rPr>
          <w:rFonts w:ascii="Times New Roman" w:hAnsi="Times New Roman"/>
        </w:rPr>
      </w:pPr>
      <w:r w:rsidRPr="00651417">
        <w:rPr>
          <w:rFonts w:ascii="Times New Roman" w:hAnsi="Times New Roman"/>
        </w:rPr>
        <w:t>- методы расчета и измерения основных параметров простых электрических, магнитных и электронных цепей;</w:t>
      </w:r>
    </w:p>
    <w:p w:rsidR="00651417" w:rsidRPr="00651417" w:rsidRDefault="00651417" w:rsidP="00651417">
      <w:pPr>
        <w:ind w:firstLine="709"/>
        <w:jc w:val="both"/>
        <w:rPr>
          <w:rFonts w:ascii="Times New Roman" w:hAnsi="Times New Roman"/>
        </w:rPr>
      </w:pPr>
      <w:r w:rsidRPr="00651417">
        <w:rPr>
          <w:rFonts w:ascii="Times New Roman" w:hAnsi="Times New Roman"/>
        </w:rPr>
        <w:t>- свойства постоянного и переменного электрического тока;</w:t>
      </w:r>
    </w:p>
    <w:p w:rsidR="00651417" w:rsidRPr="00651417" w:rsidRDefault="00651417" w:rsidP="00651417">
      <w:pPr>
        <w:ind w:firstLine="709"/>
        <w:jc w:val="both"/>
        <w:rPr>
          <w:rFonts w:ascii="Times New Roman" w:hAnsi="Times New Roman"/>
        </w:rPr>
      </w:pPr>
      <w:r w:rsidRPr="00651417">
        <w:rPr>
          <w:rFonts w:ascii="Times New Roman" w:hAnsi="Times New Roman"/>
        </w:rPr>
        <w:t>- принципы последовательного и параллельного соединения проводников и источников тока;</w:t>
      </w:r>
    </w:p>
    <w:p w:rsidR="00651417" w:rsidRPr="00651417" w:rsidRDefault="00651417" w:rsidP="00651417">
      <w:pPr>
        <w:ind w:firstLine="709"/>
        <w:jc w:val="both"/>
        <w:rPr>
          <w:rFonts w:ascii="Times New Roman" w:hAnsi="Times New Roman"/>
        </w:rPr>
      </w:pPr>
      <w:r w:rsidRPr="00651417">
        <w:rPr>
          <w:rFonts w:ascii="Times New Roman" w:hAnsi="Times New Roman"/>
        </w:rPr>
        <w:t>- электроизмерительные приборы (амперметр, вольтметр), их устройство, принцип действия и правила включения в электрическую цепь;</w:t>
      </w:r>
    </w:p>
    <w:p w:rsidR="00651417" w:rsidRPr="00651417" w:rsidRDefault="00651417" w:rsidP="00651417">
      <w:pPr>
        <w:ind w:firstLine="709"/>
        <w:jc w:val="both"/>
        <w:rPr>
          <w:rFonts w:ascii="Times New Roman" w:hAnsi="Times New Roman"/>
        </w:rPr>
      </w:pPr>
      <w:r w:rsidRPr="00651417">
        <w:rPr>
          <w:rFonts w:ascii="Times New Roman" w:hAnsi="Times New Roman"/>
        </w:rPr>
        <w:t>- свойства магнитного поля;</w:t>
      </w:r>
    </w:p>
    <w:p w:rsidR="00651417" w:rsidRPr="00651417" w:rsidRDefault="00651417" w:rsidP="00651417">
      <w:pPr>
        <w:ind w:firstLine="709"/>
        <w:jc w:val="both"/>
        <w:rPr>
          <w:rFonts w:ascii="Times New Roman" w:hAnsi="Times New Roman"/>
        </w:rPr>
      </w:pPr>
      <w:r w:rsidRPr="00651417">
        <w:rPr>
          <w:rFonts w:ascii="Times New Roman" w:hAnsi="Times New Roman"/>
        </w:rPr>
        <w:t>- двигатели постоянного и переменного тока, их устройство и принцип действия;</w:t>
      </w:r>
    </w:p>
    <w:p w:rsidR="00651417" w:rsidRPr="00651417" w:rsidRDefault="00651417" w:rsidP="00651417">
      <w:pPr>
        <w:ind w:firstLine="709"/>
        <w:jc w:val="both"/>
        <w:rPr>
          <w:rFonts w:ascii="Times New Roman" w:hAnsi="Times New Roman"/>
        </w:rPr>
      </w:pPr>
      <w:r w:rsidRPr="00651417">
        <w:rPr>
          <w:rFonts w:ascii="Times New Roman" w:hAnsi="Times New Roman"/>
        </w:rPr>
        <w:t>- аппаратуру защиты электродвигателей;</w:t>
      </w:r>
    </w:p>
    <w:p w:rsidR="00651417" w:rsidRPr="00651417" w:rsidRDefault="00651417" w:rsidP="00651417">
      <w:pPr>
        <w:ind w:firstLine="709"/>
        <w:jc w:val="both"/>
        <w:rPr>
          <w:rFonts w:ascii="Times New Roman" w:hAnsi="Times New Roman"/>
        </w:rPr>
      </w:pPr>
      <w:r w:rsidRPr="00651417">
        <w:rPr>
          <w:rFonts w:ascii="Times New Roman" w:hAnsi="Times New Roman"/>
        </w:rPr>
        <w:t>- методы защиты от короткого замыкания;</w:t>
      </w:r>
    </w:p>
    <w:p w:rsidR="00651417" w:rsidRPr="00651417" w:rsidRDefault="00651417" w:rsidP="00651417">
      <w:pPr>
        <w:ind w:firstLine="709"/>
        <w:jc w:val="both"/>
        <w:rPr>
          <w:rFonts w:ascii="Times New Roman" w:hAnsi="Times New Roman"/>
        </w:rPr>
      </w:pPr>
      <w:r w:rsidRPr="00651417">
        <w:rPr>
          <w:rFonts w:ascii="Times New Roman" w:hAnsi="Times New Roman"/>
        </w:rPr>
        <w:t xml:space="preserve">- заземление, </w:t>
      </w:r>
      <w:proofErr w:type="spellStart"/>
      <w:r w:rsidRPr="00651417">
        <w:rPr>
          <w:rFonts w:ascii="Times New Roman" w:hAnsi="Times New Roman"/>
        </w:rPr>
        <w:t>зануление</w:t>
      </w:r>
      <w:proofErr w:type="spellEnd"/>
      <w:r w:rsidRPr="00651417">
        <w:rPr>
          <w:rFonts w:ascii="Times New Roman" w:hAnsi="Times New Roman"/>
        </w:rPr>
        <w:t>.</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rFonts w:ascii="Times New Roman" w:hAnsi="Times New Roman"/>
          <w:b/>
          <w:sz w:val="12"/>
          <w:szCs w:val="16"/>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rFonts w:ascii="Times New Roman" w:hAnsi="Times New Roman"/>
          <w:b/>
          <w:sz w:val="12"/>
          <w:szCs w:val="16"/>
        </w:rPr>
      </w:pPr>
    </w:p>
    <w:p w:rsidR="00651417" w:rsidRPr="00651417" w:rsidRDefault="00651417" w:rsidP="00651417">
      <w:pPr>
        <w:rPr>
          <w:rFonts w:ascii="Times New Roman" w:hAnsi="Times New Roman"/>
          <w:b/>
          <w:sz w:val="28"/>
          <w:szCs w:val="28"/>
        </w:rPr>
      </w:pPr>
      <w:r w:rsidRPr="00651417">
        <w:rPr>
          <w:rFonts w:ascii="Times New Roman" w:hAnsi="Times New Roman"/>
          <w:b/>
          <w:sz w:val="28"/>
          <w:szCs w:val="28"/>
        </w:rPr>
        <w:br w:type="page"/>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8"/>
          <w:szCs w:val="28"/>
        </w:rPr>
      </w:pPr>
      <w:r w:rsidRPr="00651417">
        <w:rPr>
          <w:rFonts w:ascii="Times New Roman" w:hAnsi="Times New Roman"/>
          <w:b/>
          <w:sz w:val="28"/>
          <w:szCs w:val="28"/>
        </w:rPr>
        <w:lastRenderedPageBreak/>
        <w:t>2. СТРУКТУРА И СОДЕРЖАНИЕ УЧЕБНОЙ ДИСЦИПЛИНЫ</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hAnsi="Times New Roman"/>
          <w:u w:val="single"/>
        </w:rPr>
      </w:pPr>
      <w:r w:rsidRPr="00651417">
        <w:rPr>
          <w:rFonts w:ascii="Times New Roman" w:hAnsi="Times New Roman"/>
          <w:b/>
        </w:rPr>
        <w:t>2.1. Объем учебной дисциплины и виды учебной работы</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651417" w:rsidRPr="00651417" w:rsidTr="00BC47FA">
        <w:tc>
          <w:tcPr>
            <w:tcW w:w="4073" w:type="pct"/>
          </w:tcPr>
          <w:p w:rsidR="00651417" w:rsidRPr="00651417" w:rsidRDefault="00651417" w:rsidP="00BC47FA">
            <w:pPr>
              <w:jc w:val="center"/>
              <w:rPr>
                <w:rFonts w:ascii="Times New Roman" w:hAnsi="Times New Roman"/>
              </w:rPr>
            </w:pPr>
            <w:r w:rsidRPr="00651417">
              <w:rPr>
                <w:rFonts w:ascii="Times New Roman" w:hAnsi="Times New Roman"/>
                <w:b/>
              </w:rPr>
              <w:t>Вид учебной работы</w:t>
            </w:r>
          </w:p>
        </w:tc>
        <w:tc>
          <w:tcPr>
            <w:tcW w:w="927" w:type="pct"/>
          </w:tcPr>
          <w:p w:rsidR="00651417" w:rsidRPr="00651417" w:rsidRDefault="00651417" w:rsidP="00BC47FA">
            <w:pPr>
              <w:jc w:val="center"/>
              <w:rPr>
                <w:rFonts w:ascii="Times New Roman" w:hAnsi="Times New Roman"/>
                <w:i/>
                <w:iCs/>
              </w:rPr>
            </w:pPr>
            <w:r w:rsidRPr="00651417">
              <w:rPr>
                <w:rFonts w:ascii="Times New Roman" w:hAnsi="Times New Roman"/>
                <w:b/>
                <w:i/>
                <w:iCs/>
              </w:rPr>
              <w:t>Объем часов</w:t>
            </w:r>
          </w:p>
        </w:tc>
      </w:tr>
      <w:tr w:rsidR="00651417" w:rsidRPr="00651417" w:rsidTr="00BC47FA">
        <w:tc>
          <w:tcPr>
            <w:tcW w:w="4073" w:type="pct"/>
          </w:tcPr>
          <w:p w:rsidR="00651417" w:rsidRPr="00651417" w:rsidRDefault="00651417" w:rsidP="00BC47FA">
            <w:pPr>
              <w:rPr>
                <w:rFonts w:ascii="Times New Roman" w:hAnsi="Times New Roman"/>
                <w:b/>
              </w:rPr>
            </w:pPr>
            <w:r w:rsidRPr="00651417">
              <w:rPr>
                <w:rFonts w:ascii="Times New Roman" w:hAnsi="Times New Roman"/>
                <w:b/>
              </w:rPr>
              <w:t>Максимальная учебная нагрузка (всего)</w:t>
            </w:r>
          </w:p>
        </w:tc>
        <w:tc>
          <w:tcPr>
            <w:tcW w:w="927" w:type="pct"/>
          </w:tcPr>
          <w:p w:rsidR="00651417" w:rsidRPr="00651417" w:rsidRDefault="00651417" w:rsidP="00BC47FA">
            <w:pPr>
              <w:jc w:val="center"/>
              <w:rPr>
                <w:rFonts w:ascii="Times New Roman" w:hAnsi="Times New Roman"/>
                <w:b/>
                <w:i/>
                <w:iCs/>
              </w:rPr>
            </w:pPr>
            <w:r w:rsidRPr="00651417">
              <w:rPr>
                <w:rFonts w:ascii="Times New Roman" w:hAnsi="Times New Roman"/>
                <w:b/>
                <w:i/>
                <w:iCs/>
              </w:rPr>
              <w:t>54</w:t>
            </w:r>
          </w:p>
        </w:tc>
      </w:tr>
      <w:tr w:rsidR="00651417" w:rsidRPr="00651417" w:rsidTr="00BC47FA">
        <w:tc>
          <w:tcPr>
            <w:tcW w:w="4073" w:type="pct"/>
          </w:tcPr>
          <w:p w:rsidR="00651417" w:rsidRPr="00651417" w:rsidRDefault="00651417" w:rsidP="00BC47FA">
            <w:pPr>
              <w:jc w:val="both"/>
              <w:rPr>
                <w:rFonts w:ascii="Times New Roman" w:hAnsi="Times New Roman"/>
              </w:rPr>
            </w:pPr>
            <w:r w:rsidRPr="00651417">
              <w:rPr>
                <w:rFonts w:ascii="Times New Roman" w:hAnsi="Times New Roman"/>
                <w:b/>
              </w:rPr>
              <w:t xml:space="preserve">Обязательные аудиторные учебные занятия (всего)) </w:t>
            </w:r>
          </w:p>
        </w:tc>
        <w:tc>
          <w:tcPr>
            <w:tcW w:w="927" w:type="pct"/>
          </w:tcPr>
          <w:p w:rsidR="00651417" w:rsidRPr="00651417" w:rsidRDefault="00651417" w:rsidP="00BC47FA">
            <w:pPr>
              <w:jc w:val="center"/>
              <w:rPr>
                <w:rFonts w:ascii="Times New Roman" w:hAnsi="Times New Roman"/>
                <w:b/>
                <w:i/>
                <w:iCs/>
              </w:rPr>
            </w:pPr>
            <w:r w:rsidRPr="00651417">
              <w:rPr>
                <w:rFonts w:ascii="Times New Roman" w:hAnsi="Times New Roman"/>
                <w:b/>
                <w:i/>
                <w:iCs/>
              </w:rPr>
              <w:t>36</w:t>
            </w:r>
          </w:p>
        </w:tc>
      </w:tr>
      <w:tr w:rsidR="00651417" w:rsidRPr="00651417" w:rsidTr="00BC47FA">
        <w:tc>
          <w:tcPr>
            <w:tcW w:w="4073" w:type="pct"/>
          </w:tcPr>
          <w:p w:rsidR="00651417" w:rsidRPr="00651417" w:rsidRDefault="00651417" w:rsidP="00BC47FA">
            <w:pPr>
              <w:jc w:val="both"/>
              <w:rPr>
                <w:rFonts w:ascii="Times New Roman" w:hAnsi="Times New Roman"/>
              </w:rPr>
            </w:pPr>
            <w:r w:rsidRPr="00651417">
              <w:rPr>
                <w:rFonts w:ascii="Times New Roman" w:hAnsi="Times New Roman"/>
              </w:rPr>
              <w:t>в том числе:</w:t>
            </w:r>
          </w:p>
        </w:tc>
        <w:tc>
          <w:tcPr>
            <w:tcW w:w="927" w:type="pct"/>
          </w:tcPr>
          <w:p w:rsidR="00651417" w:rsidRPr="00651417" w:rsidRDefault="00651417" w:rsidP="00BC47FA">
            <w:pPr>
              <w:jc w:val="center"/>
              <w:rPr>
                <w:rFonts w:ascii="Times New Roman" w:hAnsi="Times New Roman"/>
                <w:i/>
                <w:iCs/>
              </w:rPr>
            </w:pPr>
          </w:p>
        </w:tc>
      </w:tr>
      <w:tr w:rsidR="00651417" w:rsidRPr="00651417" w:rsidTr="00BC47FA">
        <w:tc>
          <w:tcPr>
            <w:tcW w:w="4073" w:type="pct"/>
          </w:tcPr>
          <w:p w:rsidR="00651417" w:rsidRPr="00651417" w:rsidRDefault="00651417" w:rsidP="00BC47FA">
            <w:pPr>
              <w:jc w:val="both"/>
              <w:rPr>
                <w:rFonts w:ascii="Times New Roman" w:hAnsi="Times New Roman"/>
              </w:rPr>
            </w:pPr>
            <w:r w:rsidRPr="00651417">
              <w:rPr>
                <w:rFonts w:ascii="Times New Roman" w:hAnsi="Times New Roman"/>
              </w:rPr>
              <w:t xml:space="preserve">     практические занятия </w:t>
            </w:r>
          </w:p>
        </w:tc>
        <w:tc>
          <w:tcPr>
            <w:tcW w:w="927" w:type="pct"/>
          </w:tcPr>
          <w:p w:rsidR="00651417" w:rsidRPr="00651417" w:rsidRDefault="00651417" w:rsidP="00BC47FA">
            <w:pPr>
              <w:jc w:val="center"/>
              <w:rPr>
                <w:rFonts w:ascii="Times New Roman" w:hAnsi="Times New Roman"/>
                <w:i/>
                <w:iCs/>
              </w:rPr>
            </w:pPr>
            <w:r w:rsidRPr="00651417">
              <w:rPr>
                <w:rFonts w:ascii="Times New Roman" w:hAnsi="Times New Roman"/>
                <w:i/>
                <w:iCs/>
              </w:rPr>
              <w:t>28</w:t>
            </w:r>
          </w:p>
        </w:tc>
      </w:tr>
      <w:tr w:rsidR="00651417" w:rsidRPr="00651417" w:rsidTr="00BC47FA">
        <w:tc>
          <w:tcPr>
            <w:tcW w:w="4073" w:type="pct"/>
          </w:tcPr>
          <w:p w:rsidR="00651417" w:rsidRPr="00651417" w:rsidRDefault="00651417" w:rsidP="00BC47FA">
            <w:pPr>
              <w:jc w:val="both"/>
              <w:rPr>
                <w:rFonts w:ascii="Times New Roman" w:hAnsi="Times New Roman"/>
                <w:b/>
              </w:rPr>
            </w:pPr>
            <w:r w:rsidRPr="00651417">
              <w:rPr>
                <w:rFonts w:ascii="Times New Roman" w:hAnsi="Times New Roman"/>
                <w:b/>
              </w:rPr>
              <w:t>Внеаудиторная (самостоятельная) учебная работа (всего)</w:t>
            </w:r>
          </w:p>
        </w:tc>
        <w:tc>
          <w:tcPr>
            <w:tcW w:w="927" w:type="pct"/>
          </w:tcPr>
          <w:p w:rsidR="00651417" w:rsidRPr="00651417" w:rsidRDefault="00651417" w:rsidP="00BC47FA">
            <w:pPr>
              <w:jc w:val="center"/>
              <w:rPr>
                <w:rFonts w:ascii="Times New Roman" w:hAnsi="Times New Roman"/>
                <w:b/>
                <w:i/>
                <w:iCs/>
              </w:rPr>
            </w:pPr>
            <w:r w:rsidRPr="00651417">
              <w:rPr>
                <w:rFonts w:ascii="Times New Roman" w:hAnsi="Times New Roman"/>
                <w:b/>
                <w:i/>
                <w:iCs/>
              </w:rPr>
              <w:t>18</w:t>
            </w:r>
          </w:p>
        </w:tc>
      </w:tr>
      <w:tr w:rsidR="00651417" w:rsidRPr="00651417" w:rsidTr="00BC47FA">
        <w:tc>
          <w:tcPr>
            <w:tcW w:w="4073" w:type="pct"/>
          </w:tcPr>
          <w:p w:rsidR="00651417" w:rsidRPr="00651417" w:rsidRDefault="00651417" w:rsidP="00BC47FA">
            <w:pPr>
              <w:jc w:val="both"/>
              <w:rPr>
                <w:rFonts w:ascii="Times New Roman" w:hAnsi="Times New Roman"/>
              </w:rPr>
            </w:pPr>
            <w:r w:rsidRPr="00651417">
              <w:rPr>
                <w:rFonts w:ascii="Times New Roman" w:hAnsi="Times New Roman"/>
              </w:rPr>
              <w:t>в том числе:</w:t>
            </w:r>
          </w:p>
        </w:tc>
        <w:tc>
          <w:tcPr>
            <w:tcW w:w="927" w:type="pct"/>
          </w:tcPr>
          <w:p w:rsidR="00651417" w:rsidRPr="00651417" w:rsidRDefault="00651417" w:rsidP="00BC47FA">
            <w:pPr>
              <w:jc w:val="center"/>
              <w:rPr>
                <w:rFonts w:ascii="Times New Roman" w:hAnsi="Times New Roman"/>
                <w:i/>
                <w:iCs/>
              </w:rPr>
            </w:pPr>
          </w:p>
        </w:tc>
      </w:tr>
      <w:tr w:rsidR="00651417" w:rsidRPr="00651417" w:rsidTr="00BC47FA">
        <w:tc>
          <w:tcPr>
            <w:tcW w:w="4073" w:type="pct"/>
          </w:tcPr>
          <w:p w:rsidR="00651417" w:rsidRPr="00651417" w:rsidRDefault="00651417" w:rsidP="00BC47FA">
            <w:pPr>
              <w:rPr>
                <w:rFonts w:ascii="Times New Roman" w:hAnsi="Times New Roman"/>
                <w:szCs w:val="28"/>
              </w:rPr>
            </w:pPr>
            <w:r w:rsidRPr="00651417">
              <w:rPr>
                <w:rFonts w:ascii="Times New Roman" w:hAnsi="Times New Roman"/>
                <w:szCs w:val="28"/>
              </w:rPr>
              <w:t>- систематическая проработка конспектов занятий, учебной, дополнительной и справочной литературы при подготовке к занятиям;</w:t>
            </w:r>
          </w:p>
          <w:p w:rsidR="00651417" w:rsidRPr="00651417" w:rsidRDefault="00651417" w:rsidP="00BC47FA">
            <w:pPr>
              <w:rPr>
                <w:rFonts w:ascii="Times New Roman" w:hAnsi="Times New Roman"/>
                <w:szCs w:val="28"/>
              </w:rPr>
            </w:pPr>
            <w:r w:rsidRPr="00651417">
              <w:rPr>
                <w:rFonts w:ascii="Times New Roman" w:hAnsi="Times New Roman"/>
                <w:szCs w:val="28"/>
              </w:rPr>
              <w:t>- 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rsidR="00651417" w:rsidRPr="00651417" w:rsidRDefault="00651417" w:rsidP="00BC47FA">
            <w:pPr>
              <w:rPr>
                <w:rFonts w:ascii="Times New Roman" w:hAnsi="Times New Roman"/>
                <w:szCs w:val="28"/>
              </w:rPr>
            </w:pPr>
            <w:r w:rsidRPr="00651417">
              <w:rPr>
                <w:rFonts w:ascii="Times New Roman" w:hAnsi="Times New Roman"/>
                <w:szCs w:val="28"/>
              </w:rPr>
              <w:t>- подготовка к контрольной работе;</w:t>
            </w:r>
          </w:p>
          <w:p w:rsidR="00651417" w:rsidRPr="00651417" w:rsidRDefault="00651417" w:rsidP="00BC47FA">
            <w:pPr>
              <w:jc w:val="both"/>
              <w:rPr>
                <w:rFonts w:ascii="Times New Roman" w:hAnsi="Times New Roman"/>
              </w:rPr>
            </w:pPr>
            <w:r w:rsidRPr="00651417">
              <w:rPr>
                <w:rFonts w:ascii="Times New Roman" w:hAnsi="Times New Roman"/>
                <w:szCs w:val="28"/>
              </w:rPr>
              <w:t>- подготовка и защита рефератов по данным темам.</w:t>
            </w:r>
          </w:p>
        </w:tc>
        <w:tc>
          <w:tcPr>
            <w:tcW w:w="927" w:type="pct"/>
          </w:tcPr>
          <w:p w:rsidR="00651417" w:rsidRPr="00651417" w:rsidRDefault="00651417" w:rsidP="00BC47FA">
            <w:pPr>
              <w:jc w:val="center"/>
              <w:rPr>
                <w:rFonts w:ascii="Times New Roman" w:hAnsi="Times New Roman"/>
                <w:i/>
                <w:iCs/>
              </w:rPr>
            </w:pPr>
            <w:r w:rsidRPr="00651417">
              <w:rPr>
                <w:rFonts w:ascii="Times New Roman" w:hAnsi="Times New Roman"/>
                <w:i/>
                <w:iCs/>
              </w:rPr>
              <w:t>18</w:t>
            </w:r>
          </w:p>
        </w:tc>
      </w:tr>
      <w:tr w:rsidR="00651417" w:rsidRPr="00651417" w:rsidTr="00BC47FA">
        <w:tc>
          <w:tcPr>
            <w:tcW w:w="5000" w:type="pct"/>
            <w:gridSpan w:val="2"/>
          </w:tcPr>
          <w:p w:rsidR="00651417" w:rsidRPr="00651417" w:rsidRDefault="00651417" w:rsidP="00BC47FA">
            <w:pPr>
              <w:rPr>
                <w:rFonts w:ascii="Times New Roman" w:hAnsi="Times New Roman"/>
                <w:b/>
                <w:iCs/>
              </w:rPr>
            </w:pPr>
            <w:r w:rsidRPr="00651417">
              <w:rPr>
                <w:rFonts w:ascii="Times New Roman" w:hAnsi="Times New Roman"/>
                <w:b/>
                <w:iCs/>
              </w:rPr>
              <w:t>Итоговая аттестация в форме дифференцированного зачета                                  1</w:t>
            </w:r>
          </w:p>
          <w:p w:rsidR="00651417" w:rsidRPr="00651417" w:rsidRDefault="00651417" w:rsidP="00BC47FA">
            <w:pPr>
              <w:jc w:val="right"/>
              <w:rPr>
                <w:rFonts w:ascii="Times New Roman" w:hAnsi="Times New Roman"/>
                <w:i/>
                <w:iCs/>
              </w:rPr>
            </w:pPr>
          </w:p>
        </w:tc>
      </w:tr>
    </w:tbl>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sectPr w:rsidR="00651417" w:rsidRPr="00651417" w:rsidSect="00C760BE">
          <w:footerReference w:type="even" r:id="rId15"/>
          <w:footerReference w:type="default" r:id="rId16"/>
          <w:pgSz w:w="11906" w:h="16838"/>
          <w:pgMar w:top="1134" w:right="850" w:bottom="1134" w:left="1701" w:header="708" w:footer="708" w:gutter="0"/>
          <w:cols w:space="720"/>
        </w:sect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hAnsi="Times New Roman"/>
          <w:bCs/>
          <w:i/>
        </w:rPr>
      </w:pPr>
      <w:r w:rsidRPr="00651417">
        <w:rPr>
          <w:rFonts w:ascii="Times New Roman" w:hAnsi="Times New Roman"/>
          <w:b/>
        </w:rPr>
        <w:lastRenderedPageBreak/>
        <w:t xml:space="preserve">2.2. Тематический план и содержание учебной дисциплины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7215"/>
        <w:gridCol w:w="110"/>
        <w:gridCol w:w="24"/>
        <w:gridCol w:w="59"/>
        <w:gridCol w:w="2473"/>
        <w:gridCol w:w="1951"/>
      </w:tblGrid>
      <w:tr w:rsidR="00651417" w:rsidRPr="00651417" w:rsidTr="00BC47FA">
        <w:tc>
          <w:tcPr>
            <w:tcW w:w="2872"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Наименование разделов и тем</w:t>
            </w:r>
          </w:p>
        </w:tc>
        <w:tc>
          <w:tcPr>
            <w:tcW w:w="9881" w:type="dxa"/>
            <w:gridSpan w:val="5"/>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Содержание учебного материала и формы организации деятельности обучающихся</w:t>
            </w:r>
          </w:p>
        </w:tc>
        <w:tc>
          <w:tcPr>
            <w:tcW w:w="1951"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Объем часов</w:t>
            </w:r>
            <w:r w:rsidRPr="00651417">
              <w:rPr>
                <w:rStyle w:val="af0"/>
                <w:rFonts w:ascii="Times New Roman" w:hAnsi="Times New Roman"/>
                <w:b/>
              </w:rPr>
              <w:footnoteReference w:id="2"/>
            </w:r>
          </w:p>
        </w:tc>
      </w:tr>
      <w:tr w:rsidR="00651417" w:rsidRPr="00651417" w:rsidTr="00BC47FA">
        <w:tc>
          <w:tcPr>
            <w:tcW w:w="2872"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1</w:t>
            </w:r>
          </w:p>
        </w:tc>
        <w:tc>
          <w:tcPr>
            <w:tcW w:w="9881" w:type="dxa"/>
            <w:gridSpan w:val="5"/>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2</w:t>
            </w:r>
          </w:p>
        </w:tc>
        <w:tc>
          <w:tcPr>
            <w:tcW w:w="1951"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3</w:t>
            </w:r>
          </w:p>
        </w:tc>
      </w:tr>
      <w:tr w:rsidR="00651417" w:rsidRPr="00651417" w:rsidTr="00BC47FA">
        <w:tc>
          <w:tcPr>
            <w:tcW w:w="2872" w:type="dxa"/>
            <w:vMerge w:val="restart"/>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Раздел 1.</w:t>
            </w:r>
          </w:p>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Тема 1.1</w:t>
            </w:r>
          </w:p>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«Электрические цепи постоянного тока»</w:t>
            </w:r>
          </w:p>
        </w:tc>
        <w:tc>
          <w:tcPr>
            <w:tcW w:w="7325" w:type="dxa"/>
            <w:gridSpan w:val="2"/>
          </w:tcPr>
          <w:p w:rsidR="00651417" w:rsidRPr="00651417" w:rsidRDefault="00651417" w:rsidP="00651417">
            <w:pPr>
              <w:spacing w:after="0" w:line="240" w:lineRule="auto"/>
              <w:rPr>
                <w:rFonts w:ascii="Times New Roman" w:hAnsi="Times New Roman"/>
                <w:b/>
              </w:rPr>
            </w:pPr>
          </w:p>
          <w:p w:rsidR="00651417" w:rsidRPr="00651417" w:rsidRDefault="00651417" w:rsidP="00651417">
            <w:pPr>
              <w:spacing w:after="0" w:line="240" w:lineRule="auto"/>
              <w:rPr>
                <w:rFonts w:ascii="Times New Roman" w:hAnsi="Times New Roman"/>
                <w:b/>
              </w:rPr>
            </w:pPr>
            <w:r w:rsidRPr="00651417">
              <w:rPr>
                <w:rFonts w:ascii="Times New Roman" w:hAnsi="Times New Roman"/>
                <w:b/>
              </w:rPr>
              <w:t>Содержание учебного материала:</w:t>
            </w:r>
          </w:p>
        </w:tc>
        <w:tc>
          <w:tcPr>
            <w:tcW w:w="2556" w:type="dxa"/>
            <w:gridSpan w:val="3"/>
          </w:tcPr>
          <w:p w:rsidR="00651417" w:rsidRPr="00651417" w:rsidRDefault="00651417" w:rsidP="00651417">
            <w:pPr>
              <w:spacing w:after="0" w:line="240" w:lineRule="auto"/>
              <w:jc w:val="center"/>
              <w:rPr>
                <w:rFonts w:ascii="Times New Roman" w:hAnsi="Times New Roman"/>
                <w:b/>
              </w:rPr>
            </w:pPr>
          </w:p>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Уровень освоения</w:t>
            </w:r>
          </w:p>
        </w:tc>
        <w:tc>
          <w:tcPr>
            <w:tcW w:w="1951" w:type="dxa"/>
            <w:vMerge w:val="restart"/>
          </w:tcPr>
          <w:p w:rsidR="00651417" w:rsidRPr="00651417" w:rsidRDefault="00651417" w:rsidP="00651417">
            <w:pPr>
              <w:spacing w:after="0" w:line="240" w:lineRule="auto"/>
              <w:jc w:val="center"/>
              <w:rPr>
                <w:rFonts w:ascii="Times New Roman" w:hAnsi="Times New Roman"/>
                <w:b/>
              </w:rPr>
            </w:pPr>
          </w:p>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16</w:t>
            </w:r>
          </w:p>
        </w:tc>
      </w:tr>
      <w:tr w:rsidR="00651417" w:rsidRPr="00651417" w:rsidTr="00BC47FA">
        <w:tc>
          <w:tcPr>
            <w:tcW w:w="2872" w:type="dxa"/>
            <w:vMerge/>
          </w:tcPr>
          <w:p w:rsidR="00651417" w:rsidRPr="00651417" w:rsidRDefault="00651417" w:rsidP="00651417">
            <w:pPr>
              <w:spacing w:after="0" w:line="240" w:lineRule="auto"/>
              <w:rPr>
                <w:rFonts w:ascii="Times New Roman" w:hAnsi="Times New Roman"/>
                <w:b/>
              </w:rPr>
            </w:pPr>
          </w:p>
        </w:tc>
        <w:tc>
          <w:tcPr>
            <w:tcW w:w="7325" w:type="dxa"/>
            <w:gridSpan w:val="2"/>
          </w:tcPr>
          <w:p w:rsidR="00651417" w:rsidRPr="00651417" w:rsidRDefault="00651417" w:rsidP="00651417">
            <w:pPr>
              <w:pStyle w:val="a8"/>
              <w:numPr>
                <w:ilvl w:val="0"/>
                <w:numId w:val="13"/>
              </w:numPr>
              <w:rPr>
                <w:rFonts w:ascii="Times New Roman" w:hAnsi="Times New Roman"/>
                <w:b/>
                <w:szCs w:val="24"/>
              </w:rPr>
            </w:pPr>
            <w:r w:rsidRPr="00651417">
              <w:rPr>
                <w:rFonts w:ascii="Times New Roman" w:hAnsi="Times New Roman"/>
                <w:b/>
                <w:szCs w:val="24"/>
              </w:rPr>
              <w:t>Электрические цепи постоянного тока</w:t>
            </w:r>
          </w:p>
        </w:tc>
        <w:tc>
          <w:tcPr>
            <w:tcW w:w="2556" w:type="dxa"/>
            <w:gridSpan w:val="3"/>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2</w:t>
            </w:r>
          </w:p>
        </w:tc>
        <w:tc>
          <w:tcPr>
            <w:tcW w:w="1951" w:type="dxa"/>
            <w:vMerge/>
          </w:tcPr>
          <w:p w:rsidR="00651417" w:rsidRPr="00651417" w:rsidRDefault="00651417" w:rsidP="00651417">
            <w:pPr>
              <w:spacing w:after="0" w:line="240" w:lineRule="auto"/>
              <w:rPr>
                <w:rFonts w:ascii="Times New Roman" w:hAnsi="Times New Roman"/>
                <w:b/>
              </w:rPr>
            </w:pPr>
          </w:p>
        </w:tc>
      </w:tr>
      <w:tr w:rsidR="00651417" w:rsidRPr="00651417" w:rsidTr="00BC47FA">
        <w:tc>
          <w:tcPr>
            <w:tcW w:w="2872" w:type="dxa"/>
            <w:vMerge/>
          </w:tcPr>
          <w:p w:rsidR="00651417" w:rsidRPr="00651417" w:rsidRDefault="00651417" w:rsidP="00651417">
            <w:pPr>
              <w:spacing w:after="0" w:line="240" w:lineRule="auto"/>
              <w:rPr>
                <w:rFonts w:ascii="Times New Roman" w:hAnsi="Times New Roman"/>
                <w:b/>
              </w:rPr>
            </w:pPr>
          </w:p>
        </w:tc>
        <w:tc>
          <w:tcPr>
            <w:tcW w:w="9881" w:type="dxa"/>
            <w:gridSpan w:val="5"/>
          </w:tcPr>
          <w:p w:rsidR="00651417" w:rsidRPr="00651417" w:rsidRDefault="00651417" w:rsidP="00651417">
            <w:pPr>
              <w:spacing w:after="0" w:line="240" w:lineRule="auto"/>
              <w:rPr>
                <w:rFonts w:ascii="Times New Roman" w:hAnsi="Times New Roman"/>
                <w:b/>
                <w:i/>
              </w:rPr>
            </w:pPr>
            <w:r w:rsidRPr="00651417">
              <w:rPr>
                <w:rFonts w:ascii="Times New Roman" w:hAnsi="Times New Roman"/>
                <w:b/>
                <w:i/>
              </w:rPr>
              <w:t>Тематика учебных занятий:</w:t>
            </w:r>
          </w:p>
        </w:tc>
        <w:tc>
          <w:tcPr>
            <w:tcW w:w="1951" w:type="dxa"/>
          </w:tcPr>
          <w:p w:rsidR="00651417" w:rsidRPr="00651417" w:rsidRDefault="00651417" w:rsidP="00651417">
            <w:pPr>
              <w:spacing w:after="0" w:line="240" w:lineRule="auto"/>
              <w:jc w:val="center"/>
              <w:rPr>
                <w:rFonts w:ascii="Times New Roman" w:hAnsi="Times New Roman"/>
              </w:rPr>
            </w:pPr>
            <w:r w:rsidRPr="00651417">
              <w:rPr>
                <w:rFonts w:ascii="Times New Roman" w:hAnsi="Times New Roman"/>
              </w:rPr>
              <w:t>10</w:t>
            </w:r>
          </w:p>
        </w:tc>
      </w:tr>
      <w:tr w:rsidR="00651417" w:rsidRPr="00651417" w:rsidTr="00BC47FA">
        <w:tc>
          <w:tcPr>
            <w:tcW w:w="2872" w:type="dxa"/>
            <w:vMerge/>
          </w:tcPr>
          <w:p w:rsidR="00651417" w:rsidRPr="00651417" w:rsidRDefault="00651417" w:rsidP="00651417">
            <w:pPr>
              <w:spacing w:after="0" w:line="240" w:lineRule="auto"/>
              <w:rPr>
                <w:rFonts w:ascii="Times New Roman" w:hAnsi="Times New Roman"/>
                <w:b/>
              </w:rPr>
            </w:pPr>
          </w:p>
        </w:tc>
        <w:tc>
          <w:tcPr>
            <w:tcW w:w="9881" w:type="dxa"/>
            <w:gridSpan w:val="5"/>
          </w:tcPr>
          <w:p w:rsidR="00651417" w:rsidRPr="00651417" w:rsidRDefault="00651417" w:rsidP="00651417">
            <w:pPr>
              <w:spacing w:after="0" w:line="240" w:lineRule="auto"/>
              <w:rPr>
                <w:rFonts w:ascii="Times New Roman" w:hAnsi="Times New Roman"/>
              </w:rPr>
            </w:pPr>
            <w:r w:rsidRPr="00651417">
              <w:rPr>
                <w:rFonts w:ascii="Times New Roman" w:hAnsi="Times New Roman"/>
              </w:rPr>
              <w:t>Предмет, цели и содержание дисциплины «Основы электротехники». Значение и место дисциплины в подготовке по профессии «Сварщик (ручной и частично механизированной сварки (наплавки))»</w:t>
            </w:r>
          </w:p>
          <w:p w:rsidR="00651417" w:rsidRPr="00651417" w:rsidRDefault="00651417" w:rsidP="00651417">
            <w:pPr>
              <w:spacing w:after="0" w:line="240" w:lineRule="auto"/>
              <w:rPr>
                <w:rFonts w:ascii="Times New Roman" w:hAnsi="Times New Roman"/>
              </w:rPr>
            </w:pPr>
            <w:r w:rsidRPr="00651417">
              <w:rPr>
                <w:rFonts w:ascii="Times New Roman" w:hAnsi="Times New Roman"/>
              </w:rPr>
              <w:t>Свойства постоянного электрического тока. Элементы электрической цепи, принципы последовательного и параллельного соединения и источника тока.</w:t>
            </w:r>
          </w:p>
          <w:p w:rsidR="00651417" w:rsidRPr="00651417" w:rsidRDefault="00651417" w:rsidP="00651417">
            <w:pPr>
              <w:spacing w:after="0" w:line="240" w:lineRule="auto"/>
              <w:rPr>
                <w:rFonts w:ascii="Times New Roman" w:hAnsi="Times New Roman"/>
              </w:rPr>
            </w:pPr>
          </w:p>
        </w:tc>
        <w:tc>
          <w:tcPr>
            <w:tcW w:w="1951" w:type="dxa"/>
          </w:tcPr>
          <w:p w:rsidR="00651417" w:rsidRPr="00651417" w:rsidRDefault="00651417" w:rsidP="00651417">
            <w:pPr>
              <w:spacing w:after="0" w:line="240" w:lineRule="auto"/>
              <w:jc w:val="center"/>
              <w:rPr>
                <w:rFonts w:ascii="Times New Roman" w:hAnsi="Times New Roman"/>
              </w:rPr>
            </w:pPr>
            <w:r w:rsidRPr="00651417">
              <w:rPr>
                <w:rFonts w:ascii="Times New Roman" w:hAnsi="Times New Roman"/>
              </w:rPr>
              <w:t>2</w:t>
            </w:r>
          </w:p>
        </w:tc>
      </w:tr>
      <w:tr w:rsidR="00651417" w:rsidRPr="00651417" w:rsidTr="00BC47FA">
        <w:trPr>
          <w:trHeight w:val="1331"/>
        </w:trPr>
        <w:tc>
          <w:tcPr>
            <w:tcW w:w="2872" w:type="dxa"/>
            <w:vMerge/>
          </w:tcPr>
          <w:p w:rsidR="00651417" w:rsidRPr="00651417" w:rsidRDefault="00651417" w:rsidP="00651417">
            <w:pPr>
              <w:spacing w:after="0" w:line="240" w:lineRule="auto"/>
              <w:rPr>
                <w:rFonts w:ascii="Times New Roman" w:hAnsi="Times New Roman"/>
                <w:b/>
              </w:rPr>
            </w:pPr>
          </w:p>
        </w:tc>
        <w:tc>
          <w:tcPr>
            <w:tcW w:w="9881" w:type="dxa"/>
            <w:gridSpan w:val="5"/>
          </w:tcPr>
          <w:p w:rsidR="00651417" w:rsidRPr="00651417" w:rsidRDefault="00651417" w:rsidP="00651417">
            <w:pPr>
              <w:spacing w:after="0" w:line="240" w:lineRule="auto"/>
              <w:rPr>
                <w:rFonts w:ascii="Times New Roman" w:hAnsi="Times New Roman"/>
              </w:rPr>
            </w:pPr>
            <w:r w:rsidRPr="00651417">
              <w:rPr>
                <w:rFonts w:ascii="Times New Roman" w:hAnsi="Times New Roman"/>
                <w:b/>
              </w:rPr>
              <w:t>Практическое занятие №1:</w:t>
            </w:r>
            <w:r w:rsidRPr="00651417">
              <w:rPr>
                <w:rFonts w:ascii="Times New Roman" w:hAnsi="Times New Roman"/>
              </w:rPr>
              <w:t xml:space="preserve"> «Проверка свойств электрической цепи с последовательным соединением резисторов».</w:t>
            </w:r>
          </w:p>
          <w:p w:rsidR="00651417" w:rsidRPr="00651417" w:rsidRDefault="00651417" w:rsidP="00651417">
            <w:pPr>
              <w:spacing w:after="0" w:line="240" w:lineRule="auto"/>
              <w:rPr>
                <w:rFonts w:ascii="Times New Roman" w:hAnsi="Times New Roman"/>
              </w:rPr>
            </w:pPr>
            <w:r w:rsidRPr="00651417">
              <w:rPr>
                <w:rFonts w:ascii="Times New Roman" w:hAnsi="Times New Roman"/>
                <w:b/>
              </w:rPr>
              <w:t>Практическое занятие№2:</w:t>
            </w:r>
            <w:r w:rsidRPr="00651417">
              <w:rPr>
                <w:rFonts w:ascii="Times New Roman" w:hAnsi="Times New Roman"/>
              </w:rPr>
              <w:t xml:space="preserve"> «Проверка свойств электрической цепи с параллельным соединением резисторов».</w:t>
            </w:r>
          </w:p>
          <w:p w:rsidR="00651417" w:rsidRPr="00651417" w:rsidRDefault="00651417" w:rsidP="00651417">
            <w:pPr>
              <w:spacing w:after="0" w:line="240" w:lineRule="auto"/>
              <w:rPr>
                <w:rFonts w:ascii="Times New Roman" w:hAnsi="Times New Roman"/>
              </w:rPr>
            </w:pPr>
            <w:r w:rsidRPr="00651417">
              <w:rPr>
                <w:rFonts w:ascii="Times New Roman" w:hAnsi="Times New Roman"/>
                <w:b/>
              </w:rPr>
              <w:t>Практическое занятие№3</w:t>
            </w:r>
            <w:r w:rsidRPr="00651417">
              <w:rPr>
                <w:rFonts w:ascii="Times New Roman" w:hAnsi="Times New Roman"/>
              </w:rPr>
              <w:t>: «Расчет смешанного соединения сопротивлений».</w:t>
            </w:r>
          </w:p>
        </w:tc>
        <w:tc>
          <w:tcPr>
            <w:tcW w:w="1951" w:type="dxa"/>
          </w:tcPr>
          <w:p w:rsidR="00651417" w:rsidRPr="00651417" w:rsidRDefault="00651417" w:rsidP="00651417">
            <w:pPr>
              <w:spacing w:after="0" w:line="240" w:lineRule="auto"/>
              <w:jc w:val="center"/>
              <w:rPr>
                <w:rFonts w:ascii="Times New Roman" w:hAnsi="Times New Roman"/>
              </w:rPr>
            </w:pPr>
            <w:r w:rsidRPr="00651417">
              <w:rPr>
                <w:rFonts w:ascii="Times New Roman" w:hAnsi="Times New Roman"/>
              </w:rPr>
              <w:t>8</w:t>
            </w:r>
          </w:p>
        </w:tc>
      </w:tr>
      <w:tr w:rsidR="00651417" w:rsidRPr="00651417" w:rsidTr="00BC47FA">
        <w:trPr>
          <w:trHeight w:val="2503"/>
        </w:trPr>
        <w:tc>
          <w:tcPr>
            <w:tcW w:w="2872" w:type="dxa"/>
            <w:vMerge/>
          </w:tcPr>
          <w:p w:rsidR="00651417" w:rsidRPr="00651417" w:rsidRDefault="00651417" w:rsidP="00651417">
            <w:pPr>
              <w:spacing w:after="0" w:line="240" w:lineRule="auto"/>
              <w:rPr>
                <w:rFonts w:ascii="Times New Roman" w:hAnsi="Times New Roman"/>
                <w:b/>
              </w:rPr>
            </w:pPr>
          </w:p>
        </w:tc>
        <w:tc>
          <w:tcPr>
            <w:tcW w:w="9881" w:type="dxa"/>
            <w:gridSpan w:val="5"/>
          </w:tcPr>
          <w:p w:rsidR="00651417" w:rsidRPr="00651417" w:rsidRDefault="00651417" w:rsidP="00651417">
            <w:pPr>
              <w:spacing w:after="0" w:line="240" w:lineRule="auto"/>
              <w:rPr>
                <w:rFonts w:ascii="Times New Roman" w:hAnsi="Times New Roman"/>
                <w:b/>
              </w:rPr>
            </w:pPr>
            <w:r w:rsidRPr="00651417">
              <w:rPr>
                <w:rFonts w:ascii="Times New Roman" w:hAnsi="Times New Roman"/>
                <w:b/>
              </w:rPr>
              <w:t>Самостоятельная работа обучающихся:</w:t>
            </w:r>
          </w:p>
          <w:p w:rsidR="00651417" w:rsidRPr="00651417" w:rsidRDefault="00651417" w:rsidP="00651417">
            <w:pPr>
              <w:spacing w:after="0" w:line="240" w:lineRule="auto"/>
              <w:rPr>
                <w:rFonts w:ascii="Times New Roman" w:hAnsi="Times New Roman"/>
              </w:rPr>
            </w:pPr>
            <w:r w:rsidRPr="00651417">
              <w:rPr>
                <w:rFonts w:ascii="Times New Roman" w:hAnsi="Times New Roman"/>
              </w:rPr>
              <w:t>1. Систематическая проработка конспектов занятий, учебной и специальной литературы по вопросам данных тем.</w:t>
            </w:r>
          </w:p>
          <w:p w:rsidR="00651417" w:rsidRPr="00651417" w:rsidRDefault="00651417" w:rsidP="00651417">
            <w:pPr>
              <w:spacing w:after="0" w:line="240" w:lineRule="auto"/>
              <w:rPr>
                <w:rFonts w:ascii="Times New Roman" w:hAnsi="Times New Roman"/>
              </w:rPr>
            </w:pPr>
            <w:r w:rsidRPr="00651417">
              <w:rPr>
                <w:rFonts w:ascii="Times New Roman" w:hAnsi="Times New Roman"/>
              </w:rPr>
              <w:t>2. Подготовка к практическим занятиям с использованием методических рекомендаций преподавателя, оформление отчетов и подготовка к их защите.</w:t>
            </w:r>
          </w:p>
          <w:p w:rsidR="00651417" w:rsidRPr="00651417" w:rsidRDefault="00651417" w:rsidP="00651417">
            <w:pPr>
              <w:spacing w:after="0" w:line="240" w:lineRule="auto"/>
              <w:rPr>
                <w:rFonts w:ascii="Times New Roman" w:hAnsi="Times New Roman"/>
              </w:rPr>
            </w:pPr>
            <w:r w:rsidRPr="00651417">
              <w:rPr>
                <w:rFonts w:ascii="Times New Roman" w:hAnsi="Times New Roman"/>
              </w:rPr>
              <w:t>3. Подготовка рефератов по темам: «Единицы и способы измерения силы тока, напряжения мощности электрического тока и сопротивления проводников», «Структурные, монтажные и простые принципиальные электрические схемы».</w:t>
            </w:r>
          </w:p>
        </w:tc>
        <w:tc>
          <w:tcPr>
            <w:tcW w:w="1951" w:type="dxa"/>
          </w:tcPr>
          <w:p w:rsidR="00651417" w:rsidRPr="00651417" w:rsidRDefault="00651417" w:rsidP="00651417">
            <w:pPr>
              <w:spacing w:after="0" w:line="240" w:lineRule="auto"/>
              <w:jc w:val="center"/>
              <w:rPr>
                <w:rFonts w:ascii="Times New Roman" w:hAnsi="Times New Roman"/>
              </w:rPr>
            </w:pPr>
            <w:r w:rsidRPr="00651417">
              <w:rPr>
                <w:rFonts w:ascii="Times New Roman" w:hAnsi="Times New Roman"/>
              </w:rPr>
              <w:t>6</w:t>
            </w:r>
          </w:p>
        </w:tc>
      </w:tr>
      <w:tr w:rsidR="00651417" w:rsidRPr="00651417" w:rsidTr="00BC47FA">
        <w:tc>
          <w:tcPr>
            <w:tcW w:w="2872" w:type="dxa"/>
            <w:vMerge w:val="restart"/>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rPr>
              <w:br w:type="page"/>
            </w:r>
            <w:r w:rsidRPr="00651417">
              <w:rPr>
                <w:rFonts w:ascii="Times New Roman" w:hAnsi="Times New Roman"/>
                <w:b/>
              </w:rPr>
              <w:t>Тема 1.2.</w:t>
            </w:r>
          </w:p>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«Электрические цепи переменного тока»</w:t>
            </w:r>
          </w:p>
        </w:tc>
        <w:tc>
          <w:tcPr>
            <w:tcW w:w="7408" w:type="dxa"/>
            <w:gridSpan w:val="4"/>
          </w:tcPr>
          <w:p w:rsidR="00651417" w:rsidRPr="00651417" w:rsidRDefault="00651417" w:rsidP="00651417">
            <w:pPr>
              <w:spacing w:after="0" w:line="240" w:lineRule="auto"/>
              <w:rPr>
                <w:rFonts w:ascii="Times New Roman" w:hAnsi="Times New Roman"/>
                <w:b/>
              </w:rPr>
            </w:pPr>
            <w:r w:rsidRPr="00651417">
              <w:rPr>
                <w:rFonts w:ascii="Times New Roman" w:hAnsi="Times New Roman"/>
                <w:b/>
              </w:rPr>
              <w:t>Содержание учебного материала:</w:t>
            </w:r>
          </w:p>
        </w:tc>
        <w:tc>
          <w:tcPr>
            <w:tcW w:w="2473"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Уровень освоения</w:t>
            </w:r>
          </w:p>
        </w:tc>
        <w:tc>
          <w:tcPr>
            <w:tcW w:w="1951" w:type="dxa"/>
            <w:vMerge w:val="restart"/>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18</w:t>
            </w:r>
          </w:p>
        </w:tc>
      </w:tr>
      <w:tr w:rsidR="00651417" w:rsidRPr="00651417" w:rsidTr="00BC47FA">
        <w:tc>
          <w:tcPr>
            <w:tcW w:w="2872" w:type="dxa"/>
            <w:vMerge/>
          </w:tcPr>
          <w:p w:rsidR="00651417" w:rsidRPr="00651417" w:rsidRDefault="00651417" w:rsidP="00651417">
            <w:pPr>
              <w:spacing w:after="0" w:line="240" w:lineRule="auto"/>
              <w:rPr>
                <w:rFonts w:ascii="Times New Roman" w:hAnsi="Times New Roman"/>
                <w:b/>
              </w:rPr>
            </w:pPr>
          </w:p>
        </w:tc>
        <w:tc>
          <w:tcPr>
            <w:tcW w:w="7408" w:type="dxa"/>
            <w:gridSpan w:val="4"/>
          </w:tcPr>
          <w:p w:rsidR="00651417" w:rsidRPr="00651417" w:rsidRDefault="00651417" w:rsidP="00651417">
            <w:pPr>
              <w:pStyle w:val="a8"/>
              <w:numPr>
                <w:ilvl w:val="0"/>
                <w:numId w:val="14"/>
              </w:numPr>
              <w:rPr>
                <w:rFonts w:ascii="Times New Roman" w:hAnsi="Times New Roman"/>
                <w:b/>
                <w:szCs w:val="24"/>
              </w:rPr>
            </w:pPr>
            <w:r w:rsidRPr="00651417">
              <w:rPr>
                <w:rFonts w:ascii="Times New Roman" w:hAnsi="Times New Roman"/>
                <w:b/>
                <w:szCs w:val="24"/>
              </w:rPr>
              <w:t>Основные свойства и характеристики цепей  переменного тока</w:t>
            </w:r>
          </w:p>
        </w:tc>
        <w:tc>
          <w:tcPr>
            <w:tcW w:w="2473"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2</w:t>
            </w:r>
          </w:p>
        </w:tc>
        <w:tc>
          <w:tcPr>
            <w:tcW w:w="1951" w:type="dxa"/>
            <w:vMerge/>
          </w:tcPr>
          <w:p w:rsidR="00651417" w:rsidRPr="00651417" w:rsidRDefault="00651417" w:rsidP="00651417">
            <w:pPr>
              <w:spacing w:after="0" w:line="240" w:lineRule="auto"/>
              <w:jc w:val="center"/>
              <w:rPr>
                <w:rFonts w:ascii="Times New Roman" w:hAnsi="Times New Roman"/>
                <w:b/>
              </w:rPr>
            </w:pPr>
          </w:p>
        </w:tc>
      </w:tr>
      <w:tr w:rsidR="00651417" w:rsidRPr="00651417" w:rsidTr="00BC47FA">
        <w:tc>
          <w:tcPr>
            <w:tcW w:w="2872" w:type="dxa"/>
            <w:vMerge/>
          </w:tcPr>
          <w:p w:rsidR="00651417" w:rsidRPr="00651417" w:rsidRDefault="00651417" w:rsidP="00651417">
            <w:pPr>
              <w:spacing w:after="0" w:line="240" w:lineRule="auto"/>
              <w:rPr>
                <w:rFonts w:ascii="Times New Roman" w:hAnsi="Times New Roman"/>
                <w:b/>
              </w:rPr>
            </w:pPr>
          </w:p>
        </w:tc>
        <w:tc>
          <w:tcPr>
            <w:tcW w:w="9881" w:type="dxa"/>
            <w:gridSpan w:val="5"/>
          </w:tcPr>
          <w:p w:rsidR="00651417" w:rsidRPr="00651417" w:rsidRDefault="00651417" w:rsidP="00651417">
            <w:pPr>
              <w:spacing w:after="0" w:line="240" w:lineRule="auto"/>
              <w:rPr>
                <w:rFonts w:ascii="Times New Roman" w:hAnsi="Times New Roman"/>
                <w:b/>
              </w:rPr>
            </w:pPr>
            <w:r w:rsidRPr="00651417">
              <w:rPr>
                <w:rFonts w:ascii="Times New Roman" w:hAnsi="Times New Roman"/>
                <w:b/>
                <w:i/>
              </w:rPr>
              <w:t>Тематика учебных занятий:</w:t>
            </w:r>
          </w:p>
        </w:tc>
        <w:tc>
          <w:tcPr>
            <w:tcW w:w="1951"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14</w:t>
            </w:r>
          </w:p>
        </w:tc>
      </w:tr>
      <w:tr w:rsidR="00651417" w:rsidRPr="00651417" w:rsidTr="00BC47FA">
        <w:tc>
          <w:tcPr>
            <w:tcW w:w="2872" w:type="dxa"/>
            <w:vMerge/>
          </w:tcPr>
          <w:p w:rsidR="00651417" w:rsidRPr="00651417" w:rsidRDefault="00651417" w:rsidP="00651417">
            <w:pPr>
              <w:spacing w:after="0" w:line="240" w:lineRule="auto"/>
              <w:rPr>
                <w:rFonts w:ascii="Times New Roman" w:hAnsi="Times New Roman"/>
                <w:b/>
              </w:rPr>
            </w:pPr>
          </w:p>
        </w:tc>
        <w:tc>
          <w:tcPr>
            <w:tcW w:w="9881" w:type="dxa"/>
            <w:gridSpan w:val="5"/>
          </w:tcPr>
          <w:p w:rsidR="00651417" w:rsidRPr="00651417" w:rsidRDefault="00651417" w:rsidP="00651417">
            <w:pPr>
              <w:spacing w:after="0" w:line="240" w:lineRule="auto"/>
              <w:rPr>
                <w:rFonts w:ascii="Times New Roman" w:hAnsi="Times New Roman"/>
              </w:rPr>
            </w:pPr>
            <w:r w:rsidRPr="00651417">
              <w:rPr>
                <w:rFonts w:ascii="Times New Roman" w:hAnsi="Times New Roman"/>
              </w:rPr>
              <w:t>Свойства переменного электрического тока. Определение амплитуды, периода, частоты, фазы переменного (синусоидального) тока.</w:t>
            </w:r>
          </w:p>
          <w:p w:rsidR="00651417" w:rsidRPr="00651417" w:rsidRDefault="00651417" w:rsidP="00651417">
            <w:pPr>
              <w:spacing w:after="0" w:line="240" w:lineRule="auto"/>
              <w:rPr>
                <w:rFonts w:ascii="Times New Roman" w:hAnsi="Times New Roman"/>
              </w:rPr>
            </w:pPr>
            <w:r w:rsidRPr="00651417">
              <w:rPr>
                <w:rFonts w:ascii="Times New Roman" w:hAnsi="Times New Roman"/>
              </w:rPr>
              <w:lastRenderedPageBreak/>
              <w:t>Электрические цепи с активным сопротивлением, емкостью и катушкой индуктивности.</w:t>
            </w:r>
          </w:p>
          <w:p w:rsidR="00651417" w:rsidRPr="00651417" w:rsidRDefault="00651417" w:rsidP="00651417">
            <w:pPr>
              <w:spacing w:after="0" w:line="240" w:lineRule="auto"/>
              <w:rPr>
                <w:rFonts w:ascii="Times New Roman" w:hAnsi="Times New Roman"/>
              </w:rPr>
            </w:pPr>
            <w:r w:rsidRPr="00651417">
              <w:rPr>
                <w:rFonts w:ascii="Times New Roman" w:hAnsi="Times New Roman"/>
              </w:rPr>
              <w:t>Свойства магнитного поля.</w:t>
            </w:r>
          </w:p>
          <w:p w:rsidR="00651417" w:rsidRPr="00651417" w:rsidRDefault="00651417" w:rsidP="00651417">
            <w:pPr>
              <w:spacing w:after="0" w:line="240" w:lineRule="auto"/>
              <w:rPr>
                <w:rFonts w:ascii="Times New Roman" w:hAnsi="Times New Roman"/>
              </w:rPr>
            </w:pPr>
            <w:r w:rsidRPr="00651417">
              <w:rPr>
                <w:rFonts w:ascii="Times New Roman" w:hAnsi="Times New Roman"/>
              </w:rPr>
              <w:t>Понятие электронных цепей.</w:t>
            </w:r>
          </w:p>
        </w:tc>
        <w:tc>
          <w:tcPr>
            <w:tcW w:w="1951"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lastRenderedPageBreak/>
              <w:t>2</w:t>
            </w:r>
          </w:p>
        </w:tc>
      </w:tr>
      <w:tr w:rsidR="00651417" w:rsidRPr="00651417" w:rsidTr="00BC47FA">
        <w:tc>
          <w:tcPr>
            <w:tcW w:w="2872" w:type="dxa"/>
            <w:vMerge/>
          </w:tcPr>
          <w:p w:rsidR="00651417" w:rsidRPr="00651417" w:rsidRDefault="00651417" w:rsidP="00651417">
            <w:pPr>
              <w:spacing w:after="0" w:line="240" w:lineRule="auto"/>
              <w:rPr>
                <w:rFonts w:ascii="Times New Roman" w:hAnsi="Times New Roman"/>
                <w:b/>
              </w:rPr>
            </w:pPr>
          </w:p>
        </w:tc>
        <w:tc>
          <w:tcPr>
            <w:tcW w:w="9881" w:type="dxa"/>
            <w:gridSpan w:val="5"/>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Практическое занятие № 4: «</w:t>
            </w:r>
            <w:r w:rsidRPr="00651417">
              <w:rPr>
                <w:rFonts w:ascii="Times New Roman" w:hAnsi="Times New Roman"/>
              </w:rPr>
              <w:t>Исследование цепи переменного тока с последовательным соединением активного сопротивления и индуктивности (реальная катушка индуктивности)».</w:t>
            </w:r>
          </w:p>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Практическое занятие № 5: «</w:t>
            </w:r>
            <w:r w:rsidRPr="00651417">
              <w:rPr>
                <w:rFonts w:ascii="Times New Roman" w:hAnsi="Times New Roman"/>
              </w:rPr>
              <w:t>Исследование цепи переменного тока с параллельным соединением резистора и конденсатора».</w:t>
            </w:r>
          </w:p>
          <w:p w:rsidR="00651417" w:rsidRPr="00651417" w:rsidRDefault="00651417" w:rsidP="00651417">
            <w:pPr>
              <w:spacing w:after="0" w:line="240" w:lineRule="auto"/>
              <w:jc w:val="both"/>
              <w:rPr>
                <w:rFonts w:ascii="Times New Roman" w:hAnsi="Times New Roman"/>
              </w:rPr>
            </w:pPr>
            <w:r w:rsidRPr="00651417">
              <w:rPr>
                <w:rFonts w:ascii="Times New Roman" w:hAnsi="Times New Roman"/>
                <w:b/>
              </w:rPr>
              <w:t>Практическое занятие № 6: «</w:t>
            </w:r>
            <w:r w:rsidRPr="00651417">
              <w:rPr>
                <w:rFonts w:ascii="Times New Roman" w:hAnsi="Times New Roman"/>
              </w:rPr>
              <w:t xml:space="preserve">Исследование цепи переменного тока с последовательным соединением катушки индуктивности и конденсатора. Резонанс напряжения». </w:t>
            </w:r>
          </w:p>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Практическое занятие № 7: «</w:t>
            </w:r>
            <w:r w:rsidRPr="00651417">
              <w:rPr>
                <w:rFonts w:ascii="Times New Roman" w:hAnsi="Times New Roman"/>
              </w:rPr>
              <w:t>Измерение коэффициента мощности и исследование способов его повышения».</w:t>
            </w:r>
          </w:p>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Практическое занятие № 8: «</w:t>
            </w:r>
            <w:r w:rsidRPr="00651417">
              <w:rPr>
                <w:rFonts w:ascii="Times New Roman" w:hAnsi="Times New Roman"/>
              </w:rPr>
              <w:t>Расчет неразветвленных цепей переменного тока».</w:t>
            </w:r>
          </w:p>
        </w:tc>
        <w:tc>
          <w:tcPr>
            <w:tcW w:w="1951"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12</w:t>
            </w:r>
          </w:p>
        </w:tc>
      </w:tr>
      <w:tr w:rsidR="00651417" w:rsidRPr="00651417" w:rsidTr="00BC47FA">
        <w:tc>
          <w:tcPr>
            <w:tcW w:w="2872" w:type="dxa"/>
            <w:vMerge/>
          </w:tcPr>
          <w:p w:rsidR="00651417" w:rsidRPr="00651417" w:rsidRDefault="00651417" w:rsidP="00651417">
            <w:pPr>
              <w:spacing w:after="0" w:line="240" w:lineRule="auto"/>
              <w:rPr>
                <w:rFonts w:ascii="Times New Roman" w:hAnsi="Times New Roman"/>
                <w:b/>
              </w:rPr>
            </w:pPr>
          </w:p>
        </w:tc>
        <w:tc>
          <w:tcPr>
            <w:tcW w:w="9881" w:type="dxa"/>
            <w:gridSpan w:val="5"/>
          </w:tcPr>
          <w:p w:rsidR="00651417" w:rsidRPr="00651417" w:rsidRDefault="00651417" w:rsidP="00651417">
            <w:pPr>
              <w:spacing w:after="0" w:line="240" w:lineRule="auto"/>
              <w:rPr>
                <w:rFonts w:ascii="Times New Roman" w:hAnsi="Times New Roman"/>
                <w:b/>
              </w:rPr>
            </w:pPr>
            <w:r w:rsidRPr="00651417">
              <w:rPr>
                <w:rFonts w:ascii="Times New Roman" w:hAnsi="Times New Roman"/>
                <w:b/>
              </w:rPr>
              <w:t>Самостоятельная работа обучающихся:</w:t>
            </w:r>
          </w:p>
          <w:p w:rsidR="00651417" w:rsidRPr="00651417" w:rsidRDefault="00651417" w:rsidP="00651417">
            <w:pPr>
              <w:spacing w:after="0" w:line="240" w:lineRule="auto"/>
              <w:rPr>
                <w:rFonts w:ascii="Times New Roman" w:hAnsi="Times New Roman"/>
              </w:rPr>
            </w:pPr>
            <w:r w:rsidRPr="00651417">
              <w:rPr>
                <w:rFonts w:ascii="Times New Roman" w:hAnsi="Times New Roman"/>
              </w:rPr>
              <w:t>1. Систематическая проработка конспектов занятий, учебной и специальной литературы по вопросам данных тем.</w:t>
            </w:r>
          </w:p>
          <w:p w:rsidR="00651417" w:rsidRPr="00651417" w:rsidRDefault="00651417" w:rsidP="00651417">
            <w:pPr>
              <w:spacing w:after="0" w:line="240" w:lineRule="auto"/>
              <w:rPr>
                <w:rFonts w:ascii="Times New Roman" w:hAnsi="Times New Roman"/>
              </w:rPr>
            </w:pPr>
            <w:r w:rsidRPr="00651417">
              <w:rPr>
                <w:rFonts w:ascii="Times New Roman" w:hAnsi="Times New Roman"/>
              </w:rPr>
              <w:t>2. Подготовка к практическим занятиям с использованием методических рекомендаций преподавателя, оформление отчетов и подготовка к их защите.</w:t>
            </w:r>
          </w:p>
          <w:p w:rsidR="00651417" w:rsidRPr="00651417" w:rsidRDefault="00651417" w:rsidP="00651417">
            <w:pPr>
              <w:spacing w:after="0" w:line="240" w:lineRule="auto"/>
              <w:rPr>
                <w:rFonts w:ascii="Times New Roman" w:hAnsi="Times New Roman"/>
                <w:b/>
              </w:rPr>
            </w:pPr>
            <w:r w:rsidRPr="00651417">
              <w:rPr>
                <w:rFonts w:ascii="Times New Roman" w:hAnsi="Times New Roman"/>
              </w:rPr>
              <w:t>3. Подготовка рефератов по темам: «Двигатели постоянного и переменного тока, на устройство и принцип действия», «Правило пуска, остановки электродвигателей установленных на эксплуатированном оборудовании».</w:t>
            </w:r>
          </w:p>
        </w:tc>
        <w:tc>
          <w:tcPr>
            <w:tcW w:w="1951"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4</w:t>
            </w:r>
          </w:p>
        </w:tc>
      </w:tr>
      <w:tr w:rsidR="00651417" w:rsidRPr="00651417" w:rsidTr="00BC47FA">
        <w:tc>
          <w:tcPr>
            <w:tcW w:w="2872" w:type="dxa"/>
            <w:vMerge w:val="restart"/>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Раздел 2.</w:t>
            </w:r>
          </w:p>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Тема 2.1.</w:t>
            </w:r>
          </w:p>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«Электрические измерения»</w:t>
            </w:r>
          </w:p>
          <w:p w:rsidR="00651417" w:rsidRPr="00651417" w:rsidRDefault="00651417" w:rsidP="00651417">
            <w:pPr>
              <w:spacing w:after="0" w:line="240" w:lineRule="auto"/>
              <w:rPr>
                <w:rFonts w:ascii="Times New Roman" w:hAnsi="Times New Roman"/>
                <w:b/>
              </w:rPr>
            </w:pPr>
          </w:p>
        </w:tc>
        <w:tc>
          <w:tcPr>
            <w:tcW w:w="9881" w:type="dxa"/>
            <w:gridSpan w:val="5"/>
          </w:tcPr>
          <w:p w:rsidR="00651417" w:rsidRPr="00651417" w:rsidRDefault="00651417" w:rsidP="00651417">
            <w:pPr>
              <w:spacing w:after="0" w:line="240" w:lineRule="auto"/>
              <w:rPr>
                <w:rFonts w:ascii="Times New Roman" w:hAnsi="Times New Roman"/>
                <w:b/>
              </w:rPr>
            </w:pPr>
            <w:r w:rsidRPr="00651417">
              <w:rPr>
                <w:rFonts w:ascii="Times New Roman" w:hAnsi="Times New Roman"/>
                <w:b/>
              </w:rPr>
              <w:t>Раздел 2. «Электрические измерения»</w:t>
            </w:r>
          </w:p>
        </w:tc>
        <w:tc>
          <w:tcPr>
            <w:tcW w:w="1951" w:type="dxa"/>
          </w:tcPr>
          <w:p w:rsidR="00651417" w:rsidRPr="00651417" w:rsidRDefault="00651417" w:rsidP="00651417">
            <w:pPr>
              <w:spacing w:after="0" w:line="240" w:lineRule="auto"/>
              <w:jc w:val="center"/>
              <w:rPr>
                <w:rFonts w:ascii="Times New Roman" w:hAnsi="Times New Roman"/>
                <w:b/>
              </w:rPr>
            </w:pPr>
          </w:p>
        </w:tc>
      </w:tr>
      <w:tr w:rsidR="00651417" w:rsidRPr="00651417" w:rsidTr="00BC47FA">
        <w:tc>
          <w:tcPr>
            <w:tcW w:w="2872" w:type="dxa"/>
            <w:vMerge/>
          </w:tcPr>
          <w:p w:rsidR="00651417" w:rsidRPr="00651417" w:rsidRDefault="00651417" w:rsidP="00651417">
            <w:pPr>
              <w:spacing w:after="0" w:line="240" w:lineRule="auto"/>
              <w:rPr>
                <w:rFonts w:ascii="Times New Roman" w:hAnsi="Times New Roman"/>
                <w:b/>
              </w:rPr>
            </w:pPr>
          </w:p>
        </w:tc>
        <w:tc>
          <w:tcPr>
            <w:tcW w:w="7349" w:type="dxa"/>
            <w:gridSpan w:val="3"/>
          </w:tcPr>
          <w:p w:rsidR="00651417" w:rsidRPr="00651417" w:rsidRDefault="00651417" w:rsidP="00651417">
            <w:pPr>
              <w:spacing w:after="0" w:line="240" w:lineRule="auto"/>
              <w:rPr>
                <w:rFonts w:ascii="Times New Roman" w:hAnsi="Times New Roman"/>
                <w:b/>
              </w:rPr>
            </w:pPr>
            <w:r w:rsidRPr="00651417">
              <w:rPr>
                <w:rFonts w:ascii="Times New Roman" w:hAnsi="Times New Roman"/>
                <w:b/>
              </w:rPr>
              <w:t>Содержание учебного материала:</w:t>
            </w:r>
          </w:p>
        </w:tc>
        <w:tc>
          <w:tcPr>
            <w:tcW w:w="2532" w:type="dxa"/>
            <w:gridSpan w:val="2"/>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Уровень освоения</w:t>
            </w:r>
          </w:p>
        </w:tc>
        <w:tc>
          <w:tcPr>
            <w:tcW w:w="1951" w:type="dxa"/>
            <w:vMerge w:val="restart"/>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10</w:t>
            </w:r>
          </w:p>
        </w:tc>
      </w:tr>
      <w:tr w:rsidR="00651417" w:rsidRPr="00651417" w:rsidTr="00BC47FA">
        <w:tc>
          <w:tcPr>
            <w:tcW w:w="2872" w:type="dxa"/>
            <w:vMerge/>
          </w:tcPr>
          <w:p w:rsidR="00651417" w:rsidRPr="00651417" w:rsidRDefault="00651417" w:rsidP="00651417">
            <w:pPr>
              <w:spacing w:after="0" w:line="240" w:lineRule="auto"/>
              <w:rPr>
                <w:rFonts w:ascii="Times New Roman" w:hAnsi="Times New Roman"/>
                <w:b/>
              </w:rPr>
            </w:pPr>
          </w:p>
        </w:tc>
        <w:tc>
          <w:tcPr>
            <w:tcW w:w="7349" w:type="dxa"/>
            <w:gridSpan w:val="3"/>
          </w:tcPr>
          <w:p w:rsidR="00651417" w:rsidRPr="00651417" w:rsidRDefault="00651417" w:rsidP="00651417">
            <w:pPr>
              <w:pStyle w:val="a8"/>
              <w:numPr>
                <w:ilvl w:val="0"/>
                <w:numId w:val="15"/>
              </w:numPr>
              <w:rPr>
                <w:rFonts w:ascii="Times New Roman" w:hAnsi="Times New Roman"/>
                <w:b/>
                <w:szCs w:val="24"/>
              </w:rPr>
            </w:pPr>
            <w:r w:rsidRPr="00651417">
              <w:rPr>
                <w:rFonts w:ascii="Times New Roman" w:hAnsi="Times New Roman"/>
                <w:b/>
                <w:szCs w:val="24"/>
              </w:rPr>
              <w:t>Определение параметров электрический цепей с помощью электроизмерительных приборов</w:t>
            </w:r>
          </w:p>
        </w:tc>
        <w:tc>
          <w:tcPr>
            <w:tcW w:w="2532" w:type="dxa"/>
            <w:gridSpan w:val="2"/>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2</w:t>
            </w:r>
          </w:p>
        </w:tc>
        <w:tc>
          <w:tcPr>
            <w:tcW w:w="1951" w:type="dxa"/>
            <w:vMerge/>
          </w:tcPr>
          <w:p w:rsidR="00651417" w:rsidRPr="00651417" w:rsidRDefault="00651417" w:rsidP="00651417">
            <w:pPr>
              <w:spacing w:after="0" w:line="240" w:lineRule="auto"/>
              <w:jc w:val="center"/>
              <w:rPr>
                <w:rFonts w:ascii="Times New Roman" w:hAnsi="Times New Roman"/>
                <w:b/>
              </w:rPr>
            </w:pPr>
          </w:p>
        </w:tc>
      </w:tr>
      <w:tr w:rsidR="00651417" w:rsidRPr="00651417" w:rsidTr="00BC47FA">
        <w:tc>
          <w:tcPr>
            <w:tcW w:w="2872" w:type="dxa"/>
            <w:vMerge/>
          </w:tcPr>
          <w:p w:rsidR="00651417" w:rsidRPr="00651417" w:rsidRDefault="00651417" w:rsidP="00651417">
            <w:pPr>
              <w:spacing w:after="0" w:line="240" w:lineRule="auto"/>
              <w:rPr>
                <w:rFonts w:ascii="Times New Roman" w:hAnsi="Times New Roman"/>
                <w:b/>
              </w:rPr>
            </w:pPr>
          </w:p>
        </w:tc>
        <w:tc>
          <w:tcPr>
            <w:tcW w:w="9881" w:type="dxa"/>
            <w:gridSpan w:val="5"/>
          </w:tcPr>
          <w:p w:rsidR="00651417" w:rsidRPr="00651417" w:rsidRDefault="00651417" w:rsidP="00651417">
            <w:pPr>
              <w:spacing w:after="0" w:line="240" w:lineRule="auto"/>
              <w:rPr>
                <w:rFonts w:ascii="Times New Roman" w:hAnsi="Times New Roman"/>
                <w:b/>
              </w:rPr>
            </w:pPr>
            <w:r w:rsidRPr="00651417">
              <w:rPr>
                <w:rFonts w:ascii="Times New Roman" w:hAnsi="Times New Roman"/>
                <w:b/>
                <w:i/>
              </w:rPr>
              <w:t>Тематика учебных занятий:</w:t>
            </w:r>
          </w:p>
        </w:tc>
        <w:tc>
          <w:tcPr>
            <w:tcW w:w="1951"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6</w:t>
            </w:r>
          </w:p>
        </w:tc>
      </w:tr>
      <w:tr w:rsidR="00651417" w:rsidRPr="00651417" w:rsidTr="00BC47FA">
        <w:tc>
          <w:tcPr>
            <w:tcW w:w="2872" w:type="dxa"/>
            <w:vMerge/>
          </w:tcPr>
          <w:p w:rsidR="00651417" w:rsidRPr="00651417" w:rsidRDefault="00651417" w:rsidP="00651417">
            <w:pPr>
              <w:spacing w:after="0" w:line="240" w:lineRule="auto"/>
              <w:rPr>
                <w:rFonts w:ascii="Times New Roman" w:hAnsi="Times New Roman"/>
                <w:b/>
              </w:rPr>
            </w:pPr>
          </w:p>
        </w:tc>
        <w:tc>
          <w:tcPr>
            <w:tcW w:w="9881" w:type="dxa"/>
            <w:gridSpan w:val="5"/>
          </w:tcPr>
          <w:p w:rsidR="00651417" w:rsidRPr="00651417" w:rsidRDefault="00651417" w:rsidP="00651417">
            <w:pPr>
              <w:spacing w:after="0" w:line="240" w:lineRule="auto"/>
              <w:jc w:val="both"/>
              <w:rPr>
                <w:rFonts w:ascii="Times New Roman" w:hAnsi="Times New Roman"/>
              </w:rPr>
            </w:pPr>
            <w:r w:rsidRPr="00651417">
              <w:rPr>
                <w:rFonts w:ascii="Times New Roman" w:hAnsi="Times New Roman"/>
              </w:rPr>
              <w:t>Электроизмерительные приборы (амперметр, вольтметр), их устройство, принцип действия и правила включения в электрическую цепь.</w:t>
            </w:r>
          </w:p>
          <w:p w:rsidR="00651417" w:rsidRPr="00651417" w:rsidRDefault="00651417" w:rsidP="00651417">
            <w:pPr>
              <w:spacing w:after="0" w:line="240" w:lineRule="auto"/>
              <w:jc w:val="both"/>
              <w:rPr>
                <w:rFonts w:ascii="Times New Roman" w:hAnsi="Times New Roman"/>
              </w:rPr>
            </w:pPr>
            <w:r w:rsidRPr="00651417">
              <w:rPr>
                <w:rFonts w:ascii="Times New Roman" w:hAnsi="Times New Roman"/>
              </w:rPr>
              <w:t>Методы расчета и измерения основных параметров простых электрических, магнитных и электронных цепей.</w:t>
            </w:r>
          </w:p>
        </w:tc>
        <w:tc>
          <w:tcPr>
            <w:tcW w:w="1951"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2</w:t>
            </w:r>
          </w:p>
        </w:tc>
      </w:tr>
      <w:tr w:rsidR="00651417" w:rsidRPr="00651417" w:rsidTr="00BC47FA">
        <w:tc>
          <w:tcPr>
            <w:tcW w:w="2872" w:type="dxa"/>
            <w:vMerge/>
          </w:tcPr>
          <w:p w:rsidR="00651417" w:rsidRPr="00651417" w:rsidRDefault="00651417" w:rsidP="00651417">
            <w:pPr>
              <w:spacing w:after="0" w:line="240" w:lineRule="auto"/>
              <w:rPr>
                <w:rFonts w:ascii="Times New Roman" w:hAnsi="Times New Roman"/>
                <w:b/>
              </w:rPr>
            </w:pPr>
          </w:p>
        </w:tc>
        <w:tc>
          <w:tcPr>
            <w:tcW w:w="9881" w:type="dxa"/>
            <w:gridSpan w:val="5"/>
          </w:tcPr>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 xml:space="preserve">Практическое занятие № 9: </w:t>
            </w:r>
            <w:r w:rsidRPr="00651417">
              <w:rPr>
                <w:rFonts w:ascii="Times New Roman" w:hAnsi="Times New Roman"/>
              </w:rPr>
              <w:t xml:space="preserve">«Ознакомление </w:t>
            </w:r>
            <w:proofErr w:type="spellStart"/>
            <w:r w:rsidRPr="00651417">
              <w:rPr>
                <w:rFonts w:ascii="Times New Roman" w:hAnsi="Times New Roman"/>
              </w:rPr>
              <w:t>сустройством</w:t>
            </w:r>
            <w:proofErr w:type="spellEnd"/>
            <w:r w:rsidRPr="00651417">
              <w:rPr>
                <w:rFonts w:ascii="Times New Roman" w:hAnsi="Times New Roman"/>
              </w:rPr>
              <w:t xml:space="preserve"> электроизмерительных приборов».</w:t>
            </w:r>
          </w:p>
          <w:p w:rsidR="00651417" w:rsidRPr="00651417" w:rsidRDefault="00651417" w:rsidP="00651417">
            <w:pPr>
              <w:spacing w:after="0" w:line="240" w:lineRule="auto"/>
              <w:jc w:val="both"/>
              <w:rPr>
                <w:rFonts w:ascii="Times New Roman" w:hAnsi="Times New Roman"/>
                <w:b/>
              </w:rPr>
            </w:pPr>
            <w:r w:rsidRPr="00651417">
              <w:rPr>
                <w:rFonts w:ascii="Times New Roman" w:hAnsi="Times New Roman"/>
                <w:b/>
              </w:rPr>
              <w:t>Практическое занятие № 5: «</w:t>
            </w:r>
            <w:r w:rsidRPr="00651417">
              <w:rPr>
                <w:rFonts w:ascii="Times New Roman" w:hAnsi="Times New Roman"/>
              </w:rPr>
              <w:t>Ознакомление с правилами эксплуатации амперметра, вольтметра, ваттметра и простейшей электротехнической аппаратурой».</w:t>
            </w:r>
          </w:p>
          <w:p w:rsidR="00651417" w:rsidRPr="00651417" w:rsidRDefault="00651417" w:rsidP="00651417">
            <w:pPr>
              <w:spacing w:after="0" w:line="240" w:lineRule="auto"/>
              <w:jc w:val="both"/>
              <w:rPr>
                <w:rFonts w:ascii="Times New Roman" w:hAnsi="Times New Roman"/>
              </w:rPr>
            </w:pPr>
          </w:p>
        </w:tc>
        <w:tc>
          <w:tcPr>
            <w:tcW w:w="1951"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4</w:t>
            </w:r>
          </w:p>
        </w:tc>
      </w:tr>
      <w:tr w:rsidR="00651417" w:rsidRPr="00651417" w:rsidTr="00BC47FA">
        <w:trPr>
          <w:trHeight w:val="2010"/>
        </w:trPr>
        <w:tc>
          <w:tcPr>
            <w:tcW w:w="2872" w:type="dxa"/>
            <w:vMerge/>
          </w:tcPr>
          <w:p w:rsidR="00651417" w:rsidRPr="00651417" w:rsidRDefault="00651417" w:rsidP="00651417">
            <w:pPr>
              <w:spacing w:after="0" w:line="240" w:lineRule="auto"/>
              <w:rPr>
                <w:rFonts w:ascii="Times New Roman" w:hAnsi="Times New Roman"/>
                <w:b/>
              </w:rPr>
            </w:pPr>
          </w:p>
        </w:tc>
        <w:tc>
          <w:tcPr>
            <w:tcW w:w="9881" w:type="dxa"/>
            <w:gridSpan w:val="5"/>
          </w:tcPr>
          <w:p w:rsidR="00651417" w:rsidRPr="00651417" w:rsidRDefault="00651417" w:rsidP="00651417">
            <w:pPr>
              <w:spacing w:after="0" w:line="240" w:lineRule="auto"/>
              <w:rPr>
                <w:rFonts w:ascii="Times New Roman" w:hAnsi="Times New Roman"/>
              </w:rPr>
            </w:pPr>
            <w:r w:rsidRPr="00651417">
              <w:rPr>
                <w:rFonts w:ascii="Times New Roman" w:hAnsi="Times New Roman"/>
              </w:rPr>
              <w:t>Самостоятельная работа обучающихся:</w:t>
            </w:r>
          </w:p>
          <w:p w:rsidR="00651417" w:rsidRPr="00651417" w:rsidRDefault="00651417" w:rsidP="00651417">
            <w:pPr>
              <w:spacing w:after="0" w:line="240" w:lineRule="auto"/>
              <w:rPr>
                <w:rFonts w:ascii="Times New Roman" w:hAnsi="Times New Roman"/>
              </w:rPr>
            </w:pPr>
            <w:r w:rsidRPr="00651417">
              <w:rPr>
                <w:rFonts w:ascii="Times New Roman" w:hAnsi="Times New Roman"/>
              </w:rPr>
              <w:t>1. Систематическая проработка конспектов занятий, учебной и специальной литературы по вопросам данных тем.</w:t>
            </w:r>
          </w:p>
          <w:p w:rsidR="00651417" w:rsidRPr="00651417" w:rsidRDefault="00651417" w:rsidP="00651417">
            <w:pPr>
              <w:spacing w:after="0" w:line="240" w:lineRule="auto"/>
              <w:rPr>
                <w:rFonts w:ascii="Times New Roman" w:hAnsi="Times New Roman"/>
              </w:rPr>
            </w:pPr>
            <w:r w:rsidRPr="00651417">
              <w:rPr>
                <w:rFonts w:ascii="Times New Roman" w:hAnsi="Times New Roman"/>
              </w:rPr>
              <w:t>2. Подготовка к практическим занятиям с использованием методических рекомендаций преподавателя, оформление отчетов и подготовка к их защите.</w:t>
            </w:r>
          </w:p>
          <w:p w:rsidR="00651417" w:rsidRPr="00651417" w:rsidRDefault="00651417" w:rsidP="00651417">
            <w:pPr>
              <w:spacing w:after="0" w:line="240" w:lineRule="auto"/>
              <w:rPr>
                <w:rFonts w:ascii="Times New Roman" w:hAnsi="Times New Roman"/>
              </w:rPr>
            </w:pPr>
            <w:r w:rsidRPr="00651417">
              <w:rPr>
                <w:rFonts w:ascii="Times New Roman" w:hAnsi="Times New Roman"/>
              </w:rPr>
              <w:t>3. Подготовка рефератов по темам: «Понятие погрешностей измерений и методы их определения».</w:t>
            </w:r>
          </w:p>
          <w:p w:rsidR="00651417" w:rsidRPr="00651417" w:rsidRDefault="00651417" w:rsidP="00651417">
            <w:pPr>
              <w:spacing w:after="0" w:line="240" w:lineRule="auto"/>
              <w:rPr>
                <w:rFonts w:ascii="Times New Roman" w:hAnsi="Times New Roman"/>
              </w:rPr>
            </w:pPr>
          </w:p>
        </w:tc>
        <w:tc>
          <w:tcPr>
            <w:tcW w:w="1951" w:type="dxa"/>
          </w:tcPr>
          <w:p w:rsidR="00651417" w:rsidRPr="00651417" w:rsidRDefault="00651417" w:rsidP="00651417">
            <w:pPr>
              <w:spacing w:after="0" w:line="240" w:lineRule="auto"/>
              <w:jc w:val="center"/>
              <w:rPr>
                <w:rFonts w:ascii="Times New Roman" w:hAnsi="Times New Roman"/>
                <w:b/>
              </w:rPr>
            </w:pPr>
          </w:p>
          <w:p w:rsidR="00651417" w:rsidRPr="00651417" w:rsidRDefault="00651417" w:rsidP="00651417">
            <w:pPr>
              <w:spacing w:after="0" w:line="240" w:lineRule="auto"/>
              <w:jc w:val="center"/>
              <w:rPr>
                <w:rFonts w:ascii="Times New Roman" w:hAnsi="Times New Roman"/>
                <w:b/>
              </w:rPr>
            </w:pPr>
          </w:p>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4</w:t>
            </w:r>
          </w:p>
        </w:tc>
      </w:tr>
      <w:tr w:rsidR="00651417" w:rsidRPr="00651417" w:rsidTr="00BC47FA">
        <w:trPr>
          <w:trHeight w:val="372"/>
        </w:trPr>
        <w:tc>
          <w:tcPr>
            <w:tcW w:w="2872" w:type="dxa"/>
            <w:vMerge w:val="restart"/>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Раздел 3.</w:t>
            </w:r>
          </w:p>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Тема 3.1.</w:t>
            </w:r>
          </w:p>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«Электробезопасность в сварочном производстве»</w:t>
            </w:r>
          </w:p>
          <w:p w:rsidR="00651417" w:rsidRPr="00651417" w:rsidRDefault="00651417" w:rsidP="00651417">
            <w:pPr>
              <w:spacing w:after="0" w:line="240" w:lineRule="auto"/>
              <w:rPr>
                <w:rFonts w:ascii="Times New Roman" w:hAnsi="Times New Roman"/>
                <w:b/>
              </w:rPr>
            </w:pPr>
          </w:p>
        </w:tc>
        <w:tc>
          <w:tcPr>
            <w:tcW w:w="9881" w:type="dxa"/>
            <w:gridSpan w:val="5"/>
          </w:tcPr>
          <w:p w:rsidR="00651417" w:rsidRPr="00651417" w:rsidRDefault="00651417" w:rsidP="00651417">
            <w:pPr>
              <w:spacing w:after="0" w:line="240" w:lineRule="auto"/>
              <w:rPr>
                <w:rFonts w:ascii="Times New Roman" w:hAnsi="Times New Roman"/>
                <w:b/>
              </w:rPr>
            </w:pPr>
            <w:r w:rsidRPr="00651417">
              <w:rPr>
                <w:rFonts w:ascii="Times New Roman" w:hAnsi="Times New Roman"/>
                <w:b/>
              </w:rPr>
              <w:t>Раздел 3. «Электробезопасность в сварочном производстве»</w:t>
            </w:r>
          </w:p>
        </w:tc>
        <w:tc>
          <w:tcPr>
            <w:tcW w:w="1951"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8</w:t>
            </w:r>
          </w:p>
        </w:tc>
      </w:tr>
      <w:tr w:rsidR="00651417" w:rsidRPr="00651417" w:rsidTr="00BC47FA">
        <w:tc>
          <w:tcPr>
            <w:tcW w:w="2872" w:type="dxa"/>
            <w:vMerge/>
          </w:tcPr>
          <w:p w:rsidR="00651417" w:rsidRPr="00651417" w:rsidRDefault="00651417" w:rsidP="00651417">
            <w:pPr>
              <w:spacing w:after="0" w:line="240" w:lineRule="auto"/>
              <w:rPr>
                <w:rFonts w:ascii="Times New Roman" w:hAnsi="Times New Roman"/>
                <w:b/>
              </w:rPr>
            </w:pPr>
          </w:p>
        </w:tc>
        <w:tc>
          <w:tcPr>
            <w:tcW w:w="7215" w:type="dxa"/>
          </w:tcPr>
          <w:p w:rsidR="00651417" w:rsidRPr="00651417" w:rsidRDefault="00651417" w:rsidP="00651417">
            <w:pPr>
              <w:spacing w:after="0" w:line="240" w:lineRule="auto"/>
              <w:rPr>
                <w:rFonts w:ascii="Times New Roman" w:hAnsi="Times New Roman"/>
                <w:b/>
              </w:rPr>
            </w:pPr>
            <w:r w:rsidRPr="00651417">
              <w:rPr>
                <w:rFonts w:ascii="Times New Roman" w:hAnsi="Times New Roman"/>
                <w:b/>
              </w:rPr>
              <w:t>Содержание учебного материала:</w:t>
            </w:r>
          </w:p>
        </w:tc>
        <w:tc>
          <w:tcPr>
            <w:tcW w:w="2666" w:type="dxa"/>
            <w:gridSpan w:val="4"/>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Уровень освоения</w:t>
            </w:r>
          </w:p>
        </w:tc>
        <w:tc>
          <w:tcPr>
            <w:tcW w:w="1951" w:type="dxa"/>
          </w:tcPr>
          <w:p w:rsidR="00651417" w:rsidRPr="00651417" w:rsidRDefault="00651417" w:rsidP="00651417">
            <w:pPr>
              <w:spacing w:after="0" w:line="240" w:lineRule="auto"/>
              <w:jc w:val="center"/>
              <w:rPr>
                <w:rFonts w:ascii="Times New Roman" w:hAnsi="Times New Roman"/>
                <w:b/>
              </w:rPr>
            </w:pPr>
          </w:p>
        </w:tc>
      </w:tr>
      <w:tr w:rsidR="00651417" w:rsidRPr="00651417" w:rsidTr="00BC47FA">
        <w:tc>
          <w:tcPr>
            <w:tcW w:w="2872" w:type="dxa"/>
            <w:vMerge/>
          </w:tcPr>
          <w:p w:rsidR="00651417" w:rsidRPr="00651417" w:rsidRDefault="00651417" w:rsidP="00651417">
            <w:pPr>
              <w:spacing w:after="0" w:line="240" w:lineRule="auto"/>
              <w:rPr>
                <w:rFonts w:ascii="Times New Roman" w:hAnsi="Times New Roman"/>
                <w:b/>
              </w:rPr>
            </w:pPr>
          </w:p>
        </w:tc>
        <w:tc>
          <w:tcPr>
            <w:tcW w:w="7215" w:type="dxa"/>
          </w:tcPr>
          <w:p w:rsidR="00651417" w:rsidRPr="00651417" w:rsidRDefault="00651417" w:rsidP="00651417">
            <w:pPr>
              <w:spacing w:after="0" w:line="240" w:lineRule="auto"/>
              <w:rPr>
                <w:rFonts w:ascii="Times New Roman" w:hAnsi="Times New Roman"/>
                <w:b/>
              </w:rPr>
            </w:pPr>
            <w:r w:rsidRPr="00651417">
              <w:rPr>
                <w:rFonts w:ascii="Times New Roman" w:hAnsi="Times New Roman"/>
                <w:b/>
              </w:rPr>
              <w:t>1.Электротравматизм и его предотвращение</w:t>
            </w:r>
          </w:p>
        </w:tc>
        <w:tc>
          <w:tcPr>
            <w:tcW w:w="2666" w:type="dxa"/>
            <w:gridSpan w:val="4"/>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2</w:t>
            </w:r>
          </w:p>
        </w:tc>
        <w:tc>
          <w:tcPr>
            <w:tcW w:w="1951" w:type="dxa"/>
          </w:tcPr>
          <w:p w:rsidR="00651417" w:rsidRPr="00651417" w:rsidRDefault="00651417" w:rsidP="00651417">
            <w:pPr>
              <w:spacing w:after="0" w:line="240" w:lineRule="auto"/>
              <w:jc w:val="center"/>
              <w:rPr>
                <w:rFonts w:ascii="Times New Roman" w:hAnsi="Times New Roman"/>
                <w:b/>
              </w:rPr>
            </w:pPr>
          </w:p>
        </w:tc>
      </w:tr>
      <w:tr w:rsidR="00651417" w:rsidRPr="00651417" w:rsidTr="00BC47FA">
        <w:tc>
          <w:tcPr>
            <w:tcW w:w="2872" w:type="dxa"/>
            <w:vMerge/>
          </w:tcPr>
          <w:p w:rsidR="00651417" w:rsidRPr="00651417" w:rsidRDefault="00651417" w:rsidP="00651417">
            <w:pPr>
              <w:spacing w:after="0" w:line="240" w:lineRule="auto"/>
              <w:rPr>
                <w:rFonts w:ascii="Times New Roman" w:hAnsi="Times New Roman"/>
                <w:b/>
              </w:rPr>
            </w:pPr>
          </w:p>
        </w:tc>
        <w:tc>
          <w:tcPr>
            <w:tcW w:w="9881" w:type="dxa"/>
            <w:gridSpan w:val="5"/>
          </w:tcPr>
          <w:p w:rsidR="00651417" w:rsidRPr="00651417" w:rsidRDefault="00651417" w:rsidP="00651417">
            <w:pPr>
              <w:spacing w:after="0" w:line="240" w:lineRule="auto"/>
              <w:rPr>
                <w:rFonts w:ascii="Times New Roman" w:hAnsi="Times New Roman"/>
                <w:b/>
              </w:rPr>
            </w:pPr>
            <w:r w:rsidRPr="00651417">
              <w:rPr>
                <w:rFonts w:ascii="Times New Roman" w:hAnsi="Times New Roman"/>
                <w:b/>
                <w:i/>
              </w:rPr>
              <w:t>Тематика учебных занятий:</w:t>
            </w:r>
          </w:p>
        </w:tc>
        <w:tc>
          <w:tcPr>
            <w:tcW w:w="1951"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4</w:t>
            </w:r>
          </w:p>
        </w:tc>
      </w:tr>
      <w:tr w:rsidR="00651417" w:rsidRPr="00651417" w:rsidTr="00BC47FA">
        <w:trPr>
          <w:trHeight w:val="1096"/>
        </w:trPr>
        <w:tc>
          <w:tcPr>
            <w:tcW w:w="2872" w:type="dxa"/>
            <w:vMerge/>
          </w:tcPr>
          <w:p w:rsidR="00651417" w:rsidRPr="00651417" w:rsidRDefault="00651417" w:rsidP="00651417">
            <w:pPr>
              <w:spacing w:after="0" w:line="240" w:lineRule="auto"/>
              <w:rPr>
                <w:rFonts w:ascii="Times New Roman" w:hAnsi="Times New Roman"/>
                <w:b/>
              </w:rPr>
            </w:pPr>
          </w:p>
        </w:tc>
        <w:tc>
          <w:tcPr>
            <w:tcW w:w="9881" w:type="dxa"/>
            <w:gridSpan w:val="5"/>
          </w:tcPr>
          <w:p w:rsidR="00651417" w:rsidRPr="00651417" w:rsidRDefault="00651417" w:rsidP="00651417">
            <w:pPr>
              <w:spacing w:after="0" w:line="240" w:lineRule="auto"/>
              <w:rPr>
                <w:rFonts w:ascii="Times New Roman" w:hAnsi="Times New Roman"/>
              </w:rPr>
            </w:pPr>
            <w:r w:rsidRPr="00651417">
              <w:rPr>
                <w:rFonts w:ascii="Times New Roman" w:hAnsi="Times New Roman"/>
              </w:rPr>
              <w:t xml:space="preserve">Классификация защитных мер от </w:t>
            </w:r>
            <w:proofErr w:type="spellStart"/>
            <w:r w:rsidRPr="00651417">
              <w:rPr>
                <w:rFonts w:ascii="Times New Roman" w:hAnsi="Times New Roman"/>
              </w:rPr>
              <w:t>электротравматизма</w:t>
            </w:r>
            <w:proofErr w:type="spellEnd"/>
            <w:r w:rsidRPr="00651417">
              <w:rPr>
                <w:rFonts w:ascii="Times New Roman" w:hAnsi="Times New Roman"/>
              </w:rPr>
              <w:t xml:space="preserve"> при производстве сварочных работ. Средства личной защиты сварщиков, соответствующие правилам по электробезопасности и охране труда.</w:t>
            </w:r>
          </w:p>
          <w:p w:rsidR="00651417" w:rsidRPr="00651417" w:rsidRDefault="00651417" w:rsidP="00651417">
            <w:pPr>
              <w:spacing w:after="0" w:line="240" w:lineRule="auto"/>
              <w:rPr>
                <w:rFonts w:ascii="Times New Roman" w:hAnsi="Times New Roman"/>
              </w:rPr>
            </w:pPr>
            <w:r w:rsidRPr="00651417">
              <w:rPr>
                <w:rFonts w:ascii="Times New Roman" w:hAnsi="Times New Roman"/>
              </w:rPr>
              <w:t xml:space="preserve">Защитное заземление. Защитное </w:t>
            </w:r>
            <w:proofErr w:type="spellStart"/>
            <w:r w:rsidRPr="00651417">
              <w:rPr>
                <w:rFonts w:ascii="Times New Roman" w:hAnsi="Times New Roman"/>
              </w:rPr>
              <w:t>зануление</w:t>
            </w:r>
            <w:proofErr w:type="spellEnd"/>
          </w:p>
          <w:p w:rsidR="00651417" w:rsidRPr="00651417" w:rsidRDefault="00651417" w:rsidP="00651417">
            <w:pPr>
              <w:spacing w:after="0" w:line="240" w:lineRule="auto"/>
              <w:rPr>
                <w:rFonts w:ascii="Times New Roman" w:hAnsi="Times New Roman"/>
              </w:rPr>
            </w:pPr>
          </w:p>
        </w:tc>
        <w:tc>
          <w:tcPr>
            <w:tcW w:w="1951"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2</w:t>
            </w:r>
          </w:p>
          <w:p w:rsidR="00651417" w:rsidRPr="00651417" w:rsidRDefault="00651417" w:rsidP="00651417">
            <w:pPr>
              <w:spacing w:after="0" w:line="240" w:lineRule="auto"/>
              <w:jc w:val="center"/>
              <w:rPr>
                <w:rFonts w:ascii="Times New Roman" w:hAnsi="Times New Roman"/>
                <w:b/>
              </w:rPr>
            </w:pPr>
          </w:p>
        </w:tc>
      </w:tr>
      <w:tr w:rsidR="00651417" w:rsidRPr="00651417" w:rsidTr="00BC47FA">
        <w:trPr>
          <w:trHeight w:val="548"/>
        </w:trPr>
        <w:tc>
          <w:tcPr>
            <w:tcW w:w="2872" w:type="dxa"/>
            <w:vMerge/>
          </w:tcPr>
          <w:p w:rsidR="00651417" w:rsidRPr="00651417" w:rsidRDefault="00651417" w:rsidP="00651417">
            <w:pPr>
              <w:spacing w:after="0" w:line="240" w:lineRule="auto"/>
              <w:rPr>
                <w:rFonts w:ascii="Times New Roman" w:hAnsi="Times New Roman"/>
                <w:b/>
              </w:rPr>
            </w:pPr>
          </w:p>
        </w:tc>
        <w:tc>
          <w:tcPr>
            <w:tcW w:w="9881" w:type="dxa"/>
            <w:gridSpan w:val="5"/>
          </w:tcPr>
          <w:p w:rsidR="00651417" w:rsidRPr="00651417" w:rsidRDefault="00651417" w:rsidP="00651417">
            <w:pPr>
              <w:spacing w:after="0" w:line="240" w:lineRule="auto"/>
              <w:rPr>
                <w:rFonts w:ascii="Times New Roman" w:hAnsi="Times New Roman"/>
              </w:rPr>
            </w:pPr>
            <w:r w:rsidRPr="00651417">
              <w:rPr>
                <w:rFonts w:ascii="Times New Roman" w:hAnsi="Times New Roman"/>
                <w:b/>
              </w:rPr>
              <w:t>Практическое занятие №11: «</w:t>
            </w:r>
            <w:r w:rsidRPr="00651417">
              <w:rPr>
                <w:rFonts w:ascii="Times New Roman" w:hAnsi="Times New Roman"/>
              </w:rPr>
              <w:t>Правила пользования защитными средствами. Первая помощь пострадавшему при поражении электрическим током».</w:t>
            </w:r>
          </w:p>
          <w:p w:rsidR="00651417" w:rsidRPr="00651417" w:rsidRDefault="00651417" w:rsidP="00651417">
            <w:pPr>
              <w:spacing w:after="0" w:line="240" w:lineRule="auto"/>
              <w:rPr>
                <w:rFonts w:ascii="Times New Roman" w:hAnsi="Times New Roman"/>
              </w:rPr>
            </w:pPr>
          </w:p>
        </w:tc>
        <w:tc>
          <w:tcPr>
            <w:tcW w:w="1951"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2</w:t>
            </w:r>
          </w:p>
        </w:tc>
      </w:tr>
      <w:tr w:rsidR="00651417" w:rsidRPr="00651417" w:rsidTr="00BC47FA">
        <w:tc>
          <w:tcPr>
            <w:tcW w:w="2872" w:type="dxa"/>
            <w:vMerge/>
          </w:tcPr>
          <w:p w:rsidR="00651417" w:rsidRPr="00651417" w:rsidRDefault="00651417" w:rsidP="00651417">
            <w:pPr>
              <w:spacing w:after="0" w:line="240" w:lineRule="auto"/>
              <w:rPr>
                <w:rFonts w:ascii="Times New Roman" w:hAnsi="Times New Roman"/>
                <w:b/>
              </w:rPr>
            </w:pPr>
          </w:p>
        </w:tc>
        <w:tc>
          <w:tcPr>
            <w:tcW w:w="9881" w:type="dxa"/>
            <w:gridSpan w:val="5"/>
          </w:tcPr>
          <w:p w:rsidR="00651417" w:rsidRPr="00651417" w:rsidRDefault="00651417" w:rsidP="00651417">
            <w:pPr>
              <w:spacing w:after="0" w:line="240" w:lineRule="auto"/>
              <w:rPr>
                <w:rFonts w:ascii="Times New Roman" w:hAnsi="Times New Roman"/>
                <w:b/>
              </w:rPr>
            </w:pPr>
            <w:r w:rsidRPr="00651417">
              <w:rPr>
                <w:rFonts w:ascii="Times New Roman" w:hAnsi="Times New Roman"/>
                <w:b/>
              </w:rPr>
              <w:t>Самостоятельная работа обучающихся:</w:t>
            </w:r>
          </w:p>
          <w:p w:rsidR="00651417" w:rsidRPr="00651417" w:rsidRDefault="00651417" w:rsidP="00651417">
            <w:pPr>
              <w:spacing w:after="0" w:line="240" w:lineRule="auto"/>
              <w:rPr>
                <w:rFonts w:ascii="Times New Roman" w:hAnsi="Times New Roman"/>
              </w:rPr>
            </w:pPr>
            <w:r w:rsidRPr="00651417">
              <w:rPr>
                <w:rFonts w:ascii="Times New Roman" w:hAnsi="Times New Roman"/>
              </w:rPr>
              <w:t>1. Систематическая проработка конспектов занятий, учебной и специальной литературы по вопросам данных тем.</w:t>
            </w:r>
          </w:p>
          <w:p w:rsidR="00651417" w:rsidRPr="00651417" w:rsidRDefault="00651417" w:rsidP="00651417">
            <w:pPr>
              <w:spacing w:after="0" w:line="240" w:lineRule="auto"/>
              <w:rPr>
                <w:rFonts w:ascii="Times New Roman" w:hAnsi="Times New Roman"/>
              </w:rPr>
            </w:pPr>
            <w:r w:rsidRPr="00651417">
              <w:rPr>
                <w:rFonts w:ascii="Times New Roman" w:hAnsi="Times New Roman"/>
              </w:rPr>
              <w:t>2. 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rsidR="00651417" w:rsidRPr="00651417" w:rsidRDefault="00651417" w:rsidP="00651417">
            <w:pPr>
              <w:spacing w:after="0" w:line="240" w:lineRule="auto"/>
              <w:rPr>
                <w:rFonts w:ascii="Times New Roman" w:hAnsi="Times New Roman"/>
              </w:rPr>
            </w:pPr>
            <w:r w:rsidRPr="00651417">
              <w:rPr>
                <w:rFonts w:ascii="Times New Roman" w:hAnsi="Times New Roman"/>
              </w:rPr>
              <w:t>3. Подготовка рефератов по темам: «Аппаратура защиты электродвигателей, методы защиты от короткого замыкания».</w:t>
            </w:r>
          </w:p>
          <w:p w:rsidR="00651417" w:rsidRPr="00651417" w:rsidRDefault="00651417" w:rsidP="00651417">
            <w:pPr>
              <w:spacing w:after="0" w:line="240" w:lineRule="auto"/>
              <w:rPr>
                <w:rFonts w:ascii="Times New Roman" w:hAnsi="Times New Roman"/>
                <w:b/>
              </w:rPr>
            </w:pPr>
            <w:r w:rsidRPr="00651417">
              <w:rPr>
                <w:rFonts w:ascii="Times New Roman" w:hAnsi="Times New Roman"/>
              </w:rPr>
              <w:t>4. Подготовка к дифференцированному зачету.</w:t>
            </w:r>
          </w:p>
        </w:tc>
        <w:tc>
          <w:tcPr>
            <w:tcW w:w="1951"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4</w:t>
            </w:r>
          </w:p>
        </w:tc>
      </w:tr>
      <w:tr w:rsidR="00651417" w:rsidRPr="00651417" w:rsidTr="00BC47FA">
        <w:tc>
          <w:tcPr>
            <w:tcW w:w="2872" w:type="dxa"/>
          </w:tcPr>
          <w:p w:rsidR="00651417" w:rsidRPr="00651417" w:rsidRDefault="00651417" w:rsidP="00651417">
            <w:pPr>
              <w:spacing w:after="0" w:line="240" w:lineRule="auto"/>
              <w:rPr>
                <w:rFonts w:ascii="Times New Roman" w:hAnsi="Times New Roman"/>
                <w:b/>
              </w:rPr>
            </w:pPr>
          </w:p>
        </w:tc>
        <w:tc>
          <w:tcPr>
            <w:tcW w:w="9881" w:type="dxa"/>
            <w:gridSpan w:val="5"/>
          </w:tcPr>
          <w:p w:rsidR="00651417" w:rsidRPr="00651417" w:rsidRDefault="00651417" w:rsidP="00651417">
            <w:pPr>
              <w:spacing w:after="0" w:line="240" w:lineRule="auto"/>
              <w:rPr>
                <w:rFonts w:ascii="Times New Roman" w:hAnsi="Times New Roman"/>
                <w:b/>
              </w:rPr>
            </w:pPr>
            <w:r w:rsidRPr="00651417">
              <w:rPr>
                <w:rFonts w:ascii="Times New Roman" w:hAnsi="Times New Roman"/>
                <w:b/>
              </w:rPr>
              <w:t>Дифференцированный зачет</w:t>
            </w:r>
          </w:p>
        </w:tc>
        <w:tc>
          <w:tcPr>
            <w:tcW w:w="1951"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2</w:t>
            </w:r>
          </w:p>
        </w:tc>
      </w:tr>
      <w:tr w:rsidR="00651417" w:rsidRPr="00651417" w:rsidTr="00BC47FA">
        <w:tc>
          <w:tcPr>
            <w:tcW w:w="2872" w:type="dxa"/>
          </w:tcPr>
          <w:p w:rsidR="00651417" w:rsidRPr="00651417" w:rsidRDefault="00651417" w:rsidP="00651417">
            <w:pPr>
              <w:spacing w:after="0" w:line="240" w:lineRule="auto"/>
              <w:rPr>
                <w:rFonts w:ascii="Times New Roman" w:hAnsi="Times New Roman"/>
                <w:b/>
              </w:rPr>
            </w:pPr>
          </w:p>
        </w:tc>
        <w:tc>
          <w:tcPr>
            <w:tcW w:w="9881" w:type="dxa"/>
            <w:gridSpan w:val="5"/>
          </w:tcPr>
          <w:p w:rsidR="00651417" w:rsidRPr="00651417" w:rsidRDefault="00651417" w:rsidP="00651417">
            <w:pPr>
              <w:spacing w:after="0" w:line="240" w:lineRule="auto"/>
              <w:rPr>
                <w:rFonts w:ascii="Times New Roman" w:hAnsi="Times New Roman"/>
                <w:b/>
              </w:rPr>
            </w:pPr>
            <w:r w:rsidRPr="00651417">
              <w:rPr>
                <w:rFonts w:ascii="Times New Roman" w:hAnsi="Times New Roman"/>
                <w:b/>
              </w:rPr>
              <w:t>Всего</w:t>
            </w:r>
          </w:p>
        </w:tc>
        <w:tc>
          <w:tcPr>
            <w:tcW w:w="1951" w:type="dxa"/>
          </w:tcPr>
          <w:p w:rsidR="00651417" w:rsidRPr="00651417" w:rsidRDefault="00651417" w:rsidP="00651417">
            <w:pPr>
              <w:spacing w:after="0" w:line="240" w:lineRule="auto"/>
              <w:jc w:val="center"/>
              <w:rPr>
                <w:rFonts w:ascii="Times New Roman" w:hAnsi="Times New Roman"/>
                <w:b/>
              </w:rPr>
            </w:pPr>
            <w:r w:rsidRPr="00651417">
              <w:rPr>
                <w:rFonts w:ascii="Times New Roman" w:hAnsi="Times New Roman"/>
                <w:b/>
              </w:rPr>
              <w:t>54</w:t>
            </w:r>
          </w:p>
        </w:tc>
      </w:tr>
    </w:tbl>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651417">
        <w:rPr>
          <w:rFonts w:ascii="Times New Roman" w:hAnsi="Times New Roman"/>
        </w:rPr>
        <w:t>Для характеристики уровня освоения учебного материала используются следующие обозначения:</w:t>
      </w: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651417">
        <w:rPr>
          <w:rFonts w:ascii="Times New Roman" w:hAnsi="Times New Roman"/>
        </w:rPr>
        <w:t xml:space="preserve">1 – ознакомительный (воспроизведение информации, узнавание (распознавание), объяснение ранее изученных объектов, свойств и т.п.); </w:t>
      </w: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651417">
        <w:rPr>
          <w:rFonts w:ascii="Times New Roman" w:hAnsi="Times New Roman"/>
        </w:rPr>
        <w:t xml:space="preserve">2 – репродуктивный (выполнение деятельности по образцу, инструкции или под руководством); </w:t>
      </w: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rPr>
      </w:pPr>
      <w:r w:rsidRPr="00651417">
        <w:rPr>
          <w:rFonts w:ascii="Times New Roman" w:hAnsi="Times New Roman"/>
        </w:rPr>
        <w:t>3 – продуктивный (самостоятельное планирование и выполнение деятельности, решение проблемных задач).</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sectPr w:rsidR="00651417" w:rsidRPr="00651417" w:rsidSect="00C760BE">
          <w:pgSz w:w="16840" w:h="11907" w:orient="landscape"/>
          <w:pgMar w:top="851" w:right="1134" w:bottom="851" w:left="992" w:header="709" w:footer="709" w:gutter="0"/>
          <w:cols w:space="720"/>
        </w:sect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651417">
        <w:rPr>
          <w:rFonts w:ascii="Times New Roman" w:hAnsi="Times New Roman"/>
          <w:b/>
        </w:rPr>
        <w:lastRenderedPageBreak/>
        <w:t xml:space="preserve">3. УСЛОВИЯ РЕАЛИЗАЦИИ ПРОГРАММЫ </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651417">
        <w:rPr>
          <w:rFonts w:ascii="Times New Roman" w:hAnsi="Times New Roman"/>
          <w:b/>
          <w:bCs/>
        </w:rPr>
        <w:t>3.1. Материально-техническое обеспечение</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51417">
        <w:rPr>
          <w:rFonts w:ascii="Times New Roman" w:hAnsi="Times New Roman"/>
          <w:bCs/>
        </w:rPr>
        <w:t xml:space="preserve">Реализация программы </w:t>
      </w:r>
      <w:r w:rsidRPr="00651417">
        <w:rPr>
          <w:rFonts w:ascii="Times New Roman" w:hAnsi="Times New Roman"/>
        </w:rPr>
        <w:t>предполагает наличие лаборатории «Электротехники и сварочного оборудования»</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p w:rsidR="00651417" w:rsidRPr="00651417" w:rsidRDefault="00651417" w:rsidP="00651417">
      <w:pPr>
        <w:spacing w:after="0" w:line="240" w:lineRule="auto"/>
        <w:jc w:val="both"/>
        <w:rPr>
          <w:rFonts w:ascii="Times New Roman" w:hAnsi="Times New Roman"/>
          <w:szCs w:val="28"/>
        </w:rPr>
      </w:pPr>
      <w:r w:rsidRPr="00651417">
        <w:rPr>
          <w:rFonts w:ascii="Times New Roman" w:hAnsi="Times New Roman"/>
          <w:szCs w:val="28"/>
        </w:rPr>
        <w:t>Оборудование лаборатории:</w:t>
      </w:r>
    </w:p>
    <w:p w:rsidR="00651417" w:rsidRPr="00651417" w:rsidRDefault="00651417" w:rsidP="00651417">
      <w:pPr>
        <w:spacing w:after="0" w:line="240" w:lineRule="auto"/>
        <w:ind w:firstLine="709"/>
        <w:jc w:val="both"/>
        <w:rPr>
          <w:rFonts w:ascii="Times New Roman" w:hAnsi="Times New Roman"/>
          <w:szCs w:val="28"/>
        </w:rPr>
      </w:pPr>
      <w:r w:rsidRPr="00651417">
        <w:rPr>
          <w:rFonts w:ascii="Times New Roman" w:hAnsi="Times New Roman"/>
          <w:szCs w:val="28"/>
        </w:rPr>
        <w:t>- рабочее место преподавателя;</w:t>
      </w:r>
    </w:p>
    <w:p w:rsidR="00651417" w:rsidRPr="00651417" w:rsidRDefault="00651417" w:rsidP="00651417">
      <w:pPr>
        <w:spacing w:after="0" w:line="240" w:lineRule="auto"/>
        <w:ind w:firstLine="709"/>
        <w:jc w:val="both"/>
        <w:rPr>
          <w:rFonts w:ascii="Times New Roman" w:hAnsi="Times New Roman"/>
          <w:szCs w:val="28"/>
        </w:rPr>
      </w:pPr>
      <w:r w:rsidRPr="00651417">
        <w:rPr>
          <w:rFonts w:ascii="Times New Roman" w:hAnsi="Times New Roman"/>
          <w:szCs w:val="28"/>
        </w:rPr>
        <w:t>- посадочные места обучающихся (по количеству обучающихся);</w:t>
      </w:r>
    </w:p>
    <w:p w:rsidR="00651417" w:rsidRPr="00651417" w:rsidRDefault="00651417" w:rsidP="00651417">
      <w:pPr>
        <w:spacing w:after="0" w:line="240" w:lineRule="auto"/>
        <w:ind w:firstLine="709"/>
        <w:jc w:val="both"/>
        <w:rPr>
          <w:rFonts w:ascii="Times New Roman" w:hAnsi="Times New Roman"/>
          <w:szCs w:val="28"/>
        </w:rPr>
      </w:pPr>
      <w:r w:rsidRPr="00651417">
        <w:rPr>
          <w:rFonts w:ascii="Times New Roman" w:hAnsi="Times New Roman"/>
          <w:szCs w:val="28"/>
        </w:rPr>
        <w:t>- комплект учебно-методической документации по электротехнике и электронике;</w:t>
      </w:r>
    </w:p>
    <w:p w:rsidR="00651417" w:rsidRPr="00651417" w:rsidRDefault="00651417" w:rsidP="00651417">
      <w:pPr>
        <w:spacing w:after="0" w:line="240" w:lineRule="auto"/>
        <w:ind w:firstLine="709"/>
        <w:jc w:val="both"/>
        <w:rPr>
          <w:rFonts w:ascii="Times New Roman" w:hAnsi="Times New Roman"/>
          <w:szCs w:val="28"/>
        </w:rPr>
      </w:pPr>
      <w:r w:rsidRPr="00651417">
        <w:rPr>
          <w:rFonts w:ascii="Times New Roman" w:hAnsi="Times New Roman"/>
          <w:szCs w:val="28"/>
        </w:rPr>
        <w:t>- комплект учебно-наглядных средств обучения (модели, натурные объекты, электронные презентации, демонстрационные таблицы).</w:t>
      </w:r>
    </w:p>
    <w:p w:rsidR="00651417" w:rsidRPr="00651417" w:rsidRDefault="00651417" w:rsidP="00651417">
      <w:pPr>
        <w:spacing w:after="0" w:line="240" w:lineRule="auto"/>
        <w:ind w:firstLine="709"/>
        <w:jc w:val="both"/>
        <w:rPr>
          <w:rFonts w:ascii="Times New Roman" w:hAnsi="Times New Roman"/>
          <w:szCs w:val="28"/>
        </w:rPr>
      </w:pPr>
      <w:r w:rsidRPr="00651417">
        <w:rPr>
          <w:rFonts w:ascii="Times New Roman" w:hAnsi="Times New Roman"/>
          <w:szCs w:val="28"/>
        </w:rPr>
        <w:t>- компьютеры с лицензионным программным обеспечением;</w:t>
      </w:r>
    </w:p>
    <w:p w:rsidR="00651417" w:rsidRPr="00651417" w:rsidRDefault="00651417" w:rsidP="00651417">
      <w:pPr>
        <w:spacing w:after="0" w:line="240" w:lineRule="auto"/>
        <w:ind w:firstLine="709"/>
        <w:jc w:val="both"/>
        <w:rPr>
          <w:rFonts w:ascii="Times New Roman" w:hAnsi="Times New Roman"/>
          <w:szCs w:val="28"/>
        </w:rPr>
      </w:pPr>
      <w:r w:rsidRPr="00651417">
        <w:rPr>
          <w:rFonts w:ascii="Times New Roman" w:hAnsi="Times New Roman"/>
          <w:szCs w:val="28"/>
        </w:rPr>
        <w:t>- мультимедийный проектор;</w:t>
      </w:r>
    </w:p>
    <w:p w:rsidR="00651417" w:rsidRPr="00651417" w:rsidRDefault="00651417" w:rsidP="00651417">
      <w:pPr>
        <w:spacing w:after="0" w:line="240" w:lineRule="auto"/>
        <w:ind w:firstLine="709"/>
        <w:jc w:val="both"/>
        <w:rPr>
          <w:rFonts w:ascii="Times New Roman" w:hAnsi="Times New Roman"/>
          <w:szCs w:val="28"/>
        </w:rPr>
      </w:pPr>
      <w:r w:rsidRPr="00651417">
        <w:rPr>
          <w:rFonts w:ascii="Times New Roman" w:hAnsi="Times New Roman"/>
          <w:szCs w:val="28"/>
        </w:rPr>
        <w:t>- экран.</w:t>
      </w:r>
    </w:p>
    <w:p w:rsidR="00651417" w:rsidRPr="00651417" w:rsidRDefault="00651417" w:rsidP="00651417">
      <w:pPr>
        <w:spacing w:after="0" w:line="240" w:lineRule="auto"/>
        <w:ind w:firstLine="709"/>
        <w:jc w:val="both"/>
        <w:rPr>
          <w:rFonts w:ascii="Times New Roman" w:hAnsi="Times New Roman"/>
          <w:szCs w:val="28"/>
        </w:rPr>
      </w:pPr>
      <w:r w:rsidRPr="00651417">
        <w:rPr>
          <w:rFonts w:ascii="Times New Roman" w:hAnsi="Times New Roman"/>
          <w:szCs w:val="28"/>
        </w:rPr>
        <w:t>Комплект лабораторных стендов, включающих:</w:t>
      </w:r>
    </w:p>
    <w:p w:rsidR="00651417" w:rsidRPr="00651417" w:rsidRDefault="00651417" w:rsidP="00651417">
      <w:pPr>
        <w:spacing w:after="0" w:line="240" w:lineRule="auto"/>
        <w:ind w:firstLine="709"/>
        <w:jc w:val="both"/>
        <w:rPr>
          <w:rFonts w:ascii="Times New Roman" w:hAnsi="Times New Roman"/>
          <w:szCs w:val="28"/>
        </w:rPr>
      </w:pPr>
      <w:r w:rsidRPr="00651417">
        <w:rPr>
          <w:rFonts w:ascii="Times New Roman" w:hAnsi="Times New Roman"/>
          <w:szCs w:val="28"/>
        </w:rPr>
        <w:t>- основы электротехники и электроники;</w:t>
      </w:r>
    </w:p>
    <w:p w:rsidR="00651417" w:rsidRPr="00651417" w:rsidRDefault="00651417" w:rsidP="00651417">
      <w:pPr>
        <w:spacing w:after="0" w:line="240" w:lineRule="auto"/>
        <w:ind w:firstLine="709"/>
        <w:jc w:val="both"/>
        <w:rPr>
          <w:rFonts w:ascii="Times New Roman" w:hAnsi="Times New Roman"/>
          <w:szCs w:val="28"/>
        </w:rPr>
      </w:pPr>
      <w:r w:rsidRPr="00651417">
        <w:rPr>
          <w:rFonts w:ascii="Times New Roman" w:hAnsi="Times New Roman"/>
          <w:szCs w:val="28"/>
        </w:rPr>
        <w:t>- электронная лаборатория;</w:t>
      </w:r>
    </w:p>
    <w:p w:rsidR="00651417" w:rsidRPr="00651417" w:rsidRDefault="00651417" w:rsidP="00651417">
      <w:pPr>
        <w:spacing w:after="0" w:line="240" w:lineRule="auto"/>
        <w:ind w:firstLine="709"/>
        <w:jc w:val="both"/>
        <w:rPr>
          <w:rFonts w:ascii="Times New Roman" w:hAnsi="Times New Roman"/>
          <w:szCs w:val="28"/>
        </w:rPr>
      </w:pPr>
      <w:r w:rsidRPr="00651417">
        <w:rPr>
          <w:rFonts w:ascii="Times New Roman" w:hAnsi="Times New Roman"/>
          <w:szCs w:val="28"/>
        </w:rPr>
        <w:t>- исследование асинхронных машин;</w:t>
      </w:r>
    </w:p>
    <w:p w:rsidR="00651417" w:rsidRPr="00651417" w:rsidRDefault="00651417" w:rsidP="00651417">
      <w:pPr>
        <w:spacing w:after="0" w:line="240" w:lineRule="auto"/>
        <w:ind w:firstLine="709"/>
        <w:jc w:val="both"/>
        <w:rPr>
          <w:rFonts w:ascii="Times New Roman" w:hAnsi="Times New Roman"/>
          <w:szCs w:val="28"/>
        </w:rPr>
      </w:pPr>
      <w:r w:rsidRPr="00651417">
        <w:rPr>
          <w:rFonts w:ascii="Times New Roman" w:hAnsi="Times New Roman"/>
          <w:szCs w:val="28"/>
        </w:rPr>
        <w:t>- исследование машин постоянного тока;</w:t>
      </w:r>
    </w:p>
    <w:p w:rsidR="00651417" w:rsidRPr="00651417" w:rsidRDefault="00651417" w:rsidP="00651417">
      <w:pPr>
        <w:spacing w:after="0" w:line="240" w:lineRule="auto"/>
        <w:ind w:firstLine="709"/>
        <w:jc w:val="both"/>
        <w:rPr>
          <w:rFonts w:ascii="Times New Roman" w:hAnsi="Times New Roman"/>
          <w:szCs w:val="28"/>
        </w:rPr>
      </w:pPr>
      <w:r w:rsidRPr="00651417">
        <w:rPr>
          <w:rFonts w:ascii="Times New Roman" w:hAnsi="Times New Roman"/>
          <w:szCs w:val="28"/>
        </w:rPr>
        <w:t>- однофазные трехфазные трансформаторы;</w:t>
      </w:r>
    </w:p>
    <w:p w:rsidR="00651417" w:rsidRPr="00651417" w:rsidRDefault="00651417" w:rsidP="00651417">
      <w:pPr>
        <w:spacing w:after="0" w:line="240" w:lineRule="auto"/>
        <w:ind w:firstLine="709"/>
        <w:jc w:val="both"/>
        <w:rPr>
          <w:rFonts w:ascii="Times New Roman" w:hAnsi="Times New Roman"/>
          <w:szCs w:val="28"/>
        </w:rPr>
      </w:pPr>
      <w:r w:rsidRPr="00651417">
        <w:rPr>
          <w:rFonts w:ascii="Times New Roman" w:hAnsi="Times New Roman"/>
          <w:szCs w:val="28"/>
        </w:rPr>
        <w:t>- измерение электрических величин.</w:t>
      </w:r>
    </w:p>
    <w:p w:rsidR="00651417" w:rsidRPr="00651417" w:rsidRDefault="00651417" w:rsidP="00651417">
      <w:pPr>
        <w:spacing w:after="0" w:line="240" w:lineRule="auto"/>
        <w:jc w:val="both"/>
        <w:rPr>
          <w:rFonts w:ascii="Times New Roman" w:hAnsi="Times New Roman"/>
          <w:bCs/>
          <w:i/>
        </w:rPr>
      </w:pPr>
    </w:p>
    <w:p w:rsidR="00651417" w:rsidRP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51417">
        <w:rPr>
          <w:rFonts w:ascii="Times New Roman" w:hAnsi="Times New Roman"/>
          <w:b/>
        </w:rPr>
        <w:t>3.2. Информационное обеспечение обучения</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651417">
        <w:rPr>
          <w:rFonts w:ascii="Times New Roman" w:hAnsi="Times New Roman"/>
          <w:b/>
          <w:bCs/>
        </w:rPr>
        <w:t>Перечень используемых учебных изданий, Интернет-ресурсов, дополнительной литературы</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rPr>
      </w:pPr>
      <w:r w:rsidRPr="00651417">
        <w:rPr>
          <w:rFonts w:ascii="Times New Roman" w:hAnsi="Times New Roman"/>
          <w:b/>
          <w:bCs/>
        </w:rPr>
        <w:t>Основные источники:</w:t>
      </w:r>
    </w:p>
    <w:p w:rsidR="00651417" w:rsidRPr="00651417" w:rsidRDefault="00651417" w:rsidP="00651417">
      <w:pPr>
        <w:spacing w:after="0" w:line="240" w:lineRule="auto"/>
        <w:ind w:firstLine="709"/>
        <w:jc w:val="both"/>
        <w:rPr>
          <w:rFonts w:ascii="Times New Roman" w:hAnsi="Times New Roman"/>
        </w:rPr>
      </w:pPr>
      <w:r w:rsidRPr="00651417">
        <w:rPr>
          <w:rFonts w:ascii="Times New Roman" w:hAnsi="Times New Roman"/>
        </w:rPr>
        <w:t xml:space="preserve">1. Прошин В.М. Электротехника: </w:t>
      </w:r>
      <w:proofErr w:type="gramStart"/>
      <w:r w:rsidRPr="00651417">
        <w:rPr>
          <w:rFonts w:ascii="Times New Roman" w:hAnsi="Times New Roman"/>
        </w:rPr>
        <w:t>учебник.-</w:t>
      </w:r>
      <w:proofErr w:type="gramEnd"/>
      <w:r w:rsidRPr="00651417">
        <w:rPr>
          <w:rFonts w:ascii="Times New Roman" w:hAnsi="Times New Roman"/>
        </w:rPr>
        <w:t>М.: Академия,2013. -288с.</w:t>
      </w:r>
    </w:p>
    <w:p w:rsidR="00651417" w:rsidRPr="00651417" w:rsidRDefault="00651417" w:rsidP="00651417">
      <w:pPr>
        <w:spacing w:after="0" w:line="240" w:lineRule="auto"/>
        <w:ind w:firstLine="709"/>
        <w:jc w:val="both"/>
        <w:rPr>
          <w:rFonts w:ascii="Times New Roman" w:hAnsi="Times New Roman"/>
        </w:rPr>
      </w:pPr>
      <w:r w:rsidRPr="00651417">
        <w:rPr>
          <w:rFonts w:ascii="Times New Roman" w:hAnsi="Times New Roman"/>
        </w:rPr>
        <w:t xml:space="preserve">2.Лоторейчук Е.А. Теоретические основы электротехники: Учебник </w:t>
      </w:r>
      <w:proofErr w:type="spellStart"/>
      <w:r w:rsidRPr="00651417">
        <w:rPr>
          <w:rFonts w:ascii="Times New Roman" w:hAnsi="Times New Roman"/>
        </w:rPr>
        <w:t>Е.А.Лоторейчук</w:t>
      </w:r>
      <w:proofErr w:type="spellEnd"/>
      <w:r w:rsidRPr="00651417">
        <w:rPr>
          <w:rFonts w:ascii="Times New Roman" w:hAnsi="Times New Roman"/>
        </w:rPr>
        <w:t xml:space="preserve"> М: ИД ФОРУМ: НИЦ ИНФРА-М, 2014. -320 с.</w:t>
      </w:r>
    </w:p>
    <w:p w:rsidR="00651417" w:rsidRPr="00651417" w:rsidRDefault="00651417" w:rsidP="00651417">
      <w:pPr>
        <w:spacing w:after="0" w:line="240" w:lineRule="auto"/>
        <w:ind w:firstLine="709"/>
        <w:jc w:val="both"/>
        <w:rPr>
          <w:rFonts w:ascii="Times New Roman" w:hAnsi="Times New Roman"/>
        </w:rPr>
      </w:pPr>
      <w:r w:rsidRPr="00651417">
        <w:rPr>
          <w:rFonts w:ascii="Times New Roman" w:hAnsi="Times New Roman"/>
        </w:rPr>
        <w:t xml:space="preserve">3. Славинский А.К. Электротехника с основами электротехники: учебное пособие </w:t>
      </w:r>
      <w:proofErr w:type="spellStart"/>
      <w:r w:rsidRPr="00651417">
        <w:rPr>
          <w:rFonts w:ascii="Times New Roman" w:hAnsi="Times New Roman"/>
        </w:rPr>
        <w:t>А.К.Славинский</w:t>
      </w:r>
      <w:proofErr w:type="spellEnd"/>
      <w:r w:rsidRPr="00651417">
        <w:rPr>
          <w:rFonts w:ascii="Times New Roman" w:hAnsi="Times New Roman"/>
        </w:rPr>
        <w:t xml:space="preserve">, </w:t>
      </w:r>
      <w:proofErr w:type="spellStart"/>
      <w:r w:rsidRPr="00651417">
        <w:rPr>
          <w:rFonts w:ascii="Times New Roman" w:hAnsi="Times New Roman"/>
        </w:rPr>
        <w:t>И.С.Туревский</w:t>
      </w:r>
      <w:proofErr w:type="spellEnd"/>
      <w:r w:rsidRPr="00651417">
        <w:rPr>
          <w:rFonts w:ascii="Times New Roman" w:hAnsi="Times New Roman"/>
        </w:rPr>
        <w:t xml:space="preserve"> М: ИД </w:t>
      </w:r>
      <w:proofErr w:type="gramStart"/>
      <w:r w:rsidRPr="00651417">
        <w:rPr>
          <w:rFonts w:ascii="Times New Roman" w:hAnsi="Times New Roman"/>
        </w:rPr>
        <w:t>ФОРУМ:НИЦ</w:t>
      </w:r>
      <w:proofErr w:type="gramEnd"/>
      <w:r w:rsidRPr="00651417">
        <w:rPr>
          <w:rFonts w:ascii="Times New Roman" w:hAnsi="Times New Roman"/>
        </w:rPr>
        <w:t xml:space="preserve"> ИНФРА-М, 2013. -448 с.</w:t>
      </w:r>
    </w:p>
    <w:p w:rsidR="00651417" w:rsidRPr="00651417" w:rsidRDefault="00651417" w:rsidP="00651417">
      <w:pPr>
        <w:spacing w:after="0" w:line="240" w:lineRule="auto"/>
        <w:ind w:firstLine="709"/>
        <w:jc w:val="both"/>
        <w:rPr>
          <w:rFonts w:ascii="Times New Roman" w:hAnsi="Times New Roman"/>
          <w:b/>
        </w:rPr>
      </w:pPr>
    </w:p>
    <w:p w:rsidR="00651417" w:rsidRPr="00651417" w:rsidRDefault="00651417" w:rsidP="00651417">
      <w:pPr>
        <w:spacing w:after="0" w:line="240" w:lineRule="auto"/>
        <w:ind w:firstLine="709"/>
        <w:jc w:val="both"/>
        <w:rPr>
          <w:rFonts w:ascii="Times New Roman" w:hAnsi="Times New Roman"/>
          <w:b/>
        </w:rPr>
      </w:pPr>
      <w:r w:rsidRPr="00651417">
        <w:rPr>
          <w:rFonts w:ascii="Times New Roman" w:hAnsi="Times New Roman"/>
          <w:b/>
        </w:rPr>
        <w:t>Дополнительные источники:</w:t>
      </w:r>
    </w:p>
    <w:p w:rsidR="00651417" w:rsidRPr="00651417" w:rsidRDefault="00651417" w:rsidP="00651417">
      <w:pPr>
        <w:spacing w:after="0" w:line="240" w:lineRule="auto"/>
        <w:ind w:firstLine="709"/>
        <w:jc w:val="both"/>
        <w:rPr>
          <w:rFonts w:ascii="Times New Roman" w:hAnsi="Times New Roman"/>
        </w:rPr>
      </w:pPr>
      <w:r w:rsidRPr="00651417">
        <w:rPr>
          <w:rFonts w:ascii="Times New Roman" w:hAnsi="Times New Roman"/>
        </w:rPr>
        <w:t>1. Прошин В.М. Лабораторно-практические работы по электротехнике: учебное пособие, 2010. -192 с.</w:t>
      </w:r>
    </w:p>
    <w:p w:rsidR="00651417" w:rsidRPr="00651417" w:rsidRDefault="00651417" w:rsidP="00651417">
      <w:pPr>
        <w:spacing w:after="0" w:line="240" w:lineRule="auto"/>
        <w:ind w:firstLine="709"/>
        <w:jc w:val="both"/>
        <w:rPr>
          <w:rFonts w:ascii="Times New Roman" w:hAnsi="Times New Roman"/>
          <w:b/>
          <w:sz w:val="28"/>
          <w:szCs w:val="28"/>
        </w:rPr>
      </w:pPr>
      <w:r w:rsidRPr="00651417">
        <w:rPr>
          <w:rFonts w:ascii="Times New Roman" w:hAnsi="Times New Roman"/>
        </w:rPr>
        <w:t xml:space="preserve">2. Немцов </w:t>
      </w:r>
      <w:proofErr w:type="spellStart"/>
      <w:r w:rsidRPr="00651417">
        <w:rPr>
          <w:rFonts w:ascii="Times New Roman" w:hAnsi="Times New Roman"/>
        </w:rPr>
        <w:t>Б.И.Электротехника</w:t>
      </w:r>
      <w:proofErr w:type="spellEnd"/>
      <w:r w:rsidRPr="00651417">
        <w:rPr>
          <w:rFonts w:ascii="Times New Roman" w:hAnsi="Times New Roman"/>
        </w:rPr>
        <w:t>: учебное пособие -14-е изд., стер. – Ростов н/Д: Феникс, 2010. -407 с.</w:t>
      </w:r>
      <w:r w:rsidRPr="00651417">
        <w:rPr>
          <w:rFonts w:ascii="Times New Roman" w:hAnsi="Times New Roman"/>
          <w:b/>
          <w:sz w:val="28"/>
          <w:szCs w:val="28"/>
        </w:rPr>
        <w:br w:type="page"/>
      </w:r>
      <w:r w:rsidRPr="00651417">
        <w:rPr>
          <w:rFonts w:ascii="Times New Roman" w:hAnsi="Times New Roman"/>
          <w:b/>
        </w:rPr>
        <w:lastRenderedPageBreak/>
        <w:t>4. КОНТРОЛЬ И ОЦЕНКА РЕЗУЛЬТАТОВ ОСВОЕНИЯ УЧЕБНОЙ ДИСЦИПЛИНЫ</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61"/>
        <w:gridCol w:w="5484"/>
      </w:tblGrid>
      <w:tr w:rsidR="00651417" w:rsidRPr="00651417" w:rsidTr="00BC47FA">
        <w:tc>
          <w:tcPr>
            <w:tcW w:w="3936" w:type="dxa"/>
          </w:tcPr>
          <w:p w:rsidR="00651417" w:rsidRPr="00651417" w:rsidRDefault="00651417" w:rsidP="00BC47FA">
            <w:pPr>
              <w:jc w:val="center"/>
              <w:rPr>
                <w:rFonts w:ascii="Times New Roman" w:hAnsi="Times New Roman"/>
                <w:b/>
                <w:szCs w:val="28"/>
              </w:rPr>
            </w:pPr>
            <w:r w:rsidRPr="00651417">
              <w:rPr>
                <w:rFonts w:ascii="Times New Roman" w:hAnsi="Times New Roman"/>
                <w:b/>
                <w:szCs w:val="28"/>
              </w:rPr>
              <w:t>Результаты обучения</w:t>
            </w:r>
          </w:p>
          <w:p w:rsidR="00651417" w:rsidRPr="00651417" w:rsidRDefault="00651417" w:rsidP="00BC47FA">
            <w:pPr>
              <w:jc w:val="center"/>
              <w:rPr>
                <w:rFonts w:ascii="Times New Roman" w:hAnsi="Times New Roman"/>
                <w:szCs w:val="28"/>
              </w:rPr>
            </w:pPr>
            <w:r w:rsidRPr="00651417">
              <w:rPr>
                <w:rFonts w:ascii="Times New Roman" w:hAnsi="Times New Roman"/>
                <w:b/>
                <w:szCs w:val="28"/>
              </w:rPr>
              <w:t>(освоенные умения, усвоенные занятия)</w:t>
            </w:r>
          </w:p>
        </w:tc>
        <w:tc>
          <w:tcPr>
            <w:tcW w:w="5634" w:type="dxa"/>
          </w:tcPr>
          <w:p w:rsidR="00651417" w:rsidRPr="00651417" w:rsidRDefault="00651417" w:rsidP="00BC47FA">
            <w:pPr>
              <w:jc w:val="center"/>
              <w:rPr>
                <w:rFonts w:ascii="Times New Roman" w:hAnsi="Times New Roman"/>
                <w:b/>
                <w:szCs w:val="28"/>
              </w:rPr>
            </w:pPr>
            <w:r w:rsidRPr="00651417">
              <w:rPr>
                <w:rFonts w:ascii="Times New Roman" w:hAnsi="Times New Roman"/>
                <w:b/>
                <w:szCs w:val="28"/>
              </w:rPr>
              <w:t>Основные показатели оценки результата</w:t>
            </w:r>
          </w:p>
        </w:tc>
      </w:tr>
      <w:tr w:rsidR="00651417" w:rsidRPr="00651417" w:rsidTr="00BC47FA">
        <w:tc>
          <w:tcPr>
            <w:tcW w:w="3936" w:type="dxa"/>
          </w:tcPr>
          <w:p w:rsidR="00651417" w:rsidRPr="00651417" w:rsidRDefault="00651417" w:rsidP="00BC47FA">
            <w:pPr>
              <w:rPr>
                <w:rFonts w:ascii="Times New Roman" w:hAnsi="Times New Roman"/>
                <w:b/>
                <w:szCs w:val="28"/>
              </w:rPr>
            </w:pPr>
            <w:r w:rsidRPr="00651417">
              <w:rPr>
                <w:rFonts w:ascii="Times New Roman" w:hAnsi="Times New Roman"/>
                <w:b/>
                <w:szCs w:val="28"/>
              </w:rPr>
              <w:t>Умения:</w:t>
            </w:r>
          </w:p>
        </w:tc>
        <w:tc>
          <w:tcPr>
            <w:tcW w:w="5634" w:type="dxa"/>
          </w:tcPr>
          <w:p w:rsidR="00651417" w:rsidRPr="00651417" w:rsidRDefault="00651417" w:rsidP="00BC47FA">
            <w:pPr>
              <w:rPr>
                <w:rFonts w:ascii="Times New Roman" w:hAnsi="Times New Roman"/>
                <w:szCs w:val="28"/>
              </w:rPr>
            </w:pPr>
          </w:p>
        </w:tc>
      </w:tr>
      <w:tr w:rsidR="00651417" w:rsidRPr="00651417" w:rsidTr="00BC47FA">
        <w:tc>
          <w:tcPr>
            <w:tcW w:w="3936" w:type="dxa"/>
          </w:tcPr>
          <w:p w:rsidR="00651417" w:rsidRPr="00651417" w:rsidRDefault="00651417" w:rsidP="00BC47FA">
            <w:pPr>
              <w:rPr>
                <w:rFonts w:ascii="Times New Roman" w:hAnsi="Times New Roman"/>
                <w:szCs w:val="28"/>
              </w:rPr>
            </w:pPr>
            <w:r w:rsidRPr="00651417">
              <w:rPr>
                <w:rFonts w:ascii="Times New Roman" w:hAnsi="Times New Roman"/>
                <w:szCs w:val="28"/>
              </w:rPr>
              <w:t>-читать структурные, монтажные и простые принципиальные схемы.</w:t>
            </w:r>
          </w:p>
        </w:tc>
        <w:tc>
          <w:tcPr>
            <w:tcW w:w="5634" w:type="dxa"/>
          </w:tcPr>
          <w:p w:rsidR="00651417" w:rsidRPr="00651417" w:rsidRDefault="00651417" w:rsidP="00BC47FA">
            <w:pPr>
              <w:rPr>
                <w:rFonts w:ascii="Times New Roman" w:hAnsi="Times New Roman"/>
                <w:szCs w:val="28"/>
              </w:rPr>
            </w:pPr>
            <w:r w:rsidRPr="00651417">
              <w:rPr>
                <w:rFonts w:ascii="Times New Roman" w:hAnsi="Times New Roman"/>
                <w:szCs w:val="28"/>
              </w:rPr>
              <w:t xml:space="preserve">Правильное чтение структурных, монтажных и принципиальных электрических схем.  </w:t>
            </w:r>
          </w:p>
        </w:tc>
      </w:tr>
      <w:tr w:rsidR="00651417" w:rsidRPr="00651417" w:rsidTr="00BC47FA">
        <w:tc>
          <w:tcPr>
            <w:tcW w:w="3936" w:type="dxa"/>
          </w:tcPr>
          <w:p w:rsidR="00651417" w:rsidRPr="00651417" w:rsidRDefault="00651417" w:rsidP="00BC47FA">
            <w:pPr>
              <w:rPr>
                <w:rFonts w:ascii="Times New Roman" w:hAnsi="Times New Roman"/>
                <w:szCs w:val="28"/>
              </w:rPr>
            </w:pPr>
            <w:r w:rsidRPr="00651417">
              <w:rPr>
                <w:rFonts w:ascii="Times New Roman" w:hAnsi="Times New Roman"/>
                <w:szCs w:val="28"/>
              </w:rPr>
              <w:t>-рассчитывать и измерять основные параметры простых электрических магнитных и электронных цепей.</w:t>
            </w:r>
          </w:p>
        </w:tc>
        <w:tc>
          <w:tcPr>
            <w:tcW w:w="5634" w:type="dxa"/>
          </w:tcPr>
          <w:p w:rsidR="00651417" w:rsidRPr="00651417" w:rsidRDefault="00651417" w:rsidP="00BC47FA">
            <w:pPr>
              <w:rPr>
                <w:rFonts w:ascii="Times New Roman" w:hAnsi="Times New Roman"/>
                <w:szCs w:val="28"/>
              </w:rPr>
            </w:pPr>
            <w:r w:rsidRPr="00651417">
              <w:rPr>
                <w:rFonts w:ascii="Times New Roman" w:hAnsi="Times New Roman"/>
                <w:szCs w:val="28"/>
              </w:rPr>
              <w:t>Владение теоретическими основами расчета и измерения основных параметров простых электрических магнитных и электрических цепей.</w:t>
            </w:r>
          </w:p>
        </w:tc>
      </w:tr>
      <w:tr w:rsidR="00651417" w:rsidRPr="00651417" w:rsidTr="00BC47FA">
        <w:tc>
          <w:tcPr>
            <w:tcW w:w="3936" w:type="dxa"/>
          </w:tcPr>
          <w:p w:rsidR="00651417" w:rsidRPr="00651417" w:rsidRDefault="00651417" w:rsidP="00BC47FA">
            <w:pPr>
              <w:rPr>
                <w:rFonts w:ascii="Times New Roman" w:hAnsi="Times New Roman"/>
                <w:szCs w:val="28"/>
              </w:rPr>
            </w:pPr>
            <w:r w:rsidRPr="00651417">
              <w:rPr>
                <w:rFonts w:ascii="Times New Roman" w:hAnsi="Times New Roman"/>
                <w:szCs w:val="28"/>
              </w:rPr>
              <w:t>-использовать в работе электроизмерительные приборы.</w:t>
            </w:r>
          </w:p>
        </w:tc>
        <w:tc>
          <w:tcPr>
            <w:tcW w:w="5634" w:type="dxa"/>
          </w:tcPr>
          <w:p w:rsidR="00651417" w:rsidRPr="00651417" w:rsidRDefault="00651417" w:rsidP="00BC47FA">
            <w:pPr>
              <w:rPr>
                <w:rFonts w:ascii="Times New Roman" w:hAnsi="Times New Roman"/>
                <w:szCs w:val="28"/>
              </w:rPr>
            </w:pPr>
            <w:r w:rsidRPr="00651417">
              <w:rPr>
                <w:rFonts w:ascii="Times New Roman" w:hAnsi="Times New Roman"/>
                <w:szCs w:val="28"/>
              </w:rPr>
              <w:t>Измерение параметров простых электрических, магнитных и электронных цепей электроизмерительными приборами.</w:t>
            </w:r>
          </w:p>
        </w:tc>
      </w:tr>
      <w:tr w:rsidR="00651417" w:rsidRPr="00651417" w:rsidTr="00BC47FA">
        <w:tc>
          <w:tcPr>
            <w:tcW w:w="3936" w:type="dxa"/>
          </w:tcPr>
          <w:p w:rsidR="00651417" w:rsidRPr="00651417" w:rsidRDefault="00651417" w:rsidP="00BC47FA">
            <w:pPr>
              <w:rPr>
                <w:rFonts w:ascii="Times New Roman" w:hAnsi="Times New Roman"/>
                <w:b/>
                <w:szCs w:val="28"/>
              </w:rPr>
            </w:pPr>
            <w:r w:rsidRPr="00651417">
              <w:rPr>
                <w:rFonts w:ascii="Times New Roman" w:hAnsi="Times New Roman"/>
                <w:b/>
                <w:szCs w:val="28"/>
              </w:rPr>
              <w:t>Знания :</w:t>
            </w:r>
          </w:p>
        </w:tc>
        <w:tc>
          <w:tcPr>
            <w:tcW w:w="5634" w:type="dxa"/>
          </w:tcPr>
          <w:p w:rsidR="00651417" w:rsidRPr="00651417" w:rsidRDefault="00651417" w:rsidP="00BC47FA">
            <w:pPr>
              <w:rPr>
                <w:rFonts w:ascii="Times New Roman" w:hAnsi="Times New Roman"/>
                <w:szCs w:val="28"/>
              </w:rPr>
            </w:pPr>
          </w:p>
        </w:tc>
      </w:tr>
      <w:tr w:rsidR="00651417" w:rsidRPr="00651417" w:rsidTr="00BC47FA">
        <w:tc>
          <w:tcPr>
            <w:tcW w:w="3936" w:type="dxa"/>
          </w:tcPr>
          <w:p w:rsidR="00651417" w:rsidRPr="00651417" w:rsidRDefault="00651417" w:rsidP="00BC47FA">
            <w:pPr>
              <w:rPr>
                <w:rFonts w:ascii="Times New Roman" w:hAnsi="Times New Roman"/>
                <w:szCs w:val="28"/>
              </w:rPr>
            </w:pPr>
            <w:r w:rsidRPr="00651417">
              <w:rPr>
                <w:rFonts w:ascii="Times New Roman" w:hAnsi="Times New Roman"/>
                <w:szCs w:val="28"/>
              </w:rPr>
              <w:t>-единицы измерения силы тока, напряжения, мощности электрического тока, сопротивления проводников;</w:t>
            </w:r>
          </w:p>
        </w:tc>
        <w:tc>
          <w:tcPr>
            <w:tcW w:w="5634" w:type="dxa"/>
          </w:tcPr>
          <w:p w:rsidR="00651417" w:rsidRPr="00651417" w:rsidRDefault="00651417" w:rsidP="00BC47FA">
            <w:pPr>
              <w:rPr>
                <w:rFonts w:ascii="Times New Roman" w:hAnsi="Times New Roman"/>
                <w:szCs w:val="28"/>
              </w:rPr>
            </w:pPr>
            <w:r w:rsidRPr="00651417">
              <w:rPr>
                <w:rFonts w:ascii="Times New Roman" w:hAnsi="Times New Roman"/>
                <w:szCs w:val="28"/>
              </w:rPr>
              <w:t>Определять единицы измерения силы тока, напряжения мощности и сопротивления проводников.</w:t>
            </w:r>
          </w:p>
        </w:tc>
      </w:tr>
      <w:tr w:rsidR="00651417" w:rsidRPr="00651417" w:rsidTr="00BC47FA">
        <w:tc>
          <w:tcPr>
            <w:tcW w:w="3936" w:type="dxa"/>
          </w:tcPr>
          <w:p w:rsidR="00651417" w:rsidRPr="00651417" w:rsidRDefault="00651417" w:rsidP="00BC47FA">
            <w:pPr>
              <w:rPr>
                <w:rFonts w:ascii="Times New Roman" w:hAnsi="Times New Roman"/>
                <w:szCs w:val="28"/>
              </w:rPr>
            </w:pPr>
            <w:r w:rsidRPr="00651417">
              <w:rPr>
                <w:rFonts w:ascii="Times New Roman" w:hAnsi="Times New Roman"/>
                <w:szCs w:val="28"/>
              </w:rPr>
              <w:t>-методы расчета и измерения основных параметров простых электрических, магнитных и электронных цепей;</w:t>
            </w:r>
          </w:p>
        </w:tc>
        <w:tc>
          <w:tcPr>
            <w:tcW w:w="5634" w:type="dxa"/>
          </w:tcPr>
          <w:p w:rsidR="00651417" w:rsidRPr="00651417" w:rsidRDefault="00651417" w:rsidP="00BC47FA">
            <w:pPr>
              <w:rPr>
                <w:rFonts w:ascii="Times New Roman" w:hAnsi="Times New Roman"/>
                <w:szCs w:val="28"/>
              </w:rPr>
            </w:pPr>
            <w:r w:rsidRPr="00651417">
              <w:rPr>
                <w:rFonts w:ascii="Times New Roman" w:hAnsi="Times New Roman"/>
                <w:szCs w:val="28"/>
              </w:rPr>
              <w:t xml:space="preserve">Применять методы расчета и измерения основных простых электрических, магнитных и электронных цепей. </w:t>
            </w:r>
          </w:p>
        </w:tc>
      </w:tr>
      <w:tr w:rsidR="00651417" w:rsidRPr="00651417" w:rsidTr="00BC47FA">
        <w:tc>
          <w:tcPr>
            <w:tcW w:w="3936" w:type="dxa"/>
          </w:tcPr>
          <w:p w:rsidR="00651417" w:rsidRPr="00651417" w:rsidRDefault="00651417" w:rsidP="00BC47FA">
            <w:pPr>
              <w:rPr>
                <w:rFonts w:ascii="Times New Roman" w:hAnsi="Times New Roman"/>
                <w:szCs w:val="28"/>
              </w:rPr>
            </w:pPr>
            <w:r w:rsidRPr="00651417">
              <w:rPr>
                <w:rFonts w:ascii="Times New Roman" w:hAnsi="Times New Roman"/>
                <w:szCs w:val="28"/>
              </w:rPr>
              <w:t xml:space="preserve">-свойства постоянного и переменного электрического тока; </w:t>
            </w:r>
          </w:p>
        </w:tc>
        <w:tc>
          <w:tcPr>
            <w:tcW w:w="5634" w:type="dxa"/>
          </w:tcPr>
          <w:p w:rsidR="00651417" w:rsidRPr="00651417" w:rsidRDefault="00651417" w:rsidP="00BC47FA">
            <w:pPr>
              <w:rPr>
                <w:rFonts w:ascii="Times New Roman" w:hAnsi="Times New Roman"/>
                <w:szCs w:val="28"/>
              </w:rPr>
            </w:pPr>
            <w:r w:rsidRPr="00651417">
              <w:rPr>
                <w:rFonts w:ascii="Times New Roman" w:hAnsi="Times New Roman"/>
                <w:szCs w:val="28"/>
              </w:rPr>
              <w:t>Различать свойства постоянного и переменного электрического тока.</w:t>
            </w:r>
          </w:p>
        </w:tc>
      </w:tr>
      <w:tr w:rsidR="00651417" w:rsidRPr="00651417" w:rsidTr="00BC47FA">
        <w:tc>
          <w:tcPr>
            <w:tcW w:w="3936" w:type="dxa"/>
          </w:tcPr>
          <w:p w:rsidR="00651417" w:rsidRPr="00651417" w:rsidRDefault="00651417" w:rsidP="00BC47FA">
            <w:pPr>
              <w:rPr>
                <w:rFonts w:ascii="Times New Roman" w:hAnsi="Times New Roman"/>
                <w:szCs w:val="28"/>
              </w:rPr>
            </w:pPr>
            <w:r w:rsidRPr="00651417">
              <w:rPr>
                <w:rFonts w:ascii="Times New Roman" w:hAnsi="Times New Roman"/>
                <w:szCs w:val="28"/>
              </w:rPr>
              <w:t>-принципы последовательного и параллельного  соединения проводников и источников тока;</w:t>
            </w:r>
          </w:p>
        </w:tc>
        <w:tc>
          <w:tcPr>
            <w:tcW w:w="5634" w:type="dxa"/>
          </w:tcPr>
          <w:p w:rsidR="00651417" w:rsidRPr="00651417" w:rsidRDefault="00651417" w:rsidP="00BC47FA">
            <w:pPr>
              <w:rPr>
                <w:rFonts w:ascii="Times New Roman" w:hAnsi="Times New Roman"/>
                <w:szCs w:val="28"/>
              </w:rPr>
            </w:pPr>
            <w:r w:rsidRPr="00651417">
              <w:rPr>
                <w:rFonts w:ascii="Times New Roman" w:hAnsi="Times New Roman"/>
                <w:szCs w:val="28"/>
              </w:rPr>
              <w:t>Осуществлять последовательное и параллельное соединение проводников и источников тока.</w:t>
            </w:r>
          </w:p>
        </w:tc>
      </w:tr>
      <w:tr w:rsidR="00651417" w:rsidRPr="00651417" w:rsidTr="00BC47FA">
        <w:tc>
          <w:tcPr>
            <w:tcW w:w="3936" w:type="dxa"/>
          </w:tcPr>
          <w:p w:rsidR="00651417" w:rsidRPr="00651417" w:rsidRDefault="00651417" w:rsidP="00BC47FA">
            <w:pPr>
              <w:rPr>
                <w:rFonts w:ascii="Times New Roman" w:hAnsi="Times New Roman"/>
                <w:szCs w:val="28"/>
              </w:rPr>
            </w:pPr>
            <w:r w:rsidRPr="00651417">
              <w:rPr>
                <w:rFonts w:ascii="Times New Roman" w:hAnsi="Times New Roman"/>
                <w:szCs w:val="28"/>
              </w:rPr>
              <w:t>-электроизмерительные приборы (амперметр, вольтметр), их устройство, принцип действия и правила включения в электрическую цепь;</w:t>
            </w:r>
          </w:p>
        </w:tc>
        <w:tc>
          <w:tcPr>
            <w:tcW w:w="5634" w:type="dxa"/>
          </w:tcPr>
          <w:p w:rsidR="00651417" w:rsidRPr="00651417" w:rsidRDefault="00651417" w:rsidP="00BC47FA">
            <w:pPr>
              <w:rPr>
                <w:rFonts w:ascii="Times New Roman" w:hAnsi="Times New Roman"/>
                <w:szCs w:val="28"/>
              </w:rPr>
            </w:pPr>
            <w:r w:rsidRPr="00651417">
              <w:rPr>
                <w:rFonts w:ascii="Times New Roman" w:hAnsi="Times New Roman"/>
                <w:szCs w:val="28"/>
              </w:rPr>
              <w:t>Определять устройство, принцип действия и правила включения в электрическую цепь электроизмерительных приборов (амперметра, вольтметра).</w:t>
            </w:r>
          </w:p>
        </w:tc>
      </w:tr>
      <w:tr w:rsidR="00651417" w:rsidRPr="00651417" w:rsidTr="00BC47FA">
        <w:tc>
          <w:tcPr>
            <w:tcW w:w="3936" w:type="dxa"/>
          </w:tcPr>
          <w:p w:rsidR="00651417" w:rsidRPr="00651417" w:rsidRDefault="00651417" w:rsidP="00BC47FA">
            <w:pPr>
              <w:rPr>
                <w:rFonts w:ascii="Times New Roman" w:hAnsi="Times New Roman"/>
                <w:szCs w:val="28"/>
              </w:rPr>
            </w:pPr>
            <w:r w:rsidRPr="00651417">
              <w:rPr>
                <w:rFonts w:ascii="Times New Roman" w:hAnsi="Times New Roman"/>
                <w:szCs w:val="28"/>
              </w:rPr>
              <w:t>-свойства магнитного поля;</w:t>
            </w:r>
          </w:p>
        </w:tc>
        <w:tc>
          <w:tcPr>
            <w:tcW w:w="5634" w:type="dxa"/>
          </w:tcPr>
          <w:p w:rsidR="00651417" w:rsidRPr="00651417" w:rsidRDefault="00651417" w:rsidP="00BC47FA">
            <w:pPr>
              <w:rPr>
                <w:rFonts w:ascii="Times New Roman" w:hAnsi="Times New Roman"/>
                <w:szCs w:val="28"/>
              </w:rPr>
            </w:pPr>
            <w:r w:rsidRPr="00651417">
              <w:rPr>
                <w:rFonts w:ascii="Times New Roman" w:hAnsi="Times New Roman"/>
                <w:szCs w:val="28"/>
              </w:rPr>
              <w:t>Излагать свойства магнитного поля.</w:t>
            </w:r>
          </w:p>
        </w:tc>
      </w:tr>
      <w:tr w:rsidR="00651417" w:rsidRPr="00651417" w:rsidTr="00BC47FA">
        <w:tc>
          <w:tcPr>
            <w:tcW w:w="3936" w:type="dxa"/>
          </w:tcPr>
          <w:p w:rsidR="00651417" w:rsidRPr="00651417" w:rsidRDefault="00651417" w:rsidP="00BC47FA">
            <w:pPr>
              <w:rPr>
                <w:rFonts w:ascii="Times New Roman" w:hAnsi="Times New Roman"/>
                <w:szCs w:val="28"/>
              </w:rPr>
            </w:pPr>
            <w:r w:rsidRPr="00651417">
              <w:rPr>
                <w:rFonts w:ascii="Times New Roman" w:hAnsi="Times New Roman"/>
                <w:szCs w:val="28"/>
              </w:rPr>
              <w:t>-двигатели постоянного и переменного тока, устройство и принцип действия;</w:t>
            </w:r>
          </w:p>
        </w:tc>
        <w:tc>
          <w:tcPr>
            <w:tcW w:w="5634" w:type="dxa"/>
          </w:tcPr>
          <w:p w:rsidR="00651417" w:rsidRPr="00651417" w:rsidRDefault="00651417" w:rsidP="00BC47FA">
            <w:pPr>
              <w:rPr>
                <w:rFonts w:ascii="Times New Roman" w:hAnsi="Times New Roman"/>
                <w:szCs w:val="28"/>
              </w:rPr>
            </w:pPr>
            <w:proofErr w:type="spellStart"/>
            <w:r w:rsidRPr="00651417">
              <w:rPr>
                <w:rFonts w:ascii="Times New Roman" w:hAnsi="Times New Roman"/>
                <w:szCs w:val="28"/>
              </w:rPr>
              <w:t>Индентифицировать</w:t>
            </w:r>
            <w:proofErr w:type="spellEnd"/>
            <w:r w:rsidRPr="00651417">
              <w:rPr>
                <w:rFonts w:ascii="Times New Roman" w:hAnsi="Times New Roman"/>
                <w:szCs w:val="28"/>
              </w:rPr>
              <w:t xml:space="preserve"> устройство и принцип действия, область применения двигателей постоянного и переменного тока, их.</w:t>
            </w:r>
          </w:p>
        </w:tc>
      </w:tr>
      <w:tr w:rsidR="00651417" w:rsidRPr="00651417" w:rsidTr="00BC47FA">
        <w:tc>
          <w:tcPr>
            <w:tcW w:w="3936" w:type="dxa"/>
          </w:tcPr>
          <w:p w:rsidR="00651417" w:rsidRPr="00651417" w:rsidRDefault="00651417" w:rsidP="00BC47FA">
            <w:pPr>
              <w:rPr>
                <w:rFonts w:ascii="Times New Roman" w:hAnsi="Times New Roman"/>
                <w:szCs w:val="28"/>
              </w:rPr>
            </w:pPr>
            <w:r w:rsidRPr="00651417">
              <w:rPr>
                <w:rFonts w:ascii="Times New Roman" w:hAnsi="Times New Roman"/>
                <w:szCs w:val="28"/>
              </w:rPr>
              <w:lastRenderedPageBreak/>
              <w:t>-правила пуска, остановки электродвигателей, установленных на эксплуатируемом оборудовании;</w:t>
            </w:r>
          </w:p>
        </w:tc>
        <w:tc>
          <w:tcPr>
            <w:tcW w:w="5634" w:type="dxa"/>
          </w:tcPr>
          <w:p w:rsidR="00651417" w:rsidRPr="00651417" w:rsidRDefault="00651417" w:rsidP="00BC47FA">
            <w:pPr>
              <w:rPr>
                <w:rFonts w:ascii="Times New Roman" w:hAnsi="Times New Roman"/>
                <w:szCs w:val="28"/>
              </w:rPr>
            </w:pPr>
            <w:r w:rsidRPr="00651417">
              <w:rPr>
                <w:rFonts w:ascii="Times New Roman" w:hAnsi="Times New Roman"/>
                <w:szCs w:val="28"/>
              </w:rPr>
              <w:t>Соблюдать правила пуска, остановки электродвигателей, установленных на эксплуатируемом оборудовании.</w:t>
            </w:r>
          </w:p>
        </w:tc>
      </w:tr>
      <w:tr w:rsidR="00651417" w:rsidRPr="00651417" w:rsidTr="00BC47FA">
        <w:tc>
          <w:tcPr>
            <w:tcW w:w="3936" w:type="dxa"/>
          </w:tcPr>
          <w:p w:rsidR="00651417" w:rsidRPr="00651417" w:rsidRDefault="00651417" w:rsidP="00BC47FA">
            <w:pPr>
              <w:rPr>
                <w:rFonts w:ascii="Times New Roman" w:hAnsi="Times New Roman"/>
                <w:szCs w:val="28"/>
              </w:rPr>
            </w:pPr>
            <w:r w:rsidRPr="00651417">
              <w:rPr>
                <w:rFonts w:ascii="Times New Roman" w:hAnsi="Times New Roman"/>
                <w:szCs w:val="28"/>
              </w:rPr>
              <w:t>-аппаратуру защиты электродвигателей;</w:t>
            </w:r>
          </w:p>
        </w:tc>
        <w:tc>
          <w:tcPr>
            <w:tcW w:w="5634" w:type="dxa"/>
          </w:tcPr>
          <w:p w:rsidR="00651417" w:rsidRPr="00651417" w:rsidRDefault="00651417" w:rsidP="00BC47FA">
            <w:pPr>
              <w:rPr>
                <w:rFonts w:ascii="Times New Roman" w:hAnsi="Times New Roman"/>
                <w:szCs w:val="28"/>
              </w:rPr>
            </w:pPr>
            <w:r w:rsidRPr="00651417">
              <w:rPr>
                <w:rFonts w:ascii="Times New Roman" w:hAnsi="Times New Roman"/>
                <w:szCs w:val="28"/>
              </w:rPr>
              <w:t>Применять основную (наиболее используемую) аппаратуру защиты электродвигателей.</w:t>
            </w:r>
          </w:p>
        </w:tc>
      </w:tr>
      <w:tr w:rsidR="00651417" w:rsidRPr="00651417" w:rsidTr="00BC47FA">
        <w:tc>
          <w:tcPr>
            <w:tcW w:w="3936" w:type="dxa"/>
          </w:tcPr>
          <w:p w:rsidR="00651417" w:rsidRPr="00651417" w:rsidRDefault="00651417" w:rsidP="00BC47FA">
            <w:pPr>
              <w:rPr>
                <w:rFonts w:ascii="Times New Roman" w:hAnsi="Times New Roman"/>
                <w:szCs w:val="28"/>
              </w:rPr>
            </w:pPr>
            <w:r w:rsidRPr="00651417">
              <w:rPr>
                <w:rFonts w:ascii="Times New Roman" w:hAnsi="Times New Roman"/>
                <w:szCs w:val="28"/>
              </w:rPr>
              <w:t>-методы защиты от короткого замыкания;</w:t>
            </w:r>
          </w:p>
        </w:tc>
        <w:tc>
          <w:tcPr>
            <w:tcW w:w="5634" w:type="dxa"/>
          </w:tcPr>
          <w:p w:rsidR="00651417" w:rsidRPr="00651417" w:rsidRDefault="00651417" w:rsidP="00BC47FA">
            <w:pPr>
              <w:rPr>
                <w:rFonts w:ascii="Times New Roman" w:hAnsi="Times New Roman"/>
                <w:szCs w:val="28"/>
              </w:rPr>
            </w:pPr>
            <w:r w:rsidRPr="00651417">
              <w:rPr>
                <w:rFonts w:ascii="Times New Roman" w:hAnsi="Times New Roman"/>
                <w:szCs w:val="28"/>
              </w:rPr>
              <w:t>Применять основные методы защиты сварочного оборудования от короткого  замыкания.</w:t>
            </w:r>
          </w:p>
        </w:tc>
      </w:tr>
      <w:tr w:rsidR="00651417" w:rsidRPr="00651417" w:rsidTr="00BC47FA">
        <w:tc>
          <w:tcPr>
            <w:tcW w:w="3936" w:type="dxa"/>
          </w:tcPr>
          <w:p w:rsidR="00651417" w:rsidRPr="00651417" w:rsidRDefault="00651417" w:rsidP="00BC47FA">
            <w:pPr>
              <w:rPr>
                <w:rFonts w:ascii="Times New Roman" w:hAnsi="Times New Roman"/>
                <w:szCs w:val="28"/>
              </w:rPr>
            </w:pPr>
            <w:r w:rsidRPr="00651417">
              <w:rPr>
                <w:rFonts w:ascii="Times New Roman" w:hAnsi="Times New Roman"/>
                <w:szCs w:val="28"/>
              </w:rPr>
              <w:t xml:space="preserve">Заземление, </w:t>
            </w:r>
            <w:proofErr w:type="spellStart"/>
            <w:r w:rsidRPr="00651417">
              <w:rPr>
                <w:rFonts w:ascii="Times New Roman" w:hAnsi="Times New Roman"/>
                <w:szCs w:val="28"/>
              </w:rPr>
              <w:t>зануление</w:t>
            </w:r>
            <w:proofErr w:type="spellEnd"/>
            <w:r w:rsidRPr="00651417">
              <w:rPr>
                <w:rFonts w:ascii="Times New Roman" w:hAnsi="Times New Roman"/>
                <w:szCs w:val="28"/>
              </w:rPr>
              <w:t>.</w:t>
            </w:r>
          </w:p>
        </w:tc>
        <w:tc>
          <w:tcPr>
            <w:tcW w:w="5634" w:type="dxa"/>
          </w:tcPr>
          <w:p w:rsidR="00651417" w:rsidRPr="00651417" w:rsidRDefault="00651417" w:rsidP="00BC47FA">
            <w:pPr>
              <w:rPr>
                <w:rFonts w:ascii="Times New Roman" w:hAnsi="Times New Roman"/>
                <w:szCs w:val="28"/>
              </w:rPr>
            </w:pPr>
            <w:r w:rsidRPr="00651417">
              <w:rPr>
                <w:rFonts w:ascii="Times New Roman" w:hAnsi="Times New Roman"/>
                <w:szCs w:val="28"/>
              </w:rPr>
              <w:t xml:space="preserve">Соблюдать требования к устройству защитного заземления и </w:t>
            </w:r>
            <w:proofErr w:type="spellStart"/>
            <w:r w:rsidRPr="00651417">
              <w:rPr>
                <w:rFonts w:ascii="Times New Roman" w:hAnsi="Times New Roman"/>
                <w:szCs w:val="28"/>
              </w:rPr>
              <w:t>зануления</w:t>
            </w:r>
            <w:proofErr w:type="spellEnd"/>
            <w:r w:rsidRPr="00651417">
              <w:rPr>
                <w:rFonts w:ascii="Times New Roman" w:hAnsi="Times New Roman"/>
                <w:szCs w:val="28"/>
              </w:rPr>
              <w:t>.</w:t>
            </w:r>
          </w:p>
        </w:tc>
      </w:tr>
    </w:tbl>
    <w:p w:rsidR="00651417" w:rsidRPr="00651417" w:rsidRDefault="00651417" w:rsidP="00651417">
      <w:pPr>
        <w:spacing w:after="160" w:line="259" w:lineRule="auto"/>
        <w:rPr>
          <w:rFonts w:ascii="Times New Roman" w:hAnsi="Times New Roman"/>
          <w:b/>
          <w:caps/>
          <w:sz w:val="28"/>
          <w:szCs w:val="28"/>
        </w:rPr>
      </w:pPr>
    </w:p>
    <w:p w:rsidR="00651417" w:rsidRPr="00651417" w:rsidRDefault="00651417" w:rsidP="00651417">
      <w:pPr>
        <w:rPr>
          <w:rFonts w:ascii="Times New Roman" w:hAnsi="Times New Roman"/>
        </w:rPr>
      </w:pPr>
      <w:r w:rsidRPr="00651417">
        <w:rPr>
          <w:rFonts w:ascii="Times New Roman" w:hAnsi="Times New Roman"/>
          <w:b/>
          <w:caps/>
          <w:sz w:val="28"/>
          <w:szCs w:val="28"/>
        </w:rPr>
        <w:br w:type="page"/>
      </w:r>
    </w:p>
    <w:p w:rsidR="00651417" w:rsidRPr="00651417" w:rsidRDefault="00651417" w:rsidP="00651417">
      <w:pPr>
        <w:pStyle w:val="a3"/>
        <w:jc w:val="right"/>
        <w:rPr>
          <w:rFonts w:ascii="Times New Roman" w:hAnsi="Times New Roman"/>
          <w:b/>
          <w:bCs/>
        </w:rPr>
      </w:pPr>
      <w:r w:rsidRPr="00651417">
        <w:rPr>
          <w:rFonts w:ascii="Times New Roman" w:hAnsi="Times New Roman"/>
          <w:b/>
          <w:bCs/>
        </w:rPr>
        <w:lastRenderedPageBreak/>
        <w:t>Приложение</w:t>
      </w:r>
      <w:r>
        <w:rPr>
          <w:rFonts w:ascii="Times New Roman" w:hAnsi="Times New Roman"/>
          <w:b/>
          <w:bCs/>
        </w:rPr>
        <w:t xml:space="preserve"> 3.5</w:t>
      </w:r>
    </w:p>
    <w:p w:rsidR="00651417" w:rsidRPr="00651417" w:rsidRDefault="00651417" w:rsidP="00651417">
      <w:pPr>
        <w:spacing w:after="0"/>
        <w:jc w:val="right"/>
        <w:rPr>
          <w:rFonts w:ascii="Times New Roman" w:hAnsi="Times New Roman"/>
          <w:b/>
          <w:sz w:val="24"/>
          <w:szCs w:val="24"/>
        </w:rPr>
      </w:pPr>
      <w:r w:rsidRPr="00651417">
        <w:rPr>
          <w:rFonts w:ascii="Times New Roman" w:hAnsi="Times New Roman"/>
          <w:bCs/>
          <w:sz w:val="24"/>
          <w:szCs w:val="24"/>
        </w:rPr>
        <w:t>к ПООП-П по профессии/специальности</w:t>
      </w:r>
      <w:r w:rsidRPr="00651417">
        <w:rPr>
          <w:rFonts w:ascii="Times New Roman" w:hAnsi="Times New Roman"/>
          <w:bCs/>
          <w:i/>
          <w:sz w:val="24"/>
          <w:szCs w:val="24"/>
        </w:rPr>
        <w:t xml:space="preserve"> </w:t>
      </w:r>
      <w:r w:rsidRPr="00651417">
        <w:rPr>
          <w:rFonts w:ascii="Times New Roman" w:hAnsi="Times New Roman"/>
          <w:bCs/>
          <w:i/>
          <w:sz w:val="24"/>
          <w:szCs w:val="24"/>
        </w:rPr>
        <w:br/>
      </w:r>
      <w:r w:rsidRPr="00651417">
        <w:rPr>
          <w:rFonts w:ascii="Times New Roman" w:hAnsi="Times New Roman"/>
          <w:b/>
          <w:sz w:val="24"/>
          <w:szCs w:val="24"/>
        </w:rPr>
        <w:t xml:space="preserve">15.01.05 Сварщик (ручной и частично </w:t>
      </w:r>
    </w:p>
    <w:p w:rsidR="00651417" w:rsidRPr="00651417" w:rsidRDefault="00651417" w:rsidP="00651417">
      <w:pPr>
        <w:spacing w:after="0"/>
        <w:jc w:val="right"/>
        <w:rPr>
          <w:rFonts w:ascii="Times New Roman" w:hAnsi="Times New Roman"/>
          <w:sz w:val="18"/>
          <w:szCs w:val="18"/>
        </w:rPr>
      </w:pPr>
      <w:r w:rsidRPr="00651417">
        <w:rPr>
          <w:rFonts w:ascii="Times New Roman" w:hAnsi="Times New Roman"/>
          <w:b/>
          <w:sz w:val="24"/>
          <w:szCs w:val="24"/>
        </w:rPr>
        <w:t>механизированной сварки(наплавки)</w:t>
      </w:r>
    </w:p>
    <w:p w:rsid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color w:val="000000"/>
          <w:sz w:val="28"/>
          <w:szCs w:val="28"/>
        </w:rPr>
      </w:pPr>
    </w:p>
    <w:p w:rsid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color w:val="000000"/>
          <w:sz w:val="28"/>
          <w:szCs w:val="28"/>
        </w:rPr>
      </w:pPr>
    </w:p>
    <w:p w:rsid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color w:val="000000"/>
          <w:sz w:val="28"/>
          <w:szCs w:val="28"/>
        </w:rPr>
      </w:pPr>
    </w:p>
    <w:p w:rsidR="00651417" w:rsidRPr="003A7670"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color w:val="000000"/>
          <w:sz w:val="28"/>
          <w:szCs w:val="28"/>
        </w:rPr>
      </w:pPr>
    </w:p>
    <w:p w:rsidR="00651417" w:rsidRPr="003A7670"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color w:val="000000"/>
          <w:sz w:val="28"/>
          <w:szCs w:val="28"/>
        </w:rPr>
      </w:pPr>
    </w:p>
    <w:p w:rsidR="00651417" w:rsidRPr="003A7670"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color w:val="000000"/>
          <w:sz w:val="28"/>
          <w:szCs w:val="28"/>
        </w:rPr>
      </w:pPr>
    </w:p>
    <w:p w:rsidR="00651417" w:rsidRPr="003A7670"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color w:val="000000"/>
          <w:sz w:val="28"/>
          <w:szCs w:val="28"/>
        </w:rPr>
      </w:pP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Pr="003A7670" w:rsidRDefault="00651417" w:rsidP="00651417">
      <w:pPr>
        <w:jc w:val="center"/>
        <w:rPr>
          <w:rFonts w:ascii="Times New Roman" w:hAnsi="Times New Roman"/>
          <w:b/>
          <w:i/>
          <w:color w:val="000000"/>
          <w:sz w:val="24"/>
          <w:szCs w:val="24"/>
          <w:u w:val="single"/>
        </w:rPr>
      </w:pPr>
      <w:r w:rsidRPr="003A7670">
        <w:rPr>
          <w:rFonts w:ascii="Times New Roman" w:hAnsi="Times New Roman"/>
          <w:b/>
          <w:color w:val="000000"/>
          <w:sz w:val="24"/>
          <w:szCs w:val="24"/>
        </w:rPr>
        <w:t>РАБОЧАЯ ПРОГРАММА УЧЕБНОЙ ДИСЦИПЛИНЫ</w:t>
      </w:r>
    </w:p>
    <w:p w:rsidR="00651417" w:rsidRPr="003A7670" w:rsidRDefault="00651417" w:rsidP="00651417">
      <w:pPr>
        <w:pStyle w:val="af"/>
        <w:jc w:val="center"/>
        <w:rPr>
          <w:b/>
          <w:i/>
          <w:color w:val="000000"/>
          <w:sz w:val="28"/>
          <w:szCs w:val="28"/>
        </w:rPr>
      </w:pPr>
      <w:r w:rsidRPr="003A7670">
        <w:rPr>
          <w:b/>
          <w:iCs/>
          <w:color w:val="000000"/>
          <w:sz w:val="28"/>
          <w:szCs w:val="28"/>
        </w:rPr>
        <w:t>«</w:t>
      </w:r>
      <w:r w:rsidRPr="003A7670">
        <w:rPr>
          <w:b/>
          <w:color w:val="000000"/>
          <w:sz w:val="28"/>
          <w:szCs w:val="28"/>
        </w:rPr>
        <w:t>ОП.0</w:t>
      </w:r>
      <w:r>
        <w:rPr>
          <w:b/>
          <w:color w:val="000000"/>
          <w:sz w:val="28"/>
          <w:szCs w:val="28"/>
        </w:rPr>
        <w:t>5</w:t>
      </w:r>
      <w:r w:rsidRPr="003A7670">
        <w:rPr>
          <w:b/>
          <w:color w:val="000000"/>
          <w:sz w:val="28"/>
          <w:szCs w:val="28"/>
        </w:rPr>
        <w:t xml:space="preserve"> Основы </w:t>
      </w:r>
      <w:r>
        <w:rPr>
          <w:b/>
          <w:color w:val="000000"/>
          <w:sz w:val="28"/>
          <w:szCs w:val="28"/>
        </w:rPr>
        <w:t>материаловедения</w:t>
      </w:r>
      <w:r w:rsidRPr="003A7670">
        <w:rPr>
          <w:b/>
          <w:iCs/>
          <w:color w:val="000000"/>
          <w:sz w:val="28"/>
          <w:szCs w:val="28"/>
        </w:rPr>
        <w:t>»</w:t>
      </w: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r w:rsidRPr="003A7670">
        <w:rPr>
          <w:rFonts w:ascii="Times New Roman" w:hAnsi="Times New Roman"/>
          <w:b/>
          <w:color w:val="000000"/>
          <w:sz w:val="24"/>
          <w:szCs w:val="24"/>
        </w:rPr>
        <w:t xml:space="preserve">для профессии </w:t>
      </w:r>
      <w:r w:rsidRPr="003A7670">
        <w:rPr>
          <w:rFonts w:ascii="Times New Roman" w:hAnsi="Times New Roman"/>
          <w:b/>
          <w:color w:val="000000"/>
          <w:sz w:val="24"/>
          <w:szCs w:val="24"/>
          <w:shd w:val="clear" w:color="auto" w:fill="FFFFFF"/>
        </w:rPr>
        <w:t xml:space="preserve">15.01.05 Сварщик (ручной и частично механизированной </w:t>
      </w: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r w:rsidRPr="003A7670">
        <w:rPr>
          <w:rFonts w:ascii="Times New Roman" w:hAnsi="Times New Roman"/>
          <w:b/>
          <w:color w:val="000000"/>
          <w:sz w:val="24"/>
          <w:szCs w:val="24"/>
          <w:shd w:val="clear" w:color="auto" w:fill="FFFFFF"/>
        </w:rPr>
        <w:t>сварки (наплавки)</w:t>
      </w:r>
    </w:p>
    <w:p w:rsidR="00651417" w:rsidRPr="003A7670" w:rsidRDefault="00651417" w:rsidP="00651417">
      <w:pPr>
        <w:rPr>
          <w:rFonts w:ascii="Times New Roman" w:hAnsi="Times New Roman"/>
          <w:b/>
          <w:i/>
          <w:color w:val="000000"/>
        </w:rPr>
      </w:pP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color w:val="000000"/>
          <w:sz w:val="24"/>
          <w:szCs w:val="24"/>
          <w:shd w:val="clear" w:color="auto" w:fill="FFFFFF"/>
        </w:rPr>
      </w:pPr>
    </w:p>
    <w:p w:rsidR="00651417" w:rsidRPr="003A7670"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Cs/>
          <w:color w:val="000000"/>
          <w:sz w:val="28"/>
          <w:szCs w:val="28"/>
        </w:rPr>
      </w:pPr>
      <w:r w:rsidRPr="003A7670">
        <w:rPr>
          <w:rFonts w:ascii="Times New Roman" w:hAnsi="Times New Roman"/>
          <w:bCs/>
          <w:color w:val="000000"/>
          <w:sz w:val="28"/>
          <w:szCs w:val="28"/>
        </w:rPr>
        <w:t>20</w:t>
      </w:r>
      <w:r>
        <w:rPr>
          <w:rFonts w:ascii="Times New Roman" w:hAnsi="Times New Roman"/>
          <w:bCs/>
          <w:color w:val="000000"/>
          <w:sz w:val="28"/>
          <w:szCs w:val="28"/>
        </w:rPr>
        <w:t>22</w:t>
      </w:r>
      <w:r w:rsidRPr="003A7670">
        <w:rPr>
          <w:rFonts w:ascii="Times New Roman" w:hAnsi="Times New Roman"/>
          <w:bCs/>
          <w:color w:val="000000"/>
          <w:sz w:val="28"/>
          <w:szCs w:val="28"/>
        </w:rPr>
        <w:t xml:space="preserve"> г.</w:t>
      </w:r>
    </w:p>
    <w:p w:rsidR="00651417" w:rsidRPr="009C5A24" w:rsidRDefault="00651417" w:rsidP="00651417">
      <w:pPr>
        <w:spacing w:line="360" w:lineRule="auto"/>
        <w:jc w:val="both"/>
        <w:rPr>
          <w:rFonts w:ascii="Times New Roman" w:hAnsi="Times New Roman"/>
          <w:bCs/>
          <w:sz w:val="28"/>
          <w:szCs w:val="28"/>
        </w:rPr>
      </w:pPr>
      <w:r w:rsidRPr="009C5A24">
        <w:rPr>
          <w:rFonts w:ascii="Times New Roman" w:hAnsi="Times New Roman"/>
          <w:sz w:val="28"/>
        </w:rPr>
        <w:lastRenderedPageBreak/>
        <w:t xml:space="preserve">Рабочая программа учебной дисциплины ОП. 05 </w:t>
      </w:r>
      <w:r w:rsidRPr="009C5A24">
        <w:rPr>
          <w:rFonts w:ascii="Times New Roman" w:hAnsi="Times New Roman"/>
          <w:color w:val="000000"/>
          <w:sz w:val="28"/>
          <w:szCs w:val="28"/>
        </w:rPr>
        <w:t>Основы материаловедения</w:t>
      </w:r>
      <w:r w:rsidRPr="009C5A24">
        <w:rPr>
          <w:rFonts w:ascii="Times New Roman" w:hAnsi="Times New Roman"/>
          <w:sz w:val="28"/>
        </w:rPr>
        <w:t xml:space="preserve"> </w:t>
      </w:r>
      <w:r w:rsidRPr="009C5A24">
        <w:rPr>
          <w:rFonts w:ascii="Times New Roman" w:hAnsi="Times New Roman"/>
          <w:bCs/>
          <w:sz w:val="28"/>
          <w:szCs w:val="28"/>
        </w:rPr>
        <w:t>разработана в соответствии с требованиями Федерального государственного образовательного стандарта и примерной основной образовательной программы по профессии среднего профессионального образования 15.01.05 Сварщик (ручной и частично механизированной сварки (наплавки).</w:t>
      </w:r>
    </w:p>
    <w:p w:rsidR="00651417" w:rsidRPr="003A7670" w:rsidRDefault="00651417" w:rsidP="00651417">
      <w:pPr>
        <w:spacing w:line="240" w:lineRule="auto"/>
        <w:jc w:val="center"/>
        <w:rPr>
          <w:rFonts w:ascii="Times New Roman" w:hAnsi="Times New Roman"/>
          <w:b/>
          <w:color w:val="000000"/>
          <w:sz w:val="28"/>
          <w:szCs w:val="28"/>
        </w:rPr>
      </w:pPr>
    </w:p>
    <w:p w:rsidR="00651417" w:rsidRPr="003A7670"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hAnsi="Times New Roman"/>
          <w:color w:val="000000"/>
          <w:sz w:val="28"/>
        </w:rPr>
      </w:pPr>
    </w:p>
    <w:p w:rsidR="00651417" w:rsidRPr="003A7670"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color w:val="000000"/>
          <w:sz w:val="28"/>
          <w:szCs w:val="28"/>
        </w:rPr>
      </w:pPr>
    </w:p>
    <w:p w:rsidR="00651417" w:rsidRPr="003A7670"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color w:val="000000"/>
          <w:sz w:val="28"/>
          <w:szCs w:val="28"/>
        </w:rPr>
      </w:pPr>
    </w:p>
    <w:p w:rsidR="00651417" w:rsidRPr="003A7670"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olor w:val="000000"/>
        </w:rPr>
      </w:pPr>
    </w:p>
    <w:p w:rsidR="00651417" w:rsidRPr="003A7670"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olor w:val="000000"/>
        </w:rPr>
      </w:pPr>
    </w:p>
    <w:p w:rsidR="00651417" w:rsidRPr="003A7670" w:rsidRDefault="00651417" w:rsidP="00651417">
      <w:pPr>
        <w:spacing w:after="0"/>
        <w:jc w:val="center"/>
        <w:rPr>
          <w:rFonts w:ascii="Times New Roman" w:hAnsi="Times New Roman"/>
          <w:b/>
          <w:color w:val="000000"/>
          <w:sz w:val="24"/>
          <w:szCs w:val="24"/>
        </w:rPr>
      </w:pPr>
      <w:r w:rsidRPr="003A7670">
        <w:rPr>
          <w:rFonts w:ascii="Times New Roman" w:hAnsi="Times New Roman"/>
          <w:b/>
          <w:bCs/>
          <w:iCs/>
          <w:color w:val="000000"/>
        </w:rPr>
        <w:br w:type="page"/>
      </w:r>
      <w:r w:rsidRPr="003A7670">
        <w:rPr>
          <w:rFonts w:ascii="Times New Roman" w:hAnsi="Times New Roman"/>
          <w:b/>
          <w:color w:val="000000"/>
          <w:sz w:val="24"/>
          <w:szCs w:val="24"/>
        </w:rPr>
        <w:lastRenderedPageBreak/>
        <w:t>СОДЕРЖАНИЕ</w:t>
      </w:r>
    </w:p>
    <w:p w:rsidR="00651417" w:rsidRPr="003A7670" w:rsidRDefault="00651417" w:rsidP="00651417">
      <w:pPr>
        <w:rPr>
          <w:rFonts w:ascii="Times New Roman" w:hAnsi="Times New Roman"/>
          <w:b/>
          <w:i/>
          <w:color w:val="000000"/>
          <w:sz w:val="24"/>
          <w:szCs w:val="24"/>
        </w:rPr>
      </w:pPr>
    </w:p>
    <w:tbl>
      <w:tblPr>
        <w:tblW w:w="0" w:type="auto"/>
        <w:tblLook w:val="01E0" w:firstRow="1" w:lastRow="1" w:firstColumn="1" w:lastColumn="1" w:noHBand="0" w:noVBand="0"/>
      </w:tblPr>
      <w:tblGrid>
        <w:gridCol w:w="7501"/>
        <w:gridCol w:w="1854"/>
      </w:tblGrid>
      <w:tr w:rsidR="00651417" w:rsidRPr="002F4568" w:rsidTr="00BC47FA">
        <w:tc>
          <w:tcPr>
            <w:tcW w:w="7501" w:type="dxa"/>
          </w:tcPr>
          <w:p w:rsidR="00651417" w:rsidRPr="003A7670" w:rsidRDefault="00651417" w:rsidP="00651417">
            <w:pPr>
              <w:numPr>
                <w:ilvl w:val="0"/>
                <w:numId w:val="10"/>
              </w:numPr>
              <w:suppressAutoHyphens/>
              <w:rPr>
                <w:rFonts w:ascii="Times New Roman" w:hAnsi="Times New Roman"/>
                <w:b/>
                <w:color w:val="000000"/>
                <w:sz w:val="24"/>
                <w:szCs w:val="24"/>
              </w:rPr>
            </w:pPr>
            <w:r w:rsidRPr="003A7670">
              <w:rPr>
                <w:rFonts w:ascii="Times New Roman" w:hAnsi="Times New Roman"/>
                <w:b/>
                <w:color w:val="000000"/>
                <w:sz w:val="24"/>
                <w:szCs w:val="24"/>
              </w:rPr>
              <w:t>ОБЩАЯ ХАРАКТЕРИСТИКА РАБОЧЕЙ ПРОГРАММЫ УЧЕБНОЙ ДИСЦИПЛИНЫ</w:t>
            </w:r>
          </w:p>
        </w:tc>
        <w:tc>
          <w:tcPr>
            <w:tcW w:w="1854" w:type="dxa"/>
          </w:tcPr>
          <w:p w:rsidR="00651417" w:rsidRPr="003A7670" w:rsidRDefault="00651417" w:rsidP="00BC47FA">
            <w:pPr>
              <w:rPr>
                <w:rFonts w:ascii="Times New Roman" w:hAnsi="Times New Roman"/>
                <w:b/>
                <w:color w:val="000000"/>
                <w:sz w:val="24"/>
                <w:szCs w:val="24"/>
              </w:rPr>
            </w:pPr>
          </w:p>
        </w:tc>
      </w:tr>
      <w:tr w:rsidR="00651417" w:rsidRPr="002F4568" w:rsidTr="00BC47FA">
        <w:tc>
          <w:tcPr>
            <w:tcW w:w="7501" w:type="dxa"/>
          </w:tcPr>
          <w:p w:rsidR="00651417" w:rsidRPr="003A7670" w:rsidRDefault="00651417" w:rsidP="00651417">
            <w:pPr>
              <w:numPr>
                <w:ilvl w:val="0"/>
                <w:numId w:val="10"/>
              </w:numPr>
              <w:suppressAutoHyphens/>
              <w:rPr>
                <w:rFonts w:ascii="Times New Roman" w:hAnsi="Times New Roman"/>
                <w:b/>
                <w:color w:val="000000"/>
                <w:sz w:val="24"/>
                <w:szCs w:val="24"/>
              </w:rPr>
            </w:pPr>
            <w:r w:rsidRPr="003A7670">
              <w:rPr>
                <w:rFonts w:ascii="Times New Roman" w:hAnsi="Times New Roman"/>
                <w:b/>
                <w:color w:val="000000"/>
                <w:sz w:val="24"/>
                <w:szCs w:val="24"/>
              </w:rPr>
              <w:t>СТРУКТУРА И СОДЕРЖАНИЕ УЧЕБНОЙ ДИСЦИПЛИНЫ</w:t>
            </w:r>
          </w:p>
          <w:p w:rsidR="00651417" w:rsidRPr="003A7670" w:rsidRDefault="00651417" w:rsidP="00651417">
            <w:pPr>
              <w:numPr>
                <w:ilvl w:val="0"/>
                <w:numId w:val="10"/>
              </w:numPr>
              <w:suppressAutoHyphens/>
              <w:rPr>
                <w:rFonts w:ascii="Times New Roman" w:hAnsi="Times New Roman"/>
                <w:b/>
                <w:color w:val="000000"/>
                <w:sz w:val="24"/>
                <w:szCs w:val="24"/>
              </w:rPr>
            </w:pPr>
            <w:r w:rsidRPr="003A7670">
              <w:rPr>
                <w:rFonts w:ascii="Times New Roman" w:hAnsi="Times New Roman"/>
                <w:b/>
                <w:color w:val="000000"/>
                <w:sz w:val="24"/>
                <w:szCs w:val="24"/>
              </w:rPr>
              <w:t>УСЛОВИЯ РЕАЛИЗАЦИИ УЧЕБНОЙ ДИСЦИПЛИНЫ</w:t>
            </w:r>
          </w:p>
        </w:tc>
        <w:tc>
          <w:tcPr>
            <w:tcW w:w="1854" w:type="dxa"/>
          </w:tcPr>
          <w:p w:rsidR="00651417" w:rsidRPr="003A7670" w:rsidRDefault="00651417" w:rsidP="00BC47FA">
            <w:pPr>
              <w:ind w:left="644"/>
              <w:rPr>
                <w:rFonts w:ascii="Times New Roman" w:hAnsi="Times New Roman"/>
                <w:b/>
                <w:color w:val="000000"/>
                <w:sz w:val="24"/>
                <w:szCs w:val="24"/>
              </w:rPr>
            </w:pPr>
          </w:p>
        </w:tc>
      </w:tr>
      <w:tr w:rsidR="00651417" w:rsidRPr="002F4568" w:rsidTr="00BC47FA">
        <w:tc>
          <w:tcPr>
            <w:tcW w:w="7501" w:type="dxa"/>
          </w:tcPr>
          <w:p w:rsidR="00651417" w:rsidRPr="003A7670" w:rsidRDefault="00651417" w:rsidP="00651417">
            <w:pPr>
              <w:numPr>
                <w:ilvl w:val="0"/>
                <w:numId w:val="10"/>
              </w:numPr>
              <w:suppressAutoHyphens/>
              <w:rPr>
                <w:rFonts w:ascii="Times New Roman" w:hAnsi="Times New Roman"/>
                <w:b/>
                <w:color w:val="000000"/>
                <w:sz w:val="24"/>
                <w:szCs w:val="24"/>
              </w:rPr>
            </w:pPr>
            <w:r w:rsidRPr="003A7670">
              <w:rPr>
                <w:rFonts w:ascii="Times New Roman" w:hAnsi="Times New Roman"/>
                <w:b/>
                <w:color w:val="000000"/>
                <w:sz w:val="24"/>
                <w:szCs w:val="24"/>
              </w:rPr>
              <w:t>КОНТРОЛЬ И ОЦЕНКА РЕЗУЛЬТАТОВ ОСВОЕНИЯ УЧЕБНОЙ ДИСЦИПЛИНЫ</w:t>
            </w:r>
          </w:p>
          <w:p w:rsidR="00651417" w:rsidRPr="003A7670" w:rsidRDefault="00651417" w:rsidP="00BC47FA">
            <w:pPr>
              <w:suppressAutoHyphens/>
              <w:rPr>
                <w:rFonts w:ascii="Times New Roman" w:hAnsi="Times New Roman"/>
                <w:b/>
                <w:color w:val="000000"/>
                <w:sz w:val="24"/>
                <w:szCs w:val="24"/>
              </w:rPr>
            </w:pPr>
          </w:p>
        </w:tc>
        <w:tc>
          <w:tcPr>
            <w:tcW w:w="1854" w:type="dxa"/>
          </w:tcPr>
          <w:p w:rsidR="00651417" w:rsidRPr="003A7670" w:rsidRDefault="00651417" w:rsidP="00BC47FA">
            <w:pPr>
              <w:rPr>
                <w:rFonts w:ascii="Times New Roman" w:hAnsi="Times New Roman"/>
                <w:b/>
                <w:color w:val="000000"/>
                <w:sz w:val="24"/>
                <w:szCs w:val="24"/>
              </w:rPr>
            </w:pPr>
          </w:p>
        </w:tc>
      </w:tr>
    </w:tbl>
    <w:p w:rsidR="00651417" w:rsidRPr="003A7670" w:rsidRDefault="00651417" w:rsidP="00651417">
      <w:pPr>
        <w:numPr>
          <w:ilvl w:val="0"/>
          <w:numId w:val="11"/>
        </w:numPr>
        <w:suppressAutoHyphens/>
        <w:spacing w:after="0"/>
        <w:jc w:val="center"/>
        <w:rPr>
          <w:rFonts w:ascii="Times New Roman" w:hAnsi="Times New Roman"/>
          <w:b/>
          <w:color w:val="000000"/>
          <w:sz w:val="24"/>
          <w:szCs w:val="24"/>
        </w:rPr>
      </w:pPr>
      <w:r w:rsidRPr="003A7670">
        <w:rPr>
          <w:rFonts w:ascii="Times New Roman" w:hAnsi="Times New Roman"/>
          <w:b/>
          <w:i/>
          <w:color w:val="000000"/>
          <w:u w:val="single"/>
        </w:rPr>
        <w:br w:type="page"/>
      </w:r>
      <w:r w:rsidRPr="003A7670">
        <w:rPr>
          <w:rFonts w:ascii="Times New Roman" w:hAnsi="Times New Roman"/>
          <w:b/>
          <w:color w:val="000000"/>
          <w:sz w:val="24"/>
          <w:szCs w:val="24"/>
        </w:rPr>
        <w:lastRenderedPageBreak/>
        <w:t>ОБЩАЯ ХАРАКТЕРИСТИКА РАБОЧЕЙ ПРОГРАММЫ УЧЕБНОЙ ДИСЦИПЛИНЫ</w:t>
      </w:r>
    </w:p>
    <w:p w:rsidR="00651417" w:rsidRPr="003A7670" w:rsidRDefault="00651417" w:rsidP="00651417">
      <w:pPr>
        <w:pStyle w:val="af"/>
        <w:ind w:left="720"/>
        <w:jc w:val="center"/>
        <w:rPr>
          <w:b/>
          <w:i/>
          <w:color w:val="000000"/>
          <w:sz w:val="28"/>
          <w:szCs w:val="28"/>
        </w:rPr>
      </w:pPr>
      <w:r w:rsidRPr="003A7670">
        <w:rPr>
          <w:b/>
          <w:iCs/>
          <w:color w:val="000000"/>
          <w:sz w:val="28"/>
          <w:szCs w:val="28"/>
        </w:rPr>
        <w:t>«</w:t>
      </w:r>
      <w:r w:rsidRPr="003A7670">
        <w:rPr>
          <w:b/>
          <w:color w:val="000000"/>
          <w:sz w:val="28"/>
          <w:szCs w:val="28"/>
        </w:rPr>
        <w:t>ОП.0</w:t>
      </w:r>
      <w:r>
        <w:rPr>
          <w:b/>
          <w:color w:val="000000"/>
          <w:sz w:val="28"/>
          <w:szCs w:val="28"/>
        </w:rPr>
        <w:t>5</w:t>
      </w:r>
      <w:r w:rsidRPr="003A7670">
        <w:rPr>
          <w:b/>
          <w:color w:val="000000"/>
          <w:sz w:val="28"/>
          <w:szCs w:val="28"/>
        </w:rPr>
        <w:t xml:space="preserve"> Основы </w:t>
      </w:r>
      <w:r>
        <w:rPr>
          <w:b/>
          <w:color w:val="000000"/>
          <w:sz w:val="28"/>
          <w:szCs w:val="28"/>
        </w:rPr>
        <w:t>материаловедения</w:t>
      </w:r>
      <w:r w:rsidRPr="003A7670">
        <w:rPr>
          <w:b/>
          <w:iCs/>
          <w:color w:val="000000"/>
          <w:sz w:val="28"/>
          <w:szCs w:val="28"/>
        </w:rPr>
        <w:t>»</w:t>
      </w:r>
    </w:p>
    <w:p w:rsidR="00651417" w:rsidRP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3A7670">
        <w:rPr>
          <w:rFonts w:ascii="Times New Roman" w:hAnsi="Times New Roman"/>
          <w:b/>
          <w:color w:val="000000"/>
          <w:sz w:val="24"/>
          <w:szCs w:val="24"/>
        </w:rPr>
        <w:t xml:space="preserve">1.1. </w:t>
      </w:r>
      <w:r w:rsidRPr="00651417">
        <w:rPr>
          <w:rFonts w:ascii="Times New Roman" w:hAnsi="Times New Roman"/>
          <w:b/>
          <w:sz w:val="24"/>
          <w:szCs w:val="24"/>
        </w:rPr>
        <w:t xml:space="preserve">Место дисциплины в структуре основной образовательной программы: </w:t>
      </w:r>
    </w:p>
    <w:p w:rsidR="00651417" w:rsidRPr="00651417" w:rsidRDefault="00651417" w:rsidP="00651417">
      <w:pPr>
        <w:pStyle w:val="a8"/>
        <w:ind w:left="0"/>
        <w:jc w:val="both"/>
        <w:rPr>
          <w:rFonts w:ascii="Times New Roman" w:hAnsi="Times New Roman"/>
        </w:rPr>
      </w:pPr>
      <w:r w:rsidRPr="00651417">
        <w:rPr>
          <w:rFonts w:ascii="Times New Roman" w:hAnsi="Times New Roman"/>
        </w:rPr>
        <w:t xml:space="preserve">Учебная дисциплина </w:t>
      </w:r>
      <w:r w:rsidRPr="00651417">
        <w:rPr>
          <w:rFonts w:ascii="Times New Roman" w:hAnsi="Times New Roman"/>
          <w:b/>
        </w:rPr>
        <w:t>ОП.05 Основы материаловедения</w:t>
      </w:r>
      <w:r w:rsidRPr="00651417">
        <w:rPr>
          <w:rFonts w:ascii="Times New Roman" w:hAnsi="Times New Roman"/>
        </w:rPr>
        <w:t xml:space="preserve"> является частью программы подготовки специалистов в соответствии с ФГОС по профессии 15.01.05 Сварщик (ручной и частично механической сварки (наплавки)). дисциплина входит в </w:t>
      </w:r>
      <w:proofErr w:type="gramStart"/>
      <w:r w:rsidRPr="00651417">
        <w:rPr>
          <w:rFonts w:ascii="Times New Roman" w:hAnsi="Times New Roman"/>
        </w:rPr>
        <w:t>профессиональный  цикл</w:t>
      </w:r>
      <w:proofErr w:type="gramEnd"/>
      <w:r w:rsidRPr="00651417">
        <w:rPr>
          <w:rFonts w:ascii="Times New Roman" w:hAnsi="Times New Roman"/>
        </w:rPr>
        <w:t xml:space="preserve"> общепрофессиональных дисциплин основной профессиональной образовательной программы.</w:t>
      </w:r>
    </w:p>
    <w:p w:rsidR="00651417" w:rsidRPr="00651417" w:rsidRDefault="00651417" w:rsidP="00651417">
      <w:pPr>
        <w:pStyle w:val="a8"/>
        <w:ind w:left="0"/>
        <w:jc w:val="both"/>
        <w:rPr>
          <w:rFonts w:ascii="Times New Roman" w:hAnsi="Times New Roman"/>
        </w:rPr>
      </w:pPr>
      <w:r w:rsidRPr="00651417">
        <w:rPr>
          <w:rFonts w:ascii="Times New Roman" w:hAnsi="Times New Roman"/>
        </w:rPr>
        <w:t xml:space="preserve">Особое значение дисциплина имеет при формировании и развитии </w:t>
      </w:r>
      <w:hyperlink w:anchor="sub_511" w:history="1">
        <w:r w:rsidRPr="00651417">
          <w:rPr>
            <w:rStyle w:val="ae"/>
            <w:rFonts w:ascii="Times New Roman" w:hAnsi="Times New Roman"/>
            <w:color w:val="auto"/>
          </w:rPr>
          <w:t>OK 1</w:t>
        </w:r>
      </w:hyperlink>
      <w:r w:rsidRPr="00651417">
        <w:rPr>
          <w:rFonts w:ascii="Times New Roman" w:hAnsi="Times New Roman"/>
        </w:rPr>
        <w:t xml:space="preserve">, </w:t>
      </w:r>
      <w:hyperlink w:anchor="sub_512" w:history="1">
        <w:r w:rsidRPr="00651417">
          <w:rPr>
            <w:rStyle w:val="ae"/>
            <w:rFonts w:ascii="Times New Roman" w:hAnsi="Times New Roman"/>
            <w:color w:val="auto"/>
          </w:rPr>
          <w:t>2</w:t>
        </w:r>
      </w:hyperlink>
      <w:r w:rsidRPr="00651417">
        <w:rPr>
          <w:rFonts w:ascii="Times New Roman" w:hAnsi="Times New Roman"/>
        </w:rPr>
        <w:t xml:space="preserve">, </w:t>
      </w:r>
      <w:hyperlink w:anchor="sub_514" w:history="1">
        <w:r w:rsidRPr="00651417">
          <w:rPr>
            <w:rStyle w:val="ae"/>
            <w:rFonts w:ascii="Times New Roman" w:hAnsi="Times New Roman"/>
            <w:color w:val="auto"/>
          </w:rPr>
          <w:t>4 - 6</w:t>
        </w:r>
      </w:hyperlink>
    </w:p>
    <w:p w:rsidR="00651417" w:rsidRPr="00651417" w:rsidRDefault="00651417" w:rsidP="00651417">
      <w:pPr>
        <w:spacing w:after="0"/>
        <w:ind w:firstLine="709"/>
        <w:jc w:val="both"/>
        <w:rPr>
          <w:rFonts w:ascii="Times New Roman" w:hAnsi="Times New Roman"/>
          <w:b/>
          <w:sz w:val="24"/>
          <w:szCs w:val="24"/>
        </w:rPr>
      </w:pPr>
      <w:r w:rsidRPr="00651417">
        <w:rPr>
          <w:rFonts w:ascii="Times New Roman" w:hAnsi="Times New Roman"/>
          <w:b/>
          <w:sz w:val="24"/>
          <w:szCs w:val="24"/>
        </w:rPr>
        <w:t>1.2. Цель и планируемые результаты освоения дисциплины:</w:t>
      </w:r>
    </w:p>
    <w:p w:rsidR="00651417" w:rsidRPr="00315F34" w:rsidRDefault="00651417" w:rsidP="00651417">
      <w:pPr>
        <w:suppressAutoHyphens/>
        <w:spacing w:after="0" w:line="240" w:lineRule="auto"/>
        <w:ind w:firstLine="709"/>
        <w:jc w:val="both"/>
        <w:rPr>
          <w:rFonts w:ascii="Times New Roman" w:hAnsi="Times New Roman"/>
          <w:sz w:val="24"/>
          <w:szCs w:val="24"/>
          <w:lang w:eastAsia="en-US"/>
        </w:rPr>
      </w:pPr>
      <w:r w:rsidRPr="00651417">
        <w:rPr>
          <w:rFonts w:ascii="Times New Roman" w:hAnsi="Times New Roman"/>
          <w:sz w:val="24"/>
          <w:szCs w:val="24"/>
        </w:rPr>
        <w:t xml:space="preserve">В рамках программы учебной дисциплины обучающимися осваиваются умения </w:t>
      </w:r>
      <w:r w:rsidRPr="00315F34">
        <w:rPr>
          <w:rFonts w:ascii="Times New Roman" w:hAnsi="Times New Roman"/>
          <w:sz w:val="24"/>
          <w:szCs w:val="24"/>
        </w:rP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51417" w:rsidRPr="00315F34" w:rsidTr="00BC47FA">
        <w:trPr>
          <w:trHeight w:val="649"/>
        </w:trPr>
        <w:tc>
          <w:tcPr>
            <w:tcW w:w="1589" w:type="dxa"/>
            <w:hideMark/>
          </w:tcPr>
          <w:p w:rsidR="00651417" w:rsidRPr="00315F34" w:rsidRDefault="00651417" w:rsidP="00BC47F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651417" w:rsidRPr="00315F34" w:rsidRDefault="00651417" w:rsidP="00BC47F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651417" w:rsidRPr="00315F34" w:rsidRDefault="00651417" w:rsidP="00BC47F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651417" w:rsidRPr="00315F34" w:rsidTr="00BC47FA">
        <w:trPr>
          <w:trHeight w:val="212"/>
        </w:trPr>
        <w:tc>
          <w:tcPr>
            <w:tcW w:w="1589" w:type="dxa"/>
          </w:tcPr>
          <w:p w:rsidR="00651417" w:rsidRPr="00315F34" w:rsidRDefault="00651417" w:rsidP="00BC47FA">
            <w:pPr>
              <w:suppressAutoHyphens/>
              <w:spacing w:after="0" w:line="240" w:lineRule="auto"/>
              <w:jc w:val="center"/>
              <w:rPr>
                <w:rFonts w:ascii="Times New Roman" w:hAnsi="Times New Roman"/>
                <w:i/>
              </w:rPr>
            </w:pPr>
            <w:hyperlink w:anchor="sub_511" w:history="1">
              <w:r w:rsidRPr="0032383C">
                <w:rPr>
                  <w:rStyle w:val="ae"/>
                </w:rPr>
                <w:t>OK 1</w:t>
              </w:r>
            </w:hyperlink>
            <w:r w:rsidRPr="0032383C">
              <w:t xml:space="preserve">, </w:t>
            </w:r>
            <w:hyperlink w:anchor="sub_512" w:history="1">
              <w:r w:rsidRPr="0032383C">
                <w:rPr>
                  <w:rStyle w:val="ae"/>
                </w:rPr>
                <w:t>2</w:t>
              </w:r>
            </w:hyperlink>
            <w:r w:rsidRPr="0032383C">
              <w:t xml:space="preserve">, </w:t>
            </w:r>
            <w:hyperlink w:anchor="sub_514" w:history="1">
              <w:r w:rsidRPr="0032383C">
                <w:rPr>
                  <w:rStyle w:val="ae"/>
                </w:rPr>
                <w:t>4 - 6</w:t>
              </w:r>
            </w:hyperlink>
          </w:p>
        </w:tc>
        <w:tc>
          <w:tcPr>
            <w:tcW w:w="3764" w:type="dxa"/>
          </w:tcPr>
          <w:p w:rsidR="00651417" w:rsidRDefault="00651417" w:rsidP="00BC47FA">
            <w:pPr>
              <w:pStyle w:val="af"/>
              <w:spacing w:line="240" w:lineRule="auto"/>
            </w:pPr>
            <w:proofErr w:type="spellStart"/>
            <w:r w:rsidRPr="00C20D81">
              <w:rPr>
                <w:bCs/>
                <w:iCs/>
              </w:rPr>
              <w:t>Уо</w:t>
            </w:r>
            <w:proofErr w:type="spellEnd"/>
            <w:r w:rsidRPr="00C20D81">
              <w:rPr>
                <w:bCs/>
                <w:iCs/>
              </w:rPr>
              <w:t xml:space="preserve"> 01.01</w:t>
            </w:r>
            <w:r>
              <w:rPr>
                <w:bCs/>
                <w:iCs/>
              </w:rPr>
              <w:t xml:space="preserve"> </w:t>
            </w:r>
            <w:r>
              <w:t>пользоваться справочными таблицами для определения свойств материалов;</w:t>
            </w:r>
          </w:p>
          <w:p w:rsidR="00651417" w:rsidRDefault="00651417" w:rsidP="00BC47FA">
            <w:pPr>
              <w:pStyle w:val="af"/>
              <w:spacing w:line="240" w:lineRule="auto"/>
            </w:pPr>
            <w:proofErr w:type="spellStart"/>
            <w:r w:rsidRPr="00C20D81">
              <w:rPr>
                <w:bCs/>
                <w:iCs/>
              </w:rPr>
              <w:t>Уо</w:t>
            </w:r>
            <w:proofErr w:type="spellEnd"/>
            <w:r w:rsidRPr="00C20D81">
              <w:rPr>
                <w:bCs/>
                <w:iCs/>
              </w:rPr>
              <w:t xml:space="preserve"> 01.0</w:t>
            </w:r>
            <w:r>
              <w:rPr>
                <w:bCs/>
                <w:iCs/>
              </w:rPr>
              <w:t xml:space="preserve">2 </w:t>
            </w:r>
            <w:r>
              <w:t>выбирать материалы для осуществления профессиональной деятельности;</w:t>
            </w:r>
          </w:p>
          <w:p w:rsidR="00651417" w:rsidRPr="00315F34" w:rsidRDefault="00651417" w:rsidP="00BC47FA">
            <w:pPr>
              <w:suppressAutoHyphens/>
              <w:spacing w:after="0" w:line="240" w:lineRule="auto"/>
              <w:jc w:val="center"/>
              <w:rPr>
                <w:rFonts w:ascii="Times New Roman" w:hAnsi="Times New Roman"/>
                <w:i/>
              </w:rPr>
            </w:pPr>
          </w:p>
        </w:tc>
        <w:tc>
          <w:tcPr>
            <w:tcW w:w="3895" w:type="dxa"/>
          </w:tcPr>
          <w:p w:rsidR="00651417" w:rsidRDefault="00651417" w:rsidP="00BC47FA">
            <w:pPr>
              <w:pStyle w:val="af"/>
              <w:spacing w:line="240" w:lineRule="auto"/>
            </w:pPr>
            <w:proofErr w:type="spellStart"/>
            <w:r w:rsidRPr="00C20D81">
              <w:rPr>
                <w:bCs/>
                <w:iCs/>
              </w:rPr>
              <w:t>Зо</w:t>
            </w:r>
            <w:proofErr w:type="spellEnd"/>
            <w:r w:rsidRPr="00C20D81">
              <w:rPr>
                <w:bCs/>
                <w:iCs/>
              </w:rPr>
              <w:t xml:space="preserve"> 01.01</w:t>
            </w:r>
            <w:r>
              <w:rPr>
                <w:bCs/>
                <w:iCs/>
              </w:rPr>
              <w:t xml:space="preserve"> </w:t>
            </w:r>
            <w:r>
              <w:t>наименование, маркировку, основные свойства и классификацию углеродистых и конструкционных сталей, цветных металлов и сплавов, а также полимерных материалов (в том числе пластмасс, полиэтилена, полипропилена);</w:t>
            </w:r>
          </w:p>
          <w:p w:rsidR="00651417" w:rsidRDefault="00651417" w:rsidP="00BC47FA">
            <w:pPr>
              <w:pStyle w:val="af"/>
              <w:spacing w:line="240" w:lineRule="auto"/>
            </w:pPr>
            <w:proofErr w:type="spellStart"/>
            <w:r>
              <w:rPr>
                <w:bCs/>
                <w:iCs/>
              </w:rPr>
              <w:t>Зо</w:t>
            </w:r>
            <w:proofErr w:type="spellEnd"/>
            <w:r>
              <w:rPr>
                <w:bCs/>
                <w:iCs/>
              </w:rPr>
              <w:t xml:space="preserve"> 01.02 </w:t>
            </w:r>
            <w:r>
              <w:t>правила применения охлаждающих и смазывающих материалов;</w:t>
            </w:r>
          </w:p>
          <w:p w:rsidR="00651417" w:rsidRPr="00315F34" w:rsidRDefault="00651417" w:rsidP="00BC47FA">
            <w:pPr>
              <w:suppressAutoHyphens/>
              <w:spacing w:after="0" w:line="240" w:lineRule="auto"/>
              <w:rPr>
                <w:rFonts w:ascii="Times New Roman" w:hAnsi="Times New Roman"/>
                <w:i/>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r>
              <w:t>механические испытания образцов материалов;</w:t>
            </w:r>
          </w:p>
        </w:tc>
      </w:tr>
    </w:tbl>
    <w:p w:rsidR="00651417" w:rsidRDefault="00651417" w:rsidP="00651417">
      <w:pPr>
        <w:suppressAutoHyphens/>
        <w:spacing w:after="240" w:line="240" w:lineRule="auto"/>
        <w:ind w:firstLine="709"/>
        <w:rPr>
          <w:rFonts w:ascii="Times New Roman" w:hAnsi="Times New Roman"/>
          <w:b/>
        </w:rPr>
      </w:pPr>
    </w:p>
    <w:p w:rsidR="00651417" w:rsidRDefault="00651417" w:rsidP="00651417">
      <w:pPr>
        <w:suppressAutoHyphens/>
        <w:spacing w:after="240" w:line="240" w:lineRule="auto"/>
        <w:ind w:firstLine="709"/>
        <w:rPr>
          <w:rFonts w:ascii="Times New Roman" w:hAnsi="Times New Roman"/>
          <w:b/>
        </w:rPr>
      </w:pPr>
    </w:p>
    <w:p w:rsidR="00651417" w:rsidRDefault="00651417" w:rsidP="00651417">
      <w:pPr>
        <w:suppressAutoHyphens/>
        <w:spacing w:after="240" w:line="240" w:lineRule="auto"/>
        <w:ind w:firstLine="709"/>
        <w:rPr>
          <w:rFonts w:ascii="Times New Roman" w:hAnsi="Times New Roman"/>
          <w:b/>
        </w:rPr>
      </w:pPr>
    </w:p>
    <w:p w:rsidR="00651417" w:rsidRDefault="00651417" w:rsidP="00651417">
      <w:pPr>
        <w:suppressAutoHyphens/>
        <w:spacing w:after="240" w:line="240" w:lineRule="auto"/>
        <w:ind w:firstLine="709"/>
        <w:rPr>
          <w:rFonts w:ascii="Times New Roman" w:hAnsi="Times New Roman"/>
          <w:b/>
        </w:rPr>
      </w:pPr>
    </w:p>
    <w:p w:rsidR="00651417" w:rsidRDefault="00651417" w:rsidP="00651417">
      <w:pPr>
        <w:suppressAutoHyphens/>
        <w:spacing w:after="240" w:line="240" w:lineRule="auto"/>
        <w:ind w:firstLine="709"/>
        <w:rPr>
          <w:rFonts w:ascii="Times New Roman" w:hAnsi="Times New Roman"/>
          <w:b/>
        </w:rPr>
      </w:pPr>
    </w:p>
    <w:p w:rsidR="00651417" w:rsidRDefault="00651417" w:rsidP="00651417">
      <w:pPr>
        <w:suppressAutoHyphens/>
        <w:spacing w:after="240" w:line="240" w:lineRule="auto"/>
        <w:ind w:firstLine="709"/>
        <w:rPr>
          <w:rFonts w:ascii="Times New Roman" w:hAnsi="Times New Roman"/>
          <w:b/>
        </w:rPr>
      </w:pPr>
    </w:p>
    <w:p w:rsidR="00651417" w:rsidRDefault="00651417" w:rsidP="00651417">
      <w:pPr>
        <w:suppressAutoHyphens/>
        <w:spacing w:after="240" w:line="240" w:lineRule="auto"/>
        <w:ind w:firstLine="709"/>
        <w:rPr>
          <w:rFonts w:ascii="Times New Roman" w:hAnsi="Times New Roman"/>
          <w:b/>
        </w:rPr>
      </w:pPr>
    </w:p>
    <w:p w:rsidR="00651417" w:rsidRDefault="00651417" w:rsidP="00651417">
      <w:pPr>
        <w:suppressAutoHyphens/>
        <w:spacing w:after="240" w:line="240" w:lineRule="auto"/>
        <w:ind w:firstLine="709"/>
        <w:rPr>
          <w:rFonts w:ascii="Times New Roman" w:hAnsi="Times New Roman"/>
          <w:b/>
        </w:rPr>
      </w:pPr>
    </w:p>
    <w:p w:rsidR="00651417" w:rsidRDefault="00651417" w:rsidP="00651417">
      <w:pPr>
        <w:suppressAutoHyphens/>
        <w:spacing w:after="240" w:line="240" w:lineRule="auto"/>
        <w:ind w:firstLine="709"/>
        <w:rPr>
          <w:rFonts w:ascii="Times New Roman" w:hAnsi="Times New Roman"/>
          <w:b/>
        </w:rPr>
      </w:pPr>
    </w:p>
    <w:p w:rsidR="00651417" w:rsidRDefault="00651417" w:rsidP="00651417">
      <w:pPr>
        <w:suppressAutoHyphens/>
        <w:spacing w:after="240" w:line="240" w:lineRule="auto"/>
        <w:ind w:firstLine="709"/>
        <w:rPr>
          <w:rFonts w:ascii="Times New Roman" w:hAnsi="Times New Roman"/>
          <w:b/>
        </w:rPr>
      </w:pPr>
    </w:p>
    <w:p w:rsidR="00651417" w:rsidRDefault="00651417" w:rsidP="00651417">
      <w:pPr>
        <w:suppressAutoHyphens/>
        <w:spacing w:after="240" w:line="240" w:lineRule="auto"/>
        <w:ind w:firstLine="709"/>
        <w:rPr>
          <w:rFonts w:ascii="Times New Roman" w:hAnsi="Times New Roman"/>
          <w:b/>
        </w:rPr>
      </w:pPr>
    </w:p>
    <w:p w:rsidR="00651417" w:rsidRDefault="00651417" w:rsidP="00651417">
      <w:pPr>
        <w:suppressAutoHyphens/>
        <w:spacing w:after="240" w:line="240" w:lineRule="auto"/>
        <w:ind w:firstLine="709"/>
        <w:rPr>
          <w:rFonts w:ascii="Times New Roman" w:hAnsi="Times New Roman"/>
          <w:b/>
        </w:rPr>
      </w:pPr>
    </w:p>
    <w:p w:rsidR="00651417" w:rsidRDefault="00651417" w:rsidP="00651417">
      <w:pPr>
        <w:suppressAutoHyphens/>
        <w:spacing w:after="240" w:line="240" w:lineRule="auto"/>
        <w:ind w:firstLine="709"/>
        <w:rPr>
          <w:rFonts w:ascii="Times New Roman" w:hAnsi="Times New Roman"/>
          <w:b/>
        </w:rPr>
      </w:pPr>
    </w:p>
    <w:p w:rsidR="00651417" w:rsidRPr="00315F34" w:rsidRDefault="00651417" w:rsidP="00651417">
      <w:pPr>
        <w:suppressAutoHyphens/>
        <w:spacing w:after="240" w:line="240" w:lineRule="auto"/>
        <w:ind w:firstLine="709"/>
        <w:rPr>
          <w:rFonts w:ascii="Times New Roman" w:hAnsi="Times New Roman"/>
          <w:b/>
        </w:rPr>
      </w:pPr>
    </w:p>
    <w:p w:rsidR="00651417" w:rsidRPr="00315F34" w:rsidRDefault="00651417" w:rsidP="00651417">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651417" w:rsidRPr="00315F34" w:rsidRDefault="00651417" w:rsidP="00651417">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651417" w:rsidRPr="00315F34" w:rsidTr="00BC47FA">
        <w:trPr>
          <w:trHeight w:val="490"/>
        </w:trPr>
        <w:tc>
          <w:tcPr>
            <w:tcW w:w="3685" w:type="pct"/>
            <w:vAlign w:val="center"/>
          </w:tcPr>
          <w:p w:rsidR="00651417" w:rsidRPr="00315F34" w:rsidRDefault="00651417" w:rsidP="00BC47FA">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651417" w:rsidRPr="00315F34" w:rsidRDefault="00651417" w:rsidP="00BC47FA">
            <w:pPr>
              <w:suppressAutoHyphens/>
              <w:rPr>
                <w:rFonts w:ascii="Times New Roman" w:hAnsi="Times New Roman"/>
                <w:b/>
                <w:iCs/>
              </w:rPr>
            </w:pPr>
            <w:r w:rsidRPr="00315F34">
              <w:rPr>
                <w:rFonts w:ascii="Times New Roman" w:hAnsi="Times New Roman"/>
                <w:b/>
                <w:iCs/>
              </w:rPr>
              <w:t>Объем в часах</w:t>
            </w:r>
          </w:p>
        </w:tc>
      </w:tr>
      <w:tr w:rsidR="00651417" w:rsidRPr="00315F34" w:rsidTr="00BC47FA">
        <w:trPr>
          <w:trHeight w:val="490"/>
        </w:trPr>
        <w:tc>
          <w:tcPr>
            <w:tcW w:w="3685" w:type="pct"/>
            <w:vAlign w:val="center"/>
          </w:tcPr>
          <w:p w:rsidR="00651417" w:rsidRPr="00315F34" w:rsidRDefault="00651417" w:rsidP="00BC47F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651417" w:rsidRPr="00315F34" w:rsidRDefault="00651417" w:rsidP="00BC47FA">
            <w:pPr>
              <w:suppressAutoHyphens/>
              <w:spacing w:after="0"/>
              <w:rPr>
                <w:rFonts w:ascii="Times New Roman" w:hAnsi="Times New Roman"/>
                <w:iCs/>
              </w:rPr>
            </w:pPr>
            <w:r w:rsidRPr="00790CC1">
              <w:rPr>
                <w:rFonts w:ascii="Times New Roman" w:hAnsi="Times New Roman"/>
                <w:b/>
              </w:rPr>
              <w:t>54</w:t>
            </w:r>
          </w:p>
        </w:tc>
      </w:tr>
      <w:tr w:rsidR="00651417" w:rsidRPr="00315F34" w:rsidTr="00BC47FA">
        <w:trPr>
          <w:trHeight w:val="336"/>
        </w:trPr>
        <w:tc>
          <w:tcPr>
            <w:tcW w:w="5000" w:type="pct"/>
            <w:gridSpan w:val="2"/>
            <w:vAlign w:val="center"/>
          </w:tcPr>
          <w:p w:rsidR="00651417" w:rsidRPr="00315F34" w:rsidRDefault="00651417" w:rsidP="00BC47FA">
            <w:pPr>
              <w:suppressAutoHyphens/>
              <w:spacing w:after="0"/>
              <w:rPr>
                <w:rFonts w:ascii="Times New Roman" w:hAnsi="Times New Roman"/>
                <w:iCs/>
              </w:rPr>
            </w:pPr>
            <w:r w:rsidRPr="00315F34">
              <w:rPr>
                <w:rFonts w:ascii="Times New Roman" w:hAnsi="Times New Roman"/>
              </w:rPr>
              <w:t>в т. ч.:</w:t>
            </w:r>
          </w:p>
        </w:tc>
      </w:tr>
      <w:tr w:rsidR="00651417" w:rsidRPr="00315F34" w:rsidTr="00BC47FA">
        <w:trPr>
          <w:trHeight w:val="490"/>
        </w:trPr>
        <w:tc>
          <w:tcPr>
            <w:tcW w:w="3685" w:type="pct"/>
            <w:vAlign w:val="center"/>
          </w:tcPr>
          <w:p w:rsidR="00651417" w:rsidRPr="00315F34" w:rsidRDefault="00651417" w:rsidP="00BC47F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651417" w:rsidRPr="00315F34" w:rsidRDefault="00651417" w:rsidP="00BC47FA">
            <w:pPr>
              <w:suppressAutoHyphens/>
              <w:spacing w:after="0"/>
              <w:rPr>
                <w:rFonts w:ascii="Times New Roman" w:hAnsi="Times New Roman"/>
                <w:iCs/>
              </w:rPr>
            </w:pPr>
            <w:r>
              <w:rPr>
                <w:rFonts w:ascii="Times New Roman" w:hAnsi="Times New Roman"/>
                <w:iCs/>
              </w:rPr>
              <w:t>8</w:t>
            </w:r>
          </w:p>
        </w:tc>
      </w:tr>
      <w:tr w:rsidR="00651417" w:rsidRPr="00315F34" w:rsidTr="00BC47FA">
        <w:trPr>
          <w:trHeight w:val="490"/>
        </w:trPr>
        <w:tc>
          <w:tcPr>
            <w:tcW w:w="3685" w:type="pct"/>
            <w:vAlign w:val="center"/>
          </w:tcPr>
          <w:p w:rsidR="00651417" w:rsidRPr="00315F34" w:rsidRDefault="00651417" w:rsidP="00BC47FA">
            <w:pPr>
              <w:suppressAutoHyphens/>
              <w:spacing w:after="0"/>
              <w:rPr>
                <w:rFonts w:ascii="Times New Roman" w:hAnsi="Times New Roman"/>
              </w:rPr>
            </w:pPr>
            <w:r w:rsidRPr="00315F34">
              <w:rPr>
                <w:rFonts w:ascii="Times New Roman" w:hAnsi="Times New Roman"/>
              </w:rPr>
              <w:t>лабораторные работы</w:t>
            </w:r>
            <w:r>
              <w:rPr>
                <w:rFonts w:ascii="Times New Roman" w:hAnsi="Times New Roman"/>
                <w:i/>
              </w:rPr>
              <w:t xml:space="preserve"> ,</w:t>
            </w:r>
            <w:r w:rsidRPr="00315F34">
              <w:rPr>
                <w:rFonts w:ascii="Times New Roman" w:hAnsi="Times New Roman"/>
              </w:rPr>
              <w:t xml:space="preserve"> практические занятия</w:t>
            </w:r>
            <w:r w:rsidRPr="00315F34">
              <w:rPr>
                <w:rFonts w:ascii="Times New Roman" w:hAnsi="Times New Roman"/>
                <w:i/>
              </w:rPr>
              <w:t xml:space="preserve"> </w:t>
            </w:r>
          </w:p>
        </w:tc>
        <w:tc>
          <w:tcPr>
            <w:tcW w:w="1315" w:type="pct"/>
            <w:vAlign w:val="center"/>
          </w:tcPr>
          <w:p w:rsidR="00651417" w:rsidRPr="00315F34" w:rsidRDefault="00651417" w:rsidP="00BC47FA">
            <w:pPr>
              <w:suppressAutoHyphens/>
              <w:spacing w:after="0"/>
              <w:rPr>
                <w:rFonts w:ascii="Times New Roman" w:hAnsi="Times New Roman"/>
                <w:iCs/>
              </w:rPr>
            </w:pPr>
            <w:r>
              <w:rPr>
                <w:rFonts w:ascii="Times New Roman" w:hAnsi="Times New Roman"/>
                <w:iCs/>
              </w:rPr>
              <w:t>28</w:t>
            </w:r>
          </w:p>
        </w:tc>
      </w:tr>
      <w:tr w:rsidR="00651417" w:rsidRPr="00315F34" w:rsidTr="00BC47FA">
        <w:trPr>
          <w:trHeight w:val="267"/>
        </w:trPr>
        <w:tc>
          <w:tcPr>
            <w:tcW w:w="3685" w:type="pct"/>
            <w:vAlign w:val="center"/>
          </w:tcPr>
          <w:p w:rsidR="00651417" w:rsidRPr="0032383C" w:rsidRDefault="00651417" w:rsidP="00BC47FA">
            <w:pPr>
              <w:suppressAutoHyphens/>
              <w:spacing w:after="0"/>
              <w:rPr>
                <w:rFonts w:ascii="Times New Roman" w:hAnsi="Times New Roman"/>
              </w:rPr>
            </w:pPr>
            <w:r w:rsidRPr="0032383C">
              <w:rPr>
                <w:rFonts w:ascii="Times New Roman" w:hAnsi="Times New Roman"/>
              </w:rPr>
              <w:t xml:space="preserve">Самостоятельная работа </w:t>
            </w:r>
            <w:r w:rsidRPr="0032383C">
              <w:rPr>
                <w:rFonts w:ascii="Times New Roman" w:hAnsi="Times New Roman"/>
                <w:b/>
                <w:vertAlign w:val="superscript"/>
              </w:rPr>
              <w:footnoteReference w:id="3"/>
            </w:r>
          </w:p>
        </w:tc>
        <w:tc>
          <w:tcPr>
            <w:tcW w:w="1315" w:type="pct"/>
            <w:vAlign w:val="center"/>
          </w:tcPr>
          <w:p w:rsidR="00651417" w:rsidRPr="00315F34" w:rsidRDefault="00651417" w:rsidP="00BC47FA">
            <w:pPr>
              <w:suppressAutoHyphens/>
              <w:spacing w:after="0"/>
              <w:rPr>
                <w:rFonts w:ascii="Times New Roman" w:hAnsi="Times New Roman"/>
                <w:iCs/>
              </w:rPr>
            </w:pPr>
            <w:r>
              <w:rPr>
                <w:rFonts w:ascii="Times New Roman" w:hAnsi="Times New Roman"/>
                <w:iCs/>
              </w:rPr>
              <w:t>18</w:t>
            </w:r>
          </w:p>
        </w:tc>
      </w:tr>
      <w:tr w:rsidR="00651417" w:rsidRPr="00315F34" w:rsidTr="00BC47FA">
        <w:trPr>
          <w:trHeight w:val="331"/>
        </w:trPr>
        <w:tc>
          <w:tcPr>
            <w:tcW w:w="5000" w:type="pct"/>
            <w:gridSpan w:val="2"/>
            <w:vAlign w:val="center"/>
          </w:tcPr>
          <w:p w:rsidR="00651417" w:rsidRPr="00315F34" w:rsidRDefault="00651417" w:rsidP="00BC47FA">
            <w:pPr>
              <w:suppressAutoHyphens/>
              <w:spacing w:after="0" w:line="240" w:lineRule="auto"/>
              <w:rPr>
                <w:rFonts w:ascii="Times New Roman" w:hAnsi="Times New Roman"/>
                <w:i/>
              </w:rPr>
            </w:pPr>
            <w:r>
              <w:rPr>
                <w:rFonts w:ascii="Times New Roman" w:hAnsi="Times New Roman"/>
                <w:b/>
                <w:iCs/>
              </w:rPr>
              <w:t>Пр</w:t>
            </w:r>
            <w:r w:rsidRPr="00315F34">
              <w:rPr>
                <w:rFonts w:ascii="Times New Roman" w:hAnsi="Times New Roman"/>
                <w:b/>
                <w:iCs/>
              </w:rPr>
              <w:t>омежуточная аттестация</w:t>
            </w:r>
            <w:r>
              <w:rPr>
                <w:rFonts w:ascii="Times New Roman" w:hAnsi="Times New Roman"/>
                <w:b/>
                <w:iCs/>
              </w:rPr>
              <w:t xml:space="preserve"> дифференцированный зачет</w:t>
            </w:r>
          </w:p>
          <w:p w:rsidR="00651417" w:rsidRPr="00315F34" w:rsidRDefault="00651417" w:rsidP="00BC47FA">
            <w:pPr>
              <w:suppressAutoHyphens/>
              <w:spacing w:after="0"/>
              <w:rPr>
                <w:rFonts w:ascii="Times New Roman" w:hAnsi="Times New Roman"/>
                <w:iCs/>
              </w:rPr>
            </w:pPr>
          </w:p>
        </w:tc>
      </w:tr>
    </w:tbl>
    <w:p w:rsidR="00651417" w:rsidRPr="00315F34" w:rsidRDefault="00651417" w:rsidP="00651417">
      <w:pPr>
        <w:rPr>
          <w:rFonts w:ascii="Times New Roman" w:hAnsi="Times New Roman"/>
          <w:b/>
          <w:i/>
        </w:rPr>
        <w:sectPr w:rsidR="00651417" w:rsidRPr="00315F34" w:rsidSect="00733AEF">
          <w:pgSz w:w="11906" w:h="16838"/>
          <w:pgMar w:top="1134" w:right="850" w:bottom="284" w:left="1701" w:header="708" w:footer="708" w:gutter="0"/>
          <w:cols w:space="720"/>
          <w:docGrid w:linePitch="299"/>
        </w:sectPr>
      </w:pPr>
    </w:p>
    <w:p w:rsidR="00651417" w:rsidRPr="00E10501"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b/>
          <w:sz w:val="24"/>
          <w:szCs w:val="24"/>
        </w:rPr>
      </w:pPr>
      <w:r w:rsidRPr="00E10501">
        <w:rPr>
          <w:rFonts w:ascii="Times New Roman" w:hAnsi="Times New Roman"/>
          <w:b/>
          <w:sz w:val="24"/>
          <w:szCs w:val="24"/>
        </w:rPr>
        <w:lastRenderedPageBreak/>
        <w:t>2.2. Тематический план и содержание учебной дисциплины ОП.0</w:t>
      </w:r>
      <w:r>
        <w:rPr>
          <w:rFonts w:ascii="Times New Roman" w:hAnsi="Times New Roman"/>
          <w:b/>
          <w:sz w:val="24"/>
          <w:szCs w:val="24"/>
        </w:rPr>
        <w:t>5</w:t>
      </w:r>
      <w:r w:rsidRPr="00E10501">
        <w:rPr>
          <w:rFonts w:ascii="Times New Roman" w:hAnsi="Times New Roman"/>
          <w:b/>
          <w:sz w:val="24"/>
          <w:szCs w:val="24"/>
        </w:rPr>
        <w:t xml:space="preserve"> ОСНОВЫ</w:t>
      </w:r>
      <w:r>
        <w:rPr>
          <w:rFonts w:ascii="Times New Roman" w:hAnsi="Times New Roman"/>
          <w:b/>
          <w:sz w:val="24"/>
          <w:szCs w:val="24"/>
        </w:rPr>
        <w:t xml:space="preserve"> МАТЕРИАЛОВЕДЕНИЯ</w:t>
      </w:r>
    </w:p>
    <w:p w:rsidR="00651417" w:rsidRPr="00E10501"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b/>
          <w:sz w:val="24"/>
          <w:szCs w:val="24"/>
        </w:rPr>
      </w:pPr>
    </w:p>
    <w:tbl>
      <w:tblPr>
        <w:tblW w:w="15314"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8338"/>
        <w:gridCol w:w="1275"/>
        <w:gridCol w:w="1697"/>
        <w:gridCol w:w="1556"/>
      </w:tblGrid>
      <w:tr w:rsidR="00651417" w:rsidRPr="00E10501" w:rsidTr="00BC47FA">
        <w:tc>
          <w:tcPr>
            <w:tcW w:w="2448" w:type="dxa"/>
          </w:tcPr>
          <w:p w:rsidR="00651417" w:rsidRPr="00E10501" w:rsidRDefault="00651417" w:rsidP="00BC47FA">
            <w:pPr>
              <w:spacing w:after="0" w:line="240" w:lineRule="auto"/>
              <w:jc w:val="center"/>
              <w:rPr>
                <w:rFonts w:ascii="Times New Roman" w:hAnsi="Times New Roman"/>
                <w:b/>
                <w:sz w:val="24"/>
                <w:szCs w:val="24"/>
              </w:rPr>
            </w:pPr>
            <w:r w:rsidRPr="00E10501">
              <w:rPr>
                <w:rFonts w:ascii="Times New Roman" w:hAnsi="Times New Roman"/>
                <w:b/>
                <w:sz w:val="24"/>
                <w:szCs w:val="24"/>
              </w:rPr>
              <w:t>Наименование разделов и тем</w:t>
            </w:r>
          </w:p>
        </w:tc>
        <w:tc>
          <w:tcPr>
            <w:tcW w:w="8338" w:type="dxa"/>
          </w:tcPr>
          <w:p w:rsidR="00651417" w:rsidRPr="00E10501" w:rsidRDefault="00651417" w:rsidP="00BC47FA">
            <w:pPr>
              <w:spacing w:after="0" w:line="240" w:lineRule="auto"/>
              <w:jc w:val="center"/>
              <w:rPr>
                <w:rFonts w:ascii="Times New Roman" w:hAnsi="Times New Roman"/>
                <w:b/>
                <w:sz w:val="24"/>
                <w:szCs w:val="24"/>
              </w:rPr>
            </w:pPr>
            <w:r w:rsidRPr="00E10501">
              <w:rPr>
                <w:rFonts w:ascii="Times New Roman" w:hAnsi="Times New Roman"/>
                <w:b/>
                <w:sz w:val="24"/>
                <w:szCs w:val="24"/>
              </w:rPr>
              <w:t>Содержание учебного материала и формы организации деятельности обучающихся</w:t>
            </w:r>
          </w:p>
        </w:tc>
        <w:tc>
          <w:tcPr>
            <w:tcW w:w="1275" w:type="dxa"/>
          </w:tcPr>
          <w:p w:rsidR="00651417" w:rsidRPr="00E10501" w:rsidRDefault="00651417" w:rsidP="00BC47FA">
            <w:pPr>
              <w:spacing w:after="0" w:line="240" w:lineRule="auto"/>
              <w:jc w:val="center"/>
              <w:rPr>
                <w:rFonts w:ascii="Times New Roman" w:hAnsi="Times New Roman"/>
                <w:b/>
                <w:sz w:val="24"/>
                <w:szCs w:val="24"/>
              </w:rPr>
            </w:pPr>
            <w:r w:rsidRPr="00E10501">
              <w:rPr>
                <w:rFonts w:ascii="Times New Roman" w:hAnsi="Times New Roman"/>
                <w:b/>
                <w:sz w:val="24"/>
                <w:szCs w:val="24"/>
              </w:rPr>
              <w:t>Объем часов</w:t>
            </w:r>
          </w:p>
        </w:tc>
        <w:tc>
          <w:tcPr>
            <w:tcW w:w="1697" w:type="dxa"/>
          </w:tcPr>
          <w:p w:rsidR="00651417" w:rsidRPr="000817E1" w:rsidRDefault="00651417" w:rsidP="00BC47FA">
            <w:pPr>
              <w:suppressAutoHyphens/>
              <w:jc w:val="center"/>
              <w:rPr>
                <w:rFonts w:ascii="Times New Roman" w:hAnsi="Times New Roman"/>
                <w:b/>
                <w:bCs/>
              </w:rPr>
            </w:pPr>
            <w:r w:rsidRPr="000817E1">
              <w:rPr>
                <w:rFonts w:ascii="Times New Roman" w:hAnsi="Times New Roman"/>
                <w:b/>
                <w:sz w:val="24"/>
                <w:szCs w:val="24"/>
              </w:rPr>
              <w:t>Код ПК, ОК</w:t>
            </w:r>
          </w:p>
        </w:tc>
        <w:tc>
          <w:tcPr>
            <w:tcW w:w="1556" w:type="dxa"/>
          </w:tcPr>
          <w:p w:rsidR="00651417" w:rsidRPr="000817E1" w:rsidRDefault="00651417" w:rsidP="00BC47FA">
            <w:pPr>
              <w:suppressAutoHyphens/>
              <w:jc w:val="center"/>
              <w:rPr>
                <w:rFonts w:ascii="Times New Roman" w:hAnsi="Times New Roman"/>
                <w:b/>
                <w:bCs/>
              </w:rPr>
            </w:pPr>
            <w:r w:rsidRPr="000817E1">
              <w:rPr>
                <w:rFonts w:ascii="Times New Roman" w:hAnsi="Times New Roman"/>
                <w:b/>
                <w:sz w:val="24"/>
                <w:szCs w:val="24"/>
              </w:rPr>
              <w:t>Код Н/У/З</w:t>
            </w:r>
          </w:p>
        </w:tc>
      </w:tr>
      <w:tr w:rsidR="00651417" w:rsidRPr="00E10501" w:rsidTr="00BC47FA">
        <w:tc>
          <w:tcPr>
            <w:tcW w:w="2448" w:type="dxa"/>
          </w:tcPr>
          <w:p w:rsidR="00651417" w:rsidRPr="00E10501" w:rsidRDefault="00651417" w:rsidP="00BC47FA">
            <w:pPr>
              <w:spacing w:after="0" w:line="240" w:lineRule="auto"/>
              <w:jc w:val="center"/>
              <w:rPr>
                <w:rFonts w:ascii="Times New Roman" w:hAnsi="Times New Roman"/>
                <w:b/>
                <w:sz w:val="24"/>
                <w:szCs w:val="24"/>
              </w:rPr>
            </w:pPr>
            <w:r w:rsidRPr="00E10501">
              <w:rPr>
                <w:rFonts w:ascii="Times New Roman" w:hAnsi="Times New Roman"/>
                <w:b/>
                <w:sz w:val="24"/>
                <w:szCs w:val="24"/>
              </w:rPr>
              <w:t>1</w:t>
            </w:r>
          </w:p>
        </w:tc>
        <w:tc>
          <w:tcPr>
            <w:tcW w:w="8338" w:type="dxa"/>
          </w:tcPr>
          <w:p w:rsidR="00651417" w:rsidRPr="00E10501" w:rsidRDefault="00651417" w:rsidP="00BC47FA">
            <w:pPr>
              <w:spacing w:after="0" w:line="240" w:lineRule="auto"/>
              <w:jc w:val="center"/>
              <w:rPr>
                <w:rFonts w:ascii="Times New Roman" w:hAnsi="Times New Roman"/>
                <w:b/>
                <w:sz w:val="24"/>
                <w:szCs w:val="24"/>
              </w:rPr>
            </w:pPr>
            <w:r w:rsidRPr="00E10501">
              <w:rPr>
                <w:rFonts w:ascii="Times New Roman" w:hAnsi="Times New Roman"/>
                <w:b/>
                <w:sz w:val="24"/>
                <w:szCs w:val="24"/>
              </w:rPr>
              <w:t>2</w:t>
            </w:r>
          </w:p>
        </w:tc>
        <w:tc>
          <w:tcPr>
            <w:tcW w:w="1275" w:type="dxa"/>
          </w:tcPr>
          <w:p w:rsidR="00651417" w:rsidRPr="00E10501" w:rsidRDefault="00651417" w:rsidP="00BC47FA">
            <w:pPr>
              <w:spacing w:after="0" w:line="240" w:lineRule="auto"/>
              <w:jc w:val="center"/>
              <w:rPr>
                <w:rFonts w:ascii="Times New Roman" w:hAnsi="Times New Roman"/>
                <w:b/>
                <w:sz w:val="24"/>
                <w:szCs w:val="24"/>
              </w:rPr>
            </w:pPr>
            <w:r w:rsidRPr="00E10501">
              <w:rPr>
                <w:rFonts w:ascii="Times New Roman" w:hAnsi="Times New Roman"/>
                <w:b/>
                <w:sz w:val="24"/>
                <w:szCs w:val="24"/>
              </w:rPr>
              <w:t>3</w:t>
            </w:r>
          </w:p>
        </w:tc>
        <w:tc>
          <w:tcPr>
            <w:tcW w:w="1697"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E10501">
              <w:rPr>
                <w:rFonts w:ascii="Times New Roman" w:hAnsi="Times New Roman"/>
                <w:b/>
                <w:bCs/>
                <w:sz w:val="24"/>
                <w:szCs w:val="24"/>
              </w:rPr>
              <w:t>4</w:t>
            </w:r>
          </w:p>
        </w:tc>
        <w:tc>
          <w:tcPr>
            <w:tcW w:w="1556"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651417" w:rsidRPr="00E10501" w:rsidTr="00BC47FA">
        <w:tc>
          <w:tcPr>
            <w:tcW w:w="10786" w:type="dxa"/>
            <w:gridSpan w:val="2"/>
          </w:tcPr>
          <w:p w:rsidR="00651417" w:rsidRPr="00E21B33"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E10501">
              <w:rPr>
                <w:rFonts w:ascii="Times New Roman" w:hAnsi="Times New Roman"/>
                <w:b/>
                <w:sz w:val="24"/>
                <w:szCs w:val="24"/>
              </w:rPr>
              <w:t xml:space="preserve">Раздел 1. </w:t>
            </w:r>
            <w:r>
              <w:rPr>
                <w:rFonts w:ascii="Times New Roman" w:hAnsi="Times New Roman"/>
                <w:b/>
                <w:sz w:val="24"/>
                <w:szCs w:val="24"/>
              </w:rPr>
              <w:t>Основные сведения о металлах</w:t>
            </w: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p>
        </w:tc>
        <w:tc>
          <w:tcPr>
            <w:tcW w:w="1697"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56"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51417" w:rsidRPr="00E10501" w:rsidTr="00BC47FA">
        <w:tc>
          <w:tcPr>
            <w:tcW w:w="2448" w:type="dxa"/>
            <w:vMerge w:val="restart"/>
          </w:tcPr>
          <w:p w:rsidR="00651417" w:rsidRPr="00E10501" w:rsidRDefault="00651417" w:rsidP="00BC47FA">
            <w:pPr>
              <w:spacing w:after="0" w:line="240" w:lineRule="auto"/>
              <w:rPr>
                <w:rFonts w:ascii="Times New Roman" w:hAnsi="Times New Roman"/>
                <w:b/>
                <w:sz w:val="24"/>
                <w:szCs w:val="24"/>
              </w:rPr>
            </w:pPr>
            <w:r w:rsidRPr="00E10501">
              <w:rPr>
                <w:rFonts w:ascii="Times New Roman" w:hAnsi="Times New Roman"/>
                <w:b/>
                <w:sz w:val="24"/>
                <w:szCs w:val="24"/>
              </w:rPr>
              <w:t>Тема 1.1.</w:t>
            </w:r>
          </w:p>
          <w:p w:rsidR="00651417" w:rsidRPr="0043308A" w:rsidRDefault="00651417" w:rsidP="00BC47FA">
            <w:pPr>
              <w:rPr>
                <w:rFonts w:ascii="Times New Roman" w:eastAsia="Calibri" w:hAnsi="Times New Roman"/>
                <w:b/>
                <w:bCs/>
              </w:rPr>
            </w:pPr>
            <w:r w:rsidRPr="0043308A">
              <w:rPr>
                <w:rFonts w:ascii="Times New Roman" w:hAnsi="Times New Roman"/>
                <w:b/>
              </w:rPr>
              <w:t>«Атомно-кристаллическое строение металлов»</w:t>
            </w:r>
          </w:p>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10501">
              <w:rPr>
                <w:rFonts w:ascii="Times New Roman" w:hAnsi="Times New Roman"/>
                <w:b/>
                <w:sz w:val="24"/>
                <w:szCs w:val="24"/>
              </w:rPr>
              <w:t>Содержание учебного материала</w:t>
            </w: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97" w:type="dxa"/>
            <w:vMerge w:val="restart"/>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hyperlink w:anchor="sub_511" w:history="1">
              <w:r w:rsidRPr="0032383C">
                <w:rPr>
                  <w:rStyle w:val="ae"/>
                </w:rPr>
                <w:t>OK 1</w:t>
              </w:r>
            </w:hyperlink>
            <w:r w:rsidRPr="0032383C">
              <w:t xml:space="preserve">, </w:t>
            </w:r>
            <w:hyperlink w:anchor="sub_512" w:history="1">
              <w:r w:rsidRPr="0032383C">
                <w:rPr>
                  <w:rStyle w:val="ae"/>
                </w:rPr>
                <w:t>2</w:t>
              </w:r>
            </w:hyperlink>
            <w:r w:rsidRPr="0032383C">
              <w:t xml:space="preserve">, </w:t>
            </w:r>
            <w:hyperlink w:anchor="sub_514" w:history="1">
              <w:r w:rsidRPr="0032383C">
                <w:rPr>
                  <w:rStyle w:val="ae"/>
                </w:rPr>
                <w:t>4 - 6</w:t>
              </w:r>
            </w:hyperlink>
          </w:p>
        </w:tc>
        <w:tc>
          <w:tcPr>
            <w:tcW w:w="1556" w:type="dxa"/>
            <w:vMerge w:val="restart"/>
          </w:tcPr>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01.01</w:t>
            </w:r>
          </w:p>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w:t>
            </w:r>
          </w:p>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Cs/>
              </w:rPr>
            </w:pPr>
            <w:proofErr w:type="spellStart"/>
            <w:r w:rsidRPr="00C20D81">
              <w:rPr>
                <w:bCs/>
                <w:iCs/>
              </w:rPr>
              <w:t>Уо</w:t>
            </w:r>
            <w:proofErr w:type="spellEnd"/>
            <w:r w:rsidRPr="00C20D81">
              <w:rPr>
                <w:bCs/>
                <w:iCs/>
              </w:rPr>
              <w:t xml:space="preserve"> 01.01</w:t>
            </w:r>
          </w:p>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bCs/>
                <w:iCs/>
              </w:rPr>
              <w:t>Уо</w:t>
            </w:r>
            <w:proofErr w:type="spellEnd"/>
            <w:r>
              <w:rPr>
                <w:bCs/>
                <w:iCs/>
              </w:rPr>
              <w:t xml:space="preserve"> 01.02</w:t>
            </w:r>
          </w:p>
        </w:tc>
      </w:tr>
      <w:tr w:rsidR="00651417" w:rsidRPr="00E10501" w:rsidTr="00BC47FA">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Pr="0043308A"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rPr>
              <w:t>1.</w:t>
            </w:r>
            <w:r w:rsidRPr="0043308A">
              <w:rPr>
                <w:rFonts w:ascii="Times New Roman" w:hAnsi="Times New Roman"/>
              </w:rPr>
              <w:t>Общие сведения о металлах. Типы атомных связей и их влияние на свойства металлов. Атомно-кристаллическое строение металлов. Основные типы кристаллических решеток.</w:t>
            </w: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rPr>
          <w:trHeight w:val="782"/>
        </w:trPr>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Pr="00E10501" w:rsidRDefault="00651417" w:rsidP="00BC47FA">
            <w:pPr>
              <w:spacing w:after="0" w:line="240" w:lineRule="auto"/>
              <w:jc w:val="both"/>
              <w:rPr>
                <w:rFonts w:ascii="Times New Roman" w:hAnsi="Times New Roman"/>
                <w:b/>
                <w:sz w:val="24"/>
                <w:szCs w:val="24"/>
              </w:rPr>
            </w:pPr>
            <w:r w:rsidRPr="00E10501">
              <w:rPr>
                <w:rFonts w:ascii="Times New Roman" w:hAnsi="Times New Roman"/>
                <w:b/>
                <w:sz w:val="24"/>
                <w:szCs w:val="24"/>
              </w:rPr>
              <w:t xml:space="preserve">Самостоятельная работа обучающихся.  </w:t>
            </w:r>
          </w:p>
          <w:p w:rsidR="00651417" w:rsidRPr="0043308A"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rPr>
              <w:t xml:space="preserve">Реферат </w:t>
            </w:r>
            <w:r w:rsidRPr="0043308A">
              <w:rPr>
                <w:rFonts w:ascii="Times New Roman" w:hAnsi="Times New Roman"/>
              </w:rPr>
              <w:t>«История развития науки о металлах», «Типы атомных связей и их влияние на свойства металлов».</w:t>
            </w: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rPr>
          <w:trHeight w:val="417"/>
        </w:trPr>
        <w:tc>
          <w:tcPr>
            <w:tcW w:w="2448" w:type="dxa"/>
            <w:vMerge w:val="restart"/>
          </w:tcPr>
          <w:p w:rsidR="00651417" w:rsidRPr="00E10501" w:rsidRDefault="00651417" w:rsidP="00BC47FA">
            <w:pPr>
              <w:spacing w:after="0" w:line="240" w:lineRule="auto"/>
              <w:rPr>
                <w:rFonts w:ascii="Times New Roman" w:hAnsi="Times New Roman"/>
                <w:b/>
                <w:sz w:val="24"/>
                <w:szCs w:val="24"/>
              </w:rPr>
            </w:pPr>
            <w:r w:rsidRPr="00E10501">
              <w:rPr>
                <w:rFonts w:ascii="Times New Roman" w:hAnsi="Times New Roman"/>
                <w:b/>
                <w:sz w:val="24"/>
                <w:szCs w:val="24"/>
              </w:rPr>
              <w:t>Тема 1.2.</w:t>
            </w:r>
            <w:r w:rsidRPr="00394CAB">
              <w:rPr>
                <w:b/>
              </w:rPr>
              <w:t xml:space="preserve"> «Свойства металлов»</w:t>
            </w:r>
          </w:p>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10501">
              <w:rPr>
                <w:rFonts w:ascii="Times New Roman" w:hAnsi="Times New Roman"/>
                <w:b/>
                <w:sz w:val="24"/>
                <w:szCs w:val="24"/>
              </w:rPr>
              <w:t>Содержание учебного материала</w:t>
            </w: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97" w:type="dxa"/>
            <w:vMerge w:val="restart"/>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hyperlink w:anchor="sub_511" w:history="1">
              <w:r w:rsidRPr="0032383C">
                <w:rPr>
                  <w:rStyle w:val="ae"/>
                </w:rPr>
                <w:t>OK 1</w:t>
              </w:r>
            </w:hyperlink>
            <w:r w:rsidRPr="0032383C">
              <w:t xml:space="preserve">, </w:t>
            </w:r>
            <w:hyperlink w:anchor="sub_512" w:history="1">
              <w:r w:rsidRPr="0032383C">
                <w:rPr>
                  <w:rStyle w:val="ae"/>
                </w:rPr>
                <w:t>2</w:t>
              </w:r>
            </w:hyperlink>
            <w:r w:rsidRPr="0032383C">
              <w:t xml:space="preserve">, </w:t>
            </w:r>
            <w:hyperlink w:anchor="sub_514" w:history="1">
              <w:r w:rsidRPr="0032383C">
                <w:rPr>
                  <w:rStyle w:val="ae"/>
                </w:rPr>
                <w:t>4 - 6</w:t>
              </w:r>
            </w:hyperlink>
          </w:p>
        </w:tc>
        <w:tc>
          <w:tcPr>
            <w:tcW w:w="1556" w:type="dxa"/>
            <w:vMerge w:val="restart"/>
          </w:tcPr>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01.01</w:t>
            </w:r>
          </w:p>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w:t>
            </w:r>
          </w:p>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Cs/>
              </w:rPr>
            </w:pPr>
            <w:proofErr w:type="spellStart"/>
            <w:r w:rsidRPr="00C20D81">
              <w:rPr>
                <w:bCs/>
                <w:iCs/>
              </w:rPr>
              <w:t>Уо</w:t>
            </w:r>
            <w:proofErr w:type="spellEnd"/>
            <w:r w:rsidRPr="00C20D81">
              <w:rPr>
                <w:bCs/>
                <w:iCs/>
              </w:rPr>
              <w:t xml:space="preserve"> 01.01</w:t>
            </w:r>
          </w:p>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bCs/>
                <w:iCs/>
              </w:rPr>
              <w:t>Уо</w:t>
            </w:r>
            <w:proofErr w:type="spellEnd"/>
            <w:r>
              <w:rPr>
                <w:bCs/>
                <w:iCs/>
              </w:rPr>
              <w:t xml:space="preserve"> 01.02</w:t>
            </w:r>
          </w:p>
        </w:tc>
      </w:tr>
      <w:tr w:rsidR="00651417" w:rsidRPr="00E10501" w:rsidTr="00BC47FA">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Pr="0043308A" w:rsidRDefault="00651417" w:rsidP="00BC47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rPr>
              <w:t>2.</w:t>
            </w:r>
            <w:r w:rsidRPr="0043308A">
              <w:rPr>
                <w:rFonts w:ascii="Times New Roman" w:hAnsi="Times New Roman"/>
              </w:rPr>
              <w:t>Свойства металлов</w:t>
            </w: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rPr>
          <w:trHeight w:val="450"/>
        </w:trPr>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Pr="0043308A" w:rsidRDefault="00651417" w:rsidP="00BC47FA">
            <w:pPr>
              <w:spacing w:after="0" w:line="240" w:lineRule="auto"/>
              <w:rPr>
                <w:rFonts w:ascii="Times New Roman" w:hAnsi="Times New Roman"/>
              </w:rPr>
            </w:pPr>
            <w:r>
              <w:rPr>
                <w:rFonts w:ascii="Times New Roman" w:hAnsi="Times New Roman"/>
                <w:b/>
              </w:rPr>
              <w:t>3.</w:t>
            </w:r>
            <w:r w:rsidRPr="0043308A">
              <w:rPr>
                <w:rFonts w:ascii="Times New Roman" w:hAnsi="Times New Roman"/>
                <w:b/>
              </w:rPr>
              <w:t>Практическое занятие № 1</w:t>
            </w:r>
            <w:r w:rsidRPr="0043308A">
              <w:rPr>
                <w:rFonts w:ascii="Times New Roman" w:hAnsi="Times New Roman"/>
              </w:rPr>
              <w:t xml:space="preserve"> «Определение предела прочности и пластичности при растяжении металлов и сплавов»</w:t>
            </w: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rPr>
          <w:trHeight w:val="300"/>
        </w:trPr>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Default="00651417" w:rsidP="00BC47FA">
            <w:pPr>
              <w:spacing w:after="0" w:line="240" w:lineRule="auto"/>
              <w:rPr>
                <w:rFonts w:ascii="Times New Roman" w:hAnsi="Times New Roman"/>
                <w:b/>
              </w:rPr>
            </w:pPr>
            <w:r>
              <w:rPr>
                <w:rFonts w:ascii="Times New Roman" w:hAnsi="Times New Roman"/>
              </w:rPr>
              <w:t>4.</w:t>
            </w:r>
            <w:r w:rsidRPr="0043308A">
              <w:rPr>
                <w:rFonts w:ascii="Times New Roman" w:hAnsi="Times New Roman"/>
              </w:rPr>
              <w:t xml:space="preserve"> </w:t>
            </w:r>
            <w:r w:rsidRPr="0043308A">
              <w:rPr>
                <w:rFonts w:ascii="Times New Roman" w:hAnsi="Times New Roman"/>
                <w:b/>
              </w:rPr>
              <w:t>Практическое занятие № 2</w:t>
            </w:r>
            <w:r w:rsidRPr="0043308A">
              <w:rPr>
                <w:rFonts w:ascii="Times New Roman" w:hAnsi="Times New Roman"/>
              </w:rPr>
              <w:t xml:space="preserve"> «Определение ударной вязкости металлов и сплавов»</w:t>
            </w:r>
          </w:p>
        </w:tc>
        <w:tc>
          <w:tcPr>
            <w:tcW w:w="1275" w:type="dxa"/>
          </w:tcPr>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rPr>
          <w:trHeight w:val="996"/>
        </w:trPr>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Pr="0043308A"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43308A">
              <w:rPr>
                <w:rFonts w:ascii="Times New Roman" w:hAnsi="Times New Roman"/>
                <w:b/>
                <w:bCs/>
              </w:rPr>
              <w:t>Самостоятельная работа (внеаудиторная)</w:t>
            </w:r>
          </w:p>
          <w:p w:rsidR="00651417" w:rsidRPr="0043308A"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43308A">
              <w:rPr>
                <w:rFonts w:ascii="Times New Roman" w:hAnsi="Times New Roman"/>
              </w:rPr>
              <w:t>«Механические и технологические испытания и свойства конструкционных материалов», «Связь между структурой и свойствами металлов».</w:t>
            </w: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c>
          <w:tcPr>
            <w:tcW w:w="2448" w:type="dxa"/>
            <w:vMerge w:val="restart"/>
          </w:tcPr>
          <w:p w:rsidR="00651417" w:rsidRPr="00E10501" w:rsidRDefault="00651417" w:rsidP="00BC47FA">
            <w:pPr>
              <w:spacing w:after="0" w:line="240" w:lineRule="auto"/>
              <w:rPr>
                <w:rFonts w:ascii="Times New Roman" w:hAnsi="Times New Roman"/>
                <w:b/>
                <w:sz w:val="24"/>
                <w:szCs w:val="24"/>
              </w:rPr>
            </w:pPr>
            <w:r w:rsidRPr="00E10501">
              <w:rPr>
                <w:rFonts w:ascii="Times New Roman" w:hAnsi="Times New Roman"/>
                <w:b/>
                <w:sz w:val="24"/>
                <w:szCs w:val="24"/>
              </w:rPr>
              <w:t>Тема 1.3.</w:t>
            </w:r>
            <w:r w:rsidRPr="00394CAB">
              <w:rPr>
                <w:b/>
              </w:rPr>
              <w:t xml:space="preserve"> «Железо и его сплавы»</w:t>
            </w:r>
          </w:p>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10501">
              <w:rPr>
                <w:rFonts w:ascii="Times New Roman" w:hAnsi="Times New Roman"/>
                <w:b/>
                <w:sz w:val="24"/>
                <w:szCs w:val="24"/>
              </w:rPr>
              <w:t>Содержание учебного материала</w:t>
            </w: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97" w:type="dxa"/>
            <w:vMerge w:val="restart"/>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hyperlink w:anchor="sub_511" w:history="1">
              <w:r w:rsidRPr="0032383C">
                <w:rPr>
                  <w:rStyle w:val="ae"/>
                </w:rPr>
                <w:t>OK 1</w:t>
              </w:r>
            </w:hyperlink>
            <w:r w:rsidRPr="0032383C">
              <w:t xml:space="preserve">, </w:t>
            </w:r>
            <w:hyperlink w:anchor="sub_512" w:history="1">
              <w:r w:rsidRPr="0032383C">
                <w:rPr>
                  <w:rStyle w:val="ae"/>
                </w:rPr>
                <w:t>2</w:t>
              </w:r>
            </w:hyperlink>
            <w:r w:rsidRPr="0032383C">
              <w:t xml:space="preserve">, </w:t>
            </w:r>
            <w:hyperlink w:anchor="sub_514" w:history="1">
              <w:r w:rsidRPr="0032383C">
                <w:rPr>
                  <w:rStyle w:val="ae"/>
                </w:rPr>
                <w:t>4 - 6</w:t>
              </w:r>
            </w:hyperlink>
          </w:p>
        </w:tc>
        <w:tc>
          <w:tcPr>
            <w:tcW w:w="1556" w:type="dxa"/>
            <w:vMerge w:val="restart"/>
          </w:tcPr>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01.01</w:t>
            </w:r>
          </w:p>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w:t>
            </w:r>
          </w:p>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Cs/>
              </w:rPr>
            </w:pPr>
            <w:proofErr w:type="spellStart"/>
            <w:r w:rsidRPr="00C20D81">
              <w:rPr>
                <w:bCs/>
                <w:iCs/>
              </w:rPr>
              <w:t>Уо</w:t>
            </w:r>
            <w:proofErr w:type="spellEnd"/>
            <w:r w:rsidRPr="00C20D81">
              <w:rPr>
                <w:bCs/>
                <w:iCs/>
              </w:rPr>
              <w:t xml:space="preserve"> 01.01</w:t>
            </w:r>
          </w:p>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bCs/>
                <w:iCs/>
              </w:rPr>
              <w:t>Уо</w:t>
            </w:r>
            <w:proofErr w:type="spellEnd"/>
            <w:r>
              <w:rPr>
                <w:bCs/>
                <w:iCs/>
              </w:rPr>
              <w:t xml:space="preserve"> 01.02</w:t>
            </w:r>
          </w:p>
        </w:tc>
      </w:tr>
      <w:tr w:rsidR="00651417" w:rsidRPr="00E10501" w:rsidTr="00BC47FA">
        <w:trPr>
          <w:trHeight w:val="240"/>
        </w:trPr>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Pr="0043308A" w:rsidRDefault="00651417" w:rsidP="00BC47FA">
            <w:pPr>
              <w:spacing w:after="0" w:line="240" w:lineRule="auto"/>
              <w:rPr>
                <w:rFonts w:ascii="Times New Roman" w:hAnsi="Times New Roman"/>
                <w:bCs/>
              </w:rPr>
            </w:pPr>
            <w:r>
              <w:rPr>
                <w:rFonts w:ascii="Times New Roman" w:hAnsi="Times New Roman"/>
              </w:rPr>
              <w:t>5.</w:t>
            </w:r>
            <w:r w:rsidRPr="0043308A">
              <w:rPr>
                <w:rFonts w:ascii="Times New Roman" w:hAnsi="Times New Roman"/>
              </w:rPr>
              <w:t>Общие понятия о железоуглеродистых сплавах.</w:t>
            </w:r>
          </w:p>
        </w:tc>
        <w:tc>
          <w:tcPr>
            <w:tcW w:w="1275" w:type="dxa"/>
            <w:vMerge w:val="restart"/>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rPr>
          <w:trHeight w:val="240"/>
        </w:trPr>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Default="00651417" w:rsidP="00BC47FA">
            <w:pPr>
              <w:spacing w:after="0" w:line="240" w:lineRule="auto"/>
              <w:rPr>
                <w:rFonts w:ascii="Times New Roman" w:hAnsi="Times New Roman"/>
              </w:rPr>
            </w:pPr>
            <w:r>
              <w:rPr>
                <w:rFonts w:ascii="Times New Roman" w:hAnsi="Times New Roman"/>
              </w:rPr>
              <w:t>6.</w:t>
            </w:r>
            <w:r w:rsidRPr="0043308A">
              <w:rPr>
                <w:rFonts w:ascii="Times New Roman" w:hAnsi="Times New Roman"/>
              </w:rPr>
              <w:t xml:space="preserve"> Классификация сталей и чугунов</w:t>
            </w:r>
          </w:p>
        </w:tc>
        <w:tc>
          <w:tcPr>
            <w:tcW w:w="1275"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rPr>
          <w:trHeight w:val="210"/>
        </w:trPr>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Default="00651417" w:rsidP="00BC47FA">
            <w:pPr>
              <w:spacing w:after="0" w:line="240" w:lineRule="auto"/>
              <w:rPr>
                <w:rFonts w:ascii="Times New Roman" w:hAnsi="Times New Roman"/>
              </w:rPr>
            </w:pPr>
            <w:r>
              <w:rPr>
                <w:rFonts w:ascii="Times New Roman" w:hAnsi="Times New Roman"/>
              </w:rPr>
              <w:t>7.</w:t>
            </w:r>
            <w:r w:rsidRPr="0043308A">
              <w:rPr>
                <w:rFonts w:ascii="Times New Roman" w:hAnsi="Times New Roman"/>
              </w:rPr>
              <w:t>Маркировка сталей и сплавов</w:t>
            </w: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rPr>
          <w:trHeight w:val="210"/>
        </w:trPr>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Default="00651417" w:rsidP="00BC47FA">
            <w:pPr>
              <w:spacing w:after="0" w:line="240" w:lineRule="auto"/>
              <w:rPr>
                <w:rFonts w:ascii="Times New Roman" w:hAnsi="Times New Roman"/>
              </w:rPr>
            </w:pPr>
            <w:r>
              <w:rPr>
                <w:rFonts w:ascii="Times New Roman" w:hAnsi="Times New Roman"/>
              </w:rPr>
              <w:t>8.</w:t>
            </w:r>
            <w:r w:rsidRPr="0043308A">
              <w:rPr>
                <w:rFonts w:ascii="Times New Roman" w:hAnsi="Times New Roman"/>
              </w:rPr>
              <w:t xml:space="preserve">Цветные металлы и сплавы. </w:t>
            </w:r>
          </w:p>
        </w:tc>
        <w:tc>
          <w:tcPr>
            <w:tcW w:w="1275" w:type="dxa"/>
            <w:vMerge w:val="restart"/>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rPr>
          <w:trHeight w:val="285"/>
        </w:trPr>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Default="00651417" w:rsidP="00BC47FA">
            <w:pPr>
              <w:spacing w:after="0" w:line="240" w:lineRule="auto"/>
              <w:rPr>
                <w:rFonts w:ascii="Times New Roman" w:hAnsi="Times New Roman"/>
              </w:rPr>
            </w:pPr>
            <w:r>
              <w:rPr>
                <w:rFonts w:ascii="Times New Roman" w:hAnsi="Times New Roman"/>
              </w:rPr>
              <w:t>9.</w:t>
            </w:r>
            <w:r w:rsidRPr="0043308A">
              <w:rPr>
                <w:rFonts w:ascii="Times New Roman" w:hAnsi="Times New Roman"/>
              </w:rPr>
              <w:t>Маркировка сплавов цветных металлов.</w:t>
            </w:r>
          </w:p>
        </w:tc>
        <w:tc>
          <w:tcPr>
            <w:tcW w:w="1275" w:type="dxa"/>
            <w:vMerge/>
          </w:tcPr>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rPr>
          <w:trHeight w:val="270"/>
        </w:trPr>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Default="00651417" w:rsidP="00BC47FA">
            <w:pPr>
              <w:spacing w:after="0" w:line="240" w:lineRule="auto"/>
              <w:rPr>
                <w:rFonts w:ascii="Times New Roman" w:hAnsi="Times New Roman"/>
              </w:rPr>
            </w:pP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rPr>
          <w:trHeight w:val="480"/>
        </w:trPr>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Pr="0043308A"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Pr>
                <w:rFonts w:ascii="Times New Roman" w:hAnsi="Times New Roman"/>
                <w:b/>
              </w:rPr>
              <w:t>10.</w:t>
            </w:r>
            <w:r w:rsidRPr="0043308A">
              <w:rPr>
                <w:rFonts w:ascii="Times New Roman" w:hAnsi="Times New Roman"/>
                <w:b/>
              </w:rPr>
              <w:t>Практическое занятие № 3</w:t>
            </w:r>
            <w:r w:rsidRPr="0043308A">
              <w:rPr>
                <w:rFonts w:ascii="Times New Roman" w:hAnsi="Times New Roman"/>
              </w:rPr>
              <w:t xml:space="preserve"> «Определение твердости металлов и сплавов по Бринеллю»</w:t>
            </w: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rPr>
          <w:trHeight w:val="210"/>
        </w:trPr>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43308A">
              <w:rPr>
                <w:rFonts w:ascii="Times New Roman" w:hAnsi="Times New Roman"/>
                <w:b/>
              </w:rPr>
              <w:t>11. Практическое занятие № 4 «</w:t>
            </w:r>
            <w:r w:rsidRPr="0043308A">
              <w:rPr>
                <w:rFonts w:ascii="Times New Roman" w:hAnsi="Times New Roman"/>
              </w:rPr>
              <w:t>Микроструктурный анализ металлов и сплавов»</w:t>
            </w: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rPr>
          <w:trHeight w:val="1908"/>
        </w:trPr>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Pr="0043308A"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43308A">
              <w:rPr>
                <w:rFonts w:ascii="Times New Roman" w:hAnsi="Times New Roman"/>
                <w:b/>
                <w:bCs/>
              </w:rPr>
              <w:t>Самостоятельная работа (внеаудиторная)</w:t>
            </w:r>
          </w:p>
          <w:p w:rsidR="00651417" w:rsidRPr="00A15FCE"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rPr>
            </w:pPr>
            <w:r>
              <w:rPr>
                <w:rFonts w:ascii="Times New Roman" w:hAnsi="Times New Roman"/>
              </w:rPr>
              <w:t xml:space="preserve">Реферат </w:t>
            </w:r>
            <w:r w:rsidRPr="00A15FCE">
              <w:rPr>
                <w:rFonts w:ascii="Times New Roman" w:hAnsi="Times New Roman"/>
              </w:rPr>
              <w:t>«Влияние легирования на свойства железоуглеродистых сплавов», «Стали с особыми свойствами и их применение в промышленности».</w:t>
            </w:r>
          </w:p>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Calibri" w:hAnsi="Times New Roman"/>
                <w:bCs/>
              </w:rPr>
            </w:pPr>
          </w:p>
          <w:p w:rsidR="00651417" w:rsidRPr="0043308A"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rPr>
            </w:pP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c>
          <w:tcPr>
            <w:tcW w:w="2448" w:type="dxa"/>
            <w:vMerge w:val="restart"/>
          </w:tcPr>
          <w:p w:rsidR="00651417" w:rsidRPr="00E10501" w:rsidRDefault="00651417" w:rsidP="00BC47FA">
            <w:pPr>
              <w:spacing w:after="0" w:line="240" w:lineRule="auto"/>
              <w:rPr>
                <w:rFonts w:ascii="Times New Roman" w:hAnsi="Times New Roman"/>
                <w:b/>
                <w:sz w:val="24"/>
                <w:szCs w:val="24"/>
              </w:rPr>
            </w:pPr>
            <w:r w:rsidRPr="00E10501">
              <w:rPr>
                <w:rFonts w:ascii="Times New Roman" w:hAnsi="Times New Roman"/>
                <w:b/>
                <w:sz w:val="24"/>
                <w:szCs w:val="24"/>
              </w:rPr>
              <w:t>Тема 1.4.</w:t>
            </w:r>
            <w:r w:rsidRPr="00394CAB">
              <w:rPr>
                <w:b/>
              </w:rPr>
              <w:t xml:space="preserve"> «Методы получения и обработки изделий из металлов и сплавов»</w:t>
            </w:r>
          </w:p>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10501">
              <w:rPr>
                <w:rFonts w:ascii="Times New Roman" w:hAnsi="Times New Roman"/>
                <w:b/>
                <w:sz w:val="24"/>
                <w:szCs w:val="24"/>
              </w:rPr>
              <w:t>Содержание учебного материала</w:t>
            </w:r>
          </w:p>
        </w:tc>
        <w:tc>
          <w:tcPr>
            <w:tcW w:w="1275" w:type="dxa"/>
          </w:tcPr>
          <w:p w:rsidR="00651417" w:rsidRPr="00E21B33"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p>
        </w:tc>
        <w:tc>
          <w:tcPr>
            <w:tcW w:w="1697" w:type="dxa"/>
            <w:vMerge w:val="restart"/>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hyperlink w:anchor="sub_511" w:history="1">
              <w:r w:rsidRPr="0032383C">
                <w:rPr>
                  <w:rStyle w:val="ae"/>
                </w:rPr>
                <w:t>OK 1</w:t>
              </w:r>
            </w:hyperlink>
            <w:r w:rsidRPr="0032383C">
              <w:t xml:space="preserve">, </w:t>
            </w:r>
            <w:hyperlink w:anchor="sub_512" w:history="1">
              <w:r w:rsidRPr="0032383C">
                <w:rPr>
                  <w:rStyle w:val="ae"/>
                </w:rPr>
                <w:t>2</w:t>
              </w:r>
            </w:hyperlink>
            <w:r w:rsidRPr="0032383C">
              <w:t xml:space="preserve">, </w:t>
            </w:r>
            <w:hyperlink w:anchor="sub_514" w:history="1">
              <w:r w:rsidRPr="0032383C">
                <w:rPr>
                  <w:rStyle w:val="ae"/>
                </w:rPr>
                <w:t>4 - 6</w:t>
              </w:r>
            </w:hyperlink>
          </w:p>
        </w:tc>
        <w:tc>
          <w:tcPr>
            <w:tcW w:w="1556" w:type="dxa"/>
            <w:vMerge w:val="restart"/>
          </w:tcPr>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01.01</w:t>
            </w:r>
          </w:p>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w:t>
            </w:r>
          </w:p>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Cs/>
              </w:rPr>
            </w:pPr>
            <w:proofErr w:type="spellStart"/>
            <w:r w:rsidRPr="00C20D81">
              <w:rPr>
                <w:bCs/>
                <w:iCs/>
              </w:rPr>
              <w:t>Уо</w:t>
            </w:r>
            <w:proofErr w:type="spellEnd"/>
            <w:r w:rsidRPr="00C20D81">
              <w:rPr>
                <w:bCs/>
                <w:iCs/>
              </w:rPr>
              <w:t xml:space="preserve"> 01.01</w:t>
            </w:r>
          </w:p>
          <w:p w:rsidR="00651417" w:rsidRPr="00B27288" w:rsidRDefault="00651417" w:rsidP="00BC47FA">
            <w:pPr>
              <w:rPr>
                <w:rFonts w:ascii="Times New Roman" w:hAnsi="Times New Roman"/>
                <w:bCs/>
                <w:iCs/>
                <w:sz w:val="24"/>
                <w:szCs w:val="24"/>
              </w:rPr>
            </w:pPr>
            <w:proofErr w:type="spellStart"/>
            <w:r>
              <w:rPr>
                <w:bCs/>
                <w:iCs/>
              </w:rPr>
              <w:t>Уо</w:t>
            </w:r>
            <w:proofErr w:type="spellEnd"/>
            <w:r>
              <w:rPr>
                <w:bCs/>
                <w:iCs/>
              </w:rPr>
              <w:t xml:space="preserve"> 01.02</w:t>
            </w:r>
          </w:p>
        </w:tc>
      </w:tr>
      <w:tr w:rsidR="00651417" w:rsidRPr="00E10501" w:rsidTr="00BC47FA">
        <w:trPr>
          <w:trHeight w:val="210"/>
        </w:trPr>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Pr="00A15FCE" w:rsidRDefault="00651417" w:rsidP="00BC47FA">
            <w:pPr>
              <w:spacing w:after="0"/>
              <w:rPr>
                <w:rFonts w:ascii="Times New Roman" w:hAnsi="Times New Roman"/>
                <w:bCs/>
              </w:rPr>
            </w:pPr>
            <w:r w:rsidRPr="00A15FCE">
              <w:rPr>
                <w:rFonts w:ascii="Times New Roman" w:hAnsi="Times New Roman"/>
              </w:rPr>
              <w:t>12.Методы получения и обработки изделий из металлов и сплавов</w:t>
            </w:r>
          </w:p>
        </w:tc>
        <w:tc>
          <w:tcPr>
            <w:tcW w:w="1275" w:type="dxa"/>
            <w:vMerge w:val="restart"/>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rPr>
          <w:trHeight w:val="375"/>
        </w:trPr>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Pr="00A15FCE" w:rsidRDefault="00651417" w:rsidP="00BC47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A15FCE">
              <w:rPr>
                <w:rFonts w:ascii="Times New Roman" w:hAnsi="Times New Roman"/>
              </w:rPr>
              <w:t xml:space="preserve">13.Отжиг. Нормализация. Закалка стали. </w:t>
            </w:r>
          </w:p>
        </w:tc>
        <w:tc>
          <w:tcPr>
            <w:tcW w:w="1275"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rPr>
          <w:trHeight w:val="648"/>
        </w:trPr>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Pr="00A15FCE"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A15FCE">
              <w:rPr>
                <w:rFonts w:ascii="Times New Roman" w:hAnsi="Times New Roman"/>
                <w:b/>
              </w:rPr>
              <w:t>14.Практическое занятие № 5</w:t>
            </w:r>
            <w:r w:rsidRPr="00A15FCE">
              <w:rPr>
                <w:rFonts w:ascii="Times New Roman" w:hAnsi="Times New Roman"/>
              </w:rPr>
              <w:t xml:space="preserve"> «Исследование влияния скорости охлаждения на свойства стали» «Строение и свойства металлов»</w:t>
            </w: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8</w:t>
            </w: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Pr="00A15FCE" w:rsidRDefault="00651417" w:rsidP="00BC47FA">
            <w:pPr>
              <w:spacing w:after="0" w:line="240" w:lineRule="auto"/>
              <w:rPr>
                <w:rFonts w:ascii="Times New Roman" w:hAnsi="Times New Roman"/>
                <w:bCs/>
                <w:sz w:val="24"/>
                <w:szCs w:val="24"/>
              </w:rPr>
            </w:pPr>
            <w:r w:rsidRPr="00BD7BAB">
              <w:rPr>
                <w:rFonts w:ascii="Times New Roman" w:hAnsi="Times New Roman"/>
                <w:b/>
              </w:rPr>
              <w:t>Самостоятельная работа обучающихся</w:t>
            </w:r>
            <w:r w:rsidRPr="00A15FCE">
              <w:rPr>
                <w:rFonts w:ascii="Times New Roman" w:hAnsi="Times New Roman"/>
              </w:rPr>
              <w:t>: «Методы защиты металлов от коррозии», «Методы термической обработки сталей».</w:t>
            </w: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c>
          <w:tcPr>
            <w:tcW w:w="2448" w:type="dxa"/>
            <w:vMerge w:val="restart"/>
          </w:tcPr>
          <w:p w:rsidR="00651417" w:rsidRPr="00394CAB" w:rsidRDefault="00651417" w:rsidP="00BC47FA">
            <w:pPr>
              <w:jc w:val="center"/>
              <w:rPr>
                <w:b/>
              </w:rPr>
            </w:pPr>
            <w:r w:rsidRPr="00E10501">
              <w:rPr>
                <w:rFonts w:ascii="Times New Roman" w:hAnsi="Times New Roman"/>
                <w:b/>
                <w:sz w:val="24"/>
                <w:szCs w:val="24"/>
              </w:rPr>
              <w:t>Тема 1.5.</w:t>
            </w:r>
            <w:r w:rsidRPr="00394CAB">
              <w:rPr>
                <w:b/>
              </w:rPr>
              <w:t xml:space="preserve"> «Цветные металлы и сплавы»</w:t>
            </w:r>
          </w:p>
          <w:p w:rsidR="00651417" w:rsidRPr="00E10501" w:rsidRDefault="00651417" w:rsidP="00BC47FA">
            <w:pPr>
              <w:spacing w:after="0" w:line="240" w:lineRule="auto"/>
              <w:rPr>
                <w:rFonts w:ascii="Times New Roman" w:hAnsi="Times New Roman"/>
                <w:b/>
                <w:sz w:val="24"/>
                <w:szCs w:val="24"/>
              </w:rPr>
            </w:pPr>
          </w:p>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10501">
              <w:rPr>
                <w:rFonts w:ascii="Times New Roman" w:hAnsi="Times New Roman"/>
                <w:b/>
                <w:sz w:val="24"/>
                <w:szCs w:val="24"/>
              </w:rPr>
              <w:t>Содержание учебного материала</w:t>
            </w: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97" w:type="dxa"/>
            <w:vMerge w:val="restart"/>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hyperlink w:anchor="sub_511" w:history="1">
              <w:r w:rsidRPr="0032383C">
                <w:rPr>
                  <w:rStyle w:val="ae"/>
                </w:rPr>
                <w:t>OK 1</w:t>
              </w:r>
            </w:hyperlink>
            <w:r w:rsidRPr="0032383C">
              <w:t xml:space="preserve">, </w:t>
            </w:r>
            <w:hyperlink w:anchor="sub_512" w:history="1">
              <w:r w:rsidRPr="0032383C">
                <w:rPr>
                  <w:rStyle w:val="ae"/>
                </w:rPr>
                <w:t>2</w:t>
              </w:r>
            </w:hyperlink>
            <w:r w:rsidRPr="0032383C">
              <w:t xml:space="preserve">, </w:t>
            </w:r>
            <w:hyperlink w:anchor="sub_514" w:history="1">
              <w:r w:rsidRPr="0032383C">
                <w:rPr>
                  <w:rStyle w:val="ae"/>
                </w:rPr>
                <w:t>4 - 6</w:t>
              </w:r>
            </w:hyperlink>
          </w:p>
        </w:tc>
        <w:tc>
          <w:tcPr>
            <w:tcW w:w="1556" w:type="dxa"/>
            <w:vMerge w:val="restart"/>
          </w:tcPr>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01.01</w:t>
            </w:r>
          </w:p>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w:t>
            </w:r>
          </w:p>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Cs/>
              </w:rPr>
            </w:pPr>
            <w:proofErr w:type="spellStart"/>
            <w:r w:rsidRPr="00C20D81">
              <w:rPr>
                <w:bCs/>
                <w:iCs/>
              </w:rPr>
              <w:t>Уо</w:t>
            </w:r>
            <w:proofErr w:type="spellEnd"/>
            <w:r w:rsidRPr="00C20D81">
              <w:rPr>
                <w:bCs/>
                <w:iCs/>
              </w:rPr>
              <w:t xml:space="preserve"> 01.01</w:t>
            </w:r>
          </w:p>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bCs/>
                <w:iCs/>
              </w:rPr>
              <w:t>Уо</w:t>
            </w:r>
            <w:proofErr w:type="spellEnd"/>
            <w:r>
              <w:rPr>
                <w:bCs/>
                <w:iCs/>
              </w:rPr>
              <w:t xml:space="preserve"> 01.02</w:t>
            </w:r>
          </w:p>
        </w:tc>
      </w:tr>
      <w:tr w:rsidR="00651417" w:rsidRPr="00E10501" w:rsidTr="00BC47FA">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Pr="00394CAB" w:rsidRDefault="00651417" w:rsidP="00BC47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rPr>
            </w:pPr>
            <w:r>
              <w:t>15.</w:t>
            </w:r>
            <w:r w:rsidRPr="00394CAB">
              <w:t>Цветные металлы и сплавы</w:t>
            </w: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rPr>
          <w:trHeight w:val="495"/>
        </w:trPr>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Pr="001509E9" w:rsidRDefault="00651417" w:rsidP="00BC47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color w:val="FF0000"/>
              </w:rPr>
            </w:pPr>
            <w:r>
              <w:rPr>
                <w:rFonts w:ascii="Times New Roman" w:hAnsi="Times New Roman"/>
                <w:b/>
              </w:rPr>
              <w:t>16.</w:t>
            </w:r>
            <w:r w:rsidRPr="002A0947">
              <w:rPr>
                <w:rFonts w:ascii="Times New Roman" w:hAnsi="Times New Roman"/>
                <w:b/>
              </w:rPr>
              <w:t>Практическое занятие № 6</w:t>
            </w:r>
            <w:r w:rsidRPr="00394CAB">
              <w:t xml:space="preserve"> «</w:t>
            </w:r>
            <w:r w:rsidRPr="00394CAB">
              <w:rPr>
                <w:color w:val="000000"/>
                <w:shd w:val="clear" w:color="auto" w:fill="FFFFFF"/>
              </w:rPr>
              <w:t>Сопоставительная характеристика цветных металлов</w:t>
            </w:r>
            <w:r w:rsidRPr="00394CAB">
              <w:t>»</w:t>
            </w: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rPr>
          <w:trHeight w:val="285"/>
        </w:trPr>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Default="00651417" w:rsidP="00BC47FA">
            <w:pPr>
              <w:spacing w:after="0" w:line="240" w:lineRule="auto"/>
              <w:rPr>
                <w:rFonts w:ascii="Times New Roman" w:hAnsi="Times New Roman"/>
                <w:b/>
              </w:rPr>
            </w:pPr>
            <w:r w:rsidRPr="002A0947">
              <w:rPr>
                <w:rFonts w:ascii="Times New Roman" w:hAnsi="Times New Roman"/>
                <w:b/>
              </w:rPr>
              <w:t>Самостоятельная работа обучающихся:</w:t>
            </w: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rPr>
          <w:trHeight w:val="915"/>
        </w:trPr>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Default="00651417" w:rsidP="00BC47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rPr>
            </w:pPr>
            <w:r w:rsidRPr="002A0947">
              <w:t>«</w:t>
            </w:r>
            <w:r w:rsidRPr="002A0947">
              <w:rPr>
                <w:bCs/>
                <w:shd w:val="clear" w:color="auto" w:fill="FFFFFF"/>
              </w:rPr>
              <w:t>Тугоплавкие и </w:t>
            </w:r>
            <w:hyperlink r:id="rId17" w:history="1">
              <w:r w:rsidRPr="002A0947">
                <w:rPr>
                  <w:rStyle w:val="ab"/>
                  <w:bCs/>
                  <w:shd w:val="clear" w:color="auto" w:fill="FFFFFF"/>
                </w:rPr>
                <w:t>благородные металлы и сплавы</w:t>
              </w:r>
            </w:hyperlink>
            <w:r w:rsidRPr="002A0947">
              <w:t>», «</w:t>
            </w:r>
            <w:r w:rsidRPr="002A0947">
              <w:rPr>
                <w:bCs/>
                <w:shd w:val="clear" w:color="auto" w:fill="FFFFFF"/>
              </w:rPr>
              <w:t>Основы технологии термической обработки цветных металлов и сплавов</w:t>
            </w:r>
            <w:r w:rsidRPr="002A0947">
              <w:t>».</w:t>
            </w: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rPr>
          <w:trHeight w:val="382"/>
        </w:trPr>
        <w:tc>
          <w:tcPr>
            <w:tcW w:w="10786" w:type="dxa"/>
            <w:gridSpan w:val="2"/>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10501">
              <w:rPr>
                <w:rFonts w:ascii="Times New Roman" w:hAnsi="Times New Roman"/>
                <w:b/>
                <w:sz w:val="24"/>
                <w:szCs w:val="24"/>
              </w:rPr>
              <w:t xml:space="preserve">Раздел 2. </w:t>
            </w:r>
            <w:r>
              <w:rPr>
                <w:rFonts w:ascii="Times New Roman" w:hAnsi="Times New Roman"/>
                <w:b/>
                <w:sz w:val="24"/>
                <w:szCs w:val="24"/>
              </w:rPr>
              <w:t>Общие сведения о неметаллах</w:t>
            </w: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val="restart"/>
          </w:tcPr>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01.01</w:t>
            </w:r>
          </w:p>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w:t>
            </w:r>
          </w:p>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rsidR="00651417"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Cs/>
              </w:rPr>
            </w:pPr>
            <w:proofErr w:type="spellStart"/>
            <w:r w:rsidRPr="00C20D81">
              <w:rPr>
                <w:bCs/>
                <w:iCs/>
              </w:rPr>
              <w:t>Уо</w:t>
            </w:r>
            <w:proofErr w:type="spellEnd"/>
            <w:r w:rsidRPr="00C20D81">
              <w:rPr>
                <w:bCs/>
                <w:iCs/>
              </w:rPr>
              <w:t xml:space="preserve"> 01.01</w:t>
            </w:r>
          </w:p>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bCs/>
                <w:iCs/>
              </w:rPr>
              <w:t>Уо</w:t>
            </w:r>
            <w:proofErr w:type="spellEnd"/>
            <w:r>
              <w:rPr>
                <w:bCs/>
                <w:iCs/>
              </w:rPr>
              <w:t xml:space="preserve"> 01.02</w:t>
            </w:r>
          </w:p>
        </w:tc>
      </w:tr>
      <w:tr w:rsidR="00651417" w:rsidRPr="00E10501" w:rsidTr="00BC47FA">
        <w:tc>
          <w:tcPr>
            <w:tcW w:w="2448" w:type="dxa"/>
            <w:vMerge w:val="restart"/>
          </w:tcPr>
          <w:p w:rsidR="00651417" w:rsidRPr="00E10501" w:rsidRDefault="00651417" w:rsidP="00BC47FA">
            <w:pPr>
              <w:spacing w:after="0" w:line="240" w:lineRule="auto"/>
              <w:rPr>
                <w:rFonts w:ascii="Times New Roman" w:hAnsi="Times New Roman"/>
                <w:b/>
                <w:sz w:val="24"/>
                <w:szCs w:val="24"/>
              </w:rPr>
            </w:pPr>
            <w:r w:rsidRPr="00E10501">
              <w:rPr>
                <w:rFonts w:ascii="Times New Roman" w:hAnsi="Times New Roman"/>
                <w:b/>
                <w:sz w:val="24"/>
                <w:szCs w:val="24"/>
              </w:rPr>
              <w:t>Тема 2.1.</w:t>
            </w:r>
          </w:p>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10501">
              <w:rPr>
                <w:rFonts w:ascii="Times New Roman" w:hAnsi="Times New Roman"/>
                <w:b/>
                <w:sz w:val="24"/>
                <w:szCs w:val="24"/>
              </w:rPr>
              <w:t>Содержание учебного материала</w:t>
            </w: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97" w:type="dxa"/>
            <w:vMerge w:val="restart"/>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hyperlink w:anchor="sub_511" w:history="1">
              <w:r w:rsidRPr="0032383C">
                <w:rPr>
                  <w:rStyle w:val="ae"/>
                </w:rPr>
                <w:t>OK 1</w:t>
              </w:r>
            </w:hyperlink>
            <w:r w:rsidRPr="0032383C">
              <w:t xml:space="preserve">, </w:t>
            </w:r>
            <w:hyperlink w:anchor="sub_512" w:history="1">
              <w:r w:rsidRPr="0032383C">
                <w:rPr>
                  <w:rStyle w:val="ae"/>
                </w:rPr>
                <w:t>2</w:t>
              </w:r>
            </w:hyperlink>
            <w:r w:rsidRPr="0032383C">
              <w:t xml:space="preserve">, </w:t>
            </w:r>
            <w:hyperlink w:anchor="sub_514" w:history="1">
              <w:r w:rsidRPr="0032383C">
                <w:rPr>
                  <w:rStyle w:val="ae"/>
                </w:rPr>
                <w:t>4 - 6</w:t>
              </w:r>
            </w:hyperlink>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Pr="002A0947" w:rsidRDefault="00651417" w:rsidP="00BC47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rPr>
              <w:t>17.</w:t>
            </w:r>
            <w:r w:rsidRPr="002A0947">
              <w:rPr>
                <w:rFonts w:ascii="Times New Roman" w:hAnsi="Times New Roman"/>
              </w:rPr>
              <w:t>Основные сведения о неметаллических материалах</w:t>
            </w: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c>
          <w:tcPr>
            <w:tcW w:w="2448"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8" w:type="dxa"/>
          </w:tcPr>
          <w:p w:rsidR="00651417" w:rsidRPr="002A0947" w:rsidRDefault="00651417" w:rsidP="00BC47FA">
            <w:pPr>
              <w:rPr>
                <w:rFonts w:ascii="Times New Roman" w:hAnsi="Times New Roman"/>
                <w:bCs/>
              </w:rPr>
            </w:pPr>
            <w:r w:rsidRPr="002A0947">
              <w:rPr>
                <w:rFonts w:ascii="Times New Roman" w:hAnsi="Times New Roman"/>
                <w:b/>
                <w:bCs/>
              </w:rPr>
              <w:t>Самостоятельная работа (внеаудиторная):</w:t>
            </w:r>
            <w:r w:rsidRPr="002A0947">
              <w:rPr>
                <w:rFonts w:ascii="Times New Roman" w:hAnsi="Times New Roman"/>
                <w:bCs/>
              </w:rPr>
              <w:t xml:space="preserve"> </w:t>
            </w:r>
            <w:r w:rsidRPr="002A0947">
              <w:rPr>
                <w:rFonts w:ascii="Times New Roman" w:hAnsi="Times New Roman"/>
              </w:rPr>
              <w:t>«Полимерные материалы в машиностроении», «Композиционные материалы, армированные химическими волокнами»</w:t>
            </w:r>
          </w:p>
        </w:tc>
        <w:tc>
          <w:tcPr>
            <w:tcW w:w="1275" w:type="dxa"/>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697"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6" w:type="dxa"/>
            <w:vMerge/>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E10501" w:rsidTr="00BC47FA">
        <w:tc>
          <w:tcPr>
            <w:tcW w:w="10786" w:type="dxa"/>
            <w:gridSpan w:val="2"/>
          </w:tcPr>
          <w:p w:rsidR="00651417" w:rsidRPr="0044019D" w:rsidRDefault="00651417" w:rsidP="00BC47FA">
            <w:pPr>
              <w:spacing w:after="0" w:line="240" w:lineRule="auto"/>
              <w:jc w:val="both"/>
              <w:rPr>
                <w:rFonts w:ascii="Times New Roman" w:hAnsi="Times New Roman"/>
                <w:b/>
                <w:sz w:val="24"/>
                <w:szCs w:val="24"/>
              </w:rPr>
            </w:pPr>
            <w:r w:rsidRPr="0044019D">
              <w:rPr>
                <w:rFonts w:ascii="Times New Roman" w:hAnsi="Times New Roman"/>
                <w:b/>
                <w:bCs/>
                <w:sz w:val="24"/>
                <w:szCs w:val="24"/>
              </w:rPr>
              <w:t>Всего</w:t>
            </w:r>
          </w:p>
        </w:tc>
        <w:tc>
          <w:tcPr>
            <w:tcW w:w="4528" w:type="dxa"/>
            <w:gridSpan w:val="3"/>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651417" w:rsidRPr="00E10501" w:rsidTr="00BC47FA">
        <w:tc>
          <w:tcPr>
            <w:tcW w:w="10786" w:type="dxa"/>
            <w:gridSpan w:val="2"/>
          </w:tcPr>
          <w:p w:rsidR="00651417" w:rsidRPr="0044019D" w:rsidRDefault="00651417" w:rsidP="00BC47FA">
            <w:pPr>
              <w:spacing w:after="0" w:line="240" w:lineRule="auto"/>
              <w:jc w:val="both"/>
              <w:rPr>
                <w:rFonts w:ascii="Times New Roman" w:hAnsi="Times New Roman"/>
                <w:b/>
                <w:sz w:val="24"/>
                <w:szCs w:val="24"/>
              </w:rPr>
            </w:pPr>
            <w:r w:rsidRPr="0044019D">
              <w:rPr>
                <w:rFonts w:ascii="Times New Roman" w:hAnsi="Times New Roman"/>
                <w:b/>
                <w:iCs/>
                <w:sz w:val="24"/>
                <w:szCs w:val="24"/>
              </w:rPr>
              <w:t>Итоговая  аттестация в форме</w:t>
            </w:r>
            <w:r>
              <w:rPr>
                <w:rFonts w:ascii="Times New Roman" w:hAnsi="Times New Roman"/>
                <w:b/>
                <w:iCs/>
                <w:sz w:val="24"/>
                <w:szCs w:val="24"/>
              </w:rPr>
              <w:t xml:space="preserve"> </w:t>
            </w:r>
            <w:r w:rsidRPr="0044019D">
              <w:rPr>
                <w:rFonts w:ascii="Times New Roman" w:hAnsi="Times New Roman"/>
                <w:b/>
                <w:iCs/>
                <w:sz w:val="24"/>
                <w:szCs w:val="24"/>
              </w:rPr>
              <w:t xml:space="preserve"> </w:t>
            </w:r>
            <w:r>
              <w:rPr>
                <w:rFonts w:ascii="Times New Roman" w:hAnsi="Times New Roman"/>
                <w:b/>
                <w:iCs/>
                <w:sz w:val="24"/>
                <w:szCs w:val="24"/>
              </w:rPr>
              <w:t>дифференцированного зачета</w:t>
            </w:r>
            <w:r w:rsidRPr="0044019D">
              <w:rPr>
                <w:rFonts w:ascii="Times New Roman" w:hAnsi="Times New Roman"/>
                <w:b/>
                <w:iCs/>
                <w:sz w:val="24"/>
                <w:szCs w:val="24"/>
              </w:rPr>
              <w:t xml:space="preserve">                             </w:t>
            </w:r>
          </w:p>
        </w:tc>
        <w:tc>
          <w:tcPr>
            <w:tcW w:w="4528" w:type="dxa"/>
            <w:gridSpan w:val="3"/>
          </w:tcPr>
          <w:p w:rsidR="00651417" w:rsidRPr="00E10501"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bl>
    <w:p w:rsidR="00651417" w:rsidRDefault="00651417" w:rsidP="00651417">
      <w:pPr>
        <w:tabs>
          <w:tab w:val="left" w:pos="1965"/>
        </w:tabs>
        <w:rPr>
          <w:rFonts w:ascii="Times New Roman" w:hAnsi="Times New Roman"/>
        </w:rPr>
      </w:pPr>
    </w:p>
    <w:p w:rsidR="00651417" w:rsidRPr="00B74232" w:rsidRDefault="00651417" w:rsidP="00651417">
      <w:pPr>
        <w:tabs>
          <w:tab w:val="left" w:pos="1965"/>
        </w:tabs>
        <w:rPr>
          <w:rFonts w:ascii="Times New Roman" w:hAnsi="Times New Roman"/>
        </w:rPr>
        <w:sectPr w:rsidR="00651417" w:rsidRPr="00B74232" w:rsidSect="00733AEF">
          <w:pgSz w:w="16840" w:h="11907" w:orient="landscape"/>
          <w:pgMar w:top="851" w:right="1134" w:bottom="851" w:left="992" w:header="709" w:footer="709" w:gutter="0"/>
          <w:cols w:space="720"/>
        </w:sectPr>
      </w:pPr>
      <w:r>
        <w:rPr>
          <w:rFonts w:ascii="Times New Roman" w:hAnsi="Times New Roman"/>
        </w:rPr>
        <w:lastRenderedPageBreak/>
        <w:tab/>
      </w:r>
    </w:p>
    <w:p w:rsidR="00651417" w:rsidRPr="00315F34" w:rsidRDefault="00651417" w:rsidP="00651417">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651417" w:rsidRPr="00315F34" w:rsidRDefault="00651417" w:rsidP="00651417">
      <w:pPr>
        <w:suppressAutoHyphens/>
        <w:spacing w:after="0" w:line="240" w:lineRule="auto"/>
        <w:ind w:firstLine="709"/>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651417" w:rsidRPr="00D0077A"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D0077A">
        <w:t>Для реализации учебной дисциплины имеется учебный кабинет «Материаловедение».</w:t>
      </w:r>
    </w:p>
    <w:p w:rsidR="00651417" w:rsidRPr="00D0077A" w:rsidRDefault="00651417" w:rsidP="00651417">
      <w:pPr>
        <w:spacing w:line="240" w:lineRule="auto"/>
      </w:pPr>
      <w:r w:rsidRPr="00D0077A">
        <w:t>Оборудование лаборатории:</w:t>
      </w:r>
    </w:p>
    <w:p w:rsidR="00651417" w:rsidRPr="00D0077A" w:rsidRDefault="00651417" w:rsidP="00651417">
      <w:pPr>
        <w:spacing w:line="240" w:lineRule="auto"/>
        <w:ind w:firstLine="709"/>
      </w:pPr>
      <w:r w:rsidRPr="00D0077A">
        <w:t>- рабочее место преподавателя;</w:t>
      </w:r>
    </w:p>
    <w:p w:rsidR="00651417" w:rsidRPr="00D0077A" w:rsidRDefault="00651417" w:rsidP="00651417">
      <w:pPr>
        <w:spacing w:line="240" w:lineRule="auto"/>
        <w:ind w:firstLine="709"/>
      </w:pPr>
      <w:r w:rsidRPr="00D0077A">
        <w:t>- посадочные места обучающихся (по количеству обучающихся);</w:t>
      </w:r>
    </w:p>
    <w:p w:rsidR="00651417" w:rsidRPr="00D0077A" w:rsidRDefault="00651417" w:rsidP="00651417">
      <w:pPr>
        <w:spacing w:line="240" w:lineRule="auto"/>
        <w:ind w:firstLine="709"/>
      </w:pPr>
      <w:r w:rsidRPr="00D0077A">
        <w:t>- комплект учебно-методической документации (согласно перечню используемых учебных изданий и дополнительной литературы);</w:t>
      </w:r>
    </w:p>
    <w:p w:rsidR="00651417" w:rsidRPr="00D0077A" w:rsidRDefault="00651417" w:rsidP="00651417">
      <w:pPr>
        <w:spacing w:line="240" w:lineRule="auto"/>
        <w:ind w:firstLine="709"/>
      </w:pPr>
      <w:r w:rsidRPr="00D0077A">
        <w:t>- таблицы показателей механических свойств металлов и сплавов;</w:t>
      </w:r>
    </w:p>
    <w:p w:rsidR="00651417" w:rsidRPr="00D0077A" w:rsidRDefault="00651417" w:rsidP="00651417">
      <w:pPr>
        <w:spacing w:line="240" w:lineRule="auto"/>
        <w:ind w:firstLine="709"/>
      </w:pPr>
      <w:r w:rsidRPr="00D0077A">
        <w:t>- комплект плакатов и схем:</w:t>
      </w:r>
    </w:p>
    <w:p w:rsidR="00651417" w:rsidRPr="00D0077A" w:rsidRDefault="00651417" w:rsidP="00651417">
      <w:pPr>
        <w:pStyle w:val="a8"/>
        <w:numPr>
          <w:ilvl w:val="0"/>
          <w:numId w:val="18"/>
        </w:numPr>
        <w:tabs>
          <w:tab w:val="left" w:pos="993"/>
        </w:tabs>
        <w:spacing w:line="276" w:lineRule="auto"/>
        <w:ind w:left="0" w:firstLine="709"/>
        <w:jc w:val="both"/>
      </w:pPr>
      <w:r w:rsidRPr="00D0077A">
        <w:t>внутреннее строение металлов;</w:t>
      </w:r>
    </w:p>
    <w:p w:rsidR="00651417" w:rsidRPr="00D0077A" w:rsidRDefault="00651417" w:rsidP="00651417">
      <w:pPr>
        <w:pStyle w:val="a8"/>
        <w:numPr>
          <w:ilvl w:val="0"/>
          <w:numId w:val="18"/>
        </w:numPr>
        <w:tabs>
          <w:tab w:val="left" w:pos="993"/>
        </w:tabs>
        <w:spacing w:line="276" w:lineRule="auto"/>
        <w:ind w:left="0" w:firstLine="709"/>
        <w:jc w:val="both"/>
      </w:pPr>
      <w:r w:rsidRPr="00D0077A">
        <w:t>аллотропические превращения в железе;</w:t>
      </w:r>
    </w:p>
    <w:p w:rsidR="00651417" w:rsidRPr="00D0077A" w:rsidRDefault="00651417" w:rsidP="00651417">
      <w:pPr>
        <w:pStyle w:val="a8"/>
        <w:numPr>
          <w:ilvl w:val="0"/>
          <w:numId w:val="18"/>
        </w:numPr>
        <w:tabs>
          <w:tab w:val="left" w:pos="993"/>
        </w:tabs>
        <w:spacing w:line="276" w:lineRule="auto"/>
        <w:ind w:left="0" w:firstLine="709"/>
        <w:jc w:val="both"/>
      </w:pPr>
      <w:r w:rsidRPr="00D0077A">
        <w:t>деформация и ее виды;</w:t>
      </w:r>
    </w:p>
    <w:p w:rsidR="00651417" w:rsidRPr="00D0077A" w:rsidRDefault="00651417" w:rsidP="00651417">
      <w:pPr>
        <w:pStyle w:val="a8"/>
        <w:numPr>
          <w:ilvl w:val="0"/>
          <w:numId w:val="18"/>
        </w:numPr>
        <w:tabs>
          <w:tab w:val="left" w:pos="993"/>
        </w:tabs>
        <w:spacing w:line="276" w:lineRule="auto"/>
        <w:ind w:left="0" w:firstLine="709"/>
        <w:jc w:val="both"/>
      </w:pPr>
      <w:r w:rsidRPr="00D0077A">
        <w:t>твердость и методы ее определения;</w:t>
      </w:r>
    </w:p>
    <w:p w:rsidR="00651417" w:rsidRPr="00D0077A" w:rsidRDefault="00651417" w:rsidP="00651417">
      <w:pPr>
        <w:pStyle w:val="a8"/>
        <w:numPr>
          <w:ilvl w:val="0"/>
          <w:numId w:val="18"/>
        </w:numPr>
        <w:tabs>
          <w:tab w:val="left" w:pos="993"/>
        </w:tabs>
        <w:spacing w:line="276" w:lineRule="auto"/>
        <w:ind w:left="0" w:firstLine="709"/>
        <w:jc w:val="both"/>
      </w:pPr>
      <w:r w:rsidRPr="00D0077A">
        <w:t>классификация и марки чугунов;</w:t>
      </w:r>
    </w:p>
    <w:p w:rsidR="00651417" w:rsidRPr="00D0077A" w:rsidRDefault="00651417" w:rsidP="00651417">
      <w:pPr>
        <w:pStyle w:val="a8"/>
        <w:numPr>
          <w:ilvl w:val="0"/>
          <w:numId w:val="18"/>
        </w:numPr>
        <w:tabs>
          <w:tab w:val="left" w:pos="993"/>
        </w:tabs>
        <w:spacing w:line="276" w:lineRule="auto"/>
        <w:ind w:left="0" w:firstLine="709"/>
        <w:jc w:val="both"/>
      </w:pPr>
      <w:r w:rsidRPr="00D0077A">
        <w:t>классификация и марки сталей;</w:t>
      </w:r>
    </w:p>
    <w:p w:rsidR="00651417" w:rsidRPr="00D0077A" w:rsidRDefault="00651417" w:rsidP="00651417">
      <w:pPr>
        <w:pStyle w:val="a8"/>
        <w:numPr>
          <w:ilvl w:val="0"/>
          <w:numId w:val="18"/>
        </w:numPr>
        <w:tabs>
          <w:tab w:val="left" w:pos="993"/>
        </w:tabs>
        <w:spacing w:line="276" w:lineRule="auto"/>
        <w:ind w:left="0" w:firstLine="709"/>
        <w:jc w:val="both"/>
      </w:pPr>
      <w:r w:rsidRPr="00D0077A">
        <w:t>доменная печь;</w:t>
      </w:r>
    </w:p>
    <w:p w:rsidR="00651417" w:rsidRPr="00D0077A" w:rsidRDefault="00651417" w:rsidP="00651417">
      <w:pPr>
        <w:pStyle w:val="a8"/>
        <w:numPr>
          <w:ilvl w:val="0"/>
          <w:numId w:val="18"/>
        </w:numPr>
        <w:tabs>
          <w:tab w:val="left" w:pos="993"/>
        </w:tabs>
        <w:spacing w:line="276" w:lineRule="auto"/>
        <w:ind w:left="0" w:firstLine="709"/>
        <w:jc w:val="both"/>
      </w:pPr>
      <w:r w:rsidRPr="00D0077A">
        <w:t>сталеплавильная печь;</w:t>
      </w:r>
    </w:p>
    <w:p w:rsidR="00651417" w:rsidRPr="00D0077A" w:rsidRDefault="00651417" w:rsidP="00651417">
      <w:pPr>
        <w:pStyle w:val="a8"/>
        <w:numPr>
          <w:ilvl w:val="0"/>
          <w:numId w:val="18"/>
        </w:numPr>
        <w:tabs>
          <w:tab w:val="left" w:pos="993"/>
        </w:tabs>
        <w:spacing w:line="276" w:lineRule="auto"/>
        <w:ind w:left="0" w:firstLine="709"/>
        <w:jc w:val="both"/>
      </w:pPr>
      <w:r w:rsidRPr="00D0077A">
        <w:t>алгоритм расшифровки сталей;</w:t>
      </w:r>
    </w:p>
    <w:p w:rsidR="00651417" w:rsidRPr="00D0077A" w:rsidRDefault="00651417" w:rsidP="00651417">
      <w:pPr>
        <w:pStyle w:val="a8"/>
        <w:numPr>
          <w:ilvl w:val="0"/>
          <w:numId w:val="18"/>
        </w:numPr>
        <w:tabs>
          <w:tab w:val="left" w:pos="993"/>
        </w:tabs>
        <w:spacing w:line="276" w:lineRule="auto"/>
        <w:ind w:left="0" w:firstLine="709"/>
        <w:jc w:val="both"/>
      </w:pPr>
      <w:r w:rsidRPr="00D0077A">
        <w:t>виды сталей и их свойства;</w:t>
      </w:r>
    </w:p>
    <w:p w:rsidR="00651417" w:rsidRPr="00D0077A" w:rsidRDefault="00651417" w:rsidP="00651417">
      <w:pPr>
        <w:pStyle w:val="a8"/>
        <w:numPr>
          <w:ilvl w:val="0"/>
          <w:numId w:val="18"/>
        </w:numPr>
        <w:tabs>
          <w:tab w:val="left" w:pos="993"/>
        </w:tabs>
        <w:spacing w:line="276" w:lineRule="auto"/>
        <w:ind w:left="0" w:firstLine="709"/>
        <w:jc w:val="both"/>
      </w:pPr>
      <w:r w:rsidRPr="00D0077A">
        <w:t>маркировка углеродистых конструкционных сталей;</w:t>
      </w:r>
    </w:p>
    <w:p w:rsidR="00651417" w:rsidRPr="00D0077A" w:rsidRDefault="00651417" w:rsidP="00651417">
      <w:pPr>
        <w:pStyle w:val="a8"/>
        <w:numPr>
          <w:ilvl w:val="0"/>
          <w:numId w:val="18"/>
        </w:numPr>
        <w:tabs>
          <w:tab w:val="left" w:pos="993"/>
        </w:tabs>
        <w:spacing w:line="276" w:lineRule="auto"/>
        <w:ind w:left="0" w:firstLine="709"/>
        <w:jc w:val="both"/>
      </w:pPr>
      <w:r w:rsidRPr="00D0077A">
        <w:t>маркировка углеродистых инструментальных сталей;</w:t>
      </w:r>
    </w:p>
    <w:p w:rsidR="00651417" w:rsidRPr="00D0077A" w:rsidRDefault="00651417" w:rsidP="00651417">
      <w:pPr>
        <w:pStyle w:val="a8"/>
        <w:numPr>
          <w:ilvl w:val="0"/>
          <w:numId w:val="18"/>
        </w:numPr>
        <w:tabs>
          <w:tab w:val="left" w:pos="993"/>
        </w:tabs>
        <w:spacing w:line="276" w:lineRule="auto"/>
        <w:ind w:left="0" w:firstLine="709"/>
        <w:jc w:val="both"/>
      </w:pPr>
      <w:r w:rsidRPr="00D0077A">
        <w:t>строение резины, пластических масс и полимерных материалов;</w:t>
      </w:r>
    </w:p>
    <w:p w:rsidR="00651417" w:rsidRPr="00D0077A" w:rsidRDefault="00651417" w:rsidP="00651417">
      <w:pPr>
        <w:pStyle w:val="a8"/>
        <w:numPr>
          <w:ilvl w:val="0"/>
          <w:numId w:val="18"/>
        </w:numPr>
        <w:tabs>
          <w:tab w:val="left" w:pos="993"/>
        </w:tabs>
        <w:spacing w:line="276" w:lineRule="auto"/>
        <w:ind w:left="0" w:firstLine="709"/>
        <w:jc w:val="both"/>
      </w:pPr>
      <w:r w:rsidRPr="00D0077A">
        <w:t>строение стекла и керамических материалов;</w:t>
      </w:r>
    </w:p>
    <w:p w:rsidR="00651417" w:rsidRPr="00D0077A" w:rsidRDefault="00651417" w:rsidP="00651417">
      <w:pPr>
        <w:pStyle w:val="a8"/>
        <w:numPr>
          <w:ilvl w:val="0"/>
          <w:numId w:val="18"/>
        </w:numPr>
        <w:tabs>
          <w:tab w:val="left" w:pos="993"/>
        </w:tabs>
        <w:spacing w:line="276" w:lineRule="auto"/>
        <w:ind w:left="0" w:firstLine="709"/>
        <w:jc w:val="both"/>
      </w:pPr>
      <w:r w:rsidRPr="00D0077A">
        <w:t>строение композиционных материалов;</w:t>
      </w:r>
    </w:p>
    <w:p w:rsidR="00651417" w:rsidRPr="00D0077A" w:rsidRDefault="00651417" w:rsidP="00651417">
      <w:pPr>
        <w:pStyle w:val="a8"/>
        <w:numPr>
          <w:ilvl w:val="0"/>
          <w:numId w:val="18"/>
        </w:numPr>
        <w:tabs>
          <w:tab w:val="left" w:pos="993"/>
        </w:tabs>
        <w:spacing w:line="276" w:lineRule="auto"/>
        <w:ind w:left="0" w:firstLine="709"/>
        <w:jc w:val="both"/>
      </w:pPr>
      <w:r w:rsidRPr="00D0077A">
        <w:t>смазочные и антикоррозионные материалы;</w:t>
      </w:r>
    </w:p>
    <w:p w:rsidR="00651417" w:rsidRPr="00D0077A" w:rsidRDefault="00651417" w:rsidP="00651417">
      <w:pPr>
        <w:pStyle w:val="a8"/>
        <w:numPr>
          <w:ilvl w:val="0"/>
          <w:numId w:val="18"/>
        </w:numPr>
        <w:tabs>
          <w:tab w:val="left" w:pos="993"/>
        </w:tabs>
        <w:spacing w:line="276" w:lineRule="auto"/>
        <w:ind w:left="0" w:firstLine="709"/>
        <w:jc w:val="both"/>
      </w:pPr>
      <w:r w:rsidRPr="00D0077A">
        <w:t>абразивные материалы.</w:t>
      </w:r>
    </w:p>
    <w:p w:rsidR="00651417" w:rsidRPr="00D0077A" w:rsidRDefault="00651417" w:rsidP="00651417">
      <w:pPr>
        <w:pStyle w:val="a8"/>
        <w:tabs>
          <w:tab w:val="left" w:pos="993"/>
        </w:tabs>
        <w:spacing w:line="276" w:lineRule="auto"/>
        <w:ind w:left="0" w:firstLine="709"/>
        <w:jc w:val="both"/>
      </w:pPr>
      <w:r w:rsidRPr="00D0077A">
        <w:t>- Комплекты натуральных образцов:</w:t>
      </w:r>
    </w:p>
    <w:p w:rsidR="00651417" w:rsidRPr="00D0077A" w:rsidRDefault="00651417" w:rsidP="00651417">
      <w:pPr>
        <w:pStyle w:val="a8"/>
        <w:numPr>
          <w:ilvl w:val="0"/>
          <w:numId w:val="19"/>
        </w:numPr>
        <w:tabs>
          <w:tab w:val="left" w:pos="993"/>
        </w:tabs>
        <w:spacing w:line="276" w:lineRule="auto"/>
        <w:ind w:left="0" w:firstLine="709"/>
        <w:jc w:val="both"/>
      </w:pPr>
      <w:r w:rsidRPr="00D0077A">
        <w:t>коллекция металлографических образцов «Конструкционные стали и сплавы» (коллекция образцов (25 шт.) – стали 10, 20, 35, 45 (отжиг), 45 (нормализация), 45 (закалка в воде), 45 (закалка + отпуск), 45 (закалка в масле), 45 (закалка с 1000</w:t>
      </w:r>
      <w:r w:rsidRPr="00D0077A">
        <w:rPr>
          <w:vertAlign w:val="superscript"/>
        </w:rPr>
        <w:t>0</w:t>
      </w:r>
      <w:r w:rsidRPr="00D0077A">
        <w:t xml:space="preserve">С, в воду), 65, У8 (пластинчатый перлит), У8 (зернистый перлит), 08Х18Н10Т, ШХ15, Х12М, чугуны белый, серый с пластинчатым графитом, серый с шаровидным графитом, серый с хлопьевидным графитом, медь М1, бронза БрОФ6-0,15 или БрАЖц9-2, латунь Л63 или ЛС-59-1, алюминиевый сплав Д16 или АМг6Т, сталь 20 после цементации, сталь с никелевым покрытием), альбом микроструктур – 1 комп.; </w:t>
      </w:r>
    </w:p>
    <w:p w:rsidR="00651417" w:rsidRPr="00D0077A" w:rsidRDefault="00651417" w:rsidP="00651417">
      <w:pPr>
        <w:pStyle w:val="a8"/>
        <w:numPr>
          <w:ilvl w:val="0"/>
          <w:numId w:val="19"/>
        </w:numPr>
        <w:tabs>
          <w:tab w:val="left" w:pos="993"/>
        </w:tabs>
        <w:spacing w:line="276" w:lineRule="auto"/>
        <w:ind w:left="0" w:firstLine="709"/>
        <w:jc w:val="both"/>
      </w:pPr>
      <w:r w:rsidRPr="00D0077A">
        <w:t xml:space="preserve">электронный альбом фотографий микроструктур сталей и сплавов (стали в равновесном состоянии; чугуны; стали после термической обработки; сталь после холодной пластической деформации и последующего нагрева; легированные </w:t>
      </w:r>
      <w:r w:rsidRPr="00D0077A">
        <w:lastRenderedPageBreak/>
        <w:t>стали; цветные металлы и сплавы; определение размера зерна аустенита в стали) – 1 шт.</w:t>
      </w:r>
    </w:p>
    <w:p w:rsidR="00651417" w:rsidRPr="00D0077A" w:rsidRDefault="00651417" w:rsidP="00651417">
      <w:pPr>
        <w:pStyle w:val="a8"/>
        <w:numPr>
          <w:ilvl w:val="0"/>
          <w:numId w:val="20"/>
        </w:numPr>
        <w:tabs>
          <w:tab w:val="left" w:pos="993"/>
        </w:tabs>
        <w:spacing w:line="276" w:lineRule="auto"/>
        <w:ind w:left="0" w:firstLine="709"/>
        <w:jc w:val="both"/>
      </w:pPr>
      <w:r w:rsidRPr="00D0077A">
        <w:t>компьютеры с лицензионным программным обеспечением;</w:t>
      </w:r>
    </w:p>
    <w:p w:rsidR="00651417" w:rsidRPr="00D0077A" w:rsidRDefault="00651417" w:rsidP="00651417">
      <w:pPr>
        <w:pStyle w:val="a8"/>
        <w:numPr>
          <w:ilvl w:val="0"/>
          <w:numId w:val="20"/>
        </w:numPr>
        <w:tabs>
          <w:tab w:val="left" w:pos="993"/>
        </w:tabs>
        <w:spacing w:line="276" w:lineRule="auto"/>
        <w:ind w:left="0" w:firstLine="709"/>
        <w:jc w:val="both"/>
      </w:pPr>
      <w:r w:rsidRPr="00D0077A">
        <w:t>мультимедийный проектор;</w:t>
      </w:r>
    </w:p>
    <w:p w:rsidR="00651417" w:rsidRPr="00D0077A" w:rsidRDefault="00651417" w:rsidP="00651417">
      <w:pPr>
        <w:pStyle w:val="a8"/>
        <w:numPr>
          <w:ilvl w:val="0"/>
          <w:numId w:val="20"/>
        </w:numPr>
        <w:tabs>
          <w:tab w:val="left" w:pos="993"/>
        </w:tabs>
        <w:spacing w:line="276" w:lineRule="auto"/>
        <w:ind w:left="0" w:firstLine="709"/>
        <w:jc w:val="both"/>
      </w:pPr>
      <w:r w:rsidRPr="00D0077A">
        <w:t>экран.</w:t>
      </w:r>
    </w:p>
    <w:p w:rsidR="00651417" w:rsidRPr="00D0077A" w:rsidRDefault="00651417" w:rsidP="00651417">
      <w:pPr>
        <w:pStyle w:val="a8"/>
        <w:numPr>
          <w:ilvl w:val="0"/>
          <w:numId w:val="21"/>
        </w:numPr>
        <w:tabs>
          <w:tab w:val="left" w:pos="993"/>
        </w:tabs>
        <w:spacing w:line="276" w:lineRule="auto"/>
        <w:ind w:left="0" w:firstLine="709"/>
        <w:jc w:val="both"/>
      </w:pPr>
      <w:r w:rsidRPr="00D0077A">
        <w:t xml:space="preserve">стационарный твердомер </w:t>
      </w:r>
    </w:p>
    <w:p w:rsidR="00651417" w:rsidRPr="00D0077A" w:rsidRDefault="00651417" w:rsidP="00651417">
      <w:pPr>
        <w:pStyle w:val="a8"/>
        <w:numPr>
          <w:ilvl w:val="0"/>
          <w:numId w:val="21"/>
        </w:numPr>
        <w:tabs>
          <w:tab w:val="left" w:pos="993"/>
        </w:tabs>
        <w:spacing w:line="276" w:lineRule="auto"/>
        <w:ind w:left="0" w:firstLine="709"/>
        <w:jc w:val="both"/>
      </w:pPr>
      <w:r w:rsidRPr="00D0077A">
        <w:t xml:space="preserve">машина разрывная испытательная </w:t>
      </w:r>
    </w:p>
    <w:p w:rsidR="00651417" w:rsidRPr="00D0077A" w:rsidRDefault="00651417" w:rsidP="00651417">
      <w:pPr>
        <w:pStyle w:val="a8"/>
        <w:numPr>
          <w:ilvl w:val="0"/>
          <w:numId w:val="21"/>
        </w:numPr>
        <w:tabs>
          <w:tab w:val="left" w:pos="993"/>
        </w:tabs>
        <w:spacing w:line="276" w:lineRule="auto"/>
        <w:ind w:left="0" w:firstLine="709"/>
        <w:jc w:val="both"/>
      </w:pPr>
      <w:r w:rsidRPr="00D0077A">
        <w:t xml:space="preserve">учебное оборудование «Изучение микроструктуры, легированной стали» (коллекция микрошлифов, альбом микроструктур) </w:t>
      </w:r>
    </w:p>
    <w:p w:rsidR="00651417" w:rsidRPr="00D0077A" w:rsidRDefault="00651417" w:rsidP="00651417">
      <w:pPr>
        <w:pStyle w:val="a8"/>
        <w:numPr>
          <w:ilvl w:val="0"/>
          <w:numId w:val="21"/>
        </w:numPr>
        <w:tabs>
          <w:tab w:val="left" w:pos="993"/>
        </w:tabs>
        <w:spacing w:line="276" w:lineRule="auto"/>
        <w:ind w:left="0" w:firstLine="709"/>
        <w:jc w:val="both"/>
      </w:pPr>
      <w:r w:rsidRPr="00D0077A">
        <w:t>учебное оборудование «Изучение микроструктуры углеродистой стали в равновесном состоянии» (коллекция микрошлифов, альбом микроструктур);</w:t>
      </w:r>
    </w:p>
    <w:p w:rsidR="00651417" w:rsidRPr="00D0077A" w:rsidRDefault="00651417" w:rsidP="00651417">
      <w:pPr>
        <w:pStyle w:val="a8"/>
        <w:numPr>
          <w:ilvl w:val="0"/>
          <w:numId w:val="21"/>
        </w:numPr>
        <w:tabs>
          <w:tab w:val="left" w:pos="993"/>
        </w:tabs>
        <w:spacing w:line="276" w:lineRule="auto"/>
        <w:ind w:left="0" w:firstLine="709"/>
        <w:jc w:val="both"/>
      </w:pPr>
      <w:r w:rsidRPr="00D0077A">
        <w:t>учебное оборудование «Изучение микроструктуры углеродистой стали в неравновесном состоянии» (коллекция микрошлифов), альбом микроструктур, методические указания);</w:t>
      </w:r>
    </w:p>
    <w:p w:rsidR="00651417" w:rsidRPr="00D0077A" w:rsidRDefault="00651417" w:rsidP="00651417">
      <w:pPr>
        <w:pStyle w:val="a8"/>
        <w:numPr>
          <w:ilvl w:val="0"/>
          <w:numId w:val="21"/>
        </w:numPr>
        <w:tabs>
          <w:tab w:val="left" w:pos="993"/>
        </w:tabs>
        <w:spacing w:line="276" w:lineRule="auto"/>
        <w:ind w:left="0" w:firstLine="709"/>
        <w:jc w:val="both"/>
      </w:pPr>
      <w:r w:rsidRPr="00D0077A">
        <w:t>типовой комплект учебного оборудования «Изучение микроструктуры цветных металлов» (коллекция микрошлифов), альбом микроструктур, методические указания);</w:t>
      </w:r>
    </w:p>
    <w:p w:rsidR="00651417" w:rsidRPr="00D0077A" w:rsidRDefault="00651417" w:rsidP="00651417">
      <w:pPr>
        <w:pStyle w:val="a8"/>
        <w:numPr>
          <w:ilvl w:val="0"/>
          <w:numId w:val="21"/>
        </w:numPr>
        <w:tabs>
          <w:tab w:val="left" w:pos="993"/>
        </w:tabs>
        <w:spacing w:line="276" w:lineRule="auto"/>
        <w:ind w:left="0" w:firstLine="709"/>
        <w:jc w:val="both"/>
      </w:pPr>
      <w:r w:rsidRPr="00D0077A">
        <w:t>учебное оборудование «Лаборатория металлографии» (микроскоп металлографический (увеличение х100…х1000 крат), цифровая камера для микроскопа (5 мегапикселей), электронный альбом фотографий (100 шт.) микроструктур сталей и сплавов, коллекция образцов (6 шт.));</w:t>
      </w:r>
    </w:p>
    <w:p w:rsidR="00651417" w:rsidRPr="00D0077A" w:rsidRDefault="00651417" w:rsidP="00651417">
      <w:pPr>
        <w:pStyle w:val="a8"/>
        <w:numPr>
          <w:ilvl w:val="0"/>
          <w:numId w:val="21"/>
        </w:numPr>
        <w:tabs>
          <w:tab w:val="left" w:pos="993"/>
        </w:tabs>
        <w:spacing w:line="276" w:lineRule="auto"/>
        <w:ind w:left="0" w:firstLine="709"/>
        <w:jc w:val="both"/>
      </w:pPr>
      <w:r w:rsidRPr="00D0077A">
        <w:t>учебное оборудование «Термическая обработка металлов» (печь муфельная (</w:t>
      </w:r>
      <w:smartTag w:uri="urn:schemas-microsoft-com:office:smarttags" w:element="metricconverter">
        <w:smartTagPr>
          <w:attr w:name="ProductID" w:val="10 л"/>
        </w:smartTagPr>
        <w:r w:rsidRPr="00D0077A">
          <w:t>10 л</w:t>
        </w:r>
      </w:smartTag>
      <w:r w:rsidRPr="00D0077A">
        <w:t>; 1150</w:t>
      </w:r>
      <w:r w:rsidRPr="00D0077A">
        <w:rPr>
          <w:vertAlign w:val="superscript"/>
        </w:rPr>
        <w:t>0</w:t>
      </w:r>
      <w:r w:rsidRPr="00D0077A">
        <w:t>С), микроскоп металлографический (увеличение х100…х1000 крат), цифровая камера для микроскопа (1,3 мегапикселя), закалочный бак (</w:t>
      </w:r>
      <w:smartTag w:uri="urn:schemas-microsoft-com:office:smarttags" w:element="metricconverter">
        <w:smartTagPr>
          <w:attr w:name="ProductID" w:val="7 л"/>
        </w:smartTagPr>
        <w:r w:rsidRPr="00D0077A">
          <w:t>7 л</w:t>
        </w:r>
      </w:smartTag>
      <w:r w:rsidRPr="00D0077A">
        <w:t xml:space="preserve">) – 2 шт., масло закалочное – </w:t>
      </w:r>
      <w:smartTag w:uri="urn:schemas-microsoft-com:office:smarttags" w:element="metricconverter">
        <w:smartTagPr>
          <w:attr w:name="ProductID" w:val="5 л"/>
        </w:smartTagPr>
        <w:r w:rsidRPr="00D0077A">
          <w:t>5 л</w:t>
        </w:r>
      </w:smartTag>
      <w:r w:rsidRPr="00D0077A">
        <w:t xml:space="preserve">, щипцы тигельные </w:t>
      </w:r>
      <w:smartTag w:uri="urn:schemas-microsoft-com:office:smarttags" w:element="metricconverter">
        <w:smartTagPr>
          <w:attr w:name="ProductID" w:val="350 мм"/>
        </w:smartTagPr>
        <w:r w:rsidRPr="00D0077A">
          <w:t>350 мм</w:t>
        </w:r>
      </w:smartTag>
      <w:r w:rsidRPr="00D0077A">
        <w:t xml:space="preserve"> – 2 шт., щипцы тигельные </w:t>
      </w:r>
      <w:smartTag w:uri="urn:schemas-microsoft-com:office:smarttags" w:element="metricconverter">
        <w:smartTagPr>
          <w:attr w:name="ProductID" w:val="500 мм"/>
        </w:smartTagPr>
        <w:r w:rsidRPr="00D0077A">
          <w:t>500 мм</w:t>
        </w:r>
      </w:smartTag>
      <w:r w:rsidRPr="00D0077A">
        <w:t xml:space="preserve"> – 1 шт., бумага наждачная для снятия окалины (Р80…Р100) – 10 листов, образцы (сталь марки 45; </w:t>
      </w:r>
      <w:r w:rsidRPr="00D0077A">
        <w:rPr>
          <w:lang w:val="en-US"/>
        </w:rPr>
        <w:t>d</w:t>
      </w:r>
      <w:r w:rsidRPr="00D0077A">
        <w:t>15</w:t>
      </w:r>
      <w:r w:rsidRPr="00D0077A">
        <w:rPr>
          <w:lang w:val="en-US"/>
        </w:rPr>
        <w:t>x</w:t>
      </w:r>
      <w:r w:rsidRPr="00D0077A">
        <w:t>10 мм) – 30 шт., коллекция микрошлифов (16 шт.), альбом микроструктур (формат А4) – (2 шт.).</w:t>
      </w:r>
    </w:p>
    <w:p w:rsidR="00651417" w:rsidRPr="00D0077A" w:rsidRDefault="00651417" w:rsidP="0065141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rPr>
      </w:pPr>
      <w:r w:rsidRPr="00D0077A">
        <w:rPr>
          <w:b w:val="0"/>
        </w:rPr>
        <w:t>3.2. Информационное обеспечение обучения</w:t>
      </w:r>
    </w:p>
    <w:p w:rsidR="00651417" w:rsidRPr="00D0077A"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D0077A">
        <w:rPr>
          <w:b/>
          <w:bCs/>
        </w:rPr>
        <w:t>Перечень учебных изданий, Интернет-ресурсов, дополнительной литературы</w:t>
      </w:r>
    </w:p>
    <w:p w:rsidR="00651417" w:rsidRPr="00D0077A" w:rsidRDefault="00651417" w:rsidP="00651417">
      <w:pPr>
        <w:ind w:firstLine="709"/>
        <w:jc w:val="both"/>
        <w:rPr>
          <w:b/>
        </w:rPr>
      </w:pPr>
      <w:r w:rsidRPr="00D0077A">
        <w:rPr>
          <w:b/>
        </w:rPr>
        <w:t xml:space="preserve">Основные источники:  </w:t>
      </w:r>
    </w:p>
    <w:p w:rsidR="00651417" w:rsidRPr="00D0077A" w:rsidRDefault="00651417" w:rsidP="00651417">
      <w:pPr>
        <w:pStyle w:val="a8"/>
        <w:numPr>
          <w:ilvl w:val="0"/>
          <w:numId w:val="22"/>
        </w:numPr>
        <w:spacing w:line="276" w:lineRule="auto"/>
        <w:ind w:left="0" w:firstLine="709"/>
        <w:jc w:val="both"/>
      </w:pPr>
      <w:r w:rsidRPr="00D0077A">
        <w:t xml:space="preserve">Основы материаловедения (металлообработка): Учеб. пособие для нач. проф. образования. (В.Н </w:t>
      </w:r>
      <w:proofErr w:type="spellStart"/>
      <w:proofErr w:type="gramStart"/>
      <w:r w:rsidRPr="00D0077A">
        <w:t>Заплатин</w:t>
      </w:r>
      <w:proofErr w:type="spellEnd"/>
      <w:r w:rsidRPr="00D0077A">
        <w:t xml:space="preserve">,  </w:t>
      </w:r>
      <w:proofErr w:type="spellStart"/>
      <w:r w:rsidRPr="00D0077A">
        <w:t>Ю.ИСаполжков</w:t>
      </w:r>
      <w:proofErr w:type="spellEnd"/>
      <w:proofErr w:type="gramEnd"/>
      <w:r w:rsidRPr="00D0077A">
        <w:t xml:space="preserve">, А.В Дубов и др.);  под  ред. В.Н </w:t>
      </w:r>
      <w:proofErr w:type="spellStart"/>
      <w:r w:rsidRPr="00D0077A">
        <w:t>Заплатина</w:t>
      </w:r>
      <w:proofErr w:type="spellEnd"/>
      <w:r w:rsidRPr="00D0077A">
        <w:t xml:space="preserve">. – М: ИЦ «Академия», </w:t>
      </w:r>
      <w:proofErr w:type="gramStart"/>
      <w:r w:rsidRPr="00D0077A">
        <w:t>2019.-</w:t>
      </w:r>
      <w:proofErr w:type="gramEnd"/>
      <w:r w:rsidRPr="00D0077A">
        <w:t xml:space="preserve"> 256 с.</w:t>
      </w:r>
    </w:p>
    <w:p w:rsidR="00651417" w:rsidRPr="00D0077A" w:rsidRDefault="00651417" w:rsidP="00651417">
      <w:pPr>
        <w:pStyle w:val="a8"/>
        <w:numPr>
          <w:ilvl w:val="0"/>
          <w:numId w:val="22"/>
        </w:numPr>
        <w:spacing w:line="276" w:lineRule="auto"/>
        <w:ind w:left="0" w:firstLine="709"/>
        <w:jc w:val="both"/>
      </w:pPr>
      <w:proofErr w:type="gramStart"/>
      <w:r w:rsidRPr="00D0077A">
        <w:t>Овчинников  В.В.</w:t>
      </w:r>
      <w:proofErr w:type="gramEnd"/>
      <w:r w:rsidRPr="00D0077A">
        <w:t xml:space="preserve"> Основы материаловедения для сварщиков: учебник. - М: ИЦ «Академия», 2019. - 256 с.</w:t>
      </w:r>
    </w:p>
    <w:p w:rsidR="00651417" w:rsidRPr="00D0077A" w:rsidRDefault="00651417" w:rsidP="00651417">
      <w:pPr>
        <w:pStyle w:val="a8"/>
        <w:spacing w:line="276" w:lineRule="auto"/>
        <w:ind w:left="0" w:firstLine="709"/>
        <w:jc w:val="both"/>
        <w:rPr>
          <w:b/>
        </w:rPr>
      </w:pPr>
      <w:proofErr w:type="gramStart"/>
      <w:r w:rsidRPr="00D0077A">
        <w:rPr>
          <w:b/>
        </w:rPr>
        <w:t>Дополнительные  источники</w:t>
      </w:r>
      <w:proofErr w:type="gramEnd"/>
      <w:r w:rsidRPr="00D0077A">
        <w:rPr>
          <w:b/>
        </w:rPr>
        <w:t>:</w:t>
      </w:r>
    </w:p>
    <w:p w:rsidR="00651417" w:rsidRPr="00D0077A" w:rsidRDefault="00651417" w:rsidP="00651417">
      <w:pPr>
        <w:pStyle w:val="a8"/>
        <w:numPr>
          <w:ilvl w:val="0"/>
          <w:numId w:val="22"/>
        </w:numPr>
        <w:spacing w:line="276" w:lineRule="auto"/>
        <w:ind w:left="0" w:firstLine="709"/>
        <w:jc w:val="both"/>
      </w:pPr>
      <w:r w:rsidRPr="00D0077A">
        <w:t>Соколова Е.Н Материаловедение (металлообработка): раб. тетрадь: учеб. пособие для нач. проф. образования. - М: ИЦ «Академия», 2016. - 96 с.</w:t>
      </w:r>
    </w:p>
    <w:p w:rsidR="00651417" w:rsidRDefault="00651417" w:rsidP="00651417">
      <w:pPr>
        <w:contextualSpacing/>
        <w:jc w:val="center"/>
        <w:rPr>
          <w:rFonts w:ascii="Times New Roman" w:hAnsi="Times New Roman"/>
          <w:b/>
          <w:sz w:val="24"/>
          <w:szCs w:val="24"/>
          <w:lang w:val="x-none"/>
        </w:rPr>
      </w:pPr>
    </w:p>
    <w:p w:rsidR="00651417" w:rsidRDefault="00651417" w:rsidP="00651417">
      <w:pPr>
        <w:contextualSpacing/>
        <w:jc w:val="center"/>
        <w:rPr>
          <w:rFonts w:ascii="Times New Roman" w:hAnsi="Times New Roman"/>
          <w:b/>
          <w:sz w:val="24"/>
          <w:szCs w:val="24"/>
          <w:lang w:val="x-none"/>
        </w:rPr>
      </w:pPr>
    </w:p>
    <w:p w:rsidR="00651417" w:rsidRDefault="00651417" w:rsidP="00651417">
      <w:pPr>
        <w:contextualSpacing/>
        <w:jc w:val="center"/>
        <w:rPr>
          <w:rFonts w:ascii="Times New Roman" w:hAnsi="Times New Roman"/>
          <w:b/>
          <w:sz w:val="24"/>
          <w:szCs w:val="24"/>
          <w:lang w:val="x-none"/>
        </w:rPr>
      </w:pPr>
    </w:p>
    <w:p w:rsidR="00651417" w:rsidRPr="00315F34" w:rsidRDefault="00651417" w:rsidP="00651417">
      <w:pPr>
        <w:contextualSpacing/>
        <w:jc w:val="center"/>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w:t>
      </w:r>
    </w:p>
    <w:p w:rsidR="00651417" w:rsidRPr="00315F34" w:rsidRDefault="00651417" w:rsidP="00651417">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651417" w:rsidRPr="00315F34" w:rsidRDefault="00651417" w:rsidP="0065141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651417" w:rsidRPr="00315F34" w:rsidTr="00BC47FA">
        <w:tc>
          <w:tcPr>
            <w:tcW w:w="1750" w:type="pct"/>
          </w:tcPr>
          <w:p w:rsidR="00651417" w:rsidRPr="00315F34" w:rsidRDefault="00651417" w:rsidP="00BC47FA">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4"/>
            </w:r>
          </w:p>
        </w:tc>
        <w:tc>
          <w:tcPr>
            <w:tcW w:w="1507" w:type="pct"/>
          </w:tcPr>
          <w:p w:rsidR="00651417" w:rsidRPr="00315F34" w:rsidRDefault="00651417" w:rsidP="00BC47FA">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rsidR="00651417" w:rsidRPr="00315F34" w:rsidRDefault="00651417" w:rsidP="00BC47FA">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651417" w:rsidRPr="00315F34" w:rsidTr="00BC47FA">
        <w:tc>
          <w:tcPr>
            <w:tcW w:w="1750" w:type="pct"/>
          </w:tcPr>
          <w:p w:rsidR="00651417" w:rsidRDefault="00651417" w:rsidP="00BC47FA">
            <w:pPr>
              <w:pStyle w:val="af"/>
              <w:spacing w:line="240" w:lineRule="auto"/>
            </w:pPr>
            <w:proofErr w:type="spellStart"/>
            <w:r w:rsidRPr="00C20D81">
              <w:rPr>
                <w:bCs/>
                <w:iCs/>
              </w:rPr>
              <w:t>Зо</w:t>
            </w:r>
            <w:proofErr w:type="spellEnd"/>
            <w:r w:rsidRPr="00C20D81">
              <w:rPr>
                <w:bCs/>
                <w:iCs/>
              </w:rPr>
              <w:t xml:space="preserve"> 01.01</w:t>
            </w:r>
            <w:r>
              <w:rPr>
                <w:bCs/>
                <w:iCs/>
              </w:rPr>
              <w:t xml:space="preserve"> </w:t>
            </w:r>
            <w:r>
              <w:t>наименование, маркировку, основные свойства и классификацию углеродистых и конструкционных сталей, цветных металлов и сплавов, а также полимерных материалов (в том числе пластмасс, полиэтилена, полипропилена);</w:t>
            </w:r>
          </w:p>
          <w:p w:rsidR="00651417" w:rsidRDefault="00651417" w:rsidP="00BC47FA">
            <w:pPr>
              <w:pStyle w:val="af"/>
              <w:spacing w:line="240" w:lineRule="auto"/>
            </w:pPr>
            <w:proofErr w:type="spellStart"/>
            <w:r>
              <w:rPr>
                <w:bCs/>
                <w:iCs/>
              </w:rPr>
              <w:t>Зо</w:t>
            </w:r>
            <w:proofErr w:type="spellEnd"/>
            <w:r>
              <w:rPr>
                <w:bCs/>
                <w:iCs/>
              </w:rPr>
              <w:t xml:space="preserve"> 01.02 </w:t>
            </w:r>
            <w:r>
              <w:t>правила применения охлаждающих и смазывающих материалов;</w:t>
            </w:r>
          </w:p>
          <w:p w:rsidR="00651417" w:rsidRPr="00315F34" w:rsidRDefault="00651417" w:rsidP="00BC47FA">
            <w:pPr>
              <w:spacing w:line="240" w:lineRule="auto"/>
              <w:rPr>
                <w:rFonts w:ascii="Times New Roman" w:hAnsi="Times New Roman"/>
                <w:bCs/>
                <w:i/>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r>
              <w:t>механические испытания образцов материалов;</w:t>
            </w:r>
          </w:p>
        </w:tc>
        <w:tc>
          <w:tcPr>
            <w:tcW w:w="1507" w:type="pct"/>
          </w:tcPr>
          <w:p w:rsidR="00651417" w:rsidRPr="00315F34" w:rsidRDefault="00651417" w:rsidP="00BC47FA">
            <w:pPr>
              <w:spacing w:line="240" w:lineRule="auto"/>
              <w:rPr>
                <w:rFonts w:ascii="Times New Roman" w:hAnsi="Times New Roman"/>
                <w:bCs/>
                <w:i/>
              </w:rPr>
            </w:pPr>
            <w:r>
              <w:rPr>
                <w:rFonts w:ascii="Times New Roman" w:hAnsi="Times New Roman"/>
                <w:bCs/>
                <w:i/>
              </w:rPr>
              <w:t>Дается описание х</w:t>
            </w:r>
            <w:r w:rsidRPr="00315F34">
              <w:rPr>
                <w:rFonts w:ascii="Times New Roman" w:hAnsi="Times New Roman"/>
                <w:bCs/>
                <w:i/>
              </w:rPr>
              <w:t>арактеристики демо</w:t>
            </w:r>
            <w:r w:rsidRPr="00315F34">
              <w:rPr>
                <w:rFonts w:ascii="Times New Roman" w:hAnsi="Times New Roman"/>
                <w:bCs/>
                <w:i/>
              </w:rPr>
              <w:t>н</w:t>
            </w:r>
            <w:r w:rsidRPr="00315F34">
              <w:rPr>
                <w:rFonts w:ascii="Times New Roman" w:hAnsi="Times New Roman"/>
                <w:bCs/>
                <w:i/>
              </w:rPr>
              <w:t>стрируемых знаний, кот</w:t>
            </w:r>
            <w:r w:rsidRPr="00315F34">
              <w:rPr>
                <w:rFonts w:ascii="Times New Roman" w:hAnsi="Times New Roman"/>
                <w:bCs/>
                <w:i/>
              </w:rPr>
              <w:t>о</w:t>
            </w:r>
            <w:r w:rsidRPr="00315F34">
              <w:rPr>
                <w:rFonts w:ascii="Times New Roman" w:hAnsi="Times New Roman"/>
                <w:bCs/>
                <w:i/>
              </w:rPr>
              <w:t>рые могут быть проверены</w:t>
            </w:r>
          </w:p>
        </w:tc>
        <w:tc>
          <w:tcPr>
            <w:tcW w:w="1743" w:type="pct"/>
          </w:tcPr>
          <w:p w:rsidR="00651417" w:rsidRDefault="00651417" w:rsidP="00BC47FA">
            <w:pPr>
              <w:spacing w:line="240" w:lineRule="auto"/>
              <w:rPr>
                <w:rFonts w:ascii="Times New Roman" w:hAnsi="Times New Roman"/>
                <w:bCs/>
                <w:sz w:val="24"/>
                <w:szCs w:val="24"/>
              </w:rPr>
            </w:pPr>
            <w:r w:rsidRPr="00FB4C5D">
              <w:rPr>
                <w:rFonts w:ascii="Times New Roman" w:hAnsi="Times New Roman"/>
                <w:color w:val="333333"/>
                <w:sz w:val="24"/>
                <w:szCs w:val="24"/>
                <w:shd w:val="clear" w:color="auto" w:fill="F6F6F6"/>
              </w:rPr>
              <w:t>Метод устного контроля</w:t>
            </w:r>
            <w:r w:rsidRPr="00FB4C5D">
              <w:rPr>
                <w:rFonts w:ascii="Times New Roman" w:hAnsi="Times New Roman"/>
                <w:color w:val="333333"/>
                <w:sz w:val="24"/>
                <w:szCs w:val="24"/>
              </w:rPr>
              <w:br/>
            </w:r>
            <w:r w:rsidRPr="00FB4C5D">
              <w:rPr>
                <w:rFonts w:ascii="Times New Roman" w:hAnsi="Times New Roman"/>
                <w:bCs/>
                <w:sz w:val="24"/>
                <w:szCs w:val="24"/>
              </w:rPr>
              <w:t>Метод тестового контроля</w:t>
            </w:r>
          </w:p>
          <w:p w:rsidR="00651417" w:rsidRPr="00315F34" w:rsidRDefault="00651417" w:rsidP="00BC47FA">
            <w:pPr>
              <w:spacing w:line="240" w:lineRule="auto"/>
              <w:rPr>
                <w:rFonts w:ascii="Times New Roman" w:hAnsi="Times New Roman"/>
                <w:bCs/>
                <w:i/>
              </w:rPr>
            </w:pPr>
          </w:p>
        </w:tc>
      </w:tr>
      <w:tr w:rsidR="00651417" w:rsidRPr="00315F34" w:rsidTr="00BC47FA">
        <w:trPr>
          <w:trHeight w:val="896"/>
        </w:trPr>
        <w:tc>
          <w:tcPr>
            <w:tcW w:w="1750" w:type="pct"/>
          </w:tcPr>
          <w:p w:rsidR="00651417" w:rsidRDefault="00651417" w:rsidP="00BC47FA">
            <w:pPr>
              <w:pStyle w:val="af"/>
              <w:spacing w:line="240" w:lineRule="auto"/>
            </w:pPr>
            <w:proofErr w:type="spellStart"/>
            <w:r w:rsidRPr="00C20D81">
              <w:rPr>
                <w:bCs/>
                <w:iCs/>
              </w:rPr>
              <w:t>Уо</w:t>
            </w:r>
            <w:proofErr w:type="spellEnd"/>
            <w:r w:rsidRPr="00C20D81">
              <w:rPr>
                <w:bCs/>
                <w:iCs/>
              </w:rPr>
              <w:t xml:space="preserve"> 01.01</w:t>
            </w:r>
            <w:r>
              <w:rPr>
                <w:bCs/>
                <w:iCs/>
              </w:rPr>
              <w:t xml:space="preserve"> </w:t>
            </w:r>
            <w:r>
              <w:t>пользоваться справочными таблицами для определения свойств материалов;</w:t>
            </w:r>
          </w:p>
          <w:p w:rsidR="00651417" w:rsidRDefault="00651417" w:rsidP="00BC47FA">
            <w:pPr>
              <w:pStyle w:val="af"/>
              <w:spacing w:line="240" w:lineRule="auto"/>
            </w:pPr>
            <w:proofErr w:type="spellStart"/>
            <w:r w:rsidRPr="00C20D81">
              <w:rPr>
                <w:bCs/>
                <w:iCs/>
              </w:rPr>
              <w:t>Уо</w:t>
            </w:r>
            <w:proofErr w:type="spellEnd"/>
            <w:r w:rsidRPr="00C20D81">
              <w:rPr>
                <w:bCs/>
                <w:iCs/>
              </w:rPr>
              <w:t xml:space="preserve"> 01.0</w:t>
            </w:r>
            <w:r>
              <w:rPr>
                <w:bCs/>
                <w:iCs/>
              </w:rPr>
              <w:t xml:space="preserve">2 </w:t>
            </w:r>
            <w:r>
              <w:t>выбирать материалы для осуществления профессиональной деятельности;</w:t>
            </w:r>
          </w:p>
          <w:p w:rsidR="00651417" w:rsidRPr="00315F34" w:rsidRDefault="00651417" w:rsidP="00BC47FA">
            <w:pPr>
              <w:spacing w:line="240" w:lineRule="auto"/>
              <w:rPr>
                <w:rFonts w:ascii="Times New Roman" w:hAnsi="Times New Roman"/>
                <w:bCs/>
                <w:i/>
              </w:rPr>
            </w:pPr>
          </w:p>
        </w:tc>
        <w:tc>
          <w:tcPr>
            <w:tcW w:w="1507" w:type="pct"/>
          </w:tcPr>
          <w:p w:rsidR="00651417" w:rsidRPr="00315F34" w:rsidRDefault="00651417" w:rsidP="00BC47FA">
            <w:pPr>
              <w:spacing w:line="240" w:lineRule="auto"/>
              <w:rPr>
                <w:rFonts w:ascii="Times New Roman" w:hAnsi="Times New Roman"/>
                <w:bCs/>
                <w:i/>
              </w:rPr>
            </w:pPr>
            <w:r>
              <w:rPr>
                <w:rFonts w:ascii="Times New Roman" w:hAnsi="Times New Roman"/>
                <w:bCs/>
                <w:i/>
              </w:rPr>
              <w:t>Дается описание х</w:t>
            </w:r>
            <w:r w:rsidRPr="00315F34">
              <w:rPr>
                <w:rFonts w:ascii="Times New Roman" w:hAnsi="Times New Roman"/>
                <w:bCs/>
                <w:i/>
              </w:rPr>
              <w:t>арактеристики демо</w:t>
            </w:r>
            <w:r w:rsidRPr="00315F34">
              <w:rPr>
                <w:rFonts w:ascii="Times New Roman" w:hAnsi="Times New Roman"/>
                <w:bCs/>
                <w:i/>
              </w:rPr>
              <w:t>н</w:t>
            </w:r>
            <w:r w:rsidRPr="00315F34">
              <w:rPr>
                <w:rFonts w:ascii="Times New Roman" w:hAnsi="Times New Roman"/>
                <w:bCs/>
                <w:i/>
              </w:rPr>
              <w:t>стрируемых умений</w:t>
            </w:r>
          </w:p>
        </w:tc>
        <w:tc>
          <w:tcPr>
            <w:tcW w:w="1743" w:type="pct"/>
          </w:tcPr>
          <w:p w:rsidR="00651417" w:rsidRDefault="00651417" w:rsidP="00BC47FA">
            <w:pPr>
              <w:spacing w:line="240" w:lineRule="auto"/>
              <w:rPr>
                <w:rFonts w:ascii="Times New Roman" w:hAnsi="Times New Roman"/>
                <w:bCs/>
                <w:sz w:val="24"/>
                <w:szCs w:val="24"/>
              </w:rPr>
            </w:pPr>
            <w:r w:rsidRPr="00FB4C5D">
              <w:rPr>
                <w:rFonts w:ascii="Times New Roman" w:hAnsi="Times New Roman"/>
                <w:bCs/>
              </w:rPr>
              <w:t>Практические работы</w:t>
            </w:r>
            <w:r>
              <w:rPr>
                <w:rFonts w:ascii="Times New Roman" w:hAnsi="Times New Roman"/>
                <w:bCs/>
                <w:sz w:val="24"/>
                <w:szCs w:val="24"/>
              </w:rPr>
              <w:t xml:space="preserve"> </w:t>
            </w:r>
          </w:p>
          <w:p w:rsidR="00651417" w:rsidRPr="00FB4C5D" w:rsidRDefault="00651417" w:rsidP="00BC47FA">
            <w:pPr>
              <w:spacing w:line="240" w:lineRule="auto"/>
              <w:rPr>
                <w:rFonts w:ascii="Times New Roman" w:hAnsi="Times New Roman"/>
                <w:bCs/>
              </w:rPr>
            </w:pPr>
          </w:p>
        </w:tc>
      </w:tr>
    </w:tbl>
    <w:p w:rsidR="00651417" w:rsidRPr="00315F34" w:rsidRDefault="00651417" w:rsidP="00651417">
      <w:pPr>
        <w:spacing w:after="0"/>
        <w:jc w:val="both"/>
        <w:rPr>
          <w:rFonts w:ascii="Times New Roman" w:hAnsi="Times New Roman"/>
          <w:b/>
          <w:szCs w:val="52"/>
        </w:rPr>
      </w:pPr>
    </w:p>
    <w:p w:rsidR="00651417" w:rsidRDefault="00651417" w:rsidP="00651417">
      <w:pPr>
        <w:spacing w:after="0"/>
        <w:jc w:val="both"/>
        <w:rPr>
          <w:rFonts w:ascii="Times New Roman" w:hAnsi="Times New Roman"/>
          <w:b/>
          <w:szCs w:val="52"/>
        </w:rPr>
        <w:sectPr w:rsidR="00651417" w:rsidSect="00764A68">
          <w:footerReference w:type="even" r:id="rId18"/>
          <w:footerReference w:type="default" r:id="rId19"/>
          <w:pgSz w:w="11906" w:h="16838"/>
          <w:pgMar w:top="1134" w:right="851" w:bottom="1134" w:left="1701" w:header="709" w:footer="709" w:gutter="0"/>
          <w:cols w:space="708"/>
          <w:docGrid w:linePitch="360"/>
        </w:sectPr>
      </w:pPr>
    </w:p>
    <w:p w:rsidR="00651417" w:rsidRPr="00315F34" w:rsidRDefault="00651417" w:rsidP="00651417">
      <w:pPr>
        <w:spacing w:after="0"/>
        <w:jc w:val="both"/>
        <w:rPr>
          <w:rFonts w:ascii="Times New Roman" w:hAnsi="Times New Roman"/>
          <w:b/>
          <w:szCs w:val="52"/>
        </w:rPr>
      </w:pPr>
    </w:p>
    <w:p w:rsidR="00651417" w:rsidRPr="00651417" w:rsidRDefault="00651417" w:rsidP="00651417">
      <w:pPr>
        <w:pStyle w:val="a3"/>
        <w:jc w:val="right"/>
        <w:rPr>
          <w:rFonts w:ascii="Times New Roman" w:hAnsi="Times New Roman"/>
          <w:b/>
          <w:bCs/>
        </w:rPr>
      </w:pPr>
      <w:r w:rsidRPr="00315F34">
        <w:rPr>
          <w:rFonts w:ascii="Times New Roman" w:hAnsi="Times New Roman"/>
          <w:b/>
          <w:i/>
          <w:vertAlign w:val="superscript"/>
        </w:rPr>
        <w:t xml:space="preserve"> </w:t>
      </w:r>
      <w:r w:rsidRPr="00651417">
        <w:rPr>
          <w:rFonts w:ascii="Times New Roman" w:hAnsi="Times New Roman"/>
          <w:b/>
          <w:bCs/>
        </w:rPr>
        <w:t>Приложение</w:t>
      </w:r>
      <w:r>
        <w:rPr>
          <w:rFonts w:ascii="Times New Roman" w:hAnsi="Times New Roman"/>
          <w:b/>
          <w:bCs/>
        </w:rPr>
        <w:t xml:space="preserve"> 3.6</w:t>
      </w:r>
    </w:p>
    <w:p w:rsidR="00651417" w:rsidRPr="00651417" w:rsidRDefault="00651417" w:rsidP="00651417">
      <w:pPr>
        <w:spacing w:after="0"/>
        <w:jc w:val="right"/>
        <w:rPr>
          <w:rFonts w:ascii="Times New Roman" w:hAnsi="Times New Roman"/>
          <w:b/>
          <w:sz w:val="24"/>
          <w:szCs w:val="24"/>
        </w:rPr>
      </w:pPr>
      <w:r w:rsidRPr="00651417">
        <w:rPr>
          <w:rFonts w:ascii="Times New Roman" w:hAnsi="Times New Roman"/>
          <w:bCs/>
          <w:sz w:val="24"/>
          <w:szCs w:val="24"/>
        </w:rPr>
        <w:t>к ПООП-П по профессии/специальности</w:t>
      </w:r>
      <w:r w:rsidRPr="00651417">
        <w:rPr>
          <w:rFonts w:ascii="Times New Roman" w:hAnsi="Times New Roman"/>
          <w:bCs/>
          <w:i/>
          <w:sz w:val="24"/>
          <w:szCs w:val="24"/>
        </w:rPr>
        <w:t xml:space="preserve"> </w:t>
      </w:r>
      <w:r w:rsidRPr="00651417">
        <w:rPr>
          <w:rFonts w:ascii="Times New Roman" w:hAnsi="Times New Roman"/>
          <w:bCs/>
          <w:i/>
          <w:sz w:val="24"/>
          <w:szCs w:val="24"/>
        </w:rPr>
        <w:br/>
      </w:r>
      <w:r w:rsidRPr="00651417">
        <w:rPr>
          <w:rFonts w:ascii="Times New Roman" w:hAnsi="Times New Roman"/>
          <w:b/>
          <w:sz w:val="24"/>
          <w:szCs w:val="24"/>
        </w:rPr>
        <w:t xml:space="preserve">15.01.05 Сварщик (ручной и частично </w:t>
      </w:r>
    </w:p>
    <w:p w:rsidR="00651417" w:rsidRPr="00651417" w:rsidRDefault="00651417" w:rsidP="00651417">
      <w:pPr>
        <w:spacing w:after="0"/>
        <w:jc w:val="right"/>
        <w:rPr>
          <w:rFonts w:ascii="Times New Roman" w:hAnsi="Times New Roman"/>
          <w:sz w:val="18"/>
          <w:szCs w:val="18"/>
        </w:rPr>
      </w:pPr>
      <w:r w:rsidRPr="00651417">
        <w:rPr>
          <w:rFonts w:ascii="Times New Roman" w:hAnsi="Times New Roman"/>
          <w:b/>
          <w:sz w:val="24"/>
          <w:szCs w:val="24"/>
        </w:rPr>
        <w:t>механизированной сварки(наплавки)</w:t>
      </w:r>
    </w:p>
    <w:p w:rsidR="00651417" w:rsidRPr="00315F34" w:rsidRDefault="00651417" w:rsidP="00651417">
      <w:pPr>
        <w:rPr>
          <w:rFonts w:ascii="Times New Roman" w:hAnsi="Times New Roman"/>
          <w:b/>
          <w:i/>
          <w:sz w:val="24"/>
          <w:szCs w:val="24"/>
          <w:vertAlign w:val="superscript"/>
        </w:rPr>
      </w:pPr>
    </w:p>
    <w:p w:rsidR="00651417" w:rsidRPr="0037301B" w:rsidRDefault="00651417" w:rsidP="00651417">
      <w:pPr>
        <w:jc w:val="right"/>
        <w:rPr>
          <w:rFonts w:ascii="Times New Roman" w:hAnsi="Times New Roman"/>
          <w:b/>
          <w:sz w:val="20"/>
          <w:szCs w:val="48"/>
        </w:rPr>
      </w:pPr>
    </w:p>
    <w:p w:rsid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8"/>
          <w:szCs w:val="28"/>
        </w:rPr>
      </w:pPr>
    </w:p>
    <w:p w:rsid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8"/>
          <w:szCs w:val="28"/>
        </w:rPr>
      </w:pPr>
    </w:p>
    <w:p w:rsidR="00651417"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8"/>
          <w:szCs w:val="28"/>
        </w:rPr>
      </w:pPr>
    </w:p>
    <w:p w:rsidR="00651417" w:rsidRPr="0066475F"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8"/>
          <w:szCs w:val="28"/>
        </w:rPr>
      </w:pPr>
    </w:p>
    <w:p w:rsidR="00651417" w:rsidRPr="0066475F"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8"/>
          <w:szCs w:val="28"/>
        </w:rPr>
      </w:pPr>
    </w:p>
    <w:p w:rsidR="00651417" w:rsidRPr="0066475F"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8"/>
          <w:szCs w:val="28"/>
        </w:rPr>
      </w:pPr>
    </w:p>
    <w:p w:rsidR="00651417" w:rsidRPr="0066475F"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8"/>
          <w:szCs w:val="28"/>
        </w:rPr>
      </w:pPr>
    </w:p>
    <w:p w:rsidR="00651417" w:rsidRPr="0066475F"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8"/>
          <w:szCs w:val="28"/>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shd w:val="clear" w:color="auto" w:fill="FFFFFF"/>
        </w:rPr>
      </w:pPr>
    </w:p>
    <w:p w:rsidR="00651417" w:rsidRPr="0066475F" w:rsidRDefault="00651417" w:rsidP="00651417">
      <w:pPr>
        <w:pStyle w:val="af"/>
        <w:ind w:left="720"/>
        <w:jc w:val="center"/>
        <w:rPr>
          <w:b/>
        </w:rPr>
      </w:pPr>
      <w:r w:rsidRPr="0066475F">
        <w:rPr>
          <w:b/>
        </w:rPr>
        <w:t>РАБОЧАЯ ПРОГРАММА УЧЕБНОЙ ДИСЦИПЛИНЫ</w:t>
      </w:r>
    </w:p>
    <w:p w:rsidR="00651417" w:rsidRPr="0066475F" w:rsidRDefault="00651417" w:rsidP="00651417">
      <w:pPr>
        <w:pStyle w:val="af"/>
        <w:ind w:left="720"/>
        <w:jc w:val="center"/>
        <w:rPr>
          <w:b/>
          <w:i/>
          <w:u w:val="single"/>
        </w:rPr>
      </w:pPr>
      <w:r w:rsidRPr="0066475F">
        <w:rPr>
          <w:b/>
          <w:iCs/>
          <w:sz w:val="28"/>
          <w:szCs w:val="28"/>
        </w:rPr>
        <w:t>«</w:t>
      </w:r>
      <w:r w:rsidRPr="0066475F">
        <w:rPr>
          <w:b/>
          <w:sz w:val="28"/>
          <w:szCs w:val="28"/>
        </w:rPr>
        <w:t>ОП.06 Допуски и технические измерения»</w:t>
      </w: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shd w:val="clear" w:color="auto" w:fill="FFFFFF"/>
        </w:rPr>
      </w:pPr>
      <w:r w:rsidRPr="0066475F">
        <w:rPr>
          <w:rFonts w:ascii="Times New Roman" w:hAnsi="Times New Roman"/>
          <w:b/>
          <w:sz w:val="24"/>
          <w:szCs w:val="24"/>
        </w:rPr>
        <w:t xml:space="preserve">для профессии </w:t>
      </w:r>
      <w:r w:rsidRPr="0066475F">
        <w:rPr>
          <w:rFonts w:ascii="Times New Roman" w:hAnsi="Times New Roman"/>
          <w:b/>
          <w:sz w:val="24"/>
          <w:szCs w:val="24"/>
          <w:shd w:val="clear" w:color="auto" w:fill="FFFFFF"/>
        </w:rPr>
        <w:t xml:space="preserve">15.01.05 Сварщик (ручной и частично механизированной </w:t>
      </w: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shd w:val="clear" w:color="auto" w:fill="FFFFFF"/>
        </w:rPr>
      </w:pPr>
      <w:r w:rsidRPr="0066475F">
        <w:rPr>
          <w:rFonts w:ascii="Times New Roman" w:hAnsi="Times New Roman"/>
          <w:b/>
          <w:sz w:val="24"/>
          <w:szCs w:val="24"/>
          <w:shd w:val="clear" w:color="auto" w:fill="FFFFFF"/>
        </w:rPr>
        <w:t>сварки (наплавки)</w:t>
      </w:r>
    </w:p>
    <w:p w:rsidR="00651417" w:rsidRPr="0066475F" w:rsidRDefault="00651417" w:rsidP="00651417">
      <w:pPr>
        <w:rPr>
          <w:rFonts w:ascii="Times New Roman" w:hAnsi="Times New Roman"/>
          <w:b/>
          <w:i/>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shd w:val="clear" w:color="auto" w:fill="FFFFFF"/>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shd w:val="clear" w:color="auto" w:fill="FFFFFF"/>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shd w:val="clear" w:color="auto" w:fill="FFFFFF"/>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shd w:val="clear" w:color="auto" w:fill="FFFFFF"/>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shd w:val="clear" w:color="auto" w:fill="FFFFFF"/>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shd w:val="clear" w:color="auto" w:fill="FFFFFF"/>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shd w:val="clear" w:color="auto" w:fill="FFFFFF"/>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shd w:val="clear" w:color="auto" w:fill="FFFFFF"/>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shd w:val="clear" w:color="auto" w:fill="FFFFFF"/>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shd w:val="clear" w:color="auto" w:fill="FFFFFF"/>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shd w:val="clear" w:color="auto" w:fill="FFFFFF"/>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shd w:val="clear" w:color="auto" w:fill="FFFFFF"/>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shd w:val="clear" w:color="auto" w:fill="FFFFFF"/>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shd w:val="clear" w:color="auto" w:fill="FFFFFF"/>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shd w:val="clear" w:color="auto" w:fill="FFFFFF"/>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shd w:val="clear" w:color="auto" w:fill="FFFFFF"/>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shd w:val="clear" w:color="auto" w:fill="FFFFFF"/>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shd w:val="clear" w:color="auto" w:fill="FFFFFF"/>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shd w:val="clear" w:color="auto" w:fill="FFFFFF"/>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shd w:val="clear" w:color="auto" w:fill="FFFFFF"/>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Cs/>
          <w:sz w:val="28"/>
          <w:szCs w:val="28"/>
        </w:rPr>
      </w:pPr>
      <w:r w:rsidRPr="0066475F">
        <w:rPr>
          <w:rFonts w:ascii="Times New Roman" w:hAnsi="Times New Roman"/>
          <w:bCs/>
          <w:sz w:val="28"/>
          <w:szCs w:val="28"/>
        </w:rPr>
        <w:t>2022 г.</w:t>
      </w:r>
    </w:p>
    <w:p w:rsidR="00651417" w:rsidRPr="0066475F" w:rsidRDefault="00651417" w:rsidP="00651417">
      <w:pPr>
        <w:spacing w:line="360" w:lineRule="auto"/>
        <w:jc w:val="both"/>
        <w:rPr>
          <w:rFonts w:ascii="Times New Roman" w:hAnsi="Times New Roman"/>
          <w:bCs/>
          <w:sz w:val="28"/>
          <w:szCs w:val="28"/>
        </w:rPr>
      </w:pPr>
      <w:r w:rsidRPr="0066475F">
        <w:rPr>
          <w:rFonts w:ascii="Times New Roman" w:hAnsi="Times New Roman"/>
          <w:sz w:val="28"/>
        </w:rPr>
        <w:lastRenderedPageBreak/>
        <w:t xml:space="preserve">Рабочая программа учебной дисциплины ОП. 06 </w:t>
      </w:r>
      <w:r w:rsidRPr="0066475F">
        <w:rPr>
          <w:rFonts w:ascii="Times New Roman" w:hAnsi="Times New Roman"/>
          <w:sz w:val="28"/>
          <w:szCs w:val="28"/>
        </w:rPr>
        <w:t>Допуски и технические измерения</w:t>
      </w:r>
      <w:r w:rsidRPr="0066475F">
        <w:rPr>
          <w:rFonts w:ascii="Times New Roman" w:hAnsi="Times New Roman"/>
          <w:sz w:val="28"/>
        </w:rPr>
        <w:t xml:space="preserve"> </w:t>
      </w:r>
      <w:r w:rsidRPr="0066475F">
        <w:rPr>
          <w:rFonts w:ascii="Times New Roman" w:hAnsi="Times New Roman"/>
          <w:bCs/>
          <w:sz w:val="28"/>
          <w:szCs w:val="28"/>
        </w:rPr>
        <w:t>разработана в соответствии с требованиями Федерального государственного образовательного стандарта и примерной основной образовательной программы по профессии среднего профессионального образования 15.01.05 Сварщик (ручной и частично механизированной сварки (наплавки).</w:t>
      </w:r>
    </w:p>
    <w:p w:rsidR="00651417" w:rsidRPr="0066475F" w:rsidRDefault="00651417" w:rsidP="00651417">
      <w:pPr>
        <w:spacing w:line="240" w:lineRule="auto"/>
        <w:jc w:val="center"/>
        <w:rPr>
          <w:rFonts w:ascii="Times New Roman" w:hAnsi="Times New Roman"/>
          <w:b/>
          <w:sz w:val="28"/>
          <w:szCs w:val="28"/>
        </w:rPr>
      </w:pPr>
    </w:p>
    <w:p w:rsidR="00651417" w:rsidRPr="0066475F"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hAnsi="Times New Roman"/>
          <w:sz w:val="28"/>
        </w:rPr>
      </w:pPr>
    </w:p>
    <w:p w:rsidR="00651417" w:rsidRPr="0066475F" w:rsidRDefault="00651417" w:rsidP="00651417">
      <w:pPr>
        <w:spacing w:after="0"/>
        <w:jc w:val="center"/>
        <w:rPr>
          <w:rFonts w:ascii="Times New Roman" w:hAnsi="Times New Roman"/>
          <w:b/>
          <w:sz w:val="28"/>
          <w:szCs w:val="28"/>
        </w:rPr>
      </w:pPr>
      <w:bookmarkStart w:id="4" w:name="_GoBack"/>
      <w:bookmarkEnd w:id="4"/>
    </w:p>
    <w:p w:rsidR="00651417" w:rsidRPr="0066475F" w:rsidRDefault="00651417" w:rsidP="00651417">
      <w:pPr>
        <w:spacing w:after="0" w:line="360" w:lineRule="auto"/>
        <w:ind w:firstLine="709"/>
        <w:jc w:val="center"/>
        <w:rPr>
          <w:rFonts w:ascii="Times New Roman" w:hAnsi="Times New Roman"/>
          <w:b/>
          <w:sz w:val="24"/>
          <w:szCs w:val="24"/>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8"/>
          <w:szCs w:val="28"/>
        </w:rPr>
      </w:pPr>
    </w:p>
    <w:p w:rsidR="00651417" w:rsidRPr="0066475F"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aps/>
          <w:sz w:val="28"/>
          <w:szCs w:val="28"/>
        </w:rPr>
      </w:pPr>
    </w:p>
    <w:p w:rsidR="00651417" w:rsidRPr="0066475F"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aps/>
          <w:sz w:val="28"/>
          <w:szCs w:val="28"/>
        </w:rPr>
      </w:pPr>
    </w:p>
    <w:p w:rsidR="00651417" w:rsidRPr="0066475F"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rsidR="00651417" w:rsidRPr="0066475F" w:rsidRDefault="00651417" w:rsidP="006514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rsidR="00651417" w:rsidRPr="0066475F" w:rsidRDefault="00651417" w:rsidP="00651417">
      <w:pPr>
        <w:spacing w:after="0"/>
        <w:jc w:val="center"/>
        <w:rPr>
          <w:rFonts w:ascii="Times New Roman" w:hAnsi="Times New Roman"/>
          <w:b/>
          <w:sz w:val="24"/>
          <w:szCs w:val="24"/>
        </w:rPr>
      </w:pPr>
      <w:r w:rsidRPr="0066475F">
        <w:rPr>
          <w:rFonts w:ascii="Times New Roman" w:hAnsi="Times New Roman"/>
          <w:b/>
          <w:bCs/>
          <w:iCs/>
        </w:rPr>
        <w:br w:type="page"/>
      </w:r>
      <w:r w:rsidRPr="0066475F">
        <w:rPr>
          <w:rFonts w:ascii="Times New Roman" w:hAnsi="Times New Roman"/>
          <w:b/>
          <w:sz w:val="24"/>
          <w:szCs w:val="24"/>
        </w:rPr>
        <w:lastRenderedPageBreak/>
        <w:t>СОДЕРЖАНИЕ</w:t>
      </w:r>
    </w:p>
    <w:p w:rsidR="00651417" w:rsidRPr="0066475F" w:rsidRDefault="00651417" w:rsidP="0065141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51417" w:rsidRPr="0066475F" w:rsidTr="00BC47FA">
        <w:tc>
          <w:tcPr>
            <w:tcW w:w="7501" w:type="dxa"/>
          </w:tcPr>
          <w:p w:rsidR="00651417" w:rsidRPr="0066475F" w:rsidRDefault="00651417" w:rsidP="00651417">
            <w:pPr>
              <w:numPr>
                <w:ilvl w:val="0"/>
                <w:numId w:val="10"/>
              </w:numPr>
              <w:suppressAutoHyphens/>
              <w:rPr>
                <w:rFonts w:ascii="Times New Roman" w:hAnsi="Times New Roman"/>
                <w:b/>
                <w:sz w:val="24"/>
                <w:szCs w:val="24"/>
              </w:rPr>
            </w:pPr>
            <w:r w:rsidRPr="0066475F">
              <w:rPr>
                <w:rFonts w:ascii="Times New Roman" w:hAnsi="Times New Roman"/>
                <w:b/>
                <w:sz w:val="24"/>
                <w:szCs w:val="24"/>
              </w:rPr>
              <w:t>ОБЩАЯ ХАРАКТЕРИСТИКА РАБОЧЕЙ ПРОГРАММЫ УЧЕБНОЙ ДИСЦИПЛИНЫ</w:t>
            </w:r>
          </w:p>
        </w:tc>
        <w:tc>
          <w:tcPr>
            <w:tcW w:w="1854" w:type="dxa"/>
          </w:tcPr>
          <w:p w:rsidR="00651417" w:rsidRPr="0066475F" w:rsidRDefault="00651417" w:rsidP="00BC47FA">
            <w:pPr>
              <w:rPr>
                <w:rFonts w:ascii="Times New Roman" w:hAnsi="Times New Roman"/>
                <w:b/>
                <w:sz w:val="24"/>
                <w:szCs w:val="24"/>
              </w:rPr>
            </w:pPr>
          </w:p>
        </w:tc>
      </w:tr>
      <w:tr w:rsidR="00651417" w:rsidRPr="0066475F" w:rsidTr="00BC47FA">
        <w:tc>
          <w:tcPr>
            <w:tcW w:w="7501" w:type="dxa"/>
          </w:tcPr>
          <w:p w:rsidR="00651417" w:rsidRPr="0066475F" w:rsidRDefault="00651417" w:rsidP="00651417">
            <w:pPr>
              <w:numPr>
                <w:ilvl w:val="0"/>
                <w:numId w:val="10"/>
              </w:numPr>
              <w:suppressAutoHyphens/>
              <w:rPr>
                <w:rFonts w:ascii="Times New Roman" w:hAnsi="Times New Roman"/>
                <w:b/>
                <w:sz w:val="24"/>
                <w:szCs w:val="24"/>
              </w:rPr>
            </w:pPr>
            <w:r w:rsidRPr="0066475F">
              <w:rPr>
                <w:rFonts w:ascii="Times New Roman" w:hAnsi="Times New Roman"/>
                <w:b/>
                <w:sz w:val="24"/>
                <w:szCs w:val="24"/>
              </w:rPr>
              <w:t>СТРУКТУРА И СОДЕРЖАНИЕ УЧЕБНОЙ ДИСЦИПЛИНЫ</w:t>
            </w:r>
          </w:p>
          <w:p w:rsidR="00651417" w:rsidRPr="0066475F" w:rsidRDefault="00651417" w:rsidP="00651417">
            <w:pPr>
              <w:numPr>
                <w:ilvl w:val="0"/>
                <w:numId w:val="10"/>
              </w:numPr>
              <w:suppressAutoHyphens/>
              <w:rPr>
                <w:rFonts w:ascii="Times New Roman" w:hAnsi="Times New Roman"/>
                <w:b/>
                <w:sz w:val="24"/>
                <w:szCs w:val="24"/>
              </w:rPr>
            </w:pPr>
            <w:r w:rsidRPr="0066475F">
              <w:rPr>
                <w:rFonts w:ascii="Times New Roman" w:hAnsi="Times New Roman"/>
                <w:b/>
                <w:sz w:val="24"/>
                <w:szCs w:val="24"/>
              </w:rPr>
              <w:t>УСЛОВИЯ РЕАЛИЗАЦИИ УЧЕБНОЙ ДИСЦИПЛИНЫ</w:t>
            </w:r>
          </w:p>
        </w:tc>
        <w:tc>
          <w:tcPr>
            <w:tcW w:w="1854" w:type="dxa"/>
          </w:tcPr>
          <w:p w:rsidR="00651417" w:rsidRPr="0066475F" w:rsidRDefault="00651417" w:rsidP="00BC47FA">
            <w:pPr>
              <w:ind w:left="644"/>
              <w:rPr>
                <w:rFonts w:ascii="Times New Roman" w:hAnsi="Times New Roman"/>
                <w:b/>
                <w:sz w:val="24"/>
                <w:szCs w:val="24"/>
              </w:rPr>
            </w:pPr>
          </w:p>
        </w:tc>
      </w:tr>
      <w:tr w:rsidR="00651417" w:rsidRPr="0066475F" w:rsidTr="00BC47FA">
        <w:tc>
          <w:tcPr>
            <w:tcW w:w="7501" w:type="dxa"/>
          </w:tcPr>
          <w:p w:rsidR="00651417" w:rsidRPr="0066475F" w:rsidRDefault="00651417" w:rsidP="00651417">
            <w:pPr>
              <w:numPr>
                <w:ilvl w:val="0"/>
                <w:numId w:val="10"/>
              </w:numPr>
              <w:suppressAutoHyphens/>
              <w:rPr>
                <w:rFonts w:ascii="Times New Roman" w:hAnsi="Times New Roman"/>
                <w:b/>
                <w:sz w:val="24"/>
                <w:szCs w:val="24"/>
              </w:rPr>
            </w:pPr>
            <w:r w:rsidRPr="0066475F">
              <w:rPr>
                <w:rFonts w:ascii="Times New Roman" w:hAnsi="Times New Roman"/>
                <w:b/>
                <w:sz w:val="24"/>
                <w:szCs w:val="24"/>
              </w:rPr>
              <w:t>КОНТРОЛЬ И ОЦЕНКА РЕЗУЛЬТАТОВ ОСВОЕНИЯ УЧЕБНОЙ ДИСЦИПЛИНЫ</w:t>
            </w:r>
          </w:p>
          <w:p w:rsidR="00651417" w:rsidRPr="0066475F" w:rsidRDefault="00651417" w:rsidP="00BC47FA">
            <w:pPr>
              <w:suppressAutoHyphens/>
              <w:rPr>
                <w:rFonts w:ascii="Times New Roman" w:hAnsi="Times New Roman"/>
                <w:b/>
                <w:sz w:val="24"/>
                <w:szCs w:val="24"/>
              </w:rPr>
            </w:pPr>
          </w:p>
        </w:tc>
        <w:tc>
          <w:tcPr>
            <w:tcW w:w="1854" w:type="dxa"/>
          </w:tcPr>
          <w:p w:rsidR="00651417" w:rsidRPr="0066475F" w:rsidRDefault="00651417" w:rsidP="00BC47FA">
            <w:pPr>
              <w:rPr>
                <w:rFonts w:ascii="Times New Roman" w:hAnsi="Times New Roman"/>
                <w:b/>
                <w:sz w:val="24"/>
                <w:szCs w:val="24"/>
              </w:rPr>
            </w:pPr>
          </w:p>
        </w:tc>
      </w:tr>
    </w:tbl>
    <w:p w:rsidR="00651417" w:rsidRPr="0066475F" w:rsidRDefault="00651417" w:rsidP="00651417">
      <w:pPr>
        <w:numPr>
          <w:ilvl w:val="0"/>
          <w:numId w:val="11"/>
        </w:numPr>
        <w:suppressAutoHyphens/>
        <w:spacing w:after="0"/>
        <w:jc w:val="center"/>
        <w:rPr>
          <w:rFonts w:ascii="Times New Roman" w:hAnsi="Times New Roman"/>
          <w:b/>
          <w:sz w:val="24"/>
          <w:szCs w:val="24"/>
        </w:rPr>
      </w:pPr>
      <w:r w:rsidRPr="0066475F">
        <w:rPr>
          <w:rFonts w:ascii="Times New Roman" w:hAnsi="Times New Roman"/>
          <w:b/>
          <w:i/>
          <w:u w:val="single"/>
        </w:rPr>
        <w:br w:type="page"/>
      </w:r>
      <w:r w:rsidRPr="0066475F">
        <w:rPr>
          <w:rFonts w:ascii="Times New Roman" w:hAnsi="Times New Roman"/>
          <w:b/>
          <w:sz w:val="24"/>
          <w:szCs w:val="24"/>
        </w:rPr>
        <w:lastRenderedPageBreak/>
        <w:t>ОБЩАЯ ХАРАКТЕРИСТИКА РАБОЧЕЙ ПРОГРАММЫ УЧЕБНОЙ ДИСЦИПЛИНЫ</w:t>
      </w:r>
    </w:p>
    <w:p w:rsidR="00651417" w:rsidRPr="0066475F" w:rsidRDefault="00651417" w:rsidP="00651417">
      <w:pPr>
        <w:pStyle w:val="af"/>
        <w:ind w:left="720"/>
        <w:jc w:val="center"/>
        <w:rPr>
          <w:b/>
          <w:i/>
          <w:sz w:val="28"/>
          <w:szCs w:val="28"/>
        </w:rPr>
      </w:pPr>
      <w:r w:rsidRPr="0066475F">
        <w:rPr>
          <w:b/>
          <w:iCs/>
          <w:sz w:val="28"/>
          <w:szCs w:val="28"/>
        </w:rPr>
        <w:t>«</w:t>
      </w:r>
      <w:r w:rsidRPr="0066475F">
        <w:rPr>
          <w:b/>
          <w:sz w:val="28"/>
          <w:szCs w:val="28"/>
        </w:rPr>
        <w:t>ОП.06 Допуски и технические измерения»</w:t>
      </w: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66475F">
        <w:rPr>
          <w:rFonts w:ascii="Times New Roman" w:hAnsi="Times New Roman"/>
          <w:b/>
          <w:sz w:val="24"/>
          <w:szCs w:val="24"/>
        </w:rPr>
        <w:t xml:space="preserve">1.1. Место дисциплины в структуре основной образовательной программы: </w:t>
      </w:r>
    </w:p>
    <w:p w:rsidR="00651417" w:rsidRPr="0066475F" w:rsidRDefault="00651417" w:rsidP="00651417">
      <w:pPr>
        <w:pStyle w:val="af"/>
      </w:pPr>
      <w:r w:rsidRPr="0066475F">
        <w:t xml:space="preserve">Учебная дисциплина </w:t>
      </w:r>
      <w:r w:rsidRPr="0066475F">
        <w:rPr>
          <w:b/>
          <w:iCs/>
        </w:rPr>
        <w:t>«</w:t>
      </w:r>
      <w:r w:rsidRPr="0066475F">
        <w:rPr>
          <w:b/>
        </w:rPr>
        <w:t>ОП.06 Допуски и технические измерения»</w:t>
      </w:r>
      <w:r w:rsidRPr="0066475F">
        <w:rPr>
          <w:b/>
          <w:iCs/>
        </w:rPr>
        <w:t xml:space="preserve"> </w:t>
      </w:r>
      <w:r w:rsidRPr="0066475F">
        <w:t>является частью программы подготовки специалистов в соответствии с ФГОС по профессии                            15.01.05 Сварщик (ручной и частично механической сварки (наплавки)) дисциплина входит в профессиональный цикл общепрофессиональных дисциплин основной профессиональной образовательной программы.</w:t>
      </w:r>
    </w:p>
    <w:p w:rsidR="00651417" w:rsidRPr="0066475F" w:rsidRDefault="00651417" w:rsidP="00651417">
      <w:pPr>
        <w:pStyle w:val="a8"/>
        <w:ind w:left="0"/>
      </w:pPr>
      <w:r w:rsidRPr="0066475F">
        <w:t xml:space="preserve">Особое значение дисциплина имеет при формировании и развитии </w:t>
      </w:r>
      <w:hyperlink w:anchor="sub_511" w:history="1">
        <w:r w:rsidRPr="0066475F">
          <w:rPr>
            <w:rStyle w:val="ae"/>
            <w:b w:val="0"/>
          </w:rPr>
          <w:t>OK 1</w:t>
        </w:r>
      </w:hyperlink>
      <w:r w:rsidRPr="0066475F">
        <w:rPr>
          <w:b/>
        </w:rPr>
        <w:t xml:space="preserve">, </w:t>
      </w:r>
      <w:hyperlink w:anchor="sub_514" w:history="1">
        <w:r w:rsidRPr="0066475F">
          <w:rPr>
            <w:rStyle w:val="ae"/>
            <w:b w:val="0"/>
          </w:rPr>
          <w:t>4 , 6</w:t>
        </w:r>
      </w:hyperlink>
      <w:r w:rsidRPr="0066475F">
        <w:rPr>
          <w:b/>
        </w:rPr>
        <w:t>, 7</w:t>
      </w:r>
    </w:p>
    <w:p w:rsidR="00651417" w:rsidRPr="0066475F" w:rsidRDefault="00651417" w:rsidP="00651417">
      <w:pPr>
        <w:spacing w:after="0"/>
        <w:ind w:firstLine="709"/>
        <w:rPr>
          <w:rFonts w:ascii="Times New Roman" w:hAnsi="Times New Roman"/>
          <w:b/>
          <w:sz w:val="24"/>
          <w:szCs w:val="24"/>
        </w:rPr>
      </w:pPr>
      <w:r w:rsidRPr="0066475F">
        <w:rPr>
          <w:rFonts w:ascii="Times New Roman" w:hAnsi="Times New Roman"/>
          <w:b/>
          <w:sz w:val="24"/>
          <w:szCs w:val="24"/>
        </w:rPr>
        <w:t>1.2. Цель и планируемые результаты освоения дисциплины:</w:t>
      </w:r>
    </w:p>
    <w:p w:rsidR="00651417" w:rsidRPr="0066475F" w:rsidRDefault="00651417" w:rsidP="00651417">
      <w:pPr>
        <w:suppressAutoHyphens/>
        <w:spacing w:after="0" w:line="240" w:lineRule="auto"/>
        <w:ind w:firstLine="709"/>
        <w:jc w:val="both"/>
        <w:rPr>
          <w:rFonts w:ascii="Times New Roman" w:hAnsi="Times New Roman"/>
          <w:sz w:val="24"/>
          <w:szCs w:val="24"/>
          <w:lang w:eastAsia="en-US"/>
        </w:rPr>
      </w:pPr>
      <w:r w:rsidRPr="0066475F">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51417" w:rsidRPr="0066475F" w:rsidTr="00BC47FA">
        <w:trPr>
          <w:trHeight w:val="649"/>
        </w:trPr>
        <w:tc>
          <w:tcPr>
            <w:tcW w:w="1589" w:type="dxa"/>
            <w:hideMark/>
          </w:tcPr>
          <w:p w:rsidR="00651417" w:rsidRPr="0066475F" w:rsidRDefault="00651417" w:rsidP="00BC47FA">
            <w:pPr>
              <w:suppressAutoHyphens/>
              <w:spacing w:after="0" w:line="240" w:lineRule="auto"/>
              <w:jc w:val="center"/>
              <w:rPr>
                <w:rFonts w:ascii="Times New Roman" w:hAnsi="Times New Roman"/>
                <w:sz w:val="24"/>
                <w:szCs w:val="24"/>
              </w:rPr>
            </w:pPr>
            <w:r w:rsidRPr="0066475F">
              <w:rPr>
                <w:rFonts w:ascii="Times New Roman" w:hAnsi="Times New Roman"/>
                <w:sz w:val="24"/>
                <w:szCs w:val="24"/>
              </w:rPr>
              <w:t>ПК, ОК</w:t>
            </w:r>
          </w:p>
        </w:tc>
        <w:tc>
          <w:tcPr>
            <w:tcW w:w="3764" w:type="dxa"/>
            <w:hideMark/>
          </w:tcPr>
          <w:p w:rsidR="00651417" w:rsidRPr="0066475F" w:rsidRDefault="00651417" w:rsidP="00BC47FA">
            <w:pPr>
              <w:suppressAutoHyphens/>
              <w:spacing w:after="0" w:line="240" w:lineRule="auto"/>
              <w:jc w:val="center"/>
              <w:rPr>
                <w:rFonts w:ascii="Times New Roman" w:hAnsi="Times New Roman"/>
                <w:sz w:val="24"/>
                <w:szCs w:val="24"/>
              </w:rPr>
            </w:pPr>
            <w:r w:rsidRPr="0066475F">
              <w:rPr>
                <w:rFonts w:ascii="Times New Roman" w:hAnsi="Times New Roman"/>
                <w:sz w:val="24"/>
                <w:szCs w:val="24"/>
              </w:rPr>
              <w:t>Умения</w:t>
            </w:r>
          </w:p>
        </w:tc>
        <w:tc>
          <w:tcPr>
            <w:tcW w:w="3895" w:type="dxa"/>
            <w:hideMark/>
          </w:tcPr>
          <w:p w:rsidR="00651417" w:rsidRPr="0066475F" w:rsidRDefault="00651417" w:rsidP="00BC47FA">
            <w:pPr>
              <w:suppressAutoHyphens/>
              <w:spacing w:after="0" w:line="240" w:lineRule="auto"/>
              <w:jc w:val="center"/>
              <w:rPr>
                <w:rFonts w:ascii="Times New Roman" w:hAnsi="Times New Roman"/>
                <w:sz w:val="24"/>
                <w:szCs w:val="24"/>
              </w:rPr>
            </w:pPr>
            <w:r w:rsidRPr="0066475F">
              <w:rPr>
                <w:rFonts w:ascii="Times New Roman" w:hAnsi="Times New Roman"/>
                <w:sz w:val="24"/>
                <w:szCs w:val="24"/>
              </w:rPr>
              <w:t>Знания</w:t>
            </w:r>
          </w:p>
        </w:tc>
      </w:tr>
      <w:tr w:rsidR="00651417" w:rsidRPr="0066475F" w:rsidTr="00BC47FA">
        <w:trPr>
          <w:trHeight w:val="212"/>
        </w:trPr>
        <w:tc>
          <w:tcPr>
            <w:tcW w:w="1589" w:type="dxa"/>
          </w:tcPr>
          <w:p w:rsidR="00651417" w:rsidRPr="0066475F" w:rsidRDefault="00651417" w:rsidP="00BC47FA">
            <w:pPr>
              <w:suppressAutoHyphens/>
              <w:spacing w:after="0" w:line="240" w:lineRule="auto"/>
              <w:jc w:val="center"/>
              <w:rPr>
                <w:rFonts w:ascii="Times New Roman" w:hAnsi="Times New Roman"/>
                <w:i/>
              </w:rPr>
            </w:pPr>
            <w:hyperlink w:anchor="sub_511" w:history="1">
              <w:r w:rsidRPr="0066475F">
                <w:rPr>
                  <w:rStyle w:val="ae"/>
                  <w:rFonts w:ascii="Times New Roman" w:hAnsi="Times New Roman"/>
                </w:rPr>
                <w:t>OK 1</w:t>
              </w:r>
            </w:hyperlink>
            <w:r w:rsidRPr="0066475F">
              <w:rPr>
                <w:rFonts w:ascii="Times New Roman" w:hAnsi="Times New Roman"/>
              </w:rPr>
              <w:t>,4,6,7</w:t>
            </w:r>
          </w:p>
        </w:tc>
        <w:tc>
          <w:tcPr>
            <w:tcW w:w="3764" w:type="dxa"/>
          </w:tcPr>
          <w:p w:rsidR="00651417" w:rsidRPr="0066475F" w:rsidRDefault="00651417" w:rsidP="00BC47FA">
            <w:pPr>
              <w:ind w:firstLine="284"/>
              <w:rPr>
                <w:rFonts w:ascii="Times New Roman" w:hAnsi="Times New Roman"/>
              </w:rPr>
            </w:pPr>
            <w:proofErr w:type="spellStart"/>
            <w:r w:rsidRPr="0066475F">
              <w:rPr>
                <w:rFonts w:ascii="Times New Roman" w:hAnsi="Times New Roman"/>
                <w:bCs/>
                <w:iCs/>
              </w:rPr>
              <w:t>Уо</w:t>
            </w:r>
            <w:proofErr w:type="spellEnd"/>
            <w:r w:rsidRPr="0066475F">
              <w:rPr>
                <w:rFonts w:ascii="Times New Roman" w:hAnsi="Times New Roman"/>
                <w:bCs/>
                <w:iCs/>
              </w:rPr>
              <w:t xml:space="preserve"> 01.01 </w:t>
            </w:r>
            <w:r w:rsidRPr="0066475F">
              <w:rPr>
                <w:rFonts w:ascii="Times New Roman" w:hAnsi="Times New Roman"/>
              </w:rPr>
              <w:t>контролировать качество выполняемых работ.</w:t>
            </w:r>
          </w:p>
          <w:p w:rsidR="00651417" w:rsidRPr="0066475F" w:rsidRDefault="00651417" w:rsidP="00BC47FA">
            <w:pPr>
              <w:suppressAutoHyphens/>
              <w:spacing w:after="0" w:line="240" w:lineRule="auto"/>
              <w:jc w:val="center"/>
              <w:rPr>
                <w:rFonts w:ascii="Times New Roman" w:hAnsi="Times New Roman"/>
                <w:i/>
              </w:rPr>
            </w:pPr>
          </w:p>
        </w:tc>
        <w:tc>
          <w:tcPr>
            <w:tcW w:w="3895" w:type="dxa"/>
          </w:tcPr>
          <w:p w:rsidR="00651417" w:rsidRPr="0066475F" w:rsidRDefault="00651417" w:rsidP="00BC47FA">
            <w:pPr>
              <w:rPr>
                <w:rFonts w:ascii="Times New Roman" w:hAnsi="Times New Roman"/>
                <w:i/>
              </w:rPr>
            </w:pPr>
            <w:proofErr w:type="spellStart"/>
            <w:r w:rsidRPr="0066475F">
              <w:rPr>
                <w:rFonts w:ascii="Times New Roman" w:hAnsi="Times New Roman"/>
                <w:bCs/>
                <w:iCs/>
              </w:rPr>
              <w:t>Зо</w:t>
            </w:r>
            <w:proofErr w:type="spellEnd"/>
            <w:r w:rsidRPr="0066475F">
              <w:rPr>
                <w:rFonts w:ascii="Times New Roman" w:hAnsi="Times New Roman"/>
                <w:bCs/>
                <w:iCs/>
              </w:rPr>
              <w:t xml:space="preserve"> 01.01 </w:t>
            </w:r>
            <w:r w:rsidRPr="0066475F">
              <w:rPr>
                <w:rFonts w:ascii="Times New Roman" w:hAnsi="Times New Roman"/>
              </w:rPr>
              <w:t>системы допусков и посадок, точность обработки, квалитеты, классы точности; допуски и отклонения формы и расположения поверхностей</w:t>
            </w:r>
            <w:r w:rsidRPr="0066475F">
              <w:rPr>
                <w:rFonts w:ascii="Times New Roman" w:hAnsi="Times New Roman"/>
                <w:i/>
              </w:rPr>
              <w:t xml:space="preserve"> </w:t>
            </w:r>
          </w:p>
        </w:tc>
      </w:tr>
    </w:tbl>
    <w:p w:rsidR="00651417" w:rsidRPr="0066475F" w:rsidRDefault="00651417" w:rsidP="00651417">
      <w:pPr>
        <w:suppressAutoHyphens/>
        <w:spacing w:after="240" w:line="240" w:lineRule="auto"/>
        <w:ind w:firstLine="709"/>
        <w:rPr>
          <w:rFonts w:ascii="Times New Roman" w:hAnsi="Times New Roman"/>
          <w:b/>
        </w:rPr>
      </w:pPr>
    </w:p>
    <w:p w:rsidR="00651417" w:rsidRPr="0066475F" w:rsidRDefault="00651417" w:rsidP="00651417">
      <w:pPr>
        <w:suppressAutoHyphens/>
        <w:spacing w:after="240" w:line="240" w:lineRule="auto"/>
        <w:jc w:val="center"/>
        <w:rPr>
          <w:rFonts w:ascii="Times New Roman" w:hAnsi="Times New Roman"/>
          <w:b/>
          <w:sz w:val="24"/>
          <w:szCs w:val="24"/>
        </w:rPr>
      </w:pPr>
      <w:r w:rsidRPr="0066475F">
        <w:rPr>
          <w:rFonts w:ascii="Times New Roman" w:hAnsi="Times New Roman"/>
          <w:b/>
          <w:sz w:val="24"/>
          <w:szCs w:val="24"/>
        </w:rPr>
        <w:t>2. СТРУКТУРА И СОДЕРЖАНИЕ УЧЕБНОЙ ДИСЦИПЛИНЫ</w:t>
      </w:r>
    </w:p>
    <w:p w:rsidR="00651417" w:rsidRPr="0066475F" w:rsidRDefault="00651417" w:rsidP="00651417">
      <w:pPr>
        <w:suppressAutoHyphens/>
        <w:spacing w:after="240" w:line="240" w:lineRule="auto"/>
        <w:ind w:firstLine="709"/>
        <w:rPr>
          <w:rFonts w:ascii="Times New Roman" w:hAnsi="Times New Roman"/>
          <w:b/>
          <w:sz w:val="24"/>
          <w:szCs w:val="24"/>
        </w:rPr>
      </w:pPr>
      <w:r w:rsidRPr="0066475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651417" w:rsidRPr="0066475F" w:rsidTr="00BC47FA">
        <w:trPr>
          <w:trHeight w:val="490"/>
        </w:trPr>
        <w:tc>
          <w:tcPr>
            <w:tcW w:w="3685" w:type="pct"/>
            <w:vAlign w:val="center"/>
          </w:tcPr>
          <w:p w:rsidR="00651417" w:rsidRPr="0066475F" w:rsidRDefault="00651417" w:rsidP="00BC47FA">
            <w:pPr>
              <w:suppressAutoHyphens/>
              <w:rPr>
                <w:rFonts w:ascii="Times New Roman" w:hAnsi="Times New Roman"/>
                <w:b/>
              </w:rPr>
            </w:pPr>
            <w:r w:rsidRPr="0066475F">
              <w:rPr>
                <w:rFonts w:ascii="Times New Roman" w:hAnsi="Times New Roman"/>
                <w:b/>
              </w:rPr>
              <w:t>Вид учебной работы</w:t>
            </w:r>
          </w:p>
        </w:tc>
        <w:tc>
          <w:tcPr>
            <w:tcW w:w="1315" w:type="pct"/>
            <w:vAlign w:val="center"/>
          </w:tcPr>
          <w:p w:rsidR="00651417" w:rsidRPr="0066475F" w:rsidRDefault="00651417" w:rsidP="00BC47FA">
            <w:pPr>
              <w:suppressAutoHyphens/>
              <w:rPr>
                <w:rFonts w:ascii="Times New Roman" w:hAnsi="Times New Roman"/>
                <w:b/>
                <w:iCs/>
              </w:rPr>
            </w:pPr>
            <w:r w:rsidRPr="0066475F">
              <w:rPr>
                <w:rFonts w:ascii="Times New Roman" w:hAnsi="Times New Roman"/>
                <w:b/>
                <w:iCs/>
              </w:rPr>
              <w:t>Объем в часах</w:t>
            </w:r>
          </w:p>
        </w:tc>
      </w:tr>
      <w:tr w:rsidR="00651417" w:rsidRPr="0066475F" w:rsidTr="00BC47FA">
        <w:trPr>
          <w:trHeight w:val="490"/>
        </w:trPr>
        <w:tc>
          <w:tcPr>
            <w:tcW w:w="3685" w:type="pct"/>
            <w:vAlign w:val="center"/>
          </w:tcPr>
          <w:p w:rsidR="00651417" w:rsidRPr="0066475F" w:rsidRDefault="00651417" w:rsidP="00BC47FA">
            <w:pPr>
              <w:suppressAutoHyphens/>
              <w:spacing w:after="0"/>
              <w:rPr>
                <w:rFonts w:ascii="Times New Roman" w:hAnsi="Times New Roman"/>
                <w:b/>
              </w:rPr>
            </w:pPr>
            <w:r w:rsidRPr="0066475F">
              <w:rPr>
                <w:rFonts w:ascii="Times New Roman" w:hAnsi="Times New Roman"/>
                <w:b/>
              </w:rPr>
              <w:t>Объем образовательной программы учебной дисциплины</w:t>
            </w:r>
          </w:p>
        </w:tc>
        <w:tc>
          <w:tcPr>
            <w:tcW w:w="1315" w:type="pct"/>
            <w:vAlign w:val="center"/>
          </w:tcPr>
          <w:p w:rsidR="00651417" w:rsidRPr="0066475F" w:rsidRDefault="00651417" w:rsidP="00BC47FA">
            <w:pPr>
              <w:suppressAutoHyphens/>
              <w:spacing w:after="0"/>
              <w:rPr>
                <w:rFonts w:ascii="Times New Roman" w:hAnsi="Times New Roman"/>
                <w:iCs/>
              </w:rPr>
            </w:pPr>
            <w:r w:rsidRPr="0066475F">
              <w:rPr>
                <w:rFonts w:ascii="Times New Roman" w:hAnsi="Times New Roman"/>
                <w:b/>
              </w:rPr>
              <w:t>54</w:t>
            </w:r>
          </w:p>
        </w:tc>
      </w:tr>
      <w:tr w:rsidR="00651417" w:rsidRPr="0066475F" w:rsidTr="00BC47FA">
        <w:trPr>
          <w:trHeight w:val="336"/>
        </w:trPr>
        <w:tc>
          <w:tcPr>
            <w:tcW w:w="5000" w:type="pct"/>
            <w:gridSpan w:val="2"/>
            <w:vAlign w:val="center"/>
          </w:tcPr>
          <w:p w:rsidR="00651417" w:rsidRPr="0066475F" w:rsidRDefault="00651417" w:rsidP="00BC47FA">
            <w:pPr>
              <w:suppressAutoHyphens/>
              <w:spacing w:after="0"/>
              <w:rPr>
                <w:rFonts w:ascii="Times New Roman" w:hAnsi="Times New Roman"/>
                <w:iCs/>
              </w:rPr>
            </w:pPr>
            <w:r w:rsidRPr="0066475F">
              <w:rPr>
                <w:rFonts w:ascii="Times New Roman" w:hAnsi="Times New Roman"/>
              </w:rPr>
              <w:t>в т. ч.:</w:t>
            </w:r>
          </w:p>
        </w:tc>
      </w:tr>
      <w:tr w:rsidR="00651417" w:rsidRPr="0066475F" w:rsidTr="00BC47FA">
        <w:trPr>
          <w:trHeight w:val="490"/>
        </w:trPr>
        <w:tc>
          <w:tcPr>
            <w:tcW w:w="3685" w:type="pct"/>
            <w:vAlign w:val="center"/>
          </w:tcPr>
          <w:p w:rsidR="00651417" w:rsidRPr="0066475F" w:rsidRDefault="00651417" w:rsidP="00BC47FA">
            <w:pPr>
              <w:suppressAutoHyphens/>
              <w:spacing w:after="0"/>
              <w:rPr>
                <w:rFonts w:ascii="Times New Roman" w:hAnsi="Times New Roman"/>
              </w:rPr>
            </w:pPr>
            <w:r w:rsidRPr="0066475F">
              <w:rPr>
                <w:rFonts w:ascii="Times New Roman" w:hAnsi="Times New Roman"/>
              </w:rPr>
              <w:t>теоретическое обучение</w:t>
            </w:r>
          </w:p>
        </w:tc>
        <w:tc>
          <w:tcPr>
            <w:tcW w:w="1315" w:type="pct"/>
            <w:vAlign w:val="center"/>
          </w:tcPr>
          <w:p w:rsidR="00651417" w:rsidRPr="0066475F" w:rsidRDefault="00651417" w:rsidP="00BC47FA">
            <w:pPr>
              <w:suppressAutoHyphens/>
              <w:spacing w:after="0"/>
              <w:rPr>
                <w:rFonts w:ascii="Times New Roman" w:hAnsi="Times New Roman"/>
                <w:iCs/>
              </w:rPr>
            </w:pPr>
            <w:r w:rsidRPr="0066475F">
              <w:rPr>
                <w:rFonts w:ascii="Times New Roman" w:hAnsi="Times New Roman"/>
                <w:iCs/>
              </w:rPr>
              <w:t>8</w:t>
            </w:r>
          </w:p>
        </w:tc>
      </w:tr>
      <w:tr w:rsidR="00651417" w:rsidRPr="0066475F" w:rsidTr="00BC47FA">
        <w:trPr>
          <w:trHeight w:val="490"/>
        </w:trPr>
        <w:tc>
          <w:tcPr>
            <w:tcW w:w="3685" w:type="pct"/>
            <w:vAlign w:val="center"/>
          </w:tcPr>
          <w:p w:rsidR="00651417" w:rsidRPr="0066475F" w:rsidRDefault="00651417" w:rsidP="00BC47FA">
            <w:pPr>
              <w:suppressAutoHyphens/>
              <w:spacing w:after="0"/>
              <w:rPr>
                <w:rFonts w:ascii="Times New Roman" w:hAnsi="Times New Roman"/>
              </w:rPr>
            </w:pPr>
            <w:r w:rsidRPr="0066475F">
              <w:rPr>
                <w:rFonts w:ascii="Times New Roman" w:hAnsi="Times New Roman"/>
              </w:rPr>
              <w:t>лабораторные работы</w:t>
            </w:r>
            <w:r w:rsidRPr="0066475F">
              <w:rPr>
                <w:rFonts w:ascii="Times New Roman" w:hAnsi="Times New Roman"/>
                <w:i/>
              </w:rPr>
              <w:t xml:space="preserve"> ,</w:t>
            </w:r>
            <w:r w:rsidRPr="0066475F">
              <w:rPr>
                <w:rFonts w:ascii="Times New Roman" w:hAnsi="Times New Roman"/>
              </w:rPr>
              <w:t xml:space="preserve"> практические занятия</w:t>
            </w:r>
            <w:r w:rsidRPr="0066475F">
              <w:rPr>
                <w:rFonts w:ascii="Times New Roman" w:hAnsi="Times New Roman"/>
                <w:i/>
              </w:rPr>
              <w:t xml:space="preserve"> </w:t>
            </w:r>
          </w:p>
        </w:tc>
        <w:tc>
          <w:tcPr>
            <w:tcW w:w="1315" w:type="pct"/>
            <w:vAlign w:val="center"/>
          </w:tcPr>
          <w:p w:rsidR="00651417" w:rsidRPr="0066475F" w:rsidRDefault="00651417" w:rsidP="00BC47FA">
            <w:pPr>
              <w:suppressAutoHyphens/>
              <w:spacing w:after="0"/>
              <w:rPr>
                <w:rFonts w:ascii="Times New Roman" w:hAnsi="Times New Roman"/>
                <w:iCs/>
              </w:rPr>
            </w:pPr>
            <w:r w:rsidRPr="0066475F">
              <w:rPr>
                <w:rFonts w:ascii="Times New Roman" w:hAnsi="Times New Roman"/>
                <w:iCs/>
              </w:rPr>
              <w:t>28</w:t>
            </w:r>
          </w:p>
        </w:tc>
      </w:tr>
      <w:tr w:rsidR="00651417" w:rsidRPr="0066475F" w:rsidTr="00BC47FA">
        <w:trPr>
          <w:trHeight w:val="267"/>
        </w:trPr>
        <w:tc>
          <w:tcPr>
            <w:tcW w:w="3685" w:type="pct"/>
            <w:vAlign w:val="center"/>
          </w:tcPr>
          <w:p w:rsidR="00651417" w:rsidRPr="0066475F" w:rsidRDefault="00651417" w:rsidP="00BC47FA">
            <w:pPr>
              <w:suppressAutoHyphens/>
              <w:spacing w:after="0"/>
              <w:rPr>
                <w:rFonts w:ascii="Times New Roman" w:hAnsi="Times New Roman"/>
              </w:rPr>
            </w:pPr>
            <w:r w:rsidRPr="0066475F">
              <w:rPr>
                <w:rFonts w:ascii="Times New Roman" w:hAnsi="Times New Roman"/>
              </w:rPr>
              <w:t xml:space="preserve">Самостоятельная работа </w:t>
            </w:r>
          </w:p>
        </w:tc>
        <w:tc>
          <w:tcPr>
            <w:tcW w:w="1315" w:type="pct"/>
            <w:vAlign w:val="center"/>
          </w:tcPr>
          <w:p w:rsidR="00651417" w:rsidRPr="0066475F" w:rsidRDefault="00651417" w:rsidP="00BC47FA">
            <w:pPr>
              <w:suppressAutoHyphens/>
              <w:spacing w:after="0"/>
              <w:rPr>
                <w:rFonts w:ascii="Times New Roman" w:hAnsi="Times New Roman"/>
                <w:iCs/>
              </w:rPr>
            </w:pPr>
            <w:r w:rsidRPr="0066475F">
              <w:rPr>
                <w:rFonts w:ascii="Times New Roman" w:hAnsi="Times New Roman"/>
                <w:iCs/>
              </w:rPr>
              <w:t>18</w:t>
            </w:r>
          </w:p>
        </w:tc>
      </w:tr>
      <w:tr w:rsidR="00651417" w:rsidRPr="0066475F" w:rsidTr="00BC47FA">
        <w:trPr>
          <w:trHeight w:val="331"/>
        </w:trPr>
        <w:tc>
          <w:tcPr>
            <w:tcW w:w="5000" w:type="pct"/>
            <w:gridSpan w:val="2"/>
            <w:vAlign w:val="center"/>
          </w:tcPr>
          <w:p w:rsidR="00651417" w:rsidRPr="0066475F" w:rsidRDefault="00651417" w:rsidP="00BC47FA">
            <w:pPr>
              <w:suppressAutoHyphens/>
              <w:spacing w:after="0" w:line="240" w:lineRule="auto"/>
              <w:rPr>
                <w:rFonts w:ascii="Times New Roman" w:hAnsi="Times New Roman"/>
                <w:i/>
              </w:rPr>
            </w:pPr>
            <w:r w:rsidRPr="0066475F">
              <w:rPr>
                <w:rFonts w:ascii="Times New Roman" w:hAnsi="Times New Roman"/>
                <w:b/>
                <w:iCs/>
              </w:rPr>
              <w:t>Промежуточная аттестация дифференцированный зачет</w:t>
            </w:r>
          </w:p>
          <w:p w:rsidR="00651417" w:rsidRPr="0066475F" w:rsidRDefault="00651417" w:rsidP="00BC47FA">
            <w:pPr>
              <w:suppressAutoHyphens/>
              <w:spacing w:after="0"/>
              <w:rPr>
                <w:rFonts w:ascii="Times New Roman" w:hAnsi="Times New Roman"/>
                <w:iCs/>
              </w:rPr>
            </w:pPr>
          </w:p>
        </w:tc>
      </w:tr>
    </w:tbl>
    <w:p w:rsidR="00651417" w:rsidRPr="0066475F" w:rsidRDefault="00651417" w:rsidP="00651417">
      <w:pPr>
        <w:rPr>
          <w:rFonts w:ascii="Times New Roman" w:hAnsi="Times New Roman"/>
          <w:b/>
          <w:i/>
        </w:rPr>
        <w:sectPr w:rsidR="00651417" w:rsidRPr="0066475F" w:rsidSect="00733AEF">
          <w:pgSz w:w="11906" w:h="16838"/>
          <w:pgMar w:top="1134" w:right="850" w:bottom="284" w:left="1701" w:header="708" w:footer="708" w:gutter="0"/>
          <w:cols w:space="720"/>
          <w:docGrid w:linePitch="299"/>
        </w:sectPr>
      </w:pPr>
    </w:p>
    <w:p w:rsidR="00651417" w:rsidRPr="0066475F" w:rsidRDefault="00651417" w:rsidP="00651417">
      <w:pPr>
        <w:pStyle w:val="af"/>
        <w:ind w:left="720"/>
        <w:jc w:val="center"/>
        <w:rPr>
          <w:b/>
          <w:i/>
        </w:rPr>
      </w:pPr>
      <w:r w:rsidRPr="0066475F">
        <w:rPr>
          <w:b/>
        </w:rPr>
        <w:lastRenderedPageBreak/>
        <w:t xml:space="preserve">2.2. Тематический план и содержание учебной дисциплины </w:t>
      </w:r>
      <w:r w:rsidRPr="0066475F">
        <w:rPr>
          <w:b/>
          <w:iCs/>
        </w:rPr>
        <w:t>«</w:t>
      </w:r>
      <w:r w:rsidRPr="0066475F">
        <w:rPr>
          <w:b/>
        </w:rPr>
        <w:t>ОП.0</w:t>
      </w:r>
      <w:r>
        <w:rPr>
          <w:b/>
        </w:rPr>
        <w:t>6</w:t>
      </w:r>
      <w:r w:rsidRPr="0066475F">
        <w:rPr>
          <w:b/>
        </w:rPr>
        <w:t xml:space="preserve"> Допуски и технические измерения»</w:t>
      </w: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b/>
          <w:sz w:val="24"/>
          <w:szCs w:val="24"/>
        </w:rPr>
      </w:pPr>
    </w:p>
    <w:tbl>
      <w:tblPr>
        <w:tblW w:w="15314"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7"/>
        <w:gridCol w:w="8337"/>
        <w:gridCol w:w="1275"/>
        <w:gridCol w:w="1697"/>
        <w:gridCol w:w="1558"/>
      </w:tblGrid>
      <w:tr w:rsidR="00651417" w:rsidRPr="0066475F" w:rsidTr="00BC47FA">
        <w:tc>
          <w:tcPr>
            <w:tcW w:w="2447" w:type="dxa"/>
          </w:tcPr>
          <w:p w:rsidR="00651417" w:rsidRPr="0066475F" w:rsidRDefault="00651417" w:rsidP="00BC47FA">
            <w:pPr>
              <w:spacing w:after="0" w:line="240" w:lineRule="auto"/>
              <w:jc w:val="center"/>
              <w:rPr>
                <w:rFonts w:ascii="Times New Roman" w:hAnsi="Times New Roman"/>
                <w:b/>
                <w:sz w:val="24"/>
                <w:szCs w:val="24"/>
              </w:rPr>
            </w:pPr>
            <w:r w:rsidRPr="0066475F">
              <w:rPr>
                <w:rFonts w:ascii="Times New Roman" w:hAnsi="Times New Roman"/>
                <w:b/>
                <w:sz w:val="24"/>
                <w:szCs w:val="24"/>
              </w:rPr>
              <w:t>Наименование разделов и тем</w:t>
            </w:r>
          </w:p>
        </w:tc>
        <w:tc>
          <w:tcPr>
            <w:tcW w:w="8337" w:type="dxa"/>
          </w:tcPr>
          <w:p w:rsidR="00651417" w:rsidRPr="0066475F" w:rsidRDefault="00651417" w:rsidP="00BC47FA">
            <w:pPr>
              <w:spacing w:after="0" w:line="240" w:lineRule="auto"/>
              <w:jc w:val="center"/>
              <w:rPr>
                <w:rFonts w:ascii="Times New Roman" w:hAnsi="Times New Roman"/>
                <w:b/>
                <w:sz w:val="24"/>
                <w:szCs w:val="24"/>
              </w:rPr>
            </w:pPr>
            <w:r w:rsidRPr="0066475F">
              <w:rPr>
                <w:rFonts w:ascii="Times New Roman" w:hAnsi="Times New Roman"/>
                <w:b/>
                <w:sz w:val="24"/>
                <w:szCs w:val="24"/>
              </w:rPr>
              <w:t>Содержание учебного материала и формы организации деятельности обучающихся</w:t>
            </w:r>
          </w:p>
        </w:tc>
        <w:tc>
          <w:tcPr>
            <w:tcW w:w="1275" w:type="dxa"/>
          </w:tcPr>
          <w:p w:rsidR="00651417" w:rsidRPr="0066475F" w:rsidRDefault="00651417" w:rsidP="00BC47FA">
            <w:pPr>
              <w:spacing w:after="0" w:line="240" w:lineRule="auto"/>
              <w:jc w:val="center"/>
              <w:rPr>
                <w:rFonts w:ascii="Times New Roman" w:hAnsi="Times New Roman"/>
                <w:b/>
                <w:sz w:val="24"/>
                <w:szCs w:val="24"/>
              </w:rPr>
            </w:pPr>
            <w:r w:rsidRPr="0066475F">
              <w:rPr>
                <w:rFonts w:ascii="Times New Roman" w:hAnsi="Times New Roman"/>
                <w:b/>
                <w:sz w:val="24"/>
                <w:szCs w:val="24"/>
              </w:rPr>
              <w:t>Объем часов</w:t>
            </w:r>
          </w:p>
        </w:tc>
        <w:tc>
          <w:tcPr>
            <w:tcW w:w="1697" w:type="dxa"/>
          </w:tcPr>
          <w:p w:rsidR="00651417" w:rsidRPr="0066475F" w:rsidRDefault="00651417" w:rsidP="00BC47FA">
            <w:pPr>
              <w:suppressAutoHyphens/>
              <w:jc w:val="center"/>
              <w:rPr>
                <w:rFonts w:ascii="Times New Roman" w:hAnsi="Times New Roman"/>
                <w:b/>
                <w:bCs/>
              </w:rPr>
            </w:pPr>
            <w:r w:rsidRPr="0066475F">
              <w:rPr>
                <w:rFonts w:ascii="Times New Roman" w:hAnsi="Times New Roman"/>
                <w:b/>
                <w:sz w:val="24"/>
                <w:szCs w:val="24"/>
              </w:rPr>
              <w:t>Код ПК, ОК</w:t>
            </w:r>
          </w:p>
        </w:tc>
        <w:tc>
          <w:tcPr>
            <w:tcW w:w="1558" w:type="dxa"/>
          </w:tcPr>
          <w:p w:rsidR="00651417" w:rsidRPr="0066475F" w:rsidRDefault="00651417" w:rsidP="00BC47FA">
            <w:pPr>
              <w:suppressAutoHyphens/>
              <w:jc w:val="center"/>
              <w:rPr>
                <w:rFonts w:ascii="Times New Roman" w:hAnsi="Times New Roman"/>
                <w:b/>
                <w:bCs/>
              </w:rPr>
            </w:pPr>
            <w:r w:rsidRPr="0066475F">
              <w:rPr>
                <w:rFonts w:ascii="Times New Roman" w:hAnsi="Times New Roman"/>
                <w:b/>
                <w:sz w:val="24"/>
                <w:szCs w:val="24"/>
              </w:rPr>
              <w:t>Код Н/У/З</w:t>
            </w:r>
          </w:p>
        </w:tc>
      </w:tr>
      <w:tr w:rsidR="00651417" w:rsidRPr="0066475F" w:rsidTr="00BC47FA">
        <w:tc>
          <w:tcPr>
            <w:tcW w:w="2447" w:type="dxa"/>
          </w:tcPr>
          <w:p w:rsidR="00651417" w:rsidRPr="0066475F" w:rsidRDefault="00651417" w:rsidP="00BC47FA">
            <w:pPr>
              <w:spacing w:after="0" w:line="240" w:lineRule="auto"/>
              <w:jc w:val="center"/>
              <w:rPr>
                <w:rFonts w:ascii="Times New Roman" w:hAnsi="Times New Roman"/>
                <w:b/>
                <w:sz w:val="24"/>
                <w:szCs w:val="24"/>
              </w:rPr>
            </w:pPr>
            <w:r w:rsidRPr="0066475F">
              <w:rPr>
                <w:rFonts w:ascii="Times New Roman" w:hAnsi="Times New Roman"/>
                <w:b/>
                <w:sz w:val="24"/>
                <w:szCs w:val="24"/>
              </w:rPr>
              <w:t>1</w:t>
            </w:r>
          </w:p>
        </w:tc>
        <w:tc>
          <w:tcPr>
            <w:tcW w:w="8337" w:type="dxa"/>
          </w:tcPr>
          <w:p w:rsidR="00651417" w:rsidRPr="0066475F" w:rsidRDefault="00651417" w:rsidP="00BC47FA">
            <w:pPr>
              <w:spacing w:after="0" w:line="240" w:lineRule="auto"/>
              <w:jc w:val="center"/>
              <w:rPr>
                <w:rFonts w:ascii="Times New Roman" w:hAnsi="Times New Roman"/>
                <w:b/>
                <w:sz w:val="24"/>
                <w:szCs w:val="24"/>
              </w:rPr>
            </w:pPr>
            <w:r w:rsidRPr="0066475F">
              <w:rPr>
                <w:rFonts w:ascii="Times New Roman" w:hAnsi="Times New Roman"/>
                <w:b/>
                <w:sz w:val="24"/>
                <w:szCs w:val="24"/>
              </w:rPr>
              <w:t>2</w:t>
            </w:r>
          </w:p>
        </w:tc>
        <w:tc>
          <w:tcPr>
            <w:tcW w:w="1275" w:type="dxa"/>
          </w:tcPr>
          <w:p w:rsidR="00651417" w:rsidRPr="0066475F" w:rsidRDefault="00651417" w:rsidP="00BC47FA">
            <w:pPr>
              <w:spacing w:after="0" w:line="240" w:lineRule="auto"/>
              <w:jc w:val="center"/>
              <w:rPr>
                <w:rFonts w:ascii="Times New Roman" w:hAnsi="Times New Roman"/>
                <w:b/>
                <w:sz w:val="24"/>
                <w:szCs w:val="24"/>
              </w:rPr>
            </w:pPr>
            <w:r w:rsidRPr="0066475F">
              <w:rPr>
                <w:rFonts w:ascii="Times New Roman" w:hAnsi="Times New Roman"/>
                <w:b/>
                <w:sz w:val="24"/>
                <w:szCs w:val="24"/>
              </w:rPr>
              <w:t>3</w:t>
            </w:r>
          </w:p>
        </w:tc>
        <w:tc>
          <w:tcPr>
            <w:tcW w:w="169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6475F">
              <w:rPr>
                <w:rFonts w:ascii="Times New Roman" w:hAnsi="Times New Roman"/>
                <w:b/>
                <w:bCs/>
                <w:sz w:val="24"/>
                <w:szCs w:val="24"/>
              </w:rPr>
              <w:t>4</w:t>
            </w:r>
          </w:p>
        </w:tc>
        <w:tc>
          <w:tcPr>
            <w:tcW w:w="1558"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651417" w:rsidRPr="0066475F" w:rsidTr="00BC47FA">
        <w:tc>
          <w:tcPr>
            <w:tcW w:w="10784" w:type="dxa"/>
            <w:gridSpan w:val="2"/>
          </w:tcPr>
          <w:p w:rsidR="00651417" w:rsidRPr="0066475F" w:rsidRDefault="00651417" w:rsidP="00BC47FA">
            <w:pPr>
              <w:rPr>
                <w:rFonts w:ascii="Times New Roman" w:hAnsi="Times New Roman"/>
                <w:bCs/>
                <w:i/>
                <w:sz w:val="24"/>
                <w:szCs w:val="24"/>
              </w:rPr>
            </w:pPr>
            <w:r w:rsidRPr="0066475F">
              <w:rPr>
                <w:rFonts w:ascii="Times New Roman" w:hAnsi="Times New Roman"/>
                <w:b/>
                <w:sz w:val="24"/>
                <w:szCs w:val="24"/>
              </w:rPr>
              <w:t xml:space="preserve">Раздел 1. </w:t>
            </w:r>
            <w:r w:rsidRPr="0066475F">
              <w:rPr>
                <w:rFonts w:ascii="Times New Roman" w:hAnsi="Times New Roman"/>
                <w:b/>
              </w:rPr>
              <w:t>«Основные сведения о размерах и соединениях в машиностроении»</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p>
        </w:tc>
        <w:tc>
          <w:tcPr>
            <w:tcW w:w="169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58"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51417" w:rsidRPr="0066475F" w:rsidTr="00BC47FA">
        <w:tc>
          <w:tcPr>
            <w:tcW w:w="2447" w:type="dxa"/>
            <w:vMerge w:val="restart"/>
          </w:tcPr>
          <w:p w:rsidR="00651417" w:rsidRPr="0066475F" w:rsidRDefault="00651417" w:rsidP="00BC47FA">
            <w:pPr>
              <w:spacing w:after="0"/>
              <w:rPr>
                <w:rFonts w:ascii="Times New Roman" w:hAnsi="Times New Roman"/>
                <w:b/>
              </w:rPr>
            </w:pPr>
            <w:r w:rsidRPr="0066475F">
              <w:rPr>
                <w:rFonts w:ascii="Times New Roman" w:hAnsi="Times New Roman"/>
                <w:b/>
              </w:rPr>
              <w:t>Тема 1.1.</w:t>
            </w:r>
          </w:p>
          <w:p w:rsidR="00651417" w:rsidRPr="0066475F" w:rsidRDefault="00651417" w:rsidP="00BC47FA">
            <w:pPr>
              <w:spacing w:after="0"/>
              <w:rPr>
                <w:rFonts w:ascii="Times New Roman" w:hAnsi="Times New Roman"/>
                <w:bCs/>
                <w:sz w:val="24"/>
                <w:szCs w:val="24"/>
              </w:rPr>
            </w:pPr>
            <w:r w:rsidRPr="0066475F">
              <w:rPr>
                <w:rFonts w:ascii="Times New Roman" w:hAnsi="Times New Roman"/>
                <w:b/>
              </w:rPr>
              <w:t>«Основные сведения о размерах и сопряжениях»</w:t>
            </w:r>
          </w:p>
        </w:tc>
        <w:tc>
          <w:tcPr>
            <w:tcW w:w="833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6475F">
              <w:rPr>
                <w:rFonts w:ascii="Times New Roman" w:hAnsi="Times New Roman"/>
                <w:b/>
                <w:sz w:val="24"/>
                <w:szCs w:val="24"/>
              </w:rPr>
              <w:t>Содержание учебного материала</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97" w:type="dxa"/>
            <w:vMerge w:val="restart"/>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hyperlink w:anchor="sub_511" w:history="1">
              <w:r w:rsidRPr="0066475F">
                <w:rPr>
                  <w:rStyle w:val="ae"/>
                  <w:rFonts w:ascii="Times New Roman" w:hAnsi="Times New Roman"/>
                </w:rPr>
                <w:t>OK 1</w:t>
              </w:r>
            </w:hyperlink>
            <w:r w:rsidRPr="0066475F">
              <w:rPr>
                <w:rFonts w:ascii="Times New Roman" w:hAnsi="Times New Roman"/>
              </w:rPr>
              <w:t xml:space="preserve">, </w:t>
            </w:r>
            <w:hyperlink w:anchor="sub_514" w:history="1">
              <w:r w:rsidRPr="0066475F">
                <w:rPr>
                  <w:rStyle w:val="ae"/>
                  <w:rFonts w:ascii="Times New Roman" w:hAnsi="Times New Roman"/>
                </w:rPr>
                <w:t>4 , 6</w:t>
              </w:r>
            </w:hyperlink>
            <w:r w:rsidRPr="0066475F">
              <w:rPr>
                <w:rFonts w:ascii="Times New Roman" w:hAnsi="Times New Roman"/>
              </w:rPr>
              <w:t>,7</w:t>
            </w:r>
          </w:p>
        </w:tc>
        <w:tc>
          <w:tcPr>
            <w:tcW w:w="1558" w:type="dxa"/>
            <w:vMerge w:val="restart"/>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sidRPr="0066475F">
              <w:rPr>
                <w:rFonts w:ascii="Times New Roman" w:hAnsi="Times New Roman"/>
                <w:bCs/>
                <w:iCs/>
                <w:sz w:val="24"/>
                <w:szCs w:val="24"/>
              </w:rPr>
              <w:t>Зо</w:t>
            </w:r>
            <w:proofErr w:type="spellEnd"/>
            <w:r w:rsidRPr="0066475F">
              <w:rPr>
                <w:rFonts w:ascii="Times New Roman" w:hAnsi="Times New Roman"/>
                <w:bCs/>
                <w:iCs/>
                <w:sz w:val="24"/>
                <w:szCs w:val="24"/>
              </w:rPr>
              <w:t xml:space="preserve"> 01.01</w:t>
            </w:r>
          </w:p>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rPr>
            </w:pPr>
            <w:proofErr w:type="spellStart"/>
            <w:r w:rsidRPr="0066475F">
              <w:rPr>
                <w:rFonts w:ascii="Times New Roman" w:hAnsi="Times New Roman"/>
                <w:bCs/>
                <w:iCs/>
              </w:rPr>
              <w:t>Уо</w:t>
            </w:r>
            <w:proofErr w:type="spellEnd"/>
            <w:r w:rsidRPr="0066475F">
              <w:rPr>
                <w:rFonts w:ascii="Times New Roman" w:hAnsi="Times New Roman"/>
                <w:bCs/>
                <w:iCs/>
              </w:rPr>
              <w:t xml:space="preserve"> 01.01</w:t>
            </w:r>
          </w:p>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651417" w:rsidRPr="0066475F" w:rsidTr="00BC47FA">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6475F">
              <w:rPr>
                <w:rFonts w:ascii="Times New Roman" w:hAnsi="Times New Roman"/>
              </w:rPr>
              <w:t>1.Понятие о неизбежности возникновения погрешности при изготовлении деталей и сборке машин. Виды погрешностей</w:t>
            </w:r>
          </w:p>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6475F">
              <w:rPr>
                <w:rFonts w:ascii="Times New Roman" w:hAnsi="Times New Roman"/>
              </w:rPr>
              <w:t>2.Основные понятия о взаимозаменяемости деталей, узлов и механизмов</w:t>
            </w:r>
          </w:p>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6475F">
              <w:rPr>
                <w:rFonts w:ascii="Times New Roman" w:hAnsi="Times New Roman"/>
              </w:rPr>
              <w:t>3.Унификация, нормализация и стандартизация в машиностроении.</w:t>
            </w:r>
          </w:p>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6475F">
              <w:rPr>
                <w:rFonts w:ascii="Times New Roman" w:hAnsi="Times New Roman"/>
              </w:rPr>
              <w:t>4.Системы конструкторской и технологической документации.</w:t>
            </w:r>
          </w:p>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6475F">
              <w:rPr>
                <w:rFonts w:ascii="Times New Roman" w:hAnsi="Times New Roman"/>
              </w:rPr>
              <w:t>5.Номинальный размер. Погрешности размера. Действительный размер. Действительное отклонение. Предельные размеры. Предельные отклонения. Обозначения номинальных размеров и предельных отклонений размеров на чертежах.</w:t>
            </w:r>
          </w:p>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6475F">
              <w:rPr>
                <w:rFonts w:ascii="Times New Roman" w:hAnsi="Times New Roman"/>
              </w:rPr>
              <w:t>6.Размеры сопрягаемые и несопрягаемые. Сопряжение (соединение) двух деталей с зазором или с натягом.</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6</w:t>
            </w:r>
          </w:p>
        </w:tc>
        <w:tc>
          <w:tcPr>
            <w:tcW w:w="169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6475F">
              <w:rPr>
                <w:rFonts w:ascii="Times New Roman" w:hAnsi="Times New Roman"/>
                <w:b/>
              </w:rPr>
              <w:t>7.Практическое занятие № 1:</w:t>
            </w:r>
            <w:r w:rsidRPr="0066475F">
              <w:rPr>
                <w:rFonts w:ascii="Times New Roman" w:hAnsi="Times New Roman"/>
                <w:i/>
              </w:rPr>
              <w:t xml:space="preserve"> «</w:t>
            </w:r>
            <w:r w:rsidRPr="0066475F">
              <w:rPr>
                <w:rFonts w:ascii="Times New Roman" w:hAnsi="Times New Roman"/>
                <w:b/>
                <w:i/>
              </w:rPr>
              <w:t>Подсчет значений предельных размеров и допуска размера на изготовление по данным чертежа. Определение годности заданного действительного размера».</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6475F">
              <w:rPr>
                <w:rFonts w:ascii="Times New Roman" w:hAnsi="Times New Roman"/>
                <w:b/>
              </w:rPr>
              <w:t>8.Практическое занятие № 1:</w:t>
            </w:r>
            <w:r w:rsidRPr="0066475F">
              <w:rPr>
                <w:rFonts w:ascii="Times New Roman" w:hAnsi="Times New Roman"/>
                <w:i/>
              </w:rPr>
              <w:t xml:space="preserve"> «</w:t>
            </w:r>
            <w:r w:rsidRPr="0066475F">
              <w:rPr>
                <w:rFonts w:ascii="Times New Roman" w:hAnsi="Times New Roman"/>
                <w:b/>
                <w:i/>
              </w:rPr>
              <w:t>Подсчет значений предельных размеров и допуска размера на изготовление по данным чертежа. Определение годности заданного действительного размера».</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rPr>
          <w:trHeight w:val="782"/>
        </w:trPr>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spacing w:after="0" w:line="240" w:lineRule="auto"/>
              <w:jc w:val="both"/>
              <w:rPr>
                <w:rFonts w:ascii="Times New Roman" w:hAnsi="Times New Roman"/>
                <w:b/>
                <w:sz w:val="24"/>
                <w:szCs w:val="24"/>
              </w:rPr>
            </w:pPr>
            <w:r w:rsidRPr="0066475F">
              <w:rPr>
                <w:rFonts w:ascii="Times New Roman" w:hAnsi="Times New Roman"/>
                <w:b/>
                <w:sz w:val="24"/>
                <w:szCs w:val="24"/>
              </w:rPr>
              <w:t xml:space="preserve">Самостоятельная работа обучающихся.  </w:t>
            </w:r>
          </w:p>
          <w:p w:rsidR="00651417" w:rsidRPr="0066475F" w:rsidRDefault="00651417" w:rsidP="00BC47FA">
            <w:pPr>
              <w:spacing w:after="0"/>
              <w:rPr>
                <w:rFonts w:ascii="Times New Roman" w:hAnsi="Times New Roman"/>
              </w:rPr>
            </w:pPr>
            <w:r w:rsidRPr="0066475F">
              <w:rPr>
                <w:rFonts w:ascii="Times New Roman" w:hAnsi="Times New Roman"/>
              </w:rPr>
              <w:t xml:space="preserve">1.Систематическая проработка конспектов занятий, учебной и специальной литературы по вопросам данных тем. </w:t>
            </w:r>
          </w:p>
          <w:p w:rsidR="00651417" w:rsidRPr="0066475F" w:rsidRDefault="00651417" w:rsidP="00BC47FA">
            <w:pPr>
              <w:spacing w:after="0"/>
              <w:rPr>
                <w:rFonts w:ascii="Times New Roman" w:hAnsi="Times New Roman"/>
              </w:rPr>
            </w:pPr>
            <w:r w:rsidRPr="0066475F">
              <w:rPr>
                <w:rFonts w:ascii="Times New Roman" w:hAnsi="Times New Roman"/>
              </w:rPr>
              <w:t xml:space="preserve">2.Подготовка к практическим занятиям с использованием методических рекомендаций преподавателя, оформление отчетов и подготовка к их защите. </w:t>
            </w:r>
          </w:p>
          <w:p w:rsidR="00651417" w:rsidRPr="0066475F" w:rsidRDefault="00651417" w:rsidP="00BC47FA">
            <w:pPr>
              <w:spacing w:after="0"/>
              <w:rPr>
                <w:rFonts w:ascii="Times New Roman" w:hAnsi="Times New Roman"/>
              </w:rPr>
            </w:pPr>
            <w:r w:rsidRPr="0066475F">
              <w:rPr>
                <w:rFonts w:ascii="Times New Roman" w:hAnsi="Times New Roman"/>
              </w:rPr>
              <w:t xml:space="preserve">3.Подготовка рефератов по темам: «Основные сведения о взаимозаменяемости и ее видах. </w:t>
            </w:r>
          </w:p>
          <w:p w:rsidR="00651417" w:rsidRPr="0066475F" w:rsidRDefault="00651417" w:rsidP="00BC47FA">
            <w:pPr>
              <w:spacing w:after="0"/>
              <w:rPr>
                <w:rFonts w:ascii="Times New Roman" w:hAnsi="Times New Roman"/>
              </w:rPr>
            </w:pPr>
            <w:r w:rsidRPr="0066475F">
              <w:rPr>
                <w:rFonts w:ascii="Times New Roman" w:hAnsi="Times New Roman"/>
              </w:rPr>
              <w:t>Унификация, нормализация и стандартизация в машиностроении», «Типы посадок и примеры применения отдельных посадок».</w:t>
            </w:r>
          </w:p>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4</w:t>
            </w:r>
          </w:p>
        </w:tc>
        <w:tc>
          <w:tcPr>
            <w:tcW w:w="169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rPr>
          <w:trHeight w:val="417"/>
        </w:trPr>
        <w:tc>
          <w:tcPr>
            <w:tcW w:w="2447" w:type="dxa"/>
            <w:vMerge w:val="restart"/>
          </w:tcPr>
          <w:p w:rsidR="00651417" w:rsidRPr="0066475F" w:rsidRDefault="00651417" w:rsidP="00BC47FA">
            <w:pPr>
              <w:spacing w:after="0"/>
              <w:rPr>
                <w:rFonts w:ascii="Times New Roman" w:hAnsi="Times New Roman"/>
                <w:b/>
              </w:rPr>
            </w:pPr>
            <w:r w:rsidRPr="0066475F">
              <w:rPr>
                <w:rFonts w:ascii="Times New Roman" w:hAnsi="Times New Roman"/>
                <w:b/>
              </w:rPr>
              <w:t>Тема 1.2.</w:t>
            </w:r>
          </w:p>
          <w:p w:rsidR="00651417" w:rsidRPr="0066475F" w:rsidRDefault="00651417" w:rsidP="00BC47FA">
            <w:pPr>
              <w:spacing w:after="0" w:line="240" w:lineRule="auto"/>
              <w:rPr>
                <w:rFonts w:ascii="Times New Roman" w:hAnsi="Times New Roman"/>
                <w:bCs/>
                <w:sz w:val="24"/>
                <w:szCs w:val="24"/>
              </w:rPr>
            </w:pPr>
            <w:r w:rsidRPr="0066475F">
              <w:rPr>
                <w:rFonts w:ascii="Times New Roman" w:hAnsi="Times New Roman"/>
                <w:b/>
              </w:rPr>
              <w:lastRenderedPageBreak/>
              <w:t>«Допуски и посадки».</w:t>
            </w:r>
          </w:p>
        </w:tc>
        <w:tc>
          <w:tcPr>
            <w:tcW w:w="833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6475F">
              <w:rPr>
                <w:rFonts w:ascii="Times New Roman" w:hAnsi="Times New Roman"/>
                <w:b/>
                <w:sz w:val="24"/>
                <w:szCs w:val="24"/>
              </w:rPr>
              <w:lastRenderedPageBreak/>
              <w:t>Содержание учебного материала</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97" w:type="dxa"/>
            <w:vMerge w:val="restart"/>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hyperlink w:anchor="sub_511" w:history="1">
              <w:r w:rsidRPr="0066475F">
                <w:rPr>
                  <w:rStyle w:val="ae"/>
                  <w:rFonts w:ascii="Times New Roman" w:hAnsi="Times New Roman"/>
                </w:rPr>
                <w:t>OK 1</w:t>
              </w:r>
            </w:hyperlink>
            <w:r w:rsidRPr="0066475F">
              <w:rPr>
                <w:rFonts w:ascii="Times New Roman" w:hAnsi="Times New Roman"/>
              </w:rPr>
              <w:t xml:space="preserve">, </w:t>
            </w:r>
            <w:hyperlink w:anchor="sub_514" w:history="1">
              <w:r w:rsidRPr="0066475F">
                <w:rPr>
                  <w:rStyle w:val="ae"/>
                  <w:rFonts w:ascii="Times New Roman" w:hAnsi="Times New Roman"/>
                </w:rPr>
                <w:t>4 , 6</w:t>
              </w:r>
            </w:hyperlink>
            <w:r w:rsidRPr="0066475F">
              <w:rPr>
                <w:rFonts w:ascii="Times New Roman" w:hAnsi="Times New Roman"/>
              </w:rPr>
              <w:t>,7</w:t>
            </w:r>
          </w:p>
        </w:tc>
        <w:tc>
          <w:tcPr>
            <w:tcW w:w="1558" w:type="dxa"/>
            <w:vMerge w:val="restart"/>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sidRPr="0066475F">
              <w:rPr>
                <w:rFonts w:ascii="Times New Roman" w:hAnsi="Times New Roman"/>
                <w:bCs/>
                <w:iCs/>
                <w:sz w:val="24"/>
                <w:szCs w:val="24"/>
              </w:rPr>
              <w:t>Зо</w:t>
            </w:r>
            <w:proofErr w:type="spellEnd"/>
            <w:r w:rsidRPr="0066475F">
              <w:rPr>
                <w:rFonts w:ascii="Times New Roman" w:hAnsi="Times New Roman"/>
                <w:bCs/>
                <w:iCs/>
                <w:sz w:val="24"/>
                <w:szCs w:val="24"/>
              </w:rPr>
              <w:t xml:space="preserve"> 01.01</w:t>
            </w:r>
          </w:p>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rPr>
            </w:pPr>
            <w:proofErr w:type="spellStart"/>
            <w:r w:rsidRPr="0066475F">
              <w:rPr>
                <w:rFonts w:ascii="Times New Roman" w:hAnsi="Times New Roman"/>
                <w:bCs/>
                <w:iCs/>
              </w:rPr>
              <w:lastRenderedPageBreak/>
              <w:t>Уо</w:t>
            </w:r>
            <w:proofErr w:type="spellEnd"/>
            <w:r w:rsidRPr="0066475F">
              <w:rPr>
                <w:rFonts w:ascii="Times New Roman" w:hAnsi="Times New Roman"/>
                <w:bCs/>
                <w:iCs/>
              </w:rPr>
              <w:t xml:space="preserve"> 01.01</w:t>
            </w:r>
          </w:p>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651417" w:rsidRPr="0066475F" w:rsidTr="00BC47FA">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66475F">
              <w:rPr>
                <w:rFonts w:ascii="Times New Roman" w:hAnsi="Times New Roman"/>
              </w:rPr>
              <w:t>1.Допуск размера. Поле допуска. Схема расположения полей допусков. Условия годности размера деталей.</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rPr>
          <w:trHeight w:val="450"/>
        </w:trPr>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spacing w:after="0" w:line="240" w:lineRule="auto"/>
              <w:rPr>
                <w:rFonts w:ascii="Times New Roman" w:hAnsi="Times New Roman"/>
              </w:rPr>
            </w:pPr>
            <w:r w:rsidRPr="0066475F">
              <w:rPr>
                <w:rFonts w:ascii="Times New Roman" w:hAnsi="Times New Roman"/>
              </w:rPr>
              <w:t xml:space="preserve">2.Посадка. Наибольший и наименьший зазор и натяг. Допуск посадки. Типы посадок. Обозначения посадок на чертежах. Понятие о системе допусков и посадок. Единая система допусков и посадок (ЕСДП). Система отверстия и система вала.  </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rPr>
          <w:trHeight w:val="300"/>
        </w:trPr>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jc w:val="both"/>
              <w:rPr>
                <w:rFonts w:ascii="Times New Roman" w:hAnsi="Times New Roman"/>
                <w:b/>
              </w:rPr>
            </w:pPr>
            <w:r w:rsidRPr="0066475F">
              <w:rPr>
                <w:rFonts w:ascii="Times New Roman" w:hAnsi="Times New Roman"/>
              </w:rPr>
              <w:t>3.Единица допуска и величина допуска. Квалитеты в ЕСДП. Поля допусков отверстий и валов в ЕСДП и их обозначение на чертежах. Таблица предельных отклонений размеров в системе ЕСДП. Предельное отклонение размеров с неуказанными допусками (свободные размеры).</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rPr>
          <w:trHeight w:val="719"/>
        </w:trPr>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spacing w:after="0"/>
              <w:jc w:val="both"/>
              <w:rPr>
                <w:rFonts w:ascii="Times New Roman" w:hAnsi="Times New Roman"/>
              </w:rPr>
            </w:pPr>
            <w:r w:rsidRPr="0066475F">
              <w:rPr>
                <w:rFonts w:ascii="Times New Roman" w:hAnsi="Times New Roman"/>
                <w:b/>
              </w:rPr>
              <w:t>4.Практическое занятие № 2: «</w:t>
            </w:r>
            <w:r w:rsidRPr="0066475F">
              <w:rPr>
                <w:rFonts w:ascii="Times New Roman" w:hAnsi="Times New Roman"/>
                <w:b/>
                <w:bCs/>
                <w:i/>
                <w:iCs/>
              </w:rPr>
              <w:t>Определение характера сопряжения (типа посадки) по данным чертежа сопрягаемых деталей. Подсчет наибольшего и наименьшего зазора и натяга».</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rPr>
          <w:trHeight w:val="300"/>
        </w:trPr>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spacing w:after="0"/>
              <w:rPr>
                <w:rFonts w:ascii="Times New Roman" w:hAnsi="Times New Roman"/>
                <w:b/>
              </w:rPr>
            </w:pPr>
            <w:r w:rsidRPr="0066475F">
              <w:rPr>
                <w:rFonts w:ascii="Times New Roman" w:hAnsi="Times New Roman"/>
                <w:b/>
              </w:rPr>
              <w:t>5.Практическое занятие № 2: «</w:t>
            </w:r>
            <w:r w:rsidRPr="0066475F">
              <w:rPr>
                <w:rFonts w:ascii="Times New Roman" w:hAnsi="Times New Roman"/>
                <w:b/>
                <w:bCs/>
                <w:i/>
                <w:iCs/>
              </w:rPr>
              <w:t>Определение характера сопряжения (типа посадки) по данным чертежа сопрягаемых деталей. Подсчет наибольшего и наименьшего зазора и натяга».</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rPr>
          <w:trHeight w:val="996"/>
        </w:trPr>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spacing w:after="0"/>
              <w:jc w:val="both"/>
              <w:rPr>
                <w:rFonts w:ascii="Times New Roman" w:hAnsi="Times New Roman"/>
              </w:rPr>
            </w:pPr>
            <w:r w:rsidRPr="0066475F">
              <w:rPr>
                <w:rFonts w:ascii="Times New Roman" w:hAnsi="Times New Roman"/>
                <w:b/>
                <w:bCs/>
              </w:rPr>
              <w:t>Самостоятельная работа (внеаудиторная)</w:t>
            </w:r>
            <w:r w:rsidRPr="0066475F">
              <w:rPr>
                <w:rFonts w:ascii="Times New Roman" w:hAnsi="Times New Roman"/>
              </w:rPr>
              <w:t xml:space="preserve"> 1. Систематическая проработка конспектов занятий, учебной и специальной литературы по вопросам данных тем. </w:t>
            </w:r>
          </w:p>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6475F">
              <w:rPr>
                <w:rFonts w:ascii="Times New Roman" w:hAnsi="Times New Roman"/>
              </w:rPr>
              <w:t>2. Подготовка к практическим занятиям с использованием методических рекомендаций преподавателя, оформление отчетов и подготовка к их защите</w:t>
            </w:r>
          </w:p>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3</w:t>
            </w:r>
          </w:p>
        </w:tc>
        <w:tc>
          <w:tcPr>
            <w:tcW w:w="169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val="restart"/>
          </w:tcPr>
          <w:p w:rsidR="00651417" w:rsidRPr="0066475F" w:rsidRDefault="00651417" w:rsidP="00BC47FA">
            <w:pPr>
              <w:spacing w:after="0"/>
              <w:rPr>
                <w:rFonts w:ascii="Times New Roman" w:hAnsi="Times New Roman"/>
                <w:b/>
              </w:rPr>
            </w:pPr>
            <w:r w:rsidRPr="0066475F">
              <w:rPr>
                <w:rFonts w:ascii="Times New Roman" w:hAnsi="Times New Roman"/>
                <w:b/>
              </w:rPr>
              <w:t>Тема 1.3.</w:t>
            </w:r>
          </w:p>
          <w:p w:rsidR="00651417" w:rsidRPr="0066475F" w:rsidRDefault="00651417" w:rsidP="00BC47FA">
            <w:pPr>
              <w:spacing w:after="0" w:line="240" w:lineRule="auto"/>
              <w:rPr>
                <w:rFonts w:ascii="Times New Roman" w:hAnsi="Times New Roman"/>
                <w:bCs/>
                <w:sz w:val="24"/>
                <w:szCs w:val="24"/>
              </w:rPr>
            </w:pPr>
            <w:r w:rsidRPr="0066475F">
              <w:rPr>
                <w:rFonts w:ascii="Times New Roman" w:hAnsi="Times New Roman"/>
                <w:b/>
              </w:rPr>
              <w:t>«Допуски и отклонения формы. Шероховатость поверхности».</w:t>
            </w:r>
          </w:p>
        </w:tc>
        <w:tc>
          <w:tcPr>
            <w:tcW w:w="833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6475F">
              <w:rPr>
                <w:rFonts w:ascii="Times New Roman" w:hAnsi="Times New Roman"/>
                <w:b/>
                <w:sz w:val="24"/>
                <w:szCs w:val="24"/>
              </w:rPr>
              <w:t>Содержание учебного материала</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97" w:type="dxa"/>
            <w:vMerge w:val="restart"/>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hyperlink w:anchor="sub_511" w:history="1">
              <w:r w:rsidRPr="0066475F">
                <w:rPr>
                  <w:rStyle w:val="ae"/>
                  <w:rFonts w:ascii="Times New Roman" w:hAnsi="Times New Roman"/>
                </w:rPr>
                <w:t>OK 1</w:t>
              </w:r>
            </w:hyperlink>
            <w:r w:rsidRPr="0066475F">
              <w:rPr>
                <w:rFonts w:ascii="Times New Roman" w:hAnsi="Times New Roman"/>
              </w:rPr>
              <w:t xml:space="preserve">, </w:t>
            </w:r>
            <w:hyperlink w:anchor="sub_514" w:history="1">
              <w:r w:rsidRPr="0066475F">
                <w:rPr>
                  <w:rStyle w:val="ae"/>
                  <w:rFonts w:ascii="Times New Roman" w:hAnsi="Times New Roman"/>
                </w:rPr>
                <w:t>4 , 6</w:t>
              </w:r>
            </w:hyperlink>
            <w:r w:rsidRPr="0066475F">
              <w:rPr>
                <w:rFonts w:ascii="Times New Roman" w:hAnsi="Times New Roman"/>
              </w:rPr>
              <w:t>,7</w:t>
            </w:r>
          </w:p>
        </w:tc>
        <w:tc>
          <w:tcPr>
            <w:tcW w:w="1558" w:type="dxa"/>
            <w:vMerge w:val="restart"/>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sidRPr="0066475F">
              <w:rPr>
                <w:rFonts w:ascii="Times New Roman" w:hAnsi="Times New Roman"/>
                <w:bCs/>
                <w:iCs/>
                <w:sz w:val="24"/>
                <w:szCs w:val="24"/>
              </w:rPr>
              <w:t>Зо</w:t>
            </w:r>
            <w:proofErr w:type="spellEnd"/>
            <w:r w:rsidRPr="0066475F">
              <w:rPr>
                <w:rFonts w:ascii="Times New Roman" w:hAnsi="Times New Roman"/>
                <w:bCs/>
                <w:iCs/>
                <w:sz w:val="24"/>
                <w:szCs w:val="24"/>
              </w:rPr>
              <w:t xml:space="preserve"> 01.01</w:t>
            </w:r>
          </w:p>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rPr>
            </w:pPr>
            <w:proofErr w:type="spellStart"/>
            <w:r w:rsidRPr="0066475F">
              <w:rPr>
                <w:rFonts w:ascii="Times New Roman" w:hAnsi="Times New Roman"/>
                <w:bCs/>
                <w:iCs/>
              </w:rPr>
              <w:t>Уо</w:t>
            </w:r>
            <w:proofErr w:type="spellEnd"/>
            <w:r w:rsidRPr="0066475F">
              <w:rPr>
                <w:rFonts w:ascii="Times New Roman" w:hAnsi="Times New Roman"/>
                <w:bCs/>
                <w:iCs/>
              </w:rPr>
              <w:t xml:space="preserve"> 01.01</w:t>
            </w:r>
          </w:p>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651417" w:rsidRPr="0066475F" w:rsidTr="00BC47FA">
        <w:trPr>
          <w:trHeight w:val="240"/>
        </w:trPr>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spacing w:after="0" w:line="240" w:lineRule="auto"/>
              <w:rPr>
                <w:rFonts w:ascii="Times New Roman" w:hAnsi="Times New Roman"/>
                <w:bCs/>
              </w:rPr>
            </w:pPr>
            <w:r w:rsidRPr="0066475F">
              <w:rPr>
                <w:rFonts w:ascii="Times New Roman" w:hAnsi="Times New Roman"/>
              </w:rPr>
              <w:t>1.Допуски формы, допуски расположения, суммарные допуски формы и расположения поверхностей. Их обозначение на чертежах по ЕСКД.</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rPr>
          <w:trHeight w:val="240"/>
        </w:trPr>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spacing w:line="240" w:lineRule="auto"/>
              <w:jc w:val="both"/>
              <w:rPr>
                <w:rFonts w:ascii="Times New Roman" w:hAnsi="Times New Roman"/>
              </w:rPr>
            </w:pPr>
            <w:r w:rsidRPr="0066475F">
              <w:rPr>
                <w:rFonts w:ascii="Times New Roman" w:hAnsi="Times New Roman"/>
              </w:rPr>
              <w:t xml:space="preserve">2.Отклонения цилиндрических и плоских поверхностей. Допуски и отклонения расположения поверхностей. Суммарные допуски формы и расположения поверхностей.  Основные сведения о методах контроля отклонений формы и расположения поверхностей. </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rPr>
          <w:trHeight w:val="210"/>
        </w:trPr>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spacing w:after="0" w:line="240" w:lineRule="auto"/>
              <w:rPr>
                <w:rFonts w:ascii="Times New Roman" w:hAnsi="Times New Roman"/>
              </w:rPr>
            </w:pPr>
            <w:r w:rsidRPr="0066475F">
              <w:rPr>
                <w:rFonts w:ascii="Times New Roman" w:hAnsi="Times New Roman"/>
              </w:rPr>
              <w:t>3.Шероховатость поверхности. Обозначение шероховатости на чертежах.</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rPr>
          <w:trHeight w:val="210"/>
        </w:trPr>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tabs>
                <w:tab w:val="left" w:pos="7981"/>
              </w:tabs>
              <w:spacing w:after="0"/>
              <w:rPr>
                <w:rFonts w:ascii="Times New Roman" w:hAnsi="Times New Roman"/>
                <w:b/>
                <w:bCs/>
              </w:rPr>
            </w:pPr>
            <w:r w:rsidRPr="0066475F">
              <w:rPr>
                <w:rFonts w:ascii="Times New Roman" w:hAnsi="Times New Roman"/>
                <w:b/>
              </w:rPr>
              <w:t xml:space="preserve">4.Практическое занятие № 3: </w:t>
            </w:r>
            <w:r w:rsidRPr="0066475F">
              <w:rPr>
                <w:rFonts w:ascii="Times New Roman" w:hAnsi="Times New Roman"/>
                <w:b/>
                <w:bCs/>
              </w:rPr>
              <w:t>«Расшифровка обозначений шероховатости поверхности»</w:t>
            </w:r>
          </w:p>
          <w:p w:rsidR="00651417" w:rsidRPr="0066475F" w:rsidRDefault="00651417" w:rsidP="00BC47FA">
            <w:pPr>
              <w:tabs>
                <w:tab w:val="left" w:pos="7981"/>
              </w:tabs>
              <w:spacing w:after="0"/>
              <w:rPr>
                <w:rFonts w:ascii="Times New Roman" w:hAnsi="Times New Roman"/>
                <w:b/>
                <w:bCs/>
              </w:rPr>
            </w:pPr>
          </w:p>
          <w:p w:rsidR="00651417" w:rsidRPr="0066475F" w:rsidRDefault="00651417" w:rsidP="00BC47FA">
            <w:pPr>
              <w:tabs>
                <w:tab w:val="left" w:pos="7981"/>
              </w:tabs>
              <w:spacing w:after="0"/>
              <w:rPr>
                <w:rFonts w:ascii="Times New Roman" w:hAnsi="Times New Roman"/>
              </w:rPr>
            </w:pP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9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rPr>
          <w:trHeight w:val="285"/>
        </w:trPr>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jc w:val="both"/>
              <w:rPr>
                <w:rFonts w:ascii="Times New Roman" w:hAnsi="Times New Roman"/>
              </w:rPr>
            </w:pPr>
            <w:r w:rsidRPr="0066475F">
              <w:rPr>
                <w:rFonts w:ascii="Times New Roman" w:hAnsi="Times New Roman"/>
                <w:b/>
              </w:rPr>
              <w:t>5.Контрольная работа № 1: «Расчет допусков и посадок гладких цилиндрических соединений».</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rPr>
          <w:trHeight w:val="270"/>
        </w:trPr>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spacing w:after="0"/>
              <w:jc w:val="both"/>
              <w:rPr>
                <w:rFonts w:ascii="Times New Roman" w:hAnsi="Times New Roman"/>
                <w:b/>
              </w:rPr>
            </w:pPr>
            <w:r w:rsidRPr="0066475F">
              <w:rPr>
                <w:rFonts w:ascii="Times New Roman" w:hAnsi="Times New Roman"/>
                <w:b/>
              </w:rPr>
              <w:t xml:space="preserve">Самостоятельная работа обучающихся:  </w:t>
            </w:r>
          </w:p>
          <w:p w:rsidR="00651417" w:rsidRPr="0066475F" w:rsidRDefault="00651417" w:rsidP="00BC47FA">
            <w:pPr>
              <w:spacing w:after="0"/>
              <w:jc w:val="both"/>
              <w:rPr>
                <w:rFonts w:ascii="Times New Roman" w:hAnsi="Times New Roman"/>
              </w:rPr>
            </w:pPr>
            <w:r w:rsidRPr="0066475F">
              <w:rPr>
                <w:rFonts w:ascii="Times New Roman" w:hAnsi="Times New Roman"/>
              </w:rPr>
              <w:t xml:space="preserve">1. Систематическая проработка конспектов занятий, учебной и специальной литературы по вопросам данных тем. </w:t>
            </w:r>
          </w:p>
          <w:p w:rsidR="00651417" w:rsidRPr="0066475F" w:rsidRDefault="00651417" w:rsidP="00BC47FA">
            <w:pPr>
              <w:spacing w:after="0"/>
              <w:jc w:val="both"/>
              <w:rPr>
                <w:rFonts w:ascii="Times New Roman" w:hAnsi="Times New Roman"/>
              </w:rPr>
            </w:pPr>
            <w:r w:rsidRPr="0066475F">
              <w:rPr>
                <w:rFonts w:ascii="Times New Roman" w:hAnsi="Times New Roman"/>
              </w:rPr>
              <w:t>2. Подготовка к практическим занятиям с использованием методических рекомендаций преподавателя, оформление отчетов и подготовка к их защите. 3. Подготовка реферата по темам: «Виды отклонений цилиндрических поверхностей», «Виды отклонений плоских поверхностей».</w:t>
            </w:r>
          </w:p>
          <w:p w:rsidR="00651417" w:rsidRPr="0066475F" w:rsidRDefault="00651417" w:rsidP="00BC47FA">
            <w:pPr>
              <w:spacing w:after="0" w:line="240" w:lineRule="auto"/>
              <w:rPr>
                <w:rFonts w:ascii="Times New Roman" w:hAnsi="Times New Roman"/>
              </w:rPr>
            </w:pP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3</w:t>
            </w:r>
          </w:p>
        </w:tc>
        <w:tc>
          <w:tcPr>
            <w:tcW w:w="169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rPr>
          <w:trHeight w:val="382"/>
        </w:trPr>
        <w:tc>
          <w:tcPr>
            <w:tcW w:w="10784" w:type="dxa"/>
            <w:gridSpan w:val="2"/>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6475F">
              <w:rPr>
                <w:rFonts w:ascii="Times New Roman" w:hAnsi="Times New Roman"/>
                <w:b/>
                <w:sz w:val="24"/>
                <w:szCs w:val="24"/>
              </w:rPr>
              <w:t>Раздел 2. Общие сведения о неметаллах</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9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val="restart"/>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sidRPr="0066475F">
              <w:rPr>
                <w:rFonts w:ascii="Times New Roman" w:hAnsi="Times New Roman"/>
                <w:bCs/>
                <w:iCs/>
                <w:sz w:val="24"/>
                <w:szCs w:val="24"/>
              </w:rPr>
              <w:t>Зо</w:t>
            </w:r>
            <w:proofErr w:type="spellEnd"/>
            <w:r w:rsidRPr="0066475F">
              <w:rPr>
                <w:rFonts w:ascii="Times New Roman" w:hAnsi="Times New Roman"/>
                <w:bCs/>
                <w:iCs/>
                <w:sz w:val="24"/>
                <w:szCs w:val="24"/>
              </w:rPr>
              <w:t xml:space="preserve"> 01.01</w:t>
            </w:r>
          </w:p>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rPr>
            </w:pPr>
            <w:proofErr w:type="spellStart"/>
            <w:r w:rsidRPr="0066475F">
              <w:rPr>
                <w:rFonts w:ascii="Times New Roman" w:hAnsi="Times New Roman"/>
                <w:bCs/>
                <w:iCs/>
              </w:rPr>
              <w:t>Уо</w:t>
            </w:r>
            <w:proofErr w:type="spellEnd"/>
            <w:r w:rsidRPr="0066475F">
              <w:rPr>
                <w:rFonts w:ascii="Times New Roman" w:hAnsi="Times New Roman"/>
                <w:bCs/>
                <w:iCs/>
              </w:rPr>
              <w:t xml:space="preserve"> 01.01</w:t>
            </w:r>
          </w:p>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651417" w:rsidRPr="0066475F" w:rsidTr="00BC47FA">
        <w:tc>
          <w:tcPr>
            <w:tcW w:w="2447" w:type="dxa"/>
            <w:vMerge w:val="restart"/>
          </w:tcPr>
          <w:p w:rsidR="00651417" w:rsidRPr="0066475F" w:rsidRDefault="00651417" w:rsidP="00BC47FA">
            <w:pPr>
              <w:rPr>
                <w:rFonts w:ascii="Times New Roman" w:hAnsi="Times New Roman"/>
                <w:bCs/>
                <w:sz w:val="24"/>
                <w:szCs w:val="24"/>
              </w:rPr>
            </w:pPr>
            <w:r w:rsidRPr="0066475F">
              <w:rPr>
                <w:rFonts w:ascii="Times New Roman" w:hAnsi="Times New Roman"/>
                <w:b/>
              </w:rPr>
              <w:t>Тема 2.1.«Основы метрологии».</w:t>
            </w:r>
          </w:p>
        </w:tc>
        <w:tc>
          <w:tcPr>
            <w:tcW w:w="833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6475F">
              <w:rPr>
                <w:rFonts w:ascii="Times New Roman" w:hAnsi="Times New Roman"/>
                <w:b/>
                <w:sz w:val="24"/>
                <w:szCs w:val="24"/>
              </w:rPr>
              <w:t>Содержание учебного материала</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697" w:type="dxa"/>
            <w:vMerge w:val="restart"/>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hyperlink w:anchor="sub_511" w:history="1">
              <w:r w:rsidRPr="0066475F">
                <w:rPr>
                  <w:rStyle w:val="ae"/>
                  <w:rFonts w:ascii="Times New Roman" w:hAnsi="Times New Roman"/>
                </w:rPr>
                <w:t>OK 1</w:t>
              </w:r>
            </w:hyperlink>
            <w:r w:rsidRPr="0066475F">
              <w:rPr>
                <w:rFonts w:ascii="Times New Roman" w:hAnsi="Times New Roman"/>
              </w:rPr>
              <w:t xml:space="preserve">, </w:t>
            </w:r>
            <w:hyperlink w:anchor="sub_514" w:history="1">
              <w:r w:rsidRPr="0066475F">
                <w:rPr>
                  <w:rStyle w:val="ae"/>
                  <w:rFonts w:ascii="Times New Roman" w:hAnsi="Times New Roman"/>
                </w:rPr>
                <w:t>4 , 6</w:t>
              </w:r>
            </w:hyperlink>
            <w:r w:rsidRPr="0066475F">
              <w:rPr>
                <w:rFonts w:ascii="Times New Roman" w:hAnsi="Times New Roman"/>
              </w:rPr>
              <w:t>,7</w:t>
            </w:r>
          </w:p>
        </w:tc>
        <w:tc>
          <w:tcPr>
            <w:tcW w:w="1558"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rPr>
            </w:pPr>
            <w:r w:rsidRPr="0066475F">
              <w:rPr>
                <w:rFonts w:ascii="Times New Roman" w:hAnsi="Times New Roman"/>
              </w:rPr>
              <w:t>1.Единицы измерения в машиностроительной метрологии. Государственная система измерений. Метод измерения: непосредственный и сравнением с мерой.</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spacing w:line="240" w:lineRule="auto"/>
              <w:jc w:val="both"/>
              <w:rPr>
                <w:rFonts w:ascii="Times New Roman" w:hAnsi="Times New Roman"/>
              </w:rPr>
            </w:pPr>
            <w:r w:rsidRPr="0066475F">
              <w:rPr>
                <w:rFonts w:ascii="Times New Roman" w:hAnsi="Times New Roman"/>
              </w:rPr>
              <w:t>2.Измерения: прямое и косвенное, контактное и бесконтактное, поэлементное и комплексное.</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rPr>
            </w:pPr>
            <w:r w:rsidRPr="0066475F">
              <w:rPr>
                <w:rFonts w:ascii="Times New Roman" w:hAnsi="Times New Roman"/>
              </w:rPr>
              <w:t>3.Основные метрологические характеристики средств измерения: интервал деления шкалы, цена деления шкалы, диапазон показателей, диапазон измерений, измерительное усилие.</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jc w:val="both"/>
              <w:rPr>
                <w:rFonts w:ascii="Times New Roman" w:eastAsia="MS Mincho" w:hAnsi="Times New Roman"/>
              </w:rPr>
            </w:pPr>
            <w:r w:rsidRPr="0066475F">
              <w:rPr>
                <w:rFonts w:ascii="Times New Roman" w:hAnsi="Times New Roman"/>
              </w:rPr>
              <w:t>4.Погрешность измерения и составляющие ее факторы. Понятие о поверке измерительных средств.</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spacing w:after="0"/>
              <w:jc w:val="both"/>
              <w:rPr>
                <w:rFonts w:ascii="Times New Roman" w:hAnsi="Times New Roman"/>
                <w:b/>
              </w:rPr>
            </w:pPr>
            <w:r w:rsidRPr="0066475F">
              <w:rPr>
                <w:rFonts w:ascii="Times New Roman" w:hAnsi="Times New Roman"/>
                <w:b/>
              </w:rPr>
              <w:t xml:space="preserve">Самостоятельная работа обучающихся:  </w:t>
            </w:r>
          </w:p>
          <w:p w:rsidR="00651417" w:rsidRPr="0066475F" w:rsidRDefault="00651417" w:rsidP="00BC47FA">
            <w:pPr>
              <w:spacing w:after="0"/>
              <w:jc w:val="both"/>
              <w:rPr>
                <w:rFonts w:ascii="Times New Roman" w:hAnsi="Times New Roman"/>
              </w:rPr>
            </w:pPr>
            <w:r w:rsidRPr="0066475F">
              <w:rPr>
                <w:rFonts w:ascii="Times New Roman" w:hAnsi="Times New Roman"/>
              </w:rPr>
              <w:t xml:space="preserve">1. Систематическая проработка конспектов занятий, учебной и специальной литературы по вопросам данных тем. </w:t>
            </w:r>
          </w:p>
          <w:p w:rsidR="00651417" w:rsidRPr="0066475F" w:rsidRDefault="00651417" w:rsidP="00BC47FA">
            <w:pPr>
              <w:spacing w:after="0"/>
              <w:jc w:val="both"/>
              <w:rPr>
                <w:rFonts w:ascii="Times New Roman" w:hAnsi="Times New Roman"/>
              </w:rPr>
            </w:pPr>
            <w:r w:rsidRPr="0066475F">
              <w:rPr>
                <w:rFonts w:ascii="Times New Roman" w:hAnsi="Times New Roman"/>
              </w:rPr>
              <w:t xml:space="preserve">2. Подготовка к практическим занятиям с использованием методических рекомендаций преподавателя, оформление отчетов и подготовка к их защите. </w:t>
            </w:r>
          </w:p>
          <w:p w:rsidR="00651417" w:rsidRPr="0066475F" w:rsidRDefault="00651417" w:rsidP="00BC47FA">
            <w:pPr>
              <w:rPr>
                <w:rFonts w:ascii="Times New Roman" w:hAnsi="Times New Roman"/>
                <w:bCs/>
              </w:rPr>
            </w:pP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2</w:t>
            </w:r>
          </w:p>
        </w:tc>
        <w:tc>
          <w:tcPr>
            <w:tcW w:w="169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val="restart"/>
          </w:tcPr>
          <w:p w:rsidR="00651417" w:rsidRPr="0066475F" w:rsidRDefault="00651417" w:rsidP="00BC47FA">
            <w:pPr>
              <w:rPr>
                <w:rFonts w:ascii="Times New Roman" w:hAnsi="Times New Roman"/>
                <w:bCs/>
                <w:sz w:val="24"/>
                <w:szCs w:val="24"/>
              </w:rPr>
            </w:pPr>
            <w:r w:rsidRPr="0066475F">
              <w:rPr>
                <w:rFonts w:ascii="Times New Roman" w:hAnsi="Times New Roman"/>
                <w:b/>
              </w:rPr>
              <w:t>Тема 2.2.«Средства измерения линейных размеров».</w:t>
            </w:r>
          </w:p>
        </w:tc>
        <w:tc>
          <w:tcPr>
            <w:tcW w:w="8337" w:type="dxa"/>
          </w:tcPr>
          <w:p w:rsidR="00651417" w:rsidRPr="0066475F" w:rsidRDefault="00651417" w:rsidP="00BC47FA">
            <w:pPr>
              <w:spacing w:after="0"/>
              <w:jc w:val="both"/>
              <w:rPr>
                <w:rFonts w:ascii="Times New Roman" w:hAnsi="Times New Roman"/>
                <w:b/>
              </w:rPr>
            </w:pPr>
            <w:r w:rsidRPr="0066475F">
              <w:rPr>
                <w:rFonts w:ascii="Times New Roman" w:hAnsi="Times New Roman"/>
              </w:rPr>
              <w:t xml:space="preserve">1.Плоскопараллельные концевые меры длины и их назначение.  </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spacing w:after="0"/>
              <w:jc w:val="both"/>
              <w:rPr>
                <w:rFonts w:ascii="Times New Roman" w:hAnsi="Times New Roman"/>
                <w:b/>
              </w:rPr>
            </w:pPr>
            <w:r w:rsidRPr="0066475F">
              <w:rPr>
                <w:rFonts w:ascii="Times New Roman" w:hAnsi="Times New Roman"/>
              </w:rPr>
              <w:t>2.Универсальные средства для измерения линейных размеров: штанге инструмент, измерительные головки с механической передачей, нутромеры и глубиномеры. Скобы с отсчетным устройством.</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spacing w:after="0"/>
              <w:jc w:val="both"/>
              <w:rPr>
                <w:rFonts w:ascii="Times New Roman" w:hAnsi="Times New Roman"/>
                <w:b/>
              </w:rPr>
            </w:pPr>
            <w:r w:rsidRPr="0066475F">
              <w:rPr>
                <w:rFonts w:ascii="Times New Roman" w:hAnsi="Times New Roman"/>
              </w:rPr>
              <w:t>3.Основные сведения о методах и средствах контроля формы и расположения поверхностей. Линейки и поверочные плиты. Щупы.</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spacing w:after="0"/>
              <w:jc w:val="both"/>
              <w:rPr>
                <w:rFonts w:ascii="Times New Roman" w:hAnsi="Times New Roman"/>
                <w:b/>
              </w:rPr>
            </w:pPr>
            <w:r w:rsidRPr="0066475F">
              <w:rPr>
                <w:rFonts w:ascii="Times New Roman" w:hAnsi="Times New Roman"/>
              </w:rPr>
              <w:t>4.Средства контроля и измерения шероховатости поверхности. Калибры гладкие и калибры для контроля длин, высот и уступов.</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spacing w:after="0"/>
              <w:jc w:val="both"/>
              <w:rPr>
                <w:rFonts w:ascii="Times New Roman" w:hAnsi="Times New Roman"/>
              </w:rPr>
            </w:pPr>
            <w:r w:rsidRPr="0066475F">
              <w:rPr>
                <w:rFonts w:ascii="Times New Roman" w:hAnsi="Times New Roman"/>
                <w:b/>
              </w:rPr>
              <w:t>5.Практическое занятие № 4:</w:t>
            </w:r>
            <w:r w:rsidRPr="0066475F">
              <w:rPr>
                <w:rFonts w:ascii="Times New Roman" w:hAnsi="Times New Roman"/>
              </w:rPr>
              <w:t xml:space="preserve"> «Измерение размеров деталей штангенциркулем».</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spacing w:after="0"/>
              <w:jc w:val="both"/>
              <w:rPr>
                <w:rFonts w:ascii="Times New Roman" w:hAnsi="Times New Roman"/>
                <w:b/>
              </w:rPr>
            </w:pPr>
            <w:r w:rsidRPr="0066475F">
              <w:rPr>
                <w:rFonts w:ascii="Times New Roman" w:hAnsi="Times New Roman"/>
                <w:b/>
              </w:rPr>
              <w:t xml:space="preserve">Самостоятельная работа обучающихся:  </w:t>
            </w:r>
          </w:p>
          <w:p w:rsidR="00651417" w:rsidRPr="0066475F" w:rsidRDefault="00651417" w:rsidP="00BC47FA">
            <w:pPr>
              <w:spacing w:after="0"/>
              <w:jc w:val="both"/>
              <w:rPr>
                <w:rFonts w:ascii="Times New Roman" w:hAnsi="Times New Roman"/>
              </w:rPr>
            </w:pPr>
            <w:r w:rsidRPr="0066475F">
              <w:rPr>
                <w:rFonts w:ascii="Times New Roman" w:hAnsi="Times New Roman"/>
              </w:rPr>
              <w:t xml:space="preserve">1. Систематическая проработка конспектов занятий, учебной и специальной литературы по вопросам данных тем. </w:t>
            </w:r>
          </w:p>
          <w:p w:rsidR="00651417" w:rsidRPr="0066475F" w:rsidRDefault="00651417" w:rsidP="00BC47FA">
            <w:pPr>
              <w:spacing w:after="0"/>
              <w:jc w:val="both"/>
              <w:rPr>
                <w:rFonts w:ascii="Times New Roman" w:hAnsi="Times New Roman"/>
              </w:rPr>
            </w:pPr>
            <w:r w:rsidRPr="0066475F">
              <w:rPr>
                <w:rFonts w:ascii="Times New Roman" w:hAnsi="Times New Roman"/>
              </w:rPr>
              <w:t xml:space="preserve">2. Подготовка к практическим занятиям с использованием методических рекомендаций преподавателя, оформление отчетов и подготовка к их защите. </w:t>
            </w:r>
          </w:p>
          <w:p w:rsidR="00651417" w:rsidRPr="0066475F" w:rsidRDefault="00651417" w:rsidP="00BC47FA">
            <w:pPr>
              <w:spacing w:after="0"/>
              <w:jc w:val="both"/>
              <w:rPr>
                <w:rFonts w:ascii="Times New Roman" w:hAnsi="Times New Roman"/>
              </w:rPr>
            </w:pPr>
            <w:r w:rsidRPr="0066475F">
              <w:rPr>
                <w:rFonts w:ascii="Times New Roman" w:hAnsi="Times New Roman"/>
              </w:rPr>
              <w:t>3. Подготовка рефератов по темам: «Оптические приборы и пневматические средства для измерения линейных размеров», «Порядок действий при выборе средств для измерения линейных размеров».</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3</w:t>
            </w:r>
          </w:p>
        </w:tc>
        <w:tc>
          <w:tcPr>
            <w:tcW w:w="169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rPr>
          <w:trHeight w:val="696"/>
        </w:trPr>
        <w:tc>
          <w:tcPr>
            <w:tcW w:w="2447" w:type="dxa"/>
            <w:vMerge w:val="restart"/>
          </w:tcPr>
          <w:p w:rsidR="00651417" w:rsidRPr="0066475F" w:rsidRDefault="00651417" w:rsidP="00BC47FA">
            <w:pPr>
              <w:rPr>
                <w:rFonts w:ascii="Times New Roman" w:hAnsi="Times New Roman"/>
                <w:bCs/>
                <w:sz w:val="24"/>
                <w:szCs w:val="24"/>
              </w:rPr>
            </w:pPr>
            <w:r w:rsidRPr="0066475F">
              <w:rPr>
                <w:rFonts w:ascii="Times New Roman" w:hAnsi="Times New Roman"/>
                <w:b/>
              </w:rPr>
              <w:t>Тема 2.3.«Средства измерения углов и гладких конусов».</w:t>
            </w:r>
          </w:p>
        </w:tc>
        <w:tc>
          <w:tcPr>
            <w:tcW w:w="8337" w:type="dxa"/>
          </w:tcPr>
          <w:p w:rsidR="00651417" w:rsidRPr="0066475F" w:rsidRDefault="00651417" w:rsidP="00BC47FA">
            <w:pPr>
              <w:spacing w:after="0"/>
              <w:jc w:val="both"/>
              <w:rPr>
                <w:rFonts w:ascii="Times New Roman" w:hAnsi="Times New Roman"/>
              </w:rPr>
            </w:pPr>
            <w:r w:rsidRPr="0066475F">
              <w:rPr>
                <w:rFonts w:ascii="Times New Roman" w:hAnsi="Times New Roman"/>
              </w:rPr>
              <w:t>1.Нормальные углы и нормальные конусности по ГОСТ. Единицы измерения углов и допуски на угловые размеры в машиностроении.</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jc w:val="both"/>
              <w:rPr>
                <w:rFonts w:ascii="Times New Roman" w:hAnsi="Times New Roman"/>
              </w:rPr>
            </w:pPr>
            <w:r w:rsidRPr="0066475F">
              <w:rPr>
                <w:rFonts w:ascii="Times New Roman" w:hAnsi="Times New Roman"/>
              </w:rPr>
              <w:t xml:space="preserve">2.Степени точности угловых размеров. Обозначения допусков угловых размеров на чертежах. </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spacing w:after="0"/>
              <w:jc w:val="both"/>
              <w:rPr>
                <w:rFonts w:ascii="Times New Roman" w:hAnsi="Times New Roman"/>
              </w:rPr>
            </w:pPr>
            <w:r w:rsidRPr="0066475F">
              <w:rPr>
                <w:rFonts w:ascii="Times New Roman" w:hAnsi="Times New Roman"/>
              </w:rPr>
              <w:t xml:space="preserve">3.Средства контроля и измерения углов и конусов: угольники, угловые меры (угловые плитки), угломеры с нониусом, уровни машиностроительные, </w:t>
            </w:r>
            <w:proofErr w:type="spellStart"/>
            <w:r w:rsidRPr="0066475F">
              <w:rPr>
                <w:rFonts w:ascii="Times New Roman" w:hAnsi="Times New Roman"/>
              </w:rPr>
              <w:t>конусомеры</w:t>
            </w:r>
            <w:proofErr w:type="spellEnd"/>
            <w:r w:rsidRPr="0066475F">
              <w:rPr>
                <w:rFonts w:ascii="Times New Roman" w:hAnsi="Times New Roman"/>
              </w:rPr>
              <w:t xml:space="preserve"> для измерения нониусов больших размеров.</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spacing w:after="0"/>
              <w:rPr>
                <w:rFonts w:ascii="Times New Roman" w:hAnsi="Times New Roman"/>
              </w:rPr>
            </w:pPr>
            <w:r w:rsidRPr="0066475F">
              <w:rPr>
                <w:rFonts w:ascii="Times New Roman" w:hAnsi="Times New Roman"/>
                <w:b/>
              </w:rPr>
              <w:t xml:space="preserve">Самостоятельная работа обучающихся:  </w:t>
            </w:r>
          </w:p>
          <w:p w:rsidR="00651417" w:rsidRPr="0066475F" w:rsidRDefault="00651417" w:rsidP="00BC47FA">
            <w:pPr>
              <w:spacing w:after="0"/>
              <w:rPr>
                <w:rFonts w:ascii="Times New Roman" w:hAnsi="Times New Roman"/>
              </w:rPr>
            </w:pPr>
            <w:r w:rsidRPr="0066475F">
              <w:rPr>
                <w:rFonts w:ascii="Times New Roman" w:hAnsi="Times New Roman"/>
              </w:rPr>
              <w:t xml:space="preserve">1. Систематическая проработка конспектов занятий, учебной и специальной литературы по вопросам данных тем. 2. Подготовка к практическим занятиям с использованием методических рекомендаций преподавателя, оформление отчетов и подготовка к их защите. </w:t>
            </w:r>
          </w:p>
          <w:p w:rsidR="00651417" w:rsidRPr="0066475F" w:rsidRDefault="00651417" w:rsidP="00BC47FA">
            <w:pPr>
              <w:spacing w:after="0"/>
              <w:rPr>
                <w:rFonts w:ascii="Times New Roman" w:hAnsi="Times New Roman"/>
              </w:rPr>
            </w:pPr>
            <w:r w:rsidRPr="0066475F">
              <w:rPr>
                <w:rFonts w:ascii="Times New Roman" w:hAnsi="Times New Roman"/>
              </w:rPr>
              <w:t>3. Подготовка реферата по теме: «Понятие о косвенных методах контроля и измерения углов и конусов».</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val="restart"/>
          </w:tcPr>
          <w:p w:rsidR="00651417" w:rsidRPr="0066475F" w:rsidRDefault="00651417" w:rsidP="00BC47FA">
            <w:pPr>
              <w:spacing w:after="0"/>
              <w:rPr>
                <w:rFonts w:ascii="Times New Roman" w:hAnsi="Times New Roman"/>
                <w:b/>
                <w:lang w:eastAsia="en-US"/>
              </w:rPr>
            </w:pPr>
            <w:r w:rsidRPr="0066475F">
              <w:rPr>
                <w:rFonts w:ascii="Times New Roman" w:hAnsi="Times New Roman"/>
                <w:b/>
                <w:lang w:eastAsia="en-US"/>
              </w:rPr>
              <w:t>Тема 2.4.</w:t>
            </w:r>
          </w:p>
          <w:p w:rsidR="00651417" w:rsidRPr="0066475F" w:rsidRDefault="00651417" w:rsidP="00BC47FA">
            <w:pPr>
              <w:spacing w:after="0"/>
              <w:rPr>
                <w:rFonts w:ascii="Times New Roman" w:hAnsi="Times New Roman"/>
                <w:b/>
                <w:lang w:eastAsia="en-US"/>
              </w:rPr>
            </w:pPr>
            <w:r w:rsidRPr="0066475F">
              <w:rPr>
                <w:rFonts w:ascii="Times New Roman" w:hAnsi="Times New Roman"/>
                <w:b/>
                <w:lang w:eastAsia="en-US"/>
              </w:rPr>
              <w:t xml:space="preserve">«Средства </w:t>
            </w:r>
          </w:p>
          <w:p w:rsidR="00651417" w:rsidRPr="0066475F" w:rsidRDefault="00651417" w:rsidP="00BC47FA">
            <w:pPr>
              <w:spacing w:after="0"/>
              <w:rPr>
                <w:rFonts w:ascii="Times New Roman" w:hAnsi="Times New Roman"/>
                <w:b/>
                <w:lang w:eastAsia="en-US"/>
              </w:rPr>
            </w:pPr>
            <w:r w:rsidRPr="0066475F">
              <w:rPr>
                <w:rFonts w:ascii="Times New Roman" w:hAnsi="Times New Roman"/>
                <w:b/>
                <w:lang w:eastAsia="en-US"/>
              </w:rPr>
              <w:lastRenderedPageBreak/>
              <w:t xml:space="preserve">визуального и </w:t>
            </w:r>
          </w:p>
          <w:p w:rsidR="00651417" w:rsidRPr="0066475F" w:rsidRDefault="00651417" w:rsidP="00BC47FA">
            <w:pPr>
              <w:spacing w:after="0"/>
              <w:rPr>
                <w:rFonts w:ascii="Times New Roman" w:hAnsi="Times New Roman"/>
                <w:b/>
                <w:lang w:eastAsia="en-US"/>
              </w:rPr>
            </w:pPr>
            <w:r w:rsidRPr="0066475F">
              <w:rPr>
                <w:rFonts w:ascii="Times New Roman" w:hAnsi="Times New Roman"/>
                <w:b/>
                <w:lang w:eastAsia="en-US"/>
              </w:rPr>
              <w:t xml:space="preserve">измерительного контроля </w:t>
            </w:r>
          </w:p>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6475F">
              <w:rPr>
                <w:rFonts w:ascii="Times New Roman" w:hAnsi="Times New Roman"/>
                <w:b/>
              </w:rPr>
              <w:t>основного материала и сварных соединений</w:t>
            </w:r>
            <w:r w:rsidRPr="0066475F">
              <w:rPr>
                <w:rFonts w:ascii="Times New Roman" w:hAnsi="Times New Roman"/>
                <w:b/>
                <w:lang w:eastAsia="en-US"/>
              </w:rPr>
              <w:t>».</w:t>
            </w:r>
          </w:p>
        </w:tc>
        <w:tc>
          <w:tcPr>
            <w:tcW w:w="8337" w:type="dxa"/>
          </w:tcPr>
          <w:p w:rsidR="00651417" w:rsidRPr="0066475F" w:rsidRDefault="00651417" w:rsidP="00BC47FA">
            <w:pPr>
              <w:spacing w:after="0"/>
              <w:rPr>
                <w:rFonts w:ascii="Times New Roman" w:hAnsi="Times New Roman"/>
                <w:b/>
              </w:rPr>
            </w:pPr>
            <w:r w:rsidRPr="0066475F">
              <w:rPr>
                <w:rFonts w:ascii="Times New Roman" w:hAnsi="Times New Roman"/>
                <w:lang w:eastAsia="en-US"/>
              </w:rPr>
              <w:lastRenderedPageBreak/>
              <w:t xml:space="preserve">1.Визуальный и измерительный контроль </w:t>
            </w:r>
            <w:r w:rsidRPr="0066475F">
              <w:rPr>
                <w:rFonts w:ascii="Times New Roman" w:hAnsi="Times New Roman"/>
              </w:rPr>
              <w:t>материала (полуфабрикатов, заготовок, деталей) и сварных соединений (наплавок).</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spacing w:after="0"/>
              <w:rPr>
                <w:rFonts w:ascii="Times New Roman" w:hAnsi="Times New Roman"/>
                <w:b/>
              </w:rPr>
            </w:pPr>
            <w:r w:rsidRPr="0066475F">
              <w:rPr>
                <w:rFonts w:ascii="Times New Roman" w:hAnsi="Times New Roman"/>
                <w:lang w:eastAsia="en-US"/>
              </w:rPr>
              <w:t>2.Средства визуального и измерительного контроля (</w:t>
            </w:r>
            <w:r w:rsidRPr="0066475F">
              <w:rPr>
                <w:rFonts w:ascii="Times New Roman" w:hAnsi="Times New Roman"/>
              </w:rPr>
              <w:t>ш</w:t>
            </w:r>
            <w:hyperlink r:id="rId20" w:history="1">
              <w:r w:rsidRPr="0066475F">
                <w:rPr>
                  <w:rStyle w:val="ab"/>
                </w:rPr>
                <w:t>аблоны сварщика</w:t>
              </w:r>
            </w:hyperlink>
            <w:r w:rsidRPr="0066475F">
              <w:rPr>
                <w:rFonts w:ascii="Times New Roman" w:hAnsi="Times New Roman"/>
              </w:rPr>
              <w:t>, л</w:t>
            </w:r>
            <w:hyperlink r:id="rId21" w:history="1">
              <w:r w:rsidRPr="0066475F">
                <w:rPr>
                  <w:rStyle w:val="ab"/>
                </w:rPr>
                <w:t>упы измерительные</w:t>
              </w:r>
            </w:hyperlink>
            <w:r w:rsidRPr="0066475F">
              <w:rPr>
                <w:rFonts w:ascii="Times New Roman" w:hAnsi="Times New Roman"/>
              </w:rPr>
              <w:t xml:space="preserve">, щуп, штангенциркуль, угломер, металлические линейки, </w:t>
            </w:r>
            <w:hyperlink r:id="rId22" w:history="1">
              <w:r w:rsidRPr="0066475F">
                <w:rPr>
                  <w:rStyle w:val="ab"/>
                </w:rPr>
                <w:t>комплекты для ВИК</w:t>
              </w:r>
            </w:hyperlink>
            <w:r w:rsidRPr="0066475F">
              <w:rPr>
                <w:rFonts w:ascii="Times New Roman" w:hAnsi="Times New Roman"/>
              </w:rPr>
              <w:t>)</w:t>
            </w:r>
            <w:r w:rsidRPr="0066475F">
              <w:rPr>
                <w:rFonts w:ascii="Times New Roman" w:hAnsi="Times New Roman"/>
                <w:lang w:eastAsia="en-US"/>
              </w:rPr>
              <w:t>.</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spacing w:after="0"/>
              <w:rPr>
                <w:rFonts w:ascii="Times New Roman" w:hAnsi="Times New Roman"/>
                <w:b/>
              </w:rPr>
            </w:pPr>
            <w:r w:rsidRPr="0066475F">
              <w:rPr>
                <w:rFonts w:ascii="Times New Roman" w:hAnsi="Times New Roman"/>
                <w:lang w:eastAsia="en-US"/>
              </w:rPr>
              <w:t xml:space="preserve">3.Порядок проведения визуального и измерительного контроля </w:t>
            </w:r>
            <w:r w:rsidRPr="0066475F">
              <w:rPr>
                <w:rFonts w:ascii="Times New Roman" w:hAnsi="Times New Roman"/>
              </w:rPr>
              <w:t>сварных соединений. </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spacing w:after="0"/>
              <w:rPr>
                <w:rFonts w:ascii="Times New Roman" w:hAnsi="Times New Roman"/>
                <w:b/>
              </w:rPr>
            </w:pPr>
            <w:r w:rsidRPr="0066475F">
              <w:rPr>
                <w:rFonts w:ascii="Times New Roman" w:hAnsi="Times New Roman"/>
              </w:rPr>
              <w:t>4.Технологическая карта ВИК.  Операционная карта проведения ВИК. Оценка результатов контроля. Регистрация результатов контроля.</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rPr>
                <w:rFonts w:ascii="Times New Roman" w:hAnsi="Times New Roman"/>
              </w:rPr>
            </w:pPr>
            <w:r w:rsidRPr="0066475F">
              <w:rPr>
                <w:rFonts w:ascii="Times New Roman" w:hAnsi="Times New Roman"/>
              </w:rPr>
              <w:t>5.Контрольная работа</w:t>
            </w:r>
            <w:r w:rsidRPr="0066475F">
              <w:rPr>
                <w:rFonts w:ascii="Times New Roman" w:hAnsi="Times New Roman"/>
                <w:lang w:eastAsia="en-US"/>
              </w:rPr>
              <w:t xml:space="preserve"> «Средства визуального и измерительного контроля»</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jc w:val="both"/>
              <w:rPr>
                <w:rFonts w:ascii="Times New Roman" w:hAnsi="Times New Roman"/>
                <w:b/>
              </w:rPr>
            </w:pPr>
            <w:r w:rsidRPr="0066475F">
              <w:rPr>
                <w:rFonts w:ascii="Times New Roman" w:hAnsi="Times New Roman"/>
                <w:b/>
              </w:rPr>
              <w:t xml:space="preserve">Самостоятельная работа </w:t>
            </w:r>
            <w:proofErr w:type="gramStart"/>
            <w:r w:rsidRPr="0066475F">
              <w:rPr>
                <w:rFonts w:ascii="Times New Roman" w:hAnsi="Times New Roman"/>
                <w:b/>
              </w:rPr>
              <w:t xml:space="preserve">обучающихся:  </w:t>
            </w:r>
            <w:r w:rsidRPr="0066475F">
              <w:rPr>
                <w:rFonts w:ascii="Times New Roman" w:hAnsi="Times New Roman"/>
              </w:rPr>
              <w:t>1</w:t>
            </w:r>
            <w:proofErr w:type="gramEnd"/>
            <w:r w:rsidRPr="0066475F">
              <w:rPr>
                <w:rFonts w:ascii="Times New Roman" w:hAnsi="Times New Roman"/>
              </w:rPr>
              <w:t>. Систематическая проработка конспектов занятий, учебной и специальной литературы по вопросам данных тем. 2. Подготовка к дифференцированному зачету.</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2</w:t>
            </w:r>
          </w:p>
        </w:tc>
        <w:tc>
          <w:tcPr>
            <w:tcW w:w="169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2447" w:type="dxa"/>
            <w:vMerge/>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8337" w:type="dxa"/>
          </w:tcPr>
          <w:p w:rsidR="00651417" w:rsidRPr="0066475F" w:rsidRDefault="00651417" w:rsidP="00BC47FA">
            <w:pPr>
              <w:spacing w:after="0"/>
              <w:rPr>
                <w:rFonts w:ascii="Times New Roman" w:hAnsi="Times New Roman"/>
                <w:b/>
              </w:rPr>
            </w:pPr>
            <w:r w:rsidRPr="0066475F">
              <w:rPr>
                <w:rFonts w:ascii="Times New Roman" w:hAnsi="Times New Roman"/>
                <w:b/>
                <w:iCs/>
                <w:sz w:val="24"/>
                <w:szCs w:val="24"/>
              </w:rPr>
              <w:t>Дифференцированный зачет</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1</w:t>
            </w:r>
          </w:p>
        </w:tc>
        <w:tc>
          <w:tcPr>
            <w:tcW w:w="169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8"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51417" w:rsidRPr="0066475F" w:rsidTr="00BC47FA">
        <w:tc>
          <w:tcPr>
            <w:tcW w:w="10784" w:type="dxa"/>
            <w:gridSpan w:val="2"/>
          </w:tcPr>
          <w:p w:rsidR="00651417" w:rsidRPr="0066475F" w:rsidRDefault="00651417" w:rsidP="00BC47FA">
            <w:pPr>
              <w:spacing w:after="0" w:line="240" w:lineRule="auto"/>
              <w:jc w:val="both"/>
              <w:rPr>
                <w:rFonts w:ascii="Times New Roman" w:hAnsi="Times New Roman"/>
                <w:b/>
                <w:sz w:val="24"/>
                <w:szCs w:val="24"/>
              </w:rPr>
            </w:pPr>
            <w:r w:rsidRPr="0066475F">
              <w:rPr>
                <w:rFonts w:ascii="Times New Roman" w:hAnsi="Times New Roman"/>
                <w:b/>
                <w:bCs/>
                <w:sz w:val="24"/>
                <w:szCs w:val="24"/>
              </w:rPr>
              <w:t>Всего</w:t>
            </w:r>
          </w:p>
        </w:tc>
        <w:tc>
          <w:tcPr>
            <w:tcW w:w="1275"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6475F">
              <w:rPr>
                <w:rFonts w:ascii="Times New Roman" w:hAnsi="Times New Roman"/>
                <w:bCs/>
                <w:sz w:val="24"/>
                <w:szCs w:val="24"/>
              </w:rPr>
              <w:t>54</w:t>
            </w:r>
          </w:p>
        </w:tc>
        <w:tc>
          <w:tcPr>
            <w:tcW w:w="1697"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558"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651417" w:rsidRPr="0066475F" w:rsidTr="00BC47FA">
        <w:tc>
          <w:tcPr>
            <w:tcW w:w="10784" w:type="dxa"/>
            <w:gridSpan w:val="2"/>
          </w:tcPr>
          <w:p w:rsidR="00651417" w:rsidRPr="0066475F" w:rsidRDefault="00651417" w:rsidP="00BC47FA">
            <w:pPr>
              <w:spacing w:after="0" w:line="240" w:lineRule="auto"/>
              <w:jc w:val="both"/>
              <w:rPr>
                <w:rFonts w:ascii="Times New Roman" w:hAnsi="Times New Roman"/>
                <w:b/>
                <w:sz w:val="24"/>
                <w:szCs w:val="24"/>
              </w:rPr>
            </w:pPr>
            <w:r w:rsidRPr="0066475F">
              <w:rPr>
                <w:rFonts w:ascii="Times New Roman" w:hAnsi="Times New Roman"/>
                <w:b/>
                <w:iCs/>
                <w:sz w:val="24"/>
                <w:szCs w:val="24"/>
              </w:rPr>
              <w:t xml:space="preserve">Итоговая  аттестация в форме  дифференцированного зачета                             </w:t>
            </w:r>
          </w:p>
        </w:tc>
        <w:tc>
          <w:tcPr>
            <w:tcW w:w="2972" w:type="dxa"/>
            <w:gridSpan w:val="2"/>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558" w:type="dxa"/>
          </w:tcPr>
          <w:p w:rsidR="00651417" w:rsidRPr="0066475F" w:rsidRDefault="00651417" w:rsidP="00BC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bl>
    <w:p w:rsidR="00651417" w:rsidRPr="0066475F" w:rsidRDefault="00651417" w:rsidP="00651417">
      <w:pPr>
        <w:tabs>
          <w:tab w:val="left" w:pos="1965"/>
        </w:tabs>
        <w:rPr>
          <w:rFonts w:ascii="Times New Roman" w:hAnsi="Times New Roman"/>
        </w:rPr>
      </w:pPr>
    </w:p>
    <w:p w:rsidR="00651417" w:rsidRPr="0066475F" w:rsidRDefault="00651417" w:rsidP="00651417">
      <w:pPr>
        <w:tabs>
          <w:tab w:val="left" w:pos="1965"/>
        </w:tabs>
        <w:rPr>
          <w:rFonts w:ascii="Times New Roman" w:hAnsi="Times New Roman"/>
        </w:rPr>
        <w:sectPr w:rsidR="00651417" w:rsidRPr="0066475F" w:rsidSect="00733AEF">
          <w:pgSz w:w="16840" w:h="11907" w:orient="landscape"/>
          <w:pgMar w:top="851" w:right="1134" w:bottom="851" w:left="992" w:header="709" w:footer="709" w:gutter="0"/>
          <w:cols w:space="720"/>
        </w:sectPr>
      </w:pPr>
      <w:r w:rsidRPr="0066475F">
        <w:rPr>
          <w:rFonts w:ascii="Times New Roman" w:hAnsi="Times New Roman"/>
        </w:rPr>
        <w:tab/>
      </w:r>
    </w:p>
    <w:p w:rsidR="00651417" w:rsidRPr="0066475F" w:rsidRDefault="00651417" w:rsidP="00651417">
      <w:pPr>
        <w:ind w:left="1353"/>
        <w:rPr>
          <w:rFonts w:ascii="Times New Roman" w:hAnsi="Times New Roman"/>
          <w:b/>
          <w:bCs/>
        </w:rPr>
      </w:pPr>
      <w:r w:rsidRPr="0066475F">
        <w:rPr>
          <w:rFonts w:ascii="Times New Roman" w:hAnsi="Times New Roman"/>
          <w:b/>
          <w:bCs/>
        </w:rPr>
        <w:lastRenderedPageBreak/>
        <w:t>3. УСЛОВИЯ РЕАЛИЗАЦИИ УЧЕБНОЙ ДИСЦИПЛИНЫ</w:t>
      </w:r>
    </w:p>
    <w:p w:rsidR="00651417" w:rsidRPr="0066475F" w:rsidRDefault="00651417" w:rsidP="00651417">
      <w:pPr>
        <w:spacing w:after="0" w:line="360" w:lineRule="auto"/>
        <w:contextualSpacing/>
        <w:jc w:val="both"/>
        <w:rPr>
          <w:rFonts w:ascii="Times New Roman" w:hAnsi="Times New Roman"/>
        </w:rPr>
      </w:pPr>
      <w:r w:rsidRPr="0066475F">
        <w:rPr>
          <w:rFonts w:ascii="Times New Roman" w:hAnsi="Times New Roman"/>
        </w:rPr>
        <w:t>3.1. Требования к минимальному материально-техническому обеспечению.</w:t>
      </w:r>
    </w:p>
    <w:p w:rsidR="00651417" w:rsidRPr="0066475F" w:rsidRDefault="00651417" w:rsidP="00651417">
      <w:pPr>
        <w:spacing w:after="0" w:line="360" w:lineRule="auto"/>
        <w:contextualSpacing/>
        <w:jc w:val="both"/>
        <w:rPr>
          <w:rFonts w:ascii="Times New Roman" w:hAnsi="Times New Roman"/>
        </w:rPr>
      </w:pPr>
      <w:r w:rsidRPr="0066475F">
        <w:rPr>
          <w:rFonts w:ascii="Times New Roman" w:hAnsi="Times New Roman"/>
        </w:rPr>
        <w:t xml:space="preserve"> Реализация программы дисциплины требует наличия учебного кабинета «Допуски и технические измерения».</w:t>
      </w:r>
    </w:p>
    <w:p w:rsidR="00651417" w:rsidRPr="0066475F" w:rsidRDefault="00651417" w:rsidP="00651417">
      <w:pPr>
        <w:spacing w:after="0" w:line="360" w:lineRule="auto"/>
        <w:contextualSpacing/>
        <w:jc w:val="both"/>
        <w:rPr>
          <w:rFonts w:ascii="Times New Roman" w:hAnsi="Times New Roman"/>
        </w:rPr>
      </w:pPr>
      <w:r w:rsidRPr="0066475F">
        <w:rPr>
          <w:rFonts w:ascii="Times New Roman" w:hAnsi="Times New Roman"/>
        </w:rPr>
        <w:t xml:space="preserve">Оборудование учебного кабинета:  </w:t>
      </w:r>
    </w:p>
    <w:p w:rsidR="00651417" w:rsidRPr="0066475F" w:rsidRDefault="00651417" w:rsidP="00651417">
      <w:pPr>
        <w:spacing w:after="0" w:line="360" w:lineRule="auto"/>
        <w:contextualSpacing/>
        <w:jc w:val="both"/>
        <w:rPr>
          <w:rFonts w:ascii="Times New Roman" w:hAnsi="Times New Roman"/>
        </w:rPr>
      </w:pPr>
      <w:r w:rsidRPr="0066475F">
        <w:rPr>
          <w:rFonts w:ascii="Times New Roman" w:hAnsi="Times New Roman"/>
        </w:rPr>
        <w:t xml:space="preserve">- посадочные места по количеству обучающихся; </w:t>
      </w:r>
    </w:p>
    <w:p w:rsidR="00651417" w:rsidRPr="0066475F" w:rsidRDefault="00651417" w:rsidP="00651417">
      <w:pPr>
        <w:spacing w:after="0" w:line="360" w:lineRule="auto"/>
        <w:contextualSpacing/>
        <w:jc w:val="both"/>
        <w:rPr>
          <w:rFonts w:ascii="Times New Roman" w:hAnsi="Times New Roman"/>
        </w:rPr>
      </w:pPr>
      <w:r w:rsidRPr="0066475F">
        <w:rPr>
          <w:rFonts w:ascii="Times New Roman" w:hAnsi="Times New Roman"/>
        </w:rPr>
        <w:t xml:space="preserve">- рабочее место преподавателя; </w:t>
      </w:r>
    </w:p>
    <w:p w:rsidR="00651417" w:rsidRPr="0066475F" w:rsidRDefault="00651417" w:rsidP="00651417">
      <w:pPr>
        <w:spacing w:after="0" w:line="360" w:lineRule="auto"/>
        <w:contextualSpacing/>
        <w:jc w:val="both"/>
        <w:rPr>
          <w:rFonts w:ascii="Times New Roman" w:hAnsi="Times New Roman"/>
        </w:rPr>
      </w:pPr>
      <w:r w:rsidRPr="0066475F">
        <w:rPr>
          <w:rFonts w:ascii="Times New Roman" w:hAnsi="Times New Roman"/>
        </w:rPr>
        <w:t xml:space="preserve">- оборудование для практических работ  </w:t>
      </w:r>
    </w:p>
    <w:p w:rsidR="00651417" w:rsidRPr="0066475F" w:rsidRDefault="00651417" w:rsidP="00651417">
      <w:pPr>
        <w:spacing w:after="0" w:line="360" w:lineRule="auto"/>
        <w:contextualSpacing/>
        <w:jc w:val="both"/>
        <w:rPr>
          <w:rFonts w:ascii="Times New Roman" w:hAnsi="Times New Roman"/>
        </w:rPr>
      </w:pPr>
      <w:r w:rsidRPr="0066475F">
        <w:rPr>
          <w:rFonts w:ascii="Times New Roman" w:hAnsi="Times New Roman"/>
        </w:rPr>
        <w:t xml:space="preserve">Технические средства обучения: компьютер с лицензионным программным </w:t>
      </w:r>
      <w:proofErr w:type="gramStart"/>
      <w:r w:rsidRPr="0066475F">
        <w:rPr>
          <w:rFonts w:ascii="Times New Roman" w:hAnsi="Times New Roman"/>
        </w:rPr>
        <w:t xml:space="preserve">обеспечением,   </w:t>
      </w:r>
      <w:proofErr w:type="gramEnd"/>
      <w:r w:rsidRPr="0066475F">
        <w:rPr>
          <w:rFonts w:ascii="Times New Roman" w:hAnsi="Times New Roman"/>
        </w:rPr>
        <w:t xml:space="preserve"> мультимедиа проектор  </w:t>
      </w:r>
    </w:p>
    <w:p w:rsidR="00651417" w:rsidRPr="0066475F" w:rsidRDefault="00651417" w:rsidP="00651417">
      <w:pPr>
        <w:spacing w:after="0" w:line="360" w:lineRule="auto"/>
        <w:contextualSpacing/>
        <w:jc w:val="both"/>
        <w:rPr>
          <w:rFonts w:ascii="Times New Roman" w:hAnsi="Times New Roman"/>
        </w:rPr>
      </w:pPr>
      <w:r w:rsidRPr="0066475F">
        <w:rPr>
          <w:rFonts w:ascii="Times New Roman" w:hAnsi="Times New Roman"/>
        </w:rPr>
        <w:t xml:space="preserve">3.2. Информационное обеспечение обучения Перечень рекомендуемых учебных изданий, Интернет-ресурсов, дополнительной литературы </w:t>
      </w:r>
    </w:p>
    <w:p w:rsidR="00651417" w:rsidRPr="0066475F" w:rsidRDefault="00651417" w:rsidP="00651417">
      <w:pPr>
        <w:spacing w:after="0" w:line="360" w:lineRule="auto"/>
        <w:contextualSpacing/>
        <w:jc w:val="both"/>
        <w:rPr>
          <w:rFonts w:ascii="Times New Roman" w:hAnsi="Times New Roman"/>
        </w:rPr>
      </w:pPr>
      <w:r w:rsidRPr="0066475F">
        <w:rPr>
          <w:rFonts w:ascii="Times New Roman" w:hAnsi="Times New Roman"/>
        </w:rPr>
        <w:t xml:space="preserve">Основные источники: </w:t>
      </w:r>
    </w:p>
    <w:p w:rsidR="00651417" w:rsidRPr="0066475F" w:rsidRDefault="00651417" w:rsidP="00651417">
      <w:pPr>
        <w:pStyle w:val="aa"/>
        <w:shd w:val="clear" w:color="auto" w:fill="FFFFFF"/>
        <w:spacing w:line="294" w:lineRule="atLeast"/>
      </w:pPr>
      <w:r w:rsidRPr="0066475F">
        <w:t xml:space="preserve">1. Зайцев С. А. Допуски и технические измерения. / С.А. Зайцев, А. Д. </w:t>
      </w:r>
      <w:proofErr w:type="spellStart"/>
      <w:r w:rsidRPr="0066475F">
        <w:t>Куранов</w:t>
      </w:r>
      <w:proofErr w:type="spellEnd"/>
      <w:r w:rsidRPr="0066475F">
        <w:t xml:space="preserve">, А. Н. </w:t>
      </w:r>
      <w:proofErr w:type="spellStart"/>
      <w:r w:rsidRPr="0066475F">
        <w:t>Толство</w:t>
      </w:r>
      <w:proofErr w:type="spellEnd"/>
      <w:r w:rsidRPr="0066475F">
        <w:t>. – М.: Академия, 2020. – 304 с.</w:t>
      </w:r>
    </w:p>
    <w:p w:rsidR="00651417" w:rsidRPr="0066475F" w:rsidRDefault="00651417" w:rsidP="00651417">
      <w:pPr>
        <w:pStyle w:val="aa"/>
        <w:shd w:val="clear" w:color="auto" w:fill="FFFFFF"/>
        <w:spacing w:line="294" w:lineRule="atLeast"/>
      </w:pPr>
      <w:r w:rsidRPr="0066475F">
        <w:t>2.Таратина Е.П. Допуски, посадки и технические измерения. Учебное пособие –</w:t>
      </w:r>
      <w:proofErr w:type="spellStart"/>
      <w:proofErr w:type="gramStart"/>
      <w:r w:rsidRPr="0066475F">
        <w:t>М.:Академкнига</w:t>
      </w:r>
      <w:proofErr w:type="spellEnd"/>
      <w:proofErr w:type="gramEnd"/>
      <w:r w:rsidRPr="0066475F">
        <w:t xml:space="preserve"> \ Учебник, 2019</w:t>
      </w:r>
    </w:p>
    <w:p w:rsidR="00651417" w:rsidRPr="0066475F" w:rsidRDefault="00651417" w:rsidP="00651417">
      <w:pPr>
        <w:pStyle w:val="aa"/>
        <w:shd w:val="clear" w:color="auto" w:fill="FFFFFF"/>
        <w:spacing w:line="294" w:lineRule="atLeast"/>
      </w:pPr>
      <w:r w:rsidRPr="0066475F">
        <w:t xml:space="preserve">3.Зайцев, С.А. Допуски, посадки и технические измерения в машиностроении / С.А. Зайцев, А.Д. </w:t>
      </w:r>
      <w:proofErr w:type="spellStart"/>
      <w:r w:rsidRPr="0066475F">
        <w:t>Куранов</w:t>
      </w:r>
      <w:proofErr w:type="spellEnd"/>
      <w:r w:rsidRPr="0066475F">
        <w:t>, А.К. Толстов. – М.: Академия, 2019. – 238 с.</w:t>
      </w:r>
    </w:p>
    <w:p w:rsidR="00651417" w:rsidRPr="0066475F" w:rsidRDefault="00651417" w:rsidP="00651417">
      <w:pPr>
        <w:spacing w:after="0" w:line="360" w:lineRule="auto"/>
        <w:contextualSpacing/>
        <w:jc w:val="both"/>
        <w:rPr>
          <w:rFonts w:ascii="Times New Roman" w:hAnsi="Times New Roman"/>
        </w:rPr>
      </w:pPr>
    </w:p>
    <w:p w:rsidR="00651417" w:rsidRPr="0066475F" w:rsidRDefault="00651417" w:rsidP="00651417">
      <w:pPr>
        <w:spacing w:after="0" w:line="360" w:lineRule="auto"/>
        <w:contextualSpacing/>
        <w:jc w:val="both"/>
        <w:rPr>
          <w:rFonts w:ascii="Times New Roman" w:hAnsi="Times New Roman"/>
        </w:rPr>
      </w:pPr>
      <w:r w:rsidRPr="0066475F">
        <w:rPr>
          <w:rFonts w:ascii="Times New Roman" w:hAnsi="Times New Roman"/>
        </w:rPr>
        <w:t xml:space="preserve">Дополнительные источники:  </w:t>
      </w:r>
    </w:p>
    <w:p w:rsidR="00651417" w:rsidRPr="0066475F" w:rsidRDefault="00651417" w:rsidP="00651417">
      <w:pPr>
        <w:spacing w:after="0" w:line="360" w:lineRule="auto"/>
        <w:contextualSpacing/>
        <w:jc w:val="both"/>
        <w:rPr>
          <w:rFonts w:ascii="Times New Roman" w:hAnsi="Times New Roman"/>
        </w:rPr>
      </w:pPr>
      <w:r w:rsidRPr="0066475F">
        <w:rPr>
          <w:rFonts w:ascii="Times New Roman" w:hAnsi="Times New Roman"/>
        </w:rPr>
        <w:t xml:space="preserve">1. Козловский Н.С., </w:t>
      </w:r>
      <w:proofErr w:type="spellStart"/>
      <w:r w:rsidRPr="0066475F">
        <w:rPr>
          <w:rFonts w:ascii="Times New Roman" w:hAnsi="Times New Roman"/>
        </w:rPr>
        <w:t>Кмочников</w:t>
      </w:r>
      <w:proofErr w:type="spellEnd"/>
      <w:r w:rsidRPr="0066475F">
        <w:rPr>
          <w:rFonts w:ascii="Times New Roman" w:hAnsi="Times New Roman"/>
        </w:rPr>
        <w:t xml:space="preserve"> В. М. – Сборник примеров и задач по курсу «Основы стандартизации, допуски, посадки и технические измерения» - М.: Машиностроение, 2020 г. – 304 с. </w:t>
      </w:r>
    </w:p>
    <w:p w:rsidR="00651417" w:rsidRPr="0066475F" w:rsidRDefault="00651417" w:rsidP="00651417">
      <w:pPr>
        <w:spacing w:after="0" w:line="360" w:lineRule="auto"/>
        <w:contextualSpacing/>
        <w:jc w:val="both"/>
        <w:rPr>
          <w:rFonts w:ascii="Times New Roman" w:hAnsi="Times New Roman"/>
        </w:rPr>
      </w:pPr>
      <w:r w:rsidRPr="0066475F">
        <w:rPr>
          <w:rFonts w:ascii="Times New Roman" w:hAnsi="Times New Roman"/>
        </w:rPr>
        <w:t xml:space="preserve">2. Козловский Н.С., Виноградов А.Н. Основы стандартизации, допуски, посадки и технические измерения. – М.: Машиностроение, 2018 г. -284 с. </w:t>
      </w:r>
    </w:p>
    <w:p w:rsidR="00651417" w:rsidRPr="0066475F" w:rsidRDefault="00651417" w:rsidP="00651417">
      <w:pPr>
        <w:spacing w:after="0" w:line="360" w:lineRule="auto"/>
        <w:contextualSpacing/>
        <w:jc w:val="both"/>
        <w:rPr>
          <w:rFonts w:ascii="Times New Roman" w:hAnsi="Times New Roman"/>
        </w:rPr>
      </w:pPr>
      <w:r w:rsidRPr="0066475F">
        <w:rPr>
          <w:rFonts w:ascii="Times New Roman" w:hAnsi="Times New Roman"/>
        </w:rPr>
        <w:t xml:space="preserve">3. Белкин И. М. Справочник по допускам и посадкам для рабочего машиностроителя. – М.: Машиностроение, 2019 г. – 320 с.  </w:t>
      </w: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caps/>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caps/>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caps/>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caps/>
        </w:rPr>
      </w:pPr>
    </w:p>
    <w:p w:rsidR="00651417"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caps/>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caps/>
        </w:rPr>
      </w:pPr>
    </w:p>
    <w:p w:rsidR="00651417" w:rsidRPr="0066475F" w:rsidRDefault="00651417" w:rsidP="00651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caps/>
        </w:rPr>
      </w:pPr>
    </w:p>
    <w:p w:rsidR="00651417" w:rsidRPr="0066475F" w:rsidRDefault="00651417" w:rsidP="00651417">
      <w:pPr>
        <w:contextualSpacing/>
        <w:jc w:val="center"/>
        <w:rPr>
          <w:rFonts w:ascii="Times New Roman" w:hAnsi="Times New Roman"/>
          <w:b/>
          <w:sz w:val="24"/>
          <w:szCs w:val="24"/>
        </w:rPr>
      </w:pPr>
    </w:p>
    <w:p w:rsidR="00651417" w:rsidRPr="0066475F" w:rsidRDefault="00651417" w:rsidP="00651417">
      <w:pPr>
        <w:contextualSpacing/>
        <w:jc w:val="center"/>
        <w:rPr>
          <w:rFonts w:ascii="Times New Roman" w:hAnsi="Times New Roman"/>
          <w:b/>
          <w:sz w:val="24"/>
          <w:szCs w:val="24"/>
        </w:rPr>
      </w:pPr>
      <w:r w:rsidRPr="0066475F">
        <w:rPr>
          <w:rFonts w:ascii="Times New Roman" w:hAnsi="Times New Roman"/>
          <w:b/>
          <w:sz w:val="24"/>
          <w:szCs w:val="24"/>
        </w:rPr>
        <w:t xml:space="preserve">4. КОНТРОЛЬ И ОЦЕНКА РЕЗУЛЬТАТОВ ОСВОЕНИЯ  </w:t>
      </w:r>
    </w:p>
    <w:p w:rsidR="00651417" w:rsidRPr="0066475F" w:rsidRDefault="00651417" w:rsidP="00651417">
      <w:pPr>
        <w:contextualSpacing/>
        <w:jc w:val="center"/>
        <w:rPr>
          <w:rFonts w:ascii="Times New Roman" w:hAnsi="Times New Roman"/>
          <w:b/>
          <w:sz w:val="24"/>
          <w:szCs w:val="24"/>
        </w:rPr>
      </w:pPr>
      <w:r w:rsidRPr="0066475F">
        <w:rPr>
          <w:rFonts w:ascii="Times New Roman" w:hAnsi="Times New Roman"/>
          <w:b/>
          <w:sz w:val="24"/>
          <w:szCs w:val="24"/>
        </w:rPr>
        <w:t>УЧЕБНОЙ ДИСЦИПЛИНЫ</w:t>
      </w:r>
    </w:p>
    <w:p w:rsidR="00651417" w:rsidRPr="0066475F" w:rsidRDefault="00651417" w:rsidP="0065141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651417" w:rsidRPr="0066475F" w:rsidTr="00BC47FA">
        <w:tc>
          <w:tcPr>
            <w:tcW w:w="1750" w:type="pct"/>
          </w:tcPr>
          <w:p w:rsidR="00651417" w:rsidRPr="0066475F" w:rsidRDefault="00651417" w:rsidP="00BC47FA">
            <w:pPr>
              <w:spacing w:after="0" w:line="240" w:lineRule="auto"/>
              <w:jc w:val="center"/>
              <w:rPr>
                <w:rFonts w:ascii="Times New Roman" w:hAnsi="Times New Roman"/>
                <w:sz w:val="24"/>
                <w:szCs w:val="24"/>
              </w:rPr>
            </w:pPr>
            <w:r w:rsidRPr="0066475F">
              <w:rPr>
                <w:rFonts w:ascii="Times New Roman" w:hAnsi="Times New Roman"/>
                <w:b/>
                <w:bCs/>
                <w:i/>
              </w:rPr>
              <w:t>Результаты обучения</w:t>
            </w:r>
            <w:r w:rsidRPr="0066475F">
              <w:rPr>
                <w:rFonts w:ascii="Times New Roman" w:hAnsi="Times New Roman"/>
                <w:i/>
                <w:vertAlign w:val="superscript"/>
              </w:rPr>
              <w:footnoteReference w:id="5"/>
            </w:r>
          </w:p>
        </w:tc>
        <w:tc>
          <w:tcPr>
            <w:tcW w:w="1507" w:type="pct"/>
          </w:tcPr>
          <w:p w:rsidR="00651417" w:rsidRPr="0066475F" w:rsidRDefault="00651417" w:rsidP="00BC47FA">
            <w:pPr>
              <w:spacing w:line="240" w:lineRule="auto"/>
              <w:jc w:val="center"/>
              <w:rPr>
                <w:rFonts w:ascii="Times New Roman" w:hAnsi="Times New Roman"/>
                <w:b/>
                <w:bCs/>
                <w:i/>
              </w:rPr>
            </w:pPr>
            <w:r w:rsidRPr="0066475F">
              <w:rPr>
                <w:rFonts w:ascii="Times New Roman" w:hAnsi="Times New Roman"/>
                <w:b/>
                <w:bCs/>
                <w:i/>
              </w:rPr>
              <w:t>Критерии оценки</w:t>
            </w:r>
          </w:p>
        </w:tc>
        <w:tc>
          <w:tcPr>
            <w:tcW w:w="1743" w:type="pct"/>
          </w:tcPr>
          <w:p w:rsidR="00651417" w:rsidRPr="0066475F" w:rsidRDefault="00651417" w:rsidP="00BC47FA">
            <w:pPr>
              <w:spacing w:line="240" w:lineRule="auto"/>
              <w:jc w:val="center"/>
              <w:rPr>
                <w:rFonts w:ascii="Times New Roman" w:hAnsi="Times New Roman"/>
                <w:b/>
                <w:bCs/>
                <w:i/>
              </w:rPr>
            </w:pPr>
            <w:r w:rsidRPr="0066475F">
              <w:rPr>
                <w:rFonts w:ascii="Times New Roman" w:hAnsi="Times New Roman"/>
                <w:b/>
                <w:bCs/>
                <w:i/>
              </w:rPr>
              <w:t>Методы оценки</w:t>
            </w:r>
          </w:p>
        </w:tc>
      </w:tr>
      <w:tr w:rsidR="00651417" w:rsidRPr="0066475F" w:rsidTr="00BC47FA">
        <w:tc>
          <w:tcPr>
            <w:tcW w:w="1750" w:type="pct"/>
          </w:tcPr>
          <w:p w:rsidR="00651417" w:rsidRPr="0066475F" w:rsidRDefault="00651417" w:rsidP="00BC47FA">
            <w:pPr>
              <w:spacing w:after="0"/>
              <w:ind w:firstLine="284"/>
              <w:rPr>
                <w:rFonts w:ascii="Times New Roman" w:hAnsi="Times New Roman"/>
              </w:rPr>
            </w:pPr>
            <w:proofErr w:type="spellStart"/>
            <w:r w:rsidRPr="0066475F">
              <w:rPr>
                <w:rFonts w:ascii="Times New Roman" w:hAnsi="Times New Roman"/>
                <w:bCs/>
                <w:iCs/>
              </w:rPr>
              <w:t>Уо</w:t>
            </w:r>
            <w:proofErr w:type="spellEnd"/>
            <w:r w:rsidRPr="0066475F">
              <w:rPr>
                <w:rFonts w:ascii="Times New Roman" w:hAnsi="Times New Roman"/>
                <w:bCs/>
                <w:iCs/>
              </w:rPr>
              <w:t xml:space="preserve"> 01.01 </w:t>
            </w:r>
            <w:r w:rsidRPr="0066475F">
              <w:rPr>
                <w:rFonts w:ascii="Times New Roman" w:hAnsi="Times New Roman"/>
              </w:rPr>
              <w:t>контролировать качество выполняемых работ.</w:t>
            </w:r>
          </w:p>
          <w:p w:rsidR="00651417" w:rsidRPr="0066475F" w:rsidRDefault="00651417" w:rsidP="00BC47FA">
            <w:pPr>
              <w:spacing w:after="0" w:line="240" w:lineRule="auto"/>
              <w:rPr>
                <w:rFonts w:ascii="Times New Roman" w:hAnsi="Times New Roman"/>
                <w:bCs/>
                <w:i/>
              </w:rPr>
            </w:pPr>
            <w:proofErr w:type="spellStart"/>
            <w:r w:rsidRPr="0066475F">
              <w:rPr>
                <w:rFonts w:ascii="Times New Roman" w:hAnsi="Times New Roman"/>
                <w:bCs/>
                <w:iCs/>
              </w:rPr>
              <w:t>Зо</w:t>
            </w:r>
            <w:proofErr w:type="spellEnd"/>
            <w:r w:rsidRPr="0066475F">
              <w:rPr>
                <w:rFonts w:ascii="Times New Roman" w:hAnsi="Times New Roman"/>
                <w:bCs/>
                <w:iCs/>
              </w:rPr>
              <w:t xml:space="preserve"> 01.01 </w:t>
            </w:r>
            <w:r w:rsidRPr="0066475F">
              <w:rPr>
                <w:rFonts w:ascii="Times New Roman" w:hAnsi="Times New Roman"/>
              </w:rPr>
              <w:t>системы допусков и посадок, точность обработки, квалитеты, классы точности; допуски и отклонения формы и расположения поверхностей</w:t>
            </w:r>
          </w:p>
        </w:tc>
        <w:tc>
          <w:tcPr>
            <w:tcW w:w="1507" w:type="pct"/>
          </w:tcPr>
          <w:p w:rsidR="00651417" w:rsidRPr="0066475F" w:rsidRDefault="00651417" w:rsidP="00BC47FA">
            <w:pPr>
              <w:spacing w:line="240" w:lineRule="auto"/>
              <w:rPr>
                <w:rFonts w:ascii="Times New Roman" w:hAnsi="Times New Roman"/>
                <w:bCs/>
                <w:i/>
              </w:rPr>
            </w:pPr>
            <w:r w:rsidRPr="0066475F">
              <w:rPr>
                <w:rFonts w:ascii="Times New Roman" w:hAnsi="Times New Roman"/>
                <w:bCs/>
                <w:i/>
              </w:rPr>
              <w:t>Дается описание характеристики демо</w:t>
            </w:r>
            <w:r w:rsidRPr="0066475F">
              <w:rPr>
                <w:rFonts w:ascii="Times New Roman" w:hAnsi="Times New Roman"/>
                <w:bCs/>
                <w:i/>
              </w:rPr>
              <w:t>н</w:t>
            </w:r>
            <w:r w:rsidRPr="0066475F">
              <w:rPr>
                <w:rFonts w:ascii="Times New Roman" w:hAnsi="Times New Roman"/>
                <w:bCs/>
                <w:i/>
              </w:rPr>
              <w:t>стрируемых знаний, кот</w:t>
            </w:r>
            <w:r w:rsidRPr="0066475F">
              <w:rPr>
                <w:rFonts w:ascii="Times New Roman" w:hAnsi="Times New Roman"/>
                <w:bCs/>
                <w:i/>
              </w:rPr>
              <w:t>о</w:t>
            </w:r>
            <w:r w:rsidRPr="0066475F">
              <w:rPr>
                <w:rFonts w:ascii="Times New Roman" w:hAnsi="Times New Roman"/>
                <w:bCs/>
                <w:i/>
              </w:rPr>
              <w:t>рые могут быть проверены</w:t>
            </w:r>
          </w:p>
        </w:tc>
        <w:tc>
          <w:tcPr>
            <w:tcW w:w="1743" w:type="pct"/>
          </w:tcPr>
          <w:p w:rsidR="00651417" w:rsidRPr="0066475F" w:rsidRDefault="00651417" w:rsidP="00BC47FA">
            <w:pPr>
              <w:spacing w:line="240" w:lineRule="auto"/>
              <w:rPr>
                <w:rFonts w:ascii="Times New Roman" w:hAnsi="Times New Roman"/>
                <w:bCs/>
                <w:sz w:val="24"/>
                <w:szCs w:val="24"/>
              </w:rPr>
            </w:pPr>
            <w:r w:rsidRPr="0066475F">
              <w:rPr>
                <w:rFonts w:ascii="Times New Roman" w:hAnsi="Times New Roman"/>
                <w:sz w:val="24"/>
                <w:szCs w:val="24"/>
                <w:shd w:val="clear" w:color="auto" w:fill="F6F6F6"/>
              </w:rPr>
              <w:t>Метод устного контроля</w:t>
            </w:r>
            <w:r w:rsidRPr="0066475F">
              <w:rPr>
                <w:rFonts w:ascii="Times New Roman" w:hAnsi="Times New Roman"/>
                <w:sz w:val="24"/>
                <w:szCs w:val="24"/>
              </w:rPr>
              <w:br/>
            </w:r>
            <w:r w:rsidRPr="0066475F">
              <w:rPr>
                <w:rFonts w:ascii="Times New Roman" w:hAnsi="Times New Roman"/>
                <w:bCs/>
                <w:sz w:val="24"/>
                <w:szCs w:val="24"/>
              </w:rPr>
              <w:t>Метод тестового контроля</w:t>
            </w:r>
          </w:p>
          <w:p w:rsidR="00651417" w:rsidRPr="0066475F" w:rsidRDefault="00651417" w:rsidP="00BC47FA">
            <w:pPr>
              <w:spacing w:line="240" w:lineRule="auto"/>
              <w:rPr>
                <w:rFonts w:ascii="Times New Roman" w:hAnsi="Times New Roman"/>
                <w:bCs/>
                <w:i/>
              </w:rPr>
            </w:pPr>
          </w:p>
        </w:tc>
      </w:tr>
      <w:tr w:rsidR="00651417" w:rsidRPr="0066475F" w:rsidTr="00BC47FA">
        <w:trPr>
          <w:trHeight w:val="896"/>
        </w:trPr>
        <w:tc>
          <w:tcPr>
            <w:tcW w:w="1750" w:type="pct"/>
          </w:tcPr>
          <w:p w:rsidR="00651417" w:rsidRPr="0066475F" w:rsidRDefault="00651417" w:rsidP="00BC47FA">
            <w:pPr>
              <w:spacing w:after="0"/>
              <w:ind w:firstLine="284"/>
              <w:rPr>
                <w:rFonts w:ascii="Times New Roman" w:hAnsi="Times New Roman"/>
              </w:rPr>
            </w:pPr>
            <w:proofErr w:type="spellStart"/>
            <w:r w:rsidRPr="0066475F">
              <w:rPr>
                <w:rFonts w:ascii="Times New Roman" w:hAnsi="Times New Roman"/>
                <w:bCs/>
                <w:iCs/>
              </w:rPr>
              <w:t>Уо</w:t>
            </w:r>
            <w:proofErr w:type="spellEnd"/>
            <w:r w:rsidRPr="0066475F">
              <w:rPr>
                <w:rFonts w:ascii="Times New Roman" w:hAnsi="Times New Roman"/>
                <w:bCs/>
                <w:iCs/>
              </w:rPr>
              <w:t xml:space="preserve"> 01.01 </w:t>
            </w:r>
            <w:r w:rsidRPr="0066475F">
              <w:rPr>
                <w:rFonts w:ascii="Times New Roman" w:hAnsi="Times New Roman"/>
              </w:rPr>
              <w:t>контролировать качество выполняемых работ.</w:t>
            </w:r>
          </w:p>
          <w:p w:rsidR="00651417" w:rsidRPr="0066475F" w:rsidRDefault="00651417" w:rsidP="00BC47FA">
            <w:pPr>
              <w:spacing w:line="240" w:lineRule="auto"/>
              <w:rPr>
                <w:rFonts w:ascii="Times New Roman" w:hAnsi="Times New Roman"/>
                <w:bCs/>
                <w:i/>
              </w:rPr>
            </w:pPr>
            <w:proofErr w:type="spellStart"/>
            <w:r w:rsidRPr="0066475F">
              <w:rPr>
                <w:rFonts w:ascii="Times New Roman" w:hAnsi="Times New Roman"/>
                <w:bCs/>
                <w:iCs/>
              </w:rPr>
              <w:t>Зо</w:t>
            </w:r>
            <w:proofErr w:type="spellEnd"/>
            <w:r w:rsidRPr="0066475F">
              <w:rPr>
                <w:rFonts w:ascii="Times New Roman" w:hAnsi="Times New Roman"/>
                <w:bCs/>
                <w:iCs/>
              </w:rPr>
              <w:t xml:space="preserve"> 01.01 </w:t>
            </w:r>
            <w:r w:rsidRPr="0066475F">
              <w:rPr>
                <w:rFonts w:ascii="Times New Roman" w:hAnsi="Times New Roman"/>
              </w:rPr>
              <w:t>системы допусков и посадок, точность обработки, квалитеты, классы точности; допуски и отклонения формы и расположения поверхностей</w:t>
            </w:r>
            <w:r w:rsidRPr="0066475F">
              <w:rPr>
                <w:rFonts w:ascii="Times New Roman" w:hAnsi="Times New Roman"/>
                <w:bCs/>
                <w:i/>
              </w:rPr>
              <w:t xml:space="preserve"> </w:t>
            </w:r>
          </w:p>
        </w:tc>
        <w:tc>
          <w:tcPr>
            <w:tcW w:w="1507" w:type="pct"/>
          </w:tcPr>
          <w:p w:rsidR="00651417" w:rsidRPr="0066475F" w:rsidRDefault="00651417" w:rsidP="00BC47FA">
            <w:pPr>
              <w:spacing w:line="240" w:lineRule="auto"/>
              <w:rPr>
                <w:rFonts w:ascii="Times New Roman" w:hAnsi="Times New Roman"/>
                <w:bCs/>
                <w:i/>
              </w:rPr>
            </w:pPr>
            <w:r w:rsidRPr="0066475F">
              <w:rPr>
                <w:rFonts w:ascii="Times New Roman" w:hAnsi="Times New Roman"/>
                <w:bCs/>
                <w:i/>
              </w:rPr>
              <w:t>Дается описание характеристики демо</w:t>
            </w:r>
            <w:r w:rsidRPr="0066475F">
              <w:rPr>
                <w:rFonts w:ascii="Times New Roman" w:hAnsi="Times New Roman"/>
                <w:bCs/>
                <w:i/>
              </w:rPr>
              <w:t>н</w:t>
            </w:r>
            <w:r w:rsidRPr="0066475F">
              <w:rPr>
                <w:rFonts w:ascii="Times New Roman" w:hAnsi="Times New Roman"/>
                <w:bCs/>
                <w:i/>
              </w:rPr>
              <w:t>стрируемых умений</w:t>
            </w:r>
          </w:p>
        </w:tc>
        <w:tc>
          <w:tcPr>
            <w:tcW w:w="1743" w:type="pct"/>
          </w:tcPr>
          <w:p w:rsidR="00651417" w:rsidRPr="0066475F" w:rsidRDefault="00651417" w:rsidP="00BC47FA">
            <w:pPr>
              <w:spacing w:line="240" w:lineRule="auto"/>
              <w:rPr>
                <w:rFonts w:ascii="Times New Roman" w:hAnsi="Times New Roman"/>
                <w:bCs/>
                <w:sz w:val="24"/>
                <w:szCs w:val="24"/>
              </w:rPr>
            </w:pPr>
            <w:r w:rsidRPr="0066475F">
              <w:rPr>
                <w:rFonts w:ascii="Times New Roman" w:hAnsi="Times New Roman"/>
                <w:bCs/>
              </w:rPr>
              <w:t>Практические работы</w:t>
            </w:r>
            <w:r w:rsidRPr="0066475F">
              <w:rPr>
                <w:rFonts w:ascii="Times New Roman" w:hAnsi="Times New Roman"/>
                <w:bCs/>
                <w:sz w:val="24"/>
                <w:szCs w:val="24"/>
              </w:rPr>
              <w:t xml:space="preserve"> </w:t>
            </w:r>
          </w:p>
          <w:p w:rsidR="00651417" w:rsidRPr="0066475F" w:rsidRDefault="00651417" w:rsidP="00BC47FA">
            <w:pPr>
              <w:spacing w:line="240" w:lineRule="auto"/>
              <w:rPr>
                <w:rFonts w:ascii="Times New Roman" w:hAnsi="Times New Roman"/>
                <w:bCs/>
              </w:rPr>
            </w:pPr>
          </w:p>
        </w:tc>
      </w:tr>
    </w:tbl>
    <w:p w:rsidR="00651417" w:rsidRPr="0066475F" w:rsidRDefault="00651417" w:rsidP="00651417">
      <w:pPr>
        <w:jc w:val="right"/>
        <w:rPr>
          <w:rFonts w:ascii="Times New Roman" w:hAnsi="Times New Roman"/>
          <w:b/>
          <w:sz w:val="20"/>
          <w:szCs w:val="48"/>
        </w:rPr>
      </w:pPr>
    </w:p>
    <w:p w:rsidR="00651417" w:rsidRPr="00651417" w:rsidRDefault="00651417">
      <w:pPr>
        <w:rPr>
          <w:rFonts w:ascii="Times New Roman" w:hAnsi="Times New Roman"/>
        </w:rPr>
      </w:pPr>
    </w:p>
    <w:sectPr w:rsidR="00651417" w:rsidRPr="006514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A82" w:rsidRDefault="00661A82" w:rsidP="00651417">
      <w:pPr>
        <w:spacing w:after="0" w:line="240" w:lineRule="auto"/>
      </w:pPr>
      <w:r>
        <w:separator/>
      </w:r>
    </w:p>
  </w:endnote>
  <w:endnote w:type="continuationSeparator" w:id="0">
    <w:p w:rsidR="00661A82" w:rsidRDefault="00661A82" w:rsidP="00651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748" w:rsidRDefault="00661A82" w:rsidP="00C760B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37748" w:rsidRDefault="00661A82" w:rsidP="00C760BE">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748" w:rsidRDefault="00661A82">
    <w:pPr>
      <w:pStyle w:val="a5"/>
      <w:jc w:val="right"/>
    </w:pPr>
    <w:r>
      <w:fldChar w:fldCharType="begin"/>
    </w:r>
    <w:r>
      <w:instrText>PAGE   \* MERGEFORMAT</w:instrText>
    </w:r>
    <w:r>
      <w:fldChar w:fldCharType="separate"/>
    </w:r>
    <w:r w:rsidR="00651417">
      <w:rPr>
        <w:noProof/>
      </w:rPr>
      <w:t>9</w:t>
    </w:r>
    <w:r>
      <w:fldChar w:fldCharType="end"/>
    </w:r>
  </w:p>
  <w:p w:rsidR="00237748" w:rsidRDefault="00661A82" w:rsidP="00C760BE">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417" w:rsidRDefault="00651417" w:rsidP="002E7BE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651417" w:rsidRDefault="00651417" w:rsidP="002E7BE2">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417" w:rsidRDefault="00651417" w:rsidP="002E7BE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37</w:t>
    </w:r>
    <w:r>
      <w:rPr>
        <w:rStyle w:val="a7"/>
      </w:rPr>
      <w:fldChar w:fldCharType="end"/>
    </w:r>
  </w:p>
  <w:p w:rsidR="00651417" w:rsidRDefault="00651417" w:rsidP="002E7BE2">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417" w:rsidRDefault="00651417" w:rsidP="00C760B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651417" w:rsidRDefault="00651417" w:rsidP="00C760BE">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417" w:rsidRDefault="00651417">
    <w:pPr>
      <w:pStyle w:val="a5"/>
      <w:jc w:val="right"/>
    </w:pPr>
    <w:r>
      <w:fldChar w:fldCharType="begin"/>
    </w:r>
    <w:r>
      <w:instrText>PAGE   \* MERGEFORMAT</w:instrText>
    </w:r>
    <w:r>
      <w:fldChar w:fldCharType="separate"/>
    </w:r>
    <w:r>
      <w:rPr>
        <w:noProof/>
      </w:rPr>
      <w:t>41</w:t>
    </w:r>
    <w:r>
      <w:fldChar w:fldCharType="end"/>
    </w:r>
  </w:p>
  <w:p w:rsidR="00651417" w:rsidRDefault="00651417" w:rsidP="00C760BE">
    <w:pPr>
      <w:pStyle w:val="a5"/>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417" w:rsidRDefault="00651417" w:rsidP="00C760B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651417" w:rsidRDefault="00651417" w:rsidP="00C760BE">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417" w:rsidRDefault="00651417">
    <w:pPr>
      <w:pStyle w:val="a5"/>
      <w:jc w:val="right"/>
    </w:pPr>
    <w:r>
      <w:fldChar w:fldCharType="begin"/>
    </w:r>
    <w:r>
      <w:instrText>PAGE   \* MERGEFORMAT</w:instrText>
    </w:r>
    <w:r>
      <w:fldChar w:fldCharType="separate"/>
    </w:r>
    <w:r>
      <w:rPr>
        <w:noProof/>
      </w:rPr>
      <w:t>59</w:t>
    </w:r>
    <w:r>
      <w:fldChar w:fldCharType="end"/>
    </w:r>
  </w:p>
  <w:p w:rsidR="00651417" w:rsidRDefault="00651417" w:rsidP="00C760BE">
    <w:pPr>
      <w:pStyle w:val="a5"/>
      <w:ind w:right="360"/>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417" w:rsidRDefault="00651417"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651417" w:rsidRDefault="00651417" w:rsidP="00733AEF">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417" w:rsidRDefault="00651417" w:rsidP="00285FE4">
    <w:pPr>
      <w:pStyle w:val="a5"/>
      <w:jc w:val="right"/>
    </w:pPr>
    <w:r>
      <w:fldChar w:fldCharType="begin"/>
    </w:r>
    <w:r>
      <w:instrText>PAGE   \* MERGEFORMAT</w:instrText>
    </w:r>
    <w:r>
      <w:fldChar w:fldCharType="separate"/>
    </w:r>
    <w:r>
      <w:rPr>
        <w:noProof/>
      </w:rPr>
      <w:t>73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A82" w:rsidRDefault="00661A82" w:rsidP="00651417">
      <w:pPr>
        <w:spacing w:after="0" w:line="240" w:lineRule="auto"/>
      </w:pPr>
      <w:r>
        <w:separator/>
      </w:r>
    </w:p>
  </w:footnote>
  <w:footnote w:type="continuationSeparator" w:id="0">
    <w:p w:rsidR="00661A82" w:rsidRDefault="00661A82" w:rsidP="00651417">
      <w:pPr>
        <w:spacing w:after="0" w:line="240" w:lineRule="auto"/>
      </w:pPr>
      <w:r>
        <w:continuationSeparator/>
      </w:r>
    </w:p>
  </w:footnote>
  <w:footnote w:id="1">
    <w:p w:rsidR="00651417" w:rsidRDefault="00651417" w:rsidP="00651417"/>
    <w:p w:rsidR="00651417" w:rsidRDefault="00651417" w:rsidP="00651417">
      <w:pPr>
        <w:pStyle w:val="ac"/>
        <w:rPr>
          <w:lang w:val="ru-RU"/>
        </w:rPr>
      </w:pPr>
    </w:p>
  </w:footnote>
  <w:footnote w:id="2">
    <w:p w:rsidR="00651417" w:rsidRPr="00651417" w:rsidRDefault="00651417" w:rsidP="00651417">
      <w:pPr>
        <w:pStyle w:val="ac"/>
        <w:rPr>
          <w:lang w:val="ru-RU"/>
        </w:rPr>
      </w:pPr>
      <w:r>
        <w:rPr>
          <w:rStyle w:val="af0"/>
        </w:rPr>
        <w:footnoteRef/>
      </w:r>
      <w:r w:rsidRPr="00651417">
        <w:rPr>
          <w:lang w:val="ru-RU"/>
        </w:rPr>
        <w:t xml:space="preserve"> В скобках в этом столбце указано распределение нагрузки при реализации программы на базе основного общего образования.</w:t>
      </w:r>
    </w:p>
  </w:footnote>
  <w:footnote w:id="3">
    <w:p w:rsidR="00651417" w:rsidRPr="006931D1" w:rsidRDefault="00651417" w:rsidP="00651417">
      <w:pPr>
        <w:pStyle w:val="ac"/>
        <w:suppressAutoHyphens/>
        <w:jc w:val="both"/>
        <w:rPr>
          <w:i/>
          <w:lang w:val="ru-RU"/>
        </w:rPr>
      </w:pPr>
    </w:p>
  </w:footnote>
  <w:footnote w:id="4">
    <w:p w:rsidR="00651417" w:rsidRDefault="00651417" w:rsidP="00651417">
      <w:pPr>
        <w:pStyle w:val="ac"/>
        <w:rPr>
          <w:lang w:val="ru-RU"/>
        </w:rPr>
      </w:pPr>
    </w:p>
  </w:footnote>
  <w:footnote w:id="5">
    <w:p w:rsidR="00651417" w:rsidRDefault="00651417" w:rsidP="00651417">
      <w:pPr>
        <w:pStyle w:val="ac"/>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B4305"/>
    <w:multiLevelType w:val="hybridMultilevel"/>
    <w:tmpl w:val="3B8CB8D2"/>
    <w:lvl w:ilvl="0" w:tplc="FB6E2E72">
      <w:start w:val="1"/>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15:restartNumberingAfterBreak="0">
    <w:nsid w:val="06936064"/>
    <w:multiLevelType w:val="hybridMultilevel"/>
    <w:tmpl w:val="49E8B0FA"/>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10E54B39"/>
    <w:multiLevelType w:val="hybridMultilevel"/>
    <w:tmpl w:val="54FA6E6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 w15:restartNumberingAfterBreak="0">
    <w:nsid w:val="199F2793"/>
    <w:multiLevelType w:val="hybridMultilevel"/>
    <w:tmpl w:val="BDBEB19C"/>
    <w:lvl w:ilvl="0" w:tplc="5540D356">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1600F64"/>
    <w:multiLevelType w:val="hybridMultilevel"/>
    <w:tmpl w:val="2F8EB89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5671276"/>
    <w:multiLevelType w:val="hybridMultilevel"/>
    <w:tmpl w:val="C3EE1FBA"/>
    <w:lvl w:ilvl="0" w:tplc="04190001">
      <w:start w:val="1"/>
      <w:numFmt w:val="decimal"/>
      <w:lvlText w:val="%1."/>
      <w:lvlJc w:val="left"/>
      <w:pPr>
        <w:tabs>
          <w:tab w:val="num" w:pos="720"/>
        </w:tabs>
        <w:ind w:left="720" w:hanging="360"/>
      </w:pPr>
      <w:rPr>
        <w:rFonts w:cs="Times New Roman"/>
      </w:rPr>
    </w:lvl>
    <w:lvl w:ilvl="1" w:tplc="2C9815E6" w:tentative="1">
      <w:start w:val="1"/>
      <w:numFmt w:val="lowerLetter"/>
      <w:lvlText w:val="%2."/>
      <w:lvlJc w:val="left"/>
      <w:pPr>
        <w:tabs>
          <w:tab w:val="num" w:pos="1440"/>
        </w:tabs>
        <w:ind w:left="1440" w:hanging="360"/>
      </w:pPr>
      <w:rPr>
        <w:rFonts w:cs="Times New Roman"/>
      </w:rPr>
    </w:lvl>
    <w:lvl w:ilvl="2" w:tplc="64A6A7F2" w:tentative="1">
      <w:start w:val="1"/>
      <w:numFmt w:val="lowerRoman"/>
      <w:lvlText w:val="%3."/>
      <w:lvlJc w:val="right"/>
      <w:pPr>
        <w:tabs>
          <w:tab w:val="num" w:pos="2160"/>
        </w:tabs>
        <w:ind w:left="2160" w:hanging="180"/>
      </w:pPr>
      <w:rPr>
        <w:rFonts w:cs="Times New Roman"/>
      </w:rPr>
    </w:lvl>
    <w:lvl w:ilvl="3" w:tplc="75B0778A" w:tentative="1">
      <w:start w:val="1"/>
      <w:numFmt w:val="decimal"/>
      <w:lvlText w:val="%4."/>
      <w:lvlJc w:val="left"/>
      <w:pPr>
        <w:tabs>
          <w:tab w:val="num" w:pos="2880"/>
        </w:tabs>
        <w:ind w:left="2880" w:hanging="360"/>
      </w:pPr>
      <w:rPr>
        <w:rFonts w:cs="Times New Roman"/>
      </w:rPr>
    </w:lvl>
    <w:lvl w:ilvl="4" w:tplc="70E21CF6" w:tentative="1">
      <w:start w:val="1"/>
      <w:numFmt w:val="lowerLetter"/>
      <w:lvlText w:val="%5."/>
      <w:lvlJc w:val="left"/>
      <w:pPr>
        <w:tabs>
          <w:tab w:val="num" w:pos="3600"/>
        </w:tabs>
        <w:ind w:left="3600" w:hanging="360"/>
      </w:pPr>
      <w:rPr>
        <w:rFonts w:cs="Times New Roman"/>
      </w:rPr>
    </w:lvl>
    <w:lvl w:ilvl="5" w:tplc="51D00B74" w:tentative="1">
      <w:start w:val="1"/>
      <w:numFmt w:val="lowerRoman"/>
      <w:lvlText w:val="%6."/>
      <w:lvlJc w:val="right"/>
      <w:pPr>
        <w:tabs>
          <w:tab w:val="num" w:pos="4320"/>
        </w:tabs>
        <w:ind w:left="4320" w:hanging="180"/>
      </w:pPr>
      <w:rPr>
        <w:rFonts w:cs="Times New Roman"/>
      </w:rPr>
    </w:lvl>
    <w:lvl w:ilvl="6" w:tplc="B2BA2B12" w:tentative="1">
      <w:start w:val="1"/>
      <w:numFmt w:val="decimal"/>
      <w:lvlText w:val="%7."/>
      <w:lvlJc w:val="left"/>
      <w:pPr>
        <w:tabs>
          <w:tab w:val="num" w:pos="5040"/>
        </w:tabs>
        <w:ind w:left="5040" w:hanging="360"/>
      </w:pPr>
      <w:rPr>
        <w:rFonts w:cs="Times New Roman"/>
      </w:rPr>
    </w:lvl>
    <w:lvl w:ilvl="7" w:tplc="B9243906" w:tentative="1">
      <w:start w:val="1"/>
      <w:numFmt w:val="lowerLetter"/>
      <w:lvlText w:val="%8."/>
      <w:lvlJc w:val="left"/>
      <w:pPr>
        <w:tabs>
          <w:tab w:val="num" w:pos="5760"/>
        </w:tabs>
        <w:ind w:left="5760" w:hanging="360"/>
      </w:pPr>
      <w:rPr>
        <w:rFonts w:cs="Times New Roman"/>
      </w:rPr>
    </w:lvl>
    <w:lvl w:ilvl="8" w:tplc="FF260590" w:tentative="1">
      <w:start w:val="1"/>
      <w:numFmt w:val="lowerRoman"/>
      <w:lvlText w:val="%9."/>
      <w:lvlJc w:val="right"/>
      <w:pPr>
        <w:tabs>
          <w:tab w:val="num" w:pos="6480"/>
        </w:tabs>
        <w:ind w:left="6480" w:hanging="180"/>
      </w:pPr>
      <w:rPr>
        <w:rFonts w:cs="Times New Roman"/>
      </w:rPr>
    </w:lvl>
  </w:abstractNum>
  <w:abstractNum w:abstractNumId="8" w15:restartNumberingAfterBreak="0">
    <w:nsid w:val="32A23EF2"/>
    <w:multiLevelType w:val="hybridMultilevel"/>
    <w:tmpl w:val="340626E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37EF1793"/>
    <w:multiLevelType w:val="hybridMultilevel"/>
    <w:tmpl w:val="8410DBE2"/>
    <w:lvl w:ilvl="0" w:tplc="052CC4AE">
      <w:start w:val="1"/>
      <w:numFmt w:val="decimal"/>
      <w:lvlText w:val="%1."/>
      <w:lvlJc w:val="left"/>
      <w:pPr>
        <w:ind w:left="644" w:hanging="360"/>
      </w:pPr>
      <w:rPr>
        <w:rFonts w:hint="default"/>
        <w:color w:val="auto"/>
      </w:rPr>
    </w:lvl>
    <w:lvl w:ilvl="1" w:tplc="04190019" w:tentative="1">
      <w:start w:val="1"/>
      <w:numFmt w:val="lowerLetter"/>
      <w:lvlText w:val="%2."/>
      <w:lvlJc w:val="left"/>
      <w:pPr>
        <w:ind w:left="1991" w:hanging="360"/>
      </w:pPr>
    </w:lvl>
    <w:lvl w:ilvl="2" w:tplc="0419001B" w:tentative="1">
      <w:start w:val="1"/>
      <w:numFmt w:val="lowerRoman"/>
      <w:lvlText w:val="%3."/>
      <w:lvlJc w:val="right"/>
      <w:pPr>
        <w:ind w:left="2711" w:hanging="180"/>
      </w:pPr>
    </w:lvl>
    <w:lvl w:ilvl="3" w:tplc="0419000F" w:tentative="1">
      <w:start w:val="1"/>
      <w:numFmt w:val="decimal"/>
      <w:lvlText w:val="%4."/>
      <w:lvlJc w:val="left"/>
      <w:pPr>
        <w:ind w:left="3431" w:hanging="360"/>
      </w:pPr>
    </w:lvl>
    <w:lvl w:ilvl="4" w:tplc="04190019" w:tentative="1">
      <w:start w:val="1"/>
      <w:numFmt w:val="lowerLetter"/>
      <w:lvlText w:val="%5."/>
      <w:lvlJc w:val="left"/>
      <w:pPr>
        <w:ind w:left="4151" w:hanging="360"/>
      </w:pPr>
    </w:lvl>
    <w:lvl w:ilvl="5" w:tplc="0419001B" w:tentative="1">
      <w:start w:val="1"/>
      <w:numFmt w:val="lowerRoman"/>
      <w:lvlText w:val="%6."/>
      <w:lvlJc w:val="right"/>
      <w:pPr>
        <w:ind w:left="4871" w:hanging="180"/>
      </w:pPr>
    </w:lvl>
    <w:lvl w:ilvl="6" w:tplc="0419000F" w:tentative="1">
      <w:start w:val="1"/>
      <w:numFmt w:val="decimal"/>
      <w:lvlText w:val="%7."/>
      <w:lvlJc w:val="left"/>
      <w:pPr>
        <w:ind w:left="5591" w:hanging="360"/>
      </w:pPr>
    </w:lvl>
    <w:lvl w:ilvl="7" w:tplc="04190019" w:tentative="1">
      <w:start w:val="1"/>
      <w:numFmt w:val="lowerLetter"/>
      <w:lvlText w:val="%8."/>
      <w:lvlJc w:val="left"/>
      <w:pPr>
        <w:ind w:left="6311" w:hanging="360"/>
      </w:pPr>
    </w:lvl>
    <w:lvl w:ilvl="8" w:tplc="0419001B" w:tentative="1">
      <w:start w:val="1"/>
      <w:numFmt w:val="lowerRoman"/>
      <w:lvlText w:val="%9."/>
      <w:lvlJc w:val="right"/>
      <w:pPr>
        <w:ind w:left="7031" w:hanging="180"/>
      </w:pPr>
    </w:lvl>
  </w:abstractNum>
  <w:abstractNum w:abstractNumId="10" w15:restartNumberingAfterBreak="0">
    <w:nsid w:val="3D1C2999"/>
    <w:multiLevelType w:val="hybridMultilevel"/>
    <w:tmpl w:val="FEFC8D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E297188"/>
    <w:multiLevelType w:val="hybridMultilevel"/>
    <w:tmpl w:val="7A744A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FC121B9"/>
    <w:multiLevelType w:val="multilevel"/>
    <w:tmpl w:val="C37E624A"/>
    <w:lvl w:ilvl="0">
      <w:start w:val="1"/>
      <w:numFmt w:val="decimal"/>
      <w:lvlText w:val="%1."/>
      <w:lvlJc w:val="left"/>
      <w:pPr>
        <w:tabs>
          <w:tab w:val="num" w:pos="928"/>
        </w:tabs>
        <w:ind w:left="928" w:hanging="360"/>
      </w:pPr>
      <w:rPr>
        <w:rFonts w:cs="Times New Roman"/>
      </w:rPr>
    </w:lvl>
    <w:lvl w:ilvl="1" w:tentative="1">
      <w:start w:val="1"/>
      <w:numFmt w:val="decimal"/>
      <w:lvlText w:val="%2."/>
      <w:lvlJc w:val="left"/>
      <w:pPr>
        <w:tabs>
          <w:tab w:val="num" w:pos="1648"/>
        </w:tabs>
        <w:ind w:left="1648" w:hanging="360"/>
      </w:pPr>
      <w:rPr>
        <w:rFonts w:cs="Times New Roman"/>
      </w:rPr>
    </w:lvl>
    <w:lvl w:ilvl="2" w:tentative="1">
      <w:start w:val="1"/>
      <w:numFmt w:val="decimal"/>
      <w:lvlText w:val="%3."/>
      <w:lvlJc w:val="left"/>
      <w:pPr>
        <w:tabs>
          <w:tab w:val="num" w:pos="2368"/>
        </w:tabs>
        <w:ind w:left="2368" w:hanging="360"/>
      </w:pPr>
      <w:rPr>
        <w:rFonts w:cs="Times New Roman"/>
      </w:rPr>
    </w:lvl>
    <w:lvl w:ilvl="3" w:tentative="1">
      <w:start w:val="1"/>
      <w:numFmt w:val="decimal"/>
      <w:lvlText w:val="%4."/>
      <w:lvlJc w:val="left"/>
      <w:pPr>
        <w:tabs>
          <w:tab w:val="num" w:pos="3088"/>
        </w:tabs>
        <w:ind w:left="3088" w:hanging="360"/>
      </w:pPr>
      <w:rPr>
        <w:rFonts w:cs="Times New Roman"/>
      </w:rPr>
    </w:lvl>
    <w:lvl w:ilvl="4" w:tentative="1">
      <w:start w:val="1"/>
      <w:numFmt w:val="decimal"/>
      <w:lvlText w:val="%5."/>
      <w:lvlJc w:val="left"/>
      <w:pPr>
        <w:tabs>
          <w:tab w:val="num" w:pos="3808"/>
        </w:tabs>
        <w:ind w:left="3808" w:hanging="360"/>
      </w:pPr>
      <w:rPr>
        <w:rFonts w:cs="Times New Roman"/>
      </w:rPr>
    </w:lvl>
    <w:lvl w:ilvl="5" w:tentative="1">
      <w:start w:val="1"/>
      <w:numFmt w:val="decimal"/>
      <w:lvlText w:val="%6."/>
      <w:lvlJc w:val="left"/>
      <w:pPr>
        <w:tabs>
          <w:tab w:val="num" w:pos="4528"/>
        </w:tabs>
        <w:ind w:left="4528" w:hanging="360"/>
      </w:pPr>
      <w:rPr>
        <w:rFonts w:cs="Times New Roman"/>
      </w:rPr>
    </w:lvl>
    <w:lvl w:ilvl="6" w:tentative="1">
      <w:start w:val="1"/>
      <w:numFmt w:val="decimal"/>
      <w:lvlText w:val="%7."/>
      <w:lvlJc w:val="left"/>
      <w:pPr>
        <w:tabs>
          <w:tab w:val="num" w:pos="5248"/>
        </w:tabs>
        <w:ind w:left="5248" w:hanging="360"/>
      </w:pPr>
      <w:rPr>
        <w:rFonts w:cs="Times New Roman"/>
      </w:rPr>
    </w:lvl>
    <w:lvl w:ilvl="7" w:tentative="1">
      <w:start w:val="1"/>
      <w:numFmt w:val="decimal"/>
      <w:lvlText w:val="%8."/>
      <w:lvlJc w:val="left"/>
      <w:pPr>
        <w:tabs>
          <w:tab w:val="num" w:pos="5968"/>
        </w:tabs>
        <w:ind w:left="5968" w:hanging="360"/>
      </w:pPr>
      <w:rPr>
        <w:rFonts w:cs="Times New Roman"/>
      </w:rPr>
    </w:lvl>
    <w:lvl w:ilvl="8" w:tentative="1">
      <w:start w:val="1"/>
      <w:numFmt w:val="decimal"/>
      <w:lvlText w:val="%9."/>
      <w:lvlJc w:val="left"/>
      <w:pPr>
        <w:tabs>
          <w:tab w:val="num" w:pos="6688"/>
        </w:tabs>
        <w:ind w:left="6688" w:hanging="360"/>
      </w:pPr>
      <w:rPr>
        <w:rFonts w:cs="Times New Roman"/>
      </w:rPr>
    </w:lvl>
  </w:abstractNum>
  <w:abstractNum w:abstractNumId="13" w15:restartNumberingAfterBreak="0">
    <w:nsid w:val="40303420"/>
    <w:multiLevelType w:val="hybridMultilevel"/>
    <w:tmpl w:val="EE8ABE80"/>
    <w:lvl w:ilvl="0" w:tplc="E9307AE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0F66300"/>
    <w:multiLevelType w:val="hybridMultilevel"/>
    <w:tmpl w:val="31CA5B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52E609EC"/>
    <w:multiLevelType w:val="hybridMultilevel"/>
    <w:tmpl w:val="3DC4DE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553A6AC3"/>
    <w:multiLevelType w:val="hybridMultilevel"/>
    <w:tmpl w:val="1D42BE3C"/>
    <w:lvl w:ilvl="0" w:tplc="E9307AE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FF44D29"/>
    <w:multiLevelType w:val="hybridMultilevel"/>
    <w:tmpl w:val="F8C66400"/>
    <w:lvl w:ilvl="0" w:tplc="5540D356">
      <w:start w:val="1"/>
      <w:numFmt w:val="decimal"/>
      <w:lvlText w:val="%1."/>
      <w:lvlJc w:val="left"/>
      <w:pPr>
        <w:ind w:left="928"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43C7CE3"/>
    <w:multiLevelType w:val="hybridMultilevel"/>
    <w:tmpl w:val="EA8222D8"/>
    <w:lvl w:ilvl="0" w:tplc="E9307AE2">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4FD523E"/>
    <w:multiLevelType w:val="hybridMultilevel"/>
    <w:tmpl w:val="97C27B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DC67DB"/>
    <w:multiLevelType w:val="hybridMultilevel"/>
    <w:tmpl w:val="145417BC"/>
    <w:lvl w:ilvl="0" w:tplc="E9307AE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21"/>
  </w:num>
  <w:num w:numId="3">
    <w:abstractNumId w:val="16"/>
  </w:num>
  <w:num w:numId="4">
    <w:abstractNumId w:val="13"/>
  </w:num>
  <w:num w:numId="5">
    <w:abstractNumId w:val="12"/>
  </w:num>
  <w:num w:numId="6">
    <w:abstractNumId w:val="6"/>
  </w:num>
  <w:num w:numId="7">
    <w:abstractNumId w:val="9"/>
  </w:num>
  <w:num w:numId="8">
    <w:abstractNumId w:val="17"/>
  </w:num>
  <w:num w:numId="9">
    <w:abstractNumId w:val="5"/>
  </w:num>
  <w:num w:numId="10">
    <w:abstractNumId w:val="2"/>
  </w:num>
  <w:num w:numId="11">
    <w:abstractNumId w:val="18"/>
  </w:num>
  <w:num w:numId="12">
    <w:abstractNumId w:val="7"/>
  </w:num>
  <w:num w:numId="13">
    <w:abstractNumId w:val="15"/>
  </w:num>
  <w:num w:numId="14">
    <w:abstractNumId w:val="8"/>
  </w:num>
  <w:num w:numId="15">
    <w:abstractNumId w:val="3"/>
  </w:num>
  <w:num w:numId="16">
    <w:abstractNumId w:val="14"/>
  </w:num>
  <w:num w:numId="17">
    <w:abstractNumId w:val="4"/>
  </w:num>
  <w:num w:numId="18">
    <w:abstractNumId w:val="20"/>
  </w:num>
  <w:num w:numId="19">
    <w:abstractNumId w:val="10"/>
  </w:num>
  <w:num w:numId="20">
    <w:abstractNumId w:val="11"/>
  </w:num>
  <w:num w:numId="21">
    <w:abstractNumId w:val="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34A"/>
    <w:rsid w:val="0050034A"/>
    <w:rsid w:val="00651417"/>
    <w:rsid w:val="00661A82"/>
    <w:rsid w:val="007F27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0A2F5C5"/>
  <w15:chartTrackingRefBased/>
  <w15:docId w15:val="{66F2FCC5-E978-446F-B566-7066CF4C5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1417"/>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651417"/>
    <w:pPr>
      <w:keepNext/>
      <w:spacing w:before="240" w:after="120" w:line="240" w:lineRule="auto"/>
      <w:ind w:firstLine="709"/>
      <w:outlineLvl w:val="0"/>
    </w:pPr>
    <w:rPr>
      <w:rFonts w:ascii="Times New Roman" w:hAnsi="Times New Roman"/>
      <w:b/>
      <w:bCs/>
      <w:kern w:val="32"/>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51417"/>
    <w:rPr>
      <w:rFonts w:ascii="Times New Roman" w:eastAsia="Times New Roman" w:hAnsi="Times New Roman" w:cs="Times New Roman"/>
      <w:b/>
      <w:bCs/>
      <w:kern w:val="32"/>
      <w:sz w:val="24"/>
      <w:szCs w:val="24"/>
      <w:lang w:val="x-none" w:eastAsia="x-none"/>
    </w:rPr>
  </w:style>
  <w:style w:type="paragraph" w:styleId="a3">
    <w:name w:val="Subtitle"/>
    <w:basedOn w:val="a"/>
    <w:next w:val="a"/>
    <w:link w:val="a4"/>
    <w:uiPriority w:val="11"/>
    <w:qFormat/>
    <w:rsid w:val="00651417"/>
    <w:pPr>
      <w:spacing w:after="60"/>
      <w:jc w:val="center"/>
      <w:outlineLvl w:val="1"/>
    </w:pPr>
    <w:rPr>
      <w:rFonts w:ascii="Calibri Light" w:hAnsi="Calibri Light"/>
      <w:sz w:val="24"/>
      <w:szCs w:val="24"/>
    </w:rPr>
  </w:style>
  <w:style w:type="character" w:customStyle="1" w:styleId="a4">
    <w:name w:val="Подзаголовок Знак"/>
    <w:basedOn w:val="a0"/>
    <w:link w:val="a3"/>
    <w:uiPriority w:val="11"/>
    <w:rsid w:val="00651417"/>
    <w:rPr>
      <w:rFonts w:ascii="Calibri Light" w:eastAsia="Times New Roman" w:hAnsi="Calibri Light" w:cs="Times New Roman"/>
      <w:sz w:val="24"/>
      <w:szCs w:val="24"/>
      <w:lang w:eastAsia="ru-RU"/>
    </w:rPr>
  </w:style>
  <w:style w:type="paragraph" w:styleId="a5">
    <w:name w:val="footer"/>
    <w:aliases w:val="Нижний колонтитул Знак Знак Знак,Нижний колонтитул1,Нижний колонтитул Знак Знак"/>
    <w:basedOn w:val="a"/>
    <w:link w:val="a6"/>
    <w:uiPriority w:val="99"/>
    <w:rsid w:val="00651417"/>
    <w:pPr>
      <w:tabs>
        <w:tab w:val="center" w:pos="4677"/>
        <w:tab w:val="right" w:pos="9355"/>
      </w:tabs>
      <w:spacing w:after="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651417"/>
    <w:rPr>
      <w:rFonts w:ascii="Times New Roman" w:eastAsia="Times New Roman" w:hAnsi="Times New Roman" w:cs="Times New Roman"/>
      <w:sz w:val="24"/>
      <w:szCs w:val="24"/>
      <w:lang w:eastAsia="ru-RU"/>
    </w:rPr>
  </w:style>
  <w:style w:type="character" w:styleId="a7">
    <w:name w:val="page number"/>
    <w:basedOn w:val="a0"/>
    <w:rsid w:val="00651417"/>
  </w:style>
  <w:style w:type="paragraph" w:styleId="a8">
    <w:name w:val="List Paragraph"/>
    <w:aliases w:val="Содержание. 2 уровень,List Paragraph"/>
    <w:basedOn w:val="a"/>
    <w:link w:val="a9"/>
    <w:uiPriority w:val="34"/>
    <w:qFormat/>
    <w:rsid w:val="00651417"/>
    <w:pPr>
      <w:spacing w:after="0" w:line="240" w:lineRule="auto"/>
      <w:ind w:left="720"/>
      <w:contextualSpacing/>
    </w:pPr>
    <w:rPr>
      <w:rFonts w:ascii="Arial" w:hAnsi="Arial"/>
      <w:sz w:val="24"/>
      <w:szCs w:val="20"/>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651417"/>
    <w:pPr>
      <w:spacing w:before="100" w:beforeAutospacing="1" w:after="100" w:afterAutospacing="1" w:line="240" w:lineRule="auto"/>
    </w:pPr>
    <w:rPr>
      <w:rFonts w:ascii="Times New Roman" w:hAnsi="Times New Roman"/>
      <w:sz w:val="24"/>
      <w:szCs w:val="24"/>
    </w:rPr>
  </w:style>
  <w:style w:type="character" w:customStyle="1" w:styleId="FontStyle33">
    <w:name w:val="Font Style33"/>
    <w:rsid w:val="00651417"/>
    <w:rPr>
      <w:rFonts w:ascii="Times New Roman" w:hAnsi="Times New Roman"/>
      <w:color w:val="000000"/>
      <w:sz w:val="18"/>
    </w:rPr>
  </w:style>
  <w:style w:type="character" w:customStyle="1" w:styleId="a9">
    <w:name w:val="Абзац списка Знак"/>
    <w:aliases w:val="Содержание. 2 уровень Знак,List Paragraph Знак"/>
    <w:link w:val="a8"/>
    <w:uiPriority w:val="34"/>
    <w:qFormat/>
    <w:locked/>
    <w:rsid w:val="00651417"/>
    <w:rPr>
      <w:rFonts w:ascii="Arial" w:eastAsia="Times New Roman" w:hAnsi="Arial" w:cs="Times New Roman"/>
      <w:sz w:val="24"/>
      <w:szCs w:val="20"/>
      <w:lang w:eastAsia="ru-RU"/>
    </w:rPr>
  </w:style>
  <w:style w:type="character" w:styleId="ab">
    <w:name w:val="Hyperlink"/>
    <w:rsid w:val="00651417"/>
    <w:rPr>
      <w:color w:val="0000FF"/>
      <w:u w:val="single"/>
    </w:rPr>
  </w:style>
  <w:style w:type="paragraph" w:customStyle="1" w:styleId="Default">
    <w:name w:val="Default"/>
    <w:rsid w:val="0065141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d"/>
    <w:uiPriority w:val="99"/>
    <w:qFormat/>
    <w:rsid w:val="00651417"/>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c"/>
    <w:uiPriority w:val="99"/>
    <w:rsid w:val="00651417"/>
    <w:rPr>
      <w:rFonts w:ascii="Times New Roman" w:eastAsia="Times New Roman" w:hAnsi="Times New Roman" w:cs="Times New Roman"/>
      <w:sz w:val="20"/>
      <w:szCs w:val="20"/>
      <w:lang w:val="en-US" w:eastAsia="x-none"/>
    </w:rPr>
  </w:style>
  <w:style w:type="character" w:customStyle="1" w:styleId="ae">
    <w:name w:val="Гипертекстовая ссылка"/>
    <w:uiPriority w:val="99"/>
    <w:rsid w:val="00651417"/>
    <w:rPr>
      <w:b/>
      <w:color w:val="106BBE"/>
    </w:rPr>
  </w:style>
  <w:style w:type="paragraph" w:customStyle="1" w:styleId="af">
    <w:name w:val="Прижатый влево"/>
    <w:basedOn w:val="a"/>
    <w:next w:val="a"/>
    <w:uiPriority w:val="99"/>
    <w:rsid w:val="00651417"/>
    <w:pPr>
      <w:widowControl w:val="0"/>
      <w:autoSpaceDE w:val="0"/>
      <w:autoSpaceDN w:val="0"/>
      <w:adjustRightInd w:val="0"/>
      <w:spacing w:after="0" w:line="360" w:lineRule="auto"/>
    </w:pPr>
    <w:rPr>
      <w:rFonts w:ascii="Times New Roman" w:hAnsi="Times New Roman"/>
      <w:sz w:val="24"/>
      <w:szCs w:val="24"/>
    </w:rPr>
  </w:style>
  <w:style w:type="character" w:styleId="af0">
    <w:name w:val="footnote reference"/>
    <w:basedOn w:val="a0"/>
    <w:uiPriority w:val="99"/>
    <w:rsid w:val="00651417"/>
    <w:rPr>
      <w:vertAlign w:val="superscript"/>
    </w:rPr>
  </w:style>
  <w:style w:type="character" w:customStyle="1" w:styleId="a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ocked/>
    <w:rsid w:val="00651417"/>
    <w:rPr>
      <w:rFonts w:ascii="Times New Roman" w:hAnsi="Times New Roman"/>
      <w:sz w:val="24"/>
      <w:szCs w:val="24"/>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5.xml"/><Relationship Id="rId18"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hyperlink" Target="http://www.ntcexpert.ru/vic/lupy-izmeritelnye" TargetMode="External"/><Relationship Id="rId7" Type="http://schemas.openxmlformats.org/officeDocument/2006/relationships/footer" Target="footer1.xml"/><Relationship Id="rId12" Type="http://schemas.openxmlformats.org/officeDocument/2006/relationships/hyperlink" Target="http://www.polpred.com" TargetMode="External"/><Relationship Id="rId17" Type="http://schemas.openxmlformats.org/officeDocument/2006/relationships/hyperlink" Target="http://gendocs.ru/v38685/%D0%91%D0%BB%D0%B0%D0%B3%D0%BE%D1%80%D0%BE%D0%B4%D0%BD%D1%8B%D0%B5_%D0%BC%D0%B5%D1%82%D0%B0%D0%BB%D0%BB%D1%8B_%D0%B8_%D1%81%D0%BF%D0%BB%D0%B0%D0%B2%D1%8B" TargetMode="External"/><Relationship Id="rId2" Type="http://schemas.openxmlformats.org/officeDocument/2006/relationships/styles" Target="styles.xml"/><Relationship Id="rId16" Type="http://schemas.openxmlformats.org/officeDocument/2006/relationships/footer" Target="footer8.xml"/><Relationship Id="rId20" Type="http://schemas.openxmlformats.org/officeDocument/2006/relationships/hyperlink" Target="http://www.ntcexpert.ru/vic/shablony-svarschik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d.r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ntTable" Target="fontTable.xml"/><Relationship Id="rId10" Type="http://schemas.openxmlformats.org/officeDocument/2006/relationships/footer" Target="footer4.xml"/><Relationship Id="rId19"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6.xml"/><Relationship Id="rId22" Type="http://schemas.openxmlformats.org/officeDocument/2006/relationships/hyperlink" Target="http://www.ntcexpert.ru/vic/vic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12522</Words>
  <Characters>71378</Characters>
  <Application>Microsoft Office Word</Application>
  <DocSecurity>0</DocSecurity>
  <Lines>594</Lines>
  <Paragraphs>167</Paragraphs>
  <ScaleCrop>false</ScaleCrop>
  <Company>SPecialiST RePack</Company>
  <LinksUpToDate>false</LinksUpToDate>
  <CharactersWithSpaces>83733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Техникум</dc:creator>
  <cp:keywords/>
  <dc:description/>
  <cp:lastModifiedBy>Техникум</cp:lastModifiedBy>
  <cp:revision>3</cp:revision>
  <dcterms:created xsi:type="dcterms:W3CDTF">2022-07-29T05:05:00Z</dcterms:created>
  <dcterms:modified xsi:type="dcterms:W3CDTF">2022-07-29T05:16:00Z</dcterms:modified>
</cp:coreProperties>
</file>