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0E6F35" w:rsidRDefault="001360A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5D19370" w14:textId="28F0A3AD" w:rsidR="00336DFB" w:rsidRPr="00336DFB" w:rsidRDefault="001360A5" w:rsidP="00133419">
      <w:pPr>
        <w:pStyle w:val="10"/>
        <w:spacing w:before="71"/>
        <w:ind w:left="6379" w:right="-1" w:firstLine="709"/>
        <w:jc w:val="left"/>
      </w:pPr>
      <w:r w:rsidRPr="00336DFB">
        <w:t xml:space="preserve">к ПОП-П </w:t>
      </w:r>
      <w:r w:rsidR="00133419">
        <w:t>п</w:t>
      </w:r>
      <w:r w:rsidR="00336DFB" w:rsidRPr="00336DFB">
        <w:t>о</w:t>
      </w:r>
      <w:r w:rsidR="00336DFB" w:rsidRPr="00336DFB">
        <w:rPr>
          <w:spacing w:val="-1"/>
        </w:rPr>
        <w:t xml:space="preserve"> </w:t>
      </w:r>
      <w:r w:rsidR="00336DFB" w:rsidRPr="00336DFB">
        <w:t>специальности</w:t>
      </w:r>
    </w:p>
    <w:p w14:paraId="34121B49" w14:textId="77777777" w:rsidR="00336DFB" w:rsidRPr="00336DFB" w:rsidRDefault="00336DFB" w:rsidP="00336DFB">
      <w:pPr>
        <w:ind w:right="-1"/>
        <w:jc w:val="right"/>
        <w:rPr>
          <w:rFonts w:ascii="Times New Roman" w:hAnsi="Times New Roman"/>
          <w:b/>
          <w:sz w:val="24"/>
        </w:rPr>
      </w:pPr>
      <w:r w:rsidRPr="00336DFB">
        <w:rPr>
          <w:rFonts w:ascii="Times New Roman" w:hAnsi="Times New Roman"/>
          <w:b/>
          <w:sz w:val="24"/>
        </w:rPr>
        <w:t>23.02.06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Техническая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эксплуатация</w:t>
      </w:r>
      <w:r w:rsidRPr="00336DFB">
        <w:rPr>
          <w:rFonts w:ascii="Times New Roman" w:hAnsi="Times New Roman"/>
          <w:b/>
          <w:spacing w:val="-2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подвижного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состава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железных</w:t>
      </w:r>
      <w:r w:rsidRPr="00336DFB">
        <w:rPr>
          <w:rFonts w:ascii="Times New Roman" w:hAnsi="Times New Roman"/>
          <w:b/>
          <w:spacing w:val="-2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дорог</w:t>
      </w:r>
    </w:p>
    <w:p w14:paraId="35AD9311" w14:textId="77777777" w:rsidR="00336DFB" w:rsidRPr="00336DFB" w:rsidRDefault="00336DFB" w:rsidP="00336DFB">
      <w:pPr>
        <w:pStyle w:val="aff4"/>
        <w:rPr>
          <w:b/>
          <w:sz w:val="26"/>
        </w:rPr>
      </w:pPr>
    </w:p>
    <w:p w14:paraId="5EEFBAF5" w14:textId="77777777" w:rsidR="00336DFB" w:rsidRPr="00336DFB" w:rsidRDefault="00336DFB" w:rsidP="00336DFB">
      <w:pPr>
        <w:pStyle w:val="aff4"/>
        <w:rPr>
          <w:b/>
          <w:sz w:val="26"/>
        </w:rPr>
      </w:pPr>
    </w:p>
    <w:p w14:paraId="08000000" w14:textId="2DE4234B" w:rsidR="000E6F35" w:rsidRDefault="000E6F35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9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0E6F35" w:rsidRDefault="001360A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0E6F35" w:rsidRPr="004F113A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2FE2B9F" w14:textId="77777777" w:rsidR="004F113A" w:rsidRPr="004F113A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4F113A"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</w:p>
    <w:p w14:paraId="2BDC458F" w14:textId="77777777" w:rsidR="004F113A" w:rsidRPr="004F113A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4F113A">
        <w:rPr>
          <w:rFonts w:ascii="Times New Roman" w:hAnsi="Times New Roman"/>
          <w:sz w:val="24"/>
        </w:rPr>
        <w:t>на основе примерной программы воспитания по УГПС 23.00.00Техника и технологии</w:t>
      </w:r>
    </w:p>
    <w:p w14:paraId="10000000" w14:textId="4D8D0E7D" w:rsidR="000E6F35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  <w:r w:rsidRPr="004F113A">
        <w:rPr>
          <w:rFonts w:ascii="Times New Roman" w:hAnsi="Times New Roman"/>
          <w:sz w:val="24"/>
        </w:rPr>
        <w:t xml:space="preserve">наземного транспорта, одобренной ФУМО Протоколом от 27.08.2023 № 7 и размещенной </w:t>
      </w:r>
      <w:r w:rsidR="00CD64DA">
        <w:rPr>
          <w:rFonts w:ascii="Times New Roman" w:hAnsi="Times New Roman"/>
          <w:sz w:val="24"/>
        </w:rPr>
        <w:br/>
      </w:r>
      <w:r w:rsidRPr="004F113A">
        <w:rPr>
          <w:rFonts w:ascii="Times New Roman" w:hAnsi="Times New Roman"/>
          <w:sz w:val="24"/>
        </w:rPr>
        <w:t xml:space="preserve">в реестре по ссылке: </w:t>
      </w:r>
      <w:hyperlink r:id="rId6" w:history="1">
        <w:r w:rsidRPr="005379C9">
          <w:rPr>
            <w:rStyle w:val="affffffd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11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27C09D59" w:rsidR="000E6F35" w:rsidRDefault="000E6F3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3612AF0" w14:textId="61B8F73A" w:rsidR="004F113A" w:rsidRDefault="004F11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7000000" w14:textId="6E1B509E" w:rsidR="000E6F35" w:rsidRDefault="00133419" w:rsidP="004F11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0E6F35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7EC94" w14:textId="77777777" w:rsidR="00C5334B" w:rsidRDefault="00C5334B">
      <w:pPr>
        <w:spacing w:after="0" w:line="240" w:lineRule="auto"/>
      </w:pPr>
      <w:r>
        <w:separator/>
      </w:r>
    </w:p>
  </w:endnote>
  <w:endnote w:type="continuationSeparator" w:id="0">
    <w:p w14:paraId="7EC0488A" w14:textId="77777777" w:rsidR="00C5334B" w:rsidRDefault="00C5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0E6F35" w:rsidRDefault="001360A5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0E6F35" w:rsidRDefault="000E6F35">
    <w:pPr>
      <w:pStyle w:val="afffffffc"/>
      <w:ind w:right="360"/>
    </w:pPr>
  </w:p>
  <w:p w14:paraId="06000000" w14:textId="77777777" w:rsidR="000E6F35" w:rsidRDefault="000E6F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0E6F35" w:rsidRDefault="000E6F3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C72B7" w14:textId="77777777" w:rsidR="00C5334B" w:rsidRDefault="00C5334B">
      <w:pPr>
        <w:spacing w:after="0" w:line="240" w:lineRule="auto"/>
      </w:pPr>
      <w:r>
        <w:separator/>
      </w:r>
    </w:p>
  </w:footnote>
  <w:footnote w:type="continuationSeparator" w:id="0">
    <w:p w14:paraId="3A380FCE" w14:textId="77777777" w:rsidR="00C5334B" w:rsidRDefault="00C5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0E6F35" w:rsidRDefault="001360A5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0E6F35" w:rsidRDefault="000E6F3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F35"/>
    <w:rsid w:val="000E6F35"/>
    <w:rsid w:val="00133419"/>
    <w:rsid w:val="001360A5"/>
    <w:rsid w:val="00286BC6"/>
    <w:rsid w:val="00336DFB"/>
    <w:rsid w:val="004F113A"/>
    <w:rsid w:val="00BF7D1D"/>
    <w:rsid w:val="00C5334B"/>
    <w:rsid w:val="00CD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F7A2"/>
  <w15:docId w15:val="{94B212DB-F5D0-4E65-A3A6-B869FACC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4F1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ИРПО</dc:creator>
  <cp:lastModifiedBy>Ларина Алёна Алексеевна</cp:lastModifiedBy>
  <cp:revision>5</cp:revision>
  <dcterms:created xsi:type="dcterms:W3CDTF">2024-08-09T14:28:00Z</dcterms:created>
  <dcterms:modified xsi:type="dcterms:W3CDTF">2025-07-29T08:53:00Z</dcterms:modified>
</cp:coreProperties>
</file>