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0711010" w14:textId="6CD73A1E" w:rsidR="00797614" w:rsidRPr="00E81AAC" w:rsidRDefault="008F225F" w:rsidP="00797614">
      <w:pPr>
        <w:jc w:val="right"/>
        <w:rPr>
          <w:rFonts w:ascii="Times New Roman" w:hAnsi="Times New Roman"/>
          <w:b/>
          <w:bCs/>
          <w:i/>
          <w:color w:val="0D0D0D"/>
        </w:rPr>
      </w:pPr>
      <w:bookmarkStart w:id="1" w:name="_Toc150695619"/>
      <w:r>
        <w:rPr>
          <w:rFonts w:ascii="Times New Roman" w:eastAsia="Times New Roman" w:hAnsi="Times New Roman" w:cs="Times New Roman"/>
          <w:b/>
          <w:bCs/>
          <w:kern w:val="32"/>
          <w:sz w:val="24"/>
          <w:szCs w:val="24"/>
          <w:lang w:eastAsia="x-none"/>
        </w:rPr>
        <w:t xml:space="preserve">к </w:t>
      </w:r>
      <w:r w:rsidR="009A0AAA">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797614">
        <w:rPr>
          <w:rFonts w:ascii="Times New Roman" w:eastAsia="Times New Roman" w:hAnsi="Times New Roman" w:cs="Times New Roman"/>
          <w:b/>
          <w:bCs/>
          <w:kern w:val="32"/>
          <w:sz w:val="24"/>
          <w:szCs w:val="24"/>
          <w:lang w:eastAsia="x-none"/>
        </w:rPr>
        <w:t xml:space="preserve">специальности </w:t>
      </w:r>
      <w:r w:rsidR="008018C7">
        <w:rPr>
          <w:rFonts w:ascii="Times New Roman" w:eastAsia="Times New Roman" w:hAnsi="Times New Roman" w:cs="Times New Roman"/>
          <w:b/>
          <w:bCs/>
          <w:color w:val="0070C0"/>
          <w:kern w:val="32"/>
          <w:sz w:val="24"/>
          <w:szCs w:val="24"/>
          <w:lang w:eastAsia="x-none"/>
        </w:rPr>
        <w:br/>
      </w:r>
      <w:bookmarkEnd w:id="1"/>
      <w:r w:rsidR="00143F73" w:rsidRPr="00143F73">
        <w:rPr>
          <w:rFonts w:ascii="Times New Roman" w:hAnsi="Times New Roman"/>
          <w:b/>
          <w:bCs/>
          <w:sz w:val="24"/>
          <w:szCs w:val="24"/>
        </w:rPr>
        <w:t>44.02.05 Коррекционная педагогика в начальном образовании</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F42387C" w14:textId="5AA2A502" w:rsidR="00342E38" w:rsidRDefault="00342E38">
      <w:pPr>
        <w:pStyle w:val="14"/>
        <w:rPr>
          <w:rFonts w:asciiTheme="minorHAnsi" w:eastAsiaTheme="minorEastAsia" w:hAnsiTheme="minorHAnsi" w:cstheme="minorBidi"/>
          <w:b w:val="0"/>
          <w:bCs w:val="0"/>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85599008" w:history="1">
        <w:r w:rsidRPr="006F28D4">
          <w:rPr>
            <w:rStyle w:val="af0"/>
          </w:rPr>
          <w:t>«ОП.01 ОСНОВЫ ПЕДАГОГИКИ»</w:t>
        </w:r>
        <w:r>
          <w:rPr>
            <w:webHidden/>
          </w:rPr>
          <w:tab/>
        </w:r>
        <w:r>
          <w:rPr>
            <w:webHidden/>
          </w:rPr>
          <w:fldChar w:fldCharType="begin"/>
        </w:r>
        <w:r>
          <w:rPr>
            <w:webHidden/>
          </w:rPr>
          <w:instrText xml:space="preserve"> PAGEREF _Toc185599008 \h </w:instrText>
        </w:r>
        <w:r>
          <w:rPr>
            <w:webHidden/>
          </w:rPr>
        </w:r>
        <w:r>
          <w:rPr>
            <w:webHidden/>
          </w:rPr>
          <w:fldChar w:fldCharType="separate"/>
        </w:r>
        <w:r w:rsidR="001D12DE">
          <w:rPr>
            <w:webHidden/>
          </w:rPr>
          <w:t>2</w:t>
        </w:r>
        <w:r>
          <w:rPr>
            <w:webHidden/>
          </w:rPr>
          <w:fldChar w:fldCharType="end"/>
        </w:r>
      </w:hyperlink>
    </w:p>
    <w:p w14:paraId="0A7DCC96" w14:textId="3E45227D" w:rsidR="00342E38" w:rsidRDefault="00342E38">
      <w:pPr>
        <w:pStyle w:val="14"/>
        <w:rPr>
          <w:rFonts w:asciiTheme="minorHAnsi" w:eastAsiaTheme="minorEastAsia" w:hAnsiTheme="minorHAnsi" w:cstheme="minorBidi"/>
          <w:b w:val="0"/>
          <w:bCs w:val="0"/>
          <w:lang w:eastAsia="ru-RU"/>
        </w:rPr>
      </w:pPr>
      <w:hyperlink w:anchor="_Toc185599009" w:history="1">
        <w:r w:rsidRPr="006F28D4">
          <w:rPr>
            <w:rStyle w:val="af0"/>
          </w:rPr>
          <w:t>«ОП.02 ОСНОВЫ ПСИХОЛОГИИ»</w:t>
        </w:r>
        <w:r>
          <w:rPr>
            <w:webHidden/>
          </w:rPr>
          <w:tab/>
        </w:r>
        <w:r>
          <w:rPr>
            <w:webHidden/>
          </w:rPr>
          <w:fldChar w:fldCharType="begin"/>
        </w:r>
        <w:r>
          <w:rPr>
            <w:webHidden/>
          </w:rPr>
          <w:instrText xml:space="preserve"> PAGEREF _Toc185599009 \h </w:instrText>
        </w:r>
        <w:r>
          <w:rPr>
            <w:webHidden/>
          </w:rPr>
        </w:r>
        <w:r>
          <w:rPr>
            <w:webHidden/>
          </w:rPr>
          <w:fldChar w:fldCharType="separate"/>
        </w:r>
        <w:r w:rsidR="001D12DE">
          <w:rPr>
            <w:webHidden/>
          </w:rPr>
          <w:t>11</w:t>
        </w:r>
        <w:r>
          <w:rPr>
            <w:webHidden/>
          </w:rPr>
          <w:fldChar w:fldCharType="end"/>
        </w:r>
      </w:hyperlink>
    </w:p>
    <w:p w14:paraId="171E3A50" w14:textId="74344338" w:rsidR="00342E38" w:rsidRDefault="00342E38">
      <w:pPr>
        <w:pStyle w:val="14"/>
        <w:rPr>
          <w:rFonts w:asciiTheme="minorHAnsi" w:eastAsiaTheme="minorEastAsia" w:hAnsiTheme="minorHAnsi" w:cstheme="minorBidi"/>
          <w:b w:val="0"/>
          <w:bCs w:val="0"/>
          <w:lang w:eastAsia="ru-RU"/>
        </w:rPr>
      </w:pPr>
      <w:hyperlink w:anchor="_Toc185599010" w:history="1">
        <w:r w:rsidRPr="006F28D4">
          <w:rPr>
            <w:rStyle w:val="af0"/>
          </w:rPr>
          <w:t>«ОП.03 ОСНОВЫ ОБУЧЕНИЯ ЛИЦ С ОСОБЫМИ ОБРАЗОВАТЕЛЬНЫМИ ПОТРЕБНОСТЯМИ»</w:t>
        </w:r>
        <w:r>
          <w:rPr>
            <w:webHidden/>
          </w:rPr>
          <w:tab/>
        </w:r>
        <w:r>
          <w:rPr>
            <w:webHidden/>
          </w:rPr>
          <w:fldChar w:fldCharType="begin"/>
        </w:r>
        <w:r>
          <w:rPr>
            <w:webHidden/>
          </w:rPr>
          <w:instrText xml:space="preserve"> PAGEREF _Toc185599010 \h </w:instrText>
        </w:r>
        <w:r>
          <w:rPr>
            <w:webHidden/>
          </w:rPr>
        </w:r>
        <w:r>
          <w:rPr>
            <w:webHidden/>
          </w:rPr>
          <w:fldChar w:fldCharType="separate"/>
        </w:r>
        <w:r w:rsidR="001D12DE">
          <w:rPr>
            <w:webHidden/>
          </w:rPr>
          <w:t>21</w:t>
        </w:r>
        <w:r>
          <w:rPr>
            <w:webHidden/>
          </w:rPr>
          <w:fldChar w:fldCharType="end"/>
        </w:r>
      </w:hyperlink>
    </w:p>
    <w:p w14:paraId="7DAFBBCB" w14:textId="6B369E86" w:rsidR="00342E38" w:rsidRDefault="00342E38">
      <w:pPr>
        <w:pStyle w:val="14"/>
        <w:rPr>
          <w:rFonts w:asciiTheme="minorHAnsi" w:eastAsiaTheme="minorEastAsia" w:hAnsiTheme="minorHAnsi" w:cstheme="minorBidi"/>
          <w:b w:val="0"/>
          <w:bCs w:val="0"/>
          <w:lang w:eastAsia="ru-RU"/>
        </w:rPr>
      </w:pPr>
      <w:hyperlink w:anchor="_Toc185599011" w:history="1">
        <w:r w:rsidRPr="006F28D4">
          <w:rPr>
            <w:rStyle w:val="af0"/>
          </w:rPr>
          <w:t>«ОП.04 РУССКИЙ ЯЗЫК И КУЛЬТУРА ПРОФЕССИОНАЛЬНОЙ КОММУНИКАЦИИ ПЕДАГОГА»</w:t>
        </w:r>
        <w:r>
          <w:rPr>
            <w:webHidden/>
          </w:rPr>
          <w:tab/>
        </w:r>
        <w:r>
          <w:rPr>
            <w:webHidden/>
          </w:rPr>
          <w:fldChar w:fldCharType="begin"/>
        </w:r>
        <w:r>
          <w:rPr>
            <w:webHidden/>
          </w:rPr>
          <w:instrText xml:space="preserve"> PAGEREF _Toc185599011 \h </w:instrText>
        </w:r>
        <w:r>
          <w:rPr>
            <w:webHidden/>
          </w:rPr>
        </w:r>
        <w:r>
          <w:rPr>
            <w:webHidden/>
          </w:rPr>
          <w:fldChar w:fldCharType="separate"/>
        </w:r>
        <w:r w:rsidR="001D12DE">
          <w:rPr>
            <w:webHidden/>
          </w:rPr>
          <w:t>31</w:t>
        </w:r>
        <w:r>
          <w:rPr>
            <w:webHidden/>
          </w:rPr>
          <w:fldChar w:fldCharType="end"/>
        </w:r>
      </w:hyperlink>
    </w:p>
    <w:p w14:paraId="59C44571" w14:textId="3CF3187B" w:rsidR="00342E38" w:rsidRDefault="00342E38">
      <w:pPr>
        <w:pStyle w:val="14"/>
        <w:rPr>
          <w:rFonts w:asciiTheme="minorHAnsi" w:eastAsiaTheme="minorEastAsia" w:hAnsiTheme="minorHAnsi" w:cstheme="minorBidi"/>
          <w:b w:val="0"/>
          <w:bCs w:val="0"/>
          <w:lang w:eastAsia="ru-RU"/>
        </w:rPr>
      </w:pPr>
      <w:hyperlink w:anchor="_Toc185599012" w:history="1">
        <w:r w:rsidRPr="006F28D4">
          <w:rPr>
            <w:rStyle w:val="af0"/>
          </w:rPr>
          <w:t>«ОП.05 ВОЗРАСТНАЯ АНАТОМИЯ, ФИЗИОЛОГИЯ И ГИГИЕНА»</w:t>
        </w:r>
        <w:r>
          <w:rPr>
            <w:webHidden/>
          </w:rPr>
          <w:tab/>
        </w:r>
        <w:r>
          <w:rPr>
            <w:webHidden/>
          </w:rPr>
          <w:fldChar w:fldCharType="begin"/>
        </w:r>
        <w:r>
          <w:rPr>
            <w:webHidden/>
          </w:rPr>
          <w:instrText xml:space="preserve"> PAGEREF _Toc185599012 \h </w:instrText>
        </w:r>
        <w:r>
          <w:rPr>
            <w:webHidden/>
          </w:rPr>
        </w:r>
        <w:r>
          <w:rPr>
            <w:webHidden/>
          </w:rPr>
          <w:fldChar w:fldCharType="separate"/>
        </w:r>
        <w:r w:rsidR="001D12DE">
          <w:rPr>
            <w:webHidden/>
          </w:rPr>
          <w:t>42</w:t>
        </w:r>
        <w:r>
          <w:rPr>
            <w:webHidden/>
          </w:rPr>
          <w:fldChar w:fldCharType="end"/>
        </w:r>
      </w:hyperlink>
    </w:p>
    <w:p w14:paraId="59A8F311" w14:textId="5279AC3E" w:rsidR="00342E38" w:rsidRDefault="00342E38">
      <w:pPr>
        <w:pStyle w:val="14"/>
        <w:rPr>
          <w:rFonts w:asciiTheme="minorHAnsi" w:eastAsiaTheme="minorEastAsia" w:hAnsiTheme="minorHAnsi" w:cstheme="minorBidi"/>
          <w:b w:val="0"/>
          <w:bCs w:val="0"/>
          <w:lang w:eastAsia="ru-RU"/>
        </w:rPr>
      </w:pPr>
      <w:hyperlink w:anchor="_Toc185599013" w:history="1">
        <w:r w:rsidRPr="006F28D4">
          <w:rPr>
            <w:rStyle w:val="af0"/>
          </w:rPr>
          <w:t>«ОП.06 ПРОЕКТНАЯ И ИССЛЕДОВАТЕЛЬСКАЯ ДЕЯТЕЛЬНОСТЬ В ПРОФЕССИО</w:t>
        </w:r>
        <w:bookmarkStart w:id="3" w:name="_GoBack"/>
        <w:bookmarkEnd w:id="3"/>
        <w:r w:rsidRPr="006F28D4">
          <w:rPr>
            <w:rStyle w:val="af0"/>
          </w:rPr>
          <w:t>АЛЬНОЙ СФЕРЕ»</w:t>
        </w:r>
        <w:r>
          <w:rPr>
            <w:webHidden/>
          </w:rPr>
          <w:tab/>
        </w:r>
        <w:r>
          <w:rPr>
            <w:webHidden/>
          </w:rPr>
          <w:fldChar w:fldCharType="begin"/>
        </w:r>
        <w:r>
          <w:rPr>
            <w:webHidden/>
          </w:rPr>
          <w:instrText xml:space="preserve"> PAGEREF _Toc185599013 \h </w:instrText>
        </w:r>
        <w:r>
          <w:rPr>
            <w:webHidden/>
          </w:rPr>
        </w:r>
        <w:r>
          <w:rPr>
            <w:webHidden/>
          </w:rPr>
          <w:fldChar w:fldCharType="separate"/>
        </w:r>
        <w:r w:rsidR="001D12DE">
          <w:rPr>
            <w:webHidden/>
          </w:rPr>
          <w:t>55</w:t>
        </w:r>
        <w:r>
          <w:rPr>
            <w:webHidden/>
          </w:rPr>
          <w:fldChar w:fldCharType="end"/>
        </w:r>
      </w:hyperlink>
    </w:p>
    <w:p w14:paraId="4181A60C" w14:textId="27AB22CF" w:rsidR="00342E38" w:rsidRDefault="00342E38">
      <w:pPr>
        <w:pStyle w:val="14"/>
        <w:rPr>
          <w:rFonts w:asciiTheme="minorHAnsi" w:eastAsiaTheme="minorEastAsia" w:hAnsiTheme="minorHAnsi" w:cstheme="minorBidi"/>
          <w:b w:val="0"/>
          <w:bCs w:val="0"/>
          <w:lang w:eastAsia="ru-RU"/>
        </w:rPr>
      </w:pPr>
      <w:hyperlink w:anchor="_Toc185599014" w:history="1">
        <w:r w:rsidRPr="006F28D4">
          <w:rPr>
            <w:rStyle w:val="af0"/>
          </w:rPr>
          <w:t>«ОП.07 ИНФОРМАТИКА И ИНФОРМАЦИОННО-КОММУНИКАЦИОННЫЕ ТЕХНОЛОГИИ В ПРОФЕССИОНАЛЬНОЙ ДЕЯТЕЛЬНОСТИ»</w:t>
        </w:r>
        <w:r>
          <w:rPr>
            <w:webHidden/>
          </w:rPr>
          <w:tab/>
        </w:r>
        <w:r>
          <w:rPr>
            <w:webHidden/>
          </w:rPr>
          <w:fldChar w:fldCharType="begin"/>
        </w:r>
        <w:r>
          <w:rPr>
            <w:webHidden/>
          </w:rPr>
          <w:instrText xml:space="preserve"> PAGEREF _Toc185599014 \h </w:instrText>
        </w:r>
        <w:r>
          <w:rPr>
            <w:webHidden/>
          </w:rPr>
        </w:r>
        <w:r>
          <w:rPr>
            <w:webHidden/>
          </w:rPr>
          <w:fldChar w:fldCharType="separate"/>
        </w:r>
        <w:r w:rsidR="001D12DE">
          <w:rPr>
            <w:webHidden/>
          </w:rPr>
          <w:t>66</w:t>
        </w:r>
        <w:r>
          <w:rPr>
            <w:webHidden/>
          </w:rPr>
          <w:fldChar w:fldCharType="end"/>
        </w:r>
      </w:hyperlink>
    </w:p>
    <w:p w14:paraId="25CBF027" w14:textId="55DB4579" w:rsidR="00342E38" w:rsidRDefault="00342E38">
      <w:pPr>
        <w:pStyle w:val="14"/>
        <w:rPr>
          <w:rFonts w:asciiTheme="minorHAnsi" w:eastAsiaTheme="minorEastAsia" w:hAnsiTheme="minorHAnsi" w:cstheme="minorBidi"/>
          <w:b w:val="0"/>
          <w:bCs w:val="0"/>
          <w:lang w:eastAsia="ru-RU"/>
        </w:rPr>
      </w:pPr>
      <w:hyperlink w:anchor="_Toc185599015" w:history="1">
        <w:r w:rsidRPr="006F28D4">
          <w:rPr>
            <w:rStyle w:val="af0"/>
          </w:rPr>
          <w:t>«ОП.08 МАТЕМАТИКА В ПРОФЕССИОНАЛЬНОЙ ДЕЯТЕЛЬНОСТИ УЧИТЕЛЯ»</w:t>
        </w:r>
        <w:r>
          <w:rPr>
            <w:webHidden/>
          </w:rPr>
          <w:tab/>
        </w:r>
        <w:r>
          <w:rPr>
            <w:webHidden/>
          </w:rPr>
          <w:fldChar w:fldCharType="begin"/>
        </w:r>
        <w:r>
          <w:rPr>
            <w:webHidden/>
          </w:rPr>
          <w:instrText xml:space="preserve"> PAGEREF _Toc185599015 \h </w:instrText>
        </w:r>
        <w:r>
          <w:rPr>
            <w:webHidden/>
          </w:rPr>
        </w:r>
        <w:r>
          <w:rPr>
            <w:webHidden/>
          </w:rPr>
          <w:fldChar w:fldCharType="separate"/>
        </w:r>
        <w:r w:rsidR="001D12DE">
          <w:rPr>
            <w:webHidden/>
          </w:rPr>
          <w:t>75</w:t>
        </w:r>
        <w:r>
          <w:rPr>
            <w:webHidden/>
          </w:rPr>
          <w:fldChar w:fldCharType="end"/>
        </w:r>
      </w:hyperlink>
    </w:p>
    <w:p w14:paraId="1BC8E12F" w14:textId="541687CC" w:rsidR="00342E38" w:rsidRDefault="00342E38">
      <w:pPr>
        <w:pStyle w:val="14"/>
        <w:rPr>
          <w:rFonts w:asciiTheme="minorHAnsi" w:eastAsiaTheme="minorEastAsia" w:hAnsiTheme="minorHAnsi" w:cstheme="minorBidi"/>
          <w:b w:val="0"/>
          <w:bCs w:val="0"/>
          <w:lang w:eastAsia="ru-RU"/>
        </w:rPr>
      </w:pPr>
      <w:hyperlink w:anchor="_Toc185599016" w:history="1">
        <w:r w:rsidRPr="006F28D4">
          <w:rPr>
            <w:rStyle w:val="af0"/>
          </w:rPr>
          <w:t>«ОП.09 ОСНОВЫ ОЛИГОФПЕНОПЕДАГОГИКИ»</w:t>
        </w:r>
        <w:r>
          <w:rPr>
            <w:webHidden/>
          </w:rPr>
          <w:tab/>
        </w:r>
        <w:r>
          <w:rPr>
            <w:webHidden/>
          </w:rPr>
          <w:fldChar w:fldCharType="begin"/>
        </w:r>
        <w:r>
          <w:rPr>
            <w:webHidden/>
          </w:rPr>
          <w:instrText xml:space="preserve"> PAGEREF _Toc185599016 \h </w:instrText>
        </w:r>
        <w:r>
          <w:rPr>
            <w:webHidden/>
          </w:rPr>
        </w:r>
        <w:r>
          <w:rPr>
            <w:webHidden/>
          </w:rPr>
          <w:fldChar w:fldCharType="separate"/>
        </w:r>
        <w:r w:rsidR="001D12DE">
          <w:rPr>
            <w:webHidden/>
          </w:rPr>
          <w:t>87</w:t>
        </w:r>
        <w:r>
          <w:rPr>
            <w:webHidden/>
          </w:rPr>
          <w:fldChar w:fldCharType="end"/>
        </w:r>
      </w:hyperlink>
    </w:p>
    <w:p w14:paraId="047399D3" w14:textId="4FEE6F03" w:rsidR="00342E38" w:rsidRDefault="00342E38">
      <w:pPr>
        <w:pStyle w:val="14"/>
        <w:rPr>
          <w:rFonts w:asciiTheme="minorHAnsi" w:eastAsiaTheme="minorEastAsia" w:hAnsiTheme="minorHAnsi" w:cstheme="minorBidi"/>
          <w:b w:val="0"/>
          <w:bCs w:val="0"/>
          <w:lang w:eastAsia="ru-RU"/>
        </w:rPr>
      </w:pPr>
      <w:hyperlink w:anchor="_Toc185599017" w:history="1">
        <w:r w:rsidRPr="006F28D4">
          <w:rPr>
            <w:rStyle w:val="af0"/>
          </w:rPr>
          <w:t>«ОП.10 ОСНОВЫ СУРДОПЕДАГОГИКИ»</w:t>
        </w:r>
        <w:r>
          <w:rPr>
            <w:webHidden/>
          </w:rPr>
          <w:tab/>
        </w:r>
        <w:r>
          <w:rPr>
            <w:webHidden/>
          </w:rPr>
          <w:fldChar w:fldCharType="begin"/>
        </w:r>
        <w:r>
          <w:rPr>
            <w:webHidden/>
          </w:rPr>
          <w:instrText xml:space="preserve"> PAGEREF _Toc185599017 \h </w:instrText>
        </w:r>
        <w:r>
          <w:rPr>
            <w:webHidden/>
          </w:rPr>
        </w:r>
        <w:r>
          <w:rPr>
            <w:webHidden/>
          </w:rPr>
          <w:fldChar w:fldCharType="separate"/>
        </w:r>
        <w:r w:rsidR="001D12DE">
          <w:rPr>
            <w:webHidden/>
          </w:rPr>
          <w:t>112</w:t>
        </w:r>
        <w:r>
          <w:rPr>
            <w:webHidden/>
          </w:rPr>
          <w:fldChar w:fldCharType="end"/>
        </w:r>
      </w:hyperlink>
    </w:p>
    <w:p w14:paraId="61E0EDA5" w14:textId="05582969" w:rsidR="00342E38" w:rsidRDefault="00342E38">
      <w:pPr>
        <w:pStyle w:val="14"/>
        <w:rPr>
          <w:rFonts w:asciiTheme="minorHAnsi" w:eastAsiaTheme="minorEastAsia" w:hAnsiTheme="minorHAnsi" w:cstheme="minorBidi"/>
          <w:b w:val="0"/>
          <w:bCs w:val="0"/>
          <w:lang w:eastAsia="ru-RU"/>
        </w:rPr>
      </w:pPr>
      <w:hyperlink w:anchor="_Toc185599018" w:history="1">
        <w:r w:rsidRPr="006F28D4">
          <w:rPr>
            <w:rStyle w:val="af0"/>
          </w:rPr>
          <w:t>«ОП.11 ОСНОВЫ ТИФЛОПЕДАГОГИКИ»</w:t>
        </w:r>
        <w:r>
          <w:rPr>
            <w:webHidden/>
          </w:rPr>
          <w:tab/>
        </w:r>
        <w:r>
          <w:rPr>
            <w:webHidden/>
          </w:rPr>
          <w:fldChar w:fldCharType="begin"/>
        </w:r>
        <w:r>
          <w:rPr>
            <w:webHidden/>
          </w:rPr>
          <w:instrText xml:space="preserve"> PAGEREF _Toc185599018 \h </w:instrText>
        </w:r>
        <w:r>
          <w:rPr>
            <w:webHidden/>
          </w:rPr>
        </w:r>
        <w:r>
          <w:rPr>
            <w:webHidden/>
          </w:rPr>
          <w:fldChar w:fldCharType="separate"/>
        </w:r>
        <w:r w:rsidR="001D12DE">
          <w:rPr>
            <w:webHidden/>
          </w:rPr>
          <w:t>137</w:t>
        </w:r>
        <w:r>
          <w:rPr>
            <w:webHidden/>
          </w:rPr>
          <w:fldChar w:fldCharType="end"/>
        </w:r>
      </w:hyperlink>
    </w:p>
    <w:p w14:paraId="0D09C36A" w14:textId="0C19ED51" w:rsidR="00342E38" w:rsidRDefault="00342E38">
      <w:pPr>
        <w:pStyle w:val="14"/>
        <w:rPr>
          <w:rFonts w:asciiTheme="minorHAnsi" w:eastAsiaTheme="minorEastAsia" w:hAnsiTheme="minorHAnsi" w:cstheme="minorBidi"/>
          <w:b w:val="0"/>
          <w:bCs w:val="0"/>
          <w:lang w:eastAsia="ru-RU"/>
        </w:rPr>
      </w:pPr>
      <w:hyperlink w:anchor="_Toc185599019" w:history="1">
        <w:r w:rsidRPr="006F28D4">
          <w:rPr>
            <w:rStyle w:val="af0"/>
          </w:rPr>
          <w:t>«ОП.12 ОСНОВЫ ЛОГОПЕДИИ»</w:t>
        </w:r>
        <w:r>
          <w:rPr>
            <w:webHidden/>
          </w:rPr>
          <w:tab/>
        </w:r>
        <w:r>
          <w:rPr>
            <w:webHidden/>
          </w:rPr>
          <w:fldChar w:fldCharType="begin"/>
        </w:r>
        <w:r>
          <w:rPr>
            <w:webHidden/>
          </w:rPr>
          <w:instrText xml:space="preserve"> PAGEREF _Toc185599019 \h </w:instrText>
        </w:r>
        <w:r>
          <w:rPr>
            <w:webHidden/>
          </w:rPr>
        </w:r>
        <w:r>
          <w:rPr>
            <w:webHidden/>
          </w:rPr>
          <w:fldChar w:fldCharType="separate"/>
        </w:r>
        <w:r w:rsidR="001D12DE">
          <w:rPr>
            <w:webHidden/>
          </w:rPr>
          <w:t>162</w:t>
        </w:r>
        <w:r>
          <w:rPr>
            <w:webHidden/>
          </w:rPr>
          <w:fldChar w:fldCharType="end"/>
        </w:r>
      </w:hyperlink>
    </w:p>
    <w:p w14:paraId="4A9A5F45" w14:textId="1B83B4A0" w:rsidR="00342E38" w:rsidRDefault="00342E38">
      <w:pPr>
        <w:pStyle w:val="14"/>
        <w:rPr>
          <w:rFonts w:asciiTheme="minorHAnsi" w:eastAsiaTheme="minorEastAsia" w:hAnsiTheme="minorHAnsi" w:cstheme="minorBidi"/>
          <w:b w:val="0"/>
          <w:bCs w:val="0"/>
          <w:lang w:eastAsia="ru-RU"/>
        </w:rPr>
      </w:pPr>
      <w:hyperlink w:anchor="_Toc185599020" w:history="1">
        <w:r w:rsidRPr="006F28D4">
          <w:rPr>
            <w:rStyle w:val="af0"/>
          </w:rPr>
          <w:t>«ОП.13 ОСНОВЫ СПЕЦИАЛЬНОЙ ПСИХОЛОГИИ»</w:t>
        </w:r>
        <w:r>
          <w:rPr>
            <w:webHidden/>
          </w:rPr>
          <w:tab/>
        </w:r>
        <w:r>
          <w:rPr>
            <w:webHidden/>
          </w:rPr>
          <w:fldChar w:fldCharType="begin"/>
        </w:r>
        <w:r>
          <w:rPr>
            <w:webHidden/>
          </w:rPr>
          <w:instrText xml:space="preserve"> PAGEREF _Toc185599020 \h </w:instrText>
        </w:r>
        <w:r>
          <w:rPr>
            <w:webHidden/>
          </w:rPr>
        </w:r>
        <w:r>
          <w:rPr>
            <w:webHidden/>
          </w:rPr>
          <w:fldChar w:fldCharType="separate"/>
        </w:r>
        <w:r w:rsidR="001D12DE">
          <w:rPr>
            <w:webHidden/>
          </w:rPr>
          <w:t>187</w:t>
        </w:r>
        <w:r>
          <w:rPr>
            <w:webHidden/>
          </w:rPr>
          <w:fldChar w:fldCharType="end"/>
        </w:r>
      </w:hyperlink>
    </w:p>
    <w:p w14:paraId="1F45C8E3" w14:textId="0DAA3904" w:rsidR="00342E38" w:rsidRDefault="00342E38">
      <w:pPr>
        <w:pStyle w:val="14"/>
        <w:rPr>
          <w:rFonts w:asciiTheme="minorHAnsi" w:eastAsiaTheme="minorEastAsia" w:hAnsiTheme="minorHAnsi" w:cstheme="minorBidi"/>
          <w:b w:val="0"/>
          <w:bCs w:val="0"/>
          <w:lang w:eastAsia="ru-RU"/>
        </w:rPr>
      </w:pPr>
      <w:hyperlink w:anchor="_Toc185599021" w:history="1">
        <w:r w:rsidRPr="006F28D4">
          <w:rPr>
            <w:rStyle w:val="af0"/>
          </w:rPr>
          <w:t>«ОП.14 ПСИХОЛОГИЯ ОБЩЕНИЯ»</w:t>
        </w:r>
        <w:r>
          <w:rPr>
            <w:webHidden/>
          </w:rPr>
          <w:tab/>
        </w:r>
        <w:r>
          <w:rPr>
            <w:webHidden/>
          </w:rPr>
          <w:fldChar w:fldCharType="begin"/>
        </w:r>
        <w:r>
          <w:rPr>
            <w:webHidden/>
          </w:rPr>
          <w:instrText xml:space="preserve"> PAGEREF _Toc185599021 \h </w:instrText>
        </w:r>
        <w:r>
          <w:rPr>
            <w:webHidden/>
          </w:rPr>
        </w:r>
        <w:r>
          <w:rPr>
            <w:webHidden/>
          </w:rPr>
          <w:fldChar w:fldCharType="separate"/>
        </w:r>
        <w:r w:rsidR="001D12DE">
          <w:rPr>
            <w:webHidden/>
          </w:rPr>
          <w:t>204</w:t>
        </w:r>
        <w:r>
          <w:rPr>
            <w:webHidden/>
          </w:rPr>
          <w:fldChar w:fldCharType="end"/>
        </w:r>
      </w:hyperlink>
    </w:p>
    <w:p w14:paraId="533878BE" w14:textId="546AEBC1" w:rsidR="00342E38" w:rsidRDefault="00342E38">
      <w:pPr>
        <w:pStyle w:val="14"/>
        <w:rPr>
          <w:rFonts w:asciiTheme="minorHAnsi" w:eastAsiaTheme="minorEastAsia" w:hAnsiTheme="minorHAnsi" w:cstheme="minorBidi"/>
          <w:b w:val="0"/>
          <w:bCs w:val="0"/>
          <w:lang w:eastAsia="ru-RU"/>
        </w:rPr>
      </w:pPr>
      <w:hyperlink w:anchor="_Toc185599022" w:history="1">
        <w:r w:rsidRPr="006F28D4">
          <w:rPr>
            <w:rStyle w:val="af0"/>
          </w:rPr>
          <w:t>«ОП.15 ПРАВОВОЕ ОБЕСПЕЧЕНИЕ ПРОФЕССИОАЛЬНОЙ ДЕЯТЕЛЬНОСТИ»</w:t>
        </w:r>
        <w:r>
          <w:rPr>
            <w:webHidden/>
          </w:rPr>
          <w:tab/>
        </w:r>
        <w:r>
          <w:rPr>
            <w:webHidden/>
          </w:rPr>
          <w:fldChar w:fldCharType="begin"/>
        </w:r>
        <w:r>
          <w:rPr>
            <w:webHidden/>
          </w:rPr>
          <w:instrText xml:space="preserve"> PAGEREF _Toc185599022 \h </w:instrText>
        </w:r>
        <w:r>
          <w:rPr>
            <w:webHidden/>
          </w:rPr>
        </w:r>
        <w:r>
          <w:rPr>
            <w:webHidden/>
          </w:rPr>
          <w:fldChar w:fldCharType="separate"/>
        </w:r>
        <w:r w:rsidR="001D12DE">
          <w:rPr>
            <w:webHidden/>
          </w:rPr>
          <w:t>228</w:t>
        </w:r>
        <w:r>
          <w:rPr>
            <w:webHidden/>
          </w:rPr>
          <w:fldChar w:fldCharType="end"/>
        </w:r>
      </w:hyperlink>
    </w:p>
    <w:p w14:paraId="387CE76B" w14:textId="3BAE180D" w:rsidR="00342E38" w:rsidRDefault="00342E38">
      <w:pPr>
        <w:pStyle w:val="14"/>
        <w:rPr>
          <w:rFonts w:asciiTheme="minorHAnsi" w:eastAsiaTheme="minorEastAsia" w:hAnsiTheme="minorHAnsi" w:cstheme="minorBidi"/>
          <w:b w:val="0"/>
          <w:bCs w:val="0"/>
          <w:lang w:eastAsia="ru-RU"/>
        </w:rPr>
      </w:pPr>
      <w:hyperlink w:anchor="_Toc185599023" w:history="1">
        <w:r w:rsidRPr="006F28D4">
          <w:rPr>
            <w:rStyle w:val="af0"/>
          </w:rPr>
          <w:t>«СГ.01 ИСТОРИЯ РОССИИ»</w:t>
        </w:r>
        <w:r>
          <w:rPr>
            <w:webHidden/>
          </w:rPr>
          <w:tab/>
        </w:r>
        <w:r>
          <w:rPr>
            <w:webHidden/>
          </w:rPr>
          <w:fldChar w:fldCharType="begin"/>
        </w:r>
        <w:r>
          <w:rPr>
            <w:webHidden/>
          </w:rPr>
          <w:instrText xml:space="preserve"> PAGEREF _Toc185599023 \h </w:instrText>
        </w:r>
        <w:r>
          <w:rPr>
            <w:webHidden/>
          </w:rPr>
        </w:r>
        <w:r>
          <w:rPr>
            <w:webHidden/>
          </w:rPr>
          <w:fldChar w:fldCharType="separate"/>
        </w:r>
        <w:r w:rsidR="001D12DE">
          <w:rPr>
            <w:webHidden/>
          </w:rPr>
          <w:t>251</w:t>
        </w:r>
        <w:r>
          <w:rPr>
            <w:webHidden/>
          </w:rPr>
          <w:fldChar w:fldCharType="end"/>
        </w:r>
      </w:hyperlink>
    </w:p>
    <w:p w14:paraId="248A166D" w14:textId="6C58E3D0" w:rsidR="00342E38" w:rsidRDefault="00342E38">
      <w:pPr>
        <w:pStyle w:val="14"/>
        <w:rPr>
          <w:rFonts w:asciiTheme="minorHAnsi" w:eastAsiaTheme="minorEastAsia" w:hAnsiTheme="minorHAnsi" w:cstheme="minorBidi"/>
          <w:b w:val="0"/>
          <w:bCs w:val="0"/>
          <w:lang w:eastAsia="ru-RU"/>
        </w:rPr>
      </w:pPr>
      <w:hyperlink w:anchor="_Toc185599025" w:history="1">
        <w:r w:rsidRPr="006F28D4">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_Toc185599025 \h </w:instrText>
        </w:r>
        <w:r>
          <w:rPr>
            <w:webHidden/>
          </w:rPr>
        </w:r>
        <w:r>
          <w:rPr>
            <w:webHidden/>
          </w:rPr>
          <w:fldChar w:fldCharType="separate"/>
        </w:r>
        <w:r w:rsidR="001D12DE">
          <w:rPr>
            <w:webHidden/>
          </w:rPr>
          <w:t>252</w:t>
        </w:r>
        <w:r>
          <w:rPr>
            <w:webHidden/>
          </w:rPr>
          <w:fldChar w:fldCharType="end"/>
        </w:r>
      </w:hyperlink>
    </w:p>
    <w:p w14:paraId="52084526" w14:textId="12198315" w:rsidR="00342E38" w:rsidRDefault="00342E38">
      <w:pPr>
        <w:pStyle w:val="14"/>
        <w:rPr>
          <w:rFonts w:asciiTheme="minorHAnsi" w:eastAsiaTheme="minorEastAsia" w:hAnsiTheme="minorHAnsi" w:cstheme="minorBidi"/>
          <w:b w:val="0"/>
          <w:bCs w:val="0"/>
          <w:lang w:eastAsia="ru-RU"/>
        </w:rPr>
      </w:pPr>
      <w:hyperlink w:anchor="_Toc185599027" w:history="1">
        <w:r w:rsidRPr="006F28D4">
          <w:rPr>
            <w:rStyle w:val="af0"/>
          </w:rPr>
          <w:t>«</w:t>
        </w:r>
        <w:r>
          <w:rPr>
            <w:rStyle w:val="af0"/>
          </w:rPr>
          <w:t>СГ.</w:t>
        </w:r>
        <w:r w:rsidRPr="006F28D4">
          <w:rPr>
            <w:rStyle w:val="af0"/>
          </w:rPr>
          <w:t>03 БЕЗОПАСНОСТЬ ЖИЗНЕДЕЯТЕЛЬНОСТИ»</w:t>
        </w:r>
        <w:r>
          <w:rPr>
            <w:webHidden/>
          </w:rPr>
          <w:tab/>
        </w:r>
        <w:r>
          <w:rPr>
            <w:webHidden/>
          </w:rPr>
          <w:fldChar w:fldCharType="begin"/>
        </w:r>
        <w:r>
          <w:rPr>
            <w:webHidden/>
          </w:rPr>
          <w:instrText xml:space="preserve"> PAGEREF _Toc185599027 \h </w:instrText>
        </w:r>
        <w:r>
          <w:rPr>
            <w:webHidden/>
          </w:rPr>
        </w:r>
        <w:r>
          <w:rPr>
            <w:webHidden/>
          </w:rPr>
          <w:fldChar w:fldCharType="separate"/>
        </w:r>
        <w:r w:rsidR="001D12DE">
          <w:rPr>
            <w:webHidden/>
          </w:rPr>
          <w:t>253</w:t>
        </w:r>
        <w:r>
          <w:rPr>
            <w:webHidden/>
          </w:rPr>
          <w:fldChar w:fldCharType="end"/>
        </w:r>
      </w:hyperlink>
    </w:p>
    <w:p w14:paraId="31F000B9" w14:textId="1193FB52" w:rsidR="00342E38" w:rsidRDefault="00342E38">
      <w:pPr>
        <w:pStyle w:val="14"/>
        <w:rPr>
          <w:rFonts w:asciiTheme="minorHAnsi" w:eastAsiaTheme="minorEastAsia" w:hAnsiTheme="minorHAnsi" w:cstheme="minorBidi"/>
          <w:b w:val="0"/>
          <w:bCs w:val="0"/>
          <w:lang w:eastAsia="ru-RU"/>
        </w:rPr>
      </w:pPr>
      <w:hyperlink w:anchor="_Toc185599029" w:history="1">
        <w:r w:rsidRPr="006F28D4">
          <w:rPr>
            <w:rStyle w:val="af0"/>
          </w:rPr>
          <w:t>«СГ.04 ФИЗИЧЕСКАЯ КУЛЬТУРА»</w:t>
        </w:r>
        <w:r>
          <w:rPr>
            <w:webHidden/>
          </w:rPr>
          <w:tab/>
        </w:r>
        <w:r>
          <w:rPr>
            <w:webHidden/>
          </w:rPr>
          <w:fldChar w:fldCharType="begin"/>
        </w:r>
        <w:r>
          <w:rPr>
            <w:webHidden/>
          </w:rPr>
          <w:instrText xml:space="preserve"> PAGEREF _Toc185599029 \h </w:instrText>
        </w:r>
        <w:r>
          <w:rPr>
            <w:webHidden/>
          </w:rPr>
        </w:r>
        <w:r>
          <w:rPr>
            <w:webHidden/>
          </w:rPr>
          <w:fldChar w:fldCharType="separate"/>
        </w:r>
        <w:r w:rsidR="001D12DE">
          <w:rPr>
            <w:webHidden/>
          </w:rPr>
          <w:t>254</w:t>
        </w:r>
        <w:r>
          <w:rPr>
            <w:webHidden/>
          </w:rPr>
          <w:fldChar w:fldCharType="end"/>
        </w:r>
      </w:hyperlink>
    </w:p>
    <w:p w14:paraId="63E8A6B6" w14:textId="7E00DE4C" w:rsidR="00342E38" w:rsidRDefault="00342E38">
      <w:pPr>
        <w:pStyle w:val="14"/>
        <w:rPr>
          <w:rFonts w:asciiTheme="minorHAnsi" w:eastAsiaTheme="minorEastAsia" w:hAnsiTheme="minorHAnsi" w:cstheme="minorBidi"/>
          <w:b w:val="0"/>
          <w:bCs w:val="0"/>
          <w:lang w:eastAsia="ru-RU"/>
        </w:rPr>
      </w:pPr>
      <w:hyperlink w:anchor="_Toc185599031" w:history="1">
        <w:r w:rsidRPr="006F28D4">
          <w:rPr>
            <w:rStyle w:val="af0"/>
          </w:rPr>
          <w:t>«СГ.05 ОСНОВЫ ФИНАНСОВОЙ ГРАМОТНОСТИ»</w:t>
        </w:r>
        <w:r>
          <w:rPr>
            <w:webHidden/>
          </w:rPr>
          <w:tab/>
        </w:r>
        <w:r>
          <w:rPr>
            <w:webHidden/>
          </w:rPr>
          <w:fldChar w:fldCharType="begin"/>
        </w:r>
        <w:r>
          <w:rPr>
            <w:webHidden/>
          </w:rPr>
          <w:instrText xml:space="preserve"> PAGEREF _Toc185599031 \h </w:instrText>
        </w:r>
        <w:r>
          <w:rPr>
            <w:webHidden/>
          </w:rPr>
        </w:r>
        <w:r>
          <w:rPr>
            <w:webHidden/>
          </w:rPr>
          <w:fldChar w:fldCharType="separate"/>
        </w:r>
        <w:r w:rsidR="001D12DE">
          <w:rPr>
            <w:webHidden/>
          </w:rPr>
          <w:t>255</w:t>
        </w:r>
        <w:r>
          <w:rPr>
            <w:webHidden/>
          </w:rPr>
          <w:fldChar w:fldCharType="end"/>
        </w:r>
      </w:hyperlink>
    </w:p>
    <w:p w14:paraId="474004A8" w14:textId="45D03306" w:rsidR="00866539" w:rsidRPr="00866539" w:rsidRDefault="00342E38" w:rsidP="00342E38">
      <w:r>
        <w:rPr>
          <w:rFonts w:ascii="Times New Roman" w:eastAsia="Times New Roman" w:hAnsi="Times New Roman" w:cs="Times New Roman"/>
          <w:b/>
          <w:bCs/>
          <w:noProof/>
          <w:lang w:eastAsia="ru-RU"/>
        </w:rPr>
        <w:fldChar w:fldCharType="end"/>
      </w: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4E26BA6"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134803">
        <w:rPr>
          <w:b/>
          <w:bCs/>
          <w:lang w:val="ru-RU"/>
        </w:rPr>
        <w:t xml:space="preserve">4 </w:t>
      </w:r>
      <w:r w:rsidRPr="00A0276D">
        <w:rPr>
          <w:b/>
          <w:bCs/>
          <w:lang w:val="ru-RU"/>
        </w:rPr>
        <w:t>г.</w:t>
      </w:r>
      <w:bookmarkEnd w:id="4"/>
      <w:bookmarkEnd w:id="5"/>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6967BA8F" w14:textId="77777777" w:rsidR="0083096E" w:rsidRDefault="0083096E" w:rsidP="0083096E">
      <w:pPr>
        <w:ind w:firstLine="709"/>
        <w:rPr>
          <w:rFonts w:ascii="Times New Roman" w:hAnsi="Times New Roman" w:cs="Times New Roman"/>
          <w:bCs/>
          <w:sz w:val="24"/>
          <w:szCs w:val="24"/>
        </w:rPr>
      </w:pPr>
    </w:p>
    <w:p w14:paraId="6EE11B02" w14:textId="7CE8114B" w:rsidR="00450916" w:rsidRDefault="00656261" w:rsidP="00656261">
      <w:pPr>
        <w:rPr>
          <w:rFonts w:ascii="Times New Roman" w:hAnsi="Times New Roman" w:cs="Times New Roman"/>
          <w:b/>
          <w:bCs/>
          <w:sz w:val="24"/>
          <w:szCs w:val="24"/>
        </w:rPr>
      </w:pPr>
      <w:r>
        <w:rPr>
          <w:rFonts w:ascii="Times New Roman" w:hAnsi="Times New Roman" w:cs="Times New Roman"/>
          <w:b/>
          <w:bCs/>
          <w:sz w:val="24"/>
          <w:szCs w:val="24"/>
        </w:rPr>
        <w:t xml:space="preserve">                                                                                                                  </w:t>
      </w:r>
      <w:r w:rsidR="00450916">
        <w:rPr>
          <w:rFonts w:ascii="Times New Roman" w:hAnsi="Times New Roman" w:cs="Times New Roman"/>
          <w:b/>
          <w:bCs/>
          <w:sz w:val="24"/>
          <w:szCs w:val="24"/>
        </w:rPr>
        <w:t>Приложение 2.</w:t>
      </w:r>
      <w:r w:rsidR="00342E38">
        <w:rPr>
          <w:rFonts w:ascii="Times New Roman" w:hAnsi="Times New Roman" w:cs="Times New Roman"/>
          <w:b/>
          <w:bCs/>
          <w:sz w:val="24"/>
          <w:szCs w:val="24"/>
        </w:rPr>
        <w:t>1</w:t>
      </w:r>
    </w:p>
    <w:p w14:paraId="79AF618D" w14:textId="77777777" w:rsidR="00BF2BB5" w:rsidRPr="00E81AAC" w:rsidRDefault="00450916" w:rsidP="00BF2BB5">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BF2BB5" w:rsidRPr="00143F73">
        <w:rPr>
          <w:rFonts w:ascii="Times New Roman" w:hAnsi="Times New Roman"/>
          <w:b/>
          <w:bCs/>
          <w:sz w:val="24"/>
          <w:szCs w:val="24"/>
        </w:rPr>
        <w:t>44.02.05 Коррекционная педагогика в начальном образовании</w:t>
      </w:r>
    </w:p>
    <w:p w14:paraId="4CD6078C" w14:textId="583E635E" w:rsidR="00450916" w:rsidRPr="00E81AAC" w:rsidRDefault="00450916" w:rsidP="00450916">
      <w:pPr>
        <w:jc w:val="right"/>
        <w:rPr>
          <w:rFonts w:ascii="Times New Roman" w:hAnsi="Times New Roman"/>
          <w:b/>
          <w:bCs/>
          <w:i/>
          <w:color w:val="0D0D0D"/>
        </w:rPr>
      </w:pPr>
    </w:p>
    <w:p w14:paraId="49EC6E62" w14:textId="77777777" w:rsidR="00450916" w:rsidRDefault="00450916" w:rsidP="00450916">
      <w:pPr>
        <w:jc w:val="right"/>
        <w:rPr>
          <w:rFonts w:ascii="Times New Roman" w:hAnsi="Times New Roman" w:cs="Times New Roman"/>
          <w:b/>
          <w:bCs/>
          <w:color w:val="0070C0"/>
          <w:sz w:val="24"/>
          <w:szCs w:val="24"/>
        </w:rPr>
      </w:pPr>
    </w:p>
    <w:p w14:paraId="0E538E5B" w14:textId="77777777" w:rsidR="00450916" w:rsidRDefault="00450916" w:rsidP="00450916">
      <w:pPr>
        <w:jc w:val="right"/>
        <w:rPr>
          <w:rFonts w:ascii="Times New Roman" w:hAnsi="Times New Roman" w:cs="Times New Roman"/>
          <w:b/>
          <w:bCs/>
          <w:color w:val="0070C0"/>
          <w:sz w:val="24"/>
          <w:szCs w:val="24"/>
        </w:rPr>
      </w:pPr>
    </w:p>
    <w:p w14:paraId="3688E9FD" w14:textId="77777777" w:rsidR="00450916" w:rsidRDefault="00450916" w:rsidP="00450916">
      <w:pPr>
        <w:jc w:val="right"/>
        <w:rPr>
          <w:rFonts w:ascii="Times New Roman" w:hAnsi="Times New Roman" w:cs="Times New Roman"/>
          <w:b/>
          <w:bCs/>
          <w:color w:val="0070C0"/>
          <w:sz w:val="24"/>
          <w:szCs w:val="24"/>
        </w:rPr>
      </w:pPr>
    </w:p>
    <w:p w14:paraId="3D8559D7" w14:textId="77777777" w:rsidR="00450916" w:rsidRDefault="00450916" w:rsidP="00450916">
      <w:pPr>
        <w:jc w:val="right"/>
        <w:rPr>
          <w:rFonts w:ascii="Times New Roman" w:hAnsi="Times New Roman" w:cs="Times New Roman"/>
          <w:b/>
          <w:bCs/>
          <w:color w:val="0070C0"/>
          <w:sz w:val="24"/>
          <w:szCs w:val="24"/>
        </w:rPr>
      </w:pPr>
    </w:p>
    <w:p w14:paraId="3FD45928" w14:textId="77777777" w:rsidR="00450916" w:rsidRDefault="00450916" w:rsidP="00450916">
      <w:pPr>
        <w:jc w:val="right"/>
        <w:rPr>
          <w:rFonts w:ascii="Times New Roman" w:hAnsi="Times New Roman" w:cs="Times New Roman"/>
          <w:b/>
          <w:bCs/>
          <w:color w:val="0070C0"/>
          <w:sz w:val="24"/>
          <w:szCs w:val="24"/>
        </w:rPr>
      </w:pPr>
    </w:p>
    <w:p w14:paraId="506D3B62" w14:textId="77777777" w:rsidR="00450916" w:rsidRDefault="00450916" w:rsidP="00450916">
      <w:pPr>
        <w:jc w:val="right"/>
        <w:rPr>
          <w:rFonts w:ascii="Times New Roman" w:hAnsi="Times New Roman" w:cs="Times New Roman"/>
          <w:b/>
          <w:bCs/>
          <w:color w:val="0070C0"/>
          <w:sz w:val="24"/>
          <w:szCs w:val="24"/>
        </w:rPr>
      </w:pPr>
    </w:p>
    <w:p w14:paraId="098BEF01" w14:textId="77777777" w:rsidR="00450916" w:rsidRDefault="00450916" w:rsidP="00450916">
      <w:pPr>
        <w:jc w:val="right"/>
        <w:rPr>
          <w:rFonts w:ascii="Times New Roman" w:hAnsi="Times New Roman" w:cs="Times New Roman"/>
          <w:b/>
          <w:bCs/>
          <w:color w:val="0070C0"/>
          <w:sz w:val="24"/>
          <w:szCs w:val="24"/>
        </w:rPr>
      </w:pPr>
    </w:p>
    <w:p w14:paraId="585CA904" w14:textId="77777777" w:rsidR="00450916" w:rsidRDefault="00450916" w:rsidP="00450916">
      <w:pPr>
        <w:jc w:val="right"/>
        <w:rPr>
          <w:rFonts w:ascii="Times New Roman" w:hAnsi="Times New Roman" w:cs="Times New Roman"/>
          <w:b/>
          <w:bCs/>
          <w:color w:val="0070C0"/>
          <w:sz w:val="24"/>
          <w:szCs w:val="24"/>
        </w:rPr>
      </w:pPr>
    </w:p>
    <w:p w14:paraId="75CCEC5F" w14:textId="77777777" w:rsidR="00450916" w:rsidRDefault="00450916" w:rsidP="00450916">
      <w:pPr>
        <w:jc w:val="right"/>
        <w:rPr>
          <w:rFonts w:ascii="Times New Roman" w:hAnsi="Times New Roman" w:cs="Times New Roman"/>
          <w:b/>
          <w:bCs/>
          <w:color w:val="0070C0"/>
          <w:sz w:val="24"/>
          <w:szCs w:val="24"/>
        </w:rPr>
      </w:pPr>
    </w:p>
    <w:p w14:paraId="5194E442" w14:textId="77777777" w:rsidR="00450916" w:rsidRDefault="00450916" w:rsidP="00450916">
      <w:pPr>
        <w:jc w:val="right"/>
        <w:rPr>
          <w:rFonts w:ascii="Times New Roman" w:hAnsi="Times New Roman" w:cs="Times New Roman"/>
          <w:b/>
          <w:bCs/>
          <w:color w:val="0070C0"/>
          <w:sz w:val="24"/>
          <w:szCs w:val="24"/>
        </w:rPr>
      </w:pPr>
    </w:p>
    <w:p w14:paraId="5805999B" w14:textId="77777777" w:rsidR="00450916" w:rsidRPr="00502F97" w:rsidRDefault="00450916" w:rsidP="00450916">
      <w:pPr>
        <w:jc w:val="right"/>
        <w:rPr>
          <w:rFonts w:ascii="Times New Roman" w:hAnsi="Times New Roman" w:cs="Times New Roman"/>
          <w:b/>
          <w:bCs/>
          <w:color w:val="0070C0"/>
          <w:sz w:val="24"/>
          <w:szCs w:val="24"/>
        </w:rPr>
      </w:pPr>
    </w:p>
    <w:p w14:paraId="69E2C325"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655B9A" w14:textId="4945E72D" w:rsidR="00450916" w:rsidRDefault="00450916" w:rsidP="00450916">
      <w:pPr>
        <w:pStyle w:val="1"/>
      </w:pPr>
      <w:bookmarkStart w:id="6" w:name="_Toc185599008"/>
      <w:r w:rsidRPr="006E7FF4">
        <w:t>«</w:t>
      </w:r>
      <w:r w:rsidR="005B3A39">
        <w:t>ОП.0</w:t>
      </w:r>
      <w:r w:rsidR="009A09C3">
        <w:t>1</w:t>
      </w:r>
      <w:r w:rsidR="005B3A39">
        <w:t xml:space="preserve"> ОСНОВЫ </w:t>
      </w:r>
      <w:r w:rsidR="009C526B">
        <w:t>ПЕДАГОГИК</w:t>
      </w:r>
      <w:r w:rsidR="005B3A39">
        <w:t>И</w:t>
      </w:r>
      <w:r w:rsidRPr="007273EA">
        <w:t>»</w:t>
      </w:r>
      <w:bookmarkEnd w:id="6"/>
    </w:p>
    <w:p w14:paraId="3A77F1C5" w14:textId="77777777" w:rsidR="00450916" w:rsidRDefault="00450916" w:rsidP="00450916">
      <w:pPr>
        <w:pStyle w:val="1"/>
      </w:pPr>
    </w:p>
    <w:p w14:paraId="2682EFB4" w14:textId="77777777" w:rsidR="00450916" w:rsidRDefault="00450916" w:rsidP="00450916">
      <w:pPr>
        <w:pStyle w:val="1"/>
      </w:pPr>
    </w:p>
    <w:p w14:paraId="08329DC4" w14:textId="77777777" w:rsidR="00450916" w:rsidRDefault="00450916" w:rsidP="00450916">
      <w:pPr>
        <w:pStyle w:val="1"/>
      </w:pPr>
    </w:p>
    <w:p w14:paraId="18DB25B9" w14:textId="77777777" w:rsidR="00450916" w:rsidRDefault="00450916" w:rsidP="00450916">
      <w:pPr>
        <w:pStyle w:val="1"/>
      </w:pPr>
    </w:p>
    <w:p w14:paraId="2A42E28E" w14:textId="77777777" w:rsidR="00450916" w:rsidRDefault="00450916" w:rsidP="00450916">
      <w:pPr>
        <w:pStyle w:val="1"/>
      </w:pPr>
    </w:p>
    <w:p w14:paraId="62FA2BD7" w14:textId="77777777" w:rsidR="00450916" w:rsidRDefault="00450916" w:rsidP="00450916">
      <w:pPr>
        <w:pStyle w:val="1"/>
      </w:pPr>
    </w:p>
    <w:p w14:paraId="3270B12C" w14:textId="77777777" w:rsidR="00450916" w:rsidRDefault="00450916" w:rsidP="00450916">
      <w:pPr>
        <w:pStyle w:val="1"/>
      </w:pPr>
    </w:p>
    <w:p w14:paraId="2849A533" w14:textId="77777777" w:rsidR="00450916" w:rsidRDefault="00450916" w:rsidP="00450916">
      <w:pPr>
        <w:pStyle w:val="1"/>
      </w:pPr>
    </w:p>
    <w:p w14:paraId="2C53628E" w14:textId="77777777" w:rsidR="00450916" w:rsidRDefault="00450916" w:rsidP="00450916">
      <w:pPr>
        <w:pStyle w:val="1"/>
      </w:pPr>
    </w:p>
    <w:p w14:paraId="15F8B0F0" w14:textId="77777777" w:rsidR="00450916" w:rsidRDefault="00450916" w:rsidP="00450916">
      <w:pPr>
        <w:pStyle w:val="1"/>
      </w:pPr>
    </w:p>
    <w:p w14:paraId="00A8A861" w14:textId="77777777" w:rsidR="00450916" w:rsidRDefault="00450916" w:rsidP="00450916">
      <w:pPr>
        <w:pStyle w:val="1"/>
      </w:pPr>
    </w:p>
    <w:p w14:paraId="615045C3" w14:textId="77777777" w:rsidR="00450916" w:rsidRDefault="00450916" w:rsidP="00450916">
      <w:pPr>
        <w:pStyle w:val="1"/>
      </w:pPr>
    </w:p>
    <w:p w14:paraId="5F913057" w14:textId="77777777" w:rsidR="00450916" w:rsidRDefault="00450916" w:rsidP="00450916">
      <w:pPr>
        <w:pStyle w:val="1"/>
      </w:pPr>
    </w:p>
    <w:p w14:paraId="5FF8717D" w14:textId="77777777" w:rsidR="00450916" w:rsidRDefault="00450916" w:rsidP="00450916">
      <w:pPr>
        <w:pStyle w:val="1"/>
      </w:pPr>
    </w:p>
    <w:p w14:paraId="5926BA3A" w14:textId="77777777" w:rsidR="00450916" w:rsidRPr="00A0276D" w:rsidRDefault="00450916" w:rsidP="00450916">
      <w:pPr>
        <w:pStyle w:val="1d"/>
        <w:jc w:val="center"/>
        <w:rPr>
          <w:b/>
          <w:bCs/>
          <w:lang w:val="ru-RU"/>
        </w:rPr>
      </w:pPr>
    </w:p>
    <w:p w14:paraId="3DC3198A" w14:textId="77777777" w:rsidR="00450916" w:rsidRDefault="00450916" w:rsidP="00450916">
      <w:pPr>
        <w:rPr>
          <w:rFonts w:ascii="Times New Roman Полужирный" w:eastAsia="Segoe UI" w:hAnsi="Times New Roman Полужирный" w:cs="Times New Roman"/>
          <w:b/>
          <w:bCs/>
          <w:caps/>
          <w:kern w:val="32"/>
          <w:sz w:val="24"/>
          <w:szCs w:val="24"/>
          <w:lang w:val="x-none" w:eastAsia="x-none"/>
        </w:rPr>
      </w:pPr>
      <w:r>
        <w:br w:type="page"/>
      </w:r>
    </w:p>
    <w:p w14:paraId="4307AB66" w14:textId="77777777" w:rsidR="00FD22F8" w:rsidRPr="00DF068E" w:rsidRDefault="00FD22F8" w:rsidP="00FD22F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84731F0" w14:textId="77777777" w:rsidR="00FD22F8" w:rsidRPr="000143A1" w:rsidRDefault="00FD22F8" w:rsidP="00FD22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E537B68"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76" w:history="1">
        <w:r w:rsidR="00FD22F8" w:rsidRPr="000143A1">
          <w:rPr>
            <w:rStyle w:val="af0"/>
            <w:b w:val="0"/>
            <w:bCs w:val="0"/>
          </w:rPr>
          <w:t>1. ОБЩАЯ ХАРАКТЕРИСТИКА</w:t>
        </w:r>
        <w:r w:rsidR="00FD22F8" w:rsidRPr="000143A1">
          <w:rPr>
            <w:b w:val="0"/>
            <w:bCs w:val="0"/>
            <w:webHidden/>
          </w:rPr>
          <w:tab/>
        </w:r>
      </w:hyperlink>
    </w:p>
    <w:p w14:paraId="63B23FF6"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77" w:history="1">
        <w:r w:rsidR="00FD22F8" w:rsidRPr="000143A1">
          <w:rPr>
            <w:rStyle w:val="af0"/>
            <w:i w:val="0"/>
            <w:iCs w:val="0"/>
          </w:rPr>
          <w:t>1.1. Цель и место дисциплины в структуре образовательной программы</w:t>
        </w:r>
        <w:r w:rsidR="00FD22F8" w:rsidRPr="000143A1">
          <w:rPr>
            <w:i w:val="0"/>
            <w:iCs w:val="0"/>
            <w:webHidden/>
          </w:rPr>
          <w:tab/>
        </w:r>
      </w:hyperlink>
    </w:p>
    <w:p w14:paraId="484CB1E2"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78" w:history="1">
        <w:r w:rsidR="00FD22F8" w:rsidRPr="000143A1">
          <w:rPr>
            <w:rStyle w:val="af0"/>
            <w:i w:val="0"/>
            <w:iCs w:val="0"/>
          </w:rPr>
          <w:t>1.2. Планируемые результаты освоения дисциплины</w:t>
        </w:r>
        <w:r w:rsidR="00FD22F8" w:rsidRPr="000143A1">
          <w:rPr>
            <w:i w:val="0"/>
            <w:iCs w:val="0"/>
            <w:webHidden/>
          </w:rPr>
          <w:tab/>
        </w:r>
      </w:hyperlink>
    </w:p>
    <w:p w14:paraId="41510C0F"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79" w:history="1">
        <w:r w:rsidR="00FD22F8" w:rsidRPr="000143A1">
          <w:rPr>
            <w:rStyle w:val="af0"/>
            <w:b w:val="0"/>
            <w:bCs w:val="0"/>
          </w:rPr>
          <w:t>2. СТРУКТУРА И СОДЕРЖАНИЕ ДИСЦИПЛИНЫ</w:t>
        </w:r>
        <w:r w:rsidR="00FD22F8" w:rsidRPr="000143A1">
          <w:rPr>
            <w:b w:val="0"/>
            <w:bCs w:val="0"/>
            <w:webHidden/>
          </w:rPr>
          <w:tab/>
        </w:r>
      </w:hyperlink>
    </w:p>
    <w:p w14:paraId="5D4876EF"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0" w:history="1">
        <w:r w:rsidR="00FD22F8" w:rsidRPr="000143A1">
          <w:rPr>
            <w:rStyle w:val="af0"/>
            <w:i w:val="0"/>
            <w:iCs w:val="0"/>
          </w:rPr>
          <w:t>2.1. Трудоемкость освоения дисциплины</w:t>
        </w:r>
        <w:r w:rsidR="00FD22F8" w:rsidRPr="000143A1">
          <w:rPr>
            <w:i w:val="0"/>
            <w:iCs w:val="0"/>
            <w:webHidden/>
          </w:rPr>
          <w:tab/>
        </w:r>
      </w:hyperlink>
    </w:p>
    <w:p w14:paraId="4007A6B6"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1" w:history="1">
        <w:r w:rsidR="00FD22F8" w:rsidRPr="000143A1">
          <w:rPr>
            <w:rStyle w:val="af0"/>
            <w:i w:val="0"/>
            <w:iCs w:val="0"/>
          </w:rPr>
          <w:t>2.2. Примерное содержание дисциплины</w:t>
        </w:r>
        <w:r w:rsidR="00FD22F8" w:rsidRPr="000143A1">
          <w:rPr>
            <w:i w:val="0"/>
            <w:iCs w:val="0"/>
            <w:webHidden/>
          </w:rPr>
          <w:tab/>
        </w:r>
      </w:hyperlink>
    </w:p>
    <w:p w14:paraId="00935F93"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3" w:history="1">
        <w:r w:rsidR="00FD22F8" w:rsidRPr="000143A1">
          <w:rPr>
            <w:rStyle w:val="af0"/>
            <w:i w:val="0"/>
            <w:iCs w:val="0"/>
          </w:rPr>
          <w:t>2.3. Курсовой проект (работа)</w:t>
        </w:r>
        <w:r w:rsidR="00FD22F8" w:rsidRPr="000143A1">
          <w:rPr>
            <w:i w:val="0"/>
            <w:iCs w:val="0"/>
            <w:webHidden/>
          </w:rPr>
          <w:tab/>
        </w:r>
      </w:hyperlink>
    </w:p>
    <w:p w14:paraId="30C63A82"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84" w:history="1">
        <w:r w:rsidR="00FD22F8" w:rsidRPr="000143A1">
          <w:rPr>
            <w:rStyle w:val="af0"/>
            <w:b w:val="0"/>
            <w:bCs w:val="0"/>
          </w:rPr>
          <w:t>3. УСЛОВИЯ РЕАЛИЗАЦИИ ДИСЦИПЛИНЫ</w:t>
        </w:r>
        <w:r w:rsidR="00FD22F8" w:rsidRPr="000143A1">
          <w:rPr>
            <w:b w:val="0"/>
            <w:bCs w:val="0"/>
            <w:webHidden/>
          </w:rPr>
          <w:tab/>
        </w:r>
      </w:hyperlink>
    </w:p>
    <w:p w14:paraId="3FBF583B"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5" w:history="1">
        <w:r w:rsidR="00FD22F8" w:rsidRPr="000143A1">
          <w:rPr>
            <w:rStyle w:val="af0"/>
            <w:i w:val="0"/>
            <w:iCs w:val="0"/>
          </w:rPr>
          <w:t>3.1. Материально-техническое обеспечение</w:t>
        </w:r>
        <w:r w:rsidR="00FD22F8" w:rsidRPr="000143A1">
          <w:rPr>
            <w:i w:val="0"/>
            <w:iCs w:val="0"/>
            <w:webHidden/>
          </w:rPr>
          <w:tab/>
        </w:r>
      </w:hyperlink>
    </w:p>
    <w:p w14:paraId="2AA8ADF5"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6" w:history="1">
        <w:r w:rsidR="00FD22F8" w:rsidRPr="000143A1">
          <w:rPr>
            <w:rStyle w:val="af0"/>
            <w:i w:val="0"/>
            <w:iCs w:val="0"/>
          </w:rPr>
          <w:t>3.2. Учебно-методическое обеспечение</w:t>
        </w:r>
        <w:r w:rsidR="00FD22F8" w:rsidRPr="000143A1">
          <w:rPr>
            <w:i w:val="0"/>
            <w:iCs w:val="0"/>
            <w:webHidden/>
          </w:rPr>
          <w:tab/>
        </w:r>
      </w:hyperlink>
    </w:p>
    <w:p w14:paraId="24265BFC" w14:textId="77777777" w:rsidR="00FD22F8" w:rsidRDefault="00A416F5" w:rsidP="00FD22F8">
      <w:pPr>
        <w:pStyle w:val="14"/>
        <w:rPr>
          <w:b w:val="0"/>
          <w:bCs w:val="0"/>
        </w:rPr>
      </w:pPr>
      <w:hyperlink w:anchor="_Toc156294887" w:history="1">
        <w:r w:rsidR="00FD22F8" w:rsidRPr="000143A1">
          <w:rPr>
            <w:rStyle w:val="af0"/>
            <w:b w:val="0"/>
            <w:bCs w:val="0"/>
          </w:rPr>
          <w:t>4. КОНТРОЛЬ И ОЦЕНКА РЕЗУЛЬТАТОВ ОСВОЕНИЯ ДИСЦИПЛИНЫ</w:t>
        </w:r>
        <w:r w:rsidR="00FD22F8" w:rsidRPr="000143A1">
          <w:rPr>
            <w:b w:val="0"/>
            <w:bCs w:val="0"/>
            <w:webHidden/>
          </w:rPr>
          <w:tab/>
        </w:r>
      </w:hyperlink>
    </w:p>
    <w:p w14:paraId="6EA38D10" w14:textId="77777777" w:rsidR="00FD22F8" w:rsidRPr="00450D74" w:rsidRDefault="00FD22F8" w:rsidP="00FD22F8"/>
    <w:p w14:paraId="2DFFF54A" w14:textId="136799B3" w:rsidR="00450916" w:rsidRPr="00DF068E" w:rsidRDefault="00FD22F8" w:rsidP="00FD22F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F71F578" w14:textId="77777777" w:rsidR="00450916" w:rsidRPr="00DF068E" w:rsidRDefault="00450916" w:rsidP="00450916">
      <w:pPr>
        <w:pStyle w:val="1f"/>
        <w:jc w:val="left"/>
        <w:rPr>
          <w:rFonts w:ascii="Times New Roman" w:hAnsi="Times New Roman"/>
          <w:lang w:val="ru-RU"/>
        </w:rPr>
        <w:sectPr w:rsidR="00450916" w:rsidRPr="00DF068E" w:rsidSect="00502F97">
          <w:headerReference w:type="even" r:id="rId8"/>
          <w:headerReference w:type="default" r:id="rId9"/>
          <w:pgSz w:w="11906" w:h="16838"/>
          <w:pgMar w:top="1134" w:right="567" w:bottom="1134" w:left="1701" w:header="709" w:footer="709" w:gutter="0"/>
          <w:cols w:space="708"/>
          <w:docGrid w:linePitch="360"/>
        </w:sectPr>
      </w:pPr>
    </w:p>
    <w:p w14:paraId="61E2D169" w14:textId="77777777" w:rsidR="00450916" w:rsidRPr="00134803" w:rsidRDefault="00450916" w:rsidP="00B21F2E">
      <w:pPr>
        <w:pStyle w:val="1f"/>
        <w:numPr>
          <w:ilvl w:val="0"/>
          <w:numId w:val="1"/>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55889AA9" w14:textId="5B8BE30C" w:rsidR="00450916" w:rsidRPr="00741E44" w:rsidRDefault="00450916" w:rsidP="00450916">
      <w:pPr>
        <w:pStyle w:val="1d"/>
        <w:ind w:left="360"/>
        <w:jc w:val="center"/>
        <w:rPr>
          <w:rFonts w:eastAsia="Segoe UI"/>
          <w:lang w:val="ru-RU"/>
        </w:rPr>
      </w:pPr>
      <w:r w:rsidRPr="00134803">
        <w:rPr>
          <w:rFonts w:eastAsia="Segoe UI"/>
          <w:b/>
          <w:bCs/>
          <w:lang w:val="ru-RU"/>
        </w:rPr>
        <w:t>«</w:t>
      </w:r>
      <w:r w:rsidR="00741E44" w:rsidRPr="00741E44">
        <w:rPr>
          <w:color w:val="000000"/>
          <w:lang w:val="ru-RU"/>
        </w:rPr>
        <w:t>ОП.01 ОСНОВЫ ПЕДАГОГИКИ</w:t>
      </w:r>
      <w:r w:rsidR="00741E44" w:rsidRPr="00741E44">
        <w:rPr>
          <w:rFonts w:eastAsia="Segoe UI"/>
          <w:lang w:val="ru-RU"/>
        </w:rPr>
        <w:t>»</w:t>
      </w:r>
    </w:p>
    <w:p w14:paraId="74A22659" w14:textId="77777777" w:rsidR="00450916" w:rsidRPr="00797614" w:rsidRDefault="00450916" w:rsidP="00450916">
      <w:pPr>
        <w:pStyle w:val="1d"/>
        <w:rPr>
          <w:lang w:val="ru-RU"/>
        </w:rPr>
      </w:pPr>
    </w:p>
    <w:p w14:paraId="0BA62630"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013AAAD" w14:textId="489505D3" w:rsidR="00450916" w:rsidRPr="00467BBF" w:rsidRDefault="00450916" w:rsidP="00450916">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9C526B">
        <w:rPr>
          <w:rFonts w:ascii="Times New Roman" w:hAnsi="Times New Roman" w:cs="Times New Roman"/>
          <w:color w:val="333333"/>
          <w:sz w:val="24"/>
          <w:szCs w:val="24"/>
          <w:shd w:val="clear" w:color="auto" w:fill="FFFFFF"/>
        </w:rPr>
        <w:t>формирование базовых представлений о </w:t>
      </w:r>
      <w:r w:rsidR="009C526B" w:rsidRPr="009C526B">
        <w:rPr>
          <w:rFonts w:ascii="Times New Roman" w:hAnsi="Times New Roman" w:cs="Times New Roman"/>
          <w:b/>
          <w:bCs/>
          <w:color w:val="333333"/>
          <w:sz w:val="24"/>
          <w:szCs w:val="24"/>
          <w:shd w:val="clear" w:color="auto" w:fill="FFFFFF"/>
        </w:rPr>
        <w:t>педагогике</w:t>
      </w:r>
      <w:r w:rsidR="009C526B" w:rsidRPr="009C526B">
        <w:rPr>
          <w:rFonts w:ascii="Times New Roman" w:hAnsi="Times New Roman" w:cs="Times New Roman"/>
          <w:color w:val="333333"/>
          <w:sz w:val="24"/>
          <w:szCs w:val="24"/>
          <w:shd w:val="clear" w:color="auto" w:fill="FFFFFF"/>
        </w:rPr>
        <w:t> как о науке, овладение основными характеристиками </w:t>
      </w:r>
      <w:r w:rsidR="009C526B" w:rsidRPr="009C526B">
        <w:rPr>
          <w:rFonts w:ascii="Times New Roman" w:hAnsi="Times New Roman" w:cs="Times New Roman"/>
          <w:b/>
          <w:bCs/>
          <w:color w:val="333333"/>
          <w:sz w:val="24"/>
          <w:szCs w:val="24"/>
          <w:shd w:val="clear" w:color="auto" w:fill="FFFFFF"/>
        </w:rPr>
        <w:t>педагогики</w:t>
      </w:r>
      <w:r w:rsidR="009C526B" w:rsidRPr="009C526B">
        <w:rPr>
          <w:rFonts w:ascii="Times New Roman" w:hAnsi="Times New Roman" w:cs="Times New Roman"/>
          <w:color w:val="333333"/>
          <w:sz w:val="24"/>
          <w:szCs w:val="24"/>
          <w:shd w:val="clear" w:color="auto" w:fill="FFFFFF"/>
        </w:rPr>
        <w:t>, ее категориями, изучение образование как общественное явление и как целенаправленный процесс воспитания и обучения.</w:t>
      </w:r>
    </w:p>
    <w:p w14:paraId="0D875AE9" w14:textId="4F1A0BD8" w:rsidR="00450916" w:rsidRPr="00467BBF" w:rsidRDefault="00450916" w:rsidP="00450916">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w:t>
      </w:r>
      <w:r w:rsidR="005B3A39"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 xml:space="preserve">обязательную часть </w:t>
      </w:r>
      <w:r w:rsidR="005B3A39" w:rsidRPr="00467BBF">
        <w:rPr>
          <w:rFonts w:ascii="Times New Roman" w:hAnsi="Times New Roman" w:cs="Times New Roman"/>
          <w:iCs/>
          <w:sz w:val="24"/>
          <w:szCs w:val="24"/>
        </w:rPr>
        <w:t>общепрофессионального</w:t>
      </w:r>
      <w:r w:rsidRPr="00467BBF">
        <w:rPr>
          <w:rFonts w:ascii="Times New Roman" w:hAnsi="Times New Roman" w:cs="Times New Roman"/>
          <w:iCs/>
          <w:sz w:val="24"/>
          <w:szCs w:val="24"/>
        </w:rPr>
        <w:t xml:space="preserve"> цикла образовательной программы.</w:t>
      </w:r>
    </w:p>
    <w:p w14:paraId="1CB748A2"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3E6A2186"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894DB90" w14:textId="77777777"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B7DA89"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48800036" w14:textId="77777777" w:rsidTr="00A416F5">
        <w:tc>
          <w:tcPr>
            <w:tcW w:w="1129" w:type="dxa"/>
            <w:tcBorders>
              <w:top w:val="single" w:sz="4" w:space="0" w:color="auto"/>
              <w:left w:val="single" w:sz="4" w:space="0" w:color="auto"/>
              <w:right w:val="single" w:sz="4" w:space="0" w:color="auto"/>
            </w:tcBorders>
          </w:tcPr>
          <w:p w14:paraId="15478E97" w14:textId="77777777" w:rsidR="00450916" w:rsidRPr="00467BBF" w:rsidRDefault="00450916" w:rsidP="00A416F5">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75360201" w14:textId="77777777" w:rsidR="00450916" w:rsidRPr="00467BBF" w:rsidRDefault="00450916" w:rsidP="00A416F5">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3F7E7AF" w14:textId="77777777" w:rsidR="00450916" w:rsidRPr="00467BBF" w:rsidRDefault="00450916" w:rsidP="00A416F5">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5F860789" w14:textId="77777777" w:rsidTr="00A416F5">
        <w:tc>
          <w:tcPr>
            <w:tcW w:w="1129" w:type="dxa"/>
            <w:tcBorders>
              <w:top w:val="single" w:sz="4" w:space="0" w:color="auto"/>
              <w:left w:val="single" w:sz="4" w:space="0" w:color="auto"/>
              <w:bottom w:val="single" w:sz="4" w:space="0" w:color="auto"/>
              <w:right w:val="single" w:sz="4" w:space="0" w:color="auto"/>
            </w:tcBorders>
          </w:tcPr>
          <w:p w14:paraId="7194F713" w14:textId="294A249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D8AF797"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49595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3F601DA"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FB1E374"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186BA09" w14:textId="666FE27B" w:rsidR="00467BBF" w:rsidRPr="00467BBF" w:rsidRDefault="00467BBF" w:rsidP="00467BBF">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D5086EF"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5558180"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C55DCF2"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50A1AC4"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0BD0ACE8" w14:textId="6FB18593" w:rsidR="00467BBF" w:rsidRPr="00467BBF" w:rsidRDefault="00467BBF" w:rsidP="00467BBF">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3230E5D9" w14:textId="77777777" w:rsidTr="00467BBF">
        <w:tc>
          <w:tcPr>
            <w:tcW w:w="1129" w:type="dxa"/>
            <w:tcBorders>
              <w:top w:val="single" w:sz="4" w:space="0" w:color="auto"/>
              <w:left w:val="single" w:sz="4" w:space="0" w:color="auto"/>
              <w:bottom w:val="single" w:sz="4" w:space="0" w:color="auto"/>
              <w:right w:val="single" w:sz="4" w:space="0" w:color="auto"/>
            </w:tcBorders>
          </w:tcPr>
          <w:p w14:paraId="0F055A58" w14:textId="4DA3FE5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85E5756"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26492655"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F50452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257A8EF7"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9CB555F"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5B678CE7" w14:textId="38970DD4"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5FA6293"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1A44BBD"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56FA5D30"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5DD5D7DF"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E9556D5" w14:textId="6FC77341"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467BBF" w:rsidRPr="00467BBF" w14:paraId="13221427" w14:textId="77777777" w:rsidTr="00A416F5">
        <w:tc>
          <w:tcPr>
            <w:tcW w:w="1129" w:type="dxa"/>
            <w:tcBorders>
              <w:top w:val="single" w:sz="4" w:space="0" w:color="auto"/>
              <w:left w:val="single" w:sz="4" w:space="0" w:color="auto"/>
              <w:right w:val="single" w:sz="4" w:space="0" w:color="auto"/>
            </w:tcBorders>
          </w:tcPr>
          <w:p w14:paraId="355A2384" w14:textId="528A1BF5"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175F5FC5" w14:textId="77777777"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40E9D345" w14:textId="77777777"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E115412" w14:textId="655ADB93"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9A68A9D" w14:textId="77777777"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5209EAC" w14:textId="77777777"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3F740D11" w14:textId="77777777"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226242F" w14:textId="77777777"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9D31D90" w14:textId="6C470533" w:rsidR="00467BBF" w:rsidRPr="00467BBF" w:rsidRDefault="00467BB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3DC0902" w14:textId="77777777" w:rsidR="00450916" w:rsidRDefault="00450916" w:rsidP="00450916">
      <w:pPr>
        <w:ind w:firstLine="709"/>
        <w:rPr>
          <w:rFonts w:ascii="Times New Roman" w:hAnsi="Times New Roman" w:cs="Times New Roman"/>
          <w:bCs/>
          <w:sz w:val="24"/>
          <w:szCs w:val="24"/>
        </w:rPr>
      </w:pPr>
    </w:p>
    <w:p w14:paraId="1B525D55" w14:textId="77777777" w:rsidR="00450916" w:rsidRDefault="00450916" w:rsidP="00450916">
      <w:pPr>
        <w:rPr>
          <w:rFonts w:ascii="Times New Roman" w:eastAsia="Segoe UI" w:hAnsi="Times New Roman" w:cs="Times New Roman"/>
          <w:b/>
          <w:bCs/>
          <w:caps/>
          <w:kern w:val="32"/>
          <w:sz w:val="24"/>
          <w:szCs w:val="24"/>
          <w:lang w:val="x-none" w:eastAsia="x-none"/>
        </w:rPr>
      </w:pPr>
    </w:p>
    <w:p w14:paraId="41D343EB" w14:textId="77777777" w:rsidR="00450916" w:rsidRPr="00B115E3" w:rsidRDefault="00450916" w:rsidP="00450916">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0E1777E"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0916" w:rsidRPr="007273EA" w14:paraId="6333BC0F" w14:textId="77777777" w:rsidTr="00A416F5">
        <w:trPr>
          <w:trHeight w:val="23"/>
        </w:trPr>
        <w:tc>
          <w:tcPr>
            <w:tcW w:w="2460" w:type="pct"/>
            <w:vAlign w:val="center"/>
          </w:tcPr>
          <w:p w14:paraId="44B216E8" w14:textId="77777777" w:rsidR="00450916" w:rsidRPr="007273EA" w:rsidRDefault="00450916"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7F259EF7" w14:textId="77777777" w:rsidR="00450916" w:rsidRPr="007273EA" w:rsidRDefault="00450916"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61505E04" w14:textId="77777777" w:rsidR="00450916" w:rsidRPr="007273EA" w:rsidRDefault="00450916"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450916" w:rsidRPr="007273EA" w14:paraId="3A87FD25" w14:textId="77777777" w:rsidTr="00A416F5">
        <w:trPr>
          <w:trHeight w:val="23"/>
        </w:trPr>
        <w:tc>
          <w:tcPr>
            <w:tcW w:w="2460" w:type="pct"/>
            <w:vAlign w:val="center"/>
          </w:tcPr>
          <w:p w14:paraId="52C267E9" w14:textId="77777777" w:rsidR="00450916" w:rsidRPr="007273EA" w:rsidRDefault="00450916"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07193508" w14:textId="2231D5AF" w:rsidR="00450916" w:rsidRPr="007273EA" w:rsidRDefault="00467BBF" w:rsidP="00A416F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D143025" w14:textId="1E384A07" w:rsidR="00450916" w:rsidRPr="007273EA" w:rsidRDefault="00467BBF"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669546FC" w14:textId="77777777" w:rsidTr="00A416F5">
        <w:trPr>
          <w:trHeight w:val="23"/>
        </w:trPr>
        <w:tc>
          <w:tcPr>
            <w:tcW w:w="2460" w:type="pct"/>
            <w:vAlign w:val="center"/>
          </w:tcPr>
          <w:p w14:paraId="0E07381B" w14:textId="77777777" w:rsidR="00450916" w:rsidRPr="007273EA" w:rsidRDefault="00450916"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
            </w:r>
          </w:p>
        </w:tc>
        <w:tc>
          <w:tcPr>
            <w:tcW w:w="1195" w:type="pct"/>
            <w:vAlign w:val="center"/>
          </w:tcPr>
          <w:p w14:paraId="4600181C" w14:textId="77777777" w:rsidR="00450916" w:rsidRPr="007273EA" w:rsidRDefault="00450916"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CA9BBC6" w14:textId="77777777" w:rsidR="00450916" w:rsidRPr="007273EA" w:rsidRDefault="00450916"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2391E027" w14:textId="77777777" w:rsidTr="00A416F5">
        <w:trPr>
          <w:trHeight w:val="23"/>
        </w:trPr>
        <w:tc>
          <w:tcPr>
            <w:tcW w:w="2460" w:type="pct"/>
            <w:vAlign w:val="center"/>
          </w:tcPr>
          <w:p w14:paraId="07D12A43" w14:textId="77777777" w:rsidR="00450916" w:rsidRPr="007273EA" w:rsidRDefault="00450916"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E4EF15A" w14:textId="77777777" w:rsidR="00450916" w:rsidRPr="007273EA" w:rsidRDefault="00450916"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58DFF8F" w14:textId="77777777" w:rsidR="00450916" w:rsidRPr="007273EA" w:rsidRDefault="00450916"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60F4CD5D" w14:textId="77777777" w:rsidTr="00A416F5">
        <w:trPr>
          <w:trHeight w:val="23"/>
        </w:trPr>
        <w:tc>
          <w:tcPr>
            <w:tcW w:w="2460" w:type="pct"/>
            <w:vAlign w:val="center"/>
          </w:tcPr>
          <w:p w14:paraId="2E50EB6C" w14:textId="77777777" w:rsidR="00450916" w:rsidRPr="007273EA" w:rsidRDefault="00450916"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71644B00" w14:textId="77777777" w:rsidR="00450916" w:rsidRPr="007273EA" w:rsidRDefault="00450916"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F9E24C1" w14:textId="77777777" w:rsidR="00450916" w:rsidRPr="007273EA" w:rsidRDefault="00450916"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0ADE14EA" w14:textId="77777777" w:rsidTr="00A416F5">
        <w:trPr>
          <w:trHeight w:val="23"/>
        </w:trPr>
        <w:tc>
          <w:tcPr>
            <w:tcW w:w="2460" w:type="pct"/>
            <w:vAlign w:val="center"/>
          </w:tcPr>
          <w:p w14:paraId="2A774D0A" w14:textId="77777777" w:rsidR="00450916" w:rsidRPr="007273EA" w:rsidRDefault="00450916"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DD353D2" w14:textId="76257BA3" w:rsidR="00450916" w:rsidRPr="007273EA" w:rsidRDefault="00467BBF" w:rsidP="00A416F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F437B4C" w14:textId="40EB8BA5" w:rsidR="00450916" w:rsidRPr="007273EA" w:rsidRDefault="00467BBF" w:rsidP="00A416F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1E5CBDB6" w14:textId="77777777" w:rsidR="00467BBF" w:rsidRDefault="00467BBF" w:rsidP="00450916">
      <w:pPr>
        <w:pStyle w:val="114"/>
        <w:rPr>
          <w:rFonts w:ascii="Times New Roman" w:hAnsi="Times New Roman"/>
        </w:rPr>
      </w:pPr>
    </w:p>
    <w:p w14:paraId="04D503B1" w14:textId="05FEE325"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788"/>
      </w:tblGrid>
      <w:tr w:rsidR="00A416F5" w:rsidRPr="00467BBF" w14:paraId="398B7EEB" w14:textId="77777777" w:rsidTr="00A416F5">
        <w:trPr>
          <w:trHeight w:val="20"/>
        </w:trPr>
        <w:tc>
          <w:tcPr>
            <w:tcW w:w="1017" w:type="pct"/>
            <w:vAlign w:val="center"/>
          </w:tcPr>
          <w:p w14:paraId="0271ADDE" w14:textId="4CFCC6E1" w:rsidR="00A416F5" w:rsidRPr="00467BBF" w:rsidRDefault="00A416F5" w:rsidP="00A416F5">
            <w:pPr>
              <w:suppressAutoHyphens/>
              <w:jc w:val="center"/>
              <w:rPr>
                <w:rFonts w:ascii="Times New Roman" w:hAnsi="Times New Roman" w:cs="Times New Roman"/>
                <w:b/>
                <w:bCs/>
                <w:color w:val="000000"/>
              </w:rPr>
            </w:pPr>
            <w:r>
              <w:rPr>
                <w:rFonts w:ascii="Times New Roman" w:eastAsia="Times New Roman" w:hAnsi="Times New Roman" w:cs="Times New Roman"/>
                <w:b/>
                <w:bCs/>
                <w:lang w:eastAsia="ru-RU"/>
              </w:rPr>
              <w:t>Наименование разделов и тем</w:t>
            </w:r>
          </w:p>
        </w:tc>
        <w:tc>
          <w:tcPr>
            <w:tcW w:w="3983" w:type="pct"/>
            <w:vAlign w:val="center"/>
          </w:tcPr>
          <w:p w14:paraId="5E27D7B7" w14:textId="31780893" w:rsidR="00A416F5" w:rsidRPr="00467BBF" w:rsidRDefault="00A416F5" w:rsidP="00A416F5">
            <w:pPr>
              <w:suppressAutoHyphens/>
              <w:jc w:val="center"/>
              <w:rPr>
                <w:rFonts w:ascii="Times New Roman" w:hAnsi="Times New Roman" w:cs="Times New Roman"/>
                <w:b/>
                <w:bCs/>
                <w:color w:val="000000"/>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67BBF" w:rsidRPr="00467BBF" w14:paraId="4B635B5D" w14:textId="77777777" w:rsidTr="00467BBF">
        <w:trPr>
          <w:trHeight w:val="20"/>
        </w:trPr>
        <w:tc>
          <w:tcPr>
            <w:tcW w:w="5000" w:type="pct"/>
            <w:gridSpan w:val="2"/>
          </w:tcPr>
          <w:p w14:paraId="3790DC62"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p>
        </w:tc>
      </w:tr>
      <w:tr w:rsidR="00467BBF" w:rsidRPr="00467BBF" w14:paraId="2CC2E28B" w14:textId="77777777" w:rsidTr="00467BBF">
        <w:trPr>
          <w:trHeight w:val="20"/>
        </w:trPr>
        <w:tc>
          <w:tcPr>
            <w:tcW w:w="1017" w:type="pct"/>
            <w:vMerge w:val="restart"/>
          </w:tcPr>
          <w:p w14:paraId="3DB4EEBA"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1.1</w:t>
            </w:r>
            <w:r w:rsidRPr="00467BBF">
              <w:rPr>
                <w:rFonts w:ascii="Times New Roman" w:hAnsi="Times New Roman" w:cs="Times New Roman"/>
                <w:bCs/>
                <w:color w:val="000000"/>
              </w:rPr>
              <w:t xml:space="preserve"> </w:t>
            </w:r>
            <w:r w:rsidRPr="00467BBF">
              <w:rPr>
                <w:rFonts w:ascii="Times New Roman" w:hAnsi="Times New Roman" w:cs="Times New Roman"/>
                <w:b/>
                <w:bCs/>
                <w:color w:val="000000"/>
              </w:rPr>
              <w:t>Педагогика как наука</w:t>
            </w:r>
          </w:p>
          <w:p w14:paraId="61373DA5" w14:textId="77777777" w:rsidR="00467BBF" w:rsidRPr="00467BBF" w:rsidRDefault="00467BBF" w:rsidP="00A416F5">
            <w:pPr>
              <w:rPr>
                <w:rFonts w:ascii="Times New Roman" w:hAnsi="Times New Roman" w:cs="Times New Roman"/>
                <w:b/>
                <w:bCs/>
                <w:color w:val="000000"/>
              </w:rPr>
            </w:pPr>
          </w:p>
        </w:tc>
        <w:tc>
          <w:tcPr>
            <w:tcW w:w="3983" w:type="pct"/>
          </w:tcPr>
          <w:p w14:paraId="1F44C83F" w14:textId="77777777" w:rsidR="00467BBF" w:rsidRPr="00467BBF" w:rsidRDefault="00467BBF" w:rsidP="00A416F5">
            <w:pPr>
              <w:rPr>
                <w:rFonts w:ascii="Times New Roman" w:hAnsi="Times New Roman" w:cs="Times New Roman"/>
                <w:b/>
                <w:bCs/>
                <w:i/>
                <w:color w:val="000000"/>
              </w:rPr>
            </w:pPr>
            <w:r w:rsidRPr="00467BBF">
              <w:rPr>
                <w:rFonts w:ascii="Times New Roman" w:hAnsi="Times New Roman" w:cs="Times New Roman"/>
                <w:b/>
                <w:bCs/>
                <w:color w:val="000000"/>
              </w:rPr>
              <w:lastRenderedPageBreak/>
              <w:t>Содержание</w:t>
            </w:r>
          </w:p>
        </w:tc>
      </w:tr>
      <w:tr w:rsidR="00467BBF" w:rsidRPr="00467BBF" w14:paraId="02879D71" w14:textId="77777777" w:rsidTr="00467BBF">
        <w:trPr>
          <w:trHeight w:val="20"/>
        </w:trPr>
        <w:tc>
          <w:tcPr>
            <w:tcW w:w="1017" w:type="pct"/>
            <w:vMerge/>
          </w:tcPr>
          <w:p w14:paraId="4B79B72D" w14:textId="77777777" w:rsidR="00467BBF" w:rsidRPr="00467BBF" w:rsidRDefault="00467BBF" w:rsidP="00A416F5">
            <w:pPr>
              <w:rPr>
                <w:rFonts w:ascii="Times New Roman" w:hAnsi="Times New Roman" w:cs="Times New Roman"/>
                <w:b/>
                <w:bCs/>
                <w:i/>
                <w:color w:val="000000"/>
              </w:rPr>
            </w:pPr>
          </w:p>
        </w:tc>
        <w:tc>
          <w:tcPr>
            <w:tcW w:w="3983" w:type="pct"/>
          </w:tcPr>
          <w:p w14:paraId="17751A88" w14:textId="77777777" w:rsidR="00467BBF" w:rsidRPr="00467BBF" w:rsidRDefault="00467BBF" w:rsidP="00A416F5">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467BBF" w:rsidRPr="00467BBF" w14:paraId="6933D20C" w14:textId="77777777" w:rsidTr="00467BBF">
        <w:trPr>
          <w:trHeight w:val="20"/>
        </w:trPr>
        <w:tc>
          <w:tcPr>
            <w:tcW w:w="1017" w:type="pct"/>
            <w:vMerge/>
          </w:tcPr>
          <w:p w14:paraId="27AF96D9" w14:textId="77777777" w:rsidR="00467BBF" w:rsidRPr="00467BBF" w:rsidRDefault="00467BBF" w:rsidP="00A416F5">
            <w:pPr>
              <w:rPr>
                <w:rFonts w:ascii="Times New Roman" w:hAnsi="Times New Roman" w:cs="Times New Roman"/>
                <w:b/>
                <w:bCs/>
                <w:i/>
                <w:color w:val="000000"/>
              </w:rPr>
            </w:pPr>
          </w:p>
        </w:tc>
        <w:tc>
          <w:tcPr>
            <w:tcW w:w="3983" w:type="pct"/>
          </w:tcPr>
          <w:p w14:paraId="163ACF6A" w14:textId="77777777" w:rsidR="00467BBF" w:rsidRPr="00467BBF" w:rsidRDefault="00467BBF" w:rsidP="00A416F5">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bCs/>
                <w:color w:val="000000"/>
              </w:rPr>
              <w:t xml:space="preserve"> </w:t>
            </w:r>
            <w:r w:rsidRPr="00467BBF">
              <w:rPr>
                <w:rFonts w:ascii="Times New Roman" w:hAnsi="Times New Roman" w:cs="Times New Roman"/>
                <w:color w:val="000000"/>
              </w:rPr>
              <w:t>Структура педагогики</w:t>
            </w:r>
          </w:p>
        </w:tc>
      </w:tr>
      <w:tr w:rsidR="00467BBF" w:rsidRPr="00467BBF" w14:paraId="5FFAF10E" w14:textId="77777777" w:rsidTr="00467BBF">
        <w:trPr>
          <w:trHeight w:val="20"/>
        </w:trPr>
        <w:tc>
          <w:tcPr>
            <w:tcW w:w="1017" w:type="pct"/>
            <w:vMerge/>
          </w:tcPr>
          <w:p w14:paraId="040E0D93" w14:textId="77777777" w:rsidR="00467BBF" w:rsidRPr="00467BBF" w:rsidRDefault="00467BBF" w:rsidP="00A416F5">
            <w:pPr>
              <w:rPr>
                <w:rFonts w:ascii="Times New Roman" w:hAnsi="Times New Roman" w:cs="Times New Roman"/>
                <w:b/>
                <w:bCs/>
                <w:i/>
                <w:color w:val="000000"/>
              </w:rPr>
            </w:pPr>
          </w:p>
        </w:tc>
        <w:tc>
          <w:tcPr>
            <w:tcW w:w="3983" w:type="pct"/>
          </w:tcPr>
          <w:p w14:paraId="2A2B7381" w14:textId="77777777" w:rsidR="00467BBF" w:rsidRPr="00467BBF" w:rsidRDefault="00467BBF" w:rsidP="00A416F5">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467BBF" w:rsidRPr="00467BBF" w14:paraId="6CE93B8B" w14:textId="77777777" w:rsidTr="00467BBF">
        <w:trPr>
          <w:trHeight w:val="20"/>
        </w:trPr>
        <w:tc>
          <w:tcPr>
            <w:tcW w:w="1017" w:type="pct"/>
            <w:vMerge/>
          </w:tcPr>
          <w:p w14:paraId="38FE9415" w14:textId="77777777" w:rsidR="00467BBF" w:rsidRPr="00467BBF" w:rsidRDefault="00467BBF" w:rsidP="00A416F5">
            <w:pPr>
              <w:rPr>
                <w:rFonts w:ascii="Times New Roman" w:hAnsi="Times New Roman" w:cs="Times New Roman"/>
                <w:b/>
                <w:bCs/>
                <w:i/>
                <w:color w:val="000000"/>
              </w:rPr>
            </w:pPr>
          </w:p>
        </w:tc>
        <w:tc>
          <w:tcPr>
            <w:tcW w:w="3983" w:type="pct"/>
          </w:tcPr>
          <w:p w14:paraId="1983B5FC" w14:textId="77777777" w:rsidR="00467BBF" w:rsidRPr="00467BBF" w:rsidRDefault="00467BBF" w:rsidP="00A416F5">
            <w:pPr>
              <w:jc w:val="both"/>
              <w:rPr>
                <w:rFonts w:ascii="Times New Roman" w:hAnsi="Times New Roman" w:cs="Times New Roman"/>
              </w:rPr>
            </w:pPr>
            <w:r w:rsidRPr="00467BBF">
              <w:rPr>
                <w:rFonts w:ascii="Times New Roman" w:hAnsi="Times New Roman" w:cs="Times New Roman"/>
              </w:rPr>
              <w:t>4. Источники педагогики</w:t>
            </w:r>
          </w:p>
        </w:tc>
      </w:tr>
      <w:tr w:rsidR="00467BBF" w:rsidRPr="00467BBF" w14:paraId="3A779D1E" w14:textId="77777777" w:rsidTr="00467BBF">
        <w:trPr>
          <w:trHeight w:val="20"/>
        </w:trPr>
        <w:tc>
          <w:tcPr>
            <w:tcW w:w="1017" w:type="pct"/>
            <w:vMerge/>
          </w:tcPr>
          <w:p w14:paraId="4A9E29C6" w14:textId="77777777" w:rsidR="00467BBF" w:rsidRPr="00467BBF" w:rsidRDefault="00467BBF" w:rsidP="00A416F5">
            <w:pPr>
              <w:rPr>
                <w:rFonts w:ascii="Times New Roman" w:hAnsi="Times New Roman" w:cs="Times New Roman"/>
                <w:b/>
                <w:bCs/>
                <w:i/>
                <w:color w:val="000000"/>
              </w:rPr>
            </w:pPr>
          </w:p>
        </w:tc>
        <w:tc>
          <w:tcPr>
            <w:tcW w:w="3983" w:type="pct"/>
          </w:tcPr>
          <w:p w14:paraId="30B56886" w14:textId="77777777" w:rsidR="00467BBF" w:rsidRPr="00467BBF" w:rsidRDefault="00467BBF" w:rsidP="00A416F5">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467BBF" w:rsidRPr="00467BBF" w14:paraId="4EAC7F76" w14:textId="77777777" w:rsidTr="00467BBF">
        <w:trPr>
          <w:trHeight w:val="20"/>
        </w:trPr>
        <w:tc>
          <w:tcPr>
            <w:tcW w:w="1017" w:type="pct"/>
            <w:vMerge/>
          </w:tcPr>
          <w:p w14:paraId="19D369D5" w14:textId="77777777" w:rsidR="00467BBF" w:rsidRPr="00467BBF" w:rsidRDefault="00467BBF" w:rsidP="00A416F5">
            <w:pPr>
              <w:rPr>
                <w:rFonts w:ascii="Times New Roman" w:hAnsi="Times New Roman" w:cs="Times New Roman"/>
                <w:b/>
                <w:bCs/>
                <w:i/>
                <w:color w:val="000000"/>
              </w:rPr>
            </w:pPr>
          </w:p>
        </w:tc>
        <w:tc>
          <w:tcPr>
            <w:tcW w:w="3983" w:type="pct"/>
          </w:tcPr>
          <w:p w14:paraId="5E8FD35D" w14:textId="77777777" w:rsidR="00467BBF" w:rsidRPr="00467BBF" w:rsidRDefault="00467BBF" w:rsidP="00A416F5">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786E76DF" w14:textId="77777777" w:rsidTr="00467BBF">
        <w:trPr>
          <w:trHeight w:val="20"/>
        </w:trPr>
        <w:tc>
          <w:tcPr>
            <w:tcW w:w="1017" w:type="pct"/>
            <w:vMerge/>
          </w:tcPr>
          <w:p w14:paraId="4AA2A231" w14:textId="77777777" w:rsidR="00467BBF" w:rsidRPr="00467BBF" w:rsidRDefault="00467BBF" w:rsidP="00A416F5">
            <w:pPr>
              <w:rPr>
                <w:rFonts w:ascii="Times New Roman" w:hAnsi="Times New Roman" w:cs="Times New Roman"/>
                <w:b/>
                <w:bCs/>
                <w:i/>
                <w:color w:val="000000"/>
              </w:rPr>
            </w:pPr>
          </w:p>
        </w:tc>
        <w:tc>
          <w:tcPr>
            <w:tcW w:w="3983" w:type="pct"/>
          </w:tcPr>
          <w:p w14:paraId="5C3500D9" w14:textId="77777777" w:rsidR="00467BBF" w:rsidRPr="00467BBF" w:rsidRDefault="00467BBF" w:rsidP="00A416F5">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67BBF" w:rsidRPr="00467BBF" w14:paraId="713CF332" w14:textId="77777777" w:rsidTr="00467BBF">
        <w:trPr>
          <w:trHeight w:val="20"/>
        </w:trPr>
        <w:tc>
          <w:tcPr>
            <w:tcW w:w="1017" w:type="pct"/>
            <w:vMerge/>
          </w:tcPr>
          <w:p w14:paraId="40D33462" w14:textId="77777777" w:rsidR="00467BBF" w:rsidRPr="00467BBF" w:rsidRDefault="00467BBF" w:rsidP="00A416F5">
            <w:pPr>
              <w:rPr>
                <w:rFonts w:ascii="Times New Roman" w:hAnsi="Times New Roman" w:cs="Times New Roman"/>
                <w:b/>
                <w:bCs/>
                <w:color w:val="000000"/>
              </w:rPr>
            </w:pPr>
          </w:p>
        </w:tc>
        <w:tc>
          <w:tcPr>
            <w:tcW w:w="3983" w:type="pct"/>
          </w:tcPr>
          <w:p w14:paraId="018D78AF" w14:textId="77777777" w:rsidR="00467BBF" w:rsidRPr="00467BBF" w:rsidRDefault="00467BBF" w:rsidP="00A416F5">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2B5B8653" w14:textId="77777777" w:rsidR="00467BBF" w:rsidRPr="00467BBF" w:rsidRDefault="00467BBF" w:rsidP="00A416F5">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467BBF" w:rsidRPr="00467BBF" w14:paraId="489C64BC" w14:textId="77777777" w:rsidTr="00467BBF">
        <w:trPr>
          <w:trHeight w:val="20"/>
        </w:trPr>
        <w:tc>
          <w:tcPr>
            <w:tcW w:w="1017" w:type="pct"/>
            <w:vMerge w:val="restart"/>
          </w:tcPr>
          <w:p w14:paraId="4A4AB0B9"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2E6A8C7D"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467BBF" w:rsidRPr="00467BBF" w14:paraId="2AAD1FFD" w14:textId="77777777" w:rsidTr="00467BBF">
        <w:trPr>
          <w:trHeight w:val="20"/>
        </w:trPr>
        <w:tc>
          <w:tcPr>
            <w:tcW w:w="1017" w:type="pct"/>
            <w:vMerge/>
            <w:vAlign w:val="center"/>
          </w:tcPr>
          <w:p w14:paraId="32D16B85" w14:textId="77777777" w:rsidR="00467BBF" w:rsidRPr="00467BBF" w:rsidRDefault="00467BBF" w:rsidP="00A416F5">
            <w:pPr>
              <w:rPr>
                <w:rFonts w:ascii="Times New Roman" w:hAnsi="Times New Roman" w:cs="Times New Roman"/>
                <w:b/>
                <w:bCs/>
                <w:color w:val="000000"/>
              </w:rPr>
            </w:pPr>
          </w:p>
        </w:tc>
        <w:tc>
          <w:tcPr>
            <w:tcW w:w="3983" w:type="pct"/>
          </w:tcPr>
          <w:p w14:paraId="2716A463"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67BBF" w:rsidRPr="00467BBF" w14:paraId="6AD4BDB3" w14:textId="77777777" w:rsidTr="00467BBF">
        <w:trPr>
          <w:trHeight w:val="20"/>
        </w:trPr>
        <w:tc>
          <w:tcPr>
            <w:tcW w:w="1017" w:type="pct"/>
            <w:vMerge w:val="restart"/>
            <w:vAlign w:val="center"/>
          </w:tcPr>
          <w:p w14:paraId="4EB10553"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782627E0"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0BACF143" w14:textId="77777777" w:rsidTr="00467BBF">
        <w:trPr>
          <w:trHeight w:val="20"/>
        </w:trPr>
        <w:tc>
          <w:tcPr>
            <w:tcW w:w="1017" w:type="pct"/>
            <w:vMerge/>
            <w:vAlign w:val="center"/>
          </w:tcPr>
          <w:p w14:paraId="7E7E69A5" w14:textId="77777777" w:rsidR="00467BBF" w:rsidRPr="00467BBF" w:rsidRDefault="00467BBF" w:rsidP="00A416F5">
            <w:pPr>
              <w:rPr>
                <w:rFonts w:ascii="Times New Roman" w:hAnsi="Times New Roman" w:cs="Times New Roman"/>
                <w:b/>
                <w:bCs/>
                <w:color w:val="000000"/>
              </w:rPr>
            </w:pPr>
          </w:p>
        </w:tc>
        <w:tc>
          <w:tcPr>
            <w:tcW w:w="3983" w:type="pct"/>
          </w:tcPr>
          <w:p w14:paraId="52A7D541"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467BBF" w:rsidRPr="00467BBF" w14:paraId="2DA6A267" w14:textId="77777777" w:rsidTr="00467BBF">
        <w:trPr>
          <w:trHeight w:val="20"/>
        </w:trPr>
        <w:tc>
          <w:tcPr>
            <w:tcW w:w="1017" w:type="pct"/>
            <w:vMerge/>
            <w:vAlign w:val="center"/>
          </w:tcPr>
          <w:p w14:paraId="04B0583B" w14:textId="77777777" w:rsidR="00467BBF" w:rsidRPr="00467BBF" w:rsidRDefault="00467BBF" w:rsidP="00A416F5">
            <w:pPr>
              <w:rPr>
                <w:rFonts w:ascii="Times New Roman" w:hAnsi="Times New Roman" w:cs="Times New Roman"/>
                <w:b/>
                <w:bCs/>
                <w:color w:val="000000"/>
              </w:rPr>
            </w:pPr>
          </w:p>
        </w:tc>
        <w:tc>
          <w:tcPr>
            <w:tcW w:w="3983" w:type="pct"/>
          </w:tcPr>
          <w:p w14:paraId="7C358E72"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467BBF" w:rsidRPr="00467BBF" w14:paraId="36117CE6" w14:textId="77777777" w:rsidTr="00467BBF">
        <w:trPr>
          <w:trHeight w:val="20"/>
        </w:trPr>
        <w:tc>
          <w:tcPr>
            <w:tcW w:w="1017" w:type="pct"/>
            <w:vMerge/>
            <w:vAlign w:val="center"/>
          </w:tcPr>
          <w:p w14:paraId="6CB10DFA" w14:textId="77777777" w:rsidR="00467BBF" w:rsidRPr="00467BBF" w:rsidRDefault="00467BBF" w:rsidP="00A416F5">
            <w:pPr>
              <w:rPr>
                <w:rFonts w:ascii="Times New Roman" w:hAnsi="Times New Roman" w:cs="Times New Roman"/>
                <w:b/>
                <w:bCs/>
                <w:color w:val="000000"/>
              </w:rPr>
            </w:pPr>
          </w:p>
        </w:tc>
        <w:tc>
          <w:tcPr>
            <w:tcW w:w="3983" w:type="pct"/>
          </w:tcPr>
          <w:p w14:paraId="5F721160"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467BBF" w:rsidRPr="00467BBF" w14:paraId="01407816" w14:textId="77777777" w:rsidTr="00467BBF">
        <w:trPr>
          <w:trHeight w:val="20"/>
        </w:trPr>
        <w:tc>
          <w:tcPr>
            <w:tcW w:w="1017" w:type="pct"/>
            <w:vMerge/>
            <w:vAlign w:val="center"/>
          </w:tcPr>
          <w:p w14:paraId="57F1420B" w14:textId="77777777" w:rsidR="00467BBF" w:rsidRPr="00467BBF" w:rsidRDefault="00467BBF" w:rsidP="00A416F5">
            <w:pPr>
              <w:rPr>
                <w:rFonts w:ascii="Times New Roman" w:hAnsi="Times New Roman" w:cs="Times New Roman"/>
                <w:b/>
                <w:bCs/>
                <w:color w:val="000000"/>
              </w:rPr>
            </w:pPr>
          </w:p>
        </w:tc>
        <w:tc>
          <w:tcPr>
            <w:tcW w:w="3983" w:type="pct"/>
          </w:tcPr>
          <w:p w14:paraId="5D7F8C91"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467BBF" w:rsidRPr="00467BBF" w14:paraId="6E3E3E28" w14:textId="77777777" w:rsidTr="00467BBF">
        <w:trPr>
          <w:trHeight w:val="20"/>
        </w:trPr>
        <w:tc>
          <w:tcPr>
            <w:tcW w:w="1017" w:type="pct"/>
            <w:vMerge/>
            <w:vAlign w:val="center"/>
          </w:tcPr>
          <w:p w14:paraId="214B9C91" w14:textId="77777777" w:rsidR="00467BBF" w:rsidRPr="00467BBF" w:rsidRDefault="00467BBF" w:rsidP="00A416F5">
            <w:pPr>
              <w:rPr>
                <w:rFonts w:ascii="Times New Roman" w:hAnsi="Times New Roman" w:cs="Times New Roman"/>
                <w:b/>
                <w:bCs/>
                <w:color w:val="000000"/>
              </w:rPr>
            </w:pPr>
          </w:p>
        </w:tc>
        <w:tc>
          <w:tcPr>
            <w:tcW w:w="3983" w:type="pct"/>
          </w:tcPr>
          <w:p w14:paraId="6CC21F78"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467BBF" w:rsidRPr="00467BBF" w14:paraId="39FBAA92" w14:textId="77777777" w:rsidTr="00467BBF">
        <w:trPr>
          <w:trHeight w:val="20"/>
        </w:trPr>
        <w:tc>
          <w:tcPr>
            <w:tcW w:w="1017" w:type="pct"/>
            <w:vMerge/>
            <w:vAlign w:val="center"/>
          </w:tcPr>
          <w:p w14:paraId="64E37AFE" w14:textId="77777777" w:rsidR="00467BBF" w:rsidRPr="00467BBF" w:rsidRDefault="00467BBF" w:rsidP="00A416F5">
            <w:pPr>
              <w:rPr>
                <w:rFonts w:ascii="Times New Roman" w:hAnsi="Times New Roman" w:cs="Times New Roman"/>
                <w:b/>
                <w:bCs/>
                <w:color w:val="000000"/>
              </w:rPr>
            </w:pPr>
          </w:p>
        </w:tc>
        <w:tc>
          <w:tcPr>
            <w:tcW w:w="3983" w:type="pct"/>
          </w:tcPr>
          <w:p w14:paraId="05F242DC" w14:textId="77777777" w:rsidR="00467BBF" w:rsidRPr="00467BBF" w:rsidRDefault="00467BBF" w:rsidP="00A416F5">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467BBF" w:rsidRPr="00467BBF" w14:paraId="0FF2C496" w14:textId="77777777" w:rsidTr="00467BBF">
        <w:trPr>
          <w:trHeight w:val="20"/>
        </w:trPr>
        <w:tc>
          <w:tcPr>
            <w:tcW w:w="1017" w:type="pct"/>
            <w:vMerge/>
            <w:vAlign w:val="center"/>
          </w:tcPr>
          <w:p w14:paraId="06CB62CF" w14:textId="77777777" w:rsidR="00467BBF" w:rsidRPr="00467BBF" w:rsidRDefault="00467BBF" w:rsidP="00A416F5">
            <w:pPr>
              <w:rPr>
                <w:rFonts w:ascii="Times New Roman" w:hAnsi="Times New Roman" w:cs="Times New Roman"/>
                <w:b/>
                <w:bCs/>
                <w:color w:val="000000"/>
              </w:rPr>
            </w:pPr>
          </w:p>
        </w:tc>
        <w:tc>
          <w:tcPr>
            <w:tcW w:w="3983" w:type="pct"/>
          </w:tcPr>
          <w:p w14:paraId="439A426A" w14:textId="77777777" w:rsidR="00467BBF" w:rsidRPr="00467BBF" w:rsidRDefault="00467BBF" w:rsidP="00A416F5">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E5ED9F1" w14:textId="77777777" w:rsidTr="00467BBF">
        <w:trPr>
          <w:trHeight w:val="20"/>
        </w:trPr>
        <w:tc>
          <w:tcPr>
            <w:tcW w:w="1017" w:type="pct"/>
            <w:vMerge/>
            <w:vAlign w:val="center"/>
          </w:tcPr>
          <w:p w14:paraId="6F6C6D6E" w14:textId="77777777" w:rsidR="00467BBF" w:rsidRPr="00467BBF" w:rsidRDefault="00467BBF" w:rsidP="00A416F5">
            <w:pPr>
              <w:rPr>
                <w:rFonts w:ascii="Times New Roman" w:hAnsi="Times New Roman" w:cs="Times New Roman"/>
                <w:b/>
                <w:bCs/>
                <w:color w:val="000000"/>
              </w:rPr>
            </w:pPr>
          </w:p>
        </w:tc>
        <w:tc>
          <w:tcPr>
            <w:tcW w:w="3983" w:type="pct"/>
          </w:tcPr>
          <w:p w14:paraId="2DAF04FB"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467BBF" w:rsidRPr="00467BBF" w14:paraId="739F147C" w14:textId="77777777" w:rsidTr="00467BBF">
        <w:trPr>
          <w:trHeight w:val="20"/>
        </w:trPr>
        <w:tc>
          <w:tcPr>
            <w:tcW w:w="1017" w:type="pct"/>
            <w:vMerge/>
            <w:vAlign w:val="center"/>
          </w:tcPr>
          <w:p w14:paraId="07DBB457" w14:textId="77777777" w:rsidR="00467BBF" w:rsidRPr="00467BBF" w:rsidRDefault="00467BBF" w:rsidP="00A416F5">
            <w:pPr>
              <w:rPr>
                <w:rFonts w:ascii="Times New Roman" w:hAnsi="Times New Roman" w:cs="Times New Roman"/>
                <w:b/>
                <w:bCs/>
                <w:color w:val="000000"/>
              </w:rPr>
            </w:pPr>
          </w:p>
        </w:tc>
        <w:tc>
          <w:tcPr>
            <w:tcW w:w="3983" w:type="pct"/>
          </w:tcPr>
          <w:p w14:paraId="12A23384" w14:textId="77777777" w:rsidR="00467BBF" w:rsidRPr="00467BBF" w:rsidRDefault="00467BBF" w:rsidP="00A416F5">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67BBF" w:rsidRPr="00467BBF" w14:paraId="15B2987D" w14:textId="77777777" w:rsidTr="00467BBF">
        <w:trPr>
          <w:trHeight w:val="20"/>
        </w:trPr>
        <w:tc>
          <w:tcPr>
            <w:tcW w:w="1017" w:type="pct"/>
            <w:vMerge/>
            <w:vAlign w:val="center"/>
          </w:tcPr>
          <w:p w14:paraId="38E1C877" w14:textId="77777777" w:rsidR="00467BBF" w:rsidRPr="00467BBF" w:rsidRDefault="00467BBF" w:rsidP="00A416F5">
            <w:pPr>
              <w:rPr>
                <w:rFonts w:ascii="Times New Roman" w:hAnsi="Times New Roman" w:cs="Times New Roman"/>
                <w:b/>
                <w:bCs/>
                <w:color w:val="000000"/>
              </w:rPr>
            </w:pPr>
          </w:p>
        </w:tc>
        <w:tc>
          <w:tcPr>
            <w:tcW w:w="3983" w:type="pct"/>
          </w:tcPr>
          <w:p w14:paraId="48D45AF7" w14:textId="77777777" w:rsidR="00467BBF" w:rsidRPr="00467BBF" w:rsidRDefault="00467BBF" w:rsidP="00A416F5">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Pr="00467BBF">
              <w:rPr>
                <w:rFonts w:ascii="Times New Roman" w:hAnsi="Times New Roman" w:cs="Times New Roman"/>
                <w:b/>
                <w:color w:val="000000"/>
              </w:rPr>
              <w:t xml:space="preserve"> </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67BBF" w:rsidRPr="00467BBF" w14:paraId="78A36194" w14:textId="77777777" w:rsidTr="00467BBF">
        <w:trPr>
          <w:trHeight w:val="20"/>
        </w:trPr>
        <w:tc>
          <w:tcPr>
            <w:tcW w:w="1017" w:type="pct"/>
            <w:vMerge w:val="restart"/>
            <w:vAlign w:val="center"/>
          </w:tcPr>
          <w:p w14:paraId="7F90B651"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6DAF497E"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72B249A4" w14:textId="77777777" w:rsidTr="00467BBF">
        <w:trPr>
          <w:trHeight w:val="20"/>
        </w:trPr>
        <w:tc>
          <w:tcPr>
            <w:tcW w:w="1017" w:type="pct"/>
            <w:vMerge/>
            <w:vAlign w:val="center"/>
          </w:tcPr>
          <w:p w14:paraId="2EE35FE1" w14:textId="77777777" w:rsidR="00467BBF" w:rsidRPr="00467BBF" w:rsidRDefault="00467BBF" w:rsidP="00A416F5">
            <w:pPr>
              <w:rPr>
                <w:rFonts w:ascii="Times New Roman" w:hAnsi="Times New Roman" w:cs="Times New Roman"/>
                <w:b/>
                <w:bCs/>
                <w:color w:val="000000"/>
              </w:rPr>
            </w:pPr>
          </w:p>
        </w:tc>
        <w:tc>
          <w:tcPr>
            <w:tcW w:w="3983" w:type="pct"/>
          </w:tcPr>
          <w:p w14:paraId="63E210FB" w14:textId="77777777" w:rsidR="00467BBF" w:rsidRPr="00467BBF" w:rsidRDefault="00467BBF" w:rsidP="00A416F5">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467BBF" w:rsidRPr="00467BBF" w14:paraId="208925B0" w14:textId="77777777" w:rsidTr="00467BBF">
        <w:trPr>
          <w:trHeight w:val="20"/>
        </w:trPr>
        <w:tc>
          <w:tcPr>
            <w:tcW w:w="1017" w:type="pct"/>
            <w:vMerge/>
            <w:vAlign w:val="center"/>
          </w:tcPr>
          <w:p w14:paraId="3CC01E53" w14:textId="77777777" w:rsidR="00467BBF" w:rsidRPr="00467BBF" w:rsidRDefault="00467BBF" w:rsidP="00A416F5">
            <w:pPr>
              <w:rPr>
                <w:rFonts w:ascii="Times New Roman" w:hAnsi="Times New Roman" w:cs="Times New Roman"/>
                <w:b/>
                <w:bCs/>
                <w:color w:val="000000"/>
              </w:rPr>
            </w:pPr>
          </w:p>
        </w:tc>
        <w:tc>
          <w:tcPr>
            <w:tcW w:w="3983" w:type="pct"/>
          </w:tcPr>
          <w:p w14:paraId="315838D6" w14:textId="77777777" w:rsidR="00467BBF" w:rsidRPr="00467BBF" w:rsidRDefault="00467BBF" w:rsidP="00A416F5">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467BBF" w:rsidRPr="00467BBF" w14:paraId="4185F49B" w14:textId="77777777" w:rsidTr="00467BBF">
        <w:trPr>
          <w:trHeight w:val="20"/>
        </w:trPr>
        <w:tc>
          <w:tcPr>
            <w:tcW w:w="1017" w:type="pct"/>
            <w:vMerge/>
            <w:vAlign w:val="center"/>
          </w:tcPr>
          <w:p w14:paraId="48779067" w14:textId="77777777" w:rsidR="00467BBF" w:rsidRPr="00467BBF" w:rsidRDefault="00467BBF" w:rsidP="00A416F5">
            <w:pPr>
              <w:rPr>
                <w:rFonts w:ascii="Times New Roman" w:hAnsi="Times New Roman" w:cs="Times New Roman"/>
                <w:b/>
                <w:bCs/>
                <w:color w:val="000000"/>
              </w:rPr>
            </w:pPr>
          </w:p>
        </w:tc>
        <w:tc>
          <w:tcPr>
            <w:tcW w:w="3983" w:type="pct"/>
          </w:tcPr>
          <w:p w14:paraId="2DEB937D" w14:textId="77777777" w:rsidR="00467BBF" w:rsidRPr="00467BBF" w:rsidRDefault="00467BBF" w:rsidP="00A416F5">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467BBF" w:rsidRPr="00467BBF" w14:paraId="6335342B" w14:textId="77777777" w:rsidTr="00467BBF">
        <w:trPr>
          <w:trHeight w:val="20"/>
        </w:trPr>
        <w:tc>
          <w:tcPr>
            <w:tcW w:w="1017" w:type="pct"/>
            <w:vMerge/>
            <w:vAlign w:val="center"/>
          </w:tcPr>
          <w:p w14:paraId="4B05C21D" w14:textId="77777777" w:rsidR="00467BBF" w:rsidRPr="00467BBF" w:rsidRDefault="00467BBF" w:rsidP="00A416F5">
            <w:pPr>
              <w:rPr>
                <w:rFonts w:ascii="Times New Roman" w:hAnsi="Times New Roman" w:cs="Times New Roman"/>
                <w:b/>
                <w:bCs/>
                <w:color w:val="000000"/>
              </w:rPr>
            </w:pPr>
          </w:p>
        </w:tc>
        <w:tc>
          <w:tcPr>
            <w:tcW w:w="3983" w:type="pct"/>
          </w:tcPr>
          <w:p w14:paraId="36F4AA47" w14:textId="77777777" w:rsidR="00467BBF" w:rsidRPr="00467BBF" w:rsidRDefault="00467BBF" w:rsidP="00A416F5">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467BBF" w:rsidRPr="00467BBF" w14:paraId="71D81ABD" w14:textId="77777777" w:rsidTr="00467BBF">
        <w:trPr>
          <w:trHeight w:val="20"/>
        </w:trPr>
        <w:tc>
          <w:tcPr>
            <w:tcW w:w="1017" w:type="pct"/>
            <w:vMerge/>
            <w:vAlign w:val="center"/>
          </w:tcPr>
          <w:p w14:paraId="0B1F2F50" w14:textId="77777777" w:rsidR="00467BBF" w:rsidRPr="00467BBF" w:rsidRDefault="00467BBF" w:rsidP="00A416F5">
            <w:pPr>
              <w:rPr>
                <w:rFonts w:ascii="Times New Roman" w:hAnsi="Times New Roman" w:cs="Times New Roman"/>
                <w:b/>
                <w:bCs/>
                <w:color w:val="000000"/>
              </w:rPr>
            </w:pPr>
          </w:p>
        </w:tc>
        <w:tc>
          <w:tcPr>
            <w:tcW w:w="3983" w:type="pct"/>
          </w:tcPr>
          <w:p w14:paraId="4666D3CC" w14:textId="77777777" w:rsidR="00467BBF" w:rsidRPr="00467BBF" w:rsidRDefault="00467BBF" w:rsidP="00A416F5">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467BBF" w:rsidRPr="00467BBF" w14:paraId="3782C72D" w14:textId="77777777" w:rsidTr="00467BBF">
        <w:trPr>
          <w:trHeight w:val="20"/>
        </w:trPr>
        <w:tc>
          <w:tcPr>
            <w:tcW w:w="1017" w:type="pct"/>
            <w:vMerge/>
            <w:vAlign w:val="center"/>
          </w:tcPr>
          <w:p w14:paraId="0A86B881" w14:textId="77777777" w:rsidR="00467BBF" w:rsidRPr="00467BBF" w:rsidRDefault="00467BBF" w:rsidP="00A416F5">
            <w:pPr>
              <w:rPr>
                <w:rFonts w:ascii="Times New Roman" w:hAnsi="Times New Roman" w:cs="Times New Roman"/>
                <w:b/>
                <w:bCs/>
                <w:color w:val="000000"/>
              </w:rPr>
            </w:pPr>
          </w:p>
        </w:tc>
        <w:tc>
          <w:tcPr>
            <w:tcW w:w="3983" w:type="pct"/>
          </w:tcPr>
          <w:p w14:paraId="6D60D971"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467BBF" w:rsidRPr="00467BBF" w14:paraId="3FCDE48F" w14:textId="77777777" w:rsidTr="00467BBF">
        <w:trPr>
          <w:trHeight w:val="20"/>
        </w:trPr>
        <w:tc>
          <w:tcPr>
            <w:tcW w:w="1017" w:type="pct"/>
            <w:vMerge/>
            <w:vAlign w:val="center"/>
          </w:tcPr>
          <w:p w14:paraId="2F1FDE65" w14:textId="77777777" w:rsidR="00467BBF" w:rsidRPr="00467BBF" w:rsidRDefault="00467BBF" w:rsidP="00A416F5">
            <w:pPr>
              <w:rPr>
                <w:rFonts w:ascii="Times New Roman" w:hAnsi="Times New Roman" w:cs="Times New Roman"/>
                <w:b/>
                <w:bCs/>
                <w:color w:val="000000"/>
              </w:rPr>
            </w:pPr>
          </w:p>
        </w:tc>
        <w:tc>
          <w:tcPr>
            <w:tcW w:w="3983" w:type="pct"/>
          </w:tcPr>
          <w:p w14:paraId="74A38262"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67BBF" w:rsidRPr="00467BBF" w14:paraId="580E3852" w14:textId="77777777" w:rsidTr="00467BBF">
        <w:trPr>
          <w:trHeight w:val="20"/>
        </w:trPr>
        <w:tc>
          <w:tcPr>
            <w:tcW w:w="1017" w:type="pct"/>
            <w:vMerge/>
            <w:vAlign w:val="center"/>
          </w:tcPr>
          <w:p w14:paraId="58C61EA2" w14:textId="77777777" w:rsidR="00467BBF" w:rsidRPr="00467BBF" w:rsidRDefault="00467BBF" w:rsidP="00A416F5">
            <w:pPr>
              <w:rPr>
                <w:rFonts w:ascii="Times New Roman" w:hAnsi="Times New Roman" w:cs="Times New Roman"/>
                <w:b/>
                <w:bCs/>
                <w:color w:val="000000"/>
              </w:rPr>
            </w:pPr>
          </w:p>
        </w:tc>
        <w:tc>
          <w:tcPr>
            <w:tcW w:w="3983" w:type="pct"/>
          </w:tcPr>
          <w:p w14:paraId="43922124"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 xml:space="preserve">8. Обзор технологий инклюзивного образования (А.Г. Ривина, </w:t>
            </w:r>
            <w:proofErr w:type="spellStart"/>
            <w:r w:rsidRPr="00467BBF">
              <w:rPr>
                <w:rFonts w:ascii="Times New Roman" w:hAnsi="Times New Roman" w:cs="Times New Roman"/>
              </w:rPr>
              <w:t>И.Унт</w:t>
            </w:r>
            <w:proofErr w:type="spellEnd"/>
            <w:r w:rsidRPr="00467BBF">
              <w:rPr>
                <w:rFonts w:ascii="Times New Roman" w:hAnsi="Times New Roman" w:cs="Times New Roman"/>
              </w:rPr>
              <w:t xml:space="preserve">, А.С. </w:t>
            </w:r>
            <w:proofErr w:type="spellStart"/>
            <w:r w:rsidRPr="00467BBF">
              <w:rPr>
                <w:rFonts w:ascii="Times New Roman" w:hAnsi="Times New Roman" w:cs="Times New Roman"/>
              </w:rPr>
              <w:t>Границкой</w:t>
            </w:r>
            <w:proofErr w:type="spellEnd"/>
            <w:r w:rsidRPr="00467BBF">
              <w:rPr>
                <w:rFonts w:ascii="Times New Roman" w:hAnsi="Times New Roman" w:cs="Times New Roman"/>
              </w:rPr>
              <w:t xml:space="preserve">, В.Д. </w:t>
            </w:r>
            <w:proofErr w:type="spellStart"/>
            <w:r w:rsidRPr="00467BBF">
              <w:rPr>
                <w:rFonts w:ascii="Times New Roman" w:hAnsi="Times New Roman" w:cs="Times New Roman"/>
              </w:rPr>
              <w:t>Шадрикова</w:t>
            </w:r>
            <w:proofErr w:type="spellEnd"/>
            <w:r w:rsidRPr="00467BBF">
              <w:rPr>
                <w:rFonts w:ascii="Times New Roman" w:hAnsi="Times New Roman" w:cs="Times New Roman"/>
              </w:rPr>
              <w:t xml:space="preserve"> и др.) </w:t>
            </w:r>
          </w:p>
        </w:tc>
      </w:tr>
      <w:tr w:rsidR="00467BBF" w:rsidRPr="00467BBF" w14:paraId="75A5F574" w14:textId="77777777" w:rsidTr="00467BBF">
        <w:trPr>
          <w:trHeight w:val="20"/>
        </w:trPr>
        <w:tc>
          <w:tcPr>
            <w:tcW w:w="1017" w:type="pct"/>
            <w:vMerge/>
            <w:vAlign w:val="center"/>
          </w:tcPr>
          <w:p w14:paraId="34937E40" w14:textId="77777777" w:rsidR="00467BBF" w:rsidRPr="00467BBF" w:rsidRDefault="00467BBF" w:rsidP="00A416F5">
            <w:pPr>
              <w:rPr>
                <w:rFonts w:ascii="Times New Roman" w:hAnsi="Times New Roman" w:cs="Times New Roman"/>
                <w:b/>
                <w:bCs/>
                <w:color w:val="000000"/>
              </w:rPr>
            </w:pPr>
          </w:p>
        </w:tc>
        <w:tc>
          <w:tcPr>
            <w:tcW w:w="3983" w:type="pct"/>
          </w:tcPr>
          <w:p w14:paraId="195F3CA3"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B717A22" w14:textId="77777777" w:rsidTr="00467BBF">
        <w:trPr>
          <w:trHeight w:val="20"/>
        </w:trPr>
        <w:tc>
          <w:tcPr>
            <w:tcW w:w="1017" w:type="pct"/>
            <w:vMerge/>
            <w:vAlign w:val="center"/>
          </w:tcPr>
          <w:p w14:paraId="7AC664D7" w14:textId="77777777" w:rsidR="00467BBF" w:rsidRPr="00467BBF" w:rsidRDefault="00467BBF" w:rsidP="00A416F5">
            <w:pPr>
              <w:rPr>
                <w:rFonts w:ascii="Times New Roman" w:hAnsi="Times New Roman" w:cs="Times New Roman"/>
                <w:b/>
                <w:bCs/>
                <w:color w:val="000000"/>
              </w:rPr>
            </w:pPr>
          </w:p>
        </w:tc>
        <w:tc>
          <w:tcPr>
            <w:tcW w:w="3983" w:type="pct"/>
          </w:tcPr>
          <w:p w14:paraId="28177621" w14:textId="77777777" w:rsidR="00467BBF" w:rsidRPr="00467BBF" w:rsidRDefault="00467BBF" w:rsidP="00A416F5">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271BAABA" w14:textId="77777777" w:rsidR="00467BBF" w:rsidRPr="00467BBF" w:rsidRDefault="00467BBF" w:rsidP="00A416F5">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67BBF" w:rsidRPr="00467BBF" w14:paraId="034B3927" w14:textId="77777777" w:rsidTr="00467BBF">
        <w:trPr>
          <w:trHeight w:val="20"/>
        </w:trPr>
        <w:tc>
          <w:tcPr>
            <w:tcW w:w="1017" w:type="pct"/>
            <w:vMerge w:val="restart"/>
            <w:vAlign w:val="center"/>
          </w:tcPr>
          <w:p w14:paraId="7B675F03"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47B4EF40"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0546E174" w14:textId="77777777" w:rsidTr="00467BBF">
        <w:trPr>
          <w:trHeight w:val="20"/>
        </w:trPr>
        <w:tc>
          <w:tcPr>
            <w:tcW w:w="1017" w:type="pct"/>
            <w:vMerge/>
            <w:vAlign w:val="center"/>
          </w:tcPr>
          <w:p w14:paraId="77DC4AE8" w14:textId="77777777" w:rsidR="00467BBF" w:rsidRPr="00467BBF" w:rsidRDefault="00467BBF" w:rsidP="00A416F5">
            <w:pPr>
              <w:rPr>
                <w:rFonts w:ascii="Times New Roman" w:hAnsi="Times New Roman" w:cs="Times New Roman"/>
                <w:b/>
                <w:bCs/>
                <w:color w:val="000000"/>
              </w:rPr>
            </w:pPr>
          </w:p>
        </w:tc>
        <w:tc>
          <w:tcPr>
            <w:tcW w:w="3983" w:type="pct"/>
          </w:tcPr>
          <w:p w14:paraId="593299E6"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467BBF" w:rsidRPr="00467BBF" w14:paraId="1C20F631" w14:textId="77777777" w:rsidTr="00467BBF">
        <w:trPr>
          <w:trHeight w:val="20"/>
        </w:trPr>
        <w:tc>
          <w:tcPr>
            <w:tcW w:w="1017" w:type="pct"/>
            <w:vMerge/>
            <w:vAlign w:val="center"/>
          </w:tcPr>
          <w:p w14:paraId="0B43CAE7" w14:textId="77777777" w:rsidR="00467BBF" w:rsidRPr="00467BBF" w:rsidRDefault="00467BBF" w:rsidP="00A416F5">
            <w:pPr>
              <w:rPr>
                <w:rFonts w:ascii="Times New Roman" w:hAnsi="Times New Roman" w:cs="Times New Roman"/>
                <w:b/>
                <w:bCs/>
                <w:color w:val="000000"/>
              </w:rPr>
            </w:pPr>
          </w:p>
        </w:tc>
        <w:tc>
          <w:tcPr>
            <w:tcW w:w="3983" w:type="pct"/>
          </w:tcPr>
          <w:p w14:paraId="42CBB664"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467BBF" w:rsidRPr="00467BBF" w14:paraId="3E110DEA" w14:textId="77777777" w:rsidTr="00467BBF">
        <w:trPr>
          <w:trHeight w:val="20"/>
        </w:trPr>
        <w:tc>
          <w:tcPr>
            <w:tcW w:w="1017" w:type="pct"/>
            <w:vMerge/>
            <w:vAlign w:val="center"/>
          </w:tcPr>
          <w:p w14:paraId="379183CD" w14:textId="77777777" w:rsidR="00467BBF" w:rsidRPr="00467BBF" w:rsidRDefault="00467BBF" w:rsidP="00A416F5">
            <w:pPr>
              <w:rPr>
                <w:rFonts w:ascii="Times New Roman" w:hAnsi="Times New Roman" w:cs="Times New Roman"/>
                <w:b/>
                <w:bCs/>
                <w:color w:val="000000"/>
              </w:rPr>
            </w:pPr>
          </w:p>
        </w:tc>
        <w:tc>
          <w:tcPr>
            <w:tcW w:w="3983" w:type="pct"/>
          </w:tcPr>
          <w:p w14:paraId="647A2CAE"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467BBF" w:rsidRPr="00467BBF" w14:paraId="4AF5149D" w14:textId="77777777" w:rsidTr="00467BBF">
        <w:trPr>
          <w:trHeight w:val="20"/>
        </w:trPr>
        <w:tc>
          <w:tcPr>
            <w:tcW w:w="1017" w:type="pct"/>
            <w:vMerge/>
            <w:vAlign w:val="center"/>
          </w:tcPr>
          <w:p w14:paraId="2F4FA9C4" w14:textId="77777777" w:rsidR="00467BBF" w:rsidRPr="00467BBF" w:rsidRDefault="00467BBF" w:rsidP="00A416F5">
            <w:pPr>
              <w:rPr>
                <w:rFonts w:ascii="Times New Roman" w:hAnsi="Times New Roman" w:cs="Times New Roman"/>
                <w:b/>
                <w:bCs/>
                <w:color w:val="000000"/>
              </w:rPr>
            </w:pPr>
          </w:p>
        </w:tc>
        <w:tc>
          <w:tcPr>
            <w:tcW w:w="3983" w:type="pct"/>
          </w:tcPr>
          <w:p w14:paraId="1E30A34A"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7476A681" w14:textId="77777777" w:rsidTr="00467BBF">
        <w:trPr>
          <w:trHeight w:val="20"/>
        </w:trPr>
        <w:tc>
          <w:tcPr>
            <w:tcW w:w="1017" w:type="pct"/>
            <w:vMerge/>
            <w:vAlign w:val="center"/>
          </w:tcPr>
          <w:p w14:paraId="3724B6DC" w14:textId="77777777" w:rsidR="00467BBF" w:rsidRPr="00467BBF" w:rsidRDefault="00467BBF" w:rsidP="00A416F5">
            <w:pPr>
              <w:rPr>
                <w:rFonts w:ascii="Times New Roman" w:hAnsi="Times New Roman" w:cs="Times New Roman"/>
                <w:b/>
                <w:bCs/>
                <w:color w:val="000000"/>
              </w:rPr>
            </w:pPr>
          </w:p>
        </w:tc>
        <w:tc>
          <w:tcPr>
            <w:tcW w:w="3983" w:type="pct"/>
          </w:tcPr>
          <w:p w14:paraId="1687D803" w14:textId="77777777" w:rsidR="00467BBF" w:rsidRPr="00467BBF" w:rsidRDefault="00467BBF" w:rsidP="00A416F5">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67BBF" w:rsidRPr="00467BBF" w14:paraId="237BD1ED" w14:textId="77777777" w:rsidTr="00467BBF">
        <w:trPr>
          <w:trHeight w:val="20"/>
        </w:trPr>
        <w:tc>
          <w:tcPr>
            <w:tcW w:w="1017" w:type="pct"/>
            <w:vMerge w:val="restart"/>
            <w:vAlign w:val="center"/>
          </w:tcPr>
          <w:p w14:paraId="06DEA4A5"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265EF222"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02AE4C7" w14:textId="77777777" w:rsidTr="00467BBF">
        <w:trPr>
          <w:trHeight w:val="20"/>
        </w:trPr>
        <w:tc>
          <w:tcPr>
            <w:tcW w:w="1017" w:type="pct"/>
            <w:vMerge/>
            <w:vAlign w:val="center"/>
          </w:tcPr>
          <w:p w14:paraId="60314730" w14:textId="77777777" w:rsidR="00467BBF" w:rsidRPr="00467BBF" w:rsidRDefault="00467BBF" w:rsidP="00A416F5">
            <w:pPr>
              <w:rPr>
                <w:rFonts w:ascii="Times New Roman" w:hAnsi="Times New Roman" w:cs="Times New Roman"/>
                <w:b/>
                <w:bCs/>
                <w:color w:val="000000"/>
              </w:rPr>
            </w:pPr>
          </w:p>
        </w:tc>
        <w:tc>
          <w:tcPr>
            <w:tcW w:w="3983" w:type="pct"/>
          </w:tcPr>
          <w:p w14:paraId="5D84F153"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467BBF" w:rsidRPr="00467BBF" w14:paraId="592D83DE" w14:textId="77777777" w:rsidTr="00467BBF">
        <w:trPr>
          <w:trHeight w:val="20"/>
        </w:trPr>
        <w:tc>
          <w:tcPr>
            <w:tcW w:w="1017" w:type="pct"/>
            <w:vMerge/>
            <w:vAlign w:val="center"/>
          </w:tcPr>
          <w:p w14:paraId="18978827" w14:textId="77777777" w:rsidR="00467BBF" w:rsidRPr="00467BBF" w:rsidRDefault="00467BBF" w:rsidP="00A416F5">
            <w:pPr>
              <w:rPr>
                <w:rFonts w:ascii="Times New Roman" w:hAnsi="Times New Roman" w:cs="Times New Roman"/>
                <w:b/>
                <w:bCs/>
                <w:color w:val="000000"/>
              </w:rPr>
            </w:pPr>
          </w:p>
        </w:tc>
        <w:tc>
          <w:tcPr>
            <w:tcW w:w="3983" w:type="pct"/>
          </w:tcPr>
          <w:p w14:paraId="084EFC30"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467BBF" w:rsidRPr="00467BBF" w14:paraId="5F908378" w14:textId="77777777" w:rsidTr="00467BBF">
        <w:trPr>
          <w:trHeight w:val="20"/>
        </w:trPr>
        <w:tc>
          <w:tcPr>
            <w:tcW w:w="1017" w:type="pct"/>
            <w:vMerge/>
            <w:vAlign w:val="center"/>
          </w:tcPr>
          <w:p w14:paraId="4228D1F6" w14:textId="77777777" w:rsidR="00467BBF" w:rsidRPr="00467BBF" w:rsidRDefault="00467BBF" w:rsidP="00A416F5">
            <w:pPr>
              <w:rPr>
                <w:rFonts w:ascii="Times New Roman" w:hAnsi="Times New Roman" w:cs="Times New Roman"/>
                <w:b/>
                <w:bCs/>
                <w:color w:val="000000"/>
              </w:rPr>
            </w:pPr>
          </w:p>
        </w:tc>
        <w:tc>
          <w:tcPr>
            <w:tcW w:w="3983" w:type="pct"/>
          </w:tcPr>
          <w:p w14:paraId="330B9CF0"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467BBF" w:rsidRPr="00467BBF" w14:paraId="1215162E" w14:textId="77777777" w:rsidTr="00467BBF">
        <w:trPr>
          <w:trHeight w:val="20"/>
        </w:trPr>
        <w:tc>
          <w:tcPr>
            <w:tcW w:w="1017" w:type="pct"/>
            <w:vMerge/>
            <w:vAlign w:val="center"/>
          </w:tcPr>
          <w:p w14:paraId="46107C18" w14:textId="77777777" w:rsidR="00467BBF" w:rsidRPr="00467BBF" w:rsidRDefault="00467BBF" w:rsidP="00A416F5">
            <w:pPr>
              <w:rPr>
                <w:rFonts w:ascii="Times New Roman" w:hAnsi="Times New Roman" w:cs="Times New Roman"/>
                <w:b/>
                <w:bCs/>
                <w:color w:val="000000"/>
              </w:rPr>
            </w:pPr>
          </w:p>
        </w:tc>
        <w:tc>
          <w:tcPr>
            <w:tcW w:w="3983" w:type="pct"/>
          </w:tcPr>
          <w:p w14:paraId="017574F9"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467BBF" w:rsidRPr="00467BBF" w14:paraId="49D9B753" w14:textId="77777777" w:rsidTr="00467BBF">
        <w:trPr>
          <w:trHeight w:val="20"/>
        </w:trPr>
        <w:tc>
          <w:tcPr>
            <w:tcW w:w="1017" w:type="pct"/>
            <w:vMerge/>
            <w:vAlign w:val="center"/>
          </w:tcPr>
          <w:p w14:paraId="4E008C26" w14:textId="77777777" w:rsidR="00467BBF" w:rsidRPr="00467BBF" w:rsidRDefault="00467BBF" w:rsidP="00A416F5">
            <w:pPr>
              <w:rPr>
                <w:rFonts w:ascii="Times New Roman" w:hAnsi="Times New Roman" w:cs="Times New Roman"/>
                <w:b/>
                <w:bCs/>
                <w:color w:val="000000"/>
              </w:rPr>
            </w:pPr>
          </w:p>
        </w:tc>
        <w:tc>
          <w:tcPr>
            <w:tcW w:w="3983" w:type="pct"/>
          </w:tcPr>
          <w:p w14:paraId="060D5DF2"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467BBF" w:rsidRPr="00467BBF" w14:paraId="19163505" w14:textId="77777777" w:rsidTr="00467BBF">
        <w:trPr>
          <w:trHeight w:val="20"/>
        </w:trPr>
        <w:tc>
          <w:tcPr>
            <w:tcW w:w="1017" w:type="pct"/>
            <w:vMerge/>
            <w:vAlign w:val="center"/>
          </w:tcPr>
          <w:p w14:paraId="405ABDA6" w14:textId="77777777" w:rsidR="00467BBF" w:rsidRPr="00467BBF" w:rsidRDefault="00467BBF" w:rsidP="00A416F5">
            <w:pPr>
              <w:rPr>
                <w:rFonts w:ascii="Times New Roman" w:hAnsi="Times New Roman" w:cs="Times New Roman"/>
                <w:b/>
                <w:bCs/>
                <w:color w:val="000000"/>
              </w:rPr>
            </w:pPr>
          </w:p>
        </w:tc>
        <w:tc>
          <w:tcPr>
            <w:tcW w:w="3983" w:type="pct"/>
          </w:tcPr>
          <w:p w14:paraId="742A629E"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3D3A937" w14:textId="77777777" w:rsidTr="00467BBF">
        <w:trPr>
          <w:trHeight w:val="20"/>
        </w:trPr>
        <w:tc>
          <w:tcPr>
            <w:tcW w:w="1017" w:type="pct"/>
            <w:vMerge/>
            <w:vAlign w:val="center"/>
          </w:tcPr>
          <w:p w14:paraId="03FCD0C5" w14:textId="77777777" w:rsidR="00467BBF" w:rsidRPr="00467BBF" w:rsidRDefault="00467BBF" w:rsidP="00A416F5">
            <w:pPr>
              <w:rPr>
                <w:rFonts w:ascii="Times New Roman" w:hAnsi="Times New Roman" w:cs="Times New Roman"/>
                <w:b/>
                <w:bCs/>
                <w:color w:val="000000"/>
              </w:rPr>
            </w:pPr>
          </w:p>
        </w:tc>
        <w:tc>
          <w:tcPr>
            <w:tcW w:w="3983" w:type="pct"/>
          </w:tcPr>
          <w:p w14:paraId="14E1C1C7" w14:textId="77777777" w:rsidR="00467BBF" w:rsidRPr="00467BBF" w:rsidRDefault="00467BBF" w:rsidP="00A416F5">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67BBF" w:rsidRPr="00467BBF" w14:paraId="307B42E3" w14:textId="77777777" w:rsidTr="00467BBF">
        <w:trPr>
          <w:trHeight w:val="20"/>
        </w:trPr>
        <w:tc>
          <w:tcPr>
            <w:tcW w:w="1017" w:type="pct"/>
            <w:vMerge w:val="restart"/>
            <w:vAlign w:val="center"/>
          </w:tcPr>
          <w:p w14:paraId="5A0F661D"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1BCD5D26"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150F8AC5" w14:textId="77777777" w:rsidTr="00467BBF">
        <w:trPr>
          <w:trHeight w:val="20"/>
        </w:trPr>
        <w:tc>
          <w:tcPr>
            <w:tcW w:w="1017" w:type="pct"/>
            <w:vMerge/>
            <w:vAlign w:val="center"/>
          </w:tcPr>
          <w:p w14:paraId="03C1CE44" w14:textId="77777777" w:rsidR="00467BBF" w:rsidRPr="00467BBF" w:rsidRDefault="00467BBF" w:rsidP="00A416F5">
            <w:pPr>
              <w:rPr>
                <w:rFonts w:ascii="Times New Roman" w:hAnsi="Times New Roman" w:cs="Times New Roman"/>
                <w:b/>
                <w:bCs/>
                <w:color w:val="000000"/>
              </w:rPr>
            </w:pPr>
          </w:p>
        </w:tc>
        <w:tc>
          <w:tcPr>
            <w:tcW w:w="3983" w:type="pct"/>
          </w:tcPr>
          <w:p w14:paraId="3D12CB57"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467BBF" w:rsidRPr="00467BBF" w14:paraId="202777C1" w14:textId="77777777" w:rsidTr="00467BBF">
        <w:trPr>
          <w:trHeight w:val="20"/>
        </w:trPr>
        <w:tc>
          <w:tcPr>
            <w:tcW w:w="1017" w:type="pct"/>
            <w:vMerge/>
            <w:vAlign w:val="center"/>
          </w:tcPr>
          <w:p w14:paraId="104B69F5" w14:textId="77777777" w:rsidR="00467BBF" w:rsidRPr="00467BBF" w:rsidRDefault="00467BBF" w:rsidP="00A416F5">
            <w:pPr>
              <w:rPr>
                <w:rFonts w:ascii="Times New Roman" w:hAnsi="Times New Roman" w:cs="Times New Roman"/>
                <w:b/>
                <w:bCs/>
                <w:color w:val="000000"/>
              </w:rPr>
            </w:pPr>
          </w:p>
        </w:tc>
        <w:tc>
          <w:tcPr>
            <w:tcW w:w="3983" w:type="pct"/>
          </w:tcPr>
          <w:p w14:paraId="382C8CEF"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467BBF" w:rsidRPr="00467BBF" w14:paraId="3DF35492" w14:textId="77777777" w:rsidTr="00467BBF">
        <w:trPr>
          <w:trHeight w:val="20"/>
        </w:trPr>
        <w:tc>
          <w:tcPr>
            <w:tcW w:w="1017" w:type="pct"/>
            <w:vMerge/>
            <w:vAlign w:val="center"/>
          </w:tcPr>
          <w:p w14:paraId="2529F32B" w14:textId="77777777" w:rsidR="00467BBF" w:rsidRPr="00467BBF" w:rsidRDefault="00467BBF" w:rsidP="00A416F5">
            <w:pPr>
              <w:rPr>
                <w:rFonts w:ascii="Times New Roman" w:hAnsi="Times New Roman" w:cs="Times New Roman"/>
                <w:b/>
                <w:bCs/>
                <w:color w:val="000000"/>
              </w:rPr>
            </w:pPr>
          </w:p>
        </w:tc>
        <w:tc>
          <w:tcPr>
            <w:tcW w:w="3983" w:type="pct"/>
          </w:tcPr>
          <w:p w14:paraId="55627A1C"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467BBF" w:rsidRPr="00467BBF" w14:paraId="2E49F01D" w14:textId="77777777" w:rsidTr="00467BBF">
        <w:trPr>
          <w:trHeight w:val="20"/>
        </w:trPr>
        <w:tc>
          <w:tcPr>
            <w:tcW w:w="1017" w:type="pct"/>
            <w:vMerge/>
            <w:vAlign w:val="center"/>
          </w:tcPr>
          <w:p w14:paraId="3B003B0F" w14:textId="77777777" w:rsidR="00467BBF" w:rsidRPr="00467BBF" w:rsidRDefault="00467BBF" w:rsidP="00A416F5">
            <w:pPr>
              <w:rPr>
                <w:rFonts w:ascii="Times New Roman" w:hAnsi="Times New Roman" w:cs="Times New Roman"/>
                <w:b/>
                <w:bCs/>
                <w:color w:val="000000"/>
              </w:rPr>
            </w:pPr>
          </w:p>
        </w:tc>
        <w:tc>
          <w:tcPr>
            <w:tcW w:w="3983" w:type="pct"/>
          </w:tcPr>
          <w:p w14:paraId="12E67602"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1C521314" w14:textId="77777777" w:rsidTr="00467BBF">
        <w:trPr>
          <w:trHeight w:val="20"/>
        </w:trPr>
        <w:tc>
          <w:tcPr>
            <w:tcW w:w="1017" w:type="pct"/>
            <w:vMerge/>
            <w:vAlign w:val="center"/>
          </w:tcPr>
          <w:p w14:paraId="658D43A7" w14:textId="77777777" w:rsidR="00467BBF" w:rsidRPr="00467BBF" w:rsidRDefault="00467BBF" w:rsidP="00A416F5">
            <w:pPr>
              <w:rPr>
                <w:rFonts w:ascii="Times New Roman" w:hAnsi="Times New Roman" w:cs="Times New Roman"/>
                <w:b/>
                <w:bCs/>
                <w:color w:val="000000"/>
              </w:rPr>
            </w:pPr>
          </w:p>
        </w:tc>
        <w:tc>
          <w:tcPr>
            <w:tcW w:w="3983" w:type="pct"/>
          </w:tcPr>
          <w:p w14:paraId="77694391"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67BBF" w:rsidRPr="00467BBF" w14:paraId="49C031A8" w14:textId="77777777" w:rsidTr="00467BBF">
        <w:trPr>
          <w:trHeight w:val="20"/>
        </w:trPr>
        <w:tc>
          <w:tcPr>
            <w:tcW w:w="5000" w:type="pct"/>
            <w:gridSpan w:val="2"/>
            <w:vAlign w:val="center"/>
          </w:tcPr>
          <w:p w14:paraId="13B2B46B" w14:textId="77777777" w:rsidR="00467BBF" w:rsidRPr="00467BBF" w:rsidRDefault="00467BBF" w:rsidP="00A416F5">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p>
        </w:tc>
      </w:tr>
      <w:tr w:rsidR="00467BBF" w:rsidRPr="00467BBF" w14:paraId="2DF4DCAC" w14:textId="77777777" w:rsidTr="00467BBF">
        <w:trPr>
          <w:trHeight w:val="20"/>
        </w:trPr>
        <w:tc>
          <w:tcPr>
            <w:tcW w:w="1017" w:type="pct"/>
            <w:vMerge w:val="restart"/>
            <w:vAlign w:val="center"/>
          </w:tcPr>
          <w:p w14:paraId="6D3DCA21" w14:textId="77777777" w:rsidR="00467BBF" w:rsidRPr="00467BBF" w:rsidRDefault="00467BBF" w:rsidP="00A416F5">
            <w:pPr>
              <w:contextualSpacing/>
              <w:rPr>
                <w:rFonts w:ascii="Times New Roman" w:hAnsi="Times New Roman" w:cs="Times New Roman"/>
                <w:b/>
                <w:bCs/>
                <w:color w:val="000000"/>
              </w:rPr>
            </w:pPr>
          </w:p>
          <w:p w14:paraId="7680347E"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2F6AC42E"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C9FA525" w14:textId="77777777" w:rsidTr="00467BBF">
        <w:trPr>
          <w:trHeight w:val="20"/>
        </w:trPr>
        <w:tc>
          <w:tcPr>
            <w:tcW w:w="1017" w:type="pct"/>
            <w:vMerge/>
            <w:vAlign w:val="center"/>
          </w:tcPr>
          <w:p w14:paraId="25C282A9" w14:textId="77777777" w:rsidR="00467BBF" w:rsidRPr="00467BBF" w:rsidRDefault="00467BBF" w:rsidP="00A416F5">
            <w:pPr>
              <w:rPr>
                <w:rFonts w:ascii="Times New Roman" w:hAnsi="Times New Roman" w:cs="Times New Roman"/>
                <w:b/>
                <w:bCs/>
                <w:color w:val="000000"/>
              </w:rPr>
            </w:pPr>
          </w:p>
        </w:tc>
        <w:tc>
          <w:tcPr>
            <w:tcW w:w="3983" w:type="pct"/>
          </w:tcPr>
          <w:p w14:paraId="321B4E82"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467BBF" w:rsidRPr="00467BBF" w14:paraId="29671B11" w14:textId="77777777" w:rsidTr="00467BBF">
        <w:trPr>
          <w:trHeight w:val="20"/>
        </w:trPr>
        <w:tc>
          <w:tcPr>
            <w:tcW w:w="1017" w:type="pct"/>
            <w:vMerge/>
            <w:vAlign w:val="center"/>
          </w:tcPr>
          <w:p w14:paraId="738F6710" w14:textId="77777777" w:rsidR="00467BBF" w:rsidRPr="00467BBF" w:rsidRDefault="00467BBF" w:rsidP="00A416F5">
            <w:pPr>
              <w:rPr>
                <w:rFonts w:ascii="Times New Roman" w:hAnsi="Times New Roman" w:cs="Times New Roman"/>
                <w:b/>
                <w:bCs/>
                <w:color w:val="000000"/>
              </w:rPr>
            </w:pPr>
          </w:p>
        </w:tc>
        <w:tc>
          <w:tcPr>
            <w:tcW w:w="3983" w:type="pct"/>
          </w:tcPr>
          <w:p w14:paraId="5F71BCDC"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Закономерности обучения</w:t>
            </w:r>
          </w:p>
        </w:tc>
      </w:tr>
      <w:tr w:rsidR="00467BBF" w:rsidRPr="00467BBF" w14:paraId="696EE12F" w14:textId="77777777" w:rsidTr="00467BBF">
        <w:trPr>
          <w:trHeight w:val="20"/>
        </w:trPr>
        <w:tc>
          <w:tcPr>
            <w:tcW w:w="1017" w:type="pct"/>
            <w:vMerge/>
            <w:vAlign w:val="center"/>
          </w:tcPr>
          <w:p w14:paraId="7386182A" w14:textId="77777777" w:rsidR="00467BBF" w:rsidRPr="00467BBF" w:rsidRDefault="00467BBF" w:rsidP="00A416F5">
            <w:pPr>
              <w:rPr>
                <w:rFonts w:ascii="Times New Roman" w:hAnsi="Times New Roman" w:cs="Times New Roman"/>
                <w:b/>
                <w:bCs/>
                <w:color w:val="000000"/>
              </w:rPr>
            </w:pPr>
          </w:p>
        </w:tc>
        <w:tc>
          <w:tcPr>
            <w:tcW w:w="3983" w:type="pct"/>
          </w:tcPr>
          <w:p w14:paraId="7A59FDEA"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3. Принципы обучения</w:t>
            </w:r>
          </w:p>
        </w:tc>
      </w:tr>
      <w:tr w:rsidR="00467BBF" w:rsidRPr="00467BBF" w14:paraId="7C0A14D1" w14:textId="77777777" w:rsidTr="00467BBF">
        <w:trPr>
          <w:trHeight w:val="20"/>
        </w:trPr>
        <w:tc>
          <w:tcPr>
            <w:tcW w:w="1017" w:type="pct"/>
            <w:vMerge/>
            <w:vAlign w:val="center"/>
          </w:tcPr>
          <w:p w14:paraId="5DC1A68F" w14:textId="77777777" w:rsidR="00467BBF" w:rsidRPr="00467BBF" w:rsidRDefault="00467BBF" w:rsidP="00A416F5">
            <w:pPr>
              <w:rPr>
                <w:rFonts w:ascii="Times New Roman" w:hAnsi="Times New Roman" w:cs="Times New Roman"/>
                <w:b/>
                <w:bCs/>
                <w:color w:val="000000"/>
              </w:rPr>
            </w:pPr>
          </w:p>
        </w:tc>
        <w:tc>
          <w:tcPr>
            <w:tcW w:w="3983" w:type="pct"/>
          </w:tcPr>
          <w:p w14:paraId="691F97A9"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467BBF" w:rsidRPr="00467BBF" w14:paraId="5C5CA694" w14:textId="77777777" w:rsidTr="00467BBF">
        <w:trPr>
          <w:trHeight w:val="20"/>
        </w:trPr>
        <w:tc>
          <w:tcPr>
            <w:tcW w:w="1017" w:type="pct"/>
            <w:vMerge w:val="restart"/>
            <w:vAlign w:val="center"/>
          </w:tcPr>
          <w:p w14:paraId="29CDA1BE"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50C2CDC4"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98A5ECA" w14:textId="77777777" w:rsidTr="00467BBF">
        <w:trPr>
          <w:trHeight w:val="20"/>
        </w:trPr>
        <w:tc>
          <w:tcPr>
            <w:tcW w:w="1017" w:type="pct"/>
            <w:vMerge/>
            <w:vAlign w:val="center"/>
          </w:tcPr>
          <w:p w14:paraId="696F5574" w14:textId="77777777" w:rsidR="00467BBF" w:rsidRPr="00467BBF" w:rsidRDefault="00467BBF" w:rsidP="00A416F5">
            <w:pPr>
              <w:rPr>
                <w:rFonts w:ascii="Times New Roman" w:hAnsi="Times New Roman" w:cs="Times New Roman"/>
                <w:b/>
                <w:bCs/>
                <w:color w:val="000000"/>
              </w:rPr>
            </w:pPr>
          </w:p>
        </w:tc>
        <w:tc>
          <w:tcPr>
            <w:tcW w:w="3983" w:type="pct"/>
          </w:tcPr>
          <w:p w14:paraId="6F2E2D3D"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Цели обучения</w:t>
            </w:r>
          </w:p>
        </w:tc>
      </w:tr>
      <w:tr w:rsidR="00467BBF" w:rsidRPr="00467BBF" w14:paraId="241FED95" w14:textId="77777777" w:rsidTr="00467BBF">
        <w:trPr>
          <w:trHeight w:val="20"/>
        </w:trPr>
        <w:tc>
          <w:tcPr>
            <w:tcW w:w="1017" w:type="pct"/>
            <w:vMerge/>
            <w:vAlign w:val="center"/>
          </w:tcPr>
          <w:p w14:paraId="2C635F4C" w14:textId="77777777" w:rsidR="00467BBF" w:rsidRPr="00467BBF" w:rsidRDefault="00467BBF" w:rsidP="00A416F5">
            <w:pPr>
              <w:rPr>
                <w:rFonts w:ascii="Times New Roman" w:hAnsi="Times New Roman" w:cs="Times New Roman"/>
                <w:b/>
                <w:bCs/>
                <w:color w:val="000000"/>
              </w:rPr>
            </w:pPr>
          </w:p>
        </w:tc>
        <w:tc>
          <w:tcPr>
            <w:tcW w:w="3983" w:type="pct"/>
          </w:tcPr>
          <w:p w14:paraId="7B4BC05F"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Содержание обучения</w:t>
            </w:r>
          </w:p>
        </w:tc>
      </w:tr>
      <w:tr w:rsidR="00467BBF" w:rsidRPr="00467BBF" w14:paraId="3B20441B" w14:textId="77777777" w:rsidTr="00467BBF">
        <w:trPr>
          <w:trHeight w:val="20"/>
        </w:trPr>
        <w:tc>
          <w:tcPr>
            <w:tcW w:w="1017" w:type="pct"/>
            <w:vMerge/>
            <w:vAlign w:val="center"/>
          </w:tcPr>
          <w:p w14:paraId="77EA2459" w14:textId="77777777" w:rsidR="00467BBF" w:rsidRPr="00467BBF" w:rsidRDefault="00467BBF" w:rsidP="00A416F5">
            <w:pPr>
              <w:rPr>
                <w:rFonts w:ascii="Times New Roman" w:hAnsi="Times New Roman" w:cs="Times New Roman"/>
                <w:b/>
                <w:bCs/>
                <w:color w:val="000000"/>
              </w:rPr>
            </w:pPr>
          </w:p>
        </w:tc>
        <w:tc>
          <w:tcPr>
            <w:tcW w:w="3983" w:type="pct"/>
          </w:tcPr>
          <w:p w14:paraId="6C816583"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3. Средства обучения</w:t>
            </w:r>
          </w:p>
        </w:tc>
      </w:tr>
      <w:tr w:rsidR="00467BBF" w:rsidRPr="00467BBF" w14:paraId="67A773B6" w14:textId="77777777" w:rsidTr="00467BBF">
        <w:trPr>
          <w:trHeight w:val="20"/>
        </w:trPr>
        <w:tc>
          <w:tcPr>
            <w:tcW w:w="1017" w:type="pct"/>
            <w:vMerge/>
            <w:vAlign w:val="center"/>
          </w:tcPr>
          <w:p w14:paraId="5FE1A0D7" w14:textId="77777777" w:rsidR="00467BBF" w:rsidRPr="00467BBF" w:rsidRDefault="00467BBF" w:rsidP="00A416F5">
            <w:pPr>
              <w:rPr>
                <w:rFonts w:ascii="Times New Roman" w:hAnsi="Times New Roman" w:cs="Times New Roman"/>
                <w:b/>
                <w:bCs/>
                <w:color w:val="000000"/>
              </w:rPr>
            </w:pPr>
          </w:p>
        </w:tc>
        <w:tc>
          <w:tcPr>
            <w:tcW w:w="3983" w:type="pct"/>
          </w:tcPr>
          <w:p w14:paraId="6DE43A8F"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4. Методы обучения</w:t>
            </w:r>
          </w:p>
        </w:tc>
      </w:tr>
      <w:tr w:rsidR="00467BBF" w:rsidRPr="00467BBF" w14:paraId="77809C97" w14:textId="77777777" w:rsidTr="00467BBF">
        <w:trPr>
          <w:trHeight w:val="20"/>
        </w:trPr>
        <w:tc>
          <w:tcPr>
            <w:tcW w:w="1017" w:type="pct"/>
            <w:vMerge/>
            <w:vAlign w:val="center"/>
          </w:tcPr>
          <w:p w14:paraId="1E0EFF63" w14:textId="77777777" w:rsidR="00467BBF" w:rsidRPr="00467BBF" w:rsidRDefault="00467BBF" w:rsidP="00A416F5">
            <w:pPr>
              <w:rPr>
                <w:rFonts w:ascii="Times New Roman" w:hAnsi="Times New Roman" w:cs="Times New Roman"/>
                <w:b/>
                <w:bCs/>
                <w:color w:val="000000"/>
              </w:rPr>
            </w:pPr>
          </w:p>
        </w:tc>
        <w:tc>
          <w:tcPr>
            <w:tcW w:w="3983" w:type="pct"/>
          </w:tcPr>
          <w:p w14:paraId="40682C84"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5. Формы обучения</w:t>
            </w:r>
          </w:p>
        </w:tc>
      </w:tr>
      <w:tr w:rsidR="00467BBF" w:rsidRPr="00467BBF" w14:paraId="0488A511" w14:textId="77777777" w:rsidTr="00467BBF">
        <w:trPr>
          <w:trHeight w:val="20"/>
        </w:trPr>
        <w:tc>
          <w:tcPr>
            <w:tcW w:w="1017" w:type="pct"/>
            <w:vMerge/>
            <w:vAlign w:val="center"/>
          </w:tcPr>
          <w:p w14:paraId="1C04487D" w14:textId="77777777" w:rsidR="00467BBF" w:rsidRPr="00467BBF" w:rsidRDefault="00467BBF" w:rsidP="00A416F5">
            <w:pPr>
              <w:rPr>
                <w:rFonts w:ascii="Times New Roman" w:hAnsi="Times New Roman" w:cs="Times New Roman"/>
                <w:b/>
                <w:bCs/>
                <w:color w:val="000000"/>
              </w:rPr>
            </w:pPr>
          </w:p>
        </w:tc>
        <w:tc>
          <w:tcPr>
            <w:tcW w:w="3983" w:type="pct"/>
          </w:tcPr>
          <w:p w14:paraId="6B5DB228"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467BBF" w:rsidRPr="00467BBF" w14:paraId="4E90E11E" w14:textId="77777777" w:rsidTr="00467BBF">
        <w:trPr>
          <w:trHeight w:val="20"/>
        </w:trPr>
        <w:tc>
          <w:tcPr>
            <w:tcW w:w="1017" w:type="pct"/>
            <w:vMerge/>
            <w:vAlign w:val="center"/>
          </w:tcPr>
          <w:p w14:paraId="09312C76" w14:textId="77777777" w:rsidR="00467BBF" w:rsidRPr="00467BBF" w:rsidRDefault="00467BBF" w:rsidP="00A416F5">
            <w:pPr>
              <w:rPr>
                <w:rFonts w:ascii="Times New Roman" w:hAnsi="Times New Roman" w:cs="Times New Roman"/>
                <w:b/>
                <w:bCs/>
                <w:color w:val="000000"/>
              </w:rPr>
            </w:pPr>
          </w:p>
        </w:tc>
        <w:tc>
          <w:tcPr>
            <w:tcW w:w="3983" w:type="pct"/>
          </w:tcPr>
          <w:p w14:paraId="3E834F95"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467BBF" w:rsidRPr="00467BBF" w14:paraId="21C400DA" w14:textId="77777777" w:rsidTr="00467BBF">
        <w:trPr>
          <w:trHeight w:val="20"/>
        </w:trPr>
        <w:tc>
          <w:tcPr>
            <w:tcW w:w="1017" w:type="pct"/>
            <w:vMerge/>
            <w:vAlign w:val="center"/>
          </w:tcPr>
          <w:p w14:paraId="27191B82" w14:textId="77777777" w:rsidR="00467BBF" w:rsidRPr="00467BBF" w:rsidRDefault="00467BBF" w:rsidP="00A416F5">
            <w:pPr>
              <w:rPr>
                <w:rFonts w:ascii="Times New Roman" w:hAnsi="Times New Roman" w:cs="Times New Roman"/>
                <w:b/>
                <w:bCs/>
                <w:color w:val="000000"/>
              </w:rPr>
            </w:pPr>
          </w:p>
        </w:tc>
        <w:tc>
          <w:tcPr>
            <w:tcW w:w="3983" w:type="pct"/>
          </w:tcPr>
          <w:p w14:paraId="09411B61"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467BBF" w:rsidRPr="00467BBF" w14:paraId="05C400C7" w14:textId="77777777" w:rsidTr="00467BBF">
        <w:trPr>
          <w:trHeight w:val="20"/>
        </w:trPr>
        <w:tc>
          <w:tcPr>
            <w:tcW w:w="1017" w:type="pct"/>
            <w:vMerge/>
            <w:vAlign w:val="center"/>
          </w:tcPr>
          <w:p w14:paraId="77616FE7" w14:textId="77777777" w:rsidR="00467BBF" w:rsidRPr="00467BBF" w:rsidRDefault="00467BBF" w:rsidP="00A416F5">
            <w:pPr>
              <w:rPr>
                <w:rFonts w:ascii="Times New Roman" w:hAnsi="Times New Roman" w:cs="Times New Roman"/>
                <w:b/>
                <w:bCs/>
                <w:color w:val="000000"/>
              </w:rPr>
            </w:pPr>
          </w:p>
        </w:tc>
        <w:tc>
          <w:tcPr>
            <w:tcW w:w="3983" w:type="pct"/>
          </w:tcPr>
          <w:p w14:paraId="700EE069"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315709C" w14:textId="77777777" w:rsidTr="00467BBF">
        <w:trPr>
          <w:trHeight w:val="20"/>
        </w:trPr>
        <w:tc>
          <w:tcPr>
            <w:tcW w:w="1017" w:type="pct"/>
            <w:vMerge/>
            <w:vAlign w:val="center"/>
          </w:tcPr>
          <w:p w14:paraId="4B5E83AC" w14:textId="77777777" w:rsidR="00467BBF" w:rsidRPr="00467BBF" w:rsidRDefault="00467BBF" w:rsidP="00A416F5">
            <w:pPr>
              <w:rPr>
                <w:rFonts w:ascii="Times New Roman" w:hAnsi="Times New Roman" w:cs="Times New Roman"/>
                <w:b/>
                <w:bCs/>
                <w:color w:val="000000"/>
              </w:rPr>
            </w:pPr>
          </w:p>
        </w:tc>
        <w:tc>
          <w:tcPr>
            <w:tcW w:w="3983" w:type="pct"/>
          </w:tcPr>
          <w:p w14:paraId="03EE2BDD" w14:textId="77777777" w:rsidR="00467BBF" w:rsidRPr="00467BBF" w:rsidRDefault="00467BBF" w:rsidP="00A416F5">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w:t>
            </w:r>
            <w:proofErr w:type="spellStart"/>
            <w:r w:rsidRPr="00467BBF">
              <w:rPr>
                <w:rFonts w:ascii="Times New Roman" w:hAnsi="Times New Roman" w:cs="Times New Roman"/>
              </w:rPr>
              <w:t>Блума</w:t>
            </w:r>
            <w:proofErr w:type="spellEnd"/>
            <w:r w:rsidRPr="00467BBF">
              <w:rPr>
                <w:rFonts w:ascii="Times New Roman" w:hAnsi="Times New Roman" w:cs="Times New Roman"/>
              </w:rPr>
              <w:t xml:space="preserve">.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467BBF" w:rsidRPr="00467BBF" w14:paraId="13D12702" w14:textId="77777777" w:rsidTr="00467BBF">
        <w:trPr>
          <w:trHeight w:val="20"/>
        </w:trPr>
        <w:tc>
          <w:tcPr>
            <w:tcW w:w="1017" w:type="pct"/>
            <w:vMerge/>
            <w:vAlign w:val="center"/>
          </w:tcPr>
          <w:p w14:paraId="488DFAC5" w14:textId="77777777" w:rsidR="00467BBF" w:rsidRPr="00467BBF" w:rsidRDefault="00467BBF" w:rsidP="00A416F5">
            <w:pPr>
              <w:rPr>
                <w:rFonts w:ascii="Times New Roman" w:hAnsi="Times New Roman" w:cs="Times New Roman"/>
                <w:b/>
                <w:bCs/>
                <w:color w:val="000000"/>
              </w:rPr>
            </w:pPr>
          </w:p>
        </w:tc>
        <w:tc>
          <w:tcPr>
            <w:tcW w:w="3983" w:type="pct"/>
          </w:tcPr>
          <w:p w14:paraId="09DA3934" w14:textId="77777777" w:rsidR="00467BBF" w:rsidRPr="00467BBF" w:rsidRDefault="00467BBF" w:rsidP="00A416F5">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Анализ ФГОС НОО, учебного плана, программы, учебника, учебно-методических пособий</w:t>
            </w:r>
          </w:p>
        </w:tc>
      </w:tr>
      <w:tr w:rsidR="00467BBF" w:rsidRPr="00467BBF" w14:paraId="47AEFAFB" w14:textId="77777777" w:rsidTr="00467BBF">
        <w:trPr>
          <w:trHeight w:val="20"/>
        </w:trPr>
        <w:tc>
          <w:tcPr>
            <w:tcW w:w="1017" w:type="pct"/>
            <w:vMerge/>
            <w:vAlign w:val="center"/>
          </w:tcPr>
          <w:p w14:paraId="59D22428" w14:textId="77777777" w:rsidR="00467BBF" w:rsidRPr="00467BBF" w:rsidRDefault="00467BBF" w:rsidP="00A416F5">
            <w:pPr>
              <w:rPr>
                <w:rFonts w:ascii="Times New Roman" w:hAnsi="Times New Roman" w:cs="Times New Roman"/>
                <w:b/>
                <w:bCs/>
                <w:color w:val="000000"/>
              </w:rPr>
            </w:pPr>
          </w:p>
        </w:tc>
        <w:tc>
          <w:tcPr>
            <w:tcW w:w="3983" w:type="pct"/>
          </w:tcPr>
          <w:p w14:paraId="6DC207B7" w14:textId="77777777" w:rsidR="00467BBF" w:rsidRPr="00467BBF" w:rsidRDefault="00467BBF" w:rsidP="00A416F5">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67BBF" w:rsidRPr="00467BBF" w14:paraId="75BF4B55" w14:textId="77777777" w:rsidTr="00467BBF">
        <w:trPr>
          <w:trHeight w:val="20"/>
        </w:trPr>
        <w:tc>
          <w:tcPr>
            <w:tcW w:w="5000" w:type="pct"/>
            <w:gridSpan w:val="2"/>
            <w:vAlign w:val="center"/>
          </w:tcPr>
          <w:p w14:paraId="1EDF40A2" w14:textId="77777777" w:rsidR="00467BBF" w:rsidRPr="00467BBF" w:rsidRDefault="00467BBF" w:rsidP="00A416F5">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p>
        </w:tc>
      </w:tr>
      <w:tr w:rsidR="00467BBF" w:rsidRPr="00467BBF" w14:paraId="55501BED" w14:textId="77777777" w:rsidTr="00467BBF">
        <w:trPr>
          <w:trHeight w:val="20"/>
        </w:trPr>
        <w:tc>
          <w:tcPr>
            <w:tcW w:w="1017" w:type="pct"/>
            <w:vMerge w:val="restart"/>
            <w:vAlign w:val="center"/>
          </w:tcPr>
          <w:p w14:paraId="46B9FCD5" w14:textId="77777777" w:rsidR="00467BBF" w:rsidRPr="00467BBF" w:rsidRDefault="00467BBF" w:rsidP="00A416F5">
            <w:pPr>
              <w:rPr>
                <w:rFonts w:ascii="Times New Roman" w:hAnsi="Times New Roman" w:cs="Times New Roman"/>
                <w:b/>
                <w:bCs/>
                <w:color w:val="000000"/>
              </w:rPr>
            </w:pPr>
          </w:p>
          <w:p w14:paraId="68254215"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7864FD23"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6932E4C9" w14:textId="77777777" w:rsidTr="00467BBF">
        <w:trPr>
          <w:trHeight w:val="20"/>
        </w:trPr>
        <w:tc>
          <w:tcPr>
            <w:tcW w:w="1017" w:type="pct"/>
            <w:vMerge/>
            <w:vAlign w:val="center"/>
          </w:tcPr>
          <w:p w14:paraId="7D4C48CE" w14:textId="77777777" w:rsidR="00467BBF" w:rsidRPr="00467BBF" w:rsidRDefault="00467BBF" w:rsidP="00A416F5">
            <w:pPr>
              <w:rPr>
                <w:rFonts w:ascii="Times New Roman" w:hAnsi="Times New Roman" w:cs="Times New Roman"/>
                <w:b/>
                <w:bCs/>
                <w:color w:val="000000"/>
              </w:rPr>
            </w:pPr>
          </w:p>
        </w:tc>
        <w:tc>
          <w:tcPr>
            <w:tcW w:w="3983" w:type="pct"/>
          </w:tcPr>
          <w:p w14:paraId="729214BF"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467BBF" w:rsidRPr="00467BBF" w14:paraId="727A12AE" w14:textId="77777777" w:rsidTr="00467BBF">
        <w:trPr>
          <w:trHeight w:val="20"/>
        </w:trPr>
        <w:tc>
          <w:tcPr>
            <w:tcW w:w="1017" w:type="pct"/>
            <w:vMerge/>
            <w:vAlign w:val="center"/>
          </w:tcPr>
          <w:p w14:paraId="607FE788" w14:textId="77777777" w:rsidR="00467BBF" w:rsidRPr="00467BBF" w:rsidRDefault="00467BBF" w:rsidP="00A416F5">
            <w:pPr>
              <w:rPr>
                <w:rFonts w:ascii="Times New Roman" w:hAnsi="Times New Roman" w:cs="Times New Roman"/>
                <w:b/>
                <w:bCs/>
                <w:color w:val="000000"/>
              </w:rPr>
            </w:pPr>
          </w:p>
        </w:tc>
        <w:tc>
          <w:tcPr>
            <w:tcW w:w="3983" w:type="pct"/>
          </w:tcPr>
          <w:p w14:paraId="25E2378E"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Закономерности воспитания</w:t>
            </w:r>
          </w:p>
        </w:tc>
      </w:tr>
      <w:tr w:rsidR="00467BBF" w:rsidRPr="00467BBF" w14:paraId="55DB375E" w14:textId="77777777" w:rsidTr="00467BBF">
        <w:trPr>
          <w:trHeight w:val="20"/>
        </w:trPr>
        <w:tc>
          <w:tcPr>
            <w:tcW w:w="1017" w:type="pct"/>
            <w:vMerge/>
            <w:vAlign w:val="center"/>
          </w:tcPr>
          <w:p w14:paraId="502BA415" w14:textId="77777777" w:rsidR="00467BBF" w:rsidRPr="00467BBF" w:rsidRDefault="00467BBF" w:rsidP="00A416F5">
            <w:pPr>
              <w:rPr>
                <w:rFonts w:ascii="Times New Roman" w:hAnsi="Times New Roman" w:cs="Times New Roman"/>
                <w:b/>
                <w:bCs/>
                <w:color w:val="000000"/>
              </w:rPr>
            </w:pPr>
          </w:p>
        </w:tc>
        <w:tc>
          <w:tcPr>
            <w:tcW w:w="3983" w:type="pct"/>
          </w:tcPr>
          <w:p w14:paraId="354291AC"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3. Принципы воспитания</w:t>
            </w:r>
          </w:p>
        </w:tc>
      </w:tr>
      <w:tr w:rsidR="00467BBF" w:rsidRPr="00467BBF" w14:paraId="30EFCAD0" w14:textId="77777777" w:rsidTr="00467BBF">
        <w:trPr>
          <w:trHeight w:val="20"/>
        </w:trPr>
        <w:tc>
          <w:tcPr>
            <w:tcW w:w="1017" w:type="pct"/>
            <w:vMerge/>
            <w:vAlign w:val="center"/>
          </w:tcPr>
          <w:p w14:paraId="55E800B7" w14:textId="77777777" w:rsidR="00467BBF" w:rsidRPr="00467BBF" w:rsidRDefault="00467BBF" w:rsidP="00A416F5">
            <w:pPr>
              <w:rPr>
                <w:rFonts w:ascii="Times New Roman" w:hAnsi="Times New Roman" w:cs="Times New Roman"/>
                <w:b/>
                <w:bCs/>
                <w:color w:val="000000"/>
              </w:rPr>
            </w:pPr>
          </w:p>
        </w:tc>
        <w:tc>
          <w:tcPr>
            <w:tcW w:w="3983" w:type="pct"/>
          </w:tcPr>
          <w:p w14:paraId="40705814"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467BBF" w:rsidRPr="00467BBF" w14:paraId="2E70182C" w14:textId="77777777" w:rsidTr="00467BBF">
        <w:trPr>
          <w:trHeight w:val="20"/>
        </w:trPr>
        <w:tc>
          <w:tcPr>
            <w:tcW w:w="1017" w:type="pct"/>
            <w:vMerge w:val="restart"/>
            <w:vAlign w:val="center"/>
          </w:tcPr>
          <w:p w14:paraId="7A445557"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lastRenderedPageBreak/>
              <w:t>Тема 3.2 Содержание и организация воспитания</w:t>
            </w:r>
          </w:p>
        </w:tc>
        <w:tc>
          <w:tcPr>
            <w:tcW w:w="3983" w:type="pct"/>
          </w:tcPr>
          <w:p w14:paraId="2A8AEB42" w14:textId="77777777" w:rsidR="00467BBF" w:rsidRPr="00467BBF" w:rsidRDefault="00467BBF" w:rsidP="00A416F5">
            <w:pPr>
              <w:rPr>
                <w:rFonts w:ascii="Times New Roman" w:hAnsi="Times New Roman" w:cs="Times New Roman"/>
                <w:b/>
              </w:rPr>
            </w:pPr>
            <w:r w:rsidRPr="00467BBF">
              <w:rPr>
                <w:rFonts w:ascii="Times New Roman" w:hAnsi="Times New Roman" w:cs="Times New Roman"/>
                <w:b/>
              </w:rPr>
              <w:t>Содержание</w:t>
            </w:r>
          </w:p>
        </w:tc>
      </w:tr>
      <w:tr w:rsidR="00467BBF" w:rsidRPr="00467BBF" w14:paraId="14A8A71D" w14:textId="77777777" w:rsidTr="00467BBF">
        <w:trPr>
          <w:trHeight w:val="20"/>
        </w:trPr>
        <w:tc>
          <w:tcPr>
            <w:tcW w:w="1017" w:type="pct"/>
            <w:vMerge/>
            <w:vAlign w:val="center"/>
          </w:tcPr>
          <w:p w14:paraId="1D5C179E" w14:textId="77777777" w:rsidR="00467BBF" w:rsidRPr="00467BBF" w:rsidRDefault="00467BBF" w:rsidP="00A416F5">
            <w:pPr>
              <w:rPr>
                <w:rFonts w:ascii="Times New Roman" w:hAnsi="Times New Roman" w:cs="Times New Roman"/>
                <w:b/>
                <w:bCs/>
                <w:color w:val="000000"/>
              </w:rPr>
            </w:pPr>
          </w:p>
        </w:tc>
        <w:tc>
          <w:tcPr>
            <w:tcW w:w="3983" w:type="pct"/>
          </w:tcPr>
          <w:p w14:paraId="7102D4BF"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Цель и задачи воспитания</w:t>
            </w:r>
          </w:p>
        </w:tc>
      </w:tr>
      <w:tr w:rsidR="00467BBF" w:rsidRPr="00467BBF" w14:paraId="5E4AF2DC" w14:textId="77777777" w:rsidTr="00467BBF">
        <w:trPr>
          <w:trHeight w:val="20"/>
        </w:trPr>
        <w:tc>
          <w:tcPr>
            <w:tcW w:w="1017" w:type="pct"/>
            <w:vMerge/>
            <w:vAlign w:val="center"/>
          </w:tcPr>
          <w:p w14:paraId="251FC39A" w14:textId="77777777" w:rsidR="00467BBF" w:rsidRPr="00467BBF" w:rsidRDefault="00467BBF" w:rsidP="00A416F5">
            <w:pPr>
              <w:rPr>
                <w:rFonts w:ascii="Times New Roman" w:hAnsi="Times New Roman" w:cs="Times New Roman"/>
                <w:b/>
                <w:bCs/>
                <w:color w:val="000000"/>
              </w:rPr>
            </w:pPr>
          </w:p>
        </w:tc>
        <w:tc>
          <w:tcPr>
            <w:tcW w:w="3983" w:type="pct"/>
          </w:tcPr>
          <w:p w14:paraId="4E9FAA09"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Содержание воспитания</w:t>
            </w:r>
          </w:p>
        </w:tc>
      </w:tr>
      <w:tr w:rsidR="00467BBF" w:rsidRPr="00467BBF" w14:paraId="30447F24" w14:textId="77777777" w:rsidTr="00467BBF">
        <w:trPr>
          <w:trHeight w:val="20"/>
        </w:trPr>
        <w:tc>
          <w:tcPr>
            <w:tcW w:w="1017" w:type="pct"/>
            <w:vMerge/>
            <w:vAlign w:val="center"/>
          </w:tcPr>
          <w:p w14:paraId="7C53C8B8" w14:textId="77777777" w:rsidR="00467BBF" w:rsidRPr="00467BBF" w:rsidRDefault="00467BBF" w:rsidP="00A416F5">
            <w:pPr>
              <w:rPr>
                <w:rFonts w:ascii="Times New Roman" w:hAnsi="Times New Roman" w:cs="Times New Roman"/>
                <w:b/>
                <w:bCs/>
                <w:color w:val="000000"/>
              </w:rPr>
            </w:pPr>
          </w:p>
        </w:tc>
        <w:tc>
          <w:tcPr>
            <w:tcW w:w="3983" w:type="pct"/>
          </w:tcPr>
          <w:p w14:paraId="35484324"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467BBF" w:rsidRPr="00467BBF" w14:paraId="06B5838E" w14:textId="77777777" w:rsidTr="00467BBF">
        <w:trPr>
          <w:trHeight w:val="20"/>
        </w:trPr>
        <w:tc>
          <w:tcPr>
            <w:tcW w:w="1017" w:type="pct"/>
            <w:vMerge/>
            <w:vAlign w:val="center"/>
          </w:tcPr>
          <w:p w14:paraId="4ECE515B" w14:textId="77777777" w:rsidR="00467BBF" w:rsidRPr="00467BBF" w:rsidRDefault="00467BBF" w:rsidP="00A416F5">
            <w:pPr>
              <w:rPr>
                <w:rFonts w:ascii="Times New Roman" w:hAnsi="Times New Roman" w:cs="Times New Roman"/>
                <w:b/>
                <w:bCs/>
                <w:color w:val="000000"/>
              </w:rPr>
            </w:pPr>
          </w:p>
        </w:tc>
        <w:tc>
          <w:tcPr>
            <w:tcW w:w="3983" w:type="pct"/>
          </w:tcPr>
          <w:p w14:paraId="5C14029F"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4. Методы воспитания</w:t>
            </w:r>
          </w:p>
        </w:tc>
      </w:tr>
      <w:tr w:rsidR="00467BBF" w:rsidRPr="00467BBF" w14:paraId="1AC76D64" w14:textId="77777777" w:rsidTr="00467BBF">
        <w:trPr>
          <w:trHeight w:val="20"/>
        </w:trPr>
        <w:tc>
          <w:tcPr>
            <w:tcW w:w="1017" w:type="pct"/>
            <w:vMerge/>
            <w:vAlign w:val="center"/>
          </w:tcPr>
          <w:p w14:paraId="7C848060" w14:textId="77777777" w:rsidR="00467BBF" w:rsidRPr="00467BBF" w:rsidRDefault="00467BBF" w:rsidP="00A416F5">
            <w:pPr>
              <w:rPr>
                <w:rFonts w:ascii="Times New Roman" w:hAnsi="Times New Roman" w:cs="Times New Roman"/>
                <w:b/>
                <w:bCs/>
                <w:color w:val="000000"/>
              </w:rPr>
            </w:pPr>
          </w:p>
        </w:tc>
        <w:tc>
          <w:tcPr>
            <w:tcW w:w="3983" w:type="pct"/>
          </w:tcPr>
          <w:p w14:paraId="023DE002"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467BBF" w:rsidRPr="00467BBF" w14:paraId="2200589A" w14:textId="77777777" w:rsidTr="00467BBF">
        <w:trPr>
          <w:trHeight w:val="20"/>
        </w:trPr>
        <w:tc>
          <w:tcPr>
            <w:tcW w:w="1017" w:type="pct"/>
            <w:vMerge/>
            <w:vAlign w:val="center"/>
          </w:tcPr>
          <w:p w14:paraId="6FBC65CD" w14:textId="77777777" w:rsidR="00467BBF" w:rsidRPr="00467BBF" w:rsidRDefault="00467BBF" w:rsidP="00A416F5">
            <w:pPr>
              <w:rPr>
                <w:rFonts w:ascii="Times New Roman" w:hAnsi="Times New Roman" w:cs="Times New Roman"/>
                <w:b/>
                <w:bCs/>
                <w:color w:val="000000"/>
              </w:rPr>
            </w:pPr>
          </w:p>
        </w:tc>
        <w:tc>
          <w:tcPr>
            <w:tcW w:w="3983" w:type="pct"/>
          </w:tcPr>
          <w:p w14:paraId="299A5D77"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467BBF" w:rsidRPr="00467BBF" w14:paraId="43A00ECB" w14:textId="77777777" w:rsidTr="00467BBF">
        <w:trPr>
          <w:trHeight w:val="20"/>
        </w:trPr>
        <w:tc>
          <w:tcPr>
            <w:tcW w:w="1017" w:type="pct"/>
            <w:vMerge/>
            <w:vAlign w:val="center"/>
          </w:tcPr>
          <w:p w14:paraId="0253D288" w14:textId="77777777" w:rsidR="00467BBF" w:rsidRPr="00467BBF" w:rsidRDefault="00467BBF" w:rsidP="00A416F5">
            <w:pPr>
              <w:rPr>
                <w:rFonts w:ascii="Times New Roman" w:hAnsi="Times New Roman" w:cs="Times New Roman"/>
                <w:b/>
                <w:bCs/>
                <w:color w:val="000000"/>
              </w:rPr>
            </w:pPr>
          </w:p>
        </w:tc>
        <w:tc>
          <w:tcPr>
            <w:tcW w:w="3983" w:type="pct"/>
          </w:tcPr>
          <w:p w14:paraId="64C062ED" w14:textId="77777777" w:rsidR="00467BBF" w:rsidRPr="00467BBF" w:rsidRDefault="00467BBF" w:rsidP="00A416F5">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92D1DA3" w14:textId="77777777" w:rsidTr="00467BBF">
        <w:trPr>
          <w:trHeight w:val="20"/>
        </w:trPr>
        <w:tc>
          <w:tcPr>
            <w:tcW w:w="1017" w:type="pct"/>
            <w:vMerge/>
            <w:vAlign w:val="center"/>
          </w:tcPr>
          <w:p w14:paraId="6E64536A" w14:textId="77777777" w:rsidR="00467BBF" w:rsidRPr="00467BBF" w:rsidRDefault="00467BBF" w:rsidP="00A416F5">
            <w:pPr>
              <w:rPr>
                <w:rFonts w:ascii="Times New Roman" w:hAnsi="Times New Roman" w:cs="Times New Roman"/>
                <w:b/>
                <w:bCs/>
                <w:color w:val="000000"/>
              </w:rPr>
            </w:pPr>
          </w:p>
        </w:tc>
        <w:tc>
          <w:tcPr>
            <w:tcW w:w="3983" w:type="pct"/>
          </w:tcPr>
          <w:p w14:paraId="19E10943"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67BBF" w:rsidRPr="00467BBF" w14:paraId="493CBA46" w14:textId="77777777" w:rsidTr="00467BBF">
        <w:trPr>
          <w:trHeight w:val="20"/>
        </w:trPr>
        <w:tc>
          <w:tcPr>
            <w:tcW w:w="1017" w:type="pct"/>
            <w:vMerge/>
            <w:vAlign w:val="center"/>
          </w:tcPr>
          <w:p w14:paraId="02D6EF4E" w14:textId="77777777" w:rsidR="00467BBF" w:rsidRPr="00467BBF" w:rsidRDefault="00467BBF" w:rsidP="00A416F5">
            <w:pPr>
              <w:rPr>
                <w:rFonts w:ascii="Times New Roman" w:hAnsi="Times New Roman" w:cs="Times New Roman"/>
                <w:b/>
                <w:bCs/>
                <w:color w:val="000000"/>
              </w:rPr>
            </w:pPr>
          </w:p>
        </w:tc>
        <w:tc>
          <w:tcPr>
            <w:tcW w:w="3983" w:type="pct"/>
          </w:tcPr>
          <w:p w14:paraId="0AA724D5"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467BBF" w:rsidRPr="00467BBF" w14:paraId="55C2F132" w14:textId="77777777" w:rsidTr="00467BBF">
        <w:trPr>
          <w:trHeight w:val="20"/>
        </w:trPr>
        <w:tc>
          <w:tcPr>
            <w:tcW w:w="1017" w:type="pct"/>
            <w:vMerge/>
            <w:vAlign w:val="center"/>
          </w:tcPr>
          <w:p w14:paraId="39C2F76C" w14:textId="77777777" w:rsidR="00467BBF" w:rsidRPr="00467BBF" w:rsidRDefault="00467BBF" w:rsidP="00A416F5">
            <w:pPr>
              <w:rPr>
                <w:rFonts w:ascii="Times New Roman" w:hAnsi="Times New Roman" w:cs="Times New Roman"/>
                <w:b/>
                <w:bCs/>
                <w:color w:val="000000"/>
              </w:rPr>
            </w:pPr>
          </w:p>
        </w:tc>
        <w:tc>
          <w:tcPr>
            <w:tcW w:w="3983" w:type="pct"/>
          </w:tcPr>
          <w:p w14:paraId="079AB94A"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67BBF" w:rsidRPr="00467BBF" w14:paraId="33F8E213" w14:textId="77777777" w:rsidTr="00467BBF">
        <w:trPr>
          <w:trHeight w:val="339"/>
        </w:trPr>
        <w:tc>
          <w:tcPr>
            <w:tcW w:w="1017" w:type="pct"/>
            <w:vMerge/>
            <w:vAlign w:val="center"/>
          </w:tcPr>
          <w:p w14:paraId="32ABF68A" w14:textId="77777777" w:rsidR="00467BBF" w:rsidRPr="00467BBF" w:rsidRDefault="00467BBF" w:rsidP="00A416F5">
            <w:pPr>
              <w:rPr>
                <w:rFonts w:ascii="Times New Roman" w:hAnsi="Times New Roman" w:cs="Times New Roman"/>
                <w:b/>
                <w:bCs/>
                <w:color w:val="000000"/>
              </w:rPr>
            </w:pPr>
          </w:p>
        </w:tc>
        <w:tc>
          <w:tcPr>
            <w:tcW w:w="3983" w:type="pct"/>
          </w:tcPr>
          <w:p w14:paraId="0A1DCAC7" w14:textId="77777777" w:rsidR="00467BBF" w:rsidRPr="00467BBF" w:rsidRDefault="00467BBF" w:rsidP="00A416F5">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67BBF" w:rsidRPr="00467BBF" w14:paraId="6F7287DB" w14:textId="77777777" w:rsidTr="00467BBF">
        <w:trPr>
          <w:trHeight w:val="20"/>
        </w:trPr>
        <w:tc>
          <w:tcPr>
            <w:tcW w:w="5000" w:type="pct"/>
            <w:gridSpan w:val="2"/>
            <w:vAlign w:val="center"/>
          </w:tcPr>
          <w:p w14:paraId="6E05CC11" w14:textId="77777777" w:rsidR="00467BBF" w:rsidRPr="00467BBF" w:rsidRDefault="00467BBF" w:rsidP="00A416F5">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p>
        </w:tc>
      </w:tr>
      <w:tr w:rsidR="00467BBF" w:rsidRPr="00467BBF" w14:paraId="483468D7" w14:textId="77777777" w:rsidTr="00467BBF">
        <w:trPr>
          <w:trHeight w:val="20"/>
        </w:trPr>
        <w:tc>
          <w:tcPr>
            <w:tcW w:w="1017" w:type="pct"/>
            <w:vMerge w:val="restart"/>
          </w:tcPr>
          <w:p w14:paraId="17D2DB1E" w14:textId="77777777" w:rsidR="00467BBF" w:rsidRPr="00467BBF" w:rsidRDefault="00467BBF" w:rsidP="00A416F5">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0F2CB96F" w14:textId="77777777" w:rsidR="00467BBF" w:rsidRPr="00467BBF" w:rsidRDefault="00467BBF" w:rsidP="00A416F5">
            <w:pPr>
              <w:rPr>
                <w:rFonts w:ascii="Times New Roman" w:hAnsi="Times New Roman" w:cs="Times New Roman"/>
                <w:b/>
                <w:bCs/>
                <w:color w:val="000000"/>
              </w:rPr>
            </w:pPr>
          </w:p>
        </w:tc>
        <w:tc>
          <w:tcPr>
            <w:tcW w:w="3983" w:type="pct"/>
          </w:tcPr>
          <w:p w14:paraId="41D29F41"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1CB5C6CD" w14:textId="77777777" w:rsidTr="00467BBF">
        <w:trPr>
          <w:trHeight w:val="20"/>
        </w:trPr>
        <w:tc>
          <w:tcPr>
            <w:tcW w:w="1017" w:type="pct"/>
            <w:vMerge/>
            <w:vAlign w:val="center"/>
          </w:tcPr>
          <w:p w14:paraId="1DA6CCFC" w14:textId="77777777" w:rsidR="00467BBF" w:rsidRPr="00467BBF" w:rsidRDefault="00467BBF" w:rsidP="00A416F5">
            <w:pPr>
              <w:rPr>
                <w:rFonts w:ascii="Times New Roman" w:hAnsi="Times New Roman" w:cs="Times New Roman"/>
                <w:b/>
                <w:bCs/>
                <w:color w:val="000000"/>
              </w:rPr>
            </w:pPr>
          </w:p>
        </w:tc>
        <w:tc>
          <w:tcPr>
            <w:tcW w:w="3983" w:type="pct"/>
          </w:tcPr>
          <w:p w14:paraId="2312A0F6"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467BBF" w:rsidRPr="00467BBF" w14:paraId="00423B3C" w14:textId="77777777" w:rsidTr="00467BBF">
        <w:trPr>
          <w:trHeight w:val="20"/>
        </w:trPr>
        <w:tc>
          <w:tcPr>
            <w:tcW w:w="1017" w:type="pct"/>
            <w:vMerge/>
            <w:vAlign w:val="center"/>
          </w:tcPr>
          <w:p w14:paraId="04985A41" w14:textId="77777777" w:rsidR="00467BBF" w:rsidRPr="00467BBF" w:rsidRDefault="00467BBF" w:rsidP="00A416F5">
            <w:pPr>
              <w:rPr>
                <w:rFonts w:ascii="Times New Roman" w:hAnsi="Times New Roman" w:cs="Times New Roman"/>
                <w:b/>
                <w:bCs/>
                <w:color w:val="000000"/>
              </w:rPr>
            </w:pPr>
          </w:p>
        </w:tc>
        <w:tc>
          <w:tcPr>
            <w:tcW w:w="3983" w:type="pct"/>
          </w:tcPr>
          <w:p w14:paraId="63CB106E"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467BBF" w:rsidRPr="00467BBF" w14:paraId="7838C8F8" w14:textId="77777777" w:rsidTr="00467BBF">
        <w:trPr>
          <w:trHeight w:val="20"/>
        </w:trPr>
        <w:tc>
          <w:tcPr>
            <w:tcW w:w="1017" w:type="pct"/>
            <w:vMerge/>
            <w:vAlign w:val="center"/>
          </w:tcPr>
          <w:p w14:paraId="07E71629" w14:textId="77777777" w:rsidR="00467BBF" w:rsidRPr="00467BBF" w:rsidRDefault="00467BBF" w:rsidP="00A416F5">
            <w:pPr>
              <w:rPr>
                <w:rFonts w:ascii="Times New Roman" w:hAnsi="Times New Roman" w:cs="Times New Roman"/>
                <w:b/>
                <w:bCs/>
                <w:color w:val="000000"/>
              </w:rPr>
            </w:pPr>
          </w:p>
        </w:tc>
        <w:tc>
          <w:tcPr>
            <w:tcW w:w="3983" w:type="pct"/>
          </w:tcPr>
          <w:p w14:paraId="4749E090"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467BBF" w:rsidRPr="00467BBF" w14:paraId="712A0A81" w14:textId="77777777" w:rsidTr="00467BBF">
        <w:trPr>
          <w:trHeight w:val="20"/>
        </w:trPr>
        <w:tc>
          <w:tcPr>
            <w:tcW w:w="1017" w:type="pct"/>
            <w:vMerge/>
            <w:vAlign w:val="center"/>
          </w:tcPr>
          <w:p w14:paraId="3582CCC1" w14:textId="77777777" w:rsidR="00467BBF" w:rsidRPr="00467BBF" w:rsidRDefault="00467BBF" w:rsidP="00A416F5">
            <w:pPr>
              <w:rPr>
                <w:rFonts w:ascii="Times New Roman" w:hAnsi="Times New Roman" w:cs="Times New Roman"/>
                <w:b/>
                <w:bCs/>
                <w:color w:val="000000"/>
              </w:rPr>
            </w:pPr>
          </w:p>
        </w:tc>
        <w:tc>
          <w:tcPr>
            <w:tcW w:w="3983" w:type="pct"/>
          </w:tcPr>
          <w:p w14:paraId="75F5C8EC" w14:textId="77777777" w:rsidR="00467BBF" w:rsidRPr="00467BBF" w:rsidRDefault="00467BBF" w:rsidP="00A416F5">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67BBF" w:rsidRPr="00467BBF" w14:paraId="4EA4D59A" w14:textId="77777777" w:rsidTr="00467BBF">
        <w:trPr>
          <w:trHeight w:val="20"/>
        </w:trPr>
        <w:tc>
          <w:tcPr>
            <w:tcW w:w="1017" w:type="pct"/>
            <w:vMerge/>
            <w:vAlign w:val="center"/>
          </w:tcPr>
          <w:p w14:paraId="74E1F1F8" w14:textId="77777777" w:rsidR="00467BBF" w:rsidRPr="00467BBF" w:rsidRDefault="00467BBF" w:rsidP="00A416F5">
            <w:pPr>
              <w:rPr>
                <w:rFonts w:ascii="Times New Roman" w:hAnsi="Times New Roman" w:cs="Times New Roman"/>
                <w:b/>
                <w:bCs/>
                <w:color w:val="000000"/>
              </w:rPr>
            </w:pPr>
          </w:p>
        </w:tc>
        <w:tc>
          <w:tcPr>
            <w:tcW w:w="3983" w:type="pct"/>
          </w:tcPr>
          <w:p w14:paraId="1B0CA1B8"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467BBF" w:rsidRPr="00467BBF" w14:paraId="114F8DAE" w14:textId="77777777" w:rsidTr="00467BBF">
        <w:trPr>
          <w:trHeight w:val="20"/>
        </w:trPr>
        <w:tc>
          <w:tcPr>
            <w:tcW w:w="1017" w:type="pct"/>
            <w:vMerge/>
            <w:vAlign w:val="center"/>
          </w:tcPr>
          <w:p w14:paraId="24A352E8" w14:textId="77777777" w:rsidR="00467BBF" w:rsidRPr="00467BBF" w:rsidRDefault="00467BBF" w:rsidP="00A416F5">
            <w:pPr>
              <w:rPr>
                <w:rFonts w:ascii="Times New Roman" w:hAnsi="Times New Roman" w:cs="Times New Roman"/>
                <w:b/>
                <w:bCs/>
                <w:color w:val="000000"/>
              </w:rPr>
            </w:pPr>
          </w:p>
        </w:tc>
        <w:tc>
          <w:tcPr>
            <w:tcW w:w="3983" w:type="pct"/>
          </w:tcPr>
          <w:p w14:paraId="28B05F95" w14:textId="77777777" w:rsidR="00467BBF" w:rsidRPr="00467BBF" w:rsidRDefault="00467BBF" w:rsidP="00A416F5">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67BBF" w:rsidRPr="00467BBF" w14:paraId="59FDE0F1" w14:textId="77777777" w:rsidTr="00467BBF">
        <w:trPr>
          <w:trHeight w:val="20"/>
        </w:trPr>
        <w:tc>
          <w:tcPr>
            <w:tcW w:w="1017" w:type="pct"/>
            <w:vMerge/>
            <w:vAlign w:val="center"/>
          </w:tcPr>
          <w:p w14:paraId="33FB08AE" w14:textId="77777777" w:rsidR="00467BBF" w:rsidRPr="00467BBF" w:rsidRDefault="00467BBF" w:rsidP="00A416F5">
            <w:pPr>
              <w:rPr>
                <w:rFonts w:ascii="Times New Roman" w:hAnsi="Times New Roman" w:cs="Times New Roman"/>
                <w:b/>
                <w:bCs/>
                <w:color w:val="000000"/>
              </w:rPr>
            </w:pPr>
          </w:p>
        </w:tc>
        <w:tc>
          <w:tcPr>
            <w:tcW w:w="3983" w:type="pct"/>
          </w:tcPr>
          <w:p w14:paraId="4088C517" w14:textId="77777777" w:rsidR="00467BBF" w:rsidRPr="00467BBF" w:rsidRDefault="00467BBF" w:rsidP="00A416F5">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A0F47CA" w14:textId="77777777" w:rsidTr="00467BBF">
        <w:trPr>
          <w:trHeight w:val="20"/>
        </w:trPr>
        <w:tc>
          <w:tcPr>
            <w:tcW w:w="1017" w:type="pct"/>
            <w:vMerge/>
            <w:vAlign w:val="center"/>
          </w:tcPr>
          <w:p w14:paraId="7BAB525E" w14:textId="77777777" w:rsidR="00467BBF" w:rsidRPr="00467BBF" w:rsidRDefault="00467BBF" w:rsidP="00A416F5">
            <w:pPr>
              <w:rPr>
                <w:rFonts w:ascii="Times New Roman" w:hAnsi="Times New Roman" w:cs="Times New Roman"/>
                <w:b/>
                <w:bCs/>
                <w:color w:val="000000"/>
              </w:rPr>
            </w:pPr>
          </w:p>
        </w:tc>
        <w:tc>
          <w:tcPr>
            <w:tcW w:w="3983" w:type="pct"/>
          </w:tcPr>
          <w:p w14:paraId="7683D1A9" w14:textId="77777777" w:rsidR="00467BBF" w:rsidRPr="00467BBF" w:rsidRDefault="00467BBF" w:rsidP="00A416F5">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467BBF" w:rsidRPr="00467BBF" w14:paraId="77F08417" w14:textId="77777777" w:rsidTr="00467BBF">
        <w:trPr>
          <w:trHeight w:val="20"/>
        </w:trPr>
        <w:tc>
          <w:tcPr>
            <w:tcW w:w="1017" w:type="pct"/>
            <w:vMerge/>
            <w:vAlign w:val="center"/>
          </w:tcPr>
          <w:p w14:paraId="7741F2E9" w14:textId="77777777" w:rsidR="00467BBF" w:rsidRPr="00467BBF" w:rsidRDefault="00467BBF" w:rsidP="00A416F5">
            <w:pPr>
              <w:rPr>
                <w:rFonts w:ascii="Times New Roman" w:hAnsi="Times New Roman" w:cs="Times New Roman"/>
                <w:b/>
                <w:bCs/>
                <w:color w:val="000000"/>
              </w:rPr>
            </w:pPr>
          </w:p>
        </w:tc>
        <w:tc>
          <w:tcPr>
            <w:tcW w:w="3983" w:type="pct"/>
          </w:tcPr>
          <w:p w14:paraId="3810CF61" w14:textId="77777777" w:rsidR="00467BBF" w:rsidRPr="00467BBF" w:rsidRDefault="00467BBF" w:rsidP="00A416F5">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67BBF" w:rsidRPr="00467BBF" w14:paraId="2E165912" w14:textId="77777777" w:rsidTr="00467BBF">
        <w:trPr>
          <w:trHeight w:val="20"/>
        </w:trPr>
        <w:tc>
          <w:tcPr>
            <w:tcW w:w="1017" w:type="pct"/>
            <w:vMerge w:val="restart"/>
            <w:vAlign w:val="center"/>
          </w:tcPr>
          <w:p w14:paraId="61086DF9" w14:textId="77777777" w:rsidR="00467BBF" w:rsidRPr="00467BBF" w:rsidRDefault="00467BBF" w:rsidP="00A416F5">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1B6FE0F8" w14:textId="77777777" w:rsidR="00467BBF" w:rsidRPr="00467BBF" w:rsidRDefault="00467BBF" w:rsidP="00A416F5">
            <w:pPr>
              <w:rPr>
                <w:rFonts w:ascii="Times New Roman" w:hAnsi="Times New Roman" w:cs="Times New Roman"/>
                <w:b/>
              </w:rPr>
            </w:pPr>
            <w:r w:rsidRPr="00467BBF">
              <w:rPr>
                <w:rFonts w:ascii="Times New Roman" w:hAnsi="Times New Roman" w:cs="Times New Roman"/>
                <w:b/>
                <w:bCs/>
                <w:color w:val="000000"/>
              </w:rPr>
              <w:t>Содержание</w:t>
            </w:r>
          </w:p>
        </w:tc>
      </w:tr>
      <w:tr w:rsidR="00467BBF" w:rsidRPr="00467BBF" w14:paraId="6E7379DD" w14:textId="77777777" w:rsidTr="00467BBF">
        <w:trPr>
          <w:trHeight w:val="20"/>
        </w:trPr>
        <w:tc>
          <w:tcPr>
            <w:tcW w:w="1017" w:type="pct"/>
            <w:vMerge/>
            <w:vAlign w:val="center"/>
          </w:tcPr>
          <w:p w14:paraId="2A63CC40" w14:textId="77777777" w:rsidR="00467BBF" w:rsidRPr="00467BBF" w:rsidRDefault="00467BBF" w:rsidP="00A416F5">
            <w:pPr>
              <w:rPr>
                <w:rFonts w:ascii="Times New Roman" w:hAnsi="Times New Roman" w:cs="Times New Roman"/>
                <w:b/>
              </w:rPr>
            </w:pPr>
          </w:p>
        </w:tc>
        <w:tc>
          <w:tcPr>
            <w:tcW w:w="3983" w:type="pct"/>
          </w:tcPr>
          <w:p w14:paraId="519F7C61"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67BBF" w:rsidRPr="00467BBF" w14:paraId="05A4E3EF" w14:textId="77777777" w:rsidTr="00467BBF">
        <w:trPr>
          <w:trHeight w:val="20"/>
        </w:trPr>
        <w:tc>
          <w:tcPr>
            <w:tcW w:w="1017" w:type="pct"/>
            <w:vMerge/>
            <w:vAlign w:val="center"/>
          </w:tcPr>
          <w:p w14:paraId="5F171150" w14:textId="77777777" w:rsidR="00467BBF" w:rsidRPr="00467BBF" w:rsidRDefault="00467BBF" w:rsidP="00A416F5">
            <w:pPr>
              <w:rPr>
                <w:rFonts w:ascii="Times New Roman" w:hAnsi="Times New Roman" w:cs="Times New Roman"/>
                <w:b/>
              </w:rPr>
            </w:pPr>
          </w:p>
        </w:tc>
        <w:tc>
          <w:tcPr>
            <w:tcW w:w="3983" w:type="pct"/>
          </w:tcPr>
          <w:p w14:paraId="130017FC" w14:textId="77777777" w:rsidR="00467BBF" w:rsidRPr="00467BBF" w:rsidRDefault="00467BBF" w:rsidP="00A416F5">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bl>
    <w:p w14:paraId="06A99839" w14:textId="77777777" w:rsidR="00450916" w:rsidRDefault="00450916" w:rsidP="00450916">
      <w:pPr>
        <w:pStyle w:val="114"/>
        <w:ind w:firstLine="0"/>
        <w:jc w:val="both"/>
        <w:rPr>
          <w:rFonts w:ascii="Times New Roman" w:hAnsi="Times New Roman"/>
        </w:rPr>
      </w:pPr>
    </w:p>
    <w:p w14:paraId="3341834C" w14:textId="77777777" w:rsidR="00450916" w:rsidRDefault="00450916" w:rsidP="00450916">
      <w:pPr>
        <w:rPr>
          <w:rFonts w:ascii="Times New Roman" w:hAnsi="Times New Roman" w:cs="Times New Roman"/>
          <w:sz w:val="24"/>
          <w:szCs w:val="24"/>
        </w:rPr>
      </w:pPr>
    </w:p>
    <w:p w14:paraId="7356C41C" w14:textId="77777777" w:rsidR="00450916" w:rsidRPr="00DF068E" w:rsidRDefault="00450916" w:rsidP="00450916">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2AE6DA4"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03FEBB80" w14:textId="436121A9"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1CA5EDA5" w14:textId="77777777" w:rsidR="00450916" w:rsidRDefault="00450916" w:rsidP="00450916"/>
    <w:p w14:paraId="249A9F25"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D81DDD"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FFE95CE" w14:textId="77777777" w:rsidR="00450916" w:rsidRDefault="00450916" w:rsidP="00450916">
      <w:pPr>
        <w:pStyle w:val="a4"/>
        <w:spacing w:line="276" w:lineRule="auto"/>
        <w:ind w:left="0" w:firstLine="709"/>
        <w:jc w:val="both"/>
        <w:rPr>
          <w:rFonts w:ascii="Times New Roman" w:hAnsi="Times New Roman"/>
          <w:bCs/>
          <w:sz w:val="24"/>
          <w:szCs w:val="24"/>
        </w:rPr>
      </w:pPr>
    </w:p>
    <w:p w14:paraId="54C5D69A" w14:textId="77777777" w:rsidR="00450916" w:rsidRPr="00656261" w:rsidRDefault="00450916" w:rsidP="00450916">
      <w:pPr>
        <w:pStyle w:val="a4"/>
        <w:spacing w:line="276" w:lineRule="auto"/>
        <w:ind w:left="0" w:firstLine="709"/>
        <w:rPr>
          <w:rFonts w:ascii="Times New Roman" w:hAnsi="Times New Roman" w:cs="Times New Roman"/>
          <w:b/>
          <w:sz w:val="24"/>
          <w:szCs w:val="24"/>
        </w:rPr>
      </w:pPr>
      <w:r w:rsidRPr="00656261">
        <w:rPr>
          <w:rFonts w:ascii="Times New Roman" w:hAnsi="Times New Roman" w:cs="Times New Roman"/>
          <w:b/>
          <w:sz w:val="24"/>
          <w:szCs w:val="24"/>
        </w:rPr>
        <w:t>3.2.1. Основные печатные и/или электронные издания</w:t>
      </w:r>
    </w:p>
    <w:p w14:paraId="509058CC" w14:textId="77777777" w:rsidR="00656261" w:rsidRDefault="00656261" w:rsidP="00656261">
      <w:pPr>
        <w:suppressAutoHyphens/>
        <w:spacing w:line="276" w:lineRule="auto"/>
        <w:ind w:firstLine="709"/>
        <w:contextualSpacing/>
        <w:rPr>
          <w:rFonts w:ascii="Times New Roman" w:hAnsi="Times New Roman" w:cs="Times New Roman"/>
          <w:bCs/>
          <w:iCs/>
          <w:sz w:val="24"/>
          <w:szCs w:val="24"/>
        </w:rPr>
      </w:pPr>
    </w:p>
    <w:p w14:paraId="7DBA9C1B" w14:textId="3503BB10" w:rsidR="00656261" w:rsidRDefault="00656261" w:rsidP="006562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56261">
        <w:rPr>
          <w:rFonts w:ascii="Times New Roman" w:hAnsi="Times New Roman" w:cs="Times New Roman"/>
          <w:bCs/>
          <w:iCs/>
          <w:sz w:val="24"/>
          <w:szCs w:val="24"/>
        </w:rPr>
        <w:t xml:space="preserve">Дубровина И.В. Психология: учебное издание / Дубровина И.В., Данилова Е.Е., Прихожан А.М. - </w:t>
      </w:r>
      <w:proofErr w:type="gramStart"/>
      <w:r w:rsidRPr="00656261">
        <w:rPr>
          <w:rFonts w:ascii="Times New Roman" w:hAnsi="Times New Roman" w:cs="Times New Roman"/>
          <w:bCs/>
          <w:iCs/>
          <w:sz w:val="24"/>
          <w:szCs w:val="24"/>
        </w:rPr>
        <w:t>Москва :</w:t>
      </w:r>
      <w:proofErr w:type="gramEnd"/>
      <w:r w:rsidRPr="00656261">
        <w:rPr>
          <w:rFonts w:ascii="Times New Roman" w:hAnsi="Times New Roman" w:cs="Times New Roman"/>
          <w:bCs/>
          <w:iCs/>
          <w:sz w:val="24"/>
          <w:szCs w:val="24"/>
        </w:rPr>
        <w:t xml:space="preserve"> Академия, 2024. - 496 c. (Специальности среднего профессионального образования). - URL: https://academia-library.ru - </w:t>
      </w:r>
      <w:proofErr w:type="gramStart"/>
      <w:r w:rsidRPr="00656261">
        <w:rPr>
          <w:rFonts w:ascii="Times New Roman" w:hAnsi="Times New Roman" w:cs="Times New Roman"/>
          <w:bCs/>
          <w:iCs/>
          <w:sz w:val="24"/>
          <w:szCs w:val="24"/>
        </w:rPr>
        <w:t>Текст :</w:t>
      </w:r>
      <w:proofErr w:type="gramEnd"/>
      <w:r w:rsidRPr="00656261">
        <w:rPr>
          <w:rFonts w:ascii="Times New Roman" w:hAnsi="Times New Roman" w:cs="Times New Roman"/>
          <w:bCs/>
          <w:iCs/>
          <w:sz w:val="24"/>
          <w:szCs w:val="24"/>
        </w:rPr>
        <w:t xml:space="preserve"> электронный</w:t>
      </w:r>
    </w:p>
    <w:p w14:paraId="4CAB6333" w14:textId="15F8B185" w:rsidR="00656261" w:rsidRPr="00656261" w:rsidRDefault="00656261" w:rsidP="006562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56261">
        <w:rPr>
          <w:rFonts w:ascii="Times New Roman" w:hAnsi="Times New Roman" w:cs="Times New Roman"/>
          <w:bCs/>
          <w:iCs/>
          <w:sz w:val="24"/>
          <w:szCs w:val="24"/>
        </w:rPr>
        <w:t xml:space="preserve">Подымова, Л. С. </w:t>
      </w:r>
      <w:proofErr w:type="gramStart"/>
      <w:r w:rsidRPr="00656261">
        <w:rPr>
          <w:rFonts w:ascii="Times New Roman" w:hAnsi="Times New Roman" w:cs="Times New Roman"/>
          <w:bCs/>
          <w:iCs/>
          <w:sz w:val="24"/>
          <w:szCs w:val="24"/>
        </w:rPr>
        <w:t>Педагогика :</w:t>
      </w:r>
      <w:proofErr w:type="gramEnd"/>
      <w:r w:rsidRPr="00656261">
        <w:rPr>
          <w:rFonts w:ascii="Times New Roman" w:hAnsi="Times New Roman" w:cs="Times New Roman"/>
          <w:bCs/>
          <w:iCs/>
          <w:sz w:val="24"/>
          <w:szCs w:val="24"/>
        </w:rPr>
        <w:t xml:space="preserve"> учебник и практикум для среднего профессионального образования / Л. С. </w:t>
      </w:r>
      <w:proofErr w:type="spellStart"/>
      <w:r w:rsidRPr="00656261">
        <w:rPr>
          <w:rFonts w:ascii="Times New Roman" w:hAnsi="Times New Roman" w:cs="Times New Roman"/>
          <w:bCs/>
          <w:iCs/>
          <w:sz w:val="24"/>
          <w:szCs w:val="24"/>
        </w:rPr>
        <w:t>Подымова</w:t>
      </w:r>
      <w:proofErr w:type="spellEnd"/>
      <w:r w:rsidRPr="00656261">
        <w:rPr>
          <w:rFonts w:ascii="Times New Roman" w:hAnsi="Times New Roman" w:cs="Times New Roman"/>
          <w:bCs/>
          <w:iCs/>
          <w:sz w:val="24"/>
          <w:szCs w:val="24"/>
        </w:rPr>
        <w:t xml:space="preserve"> [и др.] ; под общей редакцией Л. С. </w:t>
      </w:r>
      <w:proofErr w:type="spellStart"/>
      <w:r w:rsidRPr="00656261">
        <w:rPr>
          <w:rFonts w:ascii="Times New Roman" w:hAnsi="Times New Roman" w:cs="Times New Roman"/>
          <w:bCs/>
          <w:iCs/>
          <w:sz w:val="24"/>
          <w:szCs w:val="24"/>
        </w:rPr>
        <w:t>Подымовой</w:t>
      </w:r>
      <w:proofErr w:type="spellEnd"/>
      <w:r w:rsidRPr="00656261">
        <w:rPr>
          <w:rFonts w:ascii="Times New Roman" w:hAnsi="Times New Roman" w:cs="Times New Roman"/>
          <w:bCs/>
          <w:iCs/>
          <w:sz w:val="24"/>
          <w:szCs w:val="24"/>
        </w:rPr>
        <w:t xml:space="preserve">, В. А. </w:t>
      </w:r>
      <w:proofErr w:type="spellStart"/>
      <w:r w:rsidRPr="00656261">
        <w:rPr>
          <w:rFonts w:ascii="Times New Roman" w:hAnsi="Times New Roman" w:cs="Times New Roman"/>
          <w:bCs/>
          <w:iCs/>
          <w:sz w:val="24"/>
          <w:szCs w:val="24"/>
        </w:rPr>
        <w:t>Сластенина</w:t>
      </w:r>
      <w:proofErr w:type="spellEnd"/>
      <w:r w:rsidRPr="00656261">
        <w:rPr>
          <w:rFonts w:ascii="Times New Roman" w:hAnsi="Times New Roman" w:cs="Times New Roman"/>
          <w:bCs/>
          <w:iCs/>
          <w:sz w:val="24"/>
          <w:szCs w:val="24"/>
        </w:rPr>
        <w:t xml:space="preserve">. — 3-е изд., </w:t>
      </w:r>
      <w:proofErr w:type="spellStart"/>
      <w:r w:rsidRPr="00656261">
        <w:rPr>
          <w:rFonts w:ascii="Times New Roman" w:hAnsi="Times New Roman" w:cs="Times New Roman"/>
          <w:bCs/>
          <w:iCs/>
          <w:sz w:val="24"/>
          <w:szCs w:val="24"/>
        </w:rPr>
        <w:t>перераб</w:t>
      </w:r>
      <w:proofErr w:type="spellEnd"/>
      <w:r w:rsidRPr="00656261">
        <w:rPr>
          <w:rFonts w:ascii="Times New Roman" w:hAnsi="Times New Roman" w:cs="Times New Roman"/>
          <w:bCs/>
          <w:iCs/>
          <w:sz w:val="24"/>
          <w:szCs w:val="24"/>
        </w:rPr>
        <w:t xml:space="preserve">. и доп. — </w:t>
      </w:r>
      <w:proofErr w:type="gramStart"/>
      <w:r w:rsidRPr="00656261">
        <w:rPr>
          <w:rFonts w:ascii="Times New Roman" w:hAnsi="Times New Roman" w:cs="Times New Roman"/>
          <w:bCs/>
          <w:iCs/>
          <w:sz w:val="24"/>
          <w:szCs w:val="24"/>
        </w:rPr>
        <w:t>Москва :</w:t>
      </w:r>
      <w:proofErr w:type="gramEnd"/>
      <w:r w:rsidRPr="00656261">
        <w:rPr>
          <w:rFonts w:ascii="Times New Roman" w:hAnsi="Times New Roman" w:cs="Times New Roman"/>
          <w:bCs/>
          <w:iCs/>
          <w:sz w:val="24"/>
          <w:szCs w:val="24"/>
        </w:rPr>
        <w:t xml:space="preserve"> Издательство </w:t>
      </w:r>
      <w:proofErr w:type="spellStart"/>
      <w:r w:rsidRPr="00656261">
        <w:rPr>
          <w:rFonts w:ascii="Times New Roman" w:hAnsi="Times New Roman" w:cs="Times New Roman"/>
          <w:bCs/>
          <w:iCs/>
          <w:sz w:val="24"/>
          <w:szCs w:val="24"/>
        </w:rPr>
        <w:t>Юрайт</w:t>
      </w:r>
      <w:proofErr w:type="spellEnd"/>
      <w:r w:rsidRPr="00656261">
        <w:rPr>
          <w:rFonts w:ascii="Times New Roman" w:hAnsi="Times New Roman" w:cs="Times New Roman"/>
          <w:bCs/>
          <w:iCs/>
          <w:sz w:val="24"/>
          <w:szCs w:val="24"/>
        </w:rPr>
        <w:t xml:space="preserve">, 2024. — 227 с. — (Профессиональное образование). — ISBN 978-5-534-18761-8. — </w:t>
      </w:r>
      <w:proofErr w:type="gramStart"/>
      <w:r w:rsidRPr="00656261">
        <w:rPr>
          <w:rFonts w:ascii="Times New Roman" w:hAnsi="Times New Roman" w:cs="Times New Roman"/>
          <w:bCs/>
          <w:iCs/>
          <w:sz w:val="24"/>
          <w:szCs w:val="24"/>
        </w:rPr>
        <w:t>Текст :</w:t>
      </w:r>
      <w:proofErr w:type="gramEnd"/>
      <w:r w:rsidRPr="00656261">
        <w:rPr>
          <w:rFonts w:ascii="Times New Roman" w:hAnsi="Times New Roman" w:cs="Times New Roman"/>
          <w:bCs/>
          <w:iCs/>
          <w:sz w:val="24"/>
          <w:szCs w:val="24"/>
        </w:rPr>
        <w:t xml:space="preserve"> электронный // Образовательная платформа </w:t>
      </w:r>
      <w:proofErr w:type="spellStart"/>
      <w:r w:rsidRPr="00656261">
        <w:rPr>
          <w:rFonts w:ascii="Times New Roman" w:hAnsi="Times New Roman" w:cs="Times New Roman"/>
          <w:bCs/>
          <w:iCs/>
          <w:sz w:val="24"/>
          <w:szCs w:val="24"/>
        </w:rPr>
        <w:t>Юрайт</w:t>
      </w:r>
      <w:proofErr w:type="spellEnd"/>
      <w:r w:rsidRPr="00656261">
        <w:rPr>
          <w:rFonts w:ascii="Times New Roman" w:hAnsi="Times New Roman" w:cs="Times New Roman"/>
          <w:bCs/>
          <w:iCs/>
          <w:sz w:val="24"/>
          <w:szCs w:val="24"/>
        </w:rPr>
        <w:t xml:space="preserve"> [сайт]. — URL: https://urait.ru/bcode/545515</w:t>
      </w:r>
    </w:p>
    <w:p w14:paraId="6609743E" w14:textId="39122574" w:rsidR="00656261" w:rsidRPr="00656261" w:rsidRDefault="00656261" w:rsidP="0065626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56261">
        <w:rPr>
          <w:rFonts w:ascii="Times New Roman" w:hAnsi="Times New Roman" w:cs="Times New Roman"/>
          <w:bCs/>
          <w:iCs/>
          <w:sz w:val="24"/>
          <w:szCs w:val="24"/>
        </w:rPr>
        <w:t xml:space="preserve">Седова, Н. Е. </w:t>
      </w:r>
      <w:proofErr w:type="gramStart"/>
      <w:r w:rsidRPr="00656261">
        <w:rPr>
          <w:rFonts w:ascii="Times New Roman" w:hAnsi="Times New Roman" w:cs="Times New Roman"/>
          <w:bCs/>
          <w:iCs/>
          <w:sz w:val="24"/>
          <w:szCs w:val="24"/>
        </w:rPr>
        <w:t>Педагогика :</w:t>
      </w:r>
      <w:proofErr w:type="gramEnd"/>
      <w:r w:rsidRPr="00656261">
        <w:rPr>
          <w:rFonts w:ascii="Times New Roman" w:hAnsi="Times New Roman" w:cs="Times New Roman"/>
          <w:bCs/>
          <w:iCs/>
          <w:sz w:val="24"/>
          <w:szCs w:val="24"/>
        </w:rPr>
        <w:t xml:space="preserve"> учебно-методическое пособие для СПО / Н. Е. Седова. — </w:t>
      </w:r>
      <w:proofErr w:type="gramStart"/>
      <w:r w:rsidRPr="00656261">
        <w:rPr>
          <w:rFonts w:ascii="Times New Roman" w:hAnsi="Times New Roman" w:cs="Times New Roman"/>
          <w:bCs/>
          <w:iCs/>
          <w:sz w:val="24"/>
          <w:szCs w:val="24"/>
        </w:rPr>
        <w:t>Саратов :</w:t>
      </w:r>
      <w:proofErr w:type="gramEnd"/>
      <w:r w:rsidRPr="00656261">
        <w:rPr>
          <w:rFonts w:ascii="Times New Roman" w:hAnsi="Times New Roman" w:cs="Times New Roman"/>
          <w:bCs/>
          <w:iCs/>
          <w:sz w:val="24"/>
          <w:szCs w:val="24"/>
        </w:rPr>
        <w:t xml:space="preserve"> Профобразование, 2019. — 113 c. — ISBN 978-5-4488-0330-7. — </w:t>
      </w:r>
      <w:proofErr w:type="gramStart"/>
      <w:r w:rsidRPr="00656261">
        <w:rPr>
          <w:rFonts w:ascii="Times New Roman" w:hAnsi="Times New Roman" w:cs="Times New Roman"/>
          <w:bCs/>
          <w:iCs/>
          <w:sz w:val="24"/>
          <w:szCs w:val="24"/>
        </w:rPr>
        <w:t>Текст :</w:t>
      </w:r>
      <w:proofErr w:type="gramEnd"/>
      <w:r w:rsidRPr="00656261">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656261">
        <w:rPr>
          <w:rFonts w:ascii="Times New Roman" w:hAnsi="Times New Roman" w:cs="Times New Roman"/>
          <w:bCs/>
          <w:iCs/>
          <w:sz w:val="24"/>
          <w:szCs w:val="24"/>
        </w:rPr>
        <w:t>PROFобразование</w:t>
      </w:r>
      <w:proofErr w:type="spellEnd"/>
      <w:r w:rsidRPr="00656261">
        <w:rPr>
          <w:rFonts w:ascii="Times New Roman" w:hAnsi="Times New Roman" w:cs="Times New Roman"/>
          <w:bCs/>
          <w:iCs/>
          <w:sz w:val="24"/>
          <w:szCs w:val="24"/>
        </w:rPr>
        <w:t xml:space="preserve"> : [сайт]. — URL: https://profspo.ru/books/86146</w:t>
      </w:r>
    </w:p>
    <w:p w14:paraId="2942A7DC" w14:textId="77777777" w:rsidR="00656261" w:rsidRDefault="00656261" w:rsidP="00450916">
      <w:pPr>
        <w:pStyle w:val="1f"/>
        <w:rPr>
          <w:rFonts w:ascii="Times New Roman" w:hAnsi="Times New Roman"/>
        </w:rPr>
      </w:pPr>
    </w:p>
    <w:p w14:paraId="6766D496" w14:textId="0172B97D" w:rsidR="00450916" w:rsidRDefault="00450916" w:rsidP="00450916">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EF67686" w14:textId="77777777" w:rsidR="00450916" w:rsidRDefault="00450916" w:rsidP="00450916">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450916" w:rsidRPr="00450916" w14:paraId="5F962113" w14:textId="77777777" w:rsidTr="00BD3A84">
        <w:tc>
          <w:tcPr>
            <w:tcW w:w="3936" w:type="dxa"/>
            <w:vAlign w:val="center"/>
          </w:tcPr>
          <w:p w14:paraId="002DF270" w14:textId="77777777" w:rsidR="00450916" w:rsidRPr="00450916" w:rsidRDefault="00450916" w:rsidP="00A416F5">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7DBA5A9F" w14:textId="77777777" w:rsidR="00450916" w:rsidRPr="00450916" w:rsidRDefault="00450916" w:rsidP="00A416F5">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71337ED8" w14:textId="77777777" w:rsidR="00450916" w:rsidRPr="00450916" w:rsidRDefault="00450916" w:rsidP="00A416F5">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467BBF" w:rsidRPr="00450916" w14:paraId="507BA782" w14:textId="77777777" w:rsidTr="00BD3A84">
        <w:trPr>
          <w:trHeight w:val="229"/>
        </w:trPr>
        <w:tc>
          <w:tcPr>
            <w:tcW w:w="3936" w:type="dxa"/>
          </w:tcPr>
          <w:p w14:paraId="0F5D3DB4" w14:textId="77777777" w:rsidR="00467BBF" w:rsidRPr="00AA18A2" w:rsidRDefault="00467BBF" w:rsidP="00467BBF">
            <w:pPr>
              <w:autoSpaceDE w:val="0"/>
              <w:autoSpaceDN w:val="0"/>
              <w:adjustRightInd w:val="0"/>
              <w:rPr>
                <w:rFonts w:ascii="Times New Roman" w:hAnsi="Times New Roman"/>
                <w:sz w:val="24"/>
                <w:szCs w:val="24"/>
                <w:u w:val="single"/>
              </w:rPr>
            </w:pPr>
            <w:r w:rsidRPr="00AA18A2">
              <w:rPr>
                <w:rFonts w:ascii="Times New Roman" w:hAnsi="Times New Roman"/>
                <w:sz w:val="24"/>
                <w:szCs w:val="24"/>
                <w:u w:val="single"/>
              </w:rPr>
              <w:t>Знает:</w:t>
            </w:r>
          </w:p>
          <w:p w14:paraId="0714D0A0"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p w14:paraId="44944060"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p w14:paraId="067669D6"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принципы обучения и воспитания</w:t>
            </w:r>
          </w:p>
          <w:p w14:paraId="07C6EABF"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7528571B"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p w14:paraId="27A2B014"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2749C01D"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 xml:space="preserve">педагогические условия предупреждения и коррекции </w:t>
            </w:r>
            <w:r w:rsidRPr="00712AA8">
              <w:rPr>
                <w:rFonts w:ascii="Times New Roman" w:hAnsi="Times New Roman"/>
                <w:sz w:val="24"/>
                <w:szCs w:val="24"/>
              </w:rPr>
              <w:lastRenderedPageBreak/>
              <w:t xml:space="preserve">социальной и школьной </w:t>
            </w:r>
            <w:proofErr w:type="spellStart"/>
            <w:r w:rsidRPr="00712AA8">
              <w:rPr>
                <w:rFonts w:ascii="Times New Roman" w:hAnsi="Times New Roman"/>
                <w:sz w:val="24"/>
                <w:szCs w:val="24"/>
              </w:rPr>
              <w:t>дезадаптации</w:t>
            </w:r>
            <w:proofErr w:type="spellEnd"/>
          </w:p>
          <w:p w14:paraId="535BF200"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095FBF32"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 xml:space="preserve">особенности работы с одаренными детьми, детьми с особыми образовательными потребностями, </w:t>
            </w:r>
            <w:proofErr w:type="spellStart"/>
            <w:r w:rsidRPr="00712AA8">
              <w:rPr>
                <w:rFonts w:ascii="Times New Roman" w:hAnsi="Times New Roman"/>
                <w:sz w:val="24"/>
                <w:szCs w:val="24"/>
              </w:rPr>
              <w:t>девиантным</w:t>
            </w:r>
            <w:proofErr w:type="spellEnd"/>
            <w:r w:rsidRPr="00712AA8">
              <w:rPr>
                <w:rFonts w:ascii="Times New Roman" w:hAnsi="Times New Roman"/>
                <w:sz w:val="24"/>
                <w:szCs w:val="24"/>
              </w:rPr>
              <w:t xml:space="preserve"> поведением</w:t>
            </w:r>
          </w:p>
          <w:p w14:paraId="3936A8CC"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p w14:paraId="51269889" w14:textId="00F66677" w:rsidR="00467BBF" w:rsidRPr="00450916" w:rsidRDefault="00467BBF" w:rsidP="00D71519">
            <w:pPr>
              <w:pStyle w:val="HTML"/>
              <w:numPr>
                <w:ilvl w:val="0"/>
                <w:numId w:val="3"/>
              </w:numPr>
              <w:shd w:val="clear" w:color="auto" w:fill="FFFFFF"/>
              <w:suppressAutoHyphens w:val="0"/>
              <w:ind w:left="0" w:firstLine="0"/>
              <w:jc w:val="left"/>
              <w:rPr>
                <w:rFonts w:ascii="Times New Roman" w:hAnsi="Times New Roman"/>
                <w:sz w:val="24"/>
                <w:szCs w:val="24"/>
                <w:lang w:val="ru-RU"/>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3379" w:type="dxa"/>
          </w:tcPr>
          <w:p w14:paraId="42BA8959"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взаимосвязей педагогической науки и практики</w:t>
            </w:r>
          </w:p>
          <w:p w14:paraId="0933FE5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p w14:paraId="2AB18AC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p w14:paraId="7825C41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5BE0915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p w14:paraId="51351238"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развития мотивации;</w:t>
            </w:r>
          </w:p>
          <w:p w14:paraId="7C08D71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развивающего обучения</w:t>
            </w:r>
          </w:p>
          <w:p w14:paraId="7A308B02"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педагогических условий школьной </w:t>
            </w:r>
            <w:proofErr w:type="spellStart"/>
            <w:r w:rsidRPr="00712AA8">
              <w:rPr>
                <w:rFonts w:ascii="Times New Roman" w:hAnsi="Times New Roman"/>
                <w:bCs/>
                <w:sz w:val="24"/>
                <w:szCs w:val="24"/>
              </w:rPr>
              <w:t>дезадаптации</w:t>
            </w:r>
            <w:proofErr w:type="spellEnd"/>
          </w:p>
          <w:p w14:paraId="3351BD18"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норм, отклонений, нарушений в соматическом, психическом, речевом, </w:t>
            </w:r>
            <w:r w:rsidRPr="00712AA8">
              <w:rPr>
                <w:rFonts w:ascii="Times New Roman" w:hAnsi="Times New Roman"/>
                <w:bCs/>
                <w:sz w:val="24"/>
                <w:szCs w:val="24"/>
              </w:rPr>
              <w:lastRenderedPageBreak/>
              <w:t>интеллектуальном развитии ребенка</w:t>
            </w:r>
          </w:p>
          <w:p w14:paraId="61D014D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одаренными детьми;</w:t>
            </w:r>
          </w:p>
          <w:p w14:paraId="06BB5A44"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5C8288F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особенностей работы с детьми с </w:t>
            </w:r>
            <w:proofErr w:type="spellStart"/>
            <w:r w:rsidRPr="00712AA8">
              <w:rPr>
                <w:rFonts w:ascii="Times New Roman" w:hAnsi="Times New Roman"/>
                <w:bCs/>
                <w:sz w:val="24"/>
                <w:szCs w:val="24"/>
              </w:rPr>
              <w:t>девиантным</w:t>
            </w:r>
            <w:proofErr w:type="spellEnd"/>
            <w:r w:rsidRPr="00712AA8">
              <w:rPr>
                <w:rFonts w:ascii="Times New Roman" w:hAnsi="Times New Roman"/>
                <w:bCs/>
                <w:sz w:val="24"/>
                <w:szCs w:val="24"/>
              </w:rPr>
              <w:t xml:space="preserve"> поведением;</w:t>
            </w:r>
          </w:p>
          <w:p w14:paraId="16CE4B26"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p w14:paraId="1A62B591" w14:textId="0325A03D"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Знание средств контроля и оценки</w:t>
            </w:r>
          </w:p>
        </w:tc>
        <w:tc>
          <w:tcPr>
            <w:tcW w:w="2296" w:type="dxa"/>
          </w:tcPr>
          <w:p w14:paraId="4F895B5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6380DD0F"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61AD6FD9"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в устной/письменной форме;</w:t>
            </w:r>
          </w:p>
          <w:p w14:paraId="1C1443D9" w14:textId="55A8CB25"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Экзамен</w:t>
            </w:r>
          </w:p>
        </w:tc>
      </w:tr>
      <w:tr w:rsidR="00BD3A84" w:rsidRPr="00450916" w14:paraId="2FFC8072" w14:textId="77777777" w:rsidTr="00BD3A84">
        <w:trPr>
          <w:trHeight w:val="415"/>
        </w:trPr>
        <w:tc>
          <w:tcPr>
            <w:tcW w:w="3936" w:type="dxa"/>
          </w:tcPr>
          <w:p w14:paraId="2616DB0E" w14:textId="77777777" w:rsidR="00BD3A84" w:rsidRPr="006734AA" w:rsidRDefault="00BD3A84" w:rsidP="00BD3A84">
            <w:pPr>
              <w:autoSpaceDE w:val="0"/>
              <w:autoSpaceDN w:val="0"/>
              <w:adjustRightInd w:val="0"/>
              <w:rPr>
                <w:rFonts w:ascii="Times New Roman" w:hAnsi="Times New Roman"/>
                <w:sz w:val="24"/>
                <w:szCs w:val="24"/>
                <w:u w:val="single"/>
              </w:rPr>
            </w:pPr>
            <w:r w:rsidRPr="006734AA">
              <w:rPr>
                <w:rFonts w:ascii="Times New Roman" w:hAnsi="Times New Roman"/>
                <w:sz w:val="24"/>
                <w:szCs w:val="24"/>
                <w:u w:val="single"/>
              </w:rPr>
              <w:lastRenderedPageBreak/>
              <w:t>Умеет:</w:t>
            </w:r>
          </w:p>
          <w:p w14:paraId="55DE709E"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519330A5"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p w14:paraId="16BDFC37" w14:textId="77777777" w:rsidR="00BD3A84" w:rsidRPr="00712AA8" w:rsidRDefault="00BD3A84" w:rsidP="00BD3A84">
            <w:pPr>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p w14:paraId="6CB61012" w14:textId="11818E65" w:rsidR="00BD3A84" w:rsidRPr="00450916" w:rsidRDefault="00BD3A84" w:rsidP="00BD3A84">
            <w:pPr>
              <w:widowControl w:val="0"/>
              <w:numPr>
                <w:ilvl w:val="0"/>
                <w:numId w:val="2"/>
              </w:numPr>
              <w:ind w:left="0" w:firstLine="0"/>
              <w:rPr>
                <w:rFonts w:ascii="Times New Roman" w:hAnsi="Times New Roman" w:cs="Times New Roman"/>
                <w:iCs/>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3379" w:type="dxa"/>
          </w:tcPr>
          <w:p w14:paraId="6B93EA0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2485E4B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3FA3EFC3"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0F31D6EC"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060ECF5D"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0135DC09" w14:textId="77777777" w:rsidR="00BD3A84" w:rsidRPr="00712AA8" w:rsidRDefault="00BD3A84" w:rsidP="00BD3A84">
            <w:pPr>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0A46F00F" w14:textId="77777777" w:rsidR="00BD3A84" w:rsidRPr="00712AA8" w:rsidRDefault="00BD3A84" w:rsidP="00BD3A84">
            <w:pPr>
              <w:autoSpaceDE w:val="0"/>
              <w:autoSpaceDN w:val="0"/>
              <w:rPr>
                <w:rFonts w:ascii="Times New Roman" w:hAnsi="Times New Roman"/>
                <w:color w:val="0D0D0D"/>
                <w:sz w:val="24"/>
                <w:szCs w:val="24"/>
              </w:rPr>
            </w:pPr>
            <w:r w:rsidRPr="00712AA8">
              <w:rPr>
                <w:rFonts w:ascii="Times New Roman" w:hAnsi="Times New Roman"/>
                <w:color w:val="0D0D0D"/>
                <w:sz w:val="24"/>
                <w:szCs w:val="24"/>
              </w:rPr>
              <w:t>Выделяет педагогические возможности различных методов, приемов, форм организации обучения и воспитания</w:t>
            </w:r>
          </w:p>
          <w:p w14:paraId="2A8CC701" w14:textId="5E74180F" w:rsidR="00BD3A84" w:rsidRPr="00450916" w:rsidRDefault="00BD3A84" w:rsidP="00BD3A84">
            <w:pPr>
              <w:rPr>
                <w:rFonts w:ascii="Times New Roman" w:hAnsi="Times New Roman" w:cs="Times New Roman"/>
                <w:sz w:val="24"/>
                <w:szCs w:val="24"/>
              </w:rPr>
            </w:pPr>
            <w:r w:rsidRPr="00712AA8">
              <w:rPr>
                <w:rFonts w:ascii="Times New Roman" w:hAnsi="Times New Roman"/>
                <w:color w:val="0D0D0D"/>
                <w:sz w:val="24"/>
                <w:szCs w:val="24"/>
              </w:rPr>
              <w:t>с учетом заданных условий</w:t>
            </w:r>
          </w:p>
        </w:tc>
        <w:tc>
          <w:tcPr>
            <w:tcW w:w="2296" w:type="dxa"/>
          </w:tcPr>
          <w:p w14:paraId="26CBEE0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Экспертное наблюдение за ходом выполнения практической работы;</w:t>
            </w:r>
          </w:p>
          <w:p w14:paraId="787733FE"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101292FC"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339D7CD4"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Экзамен</w:t>
            </w:r>
          </w:p>
          <w:p w14:paraId="3613C86B" w14:textId="77777777" w:rsidR="00BD3A84" w:rsidRPr="00450916" w:rsidRDefault="00BD3A84" w:rsidP="00BD3A84">
            <w:pPr>
              <w:autoSpaceDE w:val="0"/>
              <w:autoSpaceDN w:val="0"/>
              <w:adjustRightInd w:val="0"/>
              <w:rPr>
                <w:rFonts w:ascii="Times New Roman" w:hAnsi="Times New Roman" w:cs="Times New Roman"/>
                <w:b/>
                <w:bCs/>
                <w:sz w:val="24"/>
                <w:szCs w:val="24"/>
              </w:rPr>
            </w:pPr>
          </w:p>
        </w:tc>
      </w:tr>
    </w:tbl>
    <w:p w14:paraId="04D86B83" w14:textId="77777777" w:rsidR="00450916" w:rsidRPr="00DF068E" w:rsidRDefault="00450916" w:rsidP="00450916">
      <w:pPr>
        <w:pStyle w:val="1f"/>
        <w:rPr>
          <w:rFonts w:ascii="Times New Roman" w:hAnsi="Times New Roman"/>
          <w:b w:val="0"/>
          <w:bCs w:val="0"/>
          <w:lang w:val="ru-RU"/>
        </w:rPr>
      </w:pPr>
    </w:p>
    <w:p w14:paraId="7DA128BF" w14:textId="77777777" w:rsidR="00450916" w:rsidRDefault="00450916" w:rsidP="00450916">
      <w:pPr>
        <w:jc w:val="right"/>
        <w:rPr>
          <w:rFonts w:ascii="Times New Roman" w:hAnsi="Times New Roman" w:cs="Times New Roman"/>
          <w:b/>
          <w:bCs/>
          <w:sz w:val="24"/>
          <w:szCs w:val="24"/>
        </w:rPr>
      </w:pPr>
    </w:p>
    <w:p w14:paraId="721F5F0F" w14:textId="75A318E8" w:rsidR="009C526B" w:rsidRDefault="009C526B" w:rsidP="009C526B">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42E38">
        <w:rPr>
          <w:rFonts w:ascii="Times New Roman" w:hAnsi="Times New Roman" w:cs="Times New Roman"/>
          <w:b/>
          <w:bCs/>
          <w:sz w:val="24"/>
          <w:szCs w:val="24"/>
        </w:rPr>
        <w:t>2</w:t>
      </w:r>
    </w:p>
    <w:p w14:paraId="6E4D327B" w14:textId="77777777" w:rsidR="009A09C3" w:rsidRPr="00E81AAC" w:rsidRDefault="009C526B" w:rsidP="009A09C3">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9A09C3" w:rsidRPr="00143F73">
        <w:rPr>
          <w:rFonts w:ascii="Times New Roman" w:hAnsi="Times New Roman"/>
          <w:b/>
          <w:bCs/>
          <w:sz w:val="24"/>
          <w:szCs w:val="24"/>
        </w:rPr>
        <w:t>44.02.05 Коррекционная педагогика в начальном образовании</w:t>
      </w:r>
    </w:p>
    <w:p w14:paraId="388EB983" w14:textId="22968914" w:rsidR="009C526B" w:rsidRPr="00E81AAC" w:rsidRDefault="009C526B" w:rsidP="009C526B">
      <w:pPr>
        <w:jc w:val="right"/>
        <w:rPr>
          <w:rFonts w:ascii="Times New Roman" w:hAnsi="Times New Roman"/>
          <w:b/>
          <w:bCs/>
          <w:i/>
          <w:color w:val="0D0D0D"/>
        </w:rPr>
      </w:pPr>
    </w:p>
    <w:p w14:paraId="566FA231" w14:textId="77777777" w:rsidR="009C526B" w:rsidRDefault="009C526B" w:rsidP="009C526B">
      <w:pPr>
        <w:jc w:val="right"/>
        <w:rPr>
          <w:rFonts w:ascii="Times New Roman" w:hAnsi="Times New Roman" w:cs="Times New Roman"/>
          <w:b/>
          <w:bCs/>
          <w:color w:val="0070C0"/>
          <w:sz w:val="24"/>
          <w:szCs w:val="24"/>
        </w:rPr>
      </w:pPr>
    </w:p>
    <w:p w14:paraId="13AE1635" w14:textId="77777777" w:rsidR="009C526B" w:rsidRDefault="009C526B" w:rsidP="009C526B">
      <w:pPr>
        <w:jc w:val="right"/>
        <w:rPr>
          <w:rFonts w:ascii="Times New Roman" w:hAnsi="Times New Roman" w:cs="Times New Roman"/>
          <w:b/>
          <w:bCs/>
          <w:color w:val="0070C0"/>
          <w:sz w:val="24"/>
          <w:szCs w:val="24"/>
        </w:rPr>
      </w:pPr>
    </w:p>
    <w:p w14:paraId="1896B205" w14:textId="77777777" w:rsidR="009C526B" w:rsidRDefault="009C526B" w:rsidP="009C526B">
      <w:pPr>
        <w:jc w:val="right"/>
        <w:rPr>
          <w:rFonts w:ascii="Times New Roman" w:hAnsi="Times New Roman" w:cs="Times New Roman"/>
          <w:b/>
          <w:bCs/>
          <w:color w:val="0070C0"/>
          <w:sz w:val="24"/>
          <w:szCs w:val="24"/>
        </w:rPr>
      </w:pPr>
    </w:p>
    <w:p w14:paraId="68381739" w14:textId="77777777" w:rsidR="009C526B" w:rsidRDefault="009C526B" w:rsidP="009C526B">
      <w:pPr>
        <w:jc w:val="right"/>
        <w:rPr>
          <w:rFonts w:ascii="Times New Roman" w:hAnsi="Times New Roman" w:cs="Times New Roman"/>
          <w:b/>
          <w:bCs/>
          <w:color w:val="0070C0"/>
          <w:sz w:val="24"/>
          <w:szCs w:val="24"/>
        </w:rPr>
      </w:pPr>
    </w:p>
    <w:p w14:paraId="4ADFC265" w14:textId="77777777" w:rsidR="009C526B" w:rsidRDefault="009C526B" w:rsidP="009C526B">
      <w:pPr>
        <w:jc w:val="right"/>
        <w:rPr>
          <w:rFonts w:ascii="Times New Roman" w:hAnsi="Times New Roman" w:cs="Times New Roman"/>
          <w:b/>
          <w:bCs/>
          <w:color w:val="0070C0"/>
          <w:sz w:val="24"/>
          <w:szCs w:val="24"/>
        </w:rPr>
      </w:pPr>
    </w:p>
    <w:p w14:paraId="05316A9F" w14:textId="77777777" w:rsidR="009C526B" w:rsidRDefault="009C526B" w:rsidP="009C526B">
      <w:pPr>
        <w:jc w:val="right"/>
        <w:rPr>
          <w:rFonts w:ascii="Times New Roman" w:hAnsi="Times New Roman" w:cs="Times New Roman"/>
          <w:b/>
          <w:bCs/>
          <w:color w:val="0070C0"/>
          <w:sz w:val="24"/>
          <w:szCs w:val="24"/>
        </w:rPr>
      </w:pPr>
    </w:p>
    <w:p w14:paraId="53D405A4" w14:textId="77777777" w:rsidR="009C526B" w:rsidRDefault="009C526B" w:rsidP="009C526B">
      <w:pPr>
        <w:jc w:val="right"/>
        <w:rPr>
          <w:rFonts w:ascii="Times New Roman" w:hAnsi="Times New Roman" w:cs="Times New Roman"/>
          <w:b/>
          <w:bCs/>
          <w:color w:val="0070C0"/>
          <w:sz w:val="24"/>
          <w:szCs w:val="24"/>
        </w:rPr>
      </w:pPr>
    </w:p>
    <w:p w14:paraId="07E9410B" w14:textId="77777777" w:rsidR="009C526B" w:rsidRDefault="009C526B" w:rsidP="009C526B">
      <w:pPr>
        <w:jc w:val="right"/>
        <w:rPr>
          <w:rFonts w:ascii="Times New Roman" w:hAnsi="Times New Roman" w:cs="Times New Roman"/>
          <w:b/>
          <w:bCs/>
          <w:color w:val="0070C0"/>
          <w:sz w:val="24"/>
          <w:szCs w:val="24"/>
        </w:rPr>
      </w:pPr>
    </w:p>
    <w:p w14:paraId="1A70FC05" w14:textId="77777777" w:rsidR="009C526B" w:rsidRDefault="009C526B" w:rsidP="009C526B">
      <w:pPr>
        <w:jc w:val="right"/>
        <w:rPr>
          <w:rFonts w:ascii="Times New Roman" w:hAnsi="Times New Roman" w:cs="Times New Roman"/>
          <w:b/>
          <w:bCs/>
          <w:color w:val="0070C0"/>
          <w:sz w:val="24"/>
          <w:szCs w:val="24"/>
        </w:rPr>
      </w:pPr>
    </w:p>
    <w:p w14:paraId="7B81080E" w14:textId="77777777" w:rsidR="009C526B" w:rsidRDefault="009C526B" w:rsidP="009C526B">
      <w:pPr>
        <w:jc w:val="right"/>
        <w:rPr>
          <w:rFonts w:ascii="Times New Roman" w:hAnsi="Times New Roman" w:cs="Times New Roman"/>
          <w:b/>
          <w:bCs/>
          <w:color w:val="0070C0"/>
          <w:sz w:val="24"/>
          <w:szCs w:val="24"/>
        </w:rPr>
      </w:pPr>
    </w:p>
    <w:p w14:paraId="201F02CA" w14:textId="77777777" w:rsidR="009C526B" w:rsidRPr="00502F97" w:rsidRDefault="009C526B" w:rsidP="009C526B">
      <w:pPr>
        <w:jc w:val="right"/>
        <w:rPr>
          <w:rFonts w:ascii="Times New Roman" w:hAnsi="Times New Roman" w:cs="Times New Roman"/>
          <w:b/>
          <w:bCs/>
          <w:color w:val="0070C0"/>
          <w:sz w:val="24"/>
          <w:szCs w:val="24"/>
        </w:rPr>
      </w:pPr>
    </w:p>
    <w:p w14:paraId="60BAC30B"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7D957A8" w14:textId="77777777" w:rsidR="009C526B" w:rsidRDefault="009C526B" w:rsidP="009C526B">
      <w:pPr>
        <w:pStyle w:val="1"/>
      </w:pPr>
      <w:bookmarkStart w:id="7" w:name="_Toc185599009"/>
      <w:r w:rsidRPr="006E7FF4">
        <w:t>«</w:t>
      </w:r>
      <w:r>
        <w:t>ОП.02 ОСНОВЫ ПСИХОЛОГИИ</w:t>
      </w:r>
      <w:r w:rsidRPr="007273EA">
        <w:t>»</w:t>
      </w:r>
      <w:bookmarkEnd w:id="7"/>
    </w:p>
    <w:p w14:paraId="6804BFFD" w14:textId="77777777" w:rsidR="009C526B" w:rsidRDefault="009C526B" w:rsidP="009C526B">
      <w:pPr>
        <w:pStyle w:val="1"/>
      </w:pPr>
    </w:p>
    <w:p w14:paraId="194645C6" w14:textId="77777777" w:rsidR="009C526B" w:rsidRDefault="009C526B" w:rsidP="009C526B">
      <w:pPr>
        <w:pStyle w:val="1"/>
      </w:pPr>
    </w:p>
    <w:p w14:paraId="37EF6FE2" w14:textId="77777777" w:rsidR="009C526B" w:rsidRDefault="009C526B" w:rsidP="009C526B">
      <w:pPr>
        <w:pStyle w:val="1"/>
      </w:pPr>
    </w:p>
    <w:p w14:paraId="77A3F85B" w14:textId="77777777" w:rsidR="009C526B" w:rsidRDefault="009C526B" w:rsidP="009C526B">
      <w:pPr>
        <w:pStyle w:val="1"/>
      </w:pPr>
    </w:p>
    <w:p w14:paraId="687BB14B" w14:textId="77777777" w:rsidR="009C526B" w:rsidRDefault="009C526B" w:rsidP="009C526B">
      <w:pPr>
        <w:pStyle w:val="1"/>
      </w:pPr>
    </w:p>
    <w:p w14:paraId="6C4D7C5C" w14:textId="77777777" w:rsidR="009C526B" w:rsidRDefault="009C526B" w:rsidP="009C526B">
      <w:pPr>
        <w:pStyle w:val="1"/>
      </w:pPr>
    </w:p>
    <w:p w14:paraId="73A8C7C2" w14:textId="77777777" w:rsidR="009C526B" w:rsidRDefault="009C526B" w:rsidP="009C526B">
      <w:pPr>
        <w:pStyle w:val="1"/>
      </w:pPr>
    </w:p>
    <w:p w14:paraId="2D0464E0" w14:textId="77777777" w:rsidR="009C526B" w:rsidRDefault="009C526B" w:rsidP="009C526B">
      <w:pPr>
        <w:pStyle w:val="1"/>
      </w:pPr>
    </w:p>
    <w:p w14:paraId="1C9EA18B" w14:textId="77777777" w:rsidR="009C526B" w:rsidRDefault="009C526B" w:rsidP="009C526B">
      <w:pPr>
        <w:pStyle w:val="1"/>
      </w:pPr>
    </w:p>
    <w:p w14:paraId="0CA825DE" w14:textId="77777777" w:rsidR="009C526B" w:rsidRDefault="009C526B" w:rsidP="009C526B">
      <w:pPr>
        <w:pStyle w:val="1"/>
      </w:pPr>
    </w:p>
    <w:p w14:paraId="29C17D5B" w14:textId="77777777" w:rsidR="009C526B" w:rsidRDefault="009C526B" w:rsidP="009C526B">
      <w:pPr>
        <w:pStyle w:val="1"/>
      </w:pPr>
    </w:p>
    <w:p w14:paraId="7EF2DF60" w14:textId="77777777" w:rsidR="009C526B" w:rsidRDefault="009C526B" w:rsidP="009C526B">
      <w:pPr>
        <w:pStyle w:val="1"/>
      </w:pPr>
    </w:p>
    <w:p w14:paraId="4670657A" w14:textId="77777777" w:rsidR="009C526B" w:rsidRDefault="009C526B" w:rsidP="009C526B">
      <w:pPr>
        <w:pStyle w:val="1"/>
      </w:pPr>
    </w:p>
    <w:p w14:paraId="60F1E00C" w14:textId="77777777" w:rsidR="009C526B" w:rsidRDefault="009C526B" w:rsidP="009C526B">
      <w:pPr>
        <w:pStyle w:val="1"/>
      </w:pPr>
    </w:p>
    <w:p w14:paraId="3A2D0753" w14:textId="77777777" w:rsidR="009C526B" w:rsidRPr="00A0276D" w:rsidRDefault="009C526B" w:rsidP="009C526B">
      <w:pPr>
        <w:pStyle w:val="1d"/>
        <w:jc w:val="center"/>
        <w:rPr>
          <w:b/>
          <w:bCs/>
          <w:lang w:val="ru-RU"/>
        </w:rPr>
      </w:pPr>
    </w:p>
    <w:p w14:paraId="6C7EC242" w14:textId="77777777" w:rsidR="009C526B" w:rsidRDefault="009C526B" w:rsidP="009C526B">
      <w:pPr>
        <w:rPr>
          <w:rFonts w:ascii="Times New Roman Полужирный" w:eastAsia="Segoe UI" w:hAnsi="Times New Roman Полужирный" w:cs="Times New Roman"/>
          <w:b/>
          <w:bCs/>
          <w:caps/>
          <w:kern w:val="32"/>
          <w:sz w:val="24"/>
          <w:szCs w:val="24"/>
          <w:lang w:val="x-none" w:eastAsia="x-none"/>
        </w:rPr>
      </w:pPr>
      <w:r>
        <w:br w:type="page"/>
      </w:r>
    </w:p>
    <w:p w14:paraId="350AFCC7" w14:textId="77777777" w:rsidR="00FD22F8" w:rsidRPr="00DF068E" w:rsidRDefault="00FD22F8" w:rsidP="00FD22F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1903849" w14:textId="77777777" w:rsidR="00FD22F8" w:rsidRPr="000143A1" w:rsidRDefault="00FD22F8" w:rsidP="00FD22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4CC01C5"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76" w:history="1">
        <w:r w:rsidR="00FD22F8" w:rsidRPr="000143A1">
          <w:rPr>
            <w:rStyle w:val="af0"/>
            <w:b w:val="0"/>
            <w:bCs w:val="0"/>
          </w:rPr>
          <w:t>1. ОБЩАЯ ХАРАКТЕРИСТИКА</w:t>
        </w:r>
        <w:r w:rsidR="00FD22F8" w:rsidRPr="000143A1">
          <w:rPr>
            <w:b w:val="0"/>
            <w:bCs w:val="0"/>
            <w:webHidden/>
          </w:rPr>
          <w:tab/>
        </w:r>
      </w:hyperlink>
    </w:p>
    <w:p w14:paraId="716C8D59"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77" w:history="1">
        <w:r w:rsidR="00FD22F8" w:rsidRPr="000143A1">
          <w:rPr>
            <w:rStyle w:val="af0"/>
            <w:i w:val="0"/>
            <w:iCs w:val="0"/>
          </w:rPr>
          <w:t>1.1. Цель и место дисциплины в структуре образовательной программы</w:t>
        </w:r>
        <w:r w:rsidR="00FD22F8" w:rsidRPr="000143A1">
          <w:rPr>
            <w:i w:val="0"/>
            <w:iCs w:val="0"/>
            <w:webHidden/>
          </w:rPr>
          <w:tab/>
        </w:r>
      </w:hyperlink>
    </w:p>
    <w:p w14:paraId="6C77902B"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78" w:history="1">
        <w:r w:rsidR="00FD22F8" w:rsidRPr="000143A1">
          <w:rPr>
            <w:rStyle w:val="af0"/>
            <w:i w:val="0"/>
            <w:iCs w:val="0"/>
          </w:rPr>
          <w:t>1.2. Планируемые результаты освоения дисциплины</w:t>
        </w:r>
        <w:r w:rsidR="00FD22F8" w:rsidRPr="000143A1">
          <w:rPr>
            <w:i w:val="0"/>
            <w:iCs w:val="0"/>
            <w:webHidden/>
          </w:rPr>
          <w:tab/>
        </w:r>
      </w:hyperlink>
    </w:p>
    <w:p w14:paraId="41E2BB61"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79" w:history="1">
        <w:r w:rsidR="00FD22F8" w:rsidRPr="000143A1">
          <w:rPr>
            <w:rStyle w:val="af0"/>
            <w:b w:val="0"/>
            <w:bCs w:val="0"/>
          </w:rPr>
          <w:t>2. СТРУКТУРА И СОДЕРЖАНИЕ ДИСЦИПЛИНЫ</w:t>
        </w:r>
        <w:r w:rsidR="00FD22F8" w:rsidRPr="000143A1">
          <w:rPr>
            <w:b w:val="0"/>
            <w:bCs w:val="0"/>
            <w:webHidden/>
          </w:rPr>
          <w:tab/>
        </w:r>
      </w:hyperlink>
    </w:p>
    <w:p w14:paraId="323B5886"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0" w:history="1">
        <w:r w:rsidR="00FD22F8" w:rsidRPr="000143A1">
          <w:rPr>
            <w:rStyle w:val="af0"/>
            <w:i w:val="0"/>
            <w:iCs w:val="0"/>
          </w:rPr>
          <w:t>2.1. Трудоемкость освоения дисциплины</w:t>
        </w:r>
        <w:r w:rsidR="00FD22F8" w:rsidRPr="000143A1">
          <w:rPr>
            <w:i w:val="0"/>
            <w:iCs w:val="0"/>
            <w:webHidden/>
          </w:rPr>
          <w:tab/>
        </w:r>
      </w:hyperlink>
    </w:p>
    <w:p w14:paraId="29BFCFD1"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1" w:history="1">
        <w:r w:rsidR="00FD22F8" w:rsidRPr="000143A1">
          <w:rPr>
            <w:rStyle w:val="af0"/>
            <w:i w:val="0"/>
            <w:iCs w:val="0"/>
          </w:rPr>
          <w:t>2.2. Примерное содержание дисциплины</w:t>
        </w:r>
        <w:r w:rsidR="00FD22F8" w:rsidRPr="000143A1">
          <w:rPr>
            <w:i w:val="0"/>
            <w:iCs w:val="0"/>
            <w:webHidden/>
          </w:rPr>
          <w:tab/>
        </w:r>
      </w:hyperlink>
    </w:p>
    <w:p w14:paraId="3E94552D"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3" w:history="1">
        <w:r w:rsidR="00FD22F8" w:rsidRPr="000143A1">
          <w:rPr>
            <w:rStyle w:val="af0"/>
            <w:i w:val="0"/>
            <w:iCs w:val="0"/>
          </w:rPr>
          <w:t>2.3. Курсовой проект (работа)</w:t>
        </w:r>
        <w:r w:rsidR="00FD22F8" w:rsidRPr="000143A1">
          <w:rPr>
            <w:i w:val="0"/>
            <w:iCs w:val="0"/>
            <w:webHidden/>
          </w:rPr>
          <w:tab/>
        </w:r>
      </w:hyperlink>
    </w:p>
    <w:p w14:paraId="5B94676D"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84" w:history="1">
        <w:r w:rsidR="00FD22F8" w:rsidRPr="000143A1">
          <w:rPr>
            <w:rStyle w:val="af0"/>
            <w:b w:val="0"/>
            <w:bCs w:val="0"/>
          </w:rPr>
          <w:t>3. УСЛОВИЯ РЕАЛИЗАЦИИ ДИСЦИПЛИНЫ</w:t>
        </w:r>
        <w:r w:rsidR="00FD22F8" w:rsidRPr="000143A1">
          <w:rPr>
            <w:b w:val="0"/>
            <w:bCs w:val="0"/>
            <w:webHidden/>
          </w:rPr>
          <w:tab/>
        </w:r>
      </w:hyperlink>
    </w:p>
    <w:p w14:paraId="6750B6C2"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5" w:history="1">
        <w:r w:rsidR="00FD22F8" w:rsidRPr="000143A1">
          <w:rPr>
            <w:rStyle w:val="af0"/>
            <w:i w:val="0"/>
            <w:iCs w:val="0"/>
          </w:rPr>
          <w:t>3.1. Материально-техническое обеспечение</w:t>
        </w:r>
        <w:r w:rsidR="00FD22F8" w:rsidRPr="000143A1">
          <w:rPr>
            <w:i w:val="0"/>
            <w:iCs w:val="0"/>
            <w:webHidden/>
          </w:rPr>
          <w:tab/>
        </w:r>
      </w:hyperlink>
    </w:p>
    <w:p w14:paraId="1E801B7A"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6" w:history="1">
        <w:r w:rsidR="00FD22F8" w:rsidRPr="000143A1">
          <w:rPr>
            <w:rStyle w:val="af0"/>
            <w:i w:val="0"/>
            <w:iCs w:val="0"/>
          </w:rPr>
          <w:t>3.2. Учебно-методическое обеспечение</w:t>
        </w:r>
        <w:r w:rsidR="00FD22F8" w:rsidRPr="000143A1">
          <w:rPr>
            <w:i w:val="0"/>
            <w:iCs w:val="0"/>
            <w:webHidden/>
          </w:rPr>
          <w:tab/>
        </w:r>
      </w:hyperlink>
    </w:p>
    <w:p w14:paraId="33AAD97C" w14:textId="77777777" w:rsidR="00FD22F8" w:rsidRDefault="00A416F5" w:rsidP="00FD22F8">
      <w:pPr>
        <w:pStyle w:val="14"/>
        <w:rPr>
          <w:b w:val="0"/>
          <w:bCs w:val="0"/>
        </w:rPr>
      </w:pPr>
      <w:hyperlink w:anchor="_Toc156294887" w:history="1">
        <w:r w:rsidR="00FD22F8" w:rsidRPr="000143A1">
          <w:rPr>
            <w:rStyle w:val="af0"/>
            <w:b w:val="0"/>
            <w:bCs w:val="0"/>
          </w:rPr>
          <w:t>4. КОНТРОЛЬ И ОЦЕНКА РЕЗУЛЬТАТОВ ОСВОЕНИЯ ДИСЦИПЛИНЫ</w:t>
        </w:r>
        <w:r w:rsidR="00FD22F8" w:rsidRPr="000143A1">
          <w:rPr>
            <w:b w:val="0"/>
            <w:bCs w:val="0"/>
            <w:webHidden/>
          </w:rPr>
          <w:tab/>
        </w:r>
      </w:hyperlink>
    </w:p>
    <w:p w14:paraId="3C662C6F" w14:textId="77777777" w:rsidR="00FD22F8" w:rsidRPr="00450D74" w:rsidRDefault="00FD22F8" w:rsidP="00FD22F8"/>
    <w:p w14:paraId="3479235B" w14:textId="36C3759E" w:rsidR="009C526B" w:rsidRPr="00DF068E" w:rsidRDefault="00FD22F8" w:rsidP="00FD22F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64E2B5C" w14:textId="77777777" w:rsidR="009C526B" w:rsidRPr="00DF068E" w:rsidRDefault="009C526B" w:rsidP="009C526B">
      <w:pPr>
        <w:pStyle w:val="1f"/>
        <w:jc w:val="left"/>
        <w:rPr>
          <w:rFonts w:ascii="Times New Roman" w:hAnsi="Times New Roman"/>
          <w:lang w:val="ru-RU"/>
        </w:rPr>
        <w:sectPr w:rsidR="009C526B"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FE21EF9" w14:textId="6E8D52FA" w:rsidR="009C526B" w:rsidRPr="00134803" w:rsidRDefault="009C526B" w:rsidP="00D71519">
      <w:pPr>
        <w:pStyle w:val="1f"/>
        <w:numPr>
          <w:ilvl w:val="0"/>
          <w:numId w:val="78"/>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40CAF2ED" w14:textId="5185C9A3" w:rsidR="009C526B" w:rsidRPr="004F24AA" w:rsidRDefault="009C526B" w:rsidP="009C526B">
      <w:pPr>
        <w:pStyle w:val="1d"/>
        <w:ind w:left="360"/>
        <w:jc w:val="center"/>
        <w:rPr>
          <w:rFonts w:eastAsia="Segoe UI"/>
          <w:b/>
          <w:bCs/>
          <w:lang w:val="ru-RU"/>
        </w:rPr>
      </w:pPr>
      <w:r w:rsidRPr="00134803">
        <w:rPr>
          <w:rFonts w:eastAsia="Segoe UI"/>
          <w:b/>
          <w:bCs/>
          <w:lang w:val="ru-RU"/>
        </w:rPr>
        <w:t>«</w:t>
      </w:r>
      <w:r w:rsidR="00741E44" w:rsidRPr="00741E44">
        <w:rPr>
          <w:color w:val="000000"/>
          <w:lang w:val="ru-RU"/>
        </w:rPr>
        <w:t>ОП.02 ОСНОВЫ ПСИХОЛОГИИ</w:t>
      </w:r>
      <w:r w:rsidRPr="00134803">
        <w:rPr>
          <w:rFonts w:eastAsia="Segoe UI"/>
          <w:b/>
          <w:bCs/>
          <w:lang w:val="ru-RU"/>
        </w:rPr>
        <w:t>»</w:t>
      </w:r>
    </w:p>
    <w:p w14:paraId="44D637FA" w14:textId="77777777" w:rsidR="009C526B" w:rsidRPr="00797614" w:rsidRDefault="009C526B" w:rsidP="009C526B">
      <w:pPr>
        <w:pStyle w:val="1d"/>
        <w:rPr>
          <w:lang w:val="ru-RU"/>
        </w:rPr>
      </w:pPr>
    </w:p>
    <w:p w14:paraId="692E4F67"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A91D9A" w14:textId="196AA570" w:rsidR="009C526B" w:rsidRPr="00467BBF"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и»</w:t>
      </w:r>
      <w:r w:rsidRPr="00467BBF">
        <w:rPr>
          <w:rFonts w:ascii="Times New Roman" w:eastAsia="Times New Roman" w:hAnsi="Times New Roman" w:cs="Times New Roman"/>
          <w:sz w:val="24"/>
          <w:szCs w:val="24"/>
          <w:lang w:eastAsia="ru-RU"/>
        </w:rPr>
        <w:t xml:space="preserve">: </w:t>
      </w:r>
      <w:r w:rsidRPr="009C526B">
        <w:rPr>
          <w:rFonts w:ascii="Times New Roman" w:hAnsi="Times New Roman" w:cs="Times New Roman"/>
          <w:color w:val="333333"/>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9C526B">
        <w:rPr>
          <w:rFonts w:ascii="Times New Roman" w:hAnsi="Times New Roman" w:cs="Times New Roman"/>
          <w:b/>
          <w:bCs/>
          <w:color w:val="333333"/>
          <w:sz w:val="24"/>
          <w:szCs w:val="24"/>
          <w:shd w:val="clear" w:color="auto" w:fill="FFFFFF"/>
        </w:rPr>
        <w:t>психологической</w:t>
      </w:r>
      <w:r w:rsidRPr="009C526B">
        <w:rPr>
          <w:rFonts w:ascii="Times New Roman" w:hAnsi="Times New Roman" w:cs="Times New Roman"/>
          <w:color w:val="333333"/>
          <w:sz w:val="24"/>
          <w:szCs w:val="24"/>
          <w:shd w:val="clear" w:color="auto" w:fill="FFFFFF"/>
        </w:rPr>
        <w:t> информации.</w:t>
      </w:r>
    </w:p>
    <w:p w14:paraId="62E16819" w14:textId="7D7CBC1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C636809"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0C9B2320"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69F2DDC" w14:textId="77777777"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AF2359"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1E37635E" w14:textId="77777777" w:rsidTr="00A416F5">
        <w:tc>
          <w:tcPr>
            <w:tcW w:w="1129" w:type="dxa"/>
            <w:tcBorders>
              <w:top w:val="single" w:sz="4" w:space="0" w:color="auto"/>
              <w:left w:val="single" w:sz="4" w:space="0" w:color="auto"/>
              <w:right w:val="single" w:sz="4" w:space="0" w:color="auto"/>
            </w:tcBorders>
          </w:tcPr>
          <w:p w14:paraId="40EBB951" w14:textId="77777777" w:rsidR="009C526B" w:rsidRPr="00467BBF" w:rsidRDefault="009C526B" w:rsidP="00A416F5">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E3123CE" w14:textId="77777777" w:rsidR="009C526B" w:rsidRPr="00467BBF" w:rsidRDefault="009C526B" w:rsidP="00A416F5">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E376556" w14:textId="77777777" w:rsidR="009C526B" w:rsidRPr="00467BBF" w:rsidRDefault="009C526B" w:rsidP="00A416F5">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270B4E5A" w14:textId="77777777" w:rsidTr="00A416F5">
        <w:tc>
          <w:tcPr>
            <w:tcW w:w="1129" w:type="dxa"/>
            <w:tcBorders>
              <w:top w:val="single" w:sz="4" w:space="0" w:color="auto"/>
              <w:left w:val="single" w:sz="4" w:space="0" w:color="auto"/>
              <w:bottom w:val="single" w:sz="4" w:space="0" w:color="auto"/>
              <w:right w:val="single" w:sz="4" w:space="0" w:color="auto"/>
            </w:tcBorders>
          </w:tcPr>
          <w:p w14:paraId="4DEBDFCB" w14:textId="77777777" w:rsidR="009C526B" w:rsidRPr="00467BBF" w:rsidRDefault="009C526B" w:rsidP="00A416F5">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CF555FF" w14:textId="77777777" w:rsidR="009C526B" w:rsidRPr="00467BBF" w:rsidRDefault="009C526B"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AF0FD04" w14:textId="77777777" w:rsidR="009C526B" w:rsidRPr="00467BBF" w:rsidRDefault="009C526B"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275327" w14:textId="77777777" w:rsidR="009C526B" w:rsidRPr="00467BBF" w:rsidRDefault="009C526B"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1ADCAB2" w14:textId="77777777" w:rsidR="009C526B" w:rsidRPr="00467BBF" w:rsidRDefault="009C526B"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345EC1A" w14:textId="77777777" w:rsidR="009C526B" w:rsidRPr="00467BBF" w:rsidRDefault="009C526B" w:rsidP="00A416F5">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C7F6853" w14:textId="77777777" w:rsidR="009C526B" w:rsidRPr="00467BBF" w:rsidRDefault="009C526B" w:rsidP="00A416F5">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ED231E9" w14:textId="77777777" w:rsidR="009C526B" w:rsidRPr="00467BBF" w:rsidRDefault="009C526B"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0D197EE" w14:textId="77777777" w:rsidR="009C526B" w:rsidRPr="00467BBF" w:rsidRDefault="009C526B"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3BE48AC" w14:textId="77777777" w:rsidR="009C526B" w:rsidRPr="00467BBF" w:rsidRDefault="009C526B" w:rsidP="00A416F5">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45F6C5B3" w14:textId="77777777" w:rsidR="009C526B" w:rsidRPr="00467BBF" w:rsidRDefault="009C526B" w:rsidP="00A416F5">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6A0E2012" w14:textId="77777777" w:rsidTr="00A416F5">
        <w:tc>
          <w:tcPr>
            <w:tcW w:w="1129" w:type="dxa"/>
            <w:tcBorders>
              <w:top w:val="single" w:sz="4" w:space="0" w:color="auto"/>
              <w:left w:val="single" w:sz="4" w:space="0" w:color="auto"/>
              <w:bottom w:val="single" w:sz="4" w:space="0" w:color="auto"/>
              <w:right w:val="single" w:sz="4" w:space="0" w:color="auto"/>
            </w:tcBorders>
          </w:tcPr>
          <w:p w14:paraId="77C9A2DE" w14:textId="77777777" w:rsidR="009C526B" w:rsidRPr="00467BBF" w:rsidRDefault="009C526B" w:rsidP="00A416F5">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D7A0621" w14:textId="77777777" w:rsidR="009C526B" w:rsidRPr="00467BBF" w:rsidRDefault="009C526B"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D49CD9F" w14:textId="77777777" w:rsidR="009C526B" w:rsidRPr="00467BBF" w:rsidRDefault="009C526B"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36217FE" w14:textId="77777777" w:rsidR="009C526B" w:rsidRPr="00467BBF" w:rsidRDefault="009C526B"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553F2CD6" w14:textId="77777777" w:rsidR="009C526B" w:rsidRPr="00467BBF" w:rsidRDefault="009C526B"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73A7E51B" w14:textId="77777777" w:rsidR="009C526B" w:rsidRPr="00467BBF" w:rsidRDefault="009C526B"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0B0D3512"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4B9BB8C" w14:textId="77777777" w:rsidR="009C526B" w:rsidRPr="00467BBF" w:rsidRDefault="009C526B"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45CB2B1" w14:textId="77777777" w:rsidR="009C526B" w:rsidRPr="00467BBF" w:rsidRDefault="009C526B" w:rsidP="00A416F5">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633FF90E" w14:textId="77777777" w:rsidR="009C526B" w:rsidRPr="00467BBF" w:rsidRDefault="009C526B"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2842763D" w14:textId="77777777" w:rsidR="009C526B" w:rsidRPr="00467BBF" w:rsidRDefault="009C526B" w:rsidP="00A416F5">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8BEC812"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9C526B" w:rsidRPr="00467BBF" w14:paraId="496BA0F5" w14:textId="77777777" w:rsidTr="00A416F5">
        <w:tc>
          <w:tcPr>
            <w:tcW w:w="1129" w:type="dxa"/>
            <w:tcBorders>
              <w:top w:val="single" w:sz="4" w:space="0" w:color="auto"/>
              <w:left w:val="single" w:sz="4" w:space="0" w:color="auto"/>
              <w:right w:val="single" w:sz="4" w:space="0" w:color="auto"/>
            </w:tcBorders>
          </w:tcPr>
          <w:p w14:paraId="3AF141F5" w14:textId="77777777" w:rsidR="009C526B" w:rsidRPr="00467BBF" w:rsidRDefault="009C526B" w:rsidP="00A416F5">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47C31AA"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3B8A228C"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3D5C1BE4"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1A6DB2A"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49328BDC"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332C5A34"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78D4A37"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12650B35" w14:textId="77777777" w:rsidR="009C526B" w:rsidRPr="00467BBF" w:rsidRDefault="009C526B"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410AB364" w14:textId="77777777" w:rsidR="009C526B" w:rsidRDefault="009C526B" w:rsidP="009C526B">
      <w:pPr>
        <w:ind w:firstLine="709"/>
        <w:rPr>
          <w:rFonts w:ascii="Times New Roman" w:hAnsi="Times New Roman" w:cs="Times New Roman"/>
          <w:bCs/>
          <w:sz w:val="24"/>
          <w:szCs w:val="24"/>
        </w:rPr>
      </w:pPr>
    </w:p>
    <w:p w14:paraId="5290DBBE" w14:textId="77777777" w:rsidR="009C526B" w:rsidRDefault="009C526B" w:rsidP="009C526B">
      <w:pPr>
        <w:rPr>
          <w:rFonts w:ascii="Times New Roman" w:eastAsia="Segoe UI" w:hAnsi="Times New Roman" w:cs="Times New Roman"/>
          <w:b/>
          <w:bCs/>
          <w:caps/>
          <w:kern w:val="32"/>
          <w:sz w:val="24"/>
          <w:szCs w:val="24"/>
          <w:lang w:val="x-none" w:eastAsia="x-none"/>
        </w:rPr>
      </w:pPr>
    </w:p>
    <w:p w14:paraId="1A4AEEC1" w14:textId="77777777" w:rsidR="009C526B" w:rsidRPr="00B115E3" w:rsidRDefault="009C526B" w:rsidP="009C526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B616B6"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526B" w:rsidRPr="007273EA" w14:paraId="78784E82" w14:textId="77777777" w:rsidTr="00A416F5">
        <w:trPr>
          <w:trHeight w:val="23"/>
        </w:trPr>
        <w:tc>
          <w:tcPr>
            <w:tcW w:w="2460" w:type="pct"/>
            <w:vAlign w:val="center"/>
          </w:tcPr>
          <w:p w14:paraId="2F923197" w14:textId="77777777" w:rsidR="009C526B" w:rsidRPr="007273EA" w:rsidRDefault="009C526B"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6852FCC" w14:textId="77777777" w:rsidR="009C526B" w:rsidRPr="007273EA" w:rsidRDefault="009C526B"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0E875298" w14:textId="77777777" w:rsidR="009C526B" w:rsidRPr="007273EA" w:rsidRDefault="009C526B"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9C526B" w:rsidRPr="007273EA" w14:paraId="4FFCA13F" w14:textId="77777777" w:rsidTr="00A416F5">
        <w:trPr>
          <w:trHeight w:val="23"/>
        </w:trPr>
        <w:tc>
          <w:tcPr>
            <w:tcW w:w="2460" w:type="pct"/>
            <w:vAlign w:val="center"/>
          </w:tcPr>
          <w:p w14:paraId="3A68C165" w14:textId="77777777" w:rsidR="009C526B" w:rsidRPr="007273EA" w:rsidRDefault="009C526B"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FD01662" w14:textId="77777777" w:rsidR="009C526B" w:rsidRPr="007273EA" w:rsidRDefault="009C526B" w:rsidP="00A416F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CF78D82" w14:textId="3BAA5204" w:rsidR="009C526B" w:rsidRPr="007273EA" w:rsidRDefault="009C526B" w:rsidP="00A416F5">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9C526B" w:rsidRPr="007273EA" w14:paraId="0E24800B" w14:textId="77777777" w:rsidTr="00A416F5">
        <w:trPr>
          <w:trHeight w:val="23"/>
        </w:trPr>
        <w:tc>
          <w:tcPr>
            <w:tcW w:w="2460" w:type="pct"/>
            <w:vAlign w:val="center"/>
          </w:tcPr>
          <w:p w14:paraId="29C2D2BE" w14:textId="77777777" w:rsidR="009C526B" w:rsidRPr="007273EA" w:rsidRDefault="009C526B"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4"/>
            </w:r>
          </w:p>
        </w:tc>
        <w:tc>
          <w:tcPr>
            <w:tcW w:w="1195" w:type="pct"/>
            <w:vAlign w:val="center"/>
          </w:tcPr>
          <w:p w14:paraId="321B893C" w14:textId="77777777" w:rsidR="009C526B" w:rsidRPr="007273EA" w:rsidRDefault="009C526B"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56C7DD7" w14:textId="77777777" w:rsidR="009C526B" w:rsidRPr="007273EA" w:rsidRDefault="009C526B"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238D415D" w14:textId="77777777" w:rsidTr="00A416F5">
        <w:trPr>
          <w:trHeight w:val="23"/>
        </w:trPr>
        <w:tc>
          <w:tcPr>
            <w:tcW w:w="2460" w:type="pct"/>
            <w:vAlign w:val="center"/>
          </w:tcPr>
          <w:p w14:paraId="2950DECB" w14:textId="77777777" w:rsidR="009C526B" w:rsidRPr="007273EA" w:rsidRDefault="009C526B"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E7FDF73" w14:textId="77777777" w:rsidR="009C526B" w:rsidRPr="007273EA" w:rsidRDefault="009C526B"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2AAC001E" w14:textId="77777777" w:rsidR="009C526B" w:rsidRPr="007273EA" w:rsidRDefault="009C526B"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1F8A30BF" w14:textId="77777777" w:rsidTr="00A416F5">
        <w:trPr>
          <w:trHeight w:val="23"/>
        </w:trPr>
        <w:tc>
          <w:tcPr>
            <w:tcW w:w="2460" w:type="pct"/>
            <w:vAlign w:val="center"/>
          </w:tcPr>
          <w:p w14:paraId="7D1144AE" w14:textId="77777777" w:rsidR="009C526B" w:rsidRPr="007273EA" w:rsidRDefault="009C526B"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A84B462" w14:textId="77777777" w:rsidR="009C526B" w:rsidRPr="007273EA" w:rsidRDefault="009C526B"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008E01A" w14:textId="77777777" w:rsidR="009C526B" w:rsidRPr="007273EA" w:rsidRDefault="009C526B"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60B23D45" w14:textId="77777777" w:rsidTr="00A416F5">
        <w:trPr>
          <w:trHeight w:val="23"/>
        </w:trPr>
        <w:tc>
          <w:tcPr>
            <w:tcW w:w="2460" w:type="pct"/>
            <w:vAlign w:val="center"/>
          </w:tcPr>
          <w:p w14:paraId="137CC710" w14:textId="77777777" w:rsidR="009C526B" w:rsidRPr="007273EA" w:rsidRDefault="009C526B"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4ED62B7" w14:textId="77777777" w:rsidR="009C526B" w:rsidRPr="007273EA" w:rsidRDefault="009C526B" w:rsidP="00A416F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1F0DF46" w14:textId="4A88ED26" w:rsidR="009C526B" w:rsidRPr="007273EA" w:rsidRDefault="009C526B" w:rsidP="00A416F5">
            <w:pPr>
              <w:jc w:val="center"/>
              <w:rPr>
                <w:rFonts w:ascii="Times New Roman" w:hAnsi="Times New Roman" w:cs="Times New Roman"/>
                <w:b/>
                <w:sz w:val="24"/>
                <w:szCs w:val="24"/>
              </w:rPr>
            </w:pPr>
            <w:r>
              <w:rPr>
                <w:rFonts w:ascii="Times New Roman" w:hAnsi="Times New Roman" w:cs="Times New Roman"/>
                <w:b/>
                <w:sz w:val="24"/>
                <w:szCs w:val="24"/>
              </w:rPr>
              <w:t>42</w:t>
            </w:r>
          </w:p>
        </w:tc>
      </w:tr>
    </w:tbl>
    <w:p w14:paraId="30E56CCA" w14:textId="77777777" w:rsidR="009C526B" w:rsidRDefault="009C526B" w:rsidP="009C526B">
      <w:pPr>
        <w:pStyle w:val="114"/>
        <w:rPr>
          <w:rFonts w:ascii="Times New Roman" w:hAnsi="Times New Roman"/>
        </w:rPr>
      </w:pPr>
    </w:p>
    <w:p w14:paraId="6C8B4A5C"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7545"/>
      </w:tblGrid>
      <w:tr w:rsidR="00A416F5" w:rsidRPr="00152FC9" w14:paraId="561C7338" w14:textId="77777777" w:rsidTr="00A416F5">
        <w:trPr>
          <w:trHeight w:val="20"/>
        </w:trPr>
        <w:tc>
          <w:tcPr>
            <w:tcW w:w="1082" w:type="pct"/>
            <w:vAlign w:val="center"/>
          </w:tcPr>
          <w:p w14:paraId="3A19457A" w14:textId="7121C5CA" w:rsidR="00A416F5" w:rsidRPr="00152FC9" w:rsidRDefault="00A416F5" w:rsidP="00A416F5">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18" w:type="pct"/>
            <w:vAlign w:val="center"/>
          </w:tcPr>
          <w:p w14:paraId="768B3927" w14:textId="1F147806" w:rsidR="00A416F5" w:rsidRPr="00152FC9" w:rsidRDefault="00A416F5" w:rsidP="00A416F5">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A78A7" w:rsidRPr="00152FC9" w14:paraId="0587135E" w14:textId="77777777" w:rsidTr="00AA78A7">
        <w:trPr>
          <w:trHeight w:val="20"/>
        </w:trPr>
        <w:tc>
          <w:tcPr>
            <w:tcW w:w="5000" w:type="pct"/>
            <w:gridSpan w:val="2"/>
          </w:tcPr>
          <w:p w14:paraId="1C7D1478" w14:textId="77777777" w:rsidR="00AA78A7" w:rsidRPr="00152FC9" w:rsidRDefault="00AA78A7" w:rsidP="00A416F5">
            <w:pPr>
              <w:rPr>
                <w:rFonts w:ascii="Times New Roman" w:hAnsi="Times New Roman"/>
                <w:b/>
                <w:bCs/>
              </w:rPr>
            </w:pPr>
            <w:r w:rsidRPr="00152FC9">
              <w:rPr>
                <w:rFonts w:ascii="Times New Roman" w:hAnsi="Times New Roman"/>
                <w:b/>
                <w:bCs/>
              </w:rPr>
              <w:t>Раздел 1. Введение в психологию</w:t>
            </w:r>
          </w:p>
        </w:tc>
      </w:tr>
      <w:tr w:rsidR="00AA78A7" w:rsidRPr="00152FC9" w14:paraId="1D071259" w14:textId="77777777" w:rsidTr="00A416F5">
        <w:trPr>
          <w:trHeight w:val="20"/>
        </w:trPr>
        <w:tc>
          <w:tcPr>
            <w:tcW w:w="1082" w:type="pct"/>
            <w:vMerge w:val="restart"/>
          </w:tcPr>
          <w:p w14:paraId="29FEB379"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1.1. Предмет и задачи психологии</w:t>
            </w:r>
          </w:p>
        </w:tc>
        <w:tc>
          <w:tcPr>
            <w:tcW w:w="3918" w:type="pct"/>
          </w:tcPr>
          <w:p w14:paraId="2B37F6E2" w14:textId="77777777" w:rsidR="00AA78A7" w:rsidRPr="00152FC9" w:rsidRDefault="00AA78A7" w:rsidP="00A416F5">
            <w:pPr>
              <w:rPr>
                <w:rFonts w:ascii="Times New Roman" w:hAnsi="Times New Roman"/>
                <w:b/>
                <w:bCs/>
                <w:color w:val="000000"/>
              </w:rPr>
            </w:pPr>
            <w:r>
              <w:rPr>
                <w:rFonts w:ascii="Times New Roman" w:hAnsi="Times New Roman"/>
                <w:b/>
                <w:bCs/>
                <w:color w:val="000000"/>
              </w:rPr>
              <w:t>Содержание</w:t>
            </w:r>
          </w:p>
        </w:tc>
      </w:tr>
      <w:tr w:rsidR="00AA78A7" w:rsidRPr="00152FC9" w14:paraId="33C8E793" w14:textId="77777777" w:rsidTr="00A416F5">
        <w:trPr>
          <w:trHeight w:val="432"/>
        </w:trPr>
        <w:tc>
          <w:tcPr>
            <w:tcW w:w="1082" w:type="pct"/>
            <w:vMerge/>
          </w:tcPr>
          <w:p w14:paraId="3357966E"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4232D958" w14:textId="77777777" w:rsidR="00AA78A7" w:rsidRPr="00152FC9" w:rsidRDefault="00AA78A7" w:rsidP="00D71519">
            <w:pPr>
              <w:numPr>
                <w:ilvl w:val="0"/>
                <w:numId w:val="8"/>
              </w:numPr>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Предмет и задачи психологии как науки. Сравнительная характеристика научной и житейской психологии.</w:t>
            </w:r>
          </w:p>
        </w:tc>
      </w:tr>
      <w:tr w:rsidR="00AA78A7" w:rsidRPr="00152FC9" w14:paraId="21A8F55E" w14:textId="77777777" w:rsidTr="00A416F5">
        <w:trPr>
          <w:trHeight w:val="20"/>
        </w:trPr>
        <w:tc>
          <w:tcPr>
            <w:tcW w:w="1082" w:type="pct"/>
            <w:vMerge/>
          </w:tcPr>
          <w:p w14:paraId="3D68CDBE"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18" w:type="pct"/>
          </w:tcPr>
          <w:p w14:paraId="78A9B59B" w14:textId="77777777" w:rsidR="00AA78A7" w:rsidRPr="00152FC9" w:rsidRDefault="00AA78A7" w:rsidP="00D71519">
            <w:pPr>
              <w:numPr>
                <w:ilvl w:val="0"/>
                <w:numId w:val="8"/>
              </w:numPr>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Отрасли психологии. Связь психологии с другими науками. Связь психологии с педагогической наукой и практикой</w:t>
            </w:r>
          </w:p>
        </w:tc>
      </w:tr>
      <w:tr w:rsidR="00AA78A7" w:rsidRPr="00152FC9" w14:paraId="53C6366C" w14:textId="77777777" w:rsidTr="00A416F5">
        <w:trPr>
          <w:trHeight w:val="20"/>
        </w:trPr>
        <w:tc>
          <w:tcPr>
            <w:tcW w:w="1082" w:type="pct"/>
            <w:vMerge w:val="restart"/>
          </w:tcPr>
          <w:p w14:paraId="69D9ECF0"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lastRenderedPageBreak/>
              <w:t>Тема 1.2. Методы изучения психики</w:t>
            </w:r>
          </w:p>
        </w:tc>
        <w:tc>
          <w:tcPr>
            <w:tcW w:w="3918" w:type="pct"/>
          </w:tcPr>
          <w:p w14:paraId="6863B290" w14:textId="77777777" w:rsidR="00AA78A7" w:rsidRPr="00152FC9" w:rsidRDefault="00AA78A7" w:rsidP="00A416F5">
            <w:pPr>
              <w:rPr>
                <w:rFonts w:ascii="Times New Roman" w:hAnsi="Times New Roman"/>
                <w:b/>
                <w:bCs/>
                <w:color w:val="000000"/>
              </w:rPr>
            </w:pPr>
            <w:r>
              <w:rPr>
                <w:rFonts w:ascii="Times New Roman" w:hAnsi="Times New Roman"/>
                <w:b/>
                <w:bCs/>
                <w:color w:val="000000"/>
              </w:rPr>
              <w:t>Содержание</w:t>
            </w:r>
          </w:p>
        </w:tc>
      </w:tr>
      <w:tr w:rsidR="00AA78A7" w:rsidRPr="00152FC9" w14:paraId="2C7DBE5B" w14:textId="77777777" w:rsidTr="00A416F5">
        <w:trPr>
          <w:trHeight w:val="20"/>
        </w:trPr>
        <w:tc>
          <w:tcPr>
            <w:tcW w:w="1082" w:type="pct"/>
            <w:vMerge/>
          </w:tcPr>
          <w:p w14:paraId="7622AD97"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2B6A6A53" w14:textId="77777777" w:rsidR="00AA78A7" w:rsidRPr="00152FC9" w:rsidRDefault="00AA78A7" w:rsidP="00D71519">
            <w:pPr>
              <w:numPr>
                <w:ilvl w:val="0"/>
                <w:numId w:val="9"/>
              </w:numPr>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val="x-none" w:eastAsia="x-none"/>
              </w:rPr>
              <w:t>Понятие о методе научного познания в психологии</w:t>
            </w:r>
            <w:r w:rsidRPr="00152FC9">
              <w:rPr>
                <w:rFonts w:ascii="Times New Roman" w:hAnsi="Times New Roman"/>
                <w:bCs/>
                <w:color w:val="000000"/>
                <w:sz w:val="24"/>
                <w:szCs w:val="24"/>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r>
      <w:tr w:rsidR="00AA78A7" w:rsidRPr="00152FC9" w14:paraId="2E19A2BC" w14:textId="77777777" w:rsidTr="00A416F5">
        <w:trPr>
          <w:trHeight w:val="20"/>
        </w:trPr>
        <w:tc>
          <w:tcPr>
            <w:tcW w:w="1082" w:type="pct"/>
            <w:vMerge/>
          </w:tcPr>
          <w:p w14:paraId="6EFC787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66A6F533" w14:textId="77777777" w:rsidR="00AA78A7" w:rsidRPr="00152FC9" w:rsidRDefault="00AA78A7" w:rsidP="00D71519">
            <w:pPr>
              <w:numPr>
                <w:ilvl w:val="0"/>
                <w:numId w:val="9"/>
              </w:numPr>
              <w:ind w:left="0" w:firstLine="0"/>
              <w:contextualSpacing/>
              <w:jc w:val="both"/>
              <w:rPr>
                <w:rFonts w:ascii="Times New Roman" w:hAnsi="Times New Roman"/>
                <w:bCs/>
                <w:color w:val="000000"/>
                <w:sz w:val="24"/>
                <w:szCs w:val="24"/>
                <w:lang w:val="x-none" w:eastAsia="x-none"/>
              </w:rPr>
            </w:pPr>
            <w:r w:rsidRPr="00152FC9">
              <w:rPr>
                <w:rFonts w:ascii="Times New Roman" w:hAnsi="Times New Roman"/>
                <w:bCs/>
                <w:color w:val="000000"/>
                <w:sz w:val="24"/>
                <w:szCs w:val="24"/>
                <w:lang w:eastAsia="x-none"/>
              </w:rPr>
              <w:t>Основные методы психологических исследований. Классификация Б.Г. Ананьева.</w:t>
            </w:r>
          </w:p>
        </w:tc>
      </w:tr>
      <w:tr w:rsidR="00AA78A7" w:rsidRPr="00152FC9" w14:paraId="1F5C0825" w14:textId="77777777" w:rsidTr="00A416F5">
        <w:trPr>
          <w:trHeight w:val="20"/>
        </w:trPr>
        <w:tc>
          <w:tcPr>
            <w:tcW w:w="1082" w:type="pct"/>
            <w:vMerge w:val="restart"/>
          </w:tcPr>
          <w:p w14:paraId="2884CDC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18" w:type="pct"/>
          </w:tcPr>
          <w:p w14:paraId="09D73013" w14:textId="77777777" w:rsidR="00AA78A7" w:rsidRPr="00152FC9" w:rsidRDefault="00AA78A7" w:rsidP="00A416F5">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65E52154" w14:textId="77777777" w:rsidTr="00A416F5">
        <w:trPr>
          <w:trHeight w:val="1271"/>
        </w:trPr>
        <w:tc>
          <w:tcPr>
            <w:tcW w:w="1082" w:type="pct"/>
            <w:vMerge/>
          </w:tcPr>
          <w:p w14:paraId="28B1329C"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18" w:type="pct"/>
          </w:tcPr>
          <w:p w14:paraId="30EF42DF" w14:textId="77777777" w:rsidR="00AA78A7" w:rsidRPr="00152FC9" w:rsidRDefault="00AA78A7" w:rsidP="00D71519">
            <w:pPr>
              <w:numPr>
                <w:ilvl w:val="0"/>
                <w:numId w:val="10"/>
              </w:numPr>
              <w:shd w:val="clear" w:color="auto" w:fill="FFFFFF"/>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 xml:space="preserve">Понятие о психике. </w:t>
            </w:r>
            <w:r w:rsidRPr="00152FC9">
              <w:rPr>
                <w:rFonts w:ascii="Times New Roman" w:hAnsi="Times New Roman"/>
                <w:color w:val="000000"/>
                <w:sz w:val="24"/>
                <w:szCs w:val="24"/>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AA78A7" w:rsidRPr="00152FC9" w14:paraId="5EFC55F7" w14:textId="77777777" w:rsidTr="00A416F5">
        <w:trPr>
          <w:trHeight w:val="20"/>
        </w:trPr>
        <w:tc>
          <w:tcPr>
            <w:tcW w:w="1082" w:type="pct"/>
            <w:vMerge/>
          </w:tcPr>
          <w:p w14:paraId="223C75D3"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18" w:type="pct"/>
          </w:tcPr>
          <w:p w14:paraId="0480DF1F" w14:textId="77777777" w:rsidR="00AA78A7" w:rsidRPr="00152FC9" w:rsidRDefault="00AA78A7" w:rsidP="00D71519">
            <w:pPr>
              <w:numPr>
                <w:ilvl w:val="0"/>
                <w:numId w:val="10"/>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Физиологические основы психики человека</w:t>
            </w:r>
          </w:p>
        </w:tc>
      </w:tr>
      <w:tr w:rsidR="00AA78A7" w:rsidRPr="00152FC9" w14:paraId="53998EAD" w14:textId="77777777" w:rsidTr="00A416F5">
        <w:trPr>
          <w:trHeight w:val="20"/>
        </w:trPr>
        <w:tc>
          <w:tcPr>
            <w:tcW w:w="1082" w:type="pct"/>
            <w:vMerge w:val="restart"/>
          </w:tcPr>
          <w:p w14:paraId="117ADD4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18" w:type="pct"/>
          </w:tcPr>
          <w:p w14:paraId="318843B0" w14:textId="77777777" w:rsidR="00AA78A7" w:rsidRPr="00152FC9" w:rsidRDefault="00AA78A7" w:rsidP="00A416F5">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3CF4C1CF" w14:textId="77777777" w:rsidTr="00A416F5">
        <w:trPr>
          <w:trHeight w:val="420"/>
        </w:trPr>
        <w:tc>
          <w:tcPr>
            <w:tcW w:w="1082" w:type="pct"/>
            <w:vMerge/>
          </w:tcPr>
          <w:p w14:paraId="45037796"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18" w:type="pct"/>
          </w:tcPr>
          <w:p w14:paraId="310F8F2F" w14:textId="77777777" w:rsidR="00AA78A7" w:rsidRPr="00152FC9" w:rsidRDefault="00AA78A7" w:rsidP="00D71519">
            <w:pPr>
              <w:numPr>
                <w:ilvl w:val="0"/>
                <w:numId w:val="11"/>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Сознание как </w:t>
            </w:r>
            <w:r w:rsidRPr="00152FC9">
              <w:rPr>
                <w:rFonts w:ascii="Times New Roman" w:hAnsi="Times New Roman"/>
                <w:color w:val="000000"/>
                <w:sz w:val="24"/>
                <w:szCs w:val="24"/>
                <w:lang w:eastAsia="x-none"/>
              </w:rPr>
              <w:t xml:space="preserve">высшая </w:t>
            </w:r>
            <w:r w:rsidRPr="00152FC9">
              <w:rPr>
                <w:rFonts w:ascii="Times New Roman" w:hAnsi="Times New Roman"/>
                <w:color w:val="000000"/>
                <w:sz w:val="24"/>
                <w:szCs w:val="24"/>
                <w:lang w:val="x-none" w:eastAsia="x-none"/>
              </w:rPr>
              <w:t>форма отражения человеком действительности. Структура сознания.</w:t>
            </w:r>
          </w:p>
        </w:tc>
      </w:tr>
      <w:tr w:rsidR="00AA78A7" w:rsidRPr="00152FC9" w14:paraId="7091D75A" w14:textId="77777777" w:rsidTr="00A416F5">
        <w:trPr>
          <w:trHeight w:val="420"/>
        </w:trPr>
        <w:tc>
          <w:tcPr>
            <w:tcW w:w="1082" w:type="pct"/>
            <w:vMerge/>
          </w:tcPr>
          <w:p w14:paraId="14BC03D5"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18" w:type="pct"/>
          </w:tcPr>
          <w:p w14:paraId="0BEBCFDC" w14:textId="77777777" w:rsidR="00AA78A7" w:rsidRPr="00152FC9" w:rsidRDefault="00AA78A7" w:rsidP="00D71519">
            <w:pPr>
              <w:numPr>
                <w:ilvl w:val="0"/>
                <w:numId w:val="11"/>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 xml:space="preserve">Культурно-историческая концепция развития психики человека. </w:t>
            </w:r>
            <w:r w:rsidRPr="00152FC9">
              <w:rPr>
                <w:rFonts w:ascii="Times New Roman" w:hAnsi="Times New Roman"/>
                <w:color w:val="000000"/>
                <w:sz w:val="24"/>
                <w:szCs w:val="24"/>
                <w:lang w:val="x-none" w:eastAsia="x-none"/>
              </w:rPr>
              <w:t>Понятие высшей психической функции. Основные источники развития высших психических функций у человека. Сравнение психики человека и животных</w:t>
            </w:r>
            <w:r w:rsidRPr="00152FC9">
              <w:rPr>
                <w:rFonts w:ascii="Times New Roman" w:hAnsi="Times New Roman"/>
                <w:color w:val="000000"/>
                <w:sz w:val="24"/>
                <w:szCs w:val="24"/>
                <w:lang w:eastAsia="x-none"/>
              </w:rPr>
              <w:t>.</w:t>
            </w:r>
          </w:p>
        </w:tc>
      </w:tr>
      <w:tr w:rsidR="00AA78A7" w:rsidRPr="00152FC9" w14:paraId="5ED2D088" w14:textId="77777777" w:rsidTr="00A416F5">
        <w:trPr>
          <w:trHeight w:val="20"/>
        </w:trPr>
        <w:tc>
          <w:tcPr>
            <w:tcW w:w="1082" w:type="pct"/>
            <w:vMerge/>
          </w:tcPr>
          <w:p w14:paraId="25FF8CE3"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18" w:type="pct"/>
          </w:tcPr>
          <w:p w14:paraId="57CC973C" w14:textId="77777777" w:rsidR="00AA78A7" w:rsidRPr="00152FC9" w:rsidRDefault="00AA78A7" w:rsidP="00D71519">
            <w:pPr>
              <w:numPr>
                <w:ilvl w:val="0"/>
                <w:numId w:val="11"/>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Сознание и бессознательное. </w:t>
            </w:r>
            <w:r w:rsidRPr="00152FC9">
              <w:rPr>
                <w:rFonts w:ascii="Times New Roman" w:hAnsi="Times New Roman"/>
                <w:color w:val="000000"/>
                <w:sz w:val="24"/>
                <w:szCs w:val="24"/>
                <w:lang w:eastAsia="x-none"/>
              </w:rPr>
              <w:t>Общая характеристика неосознаваемых психических процессов.</w:t>
            </w:r>
          </w:p>
        </w:tc>
      </w:tr>
      <w:tr w:rsidR="00AA78A7" w:rsidRPr="00152FC9" w14:paraId="502411B0" w14:textId="77777777" w:rsidTr="00A416F5">
        <w:trPr>
          <w:trHeight w:val="20"/>
        </w:trPr>
        <w:tc>
          <w:tcPr>
            <w:tcW w:w="1082" w:type="pct"/>
            <w:vMerge w:val="restart"/>
          </w:tcPr>
          <w:p w14:paraId="5896D549"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18" w:type="pct"/>
          </w:tcPr>
          <w:p w14:paraId="2D81303B" w14:textId="77777777" w:rsidR="00AA78A7" w:rsidRPr="00152FC9" w:rsidRDefault="00AA78A7" w:rsidP="00A416F5">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279167CB" w14:textId="77777777" w:rsidTr="00A416F5">
        <w:trPr>
          <w:trHeight w:val="20"/>
        </w:trPr>
        <w:tc>
          <w:tcPr>
            <w:tcW w:w="1082" w:type="pct"/>
            <w:vMerge/>
          </w:tcPr>
          <w:p w14:paraId="12C76701"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18" w:type="pct"/>
          </w:tcPr>
          <w:p w14:paraId="06C75195" w14:textId="77777777" w:rsidR="00AA78A7" w:rsidRPr="00152FC9" w:rsidRDefault="00AA78A7" w:rsidP="00A416F5">
            <w:pPr>
              <w:contextualSpacing/>
              <w:jc w:val="both"/>
              <w:rPr>
                <w:rFonts w:ascii="Times New Roman" w:hAnsi="Times New Roman"/>
                <w:bCs/>
                <w:color w:val="000000"/>
                <w:sz w:val="24"/>
                <w:szCs w:val="24"/>
                <w:lang w:val="x-none" w:eastAsia="x-none"/>
              </w:rPr>
            </w:pPr>
            <w:r w:rsidRPr="00152FC9">
              <w:rPr>
                <w:rFonts w:ascii="Times New Roman" w:hAnsi="Times New Roman"/>
                <w:color w:val="000000"/>
                <w:kern w:val="2"/>
                <w:sz w:val="24"/>
                <w:szCs w:val="24"/>
                <w:lang w:eastAsia="x-none"/>
              </w:rPr>
              <w:t xml:space="preserve">Основные понятия психологической теории деятельности. Макроструктура деятельности. Соотношение внешней и внутренней деятельности. </w:t>
            </w:r>
            <w:r w:rsidRPr="00152FC9">
              <w:rPr>
                <w:rFonts w:ascii="Times New Roman" w:hAnsi="Times New Roman"/>
                <w:color w:val="000000"/>
                <w:kern w:val="2"/>
                <w:sz w:val="24"/>
                <w:szCs w:val="24"/>
                <w:lang w:val="x-none" w:eastAsia="x-none"/>
              </w:rPr>
              <w:t>Освоение деятельности</w:t>
            </w:r>
            <w:r w:rsidRPr="00152FC9">
              <w:rPr>
                <w:rFonts w:ascii="Times New Roman" w:hAnsi="Times New Roman"/>
                <w:color w:val="000000"/>
                <w:kern w:val="2"/>
                <w:sz w:val="24"/>
                <w:szCs w:val="24"/>
                <w:lang w:eastAsia="x-none"/>
              </w:rPr>
              <w:t>.</w:t>
            </w:r>
          </w:p>
        </w:tc>
      </w:tr>
      <w:tr w:rsidR="00AA78A7" w:rsidRPr="00152FC9" w14:paraId="6AE507F4" w14:textId="77777777" w:rsidTr="00A416F5">
        <w:trPr>
          <w:trHeight w:val="20"/>
        </w:trPr>
        <w:tc>
          <w:tcPr>
            <w:tcW w:w="1082" w:type="pct"/>
            <w:vMerge/>
          </w:tcPr>
          <w:p w14:paraId="1047A619"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18" w:type="pct"/>
          </w:tcPr>
          <w:p w14:paraId="27BBCE45" w14:textId="77777777" w:rsidR="00AA78A7" w:rsidRPr="00152FC9" w:rsidRDefault="00AA78A7" w:rsidP="00A416F5">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970010C" w14:textId="77777777" w:rsidTr="00A416F5">
        <w:trPr>
          <w:trHeight w:val="20"/>
        </w:trPr>
        <w:tc>
          <w:tcPr>
            <w:tcW w:w="1082" w:type="pct"/>
            <w:vMerge/>
          </w:tcPr>
          <w:p w14:paraId="6F6F0224"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18" w:type="pct"/>
          </w:tcPr>
          <w:p w14:paraId="10B20B81"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«Деятельность»</w:t>
            </w:r>
          </w:p>
        </w:tc>
      </w:tr>
      <w:tr w:rsidR="00AA78A7" w:rsidRPr="00152FC9" w14:paraId="0203CC5F" w14:textId="77777777" w:rsidTr="00AA78A7">
        <w:trPr>
          <w:trHeight w:val="20"/>
        </w:trPr>
        <w:tc>
          <w:tcPr>
            <w:tcW w:w="5000" w:type="pct"/>
            <w:gridSpan w:val="2"/>
          </w:tcPr>
          <w:p w14:paraId="78E4F123" w14:textId="77777777" w:rsidR="00AA78A7" w:rsidRPr="00152FC9" w:rsidRDefault="00AA78A7" w:rsidP="00A416F5">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r>
      <w:tr w:rsidR="00AA78A7" w:rsidRPr="00152FC9" w14:paraId="7051314C" w14:textId="77777777" w:rsidTr="00A416F5">
        <w:trPr>
          <w:trHeight w:val="20"/>
        </w:trPr>
        <w:tc>
          <w:tcPr>
            <w:tcW w:w="1082" w:type="pct"/>
            <w:vMerge w:val="restart"/>
          </w:tcPr>
          <w:p w14:paraId="66C40757"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18" w:type="pct"/>
          </w:tcPr>
          <w:p w14:paraId="095A829B"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4861B439" w14:textId="77777777" w:rsidTr="00A416F5">
        <w:trPr>
          <w:trHeight w:val="20"/>
        </w:trPr>
        <w:tc>
          <w:tcPr>
            <w:tcW w:w="1082" w:type="pct"/>
            <w:vMerge/>
          </w:tcPr>
          <w:p w14:paraId="75DD2B44"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18" w:type="pct"/>
          </w:tcPr>
          <w:p w14:paraId="40D1B6E1" w14:textId="77777777" w:rsidR="00AA78A7" w:rsidRPr="00152FC9" w:rsidRDefault="00AA78A7" w:rsidP="00D71519">
            <w:pPr>
              <w:numPr>
                <w:ilvl w:val="0"/>
                <w:numId w:val="12"/>
              </w:numPr>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об ощущениях, функции ощущений. Физиологические механизмы ощущений. Классификация видов ощущений</w:t>
            </w:r>
          </w:p>
        </w:tc>
      </w:tr>
      <w:tr w:rsidR="00AA78A7" w:rsidRPr="00152FC9" w14:paraId="04B8B611" w14:textId="77777777" w:rsidTr="00A416F5">
        <w:trPr>
          <w:trHeight w:val="20"/>
        </w:trPr>
        <w:tc>
          <w:tcPr>
            <w:tcW w:w="1082" w:type="pct"/>
            <w:vMerge/>
          </w:tcPr>
          <w:p w14:paraId="674BCA6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18" w:type="pct"/>
          </w:tcPr>
          <w:p w14:paraId="61A1514C" w14:textId="77777777" w:rsidR="00AA78A7" w:rsidRPr="00152FC9" w:rsidRDefault="00AA78A7" w:rsidP="00D71519">
            <w:pPr>
              <w:numPr>
                <w:ilvl w:val="0"/>
                <w:numId w:val="12"/>
              </w:numPr>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Основные свойства ощущений: (чувствительность, адаптация, контраст ощущений, сенсибилизация, синестезия).</w:t>
            </w:r>
          </w:p>
        </w:tc>
      </w:tr>
      <w:tr w:rsidR="00AA78A7" w:rsidRPr="00152FC9" w14:paraId="12EFF747" w14:textId="77777777" w:rsidTr="00A416F5">
        <w:trPr>
          <w:trHeight w:val="20"/>
        </w:trPr>
        <w:tc>
          <w:tcPr>
            <w:tcW w:w="1082" w:type="pct"/>
            <w:vMerge/>
          </w:tcPr>
          <w:p w14:paraId="3D2D5B67"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18" w:type="pct"/>
          </w:tcPr>
          <w:p w14:paraId="10186539" w14:textId="77777777" w:rsidR="00AA78A7" w:rsidRPr="00152FC9" w:rsidRDefault="00AA78A7" w:rsidP="00A416F5">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3A8756A" w14:textId="77777777" w:rsidTr="00A416F5">
        <w:trPr>
          <w:trHeight w:val="20"/>
        </w:trPr>
        <w:tc>
          <w:tcPr>
            <w:tcW w:w="1082" w:type="pct"/>
            <w:vMerge/>
          </w:tcPr>
          <w:p w14:paraId="1AEE21C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18" w:type="pct"/>
          </w:tcPr>
          <w:p w14:paraId="3C92B7F8"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AA78A7" w:rsidRPr="00152FC9" w14:paraId="1BC3A485" w14:textId="77777777" w:rsidTr="00A416F5">
        <w:trPr>
          <w:trHeight w:val="20"/>
        </w:trPr>
        <w:tc>
          <w:tcPr>
            <w:tcW w:w="1082" w:type="pct"/>
            <w:vMerge/>
          </w:tcPr>
          <w:p w14:paraId="50AD58E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18" w:type="pct"/>
          </w:tcPr>
          <w:p w14:paraId="2539216A" w14:textId="77777777" w:rsidR="00AA78A7" w:rsidRPr="00152FC9" w:rsidRDefault="00AA78A7" w:rsidP="00A416F5">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AA78A7" w:rsidRPr="00152FC9" w14:paraId="254949F9" w14:textId="77777777" w:rsidTr="00A416F5">
        <w:trPr>
          <w:trHeight w:val="20"/>
        </w:trPr>
        <w:tc>
          <w:tcPr>
            <w:tcW w:w="1082" w:type="pct"/>
            <w:vMerge w:val="restart"/>
          </w:tcPr>
          <w:p w14:paraId="3B8B40F5"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18" w:type="pct"/>
          </w:tcPr>
          <w:p w14:paraId="6847CB25"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773CC6FF" w14:textId="77777777" w:rsidTr="00A416F5">
        <w:trPr>
          <w:trHeight w:val="20"/>
        </w:trPr>
        <w:tc>
          <w:tcPr>
            <w:tcW w:w="1082" w:type="pct"/>
            <w:vMerge/>
          </w:tcPr>
          <w:p w14:paraId="07A78EC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18" w:type="pct"/>
          </w:tcPr>
          <w:p w14:paraId="421D4069" w14:textId="77777777" w:rsidR="00AA78A7" w:rsidRPr="00152FC9" w:rsidRDefault="00AA78A7" w:rsidP="00D71519">
            <w:pPr>
              <w:numPr>
                <w:ilvl w:val="0"/>
                <w:numId w:val="13"/>
              </w:numPr>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восприятии, </w:t>
            </w:r>
            <w:r w:rsidRPr="00152FC9">
              <w:rPr>
                <w:rFonts w:ascii="Times New Roman" w:hAnsi="Times New Roman"/>
                <w:color w:val="000000"/>
                <w:sz w:val="24"/>
                <w:szCs w:val="24"/>
                <w:lang w:eastAsia="x-none"/>
              </w:rPr>
              <w:t>с</w:t>
            </w:r>
            <w:proofErr w:type="spellStart"/>
            <w:r w:rsidRPr="00152FC9">
              <w:rPr>
                <w:rFonts w:ascii="Times New Roman" w:hAnsi="Times New Roman"/>
                <w:color w:val="000000"/>
                <w:sz w:val="24"/>
                <w:szCs w:val="24"/>
                <w:lang w:val="x-none" w:eastAsia="x-none"/>
              </w:rPr>
              <w:t>войства</w:t>
            </w:r>
            <w:proofErr w:type="spellEnd"/>
            <w:r w:rsidRPr="00152FC9">
              <w:rPr>
                <w:rFonts w:ascii="Times New Roman" w:hAnsi="Times New Roman"/>
                <w:color w:val="000000"/>
                <w:sz w:val="24"/>
                <w:szCs w:val="24"/>
                <w:lang w:val="x-none" w:eastAsia="x-none"/>
              </w:rPr>
              <w:t xml:space="preserve">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AA78A7" w:rsidRPr="00152FC9" w14:paraId="4CA560C9" w14:textId="77777777" w:rsidTr="00A416F5">
        <w:trPr>
          <w:trHeight w:val="20"/>
        </w:trPr>
        <w:tc>
          <w:tcPr>
            <w:tcW w:w="1082" w:type="pct"/>
            <w:vMerge/>
          </w:tcPr>
          <w:p w14:paraId="71AB1015"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18" w:type="pct"/>
          </w:tcPr>
          <w:p w14:paraId="4A94E1C0" w14:textId="77777777" w:rsidR="00AA78A7" w:rsidRPr="00152FC9" w:rsidRDefault="00AA78A7" w:rsidP="00D71519">
            <w:pPr>
              <w:numPr>
                <w:ilvl w:val="0"/>
                <w:numId w:val="13"/>
              </w:numPr>
              <w:spacing w:line="276" w:lineRule="auto"/>
              <w:ind w:left="0" w:firstLine="0"/>
              <w:contextualSpacing/>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Классификация видов восприятия. </w:t>
            </w:r>
          </w:p>
        </w:tc>
      </w:tr>
      <w:tr w:rsidR="00AA78A7" w:rsidRPr="00152FC9" w14:paraId="22E48DFB" w14:textId="77777777" w:rsidTr="00A416F5">
        <w:trPr>
          <w:trHeight w:val="20"/>
        </w:trPr>
        <w:tc>
          <w:tcPr>
            <w:tcW w:w="1082" w:type="pct"/>
            <w:vMerge/>
          </w:tcPr>
          <w:p w14:paraId="7F7ED74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18" w:type="pct"/>
          </w:tcPr>
          <w:p w14:paraId="4015E44F" w14:textId="77777777" w:rsidR="00AA78A7" w:rsidRPr="00152FC9" w:rsidRDefault="00AA78A7" w:rsidP="00A416F5">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17D1BD8" w14:textId="77777777" w:rsidTr="00A416F5">
        <w:trPr>
          <w:trHeight w:val="20"/>
        </w:trPr>
        <w:tc>
          <w:tcPr>
            <w:tcW w:w="1082" w:type="pct"/>
            <w:vMerge/>
          </w:tcPr>
          <w:p w14:paraId="3527A383"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18" w:type="pct"/>
          </w:tcPr>
          <w:p w14:paraId="4CB89D73"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AA78A7" w:rsidRPr="00152FC9" w14:paraId="27BCAD2F" w14:textId="77777777" w:rsidTr="00A416F5">
        <w:trPr>
          <w:trHeight w:val="20"/>
        </w:trPr>
        <w:tc>
          <w:tcPr>
            <w:tcW w:w="1082" w:type="pct"/>
            <w:vMerge/>
          </w:tcPr>
          <w:p w14:paraId="17A209DC"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18" w:type="pct"/>
          </w:tcPr>
          <w:p w14:paraId="3E60EEF9"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tc>
      </w:tr>
      <w:tr w:rsidR="00AA78A7" w:rsidRPr="00152FC9" w14:paraId="60019FF5" w14:textId="77777777" w:rsidTr="00A416F5">
        <w:trPr>
          <w:trHeight w:val="20"/>
        </w:trPr>
        <w:tc>
          <w:tcPr>
            <w:tcW w:w="1082" w:type="pct"/>
            <w:vMerge w:val="restart"/>
          </w:tcPr>
          <w:p w14:paraId="0C4CBF0A"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2.3. Внимание</w:t>
            </w:r>
          </w:p>
        </w:tc>
        <w:tc>
          <w:tcPr>
            <w:tcW w:w="3918" w:type="pct"/>
          </w:tcPr>
          <w:p w14:paraId="7749A9BD"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58E98A3C" w14:textId="77777777" w:rsidTr="00A416F5">
        <w:trPr>
          <w:trHeight w:val="20"/>
        </w:trPr>
        <w:tc>
          <w:tcPr>
            <w:tcW w:w="1082" w:type="pct"/>
            <w:vMerge/>
          </w:tcPr>
          <w:p w14:paraId="39627436"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1111F46" w14:textId="77777777" w:rsidR="00AA78A7" w:rsidRPr="00152FC9" w:rsidRDefault="00AA78A7" w:rsidP="00D71519">
            <w:pPr>
              <w:numPr>
                <w:ilvl w:val="0"/>
                <w:numId w:val="14"/>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AA78A7" w:rsidRPr="00152FC9" w14:paraId="34571B8F" w14:textId="77777777" w:rsidTr="00A416F5">
        <w:trPr>
          <w:trHeight w:val="20"/>
        </w:trPr>
        <w:tc>
          <w:tcPr>
            <w:tcW w:w="1082" w:type="pct"/>
            <w:vMerge/>
          </w:tcPr>
          <w:p w14:paraId="1268F66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5FC21972" w14:textId="77777777" w:rsidR="00AA78A7" w:rsidRPr="00152FC9" w:rsidRDefault="00AA78A7" w:rsidP="00D71519">
            <w:pPr>
              <w:numPr>
                <w:ilvl w:val="0"/>
                <w:numId w:val="14"/>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Виды внимания. Непроизвольное, произвольное и </w:t>
            </w:r>
            <w:proofErr w:type="spellStart"/>
            <w:r w:rsidRPr="00152FC9">
              <w:rPr>
                <w:rFonts w:ascii="Times New Roman" w:hAnsi="Times New Roman"/>
                <w:color w:val="000000"/>
                <w:sz w:val="24"/>
                <w:szCs w:val="24"/>
                <w:lang w:val="x-none" w:eastAsia="x-none"/>
              </w:rPr>
              <w:t>послепроизвольное</w:t>
            </w:r>
            <w:proofErr w:type="spellEnd"/>
            <w:r w:rsidRPr="00152FC9">
              <w:rPr>
                <w:rFonts w:ascii="Times New Roman" w:hAnsi="Times New Roman"/>
                <w:color w:val="000000"/>
                <w:sz w:val="24"/>
                <w:szCs w:val="24"/>
                <w:lang w:val="x-none" w:eastAsia="x-none"/>
              </w:rPr>
              <w:t xml:space="preserve"> внимание</w:t>
            </w:r>
            <w:r w:rsidRPr="00152FC9">
              <w:rPr>
                <w:rFonts w:ascii="Times New Roman" w:hAnsi="Times New Roman"/>
                <w:color w:val="000000"/>
                <w:sz w:val="24"/>
                <w:szCs w:val="24"/>
                <w:lang w:eastAsia="x-none"/>
              </w:rPr>
              <w:t>. Развитие внимания.</w:t>
            </w:r>
          </w:p>
        </w:tc>
      </w:tr>
      <w:tr w:rsidR="00AA78A7" w:rsidRPr="00152FC9" w14:paraId="667B87EE" w14:textId="77777777" w:rsidTr="00A416F5">
        <w:trPr>
          <w:trHeight w:val="20"/>
        </w:trPr>
        <w:tc>
          <w:tcPr>
            <w:tcW w:w="1082" w:type="pct"/>
            <w:vMerge/>
          </w:tcPr>
          <w:p w14:paraId="0CC8FB11"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55484E8" w14:textId="77777777" w:rsidR="00AA78A7" w:rsidRPr="00152FC9" w:rsidRDefault="00AA78A7" w:rsidP="00A416F5">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AA78A7" w:rsidRPr="00152FC9" w14:paraId="03C1B2A2" w14:textId="77777777" w:rsidTr="00A416F5">
        <w:trPr>
          <w:trHeight w:val="20"/>
        </w:trPr>
        <w:tc>
          <w:tcPr>
            <w:tcW w:w="1082" w:type="pct"/>
            <w:vMerge/>
          </w:tcPr>
          <w:p w14:paraId="2C1A9286"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273E916"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AA78A7" w:rsidRPr="00152FC9" w14:paraId="4FB26844" w14:textId="77777777" w:rsidTr="00A416F5">
        <w:trPr>
          <w:trHeight w:val="20"/>
        </w:trPr>
        <w:tc>
          <w:tcPr>
            <w:tcW w:w="1082" w:type="pct"/>
            <w:vMerge/>
          </w:tcPr>
          <w:p w14:paraId="38EEA8D3"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36CF746E"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«Внимание»</w:t>
            </w:r>
          </w:p>
        </w:tc>
      </w:tr>
      <w:tr w:rsidR="00AA78A7" w:rsidRPr="00152FC9" w14:paraId="50077528" w14:textId="77777777" w:rsidTr="00A416F5">
        <w:trPr>
          <w:trHeight w:val="20"/>
        </w:trPr>
        <w:tc>
          <w:tcPr>
            <w:tcW w:w="1082" w:type="pct"/>
            <w:vMerge w:val="restart"/>
          </w:tcPr>
          <w:p w14:paraId="0A56DD69"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18" w:type="pct"/>
          </w:tcPr>
          <w:p w14:paraId="4178BD6A"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19C0D920" w14:textId="77777777" w:rsidTr="00A416F5">
        <w:trPr>
          <w:trHeight w:val="20"/>
        </w:trPr>
        <w:tc>
          <w:tcPr>
            <w:tcW w:w="1082" w:type="pct"/>
            <w:vMerge/>
          </w:tcPr>
          <w:p w14:paraId="49265DB7"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5FE61BAE" w14:textId="77777777" w:rsidR="00AA78A7" w:rsidRPr="00152FC9" w:rsidRDefault="00AA78A7" w:rsidP="00D71519">
            <w:pPr>
              <w:numPr>
                <w:ilvl w:val="0"/>
                <w:numId w:val="15"/>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Определение и общая характеристика памяти</w:t>
            </w:r>
            <w:r w:rsidRPr="00152FC9">
              <w:rPr>
                <w:rFonts w:ascii="Times New Roman" w:hAnsi="Times New Roman"/>
                <w:color w:val="000000"/>
                <w:sz w:val="24"/>
                <w:szCs w:val="24"/>
                <w:lang w:val="x-none" w:eastAsia="x-none"/>
              </w:rPr>
              <w:t>. Понятие об ассоциациях, виды ассоциаций. Процессы памяти</w:t>
            </w:r>
            <w:r w:rsidRPr="00152FC9">
              <w:rPr>
                <w:rFonts w:ascii="Times New Roman" w:hAnsi="Times New Roman"/>
                <w:color w:val="000000"/>
                <w:sz w:val="24"/>
                <w:szCs w:val="24"/>
                <w:lang w:eastAsia="x-none"/>
              </w:rPr>
              <w:t>.</w:t>
            </w:r>
            <w:r w:rsidRPr="00152FC9">
              <w:rPr>
                <w:rFonts w:ascii="Times New Roman" w:hAnsi="Times New Roman"/>
                <w:color w:val="000000"/>
                <w:sz w:val="24"/>
                <w:szCs w:val="24"/>
                <w:lang w:val="x-none" w:eastAsia="x-none"/>
              </w:rPr>
              <w:t xml:space="preserve"> Свойства </w:t>
            </w:r>
            <w:r w:rsidRPr="00152FC9">
              <w:rPr>
                <w:rFonts w:ascii="Times New Roman" w:hAnsi="Times New Roman"/>
                <w:color w:val="000000"/>
                <w:sz w:val="24"/>
                <w:szCs w:val="24"/>
                <w:lang w:eastAsia="x-none"/>
              </w:rPr>
              <w:t>и виды памяти</w:t>
            </w:r>
            <w:r w:rsidRPr="00152FC9">
              <w:rPr>
                <w:rFonts w:ascii="Times New Roman" w:hAnsi="Times New Roman"/>
                <w:color w:val="000000"/>
                <w:sz w:val="24"/>
                <w:szCs w:val="24"/>
                <w:lang w:val="x-none" w:eastAsia="x-none"/>
              </w:rPr>
              <w:t>.</w:t>
            </w:r>
          </w:p>
        </w:tc>
      </w:tr>
      <w:tr w:rsidR="00AA78A7" w:rsidRPr="00152FC9" w14:paraId="043B9E88" w14:textId="77777777" w:rsidTr="00A416F5">
        <w:trPr>
          <w:trHeight w:val="20"/>
        </w:trPr>
        <w:tc>
          <w:tcPr>
            <w:tcW w:w="1082" w:type="pct"/>
            <w:vMerge/>
          </w:tcPr>
          <w:p w14:paraId="16565E3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0A6949A9" w14:textId="77777777" w:rsidR="00AA78A7" w:rsidRPr="00152FC9" w:rsidRDefault="00AA78A7" w:rsidP="00A416F5">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2A43198" w14:textId="77777777" w:rsidTr="00A416F5">
        <w:trPr>
          <w:trHeight w:val="20"/>
        </w:trPr>
        <w:tc>
          <w:tcPr>
            <w:tcW w:w="1082" w:type="pct"/>
            <w:vMerge/>
          </w:tcPr>
          <w:p w14:paraId="7E3D7B7A"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7B700BE"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AA78A7" w:rsidRPr="00152FC9" w14:paraId="13EB67E4" w14:textId="77777777" w:rsidTr="00A416F5">
        <w:trPr>
          <w:trHeight w:val="20"/>
        </w:trPr>
        <w:tc>
          <w:tcPr>
            <w:tcW w:w="1082" w:type="pct"/>
            <w:vMerge/>
          </w:tcPr>
          <w:p w14:paraId="500F7361"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7BCA1DF0"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9.</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«Память»</w:t>
            </w:r>
          </w:p>
        </w:tc>
      </w:tr>
      <w:tr w:rsidR="00AA78A7" w:rsidRPr="00152FC9" w14:paraId="02066B41" w14:textId="77777777" w:rsidTr="00A416F5">
        <w:trPr>
          <w:trHeight w:val="20"/>
        </w:trPr>
        <w:tc>
          <w:tcPr>
            <w:tcW w:w="1082" w:type="pct"/>
            <w:vMerge w:val="restart"/>
          </w:tcPr>
          <w:p w14:paraId="48FD584A"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18" w:type="pct"/>
          </w:tcPr>
          <w:p w14:paraId="3A30ED25" w14:textId="77777777" w:rsidR="00AA78A7" w:rsidRPr="00152FC9" w:rsidRDefault="00AA78A7" w:rsidP="00A416F5">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22967682" w14:textId="77777777" w:rsidTr="00A416F5">
        <w:trPr>
          <w:trHeight w:val="20"/>
        </w:trPr>
        <w:tc>
          <w:tcPr>
            <w:tcW w:w="1082" w:type="pct"/>
            <w:vMerge/>
          </w:tcPr>
          <w:p w14:paraId="4B4D42AD"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6E03CB2D" w14:textId="77777777" w:rsidR="00AA78A7" w:rsidRPr="00152FC9" w:rsidRDefault="00AA78A7" w:rsidP="00A416F5">
            <w:pPr>
              <w:rPr>
                <w:rFonts w:ascii="Times New Roman" w:hAnsi="Times New Roman"/>
                <w:b/>
                <w:bCs/>
                <w:color w:val="000000"/>
                <w:kern w:val="2"/>
              </w:rPr>
            </w:pPr>
            <w:r w:rsidRPr="00152FC9">
              <w:rPr>
                <w:rFonts w:ascii="Times New Roman" w:hAnsi="Times New Roman"/>
                <w:color w:val="000000"/>
                <w:sz w:val="24"/>
                <w:szCs w:val="24"/>
                <w:lang w:val="x-none" w:eastAsia="x-none"/>
              </w:rPr>
              <w:t xml:space="preserve">Понятие о воображении, функции воображения. </w:t>
            </w:r>
            <w:r w:rsidRPr="00152FC9">
              <w:rPr>
                <w:rFonts w:ascii="Times New Roman" w:hAnsi="Times New Roman"/>
                <w:color w:val="000000"/>
                <w:sz w:val="24"/>
                <w:szCs w:val="24"/>
                <w:lang w:eastAsia="x-none"/>
              </w:rPr>
              <w:t xml:space="preserve">Виды воображения. </w:t>
            </w:r>
            <w:r w:rsidRPr="00152FC9">
              <w:rPr>
                <w:rFonts w:ascii="Times New Roman" w:hAnsi="Times New Roman"/>
                <w:color w:val="000000"/>
                <w:sz w:val="24"/>
                <w:szCs w:val="24"/>
                <w:lang w:val="x-none" w:eastAsia="x-none"/>
              </w:rPr>
              <w:t>Приемы воображения</w:t>
            </w:r>
            <w:r w:rsidRPr="00152FC9">
              <w:rPr>
                <w:rFonts w:ascii="Times New Roman" w:hAnsi="Times New Roman"/>
                <w:color w:val="000000"/>
                <w:sz w:val="24"/>
                <w:szCs w:val="24"/>
                <w:lang w:eastAsia="x-none"/>
              </w:rPr>
              <w:t>.</w:t>
            </w:r>
          </w:p>
        </w:tc>
      </w:tr>
      <w:tr w:rsidR="00AA78A7" w:rsidRPr="00152FC9" w14:paraId="64ABCE2F" w14:textId="77777777" w:rsidTr="00A416F5">
        <w:trPr>
          <w:trHeight w:val="20"/>
        </w:trPr>
        <w:tc>
          <w:tcPr>
            <w:tcW w:w="1082" w:type="pct"/>
            <w:vMerge/>
          </w:tcPr>
          <w:p w14:paraId="014D2821"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080937BC" w14:textId="77777777" w:rsidR="00AA78A7" w:rsidRPr="00152FC9" w:rsidRDefault="00AA78A7" w:rsidP="00A416F5">
            <w:pPr>
              <w:rPr>
                <w:rFonts w:ascii="Times New Roman" w:hAnsi="Times New Roman"/>
                <w:b/>
                <w:bCs/>
                <w:color w:val="000000"/>
                <w:kern w:val="2"/>
              </w:rPr>
            </w:pPr>
            <w:r w:rsidRPr="00152FC9">
              <w:rPr>
                <w:rFonts w:ascii="Times New Roman" w:hAnsi="Times New Roman"/>
                <w:color w:val="000000"/>
                <w:sz w:val="24"/>
                <w:szCs w:val="24"/>
                <w:lang w:eastAsia="x-none"/>
              </w:rPr>
              <w:t>Воображение и творчество. Понятие о креативности. Развитие воображения.</w:t>
            </w:r>
          </w:p>
        </w:tc>
      </w:tr>
      <w:tr w:rsidR="00AA78A7" w:rsidRPr="00152FC9" w14:paraId="1EC79DB0" w14:textId="77777777" w:rsidTr="00A416F5">
        <w:trPr>
          <w:trHeight w:val="20"/>
        </w:trPr>
        <w:tc>
          <w:tcPr>
            <w:tcW w:w="1082" w:type="pct"/>
            <w:vMerge/>
          </w:tcPr>
          <w:p w14:paraId="2E11D0D5"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7C853ED0" w14:textId="77777777" w:rsidR="00AA78A7" w:rsidRPr="00152FC9" w:rsidRDefault="00AA78A7" w:rsidP="00A416F5">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1E34821" w14:textId="77777777" w:rsidTr="00A416F5">
        <w:trPr>
          <w:trHeight w:val="20"/>
        </w:trPr>
        <w:tc>
          <w:tcPr>
            <w:tcW w:w="1082" w:type="pct"/>
            <w:vMerge/>
          </w:tcPr>
          <w:p w14:paraId="6AF9209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7264D8EF" w14:textId="77777777" w:rsidR="00AA78A7" w:rsidRPr="00152FC9" w:rsidRDefault="00AA78A7" w:rsidP="00A416F5">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«Воображение»</w:t>
            </w:r>
          </w:p>
        </w:tc>
      </w:tr>
      <w:tr w:rsidR="00AA78A7" w:rsidRPr="00152FC9" w14:paraId="5C22C831" w14:textId="77777777" w:rsidTr="00A416F5">
        <w:trPr>
          <w:trHeight w:val="20"/>
        </w:trPr>
        <w:tc>
          <w:tcPr>
            <w:tcW w:w="1082" w:type="pct"/>
            <w:vMerge w:val="restart"/>
          </w:tcPr>
          <w:p w14:paraId="2752E4D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18" w:type="pct"/>
          </w:tcPr>
          <w:p w14:paraId="3221F78E"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2E6B1AFC" w14:textId="77777777" w:rsidTr="00A416F5">
        <w:trPr>
          <w:trHeight w:val="20"/>
        </w:trPr>
        <w:tc>
          <w:tcPr>
            <w:tcW w:w="1082" w:type="pct"/>
            <w:vMerge/>
          </w:tcPr>
          <w:p w14:paraId="3D66F630"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31FF68FA" w14:textId="77777777" w:rsidR="00AA78A7" w:rsidRPr="00152FC9" w:rsidRDefault="00AA78A7" w:rsidP="00D71519">
            <w:pPr>
              <w:numPr>
                <w:ilvl w:val="0"/>
                <w:numId w:val="16"/>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мышлении как высшей форме познавательной деятельности. Виды мышления. </w:t>
            </w:r>
            <w:r w:rsidRPr="00152FC9">
              <w:rPr>
                <w:rFonts w:ascii="Times New Roman" w:hAnsi="Times New Roman"/>
                <w:color w:val="000000"/>
                <w:sz w:val="24"/>
                <w:szCs w:val="24"/>
                <w:lang w:eastAsia="x-none"/>
              </w:rPr>
              <w:t>П</w:t>
            </w:r>
            <w:proofErr w:type="spellStart"/>
            <w:r w:rsidRPr="00152FC9">
              <w:rPr>
                <w:rFonts w:ascii="Times New Roman" w:hAnsi="Times New Roman"/>
                <w:color w:val="000000"/>
                <w:sz w:val="24"/>
                <w:szCs w:val="24"/>
                <w:lang w:val="x-none" w:eastAsia="x-none"/>
              </w:rPr>
              <w:t>редметно</w:t>
            </w:r>
            <w:proofErr w:type="spellEnd"/>
            <w:r w:rsidRPr="00152FC9">
              <w:rPr>
                <w:rFonts w:ascii="Times New Roman" w:hAnsi="Times New Roman"/>
                <w:color w:val="000000"/>
                <w:sz w:val="24"/>
                <w:szCs w:val="24"/>
                <w:lang w:val="x-none" w:eastAsia="x-none"/>
              </w:rPr>
              <w:t>-действенное, наглядно-образное, словесно-логическое мышление.</w:t>
            </w:r>
          </w:p>
        </w:tc>
      </w:tr>
      <w:tr w:rsidR="00AA78A7" w:rsidRPr="00152FC9" w14:paraId="0F117531" w14:textId="77777777" w:rsidTr="00A416F5">
        <w:trPr>
          <w:trHeight w:val="20"/>
        </w:trPr>
        <w:tc>
          <w:tcPr>
            <w:tcW w:w="1082" w:type="pct"/>
            <w:vMerge/>
          </w:tcPr>
          <w:p w14:paraId="5DF6F90E"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66BD812C" w14:textId="77777777" w:rsidR="00AA78A7" w:rsidRPr="00152FC9" w:rsidRDefault="00AA78A7" w:rsidP="00D71519">
            <w:pPr>
              <w:numPr>
                <w:ilvl w:val="0"/>
                <w:numId w:val="16"/>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Операции мышления</w:t>
            </w:r>
            <w:r w:rsidRPr="00152FC9">
              <w:rPr>
                <w:rFonts w:ascii="Times New Roman" w:hAnsi="Times New Roman"/>
                <w:color w:val="000000"/>
                <w:sz w:val="24"/>
                <w:szCs w:val="24"/>
                <w:lang w:eastAsia="x-none"/>
              </w:rPr>
              <w:t>.</w:t>
            </w:r>
            <w:r w:rsidRPr="00152FC9">
              <w:rPr>
                <w:rFonts w:ascii="Times New Roman" w:hAnsi="Times New Roman"/>
                <w:color w:val="000000"/>
                <w:sz w:val="24"/>
                <w:szCs w:val="24"/>
                <w:lang w:val="x-none" w:eastAsia="x-none"/>
              </w:rPr>
              <w:t xml:space="preserve"> Процесс решения мыслительных задач. Формы мышления: понятие, суждение, умозаключение.</w:t>
            </w:r>
          </w:p>
        </w:tc>
      </w:tr>
      <w:tr w:rsidR="00AA78A7" w:rsidRPr="00152FC9" w14:paraId="1BA2058A" w14:textId="77777777" w:rsidTr="00A416F5">
        <w:trPr>
          <w:trHeight w:val="20"/>
        </w:trPr>
        <w:tc>
          <w:tcPr>
            <w:tcW w:w="1082" w:type="pct"/>
            <w:vMerge/>
          </w:tcPr>
          <w:p w14:paraId="2BC9841C"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6CDDFF8F" w14:textId="77777777" w:rsidR="00AA78A7" w:rsidRPr="00152FC9" w:rsidRDefault="00AA78A7" w:rsidP="00D71519">
            <w:pPr>
              <w:numPr>
                <w:ilvl w:val="0"/>
                <w:numId w:val="16"/>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Развитие мышления</w:t>
            </w:r>
          </w:p>
        </w:tc>
      </w:tr>
      <w:tr w:rsidR="00AA78A7" w:rsidRPr="00152FC9" w14:paraId="75AE79EE" w14:textId="77777777" w:rsidTr="00A416F5">
        <w:trPr>
          <w:trHeight w:val="20"/>
        </w:trPr>
        <w:tc>
          <w:tcPr>
            <w:tcW w:w="1082" w:type="pct"/>
            <w:vMerge/>
          </w:tcPr>
          <w:p w14:paraId="31BB4AE3"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7934B270" w14:textId="77777777" w:rsidR="00AA78A7" w:rsidRPr="00152FC9" w:rsidRDefault="00AA78A7" w:rsidP="00A416F5">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29256DF" w14:textId="77777777" w:rsidTr="00A416F5">
        <w:trPr>
          <w:trHeight w:val="20"/>
        </w:trPr>
        <w:tc>
          <w:tcPr>
            <w:tcW w:w="1082" w:type="pct"/>
            <w:vMerge/>
          </w:tcPr>
          <w:p w14:paraId="41889A6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18" w:type="pct"/>
          </w:tcPr>
          <w:p w14:paraId="3098D78F" w14:textId="77777777" w:rsidR="00AA78A7" w:rsidRPr="00152FC9" w:rsidRDefault="00AA78A7" w:rsidP="00A416F5">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AA78A7" w:rsidRPr="00152FC9" w14:paraId="48520940" w14:textId="77777777" w:rsidTr="00A416F5">
        <w:trPr>
          <w:trHeight w:val="20"/>
        </w:trPr>
        <w:tc>
          <w:tcPr>
            <w:tcW w:w="1082" w:type="pct"/>
            <w:vMerge/>
          </w:tcPr>
          <w:p w14:paraId="731BA59D"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18" w:type="pct"/>
          </w:tcPr>
          <w:p w14:paraId="06AD7AF0"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«Мышление»</w:t>
            </w:r>
          </w:p>
        </w:tc>
      </w:tr>
      <w:tr w:rsidR="00AA78A7" w:rsidRPr="00152FC9" w14:paraId="2F5E9CFD" w14:textId="77777777" w:rsidTr="00A416F5">
        <w:trPr>
          <w:trHeight w:val="20"/>
        </w:trPr>
        <w:tc>
          <w:tcPr>
            <w:tcW w:w="1082" w:type="pct"/>
            <w:vMerge w:val="restart"/>
          </w:tcPr>
          <w:p w14:paraId="0E39C1B5"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18" w:type="pct"/>
          </w:tcPr>
          <w:p w14:paraId="58C8EDFB"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5B0EEECB" w14:textId="77777777" w:rsidTr="00A416F5">
        <w:trPr>
          <w:trHeight w:val="20"/>
        </w:trPr>
        <w:tc>
          <w:tcPr>
            <w:tcW w:w="1082" w:type="pct"/>
            <w:vMerge/>
          </w:tcPr>
          <w:p w14:paraId="5BB9517A"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6F779EAB" w14:textId="77777777" w:rsidR="00AA78A7" w:rsidRPr="00152FC9" w:rsidRDefault="00AA78A7" w:rsidP="00D71519">
            <w:pPr>
              <w:numPr>
                <w:ilvl w:val="0"/>
                <w:numId w:val="17"/>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r>
      <w:tr w:rsidR="00AA78A7" w:rsidRPr="00152FC9" w14:paraId="577E3D71" w14:textId="77777777" w:rsidTr="00A416F5">
        <w:trPr>
          <w:trHeight w:val="20"/>
        </w:trPr>
        <w:tc>
          <w:tcPr>
            <w:tcW w:w="1082" w:type="pct"/>
            <w:vMerge/>
          </w:tcPr>
          <w:p w14:paraId="66EBD881"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00DDC940" w14:textId="77777777" w:rsidR="00AA78A7" w:rsidRPr="00152FC9" w:rsidRDefault="00AA78A7" w:rsidP="00D71519">
            <w:pPr>
              <w:numPr>
                <w:ilvl w:val="0"/>
                <w:numId w:val="17"/>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Соотношение мышления и речи. Представление о внутренней речи, ее структура и значение. Эгоцентрическая речь</w:t>
            </w:r>
            <w:r w:rsidRPr="00152FC9">
              <w:rPr>
                <w:rFonts w:ascii="Times New Roman" w:hAnsi="Times New Roman"/>
                <w:color w:val="000000"/>
                <w:sz w:val="24"/>
                <w:szCs w:val="24"/>
                <w:lang w:eastAsia="x-none"/>
              </w:rPr>
              <w:t>. Развитие речи.</w:t>
            </w:r>
          </w:p>
        </w:tc>
      </w:tr>
      <w:tr w:rsidR="00AA78A7" w:rsidRPr="00152FC9" w14:paraId="053774FA" w14:textId="77777777" w:rsidTr="00A416F5">
        <w:trPr>
          <w:trHeight w:val="20"/>
        </w:trPr>
        <w:tc>
          <w:tcPr>
            <w:tcW w:w="1082" w:type="pct"/>
            <w:vMerge/>
          </w:tcPr>
          <w:p w14:paraId="210803CD"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4B86960E" w14:textId="77777777" w:rsidR="00AA78A7" w:rsidRPr="00152FC9" w:rsidRDefault="00AA78A7" w:rsidP="00A416F5">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1EB832E" w14:textId="77777777" w:rsidTr="00A416F5">
        <w:trPr>
          <w:trHeight w:val="20"/>
        </w:trPr>
        <w:tc>
          <w:tcPr>
            <w:tcW w:w="1082" w:type="pct"/>
            <w:vMerge/>
          </w:tcPr>
          <w:p w14:paraId="3B8F3EC9"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0168860E"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12.</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«Речь»</w:t>
            </w:r>
          </w:p>
        </w:tc>
      </w:tr>
      <w:tr w:rsidR="00AA78A7" w:rsidRPr="00152FC9" w14:paraId="1C45B4DE" w14:textId="77777777" w:rsidTr="00AA78A7">
        <w:trPr>
          <w:trHeight w:val="20"/>
        </w:trPr>
        <w:tc>
          <w:tcPr>
            <w:tcW w:w="5000" w:type="pct"/>
            <w:gridSpan w:val="2"/>
          </w:tcPr>
          <w:p w14:paraId="6314491C" w14:textId="77777777" w:rsidR="00AA78A7" w:rsidRPr="00152FC9" w:rsidRDefault="00AA78A7" w:rsidP="00A416F5">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r>
      <w:tr w:rsidR="00AA78A7" w:rsidRPr="00152FC9" w14:paraId="194D1CBD" w14:textId="77777777" w:rsidTr="00A416F5">
        <w:trPr>
          <w:trHeight w:val="20"/>
        </w:trPr>
        <w:tc>
          <w:tcPr>
            <w:tcW w:w="1082" w:type="pct"/>
            <w:vMerge w:val="restart"/>
          </w:tcPr>
          <w:p w14:paraId="393863D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18" w:type="pct"/>
          </w:tcPr>
          <w:p w14:paraId="435B1BFA"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1915A9FF" w14:textId="77777777" w:rsidTr="00A416F5">
        <w:trPr>
          <w:trHeight w:val="20"/>
        </w:trPr>
        <w:tc>
          <w:tcPr>
            <w:tcW w:w="1082" w:type="pct"/>
            <w:vMerge/>
          </w:tcPr>
          <w:p w14:paraId="3E544D1C"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431F0BD4" w14:textId="77777777" w:rsidR="00AA78A7" w:rsidRPr="00152FC9" w:rsidRDefault="00AA78A7" w:rsidP="00D71519">
            <w:pPr>
              <w:numPr>
                <w:ilvl w:val="0"/>
                <w:numId w:val="18"/>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bCs/>
                <w:color w:val="000000"/>
                <w:sz w:val="24"/>
                <w:szCs w:val="24"/>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lang w:val="x-none" w:eastAsia="x-none"/>
              </w:rPr>
              <w:t xml:space="preserve"> Самосознание личности. Я-концепция. Механизмы психологической защиты</w:t>
            </w:r>
            <w:r w:rsidRPr="00152FC9">
              <w:rPr>
                <w:rFonts w:ascii="Times New Roman" w:hAnsi="Times New Roman"/>
                <w:color w:val="000000"/>
                <w:kern w:val="2"/>
                <w:sz w:val="24"/>
                <w:szCs w:val="24"/>
                <w:lang w:eastAsia="x-none"/>
              </w:rPr>
              <w:t>.</w:t>
            </w:r>
          </w:p>
        </w:tc>
      </w:tr>
      <w:tr w:rsidR="00AA78A7" w:rsidRPr="00152FC9" w14:paraId="2CB829CD" w14:textId="77777777" w:rsidTr="00A416F5">
        <w:trPr>
          <w:trHeight w:val="343"/>
        </w:trPr>
        <w:tc>
          <w:tcPr>
            <w:tcW w:w="1082" w:type="pct"/>
            <w:vMerge/>
          </w:tcPr>
          <w:p w14:paraId="6F275747"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534C2F1C" w14:textId="77777777" w:rsidR="00AA78A7" w:rsidRPr="00152FC9" w:rsidRDefault="00AA78A7" w:rsidP="00D71519">
            <w:pPr>
              <w:numPr>
                <w:ilvl w:val="0"/>
                <w:numId w:val="18"/>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bCs/>
                <w:color w:val="000000"/>
                <w:sz w:val="24"/>
                <w:szCs w:val="24"/>
                <w:lang w:val="x-none" w:eastAsia="x-none"/>
              </w:rPr>
              <w:t xml:space="preserve">Направленность личности, формы ее проявления. </w:t>
            </w:r>
          </w:p>
        </w:tc>
      </w:tr>
      <w:tr w:rsidR="00AA78A7" w:rsidRPr="00152FC9" w14:paraId="1C664BDC" w14:textId="77777777" w:rsidTr="00A416F5">
        <w:trPr>
          <w:trHeight w:val="64"/>
        </w:trPr>
        <w:tc>
          <w:tcPr>
            <w:tcW w:w="1082" w:type="pct"/>
            <w:vMerge/>
          </w:tcPr>
          <w:p w14:paraId="30287524"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B22AD7D" w14:textId="77777777" w:rsidR="00AA78A7" w:rsidRPr="00152FC9" w:rsidRDefault="00AA78A7" w:rsidP="00A416F5">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5F3B95C7" w14:textId="77777777" w:rsidTr="00A416F5">
        <w:trPr>
          <w:trHeight w:val="217"/>
        </w:trPr>
        <w:tc>
          <w:tcPr>
            <w:tcW w:w="1082" w:type="pct"/>
            <w:vMerge/>
          </w:tcPr>
          <w:p w14:paraId="1B78FA49"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0B268150" w14:textId="77777777" w:rsidR="00AA78A7" w:rsidRPr="00152FC9" w:rsidRDefault="00AA78A7" w:rsidP="00A416F5">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AA78A7" w:rsidRPr="00152FC9" w14:paraId="4473459A" w14:textId="77777777" w:rsidTr="00A416F5">
        <w:trPr>
          <w:trHeight w:val="20"/>
        </w:trPr>
        <w:tc>
          <w:tcPr>
            <w:tcW w:w="1082" w:type="pct"/>
            <w:vMerge w:val="restart"/>
          </w:tcPr>
          <w:p w14:paraId="0BEDEA95"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lastRenderedPageBreak/>
              <w:t xml:space="preserve">Тема 3.2. Эмоционально-волевая сфера личности </w:t>
            </w:r>
          </w:p>
        </w:tc>
        <w:tc>
          <w:tcPr>
            <w:tcW w:w="3918" w:type="pct"/>
          </w:tcPr>
          <w:p w14:paraId="414D1033" w14:textId="77777777" w:rsidR="00AA78A7" w:rsidRPr="00152FC9" w:rsidRDefault="00AA78A7" w:rsidP="00A416F5">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3F408BB6" w14:textId="77777777" w:rsidTr="00A416F5">
        <w:trPr>
          <w:trHeight w:val="20"/>
        </w:trPr>
        <w:tc>
          <w:tcPr>
            <w:tcW w:w="1082" w:type="pct"/>
            <w:vMerge/>
          </w:tcPr>
          <w:p w14:paraId="1541ECF4"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D2C1579" w14:textId="77777777" w:rsidR="00AA78A7" w:rsidRPr="00152FC9" w:rsidRDefault="00AA78A7" w:rsidP="00D71519">
            <w:pPr>
              <w:numPr>
                <w:ilvl w:val="0"/>
                <w:numId w:val="19"/>
              </w:numPr>
              <w:ind w:left="0" w:firstLine="0"/>
              <w:contextualSpacing/>
              <w:jc w:val="both"/>
              <w:rPr>
                <w:rFonts w:ascii="Times New Roman" w:hAnsi="Times New Roman"/>
                <w:bCs/>
                <w:color w:val="000000"/>
                <w:kern w:val="2"/>
                <w:sz w:val="24"/>
                <w:szCs w:val="24"/>
                <w:lang w:val="x-none" w:eastAsia="x-none"/>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w:t>
            </w:r>
            <w:r w:rsidRPr="00152FC9">
              <w:rPr>
                <w:rFonts w:ascii="Times New Roman" w:eastAsia="SimSun" w:hAnsi="Times New Roman"/>
                <w:color w:val="000000"/>
                <w:kern w:val="1"/>
                <w:sz w:val="24"/>
                <w:szCs w:val="24"/>
                <w:lang w:val="x-none" w:eastAsia="hi-IN" w:bidi="hi-IN"/>
              </w:rPr>
              <w:t>.</w:t>
            </w:r>
            <w:r w:rsidRPr="00152FC9">
              <w:rPr>
                <w:rFonts w:ascii="Times New Roman" w:eastAsia="SimSun" w:hAnsi="Times New Roman"/>
                <w:color w:val="000000"/>
                <w:kern w:val="1"/>
                <w:sz w:val="24"/>
                <w:szCs w:val="24"/>
                <w:lang w:eastAsia="hi-IN" w:bidi="hi-IN"/>
              </w:rPr>
              <w:t xml:space="preserve"> Развитие эмоций.</w:t>
            </w:r>
          </w:p>
        </w:tc>
      </w:tr>
      <w:tr w:rsidR="00AA78A7" w:rsidRPr="00152FC9" w14:paraId="691C3D5A" w14:textId="77777777" w:rsidTr="00A416F5">
        <w:trPr>
          <w:trHeight w:val="20"/>
        </w:trPr>
        <w:tc>
          <w:tcPr>
            <w:tcW w:w="1082" w:type="pct"/>
            <w:vMerge/>
          </w:tcPr>
          <w:p w14:paraId="2A3CAD45"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74CFF5F9" w14:textId="77777777" w:rsidR="00AA78A7" w:rsidRPr="00152FC9" w:rsidRDefault="00AA78A7" w:rsidP="00D71519">
            <w:pPr>
              <w:numPr>
                <w:ilvl w:val="0"/>
                <w:numId w:val="19"/>
              </w:numPr>
              <w:ind w:left="0" w:firstLine="0"/>
              <w:contextualSpacing/>
              <w:jc w:val="both"/>
              <w:rPr>
                <w:rFonts w:ascii="Times New Roman" w:hAnsi="Times New Roman"/>
                <w:bCs/>
                <w:color w:val="000000"/>
                <w:kern w:val="2"/>
                <w:sz w:val="24"/>
                <w:szCs w:val="24"/>
                <w:lang w:val="x-none" w:eastAsia="x-none"/>
              </w:rPr>
            </w:pPr>
            <w:r w:rsidRPr="00152FC9">
              <w:rPr>
                <w:rFonts w:ascii="Times New Roman" w:hAnsi="Times New Roman"/>
                <w:bCs/>
                <w:color w:val="000000"/>
                <w:sz w:val="24"/>
                <w:szCs w:val="24"/>
                <w:lang w:val="x-none" w:eastAsia="x-none"/>
              </w:rPr>
              <w:t>Воля: п</w:t>
            </w:r>
            <w:r w:rsidRPr="00152FC9">
              <w:rPr>
                <w:rFonts w:ascii="Times New Roman" w:eastAsia="SimSun" w:hAnsi="Times New Roman"/>
                <w:color w:val="000000"/>
                <w:kern w:val="1"/>
                <w:sz w:val="24"/>
                <w:szCs w:val="24"/>
                <w:lang w:val="x-none" w:eastAsia="hi-IN" w:bidi="hi-IN"/>
              </w:rPr>
              <w:t>онятие, значение. Структура волевого акта. Мотивация и волевая активность. Волевые качества человека</w:t>
            </w:r>
            <w:r w:rsidRPr="00152FC9">
              <w:rPr>
                <w:rFonts w:ascii="Times New Roman" w:eastAsia="SimSun" w:hAnsi="Times New Roman"/>
                <w:color w:val="000000"/>
                <w:kern w:val="1"/>
                <w:sz w:val="24"/>
                <w:szCs w:val="24"/>
                <w:lang w:eastAsia="hi-IN" w:bidi="hi-IN"/>
              </w:rPr>
              <w:t xml:space="preserve"> и их развитие.</w:t>
            </w:r>
          </w:p>
        </w:tc>
      </w:tr>
      <w:tr w:rsidR="00AA78A7" w:rsidRPr="00152FC9" w14:paraId="4008F51A" w14:textId="77777777" w:rsidTr="00A416F5">
        <w:trPr>
          <w:trHeight w:val="20"/>
        </w:trPr>
        <w:tc>
          <w:tcPr>
            <w:tcW w:w="1082" w:type="pct"/>
            <w:vMerge/>
          </w:tcPr>
          <w:p w14:paraId="7B6A951C"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42E75732" w14:textId="77777777" w:rsidR="00AA78A7" w:rsidRPr="00152FC9" w:rsidRDefault="00AA78A7" w:rsidP="00A416F5">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65E884C" w14:textId="77777777" w:rsidTr="00A416F5">
        <w:trPr>
          <w:trHeight w:val="20"/>
        </w:trPr>
        <w:tc>
          <w:tcPr>
            <w:tcW w:w="1082" w:type="pct"/>
            <w:vMerge/>
          </w:tcPr>
          <w:p w14:paraId="32AFBB6A"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AB5AA9A" w14:textId="77777777" w:rsidR="00AA78A7" w:rsidRPr="00152FC9" w:rsidRDefault="00AA78A7" w:rsidP="00A416F5">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AA78A7" w:rsidRPr="00152FC9" w14:paraId="33ED97AB" w14:textId="77777777" w:rsidTr="00A416F5">
        <w:trPr>
          <w:trHeight w:val="20"/>
        </w:trPr>
        <w:tc>
          <w:tcPr>
            <w:tcW w:w="1082" w:type="pct"/>
            <w:vMerge/>
          </w:tcPr>
          <w:p w14:paraId="339FA7D9"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0EF6FA50" w14:textId="77777777" w:rsidR="00AA78A7" w:rsidRPr="00152FC9" w:rsidRDefault="00AA78A7" w:rsidP="00A416F5">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AA78A7" w:rsidRPr="00152FC9" w14:paraId="199AF17A" w14:textId="77777777" w:rsidTr="00A416F5">
        <w:trPr>
          <w:trHeight w:val="20"/>
        </w:trPr>
        <w:tc>
          <w:tcPr>
            <w:tcW w:w="1082" w:type="pct"/>
            <w:vMerge/>
          </w:tcPr>
          <w:p w14:paraId="3CE05556"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05369265" w14:textId="77777777" w:rsidR="00AA78A7" w:rsidRPr="00152FC9" w:rsidRDefault="00AA78A7" w:rsidP="00A416F5">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AA78A7" w:rsidRPr="00152FC9" w14:paraId="16A29348" w14:textId="77777777" w:rsidTr="00A416F5">
        <w:trPr>
          <w:trHeight w:val="20"/>
        </w:trPr>
        <w:tc>
          <w:tcPr>
            <w:tcW w:w="1082" w:type="pct"/>
            <w:vMerge w:val="restart"/>
          </w:tcPr>
          <w:p w14:paraId="682EA56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18" w:type="pct"/>
          </w:tcPr>
          <w:p w14:paraId="608CDA61"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4C264033" w14:textId="77777777" w:rsidTr="00A416F5">
        <w:trPr>
          <w:trHeight w:val="20"/>
        </w:trPr>
        <w:tc>
          <w:tcPr>
            <w:tcW w:w="1082" w:type="pct"/>
            <w:vMerge/>
          </w:tcPr>
          <w:p w14:paraId="75F8F50A"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6ADD7033" w14:textId="77777777" w:rsidR="00AA78A7" w:rsidRPr="00152FC9" w:rsidRDefault="00AA78A7" w:rsidP="00D71519">
            <w:pPr>
              <w:numPr>
                <w:ilvl w:val="0"/>
                <w:numId w:val="20"/>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темпераменте. </w:t>
            </w:r>
            <w:r w:rsidRPr="00152FC9">
              <w:rPr>
                <w:rFonts w:ascii="Times New Roman" w:hAnsi="Times New Roman"/>
                <w:color w:val="000000"/>
                <w:sz w:val="24"/>
                <w:szCs w:val="24"/>
                <w:lang w:eastAsia="x-none"/>
              </w:rPr>
              <w:t xml:space="preserve">Физиологические основы и психологические характеристики темперамента. </w:t>
            </w:r>
          </w:p>
        </w:tc>
      </w:tr>
      <w:tr w:rsidR="00AA78A7" w:rsidRPr="00152FC9" w14:paraId="45D88D96" w14:textId="77777777" w:rsidTr="00A416F5">
        <w:trPr>
          <w:trHeight w:val="20"/>
        </w:trPr>
        <w:tc>
          <w:tcPr>
            <w:tcW w:w="1082" w:type="pct"/>
            <w:vMerge/>
          </w:tcPr>
          <w:p w14:paraId="7279BF1D"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43A5AC87" w14:textId="77777777" w:rsidR="00AA78A7" w:rsidRPr="00152FC9" w:rsidRDefault="00AA78A7" w:rsidP="00D71519">
            <w:pPr>
              <w:numPr>
                <w:ilvl w:val="0"/>
                <w:numId w:val="20"/>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Тип</w:t>
            </w:r>
            <w:r w:rsidRPr="00152FC9">
              <w:rPr>
                <w:rFonts w:ascii="Times New Roman" w:hAnsi="Times New Roman"/>
                <w:color w:val="000000"/>
                <w:sz w:val="24"/>
                <w:szCs w:val="24"/>
                <w:lang w:eastAsia="x-none"/>
              </w:rPr>
              <w:t>ологии</w:t>
            </w:r>
            <w:r w:rsidRPr="00152FC9">
              <w:rPr>
                <w:rFonts w:ascii="Times New Roman" w:hAnsi="Times New Roman"/>
                <w:color w:val="000000"/>
                <w:sz w:val="24"/>
                <w:szCs w:val="24"/>
                <w:lang w:val="x-none" w:eastAsia="x-none"/>
              </w:rPr>
              <w:t xml:space="preserve"> темперамент</w:t>
            </w:r>
            <w:r w:rsidRPr="00152FC9">
              <w:rPr>
                <w:rFonts w:ascii="Times New Roman" w:hAnsi="Times New Roman"/>
                <w:color w:val="000000"/>
                <w:sz w:val="24"/>
                <w:szCs w:val="24"/>
                <w:lang w:eastAsia="x-none"/>
              </w:rPr>
              <w:t>а.</w:t>
            </w:r>
          </w:p>
        </w:tc>
      </w:tr>
      <w:tr w:rsidR="00AA78A7" w:rsidRPr="00152FC9" w14:paraId="55C0D717" w14:textId="77777777" w:rsidTr="00A416F5">
        <w:trPr>
          <w:trHeight w:val="20"/>
        </w:trPr>
        <w:tc>
          <w:tcPr>
            <w:tcW w:w="1082" w:type="pct"/>
            <w:vMerge/>
          </w:tcPr>
          <w:p w14:paraId="1FBC8577"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E58F522" w14:textId="77777777" w:rsidR="00AA78A7" w:rsidRPr="00152FC9" w:rsidRDefault="00AA78A7" w:rsidP="00A416F5">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989C785" w14:textId="77777777" w:rsidTr="00A416F5">
        <w:trPr>
          <w:trHeight w:val="20"/>
        </w:trPr>
        <w:tc>
          <w:tcPr>
            <w:tcW w:w="1082" w:type="pct"/>
            <w:vMerge/>
          </w:tcPr>
          <w:p w14:paraId="620880F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7B488E58"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AA78A7" w:rsidRPr="00152FC9" w14:paraId="58988800" w14:textId="77777777" w:rsidTr="00A416F5">
        <w:trPr>
          <w:trHeight w:val="20"/>
        </w:trPr>
        <w:tc>
          <w:tcPr>
            <w:tcW w:w="1082" w:type="pct"/>
            <w:vMerge/>
          </w:tcPr>
          <w:p w14:paraId="25B81568"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2219F353" w14:textId="77777777" w:rsidR="00AA78A7" w:rsidRPr="00152FC9" w:rsidRDefault="00AA78A7" w:rsidP="00A416F5">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AA78A7" w:rsidRPr="00152FC9" w14:paraId="2002E84E" w14:textId="77777777" w:rsidTr="00A416F5">
        <w:trPr>
          <w:trHeight w:val="20"/>
        </w:trPr>
        <w:tc>
          <w:tcPr>
            <w:tcW w:w="1082" w:type="pct"/>
            <w:vMerge w:val="restart"/>
          </w:tcPr>
          <w:p w14:paraId="6EA64176"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18" w:type="pct"/>
          </w:tcPr>
          <w:p w14:paraId="7B2A476C"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4456389C" w14:textId="77777777" w:rsidTr="00A416F5">
        <w:trPr>
          <w:trHeight w:val="20"/>
        </w:trPr>
        <w:tc>
          <w:tcPr>
            <w:tcW w:w="1082" w:type="pct"/>
            <w:vMerge/>
          </w:tcPr>
          <w:p w14:paraId="2A96CBBC"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7612A523" w14:textId="77777777" w:rsidR="00AA78A7" w:rsidRPr="00152FC9" w:rsidRDefault="00AA78A7" w:rsidP="00D71519">
            <w:pPr>
              <w:numPr>
                <w:ilvl w:val="0"/>
                <w:numId w:val="21"/>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Понятие о характере. </w:t>
            </w:r>
            <w:r w:rsidRPr="00152FC9">
              <w:rPr>
                <w:rFonts w:ascii="Times New Roman" w:hAnsi="Times New Roman"/>
                <w:color w:val="000000"/>
                <w:sz w:val="24"/>
                <w:szCs w:val="24"/>
                <w:lang w:eastAsia="x-none"/>
              </w:rPr>
              <w:t xml:space="preserve">Соотношение темперамента и характера. </w:t>
            </w:r>
          </w:p>
        </w:tc>
      </w:tr>
      <w:tr w:rsidR="00AA78A7" w:rsidRPr="00152FC9" w14:paraId="70D78499" w14:textId="77777777" w:rsidTr="00A416F5">
        <w:trPr>
          <w:trHeight w:val="20"/>
        </w:trPr>
        <w:tc>
          <w:tcPr>
            <w:tcW w:w="1082" w:type="pct"/>
            <w:vMerge/>
          </w:tcPr>
          <w:p w14:paraId="3AC68D1E"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6E208692" w14:textId="77777777" w:rsidR="00AA78A7" w:rsidRPr="00152FC9" w:rsidRDefault="00AA78A7" w:rsidP="00D71519">
            <w:pPr>
              <w:numPr>
                <w:ilvl w:val="0"/>
                <w:numId w:val="21"/>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eastAsia="x-none"/>
              </w:rPr>
              <w:t>Типологии характера. Формирование характера.</w:t>
            </w:r>
          </w:p>
        </w:tc>
      </w:tr>
      <w:tr w:rsidR="00AA78A7" w:rsidRPr="00152FC9" w14:paraId="045A44C9" w14:textId="77777777" w:rsidTr="00A416F5">
        <w:trPr>
          <w:trHeight w:val="20"/>
        </w:trPr>
        <w:tc>
          <w:tcPr>
            <w:tcW w:w="1082" w:type="pct"/>
            <w:vMerge/>
          </w:tcPr>
          <w:p w14:paraId="1706E1A3"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7E0AEE06"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1FCE9A5" w14:textId="77777777" w:rsidTr="00A416F5">
        <w:trPr>
          <w:trHeight w:val="20"/>
        </w:trPr>
        <w:tc>
          <w:tcPr>
            <w:tcW w:w="1082" w:type="pct"/>
            <w:vMerge/>
          </w:tcPr>
          <w:p w14:paraId="160D7604"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1D752443" w14:textId="77777777" w:rsidR="00AA78A7" w:rsidRPr="00152FC9" w:rsidRDefault="00AA78A7" w:rsidP="00A416F5">
            <w:pPr>
              <w:jc w:val="both"/>
              <w:rPr>
                <w:rFonts w:ascii="Times New Roman" w:hAnsi="Times New Roman"/>
                <w:color w:val="000000"/>
              </w:rPr>
            </w:pPr>
            <w:r w:rsidRPr="00152FC9">
              <w:rPr>
                <w:rFonts w:ascii="Times New Roman" w:hAnsi="Times New Roman"/>
                <w:b/>
                <w:color w:val="000000"/>
              </w:rPr>
              <w:t>Практическое занятие 20.</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r>
      <w:tr w:rsidR="00AA78A7" w:rsidRPr="00152FC9" w14:paraId="28173D2A" w14:textId="77777777" w:rsidTr="00A416F5">
        <w:trPr>
          <w:trHeight w:val="20"/>
        </w:trPr>
        <w:tc>
          <w:tcPr>
            <w:tcW w:w="1082" w:type="pct"/>
            <w:vMerge/>
          </w:tcPr>
          <w:p w14:paraId="4E9C2779"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57A32034" w14:textId="77777777" w:rsidR="00AA78A7" w:rsidRPr="00152FC9" w:rsidRDefault="00AA78A7" w:rsidP="00A416F5">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AA78A7" w:rsidRPr="00152FC9" w14:paraId="695906C5" w14:textId="77777777" w:rsidTr="00A416F5">
        <w:trPr>
          <w:trHeight w:val="20"/>
        </w:trPr>
        <w:tc>
          <w:tcPr>
            <w:tcW w:w="1082" w:type="pct"/>
            <w:vMerge w:val="restart"/>
          </w:tcPr>
          <w:p w14:paraId="1E9238AB"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18" w:type="pct"/>
          </w:tcPr>
          <w:p w14:paraId="6A94CBBD" w14:textId="77777777" w:rsidR="00AA78A7" w:rsidRPr="00152FC9" w:rsidRDefault="00AA78A7" w:rsidP="00A416F5">
            <w:pPr>
              <w:rPr>
                <w:rFonts w:ascii="Times New Roman" w:hAnsi="Times New Roman"/>
                <w:color w:val="000000"/>
              </w:rPr>
            </w:pPr>
            <w:r>
              <w:rPr>
                <w:rFonts w:ascii="Times New Roman" w:hAnsi="Times New Roman"/>
                <w:b/>
                <w:bCs/>
                <w:color w:val="000000"/>
                <w:kern w:val="2"/>
              </w:rPr>
              <w:t>Содержание</w:t>
            </w:r>
          </w:p>
        </w:tc>
      </w:tr>
      <w:tr w:rsidR="00AA78A7" w:rsidRPr="00152FC9" w14:paraId="27E7DEE9" w14:textId="77777777" w:rsidTr="00A416F5">
        <w:trPr>
          <w:trHeight w:val="20"/>
        </w:trPr>
        <w:tc>
          <w:tcPr>
            <w:tcW w:w="1082" w:type="pct"/>
            <w:vMerge/>
          </w:tcPr>
          <w:p w14:paraId="1765B01A"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33218494" w14:textId="77777777" w:rsidR="00AA78A7" w:rsidRPr="00152FC9" w:rsidRDefault="00AA78A7" w:rsidP="00D71519">
            <w:pPr>
              <w:numPr>
                <w:ilvl w:val="0"/>
                <w:numId w:val="22"/>
              </w:numPr>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Понятие о способностях. Задатки и способности. Врожденное и приобретенное.</w:t>
            </w:r>
          </w:p>
        </w:tc>
      </w:tr>
      <w:tr w:rsidR="00AA78A7" w:rsidRPr="00152FC9" w14:paraId="0FDB3FF9" w14:textId="77777777" w:rsidTr="00A416F5">
        <w:trPr>
          <w:trHeight w:val="20"/>
        </w:trPr>
        <w:tc>
          <w:tcPr>
            <w:tcW w:w="1082" w:type="pct"/>
            <w:vMerge/>
          </w:tcPr>
          <w:p w14:paraId="055F4C84"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34071C73" w14:textId="77777777" w:rsidR="00AA78A7" w:rsidRPr="00152FC9" w:rsidRDefault="00AA78A7" w:rsidP="00D71519">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lang w:val="x-none" w:eastAsia="x-none"/>
              </w:rPr>
            </w:pPr>
            <w:r w:rsidRPr="00152FC9">
              <w:rPr>
                <w:rFonts w:ascii="Times New Roman" w:hAnsi="Times New Roman"/>
                <w:color w:val="000000"/>
                <w:sz w:val="24"/>
                <w:szCs w:val="24"/>
                <w:lang w:val="x-none" w:eastAsia="x-none"/>
              </w:rPr>
              <w:t xml:space="preserve">Виды способностей. </w:t>
            </w:r>
            <w:r w:rsidRPr="00152FC9">
              <w:rPr>
                <w:rFonts w:ascii="Times New Roman" w:hAnsi="Times New Roman"/>
                <w:color w:val="000000"/>
                <w:sz w:val="24"/>
                <w:szCs w:val="24"/>
                <w:lang w:eastAsia="x-none"/>
              </w:rPr>
              <w:t>Развитие</w:t>
            </w:r>
            <w:r w:rsidRPr="00152FC9">
              <w:rPr>
                <w:rFonts w:ascii="Times New Roman" w:hAnsi="Times New Roman"/>
                <w:color w:val="000000"/>
                <w:sz w:val="24"/>
                <w:szCs w:val="24"/>
                <w:lang w:val="x-none" w:eastAsia="x-none"/>
              </w:rPr>
              <w:t xml:space="preserve"> способностей. </w:t>
            </w:r>
          </w:p>
        </w:tc>
      </w:tr>
      <w:tr w:rsidR="00AA78A7" w:rsidRPr="00152FC9" w14:paraId="25640F3A" w14:textId="77777777" w:rsidTr="00A416F5">
        <w:trPr>
          <w:trHeight w:val="20"/>
        </w:trPr>
        <w:tc>
          <w:tcPr>
            <w:tcW w:w="1082" w:type="pct"/>
            <w:vMerge/>
          </w:tcPr>
          <w:p w14:paraId="6931DEEA"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39419E56" w14:textId="77777777" w:rsidR="00AA78A7" w:rsidRPr="00152FC9" w:rsidRDefault="00AA78A7" w:rsidP="00A416F5">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8DA4D47" w14:textId="77777777" w:rsidTr="00A416F5">
        <w:trPr>
          <w:trHeight w:val="20"/>
        </w:trPr>
        <w:tc>
          <w:tcPr>
            <w:tcW w:w="1082" w:type="pct"/>
            <w:vMerge/>
          </w:tcPr>
          <w:p w14:paraId="0AA8F093"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0E21FC57"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занятие 22.</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творческих способностей. </w:t>
            </w:r>
          </w:p>
        </w:tc>
      </w:tr>
      <w:tr w:rsidR="00AA78A7" w:rsidRPr="00152FC9" w14:paraId="3C899C71" w14:textId="77777777" w:rsidTr="00A416F5">
        <w:trPr>
          <w:trHeight w:val="20"/>
        </w:trPr>
        <w:tc>
          <w:tcPr>
            <w:tcW w:w="1082" w:type="pct"/>
            <w:vMerge/>
          </w:tcPr>
          <w:p w14:paraId="79D3750E"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18" w:type="pct"/>
          </w:tcPr>
          <w:p w14:paraId="403E993D" w14:textId="77777777" w:rsidR="00AA78A7" w:rsidRPr="00152FC9" w:rsidRDefault="00AA78A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задание 23.</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«Способности»</w:t>
            </w:r>
          </w:p>
        </w:tc>
      </w:tr>
    </w:tbl>
    <w:p w14:paraId="358B8585" w14:textId="77777777" w:rsidR="009C526B" w:rsidRDefault="009C526B" w:rsidP="009C526B">
      <w:pPr>
        <w:pStyle w:val="114"/>
        <w:ind w:firstLine="0"/>
        <w:jc w:val="both"/>
        <w:rPr>
          <w:rFonts w:ascii="Times New Roman" w:hAnsi="Times New Roman"/>
        </w:rPr>
      </w:pPr>
    </w:p>
    <w:p w14:paraId="448E0CA4" w14:textId="77777777" w:rsidR="009C526B" w:rsidRDefault="009C526B" w:rsidP="009C526B">
      <w:pPr>
        <w:rPr>
          <w:rFonts w:ascii="Times New Roman" w:hAnsi="Times New Roman" w:cs="Times New Roman"/>
          <w:sz w:val="24"/>
          <w:szCs w:val="24"/>
        </w:rPr>
      </w:pPr>
    </w:p>
    <w:p w14:paraId="1887DACE" w14:textId="77777777" w:rsidR="009C526B" w:rsidRPr="00DF068E" w:rsidRDefault="009C526B" w:rsidP="009C526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EE1C18A"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7228E78C" w14:textId="061F3394"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6A8971BB" w14:textId="77777777" w:rsidR="009C526B" w:rsidRDefault="009C526B" w:rsidP="009C526B"/>
    <w:p w14:paraId="35DCF9A9"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62A35B"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F06E6C" w14:textId="77777777" w:rsidR="009C526B" w:rsidRPr="00656261" w:rsidRDefault="009C526B" w:rsidP="009C526B">
      <w:pPr>
        <w:pStyle w:val="a4"/>
        <w:spacing w:line="276" w:lineRule="auto"/>
        <w:ind w:left="0" w:firstLine="709"/>
        <w:rPr>
          <w:rFonts w:ascii="Times New Roman" w:hAnsi="Times New Roman" w:cs="Times New Roman"/>
          <w:b/>
          <w:sz w:val="24"/>
          <w:szCs w:val="24"/>
        </w:rPr>
      </w:pPr>
      <w:r w:rsidRPr="00656261">
        <w:rPr>
          <w:rFonts w:ascii="Times New Roman" w:hAnsi="Times New Roman" w:cs="Times New Roman"/>
          <w:b/>
          <w:sz w:val="24"/>
          <w:szCs w:val="24"/>
        </w:rPr>
        <w:lastRenderedPageBreak/>
        <w:t>3.2.1. Основные печатные и/или электронные издания</w:t>
      </w:r>
    </w:p>
    <w:p w14:paraId="50727C44" w14:textId="79061212" w:rsidR="00D13627" w:rsidRPr="00D13627" w:rsidRDefault="00D13627" w:rsidP="00D1362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Pr="00D13627">
        <w:rPr>
          <w:rFonts w:ascii="Times New Roman" w:hAnsi="Times New Roman" w:cs="Times New Roman"/>
          <w:sz w:val="24"/>
          <w:szCs w:val="24"/>
        </w:rPr>
        <w:t xml:space="preserve">Бороздина, Г. В. Основы педагогики и </w:t>
      </w:r>
      <w:proofErr w:type="gramStart"/>
      <w:r w:rsidRPr="00D13627">
        <w:rPr>
          <w:rFonts w:ascii="Times New Roman" w:hAnsi="Times New Roman" w:cs="Times New Roman"/>
          <w:sz w:val="24"/>
          <w:szCs w:val="24"/>
        </w:rPr>
        <w:t>психологии :</w:t>
      </w:r>
      <w:proofErr w:type="gramEnd"/>
      <w:r w:rsidRPr="00D13627">
        <w:rPr>
          <w:rFonts w:ascii="Times New Roman" w:hAnsi="Times New Roman" w:cs="Times New Roman"/>
          <w:sz w:val="24"/>
          <w:szCs w:val="24"/>
        </w:rPr>
        <w:t xml:space="preserve"> учебник для среднего профессионального образования / Г. В. Бороздина. — 2-е изд., </w:t>
      </w:r>
      <w:proofErr w:type="spellStart"/>
      <w:r w:rsidRPr="00D13627">
        <w:rPr>
          <w:rFonts w:ascii="Times New Roman" w:hAnsi="Times New Roman" w:cs="Times New Roman"/>
          <w:sz w:val="24"/>
          <w:szCs w:val="24"/>
        </w:rPr>
        <w:t>испр</w:t>
      </w:r>
      <w:proofErr w:type="spellEnd"/>
      <w:r w:rsidRPr="00D13627">
        <w:rPr>
          <w:rFonts w:ascii="Times New Roman" w:hAnsi="Times New Roman" w:cs="Times New Roman"/>
          <w:sz w:val="24"/>
          <w:szCs w:val="24"/>
        </w:rPr>
        <w:t xml:space="preserve">. и доп. — </w:t>
      </w:r>
      <w:proofErr w:type="gramStart"/>
      <w:r w:rsidRPr="00D13627">
        <w:rPr>
          <w:rFonts w:ascii="Times New Roman" w:hAnsi="Times New Roman" w:cs="Times New Roman"/>
          <w:sz w:val="24"/>
          <w:szCs w:val="24"/>
        </w:rPr>
        <w:t>Москва :</w:t>
      </w:r>
      <w:proofErr w:type="gramEnd"/>
      <w:r w:rsidRPr="00D13627">
        <w:rPr>
          <w:rFonts w:ascii="Times New Roman" w:hAnsi="Times New Roman" w:cs="Times New Roman"/>
          <w:sz w:val="24"/>
          <w:szCs w:val="24"/>
        </w:rPr>
        <w:t xml:space="preserve"> Издательство </w:t>
      </w:r>
      <w:proofErr w:type="spellStart"/>
      <w:r w:rsidRPr="00D13627">
        <w:rPr>
          <w:rFonts w:ascii="Times New Roman" w:hAnsi="Times New Roman" w:cs="Times New Roman"/>
          <w:sz w:val="24"/>
          <w:szCs w:val="24"/>
        </w:rPr>
        <w:t>Юрайт</w:t>
      </w:r>
      <w:proofErr w:type="spellEnd"/>
      <w:r w:rsidRPr="00D13627">
        <w:rPr>
          <w:rFonts w:ascii="Times New Roman" w:hAnsi="Times New Roman" w:cs="Times New Roman"/>
          <w:sz w:val="24"/>
          <w:szCs w:val="24"/>
        </w:rPr>
        <w:t xml:space="preserve">, 2024. — 477 с. — (Профессиональное образование). — ISBN 978-5-9916-6288-8. — </w:t>
      </w:r>
      <w:proofErr w:type="gramStart"/>
      <w:r w:rsidRPr="00D13627">
        <w:rPr>
          <w:rFonts w:ascii="Times New Roman" w:hAnsi="Times New Roman" w:cs="Times New Roman"/>
          <w:sz w:val="24"/>
          <w:szCs w:val="24"/>
        </w:rPr>
        <w:t>Текст :</w:t>
      </w:r>
      <w:proofErr w:type="gramEnd"/>
      <w:r w:rsidRPr="00D13627">
        <w:rPr>
          <w:rFonts w:ascii="Times New Roman" w:hAnsi="Times New Roman" w:cs="Times New Roman"/>
          <w:sz w:val="24"/>
          <w:szCs w:val="24"/>
        </w:rPr>
        <w:t xml:space="preserve"> электронный // Образовательная платформа </w:t>
      </w:r>
      <w:proofErr w:type="spellStart"/>
      <w:r w:rsidRPr="00D13627">
        <w:rPr>
          <w:rFonts w:ascii="Times New Roman" w:hAnsi="Times New Roman" w:cs="Times New Roman"/>
          <w:sz w:val="24"/>
          <w:szCs w:val="24"/>
        </w:rPr>
        <w:t>Юрайт</w:t>
      </w:r>
      <w:proofErr w:type="spellEnd"/>
      <w:r w:rsidRPr="00D13627">
        <w:rPr>
          <w:rFonts w:ascii="Times New Roman" w:hAnsi="Times New Roman" w:cs="Times New Roman"/>
          <w:sz w:val="24"/>
          <w:szCs w:val="24"/>
        </w:rPr>
        <w:t xml:space="preserve"> [сайт]. — URL: https://urait.ru/bcode/537158</w:t>
      </w:r>
    </w:p>
    <w:p w14:paraId="53161E8F" w14:textId="2F82E2F2" w:rsidR="00D13627" w:rsidRPr="00D13627" w:rsidRDefault="00D13627" w:rsidP="00D1362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Pr="00D13627">
        <w:rPr>
          <w:rFonts w:ascii="Times New Roman" w:hAnsi="Times New Roman" w:cs="Times New Roman"/>
          <w:sz w:val="24"/>
          <w:szCs w:val="24"/>
        </w:rPr>
        <w:t xml:space="preserve">Дубровина И.В. Психология: учебное издание / Дубровина И.В., Данилова Е.Е., Прихожан А.М. - </w:t>
      </w:r>
      <w:proofErr w:type="gramStart"/>
      <w:r w:rsidRPr="00D13627">
        <w:rPr>
          <w:rFonts w:ascii="Times New Roman" w:hAnsi="Times New Roman" w:cs="Times New Roman"/>
          <w:sz w:val="24"/>
          <w:szCs w:val="24"/>
        </w:rPr>
        <w:t>Москва :</w:t>
      </w:r>
      <w:proofErr w:type="gramEnd"/>
      <w:r w:rsidRPr="00D13627">
        <w:rPr>
          <w:rFonts w:ascii="Times New Roman" w:hAnsi="Times New Roman" w:cs="Times New Roman"/>
          <w:sz w:val="24"/>
          <w:szCs w:val="24"/>
        </w:rPr>
        <w:t xml:space="preserve"> Академия, 2024. - 496 c. (Специальности среднего профессионального образования). - URL: https://academia-library.ru - </w:t>
      </w:r>
      <w:proofErr w:type="gramStart"/>
      <w:r w:rsidRPr="00D13627">
        <w:rPr>
          <w:rFonts w:ascii="Times New Roman" w:hAnsi="Times New Roman" w:cs="Times New Roman"/>
          <w:sz w:val="24"/>
          <w:szCs w:val="24"/>
        </w:rPr>
        <w:t>Текст :</w:t>
      </w:r>
      <w:proofErr w:type="gramEnd"/>
      <w:r w:rsidRPr="00D13627">
        <w:rPr>
          <w:rFonts w:ascii="Times New Roman" w:hAnsi="Times New Roman" w:cs="Times New Roman"/>
          <w:sz w:val="24"/>
          <w:szCs w:val="24"/>
        </w:rPr>
        <w:t xml:space="preserve"> электронный</w:t>
      </w:r>
    </w:p>
    <w:p w14:paraId="129F3655" w14:textId="52D5B9D2" w:rsidR="00D13627" w:rsidRPr="00D13627" w:rsidRDefault="00D13627" w:rsidP="00D1362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3.</w:t>
      </w:r>
      <w:r w:rsidRPr="00D13627">
        <w:rPr>
          <w:rFonts w:ascii="Times New Roman" w:hAnsi="Times New Roman" w:cs="Times New Roman"/>
          <w:sz w:val="24"/>
          <w:szCs w:val="24"/>
        </w:rPr>
        <w:t xml:space="preserve">Макарова, И. В. Общая </w:t>
      </w:r>
      <w:proofErr w:type="gramStart"/>
      <w:r w:rsidRPr="00D13627">
        <w:rPr>
          <w:rFonts w:ascii="Times New Roman" w:hAnsi="Times New Roman" w:cs="Times New Roman"/>
          <w:sz w:val="24"/>
          <w:szCs w:val="24"/>
        </w:rPr>
        <w:t>психология :</w:t>
      </w:r>
      <w:proofErr w:type="gramEnd"/>
      <w:r w:rsidRPr="00D13627">
        <w:rPr>
          <w:rFonts w:ascii="Times New Roman" w:hAnsi="Times New Roman" w:cs="Times New Roman"/>
          <w:sz w:val="24"/>
          <w:szCs w:val="24"/>
        </w:rPr>
        <w:t xml:space="preserve"> учебное пособие для среднего профессионального образования / И. В. Макарова. — </w:t>
      </w:r>
      <w:proofErr w:type="gramStart"/>
      <w:r w:rsidRPr="00D13627">
        <w:rPr>
          <w:rFonts w:ascii="Times New Roman" w:hAnsi="Times New Roman" w:cs="Times New Roman"/>
          <w:sz w:val="24"/>
          <w:szCs w:val="24"/>
        </w:rPr>
        <w:t>Москва :</w:t>
      </w:r>
      <w:proofErr w:type="gramEnd"/>
      <w:r w:rsidRPr="00D13627">
        <w:rPr>
          <w:rFonts w:ascii="Times New Roman" w:hAnsi="Times New Roman" w:cs="Times New Roman"/>
          <w:sz w:val="24"/>
          <w:szCs w:val="24"/>
        </w:rPr>
        <w:t xml:space="preserve"> Издательство </w:t>
      </w:r>
      <w:proofErr w:type="spellStart"/>
      <w:r w:rsidRPr="00D13627">
        <w:rPr>
          <w:rFonts w:ascii="Times New Roman" w:hAnsi="Times New Roman" w:cs="Times New Roman"/>
          <w:sz w:val="24"/>
          <w:szCs w:val="24"/>
        </w:rPr>
        <w:t>Юрайт</w:t>
      </w:r>
      <w:proofErr w:type="spellEnd"/>
      <w:r w:rsidRPr="00D13627">
        <w:rPr>
          <w:rFonts w:ascii="Times New Roman" w:hAnsi="Times New Roman" w:cs="Times New Roman"/>
          <w:sz w:val="24"/>
          <w:szCs w:val="24"/>
        </w:rPr>
        <w:t xml:space="preserve">, 2024. — 185 с. — (Профессиональное образование). — ISBN 978-5-534-00903-3. — </w:t>
      </w:r>
      <w:proofErr w:type="gramStart"/>
      <w:r w:rsidRPr="00D13627">
        <w:rPr>
          <w:rFonts w:ascii="Times New Roman" w:hAnsi="Times New Roman" w:cs="Times New Roman"/>
          <w:sz w:val="24"/>
          <w:szCs w:val="24"/>
        </w:rPr>
        <w:t>Текст :</w:t>
      </w:r>
      <w:proofErr w:type="gramEnd"/>
      <w:r w:rsidRPr="00D13627">
        <w:rPr>
          <w:rFonts w:ascii="Times New Roman" w:hAnsi="Times New Roman" w:cs="Times New Roman"/>
          <w:sz w:val="24"/>
          <w:szCs w:val="24"/>
        </w:rPr>
        <w:t xml:space="preserve"> электронный // Образовательная платформа </w:t>
      </w:r>
      <w:proofErr w:type="spellStart"/>
      <w:r w:rsidRPr="00D13627">
        <w:rPr>
          <w:rFonts w:ascii="Times New Roman" w:hAnsi="Times New Roman" w:cs="Times New Roman"/>
          <w:sz w:val="24"/>
          <w:szCs w:val="24"/>
        </w:rPr>
        <w:t>Юрайт</w:t>
      </w:r>
      <w:proofErr w:type="spellEnd"/>
      <w:r w:rsidRPr="00D13627">
        <w:rPr>
          <w:rFonts w:ascii="Times New Roman" w:hAnsi="Times New Roman" w:cs="Times New Roman"/>
          <w:sz w:val="24"/>
          <w:szCs w:val="24"/>
        </w:rPr>
        <w:t xml:space="preserve"> [сайт]. — URL: https://urait.ru/bcode/537020</w:t>
      </w:r>
    </w:p>
    <w:p w14:paraId="00F42151" w14:textId="67DA98BF" w:rsidR="00D13627" w:rsidRPr="00D13627" w:rsidRDefault="00D13627" w:rsidP="00D1362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D13627">
        <w:rPr>
          <w:rFonts w:ascii="Times New Roman" w:hAnsi="Times New Roman" w:cs="Times New Roman"/>
          <w:sz w:val="24"/>
          <w:szCs w:val="24"/>
        </w:rPr>
        <w:t xml:space="preserve">Немов, Р. С.  Общая психология. Познавательные процессы и психические </w:t>
      </w:r>
      <w:proofErr w:type="gramStart"/>
      <w:r w:rsidRPr="00D13627">
        <w:rPr>
          <w:rFonts w:ascii="Times New Roman" w:hAnsi="Times New Roman" w:cs="Times New Roman"/>
          <w:sz w:val="24"/>
          <w:szCs w:val="24"/>
        </w:rPr>
        <w:t>состояния :</w:t>
      </w:r>
      <w:proofErr w:type="gramEnd"/>
      <w:r w:rsidRPr="00D13627">
        <w:rPr>
          <w:rFonts w:ascii="Times New Roman" w:hAnsi="Times New Roman" w:cs="Times New Roman"/>
          <w:sz w:val="24"/>
          <w:szCs w:val="24"/>
        </w:rPr>
        <w:t xml:space="preserve"> учебник и практикум для среднего профессионального образования / Р. С. </w:t>
      </w:r>
      <w:proofErr w:type="spellStart"/>
      <w:r w:rsidRPr="00D13627">
        <w:rPr>
          <w:rFonts w:ascii="Times New Roman" w:hAnsi="Times New Roman" w:cs="Times New Roman"/>
          <w:sz w:val="24"/>
          <w:szCs w:val="24"/>
        </w:rPr>
        <w:t>Немов</w:t>
      </w:r>
      <w:proofErr w:type="spellEnd"/>
      <w:r w:rsidRPr="00D13627">
        <w:rPr>
          <w:rFonts w:ascii="Times New Roman" w:hAnsi="Times New Roman" w:cs="Times New Roman"/>
          <w:sz w:val="24"/>
          <w:szCs w:val="24"/>
        </w:rPr>
        <w:t xml:space="preserve">. — 6-е изд., </w:t>
      </w:r>
      <w:proofErr w:type="spellStart"/>
      <w:r w:rsidRPr="00D13627">
        <w:rPr>
          <w:rFonts w:ascii="Times New Roman" w:hAnsi="Times New Roman" w:cs="Times New Roman"/>
          <w:sz w:val="24"/>
          <w:szCs w:val="24"/>
        </w:rPr>
        <w:t>перераб</w:t>
      </w:r>
      <w:proofErr w:type="spellEnd"/>
      <w:r w:rsidRPr="00D13627">
        <w:rPr>
          <w:rFonts w:ascii="Times New Roman" w:hAnsi="Times New Roman" w:cs="Times New Roman"/>
          <w:sz w:val="24"/>
          <w:szCs w:val="24"/>
        </w:rPr>
        <w:t xml:space="preserve">. и доп. — </w:t>
      </w:r>
      <w:proofErr w:type="gramStart"/>
      <w:r w:rsidRPr="00D13627">
        <w:rPr>
          <w:rFonts w:ascii="Times New Roman" w:hAnsi="Times New Roman" w:cs="Times New Roman"/>
          <w:sz w:val="24"/>
          <w:szCs w:val="24"/>
        </w:rPr>
        <w:t>Москва :</w:t>
      </w:r>
      <w:proofErr w:type="gramEnd"/>
      <w:r w:rsidRPr="00D13627">
        <w:rPr>
          <w:rFonts w:ascii="Times New Roman" w:hAnsi="Times New Roman" w:cs="Times New Roman"/>
          <w:sz w:val="24"/>
          <w:szCs w:val="24"/>
        </w:rPr>
        <w:t xml:space="preserve"> Издательство </w:t>
      </w:r>
      <w:proofErr w:type="spellStart"/>
      <w:r w:rsidRPr="00D13627">
        <w:rPr>
          <w:rFonts w:ascii="Times New Roman" w:hAnsi="Times New Roman" w:cs="Times New Roman"/>
          <w:sz w:val="24"/>
          <w:szCs w:val="24"/>
        </w:rPr>
        <w:t>Юрайт</w:t>
      </w:r>
      <w:proofErr w:type="spellEnd"/>
      <w:r w:rsidRPr="00D13627">
        <w:rPr>
          <w:rFonts w:ascii="Times New Roman" w:hAnsi="Times New Roman" w:cs="Times New Roman"/>
          <w:sz w:val="24"/>
          <w:szCs w:val="24"/>
        </w:rPr>
        <w:t xml:space="preserve">, 2024. — 1271 с. — (Профессиональное образование). — ISBN 978-5-534-18305-4. — </w:t>
      </w:r>
      <w:proofErr w:type="gramStart"/>
      <w:r w:rsidRPr="00D13627">
        <w:rPr>
          <w:rFonts w:ascii="Times New Roman" w:hAnsi="Times New Roman" w:cs="Times New Roman"/>
          <w:sz w:val="24"/>
          <w:szCs w:val="24"/>
        </w:rPr>
        <w:t>Текст :</w:t>
      </w:r>
      <w:proofErr w:type="gramEnd"/>
      <w:r w:rsidRPr="00D13627">
        <w:rPr>
          <w:rFonts w:ascii="Times New Roman" w:hAnsi="Times New Roman" w:cs="Times New Roman"/>
          <w:sz w:val="24"/>
          <w:szCs w:val="24"/>
        </w:rPr>
        <w:t xml:space="preserve"> электронный // Образовательная платформа </w:t>
      </w:r>
      <w:proofErr w:type="spellStart"/>
      <w:r w:rsidRPr="00D13627">
        <w:rPr>
          <w:rFonts w:ascii="Times New Roman" w:hAnsi="Times New Roman" w:cs="Times New Roman"/>
          <w:sz w:val="24"/>
          <w:szCs w:val="24"/>
        </w:rPr>
        <w:t>Юрайт</w:t>
      </w:r>
      <w:proofErr w:type="spellEnd"/>
      <w:r w:rsidRPr="00D13627">
        <w:rPr>
          <w:rFonts w:ascii="Times New Roman" w:hAnsi="Times New Roman" w:cs="Times New Roman"/>
          <w:sz w:val="24"/>
          <w:szCs w:val="24"/>
        </w:rPr>
        <w:t xml:space="preserve"> [сайт]. — URL: https://urait.ru/bcode/534759</w:t>
      </w:r>
    </w:p>
    <w:p w14:paraId="6194EA2D" w14:textId="1028E7EE" w:rsidR="00D13627" w:rsidRDefault="00D13627" w:rsidP="00D1362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Pr="00D13627">
        <w:rPr>
          <w:rFonts w:ascii="Times New Roman" w:hAnsi="Times New Roman" w:cs="Times New Roman"/>
          <w:sz w:val="24"/>
          <w:szCs w:val="24"/>
        </w:rPr>
        <w:t xml:space="preserve">Савенков, А. И. Педагогическая </w:t>
      </w:r>
      <w:proofErr w:type="gramStart"/>
      <w:r w:rsidRPr="00D13627">
        <w:rPr>
          <w:rFonts w:ascii="Times New Roman" w:hAnsi="Times New Roman" w:cs="Times New Roman"/>
          <w:sz w:val="24"/>
          <w:szCs w:val="24"/>
        </w:rPr>
        <w:t>психология :</w:t>
      </w:r>
      <w:proofErr w:type="gramEnd"/>
      <w:r w:rsidRPr="00D13627">
        <w:rPr>
          <w:rFonts w:ascii="Times New Roman" w:hAnsi="Times New Roman" w:cs="Times New Roman"/>
          <w:sz w:val="24"/>
          <w:szCs w:val="24"/>
        </w:rPr>
        <w:t xml:space="preserve"> учебник для среднего профессионального образования / А. И. Савенков. — 3-е изд., </w:t>
      </w:r>
      <w:proofErr w:type="spellStart"/>
      <w:r w:rsidRPr="00D13627">
        <w:rPr>
          <w:rFonts w:ascii="Times New Roman" w:hAnsi="Times New Roman" w:cs="Times New Roman"/>
          <w:sz w:val="24"/>
          <w:szCs w:val="24"/>
        </w:rPr>
        <w:t>перераб</w:t>
      </w:r>
      <w:proofErr w:type="spellEnd"/>
      <w:r w:rsidRPr="00D13627">
        <w:rPr>
          <w:rFonts w:ascii="Times New Roman" w:hAnsi="Times New Roman" w:cs="Times New Roman"/>
          <w:sz w:val="24"/>
          <w:szCs w:val="24"/>
        </w:rPr>
        <w:t xml:space="preserve">. и доп. — </w:t>
      </w:r>
      <w:proofErr w:type="gramStart"/>
      <w:r w:rsidRPr="00D13627">
        <w:rPr>
          <w:rFonts w:ascii="Times New Roman" w:hAnsi="Times New Roman" w:cs="Times New Roman"/>
          <w:sz w:val="24"/>
          <w:szCs w:val="24"/>
        </w:rPr>
        <w:t>Москва :</w:t>
      </w:r>
      <w:proofErr w:type="gramEnd"/>
      <w:r w:rsidRPr="00D13627">
        <w:rPr>
          <w:rFonts w:ascii="Times New Roman" w:hAnsi="Times New Roman" w:cs="Times New Roman"/>
          <w:sz w:val="24"/>
          <w:szCs w:val="24"/>
        </w:rPr>
        <w:t xml:space="preserve"> Издательство </w:t>
      </w:r>
      <w:proofErr w:type="spellStart"/>
      <w:r w:rsidRPr="00D13627">
        <w:rPr>
          <w:rFonts w:ascii="Times New Roman" w:hAnsi="Times New Roman" w:cs="Times New Roman"/>
          <w:sz w:val="24"/>
          <w:szCs w:val="24"/>
        </w:rPr>
        <w:t>Юрайт</w:t>
      </w:r>
      <w:proofErr w:type="spellEnd"/>
      <w:r w:rsidRPr="00D13627">
        <w:rPr>
          <w:rFonts w:ascii="Times New Roman" w:hAnsi="Times New Roman" w:cs="Times New Roman"/>
          <w:sz w:val="24"/>
          <w:szCs w:val="24"/>
        </w:rPr>
        <w:t xml:space="preserve">, 2023. — 595 с. — (Профессиональное образование). — ISBN 978-5-534-18096-1. — </w:t>
      </w:r>
      <w:proofErr w:type="gramStart"/>
      <w:r w:rsidRPr="00D13627">
        <w:rPr>
          <w:rFonts w:ascii="Times New Roman" w:hAnsi="Times New Roman" w:cs="Times New Roman"/>
          <w:sz w:val="24"/>
          <w:szCs w:val="24"/>
        </w:rPr>
        <w:t>Текст :</w:t>
      </w:r>
      <w:proofErr w:type="gramEnd"/>
      <w:r w:rsidRPr="00D13627">
        <w:rPr>
          <w:rFonts w:ascii="Times New Roman" w:hAnsi="Times New Roman" w:cs="Times New Roman"/>
          <w:sz w:val="24"/>
          <w:szCs w:val="24"/>
        </w:rPr>
        <w:t xml:space="preserve"> электронный // Образовательная платформа </w:t>
      </w:r>
      <w:proofErr w:type="spellStart"/>
      <w:r w:rsidRPr="00D13627">
        <w:rPr>
          <w:rFonts w:ascii="Times New Roman" w:hAnsi="Times New Roman" w:cs="Times New Roman"/>
          <w:sz w:val="24"/>
          <w:szCs w:val="24"/>
        </w:rPr>
        <w:t>Юрайт</w:t>
      </w:r>
      <w:proofErr w:type="spellEnd"/>
      <w:r w:rsidRPr="00D13627">
        <w:rPr>
          <w:rFonts w:ascii="Times New Roman" w:hAnsi="Times New Roman" w:cs="Times New Roman"/>
          <w:sz w:val="24"/>
          <w:szCs w:val="24"/>
        </w:rPr>
        <w:t xml:space="preserve"> [сайт]. — URL: </w:t>
      </w:r>
      <w:hyperlink r:id="rId12" w:history="1">
        <w:r w:rsidRPr="00C43A7A">
          <w:rPr>
            <w:rStyle w:val="af0"/>
            <w:rFonts w:ascii="Times New Roman" w:hAnsi="Times New Roman" w:cs="Times New Roman"/>
            <w:sz w:val="24"/>
            <w:szCs w:val="24"/>
          </w:rPr>
          <w:t>https://urait.ru/bcode/534265</w:t>
        </w:r>
      </w:hyperlink>
    </w:p>
    <w:p w14:paraId="28E8B889" w14:textId="67CF062A" w:rsidR="00D13627" w:rsidRDefault="00D13627" w:rsidP="00D1362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proofErr w:type="spellStart"/>
      <w:r w:rsidRPr="00656261">
        <w:rPr>
          <w:rFonts w:ascii="Times New Roman" w:hAnsi="Times New Roman" w:cs="Times New Roman"/>
          <w:sz w:val="24"/>
          <w:szCs w:val="24"/>
        </w:rPr>
        <w:t>Сковородкина</w:t>
      </w:r>
      <w:proofErr w:type="spellEnd"/>
      <w:r w:rsidRPr="00656261">
        <w:rPr>
          <w:rFonts w:ascii="Times New Roman" w:hAnsi="Times New Roman" w:cs="Times New Roman"/>
          <w:sz w:val="24"/>
          <w:szCs w:val="24"/>
        </w:rPr>
        <w:t xml:space="preserve"> И. З. Педагогика: учебное издание / </w:t>
      </w:r>
      <w:proofErr w:type="spellStart"/>
      <w:r w:rsidRPr="00656261">
        <w:rPr>
          <w:rFonts w:ascii="Times New Roman" w:hAnsi="Times New Roman" w:cs="Times New Roman"/>
          <w:sz w:val="24"/>
          <w:szCs w:val="24"/>
        </w:rPr>
        <w:t>Сковородкина</w:t>
      </w:r>
      <w:proofErr w:type="spellEnd"/>
      <w:r w:rsidRPr="00656261">
        <w:rPr>
          <w:rFonts w:ascii="Times New Roman" w:hAnsi="Times New Roman" w:cs="Times New Roman"/>
          <w:sz w:val="24"/>
          <w:szCs w:val="24"/>
        </w:rPr>
        <w:t xml:space="preserve"> И. З., Герасимов С. А. - </w:t>
      </w:r>
      <w:proofErr w:type="gramStart"/>
      <w:r w:rsidRPr="00656261">
        <w:rPr>
          <w:rFonts w:ascii="Times New Roman" w:hAnsi="Times New Roman" w:cs="Times New Roman"/>
          <w:sz w:val="24"/>
          <w:szCs w:val="24"/>
        </w:rPr>
        <w:t>Москва :</w:t>
      </w:r>
      <w:proofErr w:type="gramEnd"/>
      <w:r w:rsidRPr="00656261">
        <w:rPr>
          <w:rFonts w:ascii="Times New Roman" w:hAnsi="Times New Roman" w:cs="Times New Roman"/>
          <w:sz w:val="24"/>
          <w:szCs w:val="24"/>
        </w:rPr>
        <w:t xml:space="preserve"> Академия, 2024. - 640 c. (Специальности среднего профессионального образования). - URL: https://academia-library.ru - </w:t>
      </w:r>
      <w:proofErr w:type="gramStart"/>
      <w:r w:rsidRPr="00656261">
        <w:rPr>
          <w:rFonts w:ascii="Times New Roman" w:hAnsi="Times New Roman" w:cs="Times New Roman"/>
          <w:sz w:val="24"/>
          <w:szCs w:val="24"/>
        </w:rPr>
        <w:t>Текст :</w:t>
      </w:r>
      <w:proofErr w:type="gramEnd"/>
      <w:r w:rsidRPr="00656261">
        <w:rPr>
          <w:rFonts w:ascii="Times New Roman" w:hAnsi="Times New Roman" w:cs="Times New Roman"/>
          <w:sz w:val="24"/>
          <w:szCs w:val="24"/>
        </w:rPr>
        <w:t xml:space="preserve"> электронный</w:t>
      </w:r>
    </w:p>
    <w:p w14:paraId="7575D06B" w14:textId="77777777" w:rsidR="00D13627" w:rsidRDefault="00D13627" w:rsidP="009C526B">
      <w:pPr>
        <w:suppressAutoHyphens/>
        <w:spacing w:line="276" w:lineRule="auto"/>
        <w:ind w:firstLine="709"/>
        <w:contextualSpacing/>
        <w:rPr>
          <w:rFonts w:ascii="Times New Roman" w:hAnsi="Times New Roman" w:cs="Times New Roman"/>
          <w:b/>
          <w:bCs/>
          <w:sz w:val="24"/>
          <w:szCs w:val="24"/>
        </w:rPr>
      </w:pPr>
    </w:p>
    <w:p w14:paraId="276FA62C" w14:textId="77777777" w:rsidR="00D13627" w:rsidRDefault="00D13627" w:rsidP="009C526B">
      <w:pPr>
        <w:suppressAutoHyphens/>
        <w:spacing w:line="276" w:lineRule="auto"/>
        <w:ind w:firstLine="709"/>
        <w:contextualSpacing/>
        <w:rPr>
          <w:rFonts w:ascii="Times New Roman" w:hAnsi="Times New Roman" w:cs="Times New Roman"/>
          <w:b/>
          <w:bCs/>
          <w:sz w:val="24"/>
          <w:szCs w:val="24"/>
        </w:rPr>
      </w:pPr>
    </w:p>
    <w:p w14:paraId="15AFCF20" w14:textId="511F6D89" w:rsidR="009C526B" w:rsidRPr="00656261" w:rsidRDefault="009C526B" w:rsidP="009C526B">
      <w:pPr>
        <w:suppressAutoHyphens/>
        <w:spacing w:line="276" w:lineRule="auto"/>
        <w:ind w:firstLine="709"/>
        <w:contextualSpacing/>
        <w:rPr>
          <w:rFonts w:ascii="Times New Roman" w:hAnsi="Times New Roman" w:cs="Times New Roman"/>
          <w:bCs/>
          <w:i/>
          <w:sz w:val="24"/>
          <w:szCs w:val="24"/>
        </w:rPr>
      </w:pPr>
      <w:r w:rsidRPr="00656261">
        <w:rPr>
          <w:rFonts w:ascii="Times New Roman" w:hAnsi="Times New Roman" w:cs="Times New Roman"/>
          <w:b/>
          <w:bCs/>
          <w:sz w:val="24"/>
          <w:szCs w:val="24"/>
        </w:rPr>
        <w:t xml:space="preserve">3.2.2. Дополнительные источники </w:t>
      </w:r>
      <w:proofErr w:type="gramStart"/>
      <w:r w:rsidR="00D13627">
        <w:rPr>
          <w:rFonts w:ascii="Times New Roman" w:hAnsi="Times New Roman" w:cs="Times New Roman"/>
          <w:b/>
          <w:bCs/>
          <w:sz w:val="24"/>
          <w:szCs w:val="24"/>
        </w:rPr>
        <w:t>( при</w:t>
      </w:r>
      <w:proofErr w:type="gramEnd"/>
      <w:r w:rsidR="00D13627">
        <w:rPr>
          <w:rFonts w:ascii="Times New Roman" w:hAnsi="Times New Roman" w:cs="Times New Roman"/>
          <w:b/>
          <w:bCs/>
          <w:sz w:val="24"/>
          <w:szCs w:val="24"/>
        </w:rPr>
        <w:t xml:space="preserve"> наличии)</w:t>
      </w:r>
    </w:p>
    <w:p w14:paraId="0F2916A2" w14:textId="77777777" w:rsidR="00D13627" w:rsidRDefault="00D13627" w:rsidP="009C526B">
      <w:pPr>
        <w:pStyle w:val="1f"/>
        <w:rPr>
          <w:rFonts w:ascii="Times New Roman" w:hAnsi="Times New Roman"/>
        </w:rPr>
      </w:pPr>
    </w:p>
    <w:p w14:paraId="333BF8DA" w14:textId="0146AB5F" w:rsidR="009C526B" w:rsidRDefault="009C526B" w:rsidP="009C526B">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EC689B5" w14:textId="77777777" w:rsidR="009C526B" w:rsidRDefault="009C526B" w:rsidP="009C526B">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9C526B" w:rsidRPr="00450916" w14:paraId="793014D7" w14:textId="77777777" w:rsidTr="00A416F5">
        <w:tc>
          <w:tcPr>
            <w:tcW w:w="3936" w:type="dxa"/>
            <w:vAlign w:val="center"/>
          </w:tcPr>
          <w:p w14:paraId="419D954F" w14:textId="77777777" w:rsidR="009C526B" w:rsidRPr="00450916" w:rsidRDefault="009C526B" w:rsidP="00A416F5">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5575C626" w14:textId="77777777" w:rsidR="009C526B" w:rsidRPr="00450916" w:rsidRDefault="009C526B" w:rsidP="00A416F5">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223F8077" w14:textId="77777777" w:rsidR="009C526B" w:rsidRPr="00450916" w:rsidRDefault="009C526B" w:rsidP="00A416F5">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AA78A7" w:rsidRPr="00450916" w14:paraId="0D1CB4E4" w14:textId="77777777" w:rsidTr="00A416F5">
        <w:trPr>
          <w:trHeight w:val="229"/>
        </w:trPr>
        <w:tc>
          <w:tcPr>
            <w:tcW w:w="3936" w:type="dxa"/>
          </w:tcPr>
          <w:p w14:paraId="03FDA478" w14:textId="77777777" w:rsidR="00AA78A7" w:rsidRPr="00666561" w:rsidRDefault="00AA78A7" w:rsidP="00AA78A7">
            <w:pPr>
              <w:tabs>
                <w:tab w:val="left" w:pos="345"/>
              </w:tabs>
              <w:suppressAutoHyphens/>
              <w:rPr>
                <w:rFonts w:ascii="Times New Roman" w:hAnsi="Times New Roman"/>
                <w:color w:val="000000"/>
                <w:sz w:val="24"/>
                <w:szCs w:val="24"/>
                <w:u w:val="single"/>
                <w:lang w:val="x-none" w:eastAsia="x-none"/>
              </w:rPr>
            </w:pPr>
            <w:r w:rsidRPr="00666561">
              <w:rPr>
                <w:rFonts w:ascii="Times New Roman" w:hAnsi="Times New Roman"/>
                <w:bCs/>
                <w:i/>
                <w:color w:val="000000"/>
                <w:sz w:val="24"/>
                <w:szCs w:val="24"/>
                <w:u w:val="single"/>
              </w:rPr>
              <w:t>Знает:</w:t>
            </w:r>
          </w:p>
          <w:p w14:paraId="349B41DF" w14:textId="77777777" w:rsidR="00AA78A7" w:rsidRPr="007F11C4" w:rsidRDefault="00AA78A7" w:rsidP="00D71519">
            <w:pPr>
              <w:numPr>
                <w:ilvl w:val="0"/>
                <w:numId w:val="23"/>
              </w:numPr>
              <w:tabs>
                <w:tab w:val="left" w:pos="345"/>
              </w:tabs>
              <w:suppressAutoHyphens/>
              <w:spacing w:line="276" w:lineRule="auto"/>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предмет, задачи и методы психологии; </w:t>
            </w:r>
          </w:p>
          <w:p w14:paraId="433ADD48" w14:textId="77777777" w:rsidR="00AA78A7" w:rsidRPr="007F11C4" w:rsidRDefault="00AA78A7" w:rsidP="00D71519">
            <w:pPr>
              <w:numPr>
                <w:ilvl w:val="0"/>
                <w:numId w:val="23"/>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развитие психологии как науки;</w:t>
            </w:r>
          </w:p>
          <w:p w14:paraId="4447E1C2" w14:textId="77777777" w:rsidR="00AA78A7" w:rsidRPr="007F11C4" w:rsidRDefault="00AA78A7" w:rsidP="00D71519">
            <w:pPr>
              <w:numPr>
                <w:ilvl w:val="0"/>
                <w:numId w:val="23"/>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психика и ее развитие; </w:t>
            </w:r>
          </w:p>
          <w:p w14:paraId="14AC97B6" w14:textId="77777777" w:rsidR="00AA78A7" w:rsidRPr="007F11C4" w:rsidRDefault="00AA78A7" w:rsidP="00D71519">
            <w:pPr>
              <w:numPr>
                <w:ilvl w:val="0"/>
                <w:numId w:val="23"/>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сознание и самосознание;</w:t>
            </w:r>
          </w:p>
          <w:p w14:paraId="3C44D87D" w14:textId="77777777" w:rsidR="00AA78A7" w:rsidRPr="007F11C4" w:rsidRDefault="00AA78A7" w:rsidP="00D71519">
            <w:pPr>
              <w:numPr>
                <w:ilvl w:val="0"/>
                <w:numId w:val="23"/>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деятельность, ее психологическая структура, виды деятельности;</w:t>
            </w:r>
          </w:p>
          <w:p w14:paraId="3832162B" w14:textId="77777777" w:rsidR="00AA78A7" w:rsidRPr="007F11C4" w:rsidRDefault="00AA78A7" w:rsidP="00D71519">
            <w:pPr>
              <w:numPr>
                <w:ilvl w:val="0"/>
                <w:numId w:val="23"/>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lastRenderedPageBreak/>
              <w:t>познавательные психические процессы: ощущения, восприятие, внимание, память, мышление, речь, воображение;</w:t>
            </w:r>
          </w:p>
          <w:p w14:paraId="74893287" w14:textId="77777777" w:rsidR="00AA78A7" w:rsidRPr="007F11C4" w:rsidRDefault="00AA78A7" w:rsidP="00D71519">
            <w:pPr>
              <w:numPr>
                <w:ilvl w:val="0"/>
                <w:numId w:val="23"/>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человек как индивид, субъект, личность, индивидуальность, структура личности;</w:t>
            </w:r>
          </w:p>
          <w:p w14:paraId="4E646D1D" w14:textId="77777777" w:rsidR="00AA78A7" w:rsidRPr="007F11C4" w:rsidRDefault="00AA78A7" w:rsidP="00D71519">
            <w:pPr>
              <w:numPr>
                <w:ilvl w:val="0"/>
                <w:numId w:val="23"/>
              </w:numPr>
              <w:tabs>
                <w:tab w:val="left" w:pos="345"/>
              </w:tabs>
              <w:suppressAutoHyphen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самосознание, Я-концепция; направленность личности;</w:t>
            </w:r>
          </w:p>
          <w:p w14:paraId="7DBAC5FA" w14:textId="77777777" w:rsidR="00AA78A7" w:rsidRPr="007F11C4" w:rsidRDefault="00AA78A7" w:rsidP="00D71519">
            <w:pPr>
              <w:numPr>
                <w:ilvl w:val="0"/>
                <w:numId w:val="23"/>
              </w:numPr>
              <w:tabs>
                <w:tab w:val="left" w:pos="345"/>
              </w:tabs>
              <w:suppressAutoHyphens/>
              <w:spacing w:line="276" w:lineRule="auto"/>
              <w:ind w:left="22" w:firstLine="0"/>
              <w:rPr>
                <w:rFonts w:ascii="Times New Roman" w:hAnsi="Times New Roman"/>
                <w:iCs/>
                <w:sz w:val="24"/>
                <w:szCs w:val="24"/>
                <w:lang w:val="x-none" w:eastAsia="x-none"/>
              </w:rPr>
            </w:pPr>
            <w:r w:rsidRPr="007F11C4">
              <w:rPr>
                <w:rFonts w:ascii="Times New Roman" w:hAnsi="Times New Roman"/>
                <w:iCs/>
                <w:sz w:val="24"/>
                <w:szCs w:val="24"/>
                <w:lang w:val="x-none" w:eastAsia="x-none"/>
              </w:rPr>
              <w:t xml:space="preserve">эмоции, чувства, воля, </w:t>
            </w:r>
            <w:r w:rsidRPr="007F11C4">
              <w:rPr>
                <w:rFonts w:ascii="Times New Roman" w:hAnsi="Times New Roman"/>
                <w:sz w:val="24"/>
                <w:szCs w:val="24"/>
                <w:lang w:val="x-none" w:eastAsia="x-none"/>
              </w:rPr>
              <w:t>темперамент;</w:t>
            </w:r>
          </w:p>
          <w:p w14:paraId="5583D835" w14:textId="0149FCDD" w:rsidR="00AA78A7" w:rsidRPr="00450916" w:rsidRDefault="00AA78A7" w:rsidP="00D71519">
            <w:pPr>
              <w:pStyle w:val="HTML"/>
              <w:numPr>
                <w:ilvl w:val="0"/>
                <w:numId w:val="3"/>
              </w:numPr>
              <w:shd w:val="clear" w:color="auto" w:fill="FFFFFF"/>
              <w:suppressAutoHyphens w:val="0"/>
              <w:ind w:left="0" w:firstLine="0"/>
              <w:jc w:val="left"/>
              <w:rPr>
                <w:rFonts w:ascii="Times New Roman" w:hAnsi="Times New Roman"/>
                <w:sz w:val="24"/>
                <w:szCs w:val="24"/>
                <w:lang w:val="ru-RU"/>
              </w:rPr>
            </w:pPr>
            <w:r w:rsidRPr="007F11C4">
              <w:rPr>
                <w:rFonts w:ascii="Times New Roman" w:hAnsi="Times New Roman"/>
                <w:sz w:val="24"/>
                <w:szCs w:val="24"/>
                <w:lang w:eastAsia="x-none"/>
              </w:rPr>
              <w:t>индивидуально-типологические особенности человека: характер, задатки, способности.</w:t>
            </w:r>
          </w:p>
        </w:tc>
        <w:tc>
          <w:tcPr>
            <w:tcW w:w="3379" w:type="dxa"/>
          </w:tcPr>
          <w:p w14:paraId="6C65659E"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lastRenderedPageBreak/>
              <w:t>знание предмета, задач и методов психологии как науки; этапов развития психологии как науки;</w:t>
            </w:r>
          </w:p>
          <w:p w14:paraId="08F844CB"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возникновения и развития психики, сравнение психики животных и человека;</w:t>
            </w:r>
          </w:p>
          <w:p w14:paraId="3773C848"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lastRenderedPageBreak/>
              <w:t>понимание сознания как формы отражения человеком действительности</w:t>
            </w:r>
          </w:p>
          <w:p w14:paraId="6FD75642"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знание понятия деятельность, структуры деятельности, видов деятельности; </w:t>
            </w:r>
          </w:p>
          <w:p w14:paraId="33151598"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анализ закономерностей формирования различных видов деятельности;</w:t>
            </w:r>
          </w:p>
          <w:p w14:paraId="4AEA262F"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понятия, видов различных познавательных психических процессов;</w:t>
            </w:r>
          </w:p>
          <w:p w14:paraId="13C7BB3C"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познавательных психических процессов в жизни человека;</w:t>
            </w:r>
          </w:p>
          <w:p w14:paraId="70669E52"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сравнение познавательных психических процессов;</w:t>
            </w:r>
          </w:p>
          <w:p w14:paraId="2BD4B277"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проекций человека в психологии (человек, как индивид, субъект, личность, индивидуальность), структуры личности;</w:t>
            </w:r>
          </w:p>
          <w:p w14:paraId="19CF50AE"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самосознания, структуры самосознания, направленности личности, понимание Я-концепции;</w:t>
            </w:r>
          </w:p>
          <w:p w14:paraId="4156E7B2"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оценка механизмов психологической защиты личности;</w:t>
            </w:r>
          </w:p>
          <w:p w14:paraId="3E037241"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эмоций, чувств и воли в жизни человека;</w:t>
            </w:r>
          </w:p>
          <w:p w14:paraId="2542F23E"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знание основных типов темперамента;</w:t>
            </w:r>
          </w:p>
          <w:p w14:paraId="14540B12"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понимание значения темперамента в жизни человека, оценка влияния типа темперамента на деятельность человека;</w:t>
            </w:r>
          </w:p>
          <w:p w14:paraId="77395D25" w14:textId="77777777" w:rsidR="00AA78A7" w:rsidRPr="007F11C4" w:rsidRDefault="00AA78A7" w:rsidP="00D71519">
            <w:pPr>
              <w:numPr>
                <w:ilvl w:val="0"/>
                <w:numId w:val="24"/>
              </w:numPr>
              <w:tabs>
                <w:tab w:val="left" w:pos="226"/>
              </w:tabs>
              <w:spacing w:line="276" w:lineRule="auto"/>
              <w:ind w:left="22" w:firstLine="0"/>
              <w:rPr>
                <w:rFonts w:ascii="Times New Roman" w:hAnsi="Times New Roman"/>
                <w:sz w:val="24"/>
                <w:szCs w:val="24"/>
                <w:lang w:val="x-none" w:eastAsia="x-none"/>
              </w:rPr>
            </w:pPr>
            <w:r w:rsidRPr="007F11C4">
              <w:rPr>
                <w:rFonts w:ascii="Times New Roman" w:hAnsi="Times New Roman"/>
                <w:sz w:val="24"/>
                <w:szCs w:val="24"/>
                <w:lang w:val="x-none" w:eastAsia="x-none"/>
              </w:rPr>
              <w:t xml:space="preserve">знание индивидуально-типологических особенностей человека </w:t>
            </w:r>
            <w:r w:rsidRPr="007F11C4">
              <w:rPr>
                <w:rFonts w:ascii="Times New Roman" w:hAnsi="Times New Roman"/>
                <w:sz w:val="24"/>
                <w:szCs w:val="24"/>
                <w:lang w:val="x-none" w:eastAsia="x-none"/>
              </w:rPr>
              <w:lastRenderedPageBreak/>
              <w:t>(характер, задатки, способности);</w:t>
            </w:r>
          </w:p>
          <w:p w14:paraId="47E7C7C0" w14:textId="6EB749B4"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lang w:val="x-none" w:eastAsia="x-none"/>
              </w:rPr>
              <w:t>понимание значения их в жизни человека, оценка влияния характера и способностей на деятельность человека.</w:t>
            </w:r>
          </w:p>
        </w:tc>
        <w:tc>
          <w:tcPr>
            <w:tcW w:w="2296" w:type="dxa"/>
          </w:tcPr>
          <w:p w14:paraId="19394F56" w14:textId="77777777" w:rsidR="00AA78A7" w:rsidRPr="007F11C4" w:rsidRDefault="00AA78A7" w:rsidP="00D71519">
            <w:pPr>
              <w:numPr>
                <w:ilvl w:val="0"/>
                <w:numId w:val="25"/>
              </w:numPr>
              <w:tabs>
                <w:tab w:val="left" w:pos="282"/>
              </w:tabs>
              <w:spacing w:line="276" w:lineRule="auto"/>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lastRenderedPageBreak/>
              <w:t>анализ и оценка решения тестовых заданий;</w:t>
            </w:r>
          </w:p>
          <w:p w14:paraId="46A556FB" w14:textId="77777777" w:rsidR="00AA78A7" w:rsidRPr="007F11C4" w:rsidRDefault="00AA78A7" w:rsidP="00D71519">
            <w:pPr>
              <w:numPr>
                <w:ilvl w:val="0"/>
                <w:numId w:val="25"/>
              </w:numPr>
              <w:tabs>
                <w:tab w:val="left" w:pos="282"/>
              </w:tabs>
              <w:spacing w:line="276" w:lineRule="auto"/>
              <w:ind w:left="22" w:firstLine="0"/>
              <w:rPr>
                <w:rFonts w:ascii="Times New Roman" w:hAnsi="Times New Roman"/>
                <w:bCs/>
                <w:sz w:val="24"/>
                <w:szCs w:val="24"/>
                <w:lang w:val="x-none" w:eastAsia="x-none"/>
              </w:rPr>
            </w:pPr>
            <w:r w:rsidRPr="007F11C4">
              <w:rPr>
                <w:rFonts w:ascii="Times New Roman" w:hAnsi="Times New Roman"/>
                <w:bCs/>
                <w:sz w:val="24"/>
                <w:szCs w:val="24"/>
                <w:lang w:val="x-none" w:eastAsia="x-none"/>
              </w:rPr>
              <w:t>анализ и оценка решения ситуационных задач;</w:t>
            </w:r>
          </w:p>
          <w:p w14:paraId="601B29BA" w14:textId="5006B2A0" w:rsidR="00AA78A7" w:rsidRPr="00450916" w:rsidRDefault="00AA78A7" w:rsidP="00AA78A7">
            <w:pPr>
              <w:rPr>
                <w:rFonts w:ascii="Times New Roman" w:hAnsi="Times New Roman" w:cs="Times New Roman"/>
                <w:sz w:val="24"/>
                <w:szCs w:val="24"/>
              </w:rPr>
            </w:pPr>
            <w:r w:rsidRPr="007F11C4">
              <w:rPr>
                <w:rFonts w:ascii="Times New Roman" w:hAnsi="Times New Roman"/>
                <w:bCs/>
                <w:sz w:val="24"/>
                <w:szCs w:val="24"/>
                <w:lang w:val="x-none" w:eastAsia="x-none"/>
              </w:rPr>
              <w:t>анализ и оценка презентации по выбранной теме</w:t>
            </w:r>
          </w:p>
        </w:tc>
      </w:tr>
      <w:tr w:rsidR="00AA78A7" w:rsidRPr="00450916" w14:paraId="1190858C" w14:textId="77777777" w:rsidTr="00A416F5">
        <w:trPr>
          <w:trHeight w:val="415"/>
        </w:trPr>
        <w:tc>
          <w:tcPr>
            <w:tcW w:w="3936" w:type="dxa"/>
          </w:tcPr>
          <w:p w14:paraId="5A983E01" w14:textId="77777777" w:rsidR="00AA78A7" w:rsidRPr="00666561" w:rsidRDefault="00AA78A7" w:rsidP="00AA78A7">
            <w:pPr>
              <w:tabs>
                <w:tab w:val="left" w:pos="240"/>
              </w:tabs>
              <w:suppressAutoHyphens/>
              <w:rPr>
                <w:rFonts w:ascii="Times New Roman" w:hAnsi="Times New Roman"/>
                <w:iCs/>
                <w:color w:val="000000"/>
                <w:sz w:val="24"/>
                <w:szCs w:val="24"/>
                <w:u w:val="single"/>
                <w:lang w:val="x-none" w:eastAsia="x-none"/>
              </w:rPr>
            </w:pPr>
            <w:r w:rsidRPr="00666561">
              <w:rPr>
                <w:rFonts w:ascii="Times New Roman" w:hAnsi="Times New Roman"/>
                <w:bCs/>
                <w:iCs/>
                <w:color w:val="000000"/>
                <w:sz w:val="24"/>
                <w:szCs w:val="24"/>
                <w:u w:val="single"/>
              </w:rPr>
              <w:lastRenderedPageBreak/>
              <w:t>Умеет:</w:t>
            </w:r>
          </w:p>
          <w:p w14:paraId="1D8F9411" w14:textId="77777777" w:rsidR="00AA78A7" w:rsidRPr="007F11C4" w:rsidRDefault="00AA78A7" w:rsidP="00D71519">
            <w:pPr>
              <w:numPr>
                <w:ilvl w:val="0"/>
                <w:numId w:val="26"/>
              </w:numPr>
              <w:tabs>
                <w:tab w:val="left" w:pos="240"/>
              </w:tabs>
              <w:suppressAutoHyphens/>
              <w:spacing w:line="276" w:lineRule="auto"/>
              <w:ind w:left="22" w:firstLine="0"/>
              <w:jc w:val="both"/>
              <w:rPr>
                <w:rFonts w:ascii="Times New Roman" w:hAnsi="Times New Roman"/>
                <w:iCs/>
                <w:sz w:val="24"/>
                <w:szCs w:val="24"/>
                <w:lang w:val="x-none" w:eastAsia="x-none"/>
              </w:rPr>
            </w:pPr>
            <w:r w:rsidRPr="007F11C4">
              <w:rPr>
                <w:rFonts w:ascii="Times New Roman" w:hAnsi="Times New Roman"/>
                <w:iCs/>
                <w:sz w:val="24"/>
                <w:szCs w:val="24"/>
                <w:lang w:val="x-none" w:eastAsia="x-none"/>
              </w:rPr>
              <w:t>применять знания общей психологии при решении психологических задач;</w:t>
            </w:r>
          </w:p>
          <w:p w14:paraId="31642025" w14:textId="283012A4" w:rsidR="00AA78A7" w:rsidRPr="00450916" w:rsidRDefault="00AA78A7" w:rsidP="00AA78A7">
            <w:pPr>
              <w:widowControl w:val="0"/>
              <w:numPr>
                <w:ilvl w:val="0"/>
                <w:numId w:val="2"/>
              </w:numPr>
              <w:ind w:left="0" w:firstLine="0"/>
              <w:rPr>
                <w:rFonts w:ascii="Times New Roman" w:hAnsi="Times New Roman" w:cs="Times New Roman"/>
                <w:iCs/>
                <w:sz w:val="24"/>
                <w:szCs w:val="24"/>
              </w:rPr>
            </w:pPr>
            <w:r w:rsidRPr="007F11C4">
              <w:rPr>
                <w:rFonts w:ascii="Times New Roman" w:hAnsi="Times New Roman"/>
                <w:iCs/>
                <w:sz w:val="24"/>
                <w:szCs w:val="24"/>
                <w:lang w:val="x-none" w:eastAsia="x-none"/>
              </w:rPr>
              <w:t>выявлять индивидуальные особенности познавательной сферы, индивидуально-типологические и личностные особенности</w:t>
            </w:r>
          </w:p>
        </w:tc>
        <w:tc>
          <w:tcPr>
            <w:tcW w:w="3379" w:type="dxa"/>
          </w:tcPr>
          <w:p w14:paraId="79D57020" w14:textId="77777777" w:rsidR="00AA78A7" w:rsidRPr="007F11C4" w:rsidRDefault="00AA78A7" w:rsidP="00D71519">
            <w:pPr>
              <w:numPr>
                <w:ilvl w:val="0"/>
                <w:numId w:val="27"/>
              </w:numPr>
              <w:tabs>
                <w:tab w:val="left" w:pos="196"/>
              </w:tabs>
              <w:spacing w:line="276" w:lineRule="auto"/>
              <w:ind w:left="22" w:firstLine="0"/>
              <w:jc w:val="both"/>
              <w:rPr>
                <w:rFonts w:ascii="Times New Roman" w:hAnsi="Times New Roman"/>
                <w:sz w:val="24"/>
                <w:szCs w:val="24"/>
                <w:lang w:val="x-none" w:eastAsia="x-none"/>
              </w:rPr>
            </w:pPr>
            <w:r w:rsidRPr="007F11C4">
              <w:rPr>
                <w:rFonts w:ascii="Times New Roman" w:hAnsi="Times New Roman"/>
                <w:sz w:val="24"/>
                <w:szCs w:val="24"/>
                <w:lang w:val="x-none" w:eastAsia="x-none"/>
              </w:rPr>
              <w:t>использование знаний психологии при решении психологических задач;</w:t>
            </w:r>
          </w:p>
          <w:p w14:paraId="75872DC5" w14:textId="0C3B6E6B"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lang w:val="x-none" w:eastAsia="x-none"/>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5F07BCD6" w14:textId="77777777" w:rsidR="00AA78A7" w:rsidRPr="007F11C4" w:rsidRDefault="00AA78A7" w:rsidP="00D71519">
            <w:pPr>
              <w:numPr>
                <w:ilvl w:val="0"/>
                <w:numId w:val="28"/>
              </w:numPr>
              <w:tabs>
                <w:tab w:val="left" w:pos="181"/>
              </w:tabs>
              <w:spacing w:line="276" w:lineRule="auto"/>
              <w:ind w:left="22" w:firstLine="0"/>
              <w:jc w:val="both"/>
              <w:rPr>
                <w:rFonts w:ascii="Times New Roman" w:hAnsi="Times New Roman"/>
                <w:bCs/>
                <w:iCs/>
                <w:sz w:val="24"/>
                <w:szCs w:val="24"/>
                <w:lang w:val="x-none" w:eastAsia="x-none"/>
              </w:rPr>
            </w:pPr>
            <w:r w:rsidRPr="007F11C4">
              <w:rPr>
                <w:rFonts w:ascii="Times New Roman" w:hAnsi="Times New Roman"/>
                <w:bCs/>
                <w:iCs/>
                <w:sz w:val="24"/>
                <w:szCs w:val="24"/>
                <w:lang w:val="x-none" w:eastAsia="x-none"/>
              </w:rPr>
              <w:t>оценка результатов выполнения практической работы;</w:t>
            </w:r>
          </w:p>
          <w:p w14:paraId="5C144B10" w14:textId="46E43FE6" w:rsidR="00AA78A7" w:rsidRPr="00450916" w:rsidRDefault="00AA78A7" w:rsidP="00AA78A7">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lang w:val="x-none" w:eastAsia="x-none"/>
              </w:rPr>
              <w:t>экспертное наблюдение за ходом выполнения практической работы.</w:t>
            </w:r>
          </w:p>
        </w:tc>
      </w:tr>
    </w:tbl>
    <w:p w14:paraId="70601270" w14:textId="77777777" w:rsidR="009C526B" w:rsidRPr="00DF068E" w:rsidRDefault="009C526B" w:rsidP="009C526B">
      <w:pPr>
        <w:pStyle w:val="1f"/>
        <w:rPr>
          <w:rFonts w:ascii="Times New Roman" w:hAnsi="Times New Roman"/>
          <w:b w:val="0"/>
          <w:bCs w:val="0"/>
          <w:lang w:val="ru-RU"/>
        </w:rPr>
      </w:pPr>
    </w:p>
    <w:p w14:paraId="00C36FCA" w14:textId="77777777" w:rsidR="00AA78A7" w:rsidRDefault="00AA78A7" w:rsidP="000143A1">
      <w:pPr>
        <w:jc w:val="right"/>
        <w:rPr>
          <w:rFonts w:ascii="Times New Roman" w:hAnsi="Times New Roman" w:cs="Times New Roman"/>
          <w:b/>
          <w:bCs/>
          <w:sz w:val="24"/>
          <w:szCs w:val="24"/>
        </w:rPr>
      </w:pPr>
    </w:p>
    <w:p w14:paraId="69ED470E" w14:textId="77777777" w:rsidR="00741E44" w:rsidRDefault="00741E44" w:rsidP="00AA78A7">
      <w:pPr>
        <w:jc w:val="right"/>
        <w:rPr>
          <w:rFonts w:ascii="Times New Roman" w:hAnsi="Times New Roman" w:cs="Times New Roman"/>
          <w:b/>
          <w:bCs/>
          <w:sz w:val="24"/>
          <w:szCs w:val="24"/>
        </w:rPr>
        <w:sectPr w:rsidR="00741E44" w:rsidSect="00502F97">
          <w:headerReference w:type="even" r:id="rId13"/>
          <w:headerReference w:type="default" r:id="rId14"/>
          <w:pgSz w:w="11906" w:h="16838"/>
          <w:pgMar w:top="1134" w:right="567" w:bottom="1134" w:left="1701" w:header="709" w:footer="709" w:gutter="0"/>
          <w:cols w:space="708"/>
          <w:docGrid w:linePitch="360"/>
        </w:sectPr>
      </w:pPr>
    </w:p>
    <w:p w14:paraId="64A4560C" w14:textId="0954DDCE"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42E38">
        <w:rPr>
          <w:rFonts w:ascii="Times New Roman" w:hAnsi="Times New Roman" w:cs="Times New Roman"/>
          <w:b/>
          <w:bCs/>
          <w:sz w:val="24"/>
          <w:szCs w:val="24"/>
        </w:rPr>
        <w:t>3</w:t>
      </w:r>
    </w:p>
    <w:p w14:paraId="0F85F703" w14:textId="7840CF36" w:rsidR="00AA78A7" w:rsidRPr="00E81AAC" w:rsidRDefault="00AA78A7" w:rsidP="00AA78A7">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9A09C3" w:rsidRPr="00143F73">
        <w:rPr>
          <w:rFonts w:ascii="Times New Roman" w:hAnsi="Times New Roman"/>
          <w:b/>
          <w:bCs/>
          <w:sz w:val="24"/>
          <w:szCs w:val="24"/>
        </w:rPr>
        <w:t>44.02.05 Коррекционная педагогика в начальном образовании</w:t>
      </w:r>
    </w:p>
    <w:p w14:paraId="2161D534" w14:textId="77777777" w:rsidR="00AA78A7" w:rsidRDefault="00AA78A7" w:rsidP="00AA78A7">
      <w:pPr>
        <w:jc w:val="right"/>
        <w:rPr>
          <w:rFonts w:ascii="Times New Roman" w:hAnsi="Times New Roman" w:cs="Times New Roman"/>
          <w:b/>
          <w:bCs/>
          <w:color w:val="0070C0"/>
          <w:sz w:val="24"/>
          <w:szCs w:val="24"/>
        </w:rPr>
      </w:pPr>
    </w:p>
    <w:p w14:paraId="413CFEB0" w14:textId="77777777" w:rsidR="00AA78A7" w:rsidRDefault="00AA78A7" w:rsidP="00AA78A7">
      <w:pPr>
        <w:jc w:val="right"/>
        <w:rPr>
          <w:rFonts w:ascii="Times New Roman" w:hAnsi="Times New Roman" w:cs="Times New Roman"/>
          <w:b/>
          <w:bCs/>
          <w:color w:val="0070C0"/>
          <w:sz w:val="24"/>
          <w:szCs w:val="24"/>
        </w:rPr>
      </w:pPr>
    </w:p>
    <w:p w14:paraId="5C0374C3" w14:textId="77777777" w:rsidR="00AA78A7" w:rsidRDefault="00AA78A7" w:rsidP="00AA78A7">
      <w:pPr>
        <w:jc w:val="right"/>
        <w:rPr>
          <w:rFonts w:ascii="Times New Roman" w:hAnsi="Times New Roman" w:cs="Times New Roman"/>
          <w:b/>
          <w:bCs/>
          <w:color w:val="0070C0"/>
          <w:sz w:val="24"/>
          <w:szCs w:val="24"/>
        </w:rPr>
      </w:pPr>
    </w:p>
    <w:p w14:paraId="0BA339FB" w14:textId="77777777" w:rsidR="00AA78A7" w:rsidRDefault="00AA78A7" w:rsidP="00AA78A7">
      <w:pPr>
        <w:jc w:val="right"/>
        <w:rPr>
          <w:rFonts w:ascii="Times New Roman" w:hAnsi="Times New Roman" w:cs="Times New Roman"/>
          <w:b/>
          <w:bCs/>
          <w:color w:val="0070C0"/>
          <w:sz w:val="24"/>
          <w:szCs w:val="24"/>
        </w:rPr>
      </w:pPr>
    </w:p>
    <w:p w14:paraId="0FF3FD32" w14:textId="77777777" w:rsidR="00AA78A7" w:rsidRDefault="00AA78A7" w:rsidP="00AA78A7">
      <w:pPr>
        <w:jc w:val="right"/>
        <w:rPr>
          <w:rFonts w:ascii="Times New Roman" w:hAnsi="Times New Roman" w:cs="Times New Roman"/>
          <w:b/>
          <w:bCs/>
          <w:color w:val="0070C0"/>
          <w:sz w:val="24"/>
          <w:szCs w:val="24"/>
        </w:rPr>
      </w:pPr>
    </w:p>
    <w:p w14:paraId="1E4524AF" w14:textId="77777777" w:rsidR="00AA78A7" w:rsidRDefault="00AA78A7" w:rsidP="00AA78A7">
      <w:pPr>
        <w:jc w:val="right"/>
        <w:rPr>
          <w:rFonts w:ascii="Times New Roman" w:hAnsi="Times New Roman" w:cs="Times New Roman"/>
          <w:b/>
          <w:bCs/>
          <w:color w:val="0070C0"/>
          <w:sz w:val="24"/>
          <w:szCs w:val="24"/>
        </w:rPr>
      </w:pPr>
    </w:p>
    <w:p w14:paraId="5D9D05EB" w14:textId="77777777" w:rsidR="00AA78A7" w:rsidRDefault="00AA78A7" w:rsidP="00AA78A7">
      <w:pPr>
        <w:jc w:val="right"/>
        <w:rPr>
          <w:rFonts w:ascii="Times New Roman" w:hAnsi="Times New Roman" w:cs="Times New Roman"/>
          <w:b/>
          <w:bCs/>
          <w:color w:val="0070C0"/>
          <w:sz w:val="24"/>
          <w:szCs w:val="24"/>
        </w:rPr>
      </w:pPr>
    </w:p>
    <w:p w14:paraId="6BF8F8FC" w14:textId="77777777" w:rsidR="00AA78A7" w:rsidRDefault="00AA78A7" w:rsidP="00AA78A7">
      <w:pPr>
        <w:jc w:val="right"/>
        <w:rPr>
          <w:rFonts w:ascii="Times New Roman" w:hAnsi="Times New Roman" w:cs="Times New Roman"/>
          <w:b/>
          <w:bCs/>
          <w:color w:val="0070C0"/>
          <w:sz w:val="24"/>
          <w:szCs w:val="24"/>
        </w:rPr>
      </w:pPr>
    </w:p>
    <w:p w14:paraId="4974DBF9" w14:textId="77777777" w:rsidR="00AA78A7" w:rsidRDefault="00AA78A7" w:rsidP="00AA78A7">
      <w:pPr>
        <w:jc w:val="right"/>
        <w:rPr>
          <w:rFonts w:ascii="Times New Roman" w:hAnsi="Times New Roman" w:cs="Times New Roman"/>
          <w:b/>
          <w:bCs/>
          <w:color w:val="0070C0"/>
          <w:sz w:val="24"/>
          <w:szCs w:val="24"/>
        </w:rPr>
      </w:pPr>
    </w:p>
    <w:p w14:paraId="2327C630" w14:textId="77777777" w:rsidR="00AA78A7" w:rsidRDefault="00AA78A7" w:rsidP="00AA78A7">
      <w:pPr>
        <w:jc w:val="right"/>
        <w:rPr>
          <w:rFonts w:ascii="Times New Roman" w:hAnsi="Times New Roman" w:cs="Times New Roman"/>
          <w:b/>
          <w:bCs/>
          <w:color w:val="0070C0"/>
          <w:sz w:val="24"/>
          <w:szCs w:val="24"/>
        </w:rPr>
      </w:pPr>
    </w:p>
    <w:p w14:paraId="47EAD409" w14:textId="77777777" w:rsidR="00AA78A7" w:rsidRPr="00502F97" w:rsidRDefault="00AA78A7" w:rsidP="00AA78A7">
      <w:pPr>
        <w:jc w:val="right"/>
        <w:rPr>
          <w:rFonts w:ascii="Times New Roman" w:hAnsi="Times New Roman" w:cs="Times New Roman"/>
          <w:b/>
          <w:bCs/>
          <w:color w:val="0070C0"/>
          <w:sz w:val="24"/>
          <w:szCs w:val="24"/>
        </w:rPr>
      </w:pPr>
    </w:p>
    <w:p w14:paraId="16D54ABE"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A11CF7" w14:textId="00ECB6DC" w:rsidR="00AA78A7" w:rsidRDefault="00AA78A7" w:rsidP="00AA78A7">
      <w:pPr>
        <w:pStyle w:val="1"/>
      </w:pPr>
      <w:bookmarkStart w:id="8" w:name="_Toc185599010"/>
      <w:r w:rsidRPr="006E7FF4">
        <w:t>«</w:t>
      </w:r>
      <w:r>
        <w:t>ОП.03 ОСНОВЫ ОБУЧЕНИЯ ЛИЦ С ОСОБЫМИ ОБРАЗОВАТЕЛЬНЫМИ ПОТРЕБНОСТЯМИ</w:t>
      </w:r>
      <w:r w:rsidRPr="007273EA">
        <w:t>»</w:t>
      </w:r>
      <w:bookmarkEnd w:id="8"/>
    </w:p>
    <w:p w14:paraId="32E0DD37" w14:textId="77777777" w:rsidR="00AA78A7" w:rsidRDefault="00AA78A7" w:rsidP="00AA78A7">
      <w:pPr>
        <w:pStyle w:val="1"/>
      </w:pPr>
    </w:p>
    <w:p w14:paraId="77934445" w14:textId="77777777" w:rsidR="00AA78A7" w:rsidRDefault="00AA78A7" w:rsidP="00AA78A7">
      <w:pPr>
        <w:pStyle w:val="1"/>
      </w:pPr>
    </w:p>
    <w:p w14:paraId="67AEFB3B" w14:textId="77777777" w:rsidR="00AA78A7" w:rsidRDefault="00AA78A7" w:rsidP="00AA78A7">
      <w:pPr>
        <w:pStyle w:val="1"/>
      </w:pPr>
    </w:p>
    <w:p w14:paraId="3EE9037D" w14:textId="77777777" w:rsidR="00AA78A7" w:rsidRDefault="00AA78A7" w:rsidP="00AA78A7">
      <w:pPr>
        <w:pStyle w:val="1"/>
      </w:pPr>
    </w:p>
    <w:p w14:paraId="0C37B252" w14:textId="77777777" w:rsidR="00AA78A7" w:rsidRDefault="00AA78A7" w:rsidP="00AA78A7">
      <w:pPr>
        <w:pStyle w:val="1"/>
      </w:pPr>
    </w:p>
    <w:p w14:paraId="4FC0BA72" w14:textId="77777777" w:rsidR="00AA78A7" w:rsidRDefault="00AA78A7" w:rsidP="00AA78A7">
      <w:pPr>
        <w:pStyle w:val="1"/>
      </w:pPr>
    </w:p>
    <w:p w14:paraId="2FBD8C45" w14:textId="77777777" w:rsidR="00AA78A7" w:rsidRDefault="00AA78A7" w:rsidP="00AA78A7">
      <w:pPr>
        <w:pStyle w:val="1"/>
      </w:pPr>
    </w:p>
    <w:p w14:paraId="15BAF947" w14:textId="77777777" w:rsidR="00AA78A7" w:rsidRDefault="00AA78A7" w:rsidP="00AA78A7">
      <w:pPr>
        <w:pStyle w:val="1"/>
      </w:pPr>
    </w:p>
    <w:p w14:paraId="40F9D3D6" w14:textId="77777777" w:rsidR="00AA78A7" w:rsidRDefault="00AA78A7" w:rsidP="00AA78A7">
      <w:pPr>
        <w:pStyle w:val="1"/>
      </w:pPr>
    </w:p>
    <w:p w14:paraId="4B4097AD" w14:textId="77777777" w:rsidR="00AA78A7" w:rsidRDefault="00AA78A7" w:rsidP="00AA78A7">
      <w:pPr>
        <w:pStyle w:val="1"/>
      </w:pPr>
    </w:p>
    <w:p w14:paraId="0807A703" w14:textId="77777777" w:rsidR="00AA78A7" w:rsidRDefault="00AA78A7" w:rsidP="00AA78A7">
      <w:pPr>
        <w:pStyle w:val="1"/>
      </w:pPr>
    </w:p>
    <w:p w14:paraId="289EC56E" w14:textId="77777777" w:rsidR="00AA78A7" w:rsidRDefault="00AA78A7" w:rsidP="00AA78A7">
      <w:pPr>
        <w:pStyle w:val="1"/>
      </w:pPr>
    </w:p>
    <w:p w14:paraId="6E08CE4C" w14:textId="77777777" w:rsidR="00AA78A7" w:rsidRDefault="00AA78A7" w:rsidP="00AA78A7">
      <w:pPr>
        <w:pStyle w:val="1"/>
      </w:pPr>
    </w:p>
    <w:p w14:paraId="62DF226F" w14:textId="77777777" w:rsidR="00AA78A7" w:rsidRDefault="00AA78A7" w:rsidP="00AA78A7">
      <w:pPr>
        <w:pStyle w:val="1"/>
      </w:pPr>
    </w:p>
    <w:p w14:paraId="2538DAA9" w14:textId="77777777" w:rsidR="00AA78A7" w:rsidRPr="00A0276D" w:rsidRDefault="00AA78A7" w:rsidP="00AA78A7">
      <w:pPr>
        <w:pStyle w:val="1d"/>
        <w:jc w:val="center"/>
        <w:rPr>
          <w:b/>
          <w:bCs/>
          <w:lang w:val="ru-RU"/>
        </w:rPr>
      </w:pPr>
    </w:p>
    <w:p w14:paraId="1129532C" w14:textId="77777777" w:rsidR="00AA78A7" w:rsidRDefault="00AA78A7" w:rsidP="00AA78A7">
      <w:pPr>
        <w:rPr>
          <w:rFonts w:ascii="Times New Roman Полужирный" w:eastAsia="Segoe UI" w:hAnsi="Times New Roman Полужирный" w:cs="Times New Roman"/>
          <w:b/>
          <w:bCs/>
          <w:caps/>
          <w:kern w:val="32"/>
          <w:sz w:val="24"/>
          <w:szCs w:val="24"/>
          <w:lang w:val="x-none" w:eastAsia="x-none"/>
        </w:rPr>
      </w:pPr>
      <w:r>
        <w:br w:type="page"/>
      </w:r>
    </w:p>
    <w:p w14:paraId="7900D791" w14:textId="77777777" w:rsidR="00FD22F8" w:rsidRPr="00DF068E" w:rsidRDefault="00FD22F8" w:rsidP="00FD22F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05ABD87" w14:textId="77777777" w:rsidR="00FD22F8" w:rsidRPr="000143A1" w:rsidRDefault="00FD22F8" w:rsidP="00FD22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425B498"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76" w:history="1">
        <w:r w:rsidR="00FD22F8" w:rsidRPr="000143A1">
          <w:rPr>
            <w:rStyle w:val="af0"/>
            <w:b w:val="0"/>
            <w:bCs w:val="0"/>
          </w:rPr>
          <w:t>1. ОБЩАЯ ХАРАКТЕРИСТИКА</w:t>
        </w:r>
        <w:r w:rsidR="00FD22F8" w:rsidRPr="000143A1">
          <w:rPr>
            <w:b w:val="0"/>
            <w:bCs w:val="0"/>
            <w:webHidden/>
          </w:rPr>
          <w:tab/>
        </w:r>
      </w:hyperlink>
    </w:p>
    <w:p w14:paraId="558DE8CF"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77" w:history="1">
        <w:r w:rsidR="00FD22F8" w:rsidRPr="000143A1">
          <w:rPr>
            <w:rStyle w:val="af0"/>
            <w:i w:val="0"/>
            <w:iCs w:val="0"/>
          </w:rPr>
          <w:t>1.1. Цель и место дисциплины в структуре образовательной программы</w:t>
        </w:r>
        <w:r w:rsidR="00FD22F8" w:rsidRPr="000143A1">
          <w:rPr>
            <w:i w:val="0"/>
            <w:iCs w:val="0"/>
            <w:webHidden/>
          </w:rPr>
          <w:tab/>
        </w:r>
      </w:hyperlink>
    </w:p>
    <w:p w14:paraId="402932E1"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78" w:history="1">
        <w:r w:rsidR="00FD22F8" w:rsidRPr="000143A1">
          <w:rPr>
            <w:rStyle w:val="af0"/>
            <w:i w:val="0"/>
            <w:iCs w:val="0"/>
          </w:rPr>
          <w:t>1.2. Планируемые результаты освоения дисциплины</w:t>
        </w:r>
        <w:r w:rsidR="00FD22F8" w:rsidRPr="000143A1">
          <w:rPr>
            <w:i w:val="0"/>
            <w:iCs w:val="0"/>
            <w:webHidden/>
          </w:rPr>
          <w:tab/>
        </w:r>
      </w:hyperlink>
    </w:p>
    <w:p w14:paraId="0791A7E0"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79" w:history="1">
        <w:r w:rsidR="00FD22F8" w:rsidRPr="000143A1">
          <w:rPr>
            <w:rStyle w:val="af0"/>
            <w:b w:val="0"/>
            <w:bCs w:val="0"/>
          </w:rPr>
          <w:t>2. СТРУКТУРА И СОДЕРЖАНИЕ ДИСЦИПЛИНЫ</w:t>
        </w:r>
        <w:r w:rsidR="00FD22F8" w:rsidRPr="000143A1">
          <w:rPr>
            <w:b w:val="0"/>
            <w:bCs w:val="0"/>
            <w:webHidden/>
          </w:rPr>
          <w:tab/>
        </w:r>
      </w:hyperlink>
    </w:p>
    <w:p w14:paraId="79E1F072"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0" w:history="1">
        <w:r w:rsidR="00FD22F8" w:rsidRPr="000143A1">
          <w:rPr>
            <w:rStyle w:val="af0"/>
            <w:i w:val="0"/>
            <w:iCs w:val="0"/>
          </w:rPr>
          <w:t>2.1. Трудоемкость освоения дисциплины</w:t>
        </w:r>
        <w:r w:rsidR="00FD22F8" w:rsidRPr="000143A1">
          <w:rPr>
            <w:i w:val="0"/>
            <w:iCs w:val="0"/>
            <w:webHidden/>
          </w:rPr>
          <w:tab/>
        </w:r>
      </w:hyperlink>
    </w:p>
    <w:p w14:paraId="6BD24ED5"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1" w:history="1">
        <w:r w:rsidR="00FD22F8" w:rsidRPr="000143A1">
          <w:rPr>
            <w:rStyle w:val="af0"/>
            <w:i w:val="0"/>
            <w:iCs w:val="0"/>
          </w:rPr>
          <w:t>2.2. Примерное содержание дисциплины</w:t>
        </w:r>
        <w:r w:rsidR="00FD22F8" w:rsidRPr="000143A1">
          <w:rPr>
            <w:i w:val="0"/>
            <w:iCs w:val="0"/>
            <w:webHidden/>
          </w:rPr>
          <w:tab/>
        </w:r>
      </w:hyperlink>
    </w:p>
    <w:p w14:paraId="7E27204F"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3" w:history="1">
        <w:r w:rsidR="00FD22F8" w:rsidRPr="000143A1">
          <w:rPr>
            <w:rStyle w:val="af0"/>
            <w:i w:val="0"/>
            <w:iCs w:val="0"/>
          </w:rPr>
          <w:t>2.3. Курсовой проект (работа)</w:t>
        </w:r>
        <w:r w:rsidR="00FD22F8" w:rsidRPr="000143A1">
          <w:rPr>
            <w:i w:val="0"/>
            <w:iCs w:val="0"/>
            <w:webHidden/>
          </w:rPr>
          <w:tab/>
        </w:r>
      </w:hyperlink>
    </w:p>
    <w:p w14:paraId="3E0F7C4C"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84" w:history="1">
        <w:r w:rsidR="00FD22F8" w:rsidRPr="000143A1">
          <w:rPr>
            <w:rStyle w:val="af0"/>
            <w:b w:val="0"/>
            <w:bCs w:val="0"/>
          </w:rPr>
          <w:t>3. УСЛОВИЯ РЕАЛИЗАЦИИ ДИСЦИПЛИНЫ</w:t>
        </w:r>
        <w:r w:rsidR="00FD22F8" w:rsidRPr="000143A1">
          <w:rPr>
            <w:b w:val="0"/>
            <w:bCs w:val="0"/>
            <w:webHidden/>
          </w:rPr>
          <w:tab/>
        </w:r>
      </w:hyperlink>
    </w:p>
    <w:p w14:paraId="7320445A"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5" w:history="1">
        <w:r w:rsidR="00FD22F8" w:rsidRPr="000143A1">
          <w:rPr>
            <w:rStyle w:val="af0"/>
            <w:i w:val="0"/>
            <w:iCs w:val="0"/>
          </w:rPr>
          <w:t>3.1. Материально-техническое обеспечение</w:t>
        </w:r>
        <w:r w:rsidR="00FD22F8" w:rsidRPr="000143A1">
          <w:rPr>
            <w:i w:val="0"/>
            <w:iCs w:val="0"/>
            <w:webHidden/>
          </w:rPr>
          <w:tab/>
        </w:r>
      </w:hyperlink>
    </w:p>
    <w:p w14:paraId="37EB1B3F"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6" w:history="1">
        <w:r w:rsidR="00FD22F8" w:rsidRPr="000143A1">
          <w:rPr>
            <w:rStyle w:val="af0"/>
            <w:i w:val="0"/>
            <w:iCs w:val="0"/>
          </w:rPr>
          <w:t>3.2. Учебно-методическое обеспечение</w:t>
        </w:r>
        <w:r w:rsidR="00FD22F8" w:rsidRPr="000143A1">
          <w:rPr>
            <w:i w:val="0"/>
            <w:iCs w:val="0"/>
            <w:webHidden/>
          </w:rPr>
          <w:tab/>
        </w:r>
      </w:hyperlink>
    </w:p>
    <w:p w14:paraId="5180FEC0" w14:textId="77777777" w:rsidR="00FD22F8" w:rsidRDefault="00A416F5" w:rsidP="00FD22F8">
      <w:pPr>
        <w:pStyle w:val="14"/>
        <w:rPr>
          <w:b w:val="0"/>
          <w:bCs w:val="0"/>
        </w:rPr>
      </w:pPr>
      <w:hyperlink w:anchor="_Toc156294887" w:history="1">
        <w:r w:rsidR="00FD22F8" w:rsidRPr="000143A1">
          <w:rPr>
            <w:rStyle w:val="af0"/>
            <w:b w:val="0"/>
            <w:bCs w:val="0"/>
          </w:rPr>
          <w:t>4. КОНТРОЛЬ И ОЦЕНКА РЕЗУЛЬТАТОВ ОСВОЕНИЯ ДИСЦИПЛИНЫ</w:t>
        </w:r>
        <w:r w:rsidR="00FD22F8" w:rsidRPr="000143A1">
          <w:rPr>
            <w:b w:val="0"/>
            <w:bCs w:val="0"/>
            <w:webHidden/>
          </w:rPr>
          <w:tab/>
        </w:r>
      </w:hyperlink>
    </w:p>
    <w:p w14:paraId="5CB9F4CC" w14:textId="77777777" w:rsidR="00FD22F8" w:rsidRPr="00450D74" w:rsidRDefault="00FD22F8" w:rsidP="00FD22F8"/>
    <w:p w14:paraId="081166D6" w14:textId="64F12946" w:rsidR="00AA78A7" w:rsidRPr="00DF068E" w:rsidRDefault="00FD22F8" w:rsidP="00FD22F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EA2CFB3" w14:textId="77777777" w:rsidR="00AA78A7" w:rsidRPr="00DF068E" w:rsidRDefault="00AA78A7" w:rsidP="00AA78A7">
      <w:pPr>
        <w:pStyle w:val="1f"/>
        <w:jc w:val="left"/>
        <w:rPr>
          <w:rFonts w:ascii="Times New Roman" w:hAnsi="Times New Roman"/>
          <w:lang w:val="ru-RU"/>
        </w:rPr>
        <w:sectPr w:rsidR="00AA78A7" w:rsidRPr="00DF068E" w:rsidSect="00502F97">
          <w:pgSz w:w="11906" w:h="16838"/>
          <w:pgMar w:top="1134" w:right="567" w:bottom="1134" w:left="1701" w:header="709" w:footer="709" w:gutter="0"/>
          <w:cols w:space="708"/>
          <w:docGrid w:linePitch="360"/>
        </w:sectPr>
      </w:pPr>
    </w:p>
    <w:p w14:paraId="6706C318" w14:textId="4E2C996A" w:rsidR="00AA78A7" w:rsidRPr="00134803" w:rsidRDefault="00AA78A7" w:rsidP="00D71519">
      <w:pPr>
        <w:pStyle w:val="1f"/>
        <w:numPr>
          <w:ilvl w:val="0"/>
          <w:numId w:val="79"/>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09774AFC" w14:textId="773DC871" w:rsidR="00AA78A7" w:rsidRPr="004F24AA" w:rsidRDefault="00AA78A7" w:rsidP="00AA78A7">
      <w:pPr>
        <w:pStyle w:val="1d"/>
        <w:ind w:left="360"/>
        <w:jc w:val="center"/>
        <w:rPr>
          <w:rFonts w:eastAsia="Segoe UI"/>
          <w:b/>
          <w:bCs/>
          <w:lang w:val="ru-RU"/>
        </w:rPr>
      </w:pPr>
      <w:r w:rsidRPr="00134803">
        <w:rPr>
          <w:rFonts w:eastAsia="Segoe UI"/>
          <w:b/>
          <w:bCs/>
          <w:lang w:val="ru-RU"/>
        </w:rPr>
        <w:t>«</w:t>
      </w:r>
      <w:r w:rsidR="00741E44" w:rsidRPr="00741E44">
        <w:rPr>
          <w:color w:val="000000"/>
          <w:lang w:val="ru-RU"/>
        </w:rPr>
        <w:t>ОП.03 ОСНОВЫ ОБУЧЕНИЯ ЛИЦ С ОСОБЫМИ ОБРАЗОВАТЕЛЬНЫМИ ПОТРЕБНОСТЯМИ</w:t>
      </w:r>
      <w:r w:rsidRPr="00134803">
        <w:rPr>
          <w:rFonts w:eastAsia="Segoe UI"/>
          <w:b/>
          <w:bCs/>
          <w:lang w:val="ru-RU"/>
        </w:rPr>
        <w:t>»</w:t>
      </w:r>
    </w:p>
    <w:p w14:paraId="4084622A" w14:textId="77777777" w:rsidR="00AA78A7" w:rsidRPr="00797614" w:rsidRDefault="00AA78A7" w:rsidP="00AA78A7">
      <w:pPr>
        <w:pStyle w:val="1d"/>
        <w:rPr>
          <w:lang w:val="ru-RU"/>
        </w:rPr>
      </w:pPr>
    </w:p>
    <w:p w14:paraId="31B6BD13"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A80573F" w14:textId="239E1A52"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343276">
        <w:rPr>
          <w:rFonts w:ascii="Times New Roman" w:hAnsi="Times New Roman" w:cs="Times New Roman"/>
          <w:color w:val="0D0D0D"/>
          <w:sz w:val="24"/>
          <w:szCs w:val="24"/>
        </w:rPr>
        <w:t>ОП.03 Основы обучения лиц с особыми образовательными потребностями</w:t>
      </w:r>
      <w:r w:rsidRPr="00343276">
        <w:rPr>
          <w:rFonts w:ascii="Times New Roman" w:hAnsi="Times New Roman" w:cs="Times New Roman"/>
          <w:color w:val="0D0D0D"/>
          <w:sz w:val="24"/>
          <w:szCs w:val="24"/>
        </w:rPr>
        <w:t>»</w:t>
      </w:r>
      <w:r w:rsidRPr="00343276">
        <w:rPr>
          <w:rFonts w:ascii="Times New Roman" w:eastAsia="Times New Roman" w:hAnsi="Times New Roman" w:cs="Times New Roman"/>
          <w:sz w:val="24"/>
          <w:szCs w:val="24"/>
          <w:lang w:eastAsia="ru-RU"/>
        </w:rPr>
        <w:t xml:space="preserve">: </w:t>
      </w:r>
      <w:r w:rsidR="00343276">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Pr>
          <w:rFonts w:ascii="Times New Roman" w:hAnsi="Times New Roman" w:cs="Times New Roman"/>
          <w:color w:val="333333"/>
          <w:sz w:val="24"/>
          <w:szCs w:val="24"/>
          <w:shd w:val="clear" w:color="auto" w:fill="FFFFFF"/>
        </w:rPr>
        <w:t>.</w:t>
      </w:r>
    </w:p>
    <w:p w14:paraId="389FE175" w14:textId="21011A25"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6899099D"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5212AA25"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1162CAD"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BCBD84"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6B6A03EC" w14:textId="77777777" w:rsidTr="00A416F5">
        <w:tc>
          <w:tcPr>
            <w:tcW w:w="1129" w:type="dxa"/>
            <w:tcBorders>
              <w:top w:val="single" w:sz="4" w:space="0" w:color="auto"/>
              <w:left w:val="single" w:sz="4" w:space="0" w:color="auto"/>
              <w:right w:val="single" w:sz="4" w:space="0" w:color="auto"/>
            </w:tcBorders>
          </w:tcPr>
          <w:p w14:paraId="75BF5488" w14:textId="77777777" w:rsidR="00AA78A7" w:rsidRPr="00467BBF" w:rsidRDefault="00AA78A7" w:rsidP="00A416F5">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481ACE9B" w14:textId="77777777" w:rsidR="00AA78A7" w:rsidRPr="00467BBF" w:rsidRDefault="00AA78A7" w:rsidP="00A416F5">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74EB0C" w14:textId="77777777" w:rsidR="00AA78A7" w:rsidRPr="00467BBF" w:rsidRDefault="00AA78A7" w:rsidP="00A416F5">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25CAB72E" w14:textId="77777777" w:rsidTr="00A416F5">
        <w:tc>
          <w:tcPr>
            <w:tcW w:w="1129" w:type="dxa"/>
            <w:tcBorders>
              <w:top w:val="single" w:sz="4" w:space="0" w:color="auto"/>
              <w:left w:val="single" w:sz="4" w:space="0" w:color="auto"/>
              <w:bottom w:val="single" w:sz="4" w:space="0" w:color="auto"/>
              <w:right w:val="single" w:sz="4" w:space="0" w:color="auto"/>
            </w:tcBorders>
          </w:tcPr>
          <w:p w14:paraId="5D256965" w14:textId="77777777" w:rsidR="00AA78A7" w:rsidRPr="00467BBF" w:rsidRDefault="00AA78A7" w:rsidP="00A416F5">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F4940D9" w14:textId="77777777" w:rsidR="00AA78A7" w:rsidRPr="00467BBF" w:rsidRDefault="00AA78A7"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849BA05" w14:textId="77777777" w:rsidR="00AA78A7" w:rsidRPr="00467BBF" w:rsidRDefault="00AA78A7"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F722EF3" w14:textId="77777777" w:rsidR="00AA78A7" w:rsidRPr="00467BBF" w:rsidRDefault="00AA78A7"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A801803" w14:textId="77777777" w:rsidR="00AA78A7" w:rsidRPr="00467BBF" w:rsidRDefault="00AA78A7"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F260F1E" w14:textId="77777777" w:rsidR="00AA78A7" w:rsidRPr="00467BBF" w:rsidRDefault="00AA78A7" w:rsidP="00A416F5">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1EDE8B" w14:textId="77777777" w:rsidR="00AA78A7" w:rsidRPr="00467BBF" w:rsidRDefault="00AA78A7" w:rsidP="00A416F5">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54C6306" w14:textId="77777777" w:rsidR="00AA78A7" w:rsidRPr="00467BBF" w:rsidRDefault="00AA78A7"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E7F9FA3" w14:textId="77777777" w:rsidR="00AA78A7" w:rsidRPr="00467BBF" w:rsidRDefault="00AA78A7"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11C34D8" w14:textId="77777777" w:rsidR="00AA78A7" w:rsidRPr="00467BBF" w:rsidRDefault="00AA78A7" w:rsidP="00A416F5">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3223E310" w14:textId="77777777" w:rsidR="00AA78A7" w:rsidRPr="00467BBF" w:rsidRDefault="00AA78A7" w:rsidP="00A416F5">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74BAA062" w14:textId="77777777" w:rsidTr="00A416F5">
        <w:tc>
          <w:tcPr>
            <w:tcW w:w="1129" w:type="dxa"/>
            <w:tcBorders>
              <w:top w:val="single" w:sz="4" w:space="0" w:color="auto"/>
              <w:left w:val="single" w:sz="4" w:space="0" w:color="auto"/>
              <w:bottom w:val="single" w:sz="4" w:space="0" w:color="auto"/>
              <w:right w:val="single" w:sz="4" w:space="0" w:color="auto"/>
            </w:tcBorders>
          </w:tcPr>
          <w:p w14:paraId="6CE220EF" w14:textId="77777777" w:rsidR="00AA78A7" w:rsidRPr="00467BBF" w:rsidRDefault="00AA78A7" w:rsidP="00A416F5">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3A166261" w14:textId="77777777" w:rsidR="00AA78A7" w:rsidRPr="00467BBF" w:rsidRDefault="00AA78A7"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7C8F48A" w14:textId="77777777" w:rsidR="00AA78A7" w:rsidRPr="00467BBF" w:rsidRDefault="00AA78A7"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35A08AE" w14:textId="77777777" w:rsidR="00AA78A7" w:rsidRPr="00467BBF" w:rsidRDefault="00AA78A7"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700BDE0A" w14:textId="77777777" w:rsidR="00AA78A7" w:rsidRPr="00467BBF" w:rsidRDefault="00AA78A7"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125215E1" w14:textId="77777777" w:rsidR="00AA78A7" w:rsidRPr="00467BBF" w:rsidRDefault="00AA78A7"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21E101C"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65CE4EE" w14:textId="77777777" w:rsidR="00AA78A7" w:rsidRPr="00467BBF" w:rsidRDefault="00AA78A7" w:rsidP="00A416F5">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4C74186" w14:textId="77777777" w:rsidR="00AA78A7" w:rsidRPr="00467BBF" w:rsidRDefault="00AA78A7" w:rsidP="00A416F5">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5B297AF5" w14:textId="77777777" w:rsidR="00AA78A7" w:rsidRPr="00467BBF" w:rsidRDefault="00AA78A7" w:rsidP="00A416F5">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615EFB91" w14:textId="77777777" w:rsidR="00AA78A7" w:rsidRPr="00467BBF" w:rsidRDefault="00AA78A7" w:rsidP="00A416F5">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3E5DF77"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AA78A7" w:rsidRPr="00467BBF" w14:paraId="1D9D78A5" w14:textId="77777777" w:rsidTr="00A416F5">
        <w:tc>
          <w:tcPr>
            <w:tcW w:w="1129" w:type="dxa"/>
            <w:tcBorders>
              <w:top w:val="single" w:sz="4" w:space="0" w:color="auto"/>
              <w:left w:val="single" w:sz="4" w:space="0" w:color="auto"/>
              <w:right w:val="single" w:sz="4" w:space="0" w:color="auto"/>
            </w:tcBorders>
          </w:tcPr>
          <w:p w14:paraId="36A7CCBC" w14:textId="77777777" w:rsidR="00AA78A7" w:rsidRPr="00467BBF" w:rsidRDefault="00AA78A7" w:rsidP="00A416F5">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E6608F5"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0B7295D8"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45EB3617"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B86FA27"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437964A"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38D72EB"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747E79A2"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330D3B02" w14:textId="77777777" w:rsidR="00AA78A7" w:rsidRPr="00467BBF"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D2A1F45" w14:textId="77777777" w:rsidR="00AA78A7" w:rsidRDefault="00AA78A7" w:rsidP="00AA78A7">
      <w:pPr>
        <w:ind w:firstLine="709"/>
        <w:rPr>
          <w:rFonts w:ascii="Times New Roman" w:hAnsi="Times New Roman" w:cs="Times New Roman"/>
          <w:bCs/>
          <w:sz w:val="24"/>
          <w:szCs w:val="24"/>
        </w:rPr>
      </w:pPr>
    </w:p>
    <w:p w14:paraId="13FE5EEE" w14:textId="77777777" w:rsidR="00AA78A7" w:rsidRDefault="00AA78A7" w:rsidP="00AA78A7">
      <w:pPr>
        <w:rPr>
          <w:rFonts w:ascii="Times New Roman" w:eastAsia="Segoe UI" w:hAnsi="Times New Roman" w:cs="Times New Roman"/>
          <w:b/>
          <w:bCs/>
          <w:caps/>
          <w:kern w:val="32"/>
          <w:sz w:val="24"/>
          <w:szCs w:val="24"/>
          <w:lang w:val="x-none" w:eastAsia="x-none"/>
        </w:rPr>
      </w:pPr>
    </w:p>
    <w:p w14:paraId="208C812B" w14:textId="77777777" w:rsidR="00AA78A7" w:rsidRPr="00B115E3" w:rsidRDefault="00AA78A7" w:rsidP="00AA78A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94404A5"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78A7" w:rsidRPr="007273EA" w14:paraId="56AEAEA7" w14:textId="77777777" w:rsidTr="00A416F5">
        <w:trPr>
          <w:trHeight w:val="23"/>
        </w:trPr>
        <w:tc>
          <w:tcPr>
            <w:tcW w:w="2460" w:type="pct"/>
            <w:vAlign w:val="center"/>
          </w:tcPr>
          <w:p w14:paraId="5173065B" w14:textId="77777777" w:rsidR="00AA78A7" w:rsidRPr="007273EA" w:rsidRDefault="00AA78A7"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4C7B7C9" w14:textId="77777777" w:rsidR="00AA78A7" w:rsidRPr="007273EA" w:rsidRDefault="00AA78A7"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CE274FC" w14:textId="77777777" w:rsidR="00AA78A7" w:rsidRPr="007273EA" w:rsidRDefault="00AA78A7"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AA78A7" w:rsidRPr="007273EA" w14:paraId="619CB36C" w14:textId="77777777" w:rsidTr="00A416F5">
        <w:trPr>
          <w:trHeight w:val="23"/>
        </w:trPr>
        <w:tc>
          <w:tcPr>
            <w:tcW w:w="2460" w:type="pct"/>
            <w:vAlign w:val="center"/>
          </w:tcPr>
          <w:p w14:paraId="066F24F9"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0EA11F0" w14:textId="2E9299AF" w:rsidR="00AA78A7" w:rsidRPr="007273EA" w:rsidRDefault="00A51AEA"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EBF07D7" w14:textId="5DE80ED6" w:rsidR="00AA78A7" w:rsidRPr="007273EA" w:rsidRDefault="00A51AEA" w:rsidP="00A416F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601230F7" w14:textId="77777777" w:rsidTr="00A416F5">
        <w:trPr>
          <w:trHeight w:val="23"/>
        </w:trPr>
        <w:tc>
          <w:tcPr>
            <w:tcW w:w="2460" w:type="pct"/>
            <w:vAlign w:val="center"/>
          </w:tcPr>
          <w:p w14:paraId="539C1ACA"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6"/>
            </w:r>
          </w:p>
        </w:tc>
        <w:tc>
          <w:tcPr>
            <w:tcW w:w="1195" w:type="pct"/>
            <w:vAlign w:val="center"/>
          </w:tcPr>
          <w:p w14:paraId="26BC8815"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9BD5929"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60F4F3F7" w14:textId="77777777" w:rsidTr="00A416F5">
        <w:trPr>
          <w:trHeight w:val="23"/>
        </w:trPr>
        <w:tc>
          <w:tcPr>
            <w:tcW w:w="2460" w:type="pct"/>
            <w:vAlign w:val="center"/>
          </w:tcPr>
          <w:p w14:paraId="34ED60FA"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11AE2A38"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61966030"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08338B78" w14:textId="77777777" w:rsidTr="00A416F5">
        <w:trPr>
          <w:trHeight w:val="23"/>
        </w:trPr>
        <w:tc>
          <w:tcPr>
            <w:tcW w:w="2460" w:type="pct"/>
            <w:vAlign w:val="center"/>
          </w:tcPr>
          <w:p w14:paraId="30404577"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CB5ADF0"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0DEA382"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7D5DC49F" w14:textId="77777777" w:rsidTr="00A416F5">
        <w:trPr>
          <w:trHeight w:val="23"/>
        </w:trPr>
        <w:tc>
          <w:tcPr>
            <w:tcW w:w="2460" w:type="pct"/>
            <w:vAlign w:val="center"/>
          </w:tcPr>
          <w:p w14:paraId="3C7A3AE2"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831C419" w14:textId="55957A47" w:rsidR="00AA78A7" w:rsidRPr="007273EA" w:rsidRDefault="00A51AEA"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83CBE4F" w14:textId="27188905" w:rsidR="00AA78A7" w:rsidRPr="007273EA" w:rsidRDefault="00A51AEA" w:rsidP="00A416F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14D057F" w14:textId="77777777" w:rsidR="00AA78A7" w:rsidRDefault="00AA78A7" w:rsidP="00AA78A7">
      <w:pPr>
        <w:pStyle w:val="114"/>
        <w:rPr>
          <w:rFonts w:ascii="Times New Roman" w:hAnsi="Times New Roman"/>
        </w:rPr>
      </w:pPr>
    </w:p>
    <w:p w14:paraId="52D884D2"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3"/>
        <w:gridCol w:w="7485"/>
      </w:tblGrid>
      <w:tr w:rsidR="00A416F5" w:rsidRPr="00A51AEA" w14:paraId="7C6E0DC6" w14:textId="77777777" w:rsidTr="00A416F5">
        <w:trPr>
          <w:trHeight w:val="20"/>
        </w:trPr>
        <w:tc>
          <w:tcPr>
            <w:tcW w:w="1113" w:type="pct"/>
            <w:vAlign w:val="center"/>
          </w:tcPr>
          <w:p w14:paraId="1AF53182" w14:textId="2F911237" w:rsidR="00A416F5" w:rsidRPr="00A51AEA" w:rsidRDefault="00A416F5" w:rsidP="00A416F5">
            <w:pPr>
              <w:suppressAutoHyphens/>
              <w:jc w:val="center"/>
              <w:rPr>
                <w:rFonts w:ascii="Times New Roman" w:hAnsi="Times New Roman" w:cs="Times New Roman"/>
                <w:b/>
                <w:bCs/>
                <w:color w:val="0D0D0D"/>
              </w:rPr>
            </w:pPr>
            <w:r>
              <w:rPr>
                <w:rFonts w:ascii="Times New Roman" w:eastAsia="Times New Roman" w:hAnsi="Times New Roman" w:cs="Times New Roman"/>
                <w:b/>
                <w:bCs/>
                <w:lang w:eastAsia="ru-RU"/>
              </w:rPr>
              <w:t>Наименование разделов и тем</w:t>
            </w:r>
          </w:p>
        </w:tc>
        <w:tc>
          <w:tcPr>
            <w:tcW w:w="3887" w:type="pct"/>
            <w:vAlign w:val="center"/>
          </w:tcPr>
          <w:p w14:paraId="4B7902D2" w14:textId="735CD360" w:rsidR="00A416F5" w:rsidRPr="00A51AEA" w:rsidRDefault="00A416F5" w:rsidP="00A416F5">
            <w:pPr>
              <w:suppressAutoHyphens/>
              <w:jc w:val="center"/>
              <w:rPr>
                <w:rFonts w:ascii="Times New Roman" w:hAnsi="Times New Roman" w:cs="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51AEA" w:rsidRPr="00A51AEA" w14:paraId="72DC8960" w14:textId="77777777" w:rsidTr="00A51AEA">
        <w:tblPrEx>
          <w:tblLook w:val="04A0" w:firstRow="1" w:lastRow="0" w:firstColumn="1" w:lastColumn="0" w:noHBand="0" w:noVBand="1"/>
        </w:tblPrEx>
        <w:tc>
          <w:tcPr>
            <w:tcW w:w="5000" w:type="pct"/>
            <w:gridSpan w:val="2"/>
            <w:shd w:val="clear" w:color="auto" w:fill="auto"/>
          </w:tcPr>
          <w:p w14:paraId="25135CD1" w14:textId="77777777" w:rsidR="00A51AEA" w:rsidRPr="00A51AEA" w:rsidRDefault="00A51AEA" w:rsidP="00A416F5">
            <w:pPr>
              <w:rPr>
                <w:rFonts w:ascii="Times New Roman" w:hAnsi="Times New Roman" w:cs="Times New Roman"/>
                <w:color w:val="0D0D0D"/>
              </w:rPr>
            </w:pPr>
            <w:r w:rsidRPr="00A51AEA">
              <w:rPr>
                <w:rFonts w:ascii="Times New Roman" w:hAnsi="Times New Roman" w:cs="Times New Roman"/>
                <w:bCs/>
                <w:i/>
                <w:color w:val="0D0D0D"/>
              </w:rPr>
              <w:lastRenderedPageBreak/>
              <w:t xml:space="preserve"> </w:t>
            </w:r>
            <w:r w:rsidRPr="00A51AEA">
              <w:rPr>
                <w:rFonts w:ascii="Times New Roman" w:hAnsi="Times New Roman" w:cs="Times New Roman"/>
                <w:b/>
                <w:color w:val="0D0D0D"/>
              </w:rPr>
              <w:t>Раздел 1. Специальная педагогика и специальная психология в системе научных дисциплин и сфер общественной практики</w:t>
            </w:r>
          </w:p>
        </w:tc>
      </w:tr>
      <w:tr w:rsidR="00A51AEA" w:rsidRPr="00A51AEA" w14:paraId="3862EB3D" w14:textId="77777777" w:rsidTr="00A416F5">
        <w:tblPrEx>
          <w:tblLook w:val="04A0" w:firstRow="1" w:lastRow="0" w:firstColumn="1" w:lastColumn="0" w:noHBand="0" w:noVBand="1"/>
        </w:tblPrEx>
        <w:tc>
          <w:tcPr>
            <w:tcW w:w="1113" w:type="pct"/>
            <w:vMerge w:val="restart"/>
            <w:shd w:val="clear" w:color="auto" w:fill="auto"/>
          </w:tcPr>
          <w:p w14:paraId="118F24B5"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 xml:space="preserve">Тема 1. Предмет и задачи  специальной педагогики и специальной психологии </w:t>
            </w:r>
          </w:p>
        </w:tc>
        <w:tc>
          <w:tcPr>
            <w:tcW w:w="3887" w:type="pct"/>
            <w:shd w:val="clear" w:color="auto" w:fill="auto"/>
          </w:tcPr>
          <w:p w14:paraId="3B7FFEE8"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A51AEA" w:rsidRPr="00A51AEA" w14:paraId="6532AB77" w14:textId="77777777" w:rsidTr="00A416F5">
        <w:tblPrEx>
          <w:tblLook w:val="04A0" w:firstRow="1" w:lastRow="0" w:firstColumn="1" w:lastColumn="0" w:noHBand="0" w:noVBand="1"/>
        </w:tblPrEx>
        <w:tc>
          <w:tcPr>
            <w:tcW w:w="1113" w:type="pct"/>
            <w:vMerge/>
            <w:shd w:val="clear" w:color="auto" w:fill="auto"/>
          </w:tcPr>
          <w:p w14:paraId="45E75EA6"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5826D7D3" w14:textId="77777777" w:rsidR="00A51AEA" w:rsidRPr="00A51AEA" w:rsidRDefault="00A51AEA" w:rsidP="00D71519">
            <w:pPr>
              <w:pStyle w:val="a4"/>
              <w:numPr>
                <w:ilvl w:val="0"/>
                <w:numId w:val="29"/>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w:t>
            </w:r>
            <w:proofErr w:type="gramStart"/>
            <w:r w:rsidRPr="00A51AEA">
              <w:rPr>
                <w:rFonts w:ascii="Times New Roman" w:hAnsi="Times New Roman" w:cs="Times New Roman"/>
                <w:color w:val="0D0D0D"/>
              </w:rPr>
              <w:t>психология  как</w:t>
            </w:r>
            <w:proofErr w:type="gramEnd"/>
            <w:r w:rsidRPr="00A51AEA">
              <w:rPr>
                <w:rFonts w:ascii="Times New Roman" w:hAnsi="Times New Roman" w:cs="Times New Roman"/>
                <w:color w:val="0D0D0D"/>
              </w:rPr>
              <w:t xml:space="preserve">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A51AEA" w:rsidRPr="00A51AEA" w14:paraId="6BA2CDF2" w14:textId="77777777" w:rsidTr="00A416F5">
        <w:tblPrEx>
          <w:tblLook w:val="04A0" w:firstRow="1" w:lastRow="0" w:firstColumn="1" w:lastColumn="0" w:noHBand="0" w:noVBand="1"/>
        </w:tblPrEx>
        <w:trPr>
          <w:trHeight w:val="64"/>
        </w:trPr>
        <w:tc>
          <w:tcPr>
            <w:tcW w:w="1113" w:type="pct"/>
            <w:vMerge/>
            <w:shd w:val="clear" w:color="auto" w:fill="auto"/>
          </w:tcPr>
          <w:p w14:paraId="63E8F10F"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7A74BDD0"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0802E0DA" w14:textId="77777777" w:rsidTr="00A416F5">
        <w:tblPrEx>
          <w:tblLook w:val="04A0" w:firstRow="1" w:lastRow="0" w:firstColumn="1" w:lastColumn="0" w:noHBand="0" w:noVBand="1"/>
        </w:tblPrEx>
        <w:trPr>
          <w:trHeight w:val="171"/>
        </w:trPr>
        <w:tc>
          <w:tcPr>
            <w:tcW w:w="1113" w:type="pct"/>
            <w:vMerge/>
            <w:shd w:val="clear" w:color="auto" w:fill="auto"/>
          </w:tcPr>
          <w:p w14:paraId="5FC3A0A4" w14:textId="77777777" w:rsidR="00A51AEA" w:rsidRPr="00A51AEA" w:rsidRDefault="00A51AEA" w:rsidP="00A416F5">
            <w:pPr>
              <w:rPr>
                <w:rFonts w:ascii="Times New Roman" w:hAnsi="Times New Roman" w:cs="Times New Roman"/>
                <w:color w:val="0D0D0D"/>
              </w:rPr>
            </w:pPr>
          </w:p>
        </w:tc>
        <w:tc>
          <w:tcPr>
            <w:tcW w:w="3887" w:type="pct"/>
            <w:tcBorders>
              <w:bottom w:val="single" w:sz="4" w:space="0" w:color="auto"/>
            </w:tcBorders>
            <w:shd w:val="clear" w:color="auto" w:fill="auto"/>
          </w:tcPr>
          <w:p w14:paraId="6EF6AAC9"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A51AEA" w:rsidRPr="00A51AEA" w14:paraId="583A6CA1" w14:textId="77777777" w:rsidTr="00A416F5">
        <w:tblPrEx>
          <w:tblLook w:val="04A0" w:firstRow="1" w:lastRow="0" w:firstColumn="1" w:lastColumn="0" w:noHBand="0" w:noVBand="1"/>
        </w:tblPrEx>
        <w:trPr>
          <w:trHeight w:val="1022"/>
        </w:trPr>
        <w:tc>
          <w:tcPr>
            <w:tcW w:w="1113" w:type="pct"/>
            <w:vMerge/>
            <w:tcBorders>
              <w:bottom w:val="single" w:sz="4" w:space="0" w:color="auto"/>
            </w:tcBorders>
            <w:shd w:val="clear" w:color="auto" w:fill="auto"/>
          </w:tcPr>
          <w:p w14:paraId="7178BA2C" w14:textId="77777777" w:rsidR="00A51AEA" w:rsidRPr="00A51AEA" w:rsidRDefault="00A51AEA" w:rsidP="00A416F5">
            <w:pPr>
              <w:rPr>
                <w:rFonts w:ascii="Times New Roman" w:hAnsi="Times New Roman" w:cs="Times New Roman"/>
                <w:color w:val="0D0D0D"/>
              </w:rPr>
            </w:pPr>
          </w:p>
        </w:tc>
        <w:tc>
          <w:tcPr>
            <w:tcW w:w="3887" w:type="pct"/>
            <w:tcBorders>
              <w:bottom w:val="single" w:sz="4" w:space="0" w:color="auto"/>
            </w:tcBorders>
            <w:shd w:val="clear" w:color="auto" w:fill="auto"/>
          </w:tcPr>
          <w:p w14:paraId="3F8B25EB"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A51AEA" w:rsidRPr="00A51AEA" w14:paraId="69B3BC42" w14:textId="77777777" w:rsidTr="00A416F5">
        <w:tblPrEx>
          <w:tblLook w:val="04A0" w:firstRow="1" w:lastRow="0" w:firstColumn="1" w:lastColumn="0" w:noHBand="0" w:noVBand="1"/>
        </w:tblPrEx>
        <w:tc>
          <w:tcPr>
            <w:tcW w:w="1113" w:type="pct"/>
            <w:vMerge w:val="restart"/>
            <w:shd w:val="clear" w:color="auto" w:fill="auto"/>
          </w:tcPr>
          <w:p w14:paraId="54664889"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 xml:space="preserve">Тема 2. Педагогические и психологические закономерности </w:t>
            </w:r>
            <w:proofErr w:type="spellStart"/>
            <w:r w:rsidRPr="00A51AEA">
              <w:rPr>
                <w:rFonts w:ascii="Times New Roman" w:hAnsi="Times New Roman" w:cs="Times New Roman"/>
                <w:b/>
                <w:color w:val="0D0D0D"/>
              </w:rPr>
              <w:t>дизонтогенеза</w:t>
            </w:r>
            <w:proofErr w:type="spellEnd"/>
          </w:p>
        </w:tc>
        <w:tc>
          <w:tcPr>
            <w:tcW w:w="3887" w:type="pct"/>
            <w:shd w:val="clear" w:color="auto" w:fill="auto"/>
          </w:tcPr>
          <w:p w14:paraId="72F986C2"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0A0B730A" w14:textId="77777777" w:rsidTr="00A416F5">
        <w:tblPrEx>
          <w:tblLook w:val="04A0" w:firstRow="1" w:lastRow="0" w:firstColumn="1" w:lastColumn="0" w:noHBand="0" w:noVBand="1"/>
        </w:tblPrEx>
        <w:tc>
          <w:tcPr>
            <w:tcW w:w="1113" w:type="pct"/>
            <w:vMerge/>
            <w:shd w:val="clear" w:color="auto" w:fill="auto"/>
          </w:tcPr>
          <w:p w14:paraId="2F4A0C84"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46CEE3F1" w14:textId="77777777" w:rsidR="00A51AEA" w:rsidRPr="00A51AEA" w:rsidRDefault="00A51AEA" w:rsidP="00D71519">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A51AEA">
              <w:rPr>
                <w:rFonts w:ascii="Times New Roman" w:hAnsi="Times New Roman" w:cs="Times New Roman"/>
                <w:color w:val="0D0D0D"/>
              </w:rPr>
              <w:t>дизонтогенеза</w:t>
            </w:r>
            <w:proofErr w:type="spellEnd"/>
            <w:r w:rsidRPr="00A51AEA">
              <w:rPr>
                <w:rFonts w:ascii="Times New Roman" w:hAnsi="Times New Roman" w:cs="Times New Roman"/>
                <w:color w:val="0D0D0D"/>
              </w:rPr>
              <w:t xml:space="preserve">. </w:t>
            </w:r>
          </w:p>
        </w:tc>
      </w:tr>
      <w:tr w:rsidR="00A51AEA" w:rsidRPr="00A51AEA" w14:paraId="6F8BF032" w14:textId="77777777" w:rsidTr="00A416F5">
        <w:tblPrEx>
          <w:tblLook w:val="04A0" w:firstRow="1" w:lastRow="0" w:firstColumn="1" w:lastColumn="0" w:noHBand="0" w:noVBand="1"/>
        </w:tblPrEx>
        <w:trPr>
          <w:trHeight w:val="85"/>
        </w:trPr>
        <w:tc>
          <w:tcPr>
            <w:tcW w:w="1113" w:type="pct"/>
            <w:vMerge/>
            <w:shd w:val="clear" w:color="auto" w:fill="auto"/>
          </w:tcPr>
          <w:p w14:paraId="7448FBFB"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2EF7B29D"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CEEA988" w14:textId="77777777" w:rsidTr="00A416F5">
        <w:tblPrEx>
          <w:tblLook w:val="04A0" w:firstRow="1" w:lastRow="0" w:firstColumn="1" w:lastColumn="0" w:noHBand="0" w:noVBand="1"/>
        </w:tblPrEx>
        <w:trPr>
          <w:trHeight w:val="64"/>
        </w:trPr>
        <w:tc>
          <w:tcPr>
            <w:tcW w:w="1113" w:type="pct"/>
            <w:vMerge/>
            <w:shd w:val="clear" w:color="auto" w:fill="auto"/>
          </w:tcPr>
          <w:p w14:paraId="668AB316"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720535D2"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A51AEA" w:rsidRPr="00A51AEA" w14:paraId="40A963CE" w14:textId="77777777" w:rsidTr="00A416F5">
        <w:tblPrEx>
          <w:tblLook w:val="04A0" w:firstRow="1" w:lastRow="0" w:firstColumn="1" w:lastColumn="0" w:noHBand="0" w:noVBand="1"/>
        </w:tblPrEx>
        <w:trPr>
          <w:trHeight w:val="1022"/>
        </w:trPr>
        <w:tc>
          <w:tcPr>
            <w:tcW w:w="1113" w:type="pct"/>
            <w:vMerge/>
            <w:tcBorders>
              <w:bottom w:val="single" w:sz="4" w:space="0" w:color="auto"/>
            </w:tcBorders>
            <w:shd w:val="clear" w:color="auto" w:fill="auto"/>
          </w:tcPr>
          <w:p w14:paraId="7AEAA423" w14:textId="77777777" w:rsidR="00A51AEA" w:rsidRPr="00A51AEA" w:rsidRDefault="00A51AEA" w:rsidP="00A416F5">
            <w:pPr>
              <w:rPr>
                <w:rFonts w:ascii="Times New Roman" w:hAnsi="Times New Roman" w:cs="Times New Roman"/>
                <w:color w:val="0D0D0D"/>
              </w:rPr>
            </w:pPr>
          </w:p>
        </w:tc>
        <w:tc>
          <w:tcPr>
            <w:tcW w:w="3887" w:type="pct"/>
            <w:tcBorders>
              <w:bottom w:val="single" w:sz="4" w:space="0" w:color="auto"/>
            </w:tcBorders>
            <w:shd w:val="clear" w:color="auto" w:fill="auto"/>
          </w:tcPr>
          <w:p w14:paraId="16A7DBD6"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b/>
                <w:color w:val="0D0D0D"/>
              </w:rPr>
              <w:t xml:space="preserve"> </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A51AEA" w:rsidRPr="00A51AEA" w14:paraId="1B70CADF" w14:textId="77777777" w:rsidTr="00A416F5">
        <w:tblPrEx>
          <w:tblLook w:val="04A0" w:firstRow="1" w:lastRow="0" w:firstColumn="1" w:lastColumn="0" w:noHBand="0" w:noVBand="1"/>
        </w:tblPrEx>
        <w:tc>
          <w:tcPr>
            <w:tcW w:w="1113" w:type="pct"/>
            <w:vMerge w:val="restart"/>
            <w:shd w:val="clear" w:color="auto" w:fill="auto"/>
          </w:tcPr>
          <w:p w14:paraId="3D669F1E"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887" w:type="pct"/>
            <w:shd w:val="clear" w:color="auto" w:fill="auto"/>
          </w:tcPr>
          <w:p w14:paraId="24F30E1A"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72BDE1D7" w14:textId="77777777" w:rsidTr="00A416F5">
        <w:tblPrEx>
          <w:tblLook w:val="04A0" w:firstRow="1" w:lastRow="0" w:firstColumn="1" w:lastColumn="0" w:noHBand="0" w:noVBand="1"/>
        </w:tblPrEx>
        <w:tc>
          <w:tcPr>
            <w:tcW w:w="1113" w:type="pct"/>
            <w:vMerge/>
            <w:shd w:val="clear" w:color="auto" w:fill="auto"/>
          </w:tcPr>
          <w:p w14:paraId="5123952B"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5D1E6963" w14:textId="77777777" w:rsidR="00A51AEA" w:rsidRPr="00A51AEA" w:rsidRDefault="00A51AEA" w:rsidP="00D71519">
            <w:pPr>
              <w:pStyle w:val="a4"/>
              <w:numPr>
                <w:ilvl w:val="0"/>
                <w:numId w:val="31"/>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A51AEA" w:rsidRPr="00A51AEA" w14:paraId="2DCBD6FB" w14:textId="77777777" w:rsidTr="00A416F5">
        <w:tblPrEx>
          <w:tblLook w:val="04A0" w:firstRow="1" w:lastRow="0" w:firstColumn="1" w:lastColumn="0" w:noHBand="0" w:noVBand="1"/>
        </w:tblPrEx>
        <w:trPr>
          <w:trHeight w:val="177"/>
        </w:trPr>
        <w:tc>
          <w:tcPr>
            <w:tcW w:w="1113" w:type="pct"/>
            <w:vMerge/>
            <w:shd w:val="clear" w:color="auto" w:fill="auto"/>
          </w:tcPr>
          <w:p w14:paraId="798DDE00"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528AB197"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7FB11B70" w14:textId="77777777" w:rsidTr="00A416F5">
        <w:tblPrEx>
          <w:tblLook w:val="04A0" w:firstRow="1" w:lastRow="0" w:firstColumn="1" w:lastColumn="0" w:noHBand="0" w:noVBand="1"/>
        </w:tblPrEx>
        <w:trPr>
          <w:trHeight w:val="277"/>
        </w:trPr>
        <w:tc>
          <w:tcPr>
            <w:tcW w:w="1113" w:type="pct"/>
            <w:vMerge/>
            <w:shd w:val="clear" w:color="auto" w:fill="auto"/>
          </w:tcPr>
          <w:p w14:paraId="00032EF5"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152D2354"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A51AEA" w:rsidRPr="00A51AEA" w14:paraId="0A3635E3" w14:textId="77777777" w:rsidTr="00A51AEA">
        <w:tblPrEx>
          <w:tblLook w:val="04A0" w:firstRow="1" w:lastRow="0" w:firstColumn="1" w:lastColumn="0" w:noHBand="0" w:noVBand="1"/>
        </w:tblPrEx>
        <w:tc>
          <w:tcPr>
            <w:tcW w:w="5000" w:type="pct"/>
            <w:gridSpan w:val="2"/>
            <w:shd w:val="clear" w:color="auto" w:fill="auto"/>
          </w:tcPr>
          <w:p w14:paraId="4876A21E"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A51AEA" w:rsidRPr="00A51AEA" w14:paraId="192C09CF" w14:textId="77777777" w:rsidTr="00A416F5">
        <w:tblPrEx>
          <w:tblLook w:val="04A0" w:firstRow="1" w:lastRow="0" w:firstColumn="1" w:lastColumn="0" w:noHBand="0" w:noVBand="1"/>
        </w:tblPrEx>
        <w:tc>
          <w:tcPr>
            <w:tcW w:w="1113" w:type="pct"/>
            <w:vMerge w:val="restart"/>
            <w:shd w:val="clear" w:color="auto" w:fill="auto"/>
          </w:tcPr>
          <w:p w14:paraId="5CBE08E6"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 xml:space="preserve">Тема 1. Теоретические основы обучения и воспитания детей с </w:t>
            </w:r>
            <w:proofErr w:type="spellStart"/>
            <w:r w:rsidRPr="00A51AEA">
              <w:rPr>
                <w:rFonts w:ascii="Times New Roman" w:hAnsi="Times New Roman" w:cs="Times New Roman"/>
                <w:b/>
                <w:color w:val="0D0D0D"/>
              </w:rPr>
              <w:t>с</w:t>
            </w:r>
            <w:proofErr w:type="spellEnd"/>
            <w:r w:rsidRPr="00A51AEA">
              <w:rPr>
                <w:rFonts w:ascii="Times New Roman" w:hAnsi="Times New Roman" w:cs="Times New Roman"/>
                <w:b/>
                <w:color w:val="0D0D0D"/>
              </w:rPr>
              <w:t xml:space="preserve"> ограниченными возможностями здоровья и особыми образовательными потребностями</w:t>
            </w:r>
          </w:p>
        </w:tc>
        <w:tc>
          <w:tcPr>
            <w:tcW w:w="3887" w:type="pct"/>
            <w:shd w:val="clear" w:color="auto" w:fill="auto"/>
          </w:tcPr>
          <w:p w14:paraId="01684BAE"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5FA94F4D" w14:textId="77777777" w:rsidTr="00A416F5">
        <w:tblPrEx>
          <w:tblLook w:val="04A0" w:firstRow="1" w:lastRow="0" w:firstColumn="1" w:lastColumn="0" w:noHBand="0" w:noVBand="1"/>
        </w:tblPrEx>
        <w:tc>
          <w:tcPr>
            <w:tcW w:w="1113" w:type="pct"/>
            <w:vMerge/>
            <w:shd w:val="clear" w:color="auto" w:fill="auto"/>
          </w:tcPr>
          <w:p w14:paraId="49811B7F"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7908BF8C" w14:textId="77777777" w:rsidR="00A51AEA" w:rsidRPr="00A51AEA" w:rsidRDefault="00A51AEA" w:rsidP="00D71519">
            <w:pPr>
              <w:pStyle w:val="a4"/>
              <w:numPr>
                <w:ilvl w:val="0"/>
                <w:numId w:val="33"/>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A51AEA" w:rsidRPr="00A51AEA" w14:paraId="1FFBADE7" w14:textId="77777777" w:rsidTr="00A416F5">
        <w:tblPrEx>
          <w:tblLook w:val="04A0" w:firstRow="1" w:lastRow="0" w:firstColumn="1" w:lastColumn="0" w:noHBand="0" w:noVBand="1"/>
        </w:tblPrEx>
        <w:tc>
          <w:tcPr>
            <w:tcW w:w="1113" w:type="pct"/>
            <w:vMerge/>
            <w:shd w:val="clear" w:color="auto" w:fill="auto"/>
          </w:tcPr>
          <w:p w14:paraId="7D54171C"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1E077AB8"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E877F9A" w14:textId="77777777" w:rsidTr="00A416F5">
        <w:tblPrEx>
          <w:tblLook w:val="04A0" w:firstRow="1" w:lastRow="0" w:firstColumn="1" w:lastColumn="0" w:noHBand="0" w:noVBand="1"/>
        </w:tblPrEx>
        <w:tc>
          <w:tcPr>
            <w:tcW w:w="1113" w:type="pct"/>
            <w:vMerge/>
            <w:shd w:val="clear" w:color="auto" w:fill="auto"/>
          </w:tcPr>
          <w:p w14:paraId="154B2E38"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0038CFC6"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A51AEA" w:rsidRPr="00A51AEA" w14:paraId="2B419BE8" w14:textId="77777777" w:rsidTr="00A416F5">
        <w:tblPrEx>
          <w:tblLook w:val="04A0" w:firstRow="1" w:lastRow="0" w:firstColumn="1" w:lastColumn="0" w:noHBand="0" w:noVBand="1"/>
        </w:tblPrEx>
        <w:tc>
          <w:tcPr>
            <w:tcW w:w="1113" w:type="pct"/>
            <w:vMerge w:val="restart"/>
            <w:shd w:val="clear" w:color="auto" w:fill="auto"/>
          </w:tcPr>
          <w:p w14:paraId="4F36F1EA"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 xml:space="preserve">Тема 2. Организация обучения детей с психическим </w:t>
            </w:r>
            <w:r w:rsidRPr="00A51AEA">
              <w:rPr>
                <w:rFonts w:ascii="Times New Roman" w:hAnsi="Times New Roman" w:cs="Times New Roman"/>
                <w:b/>
                <w:color w:val="0D0D0D"/>
              </w:rPr>
              <w:lastRenderedPageBreak/>
              <w:t>развитием по типу ретардации (умственная отсталость, ЗПР)</w:t>
            </w:r>
          </w:p>
        </w:tc>
        <w:tc>
          <w:tcPr>
            <w:tcW w:w="3887" w:type="pct"/>
            <w:shd w:val="clear" w:color="auto" w:fill="auto"/>
          </w:tcPr>
          <w:p w14:paraId="09EB845D" w14:textId="77777777" w:rsidR="00A51AEA" w:rsidRPr="00A51AEA" w:rsidRDefault="00A51AEA" w:rsidP="00A416F5">
            <w:pPr>
              <w:jc w:val="both"/>
              <w:rPr>
                <w:rFonts w:ascii="Times New Roman" w:hAnsi="Times New Roman" w:cs="Times New Roman"/>
                <w:bCs/>
                <w:color w:val="0D0D0D"/>
              </w:rPr>
            </w:pPr>
            <w:r w:rsidRPr="00A51AEA">
              <w:rPr>
                <w:rFonts w:ascii="Times New Roman" w:hAnsi="Times New Roman" w:cs="Times New Roman"/>
                <w:b/>
                <w:color w:val="0D0D0D"/>
              </w:rPr>
              <w:lastRenderedPageBreak/>
              <w:t>Содержание</w:t>
            </w:r>
          </w:p>
        </w:tc>
      </w:tr>
      <w:tr w:rsidR="00A51AEA" w:rsidRPr="00A51AEA" w14:paraId="0955F47C" w14:textId="77777777" w:rsidTr="00A416F5">
        <w:tblPrEx>
          <w:tblLook w:val="04A0" w:firstRow="1" w:lastRow="0" w:firstColumn="1" w:lastColumn="0" w:noHBand="0" w:noVBand="1"/>
        </w:tblPrEx>
        <w:tc>
          <w:tcPr>
            <w:tcW w:w="1113" w:type="pct"/>
            <w:vMerge/>
            <w:shd w:val="clear" w:color="auto" w:fill="auto"/>
          </w:tcPr>
          <w:p w14:paraId="0F06EEFF"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180B6CB4" w14:textId="77777777" w:rsidR="00A51AEA" w:rsidRPr="00A51AEA" w:rsidRDefault="00A51AEA" w:rsidP="00D71519">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A51AEA" w:rsidRPr="00A51AEA" w14:paraId="78F6C75D" w14:textId="77777777" w:rsidTr="00A416F5">
        <w:tblPrEx>
          <w:tblLook w:val="04A0" w:firstRow="1" w:lastRow="0" w:firstColumn="1" w:lastColumn="0" w:noHBand="0" w:noVBand="1"/>
        </w:tblPrEx>
        <w:tc>
          <w:tcPr>
            <w:tcW w:w="1113" w:type="pct"/>
            <w:vMerge/>
            <w:shd w:val="clear" w:color="auto" w:fill="auto"/>
          </w:tcPr>
          <w:p w14:paraId="4190EA46"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6F78663B" w14:textId="77777777" w:rsidR="00A51AEA" w:rsidRPr="00A51AEA" w:rsidRDefault="00A51AEA" w:rsidP="00D71519">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A51AEA" w:rsidRPr="00A51AEA" w14:paraId="399AC7A1" w14:textId="77777777" w:rsidTr="00A416F5">
        <w:tblPrEx>
          <w:tblLook w:val="04A0" w:firstRow="1" w:lastRow="0" w:firstColumn="1" w:lastColumn="0" w:noHBand="0" w:noVBand="1"/>
        </w:tblPrEx>
        <w:tc>
          <w:tcPr>
            <w:tcW w:w="1113" w:type="pct"/>
            <w:vMerge/>
            <w:shd w:val="clear" w:color="auto" w:fill="auto"/>
          </w:tcPr>
          <w:p w14:paraId="2E4B2436"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13B8F4FA" w14:textId="77777777" w:rsidR="00A51AEA" w:rsidRPr="00A51AEA" w:rsidRDefault="00A51AEA" w:rsidP="00D71519">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r>
      <w:tr w:rsidR="00A51AEA" w:rsidRPr="00A51AEA" w14:paraId="5A7AC10A" w14:textId="77777777" w:rsidTr="00A416F5">
        <w:tblPrEx>
          <w:tblLook w:val="04A0" w:firstRow="1" w:lastRow="0" w:firstColumn="1" w:lastColumn="0" w:noHBand="0" w:noVBand="1"/>
        </w:tblPrEx>
        <w:trPr>
          <w:trHeight w:val="64"/>
        </w:trPr>
        <w:tc>
          <w:tcPr>
            <w:tcW w:w="1113" w:type="pct"/>
            <w:vMerge/>
            <w:shd w:val="clear" w:color="auto" w:fill="auto"/>
          </w:tcPr>
          <w:p w14:paraId="01E936CC"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6AE7D246"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5451C5B" w14:textId="77777777" w:rsidTr="00A416F5">
        <w:tblPrEx>
          <w:tblLook w:val="04A0" w:firstRow="1" w:lastRow="0" w:firstColumn="1" w:lastColumn="0" w:noHBand="0" w:noVBand="1"/>
        </w:tblPrEx>
        <w:tc>
          <w:tcPr>
            <w:tcW w:w="1113" w:type="pct"/>
            <w:vMerge/>
            <w:shd w:val="clear" w:color="auto" w:fill="auto"/>
          </w:tcPr>
          <w:p w14:paraId="324C85E9"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3CB9F6FD" w14:textId="77777777" w:rsidR="00A51AEA" w:rsidRPr="00A51AEA" w:rsidRDefault="00A51AEA" w:rsidP="00A416F5">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A51AEA" w:rsidRPr="00A51AEA" w14:paraId="16AE55C1" w14:textId="77777777" w:rsidTr="00A416F5">
        <w:tblPrEx>
          <w:tblLook w:val="04A0" w:firstRow="1" w:lastRow="0" w:firstColumn="1" w:lastColumn="0" w:noHBand="0" w:noVBand="1"/>
        </w:tblPrEx>
        <w:tc>
          <w:tcPr>
            <w:tcW w:w="1113" w:type="pct"/>
            <w:vMerge/>
            <w:shd w:val="clear" w:color="auto" w:fill="auto"/>
          </w:tcPr>
          <w:p w14:paraId="075D9DBD"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2D79047F"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A51AEA" w:rsidRPr="00A51AEA" w14:paraId="05E948E1" w14:textId="77777777" w:rsidTr="00A416F5">
        <w:tblPrEx>
          <w:tblLook w:val="04A0" w:firstRow="1" w:lastRow="0" w:firstColumn="1" w:lastColumn="0" w:noHBand="0" w:noVBand="1"/>
        </w:tblPrEx>
        <w:tc>
          <w:tcPr>
            <w:tcW w:w="1113" w:type="pct"/>
            <w:vMerge w:val="restart"/>
            <w:shd w:val="clear" w:color="auto" w:fill="auto"/>
          </w:tcPr>
          <w:p w14:paraId="391C89E2"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 xml:space="preserve">Тема 3. Организация обучения детей с психическим развитием по </w:t>
            </w:r>
            <w:proofErr w:type="spellStart"/>
            <w:r w:rsidRPr="00A51AEA">
              <w:rPr>
                <w:rFonts w:ascii="Times New Roman" w:hAnsi="Times New Roman" w:cs="Times New Roman"/>
                <w:b/>
                <w:color w:val="0D0D0D"/>
              </w:rPr>
              <w:t>дефицитарному</w:t>
            </w:r>
            <w:proofErr w:type="spellEnd"/>
            <w:r w:rsidRPr="00A51AEA">
              <w:rPr>
                <w:rFonts w:ascii="Times New Roman" w:hAnsi="Times New Roman" w:cs="Times New Roman"/>
                <w:b/>
                <w:color w:val="0D0D0D"/>
              </w:rPr>
              <w:t xml:space="preserve"> типу (нарушение слуха, нарушение зрения, нарушение функций опорно-двигательного аппарата, нарушение речи)</w:t>
            </w:r>
          </w:p>
        </w:tc>
        <w:tc>
          <w:tcPr>
            <w:tcW w:w="3887" w:type="pct"/>
            <w:shd w:val="clear" w:color="auto" w:fill="auto"/>
          </w:tcPr>
          <w:p w14:paraId="16E2627E"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7A584D31" w14:textId="77777777" w:rsidTr="00A416F5">
        <w:tblPrEx>
          <w:tblLook w:val="04A0" w:firstRow="1" w:lastRow="0" w:firstColumn="1" w:lastColumn="0" w:noHBand="0" w:noVBand="1"/>
        </w:tblPrEx>
        <w:trPr>
          <w:trHeight w:val="769"/>
        </w:trPr>
        <w:tc>
          <w:tcPr>
            <w:tcW w:w="1113" w:type="pct"/>
            <w:vMerge/>
            <w:tcBorders>
              <w:bottom w:val="single" w:sz="4" w:space="0" w:color="auto"/>
            </w:tcBorders>
            <w:shd w:val="clear" w:color="auto" w:fill="auto"/>
          </w:tcPr>
          <w:p w14:paraId="619D8FB1" w14:textId="77777777" w:rsidR="00A51AEA" w:rsidRPr="00A51AEA" w:rsidRDefault="00A51AEA" w:rsidP="00A416F5">
            <w:pPr>
              <w:rPr>
                <w:rFonts w:ascii="Times New Roman" w:hAnsi="Times New Roman" w:cs="Times New Roman"/>
                <w:color w:val="0D0D0D"/>
              </w:rPr>
            </w:pPr>
          </w:p>
        </w:tc>
        <w:tc>
          <w:tcPr>
            <w:tcW w:w="3887" w:type="pct"/>
            <w:tcBorders>
              <w:bottom w:val="single" w:sz="4" w:space="0" w:color="auto"/>
            </w:tcBorders>
            <w:shd w:val="clear" w:color="auto" w:fill="auto"/>
          </w:tcPr>
          <w:p w14:paraId="749E5CBA" w14:textId="77777777" w:rsidR="00A51AEA" w:rsidRPr="00A51AEA" w:rsidRDefault="00A51AEA" w:rsidP="00D71519">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A51AEA" w:rsidRPr="00A51AEA" w14:paraId="0C850DFA" w14:textId="77777777" w:rsidTr="00A416F5">
        <w:tblPrEx>
          <w:tblLook w:val="04A0" w:firstRow="1" w:lastRow="0" w:firstColumn="1" w:lastColumn="0" w:noHBand="0" w:noVBand="1"/>
        </w:tblPrEx>
        <w:trPr>
          <w:trHeight w:val="769"/>
        </w:trPr>
        <w:tc>
          <w:tcPr>
            <w:tcW w:w="1113" w:type="pct"/>
            <w:vMerge/>
            <w:tcBorders>
              <w:bottom w:val="single" w:sz="4" w:space="0" w:color="auto"/>
            </w:tcBorders>
            <w:shd w:val="clear" w:color="auto" w:fill="auto"/>
          </w:tcPr>
          <w:p w14:paraId="28965A4C" w14:textId="77777777" w:rsidR="00A51AEA" w:rsidRPr="00A51AEA" w:rsidRDefault="00A51AEA" w:rsidP="00A416F5">
            <w:pPr>
              <w:rPr>
                <w:rFonts w:ascii="Times New Roman" w:hAnsi="Times New Roman" w:cs="Times New Roman"/>
                <w:color w:val="0D0D0D"/>
              </w:rPr>
            </w:pPr>
          </w:p>
        </w:tc>
        <w:tc>
          <w:tcPr>
            <w:tcW w:w="3887" w:type="pct"/>
            <w:tcBorders>
              <w:bottom w:val="single" w:sz="4" w:space="0" w:color="auto"/>
            </w:tcBorders>
            <w:shd w:val="clear" w:color="auto" w:fill="auto"/>
          </w:tcPr>
          <w:p w14:paraId="2B12D513" w14:textId="77777777" w:rsidR="00A51AEA" w:rsidRPr="00A51AEA" w:rsidRDefault="00A51AEA" w:rsidP="00D71519">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A51AEA" w:rsidRPr="00A51AEA" w14:paraId="3BD8EEB3" w14:textId="77777777" w:rsidTr="00A416F5">
        <w:tblPrEx>
          <w:tblLook w:val="04A0" w:firstRow="1" w:lastRow="0" w:firstColumn="1" w:lastColumn="0" w:noHBand="0" w:noVBand="1"/>
        </w:tblPrEx>
        <w:tc>
          <w:tcPr>
            <w:tcW w:w="1113" w:type="pct"/>
            <w:vMerge/>
            <w:shd w:val="clear" w:color="auto" w:fill="auto"/>
          </w:tcPr>
          <w:p w14:paraId="6775DBA7"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2F787979" w14:textId="77777777" w:rsidR="00A51AEA" w:rsidRPr="00A51AEA" w:rsidRDefault="00A51AEA" w:rsidP="00D71519">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A51AEA" w:rsidRPr="00A51AEA" w14:paraId="295489E9" w14:textId="77777777" w:rsidTr="00A416F5">
        <w:tblPrEx>
          <w:tblLook w:val="04A0" w:firstRow="1" w:lastRow="0" w:firstColumn="1" w:lastColumn="0" w:noHBand="0" w:noVBand="1"/>
        </w:tblPrEx>
        <w:tc>
          <w:tcPr>
            <w:tcW w:w="1113" w:type="pct"/>
            <w:vMerge/>
            <w:shd w:val="clear" w:color="auto" w:fill="auto"/>
          </w:tcPr>
          <w:p w14:paraId="0C4A1768"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1170A41C" w14:textId="77777777" w:rsidR="00A51AEA" w:rsidRPr="00A51AEA" w:rsidRDefault="00A51AEA" w:rsidP="00D71519">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A51AEA" w:rsidRPr="00A51AEA" w14:paraId="7B5F47D7" w14:textId="77777777" w:rsidTr="00A416F5">
        <w:tblPrEx>
          <w:tblLook w:val="04A0" w:firstRow="1" w:lastRow="0" w:firstColumn="1" w:lastColumn="0" w:noHBand="0" w:noVBand="1"/>
        </w:tblPrEx>
        <w:tc>
          <w:tcPr>
            <w:tcW w:w="1113" w:type="pct"/>
            <w:vMerge/>
            <w:shd w:val="clear" w:color="auto" w:fill="auto"/>
          </w:tcPr>
          <w:p w14:paraId="2B3B6AEA"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2181607C"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7BEAAFA" w14:textId="77777777" w:rsidTr="00A416F5">
        <w:tblPrEx>
          <w:tblLook w:val="04A0" w:firstRow="1" w:lastRow="0" w:firstColumn="1" w:lastColumn="0" w:noHBand="0" w:noVBand="1"/>
        </w:tblPrEx>
        <w:tc>
          <w:tcPr>
            <w:tcW w:w="1113" w:type="pct"/>
            <w:vMerge/>
            <w:shd w:val="clear" w:color="auto" w:fill="auto"/>
          </w:tcPr>
          <w:p w14:paraId="1153F84C"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5D693261"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A51AEA" w:rsidRPr="00A51AEA" w14:paraId="568A9DE5" w14:textId="77777777" w:rsidTr="00A416F5">
        <w:tblPrEx>
          <w:tblLook w:val="04A0" w:firstRow="1" w:lastRow="0" w:firstColumn="1" w:lastColumn="0" w:noHBand="0" w:noVBand="1"/>
        </w:tblPrEx>
        <w:trPr>
          <w:trHeight w:val="499"/>
        </w:trPr>
        <w:tc>
          <w:tcPr>
            <w:tcW w:w="1113" w:type="pct"/>
            <w:vMerge/>
            <w:shd w:val="clear" w:color="auto" w:fill="auto"/>
          </w:tcPr>
          <w:p w14:paraId="58B1F656"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3E441FF4"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A51AEA" w:rsidRPr="00A51AEA" w14:paraId="70CA8CD3" w14:textId="77777777" w:rsidTr="00A416F5">
        <w:tblPrEx>
          <w:tblLook w:val="04A0" w:firstRow="1" w:lastRow="0" w:firstColumn="1" w:lastColumn="0" w:noHBand="0" w:noVBand="1"/>
        </w:tblPrEx>
        <w:trPr>
          <w:trHeight w:val="199"/>
        </w:trPr>
        <w:tc>
          <w:tcPr>
            <w:tcW w:w="1113" w:type="pct"/>
            <w:vMerge/>
            <w:shd w:val="clear" w:color="auto" w:fill="auto"/>
          </w:tcPr>
          <w:p w14:paraId="1ED83442"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67598830"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A51AEA" w:rsidRPr="00A51AEA" w14:paraId="705FA900" w14:textId="77777777" w:rsidTr="00A416F5">
        <w:tblPrEx>
          <w:tblLook w:val="04A0" w:firstRow="1" w:lastRow="0" w:firstColumn="1" w:lastColumn="0" w:noHBand="0" w:noVBand="1"/>
        </w:tblPrEx>
        <w:trPr>
          <w:trHeight w:val="64"/>
        </w:trPr>
        <w:tc>
          <w:tcPr>
            <w:tcW w:w="1113" w:type="pct"/>
            <w:vMerge w:val="restart"/>
            <w:shd w:val="clear" w:color="auto" w:fill="auto"/>
          </w:tcPr>
          <w:p w14:paraId="2589705E"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 xml:space="preserve">Тема 4. Организация обучения детей с психическим развитием по типу </w:t>
            </w:r>
            <w:proofErr w:type="spellStart"/>
            <w:r w:rsidRPr="00A51AEA">
              <w:rPr>
                <w:rFonts w:ascii="Times New Roman" w:hAnsi="Times New Roman" w:cs="Times New Roman"/>
                <w:b/>
                <w:color w:val="0D0D0D"/>
              </w:rPr>
              <w:t>асинхронии</w:t>
            </w:r>
            <w:proofErr w:type="spellEnd"/>
            <w:r w:rsidRPr="00A51AEA">
              <w:rPr>
                <w:rFonts w:ascii="Times New Roman" w:hAnsi="Times New Roman" w:cs="Times New Roman"/>
                <w:b/>
                <w:color w:val="0D0D0D"/>
              </w:rPr>
              <w:t xml:space="preserve"> (расстройства аутистического спектра)</w:t>
            </w:r>
          </w:p>
        </w:tc>
        <w:tc>
          <w:tcPr>
            <w:tcW w:w="3887" w:type="pct"/>
            <w:shd w:val="clear" w:color="auto" w:fill="auto"/>
          </w:tcPr>
          <w:p w14:paraId="24A8876A"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1E6CA617" w14:textId="77777777" w:rsidTr="00A416F5">
        <w:tblPrEx>
          <w:tblLook w:val="04A0" w:firstRow="1" w:lastRow="0" w:firstColumn="1" w:lastColumn="0" w:noHBand="0" w:noVBand="1"/>
        </w:tblPrEx>
        <w:tc>
          <w:tcPr>
            <w:tcW w:w="1113" w:type="pct"/>
            <w:vMerge/>
            <w:shd w:val="clear" w:color="auto" w:fill="auto"/>
          </w:tcPr>
          <w:p w14:paraId="20E34762"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4A36411C" w14:textId="77777777" w:rsidR="00A51AEA" w:rsidRPr="00A51AEA" w:rsidRDefault="00A51AEA" w:rsidP="00D71519">
            <w:pPr>
              <w:pStyle w:val="a4"/>
              <w:numPr>
                <w:ilvl w:val="0"/>
                <w:numId w:val="35"/>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A51AEA" w:rsidRPr="00A51AEA" w14:paraId="432FA8C0" w14:textId="77777777" w:rsidTr="00A416F5">
        <w:tblPrEx>
          <w:tblLook w:val="04A0" w:firstRow="1" w:lastRow="0" w:firstColumn="1" w:lastColumn="0" w:noHBand="0" w:noVBand="1"/>
        </w:tblPrEx>
        <w:tc>
          <w:tcPr>
            <w:tcW w:w="1113" w:type="pct"/>
            <w:vMerge/>
            <w:shd w:val="clear" w:color="auto" w:fill="auto"/>
          </w:tcPr>
          <w:p w14:paraId="492C8ECE"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4D6F557E"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6027B383" w14:textId="77777777" w:rsidTr="00A416F5">
        <w:tblPrEx>
          <w:tblLook w:val="04A0" w:firstRow="1" w:lastRow="0" w:firstColumn="1" w:lastColumn="0" w:noHBand="0" w:noVBand="1"/>
        </w:tblPrEx>
        <w:tc>
          <w:tcPr>
            <w:tcW w:w="1113" w:type="pct"/>
            <w:vMerge/>
            <w:shd w:val="clear" w:color="auto" w:fill="auto"/>
          </w:tcPr>
          <w:p w14:paraId="1669AFC2"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6F886F6E"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A51AEA" w:rsidRPr="00A51AEA" w14:paraId="23F85088" w14:textId="77777777" w:rsidTr="00A416F5">
        <w:tblPrEx>
          <w:tblLook w:val="04A0" w:firstRow="1" w:lastRow="0" w:firstColumn="1" w:lastColumn="0" w:noHBand="0" w:noVBand="1"/>
        </w:tblPrEx>
        <w:trPr>
          <w:trHeight w:val="1018"/>
        </w:trPr>
        <w:tc>
          <w:tcPr>
            <w:tcW w:w="1113" w:type="pct"/>
            <w:vMerge/>
            <w:tcBorders>
              <w:bottom w:val="single" w:sz="4" w:space="0" w:color="auto"/>
            </w:tcBorders>
            <w:shd w:val="clear" w:color="auto" w:fill="auto"/>
          </w:tcPr>
          <w:p w14:paraId="6E1E9FCC" w14:textId="77777777" w:rsidR="00A51AEA" w:rsidRPr="00A51AEA" w:rsidRDefault="00A51AEA" w:rsidP="00A416F5">
            <w:pPr>
              <w:rPr>
                <w:rFonts w:ascii="Times New Roman" w:hAnsi="Times New Roman" w:cs="Times New Roman"/>
                <w:color w:val="0D0D0D"/>
              </w:rPr>
            </w:pPr>
          </w:p>
        </w:tc>
        <w:tc>
          <w:tcPr>
            <w:tcW w:w="3887" w:type="pct"/>
            <w:shd w:val="clear" w:color="auto" w:fill="auto"/>
          </w:tcPr>
          <w:p w14:paraId="27E554F0" w14:textId="77777777" w:rsidR="00A51AEA" w:rsidRPr="00A51AEA" w:rsidRDefault="00A51AEA" w:rsidP="00A416F5">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A51AEA" w:rsidRPr="00A51AEA" w14:paraId="26F51046" w14:textId="77777777" w:rsidTr="00A416F5">
        <w:tblPrEx>
          <w:tblLook w:val="04A0" w:firstRow="1" w:lastRow="0" w:firstColumn="1" w:lastColumn="0" w:noHBand="0" w:noVBand="1"/>
        </w:tblPrEx>
        <w:trPr>
          <w:trHeight w:val="255"/>
        </w:trPr>
        <w:tc>
          <w:tcPr>
            <w:tcW w:w="1113" w:type="pct"/>
            <w:vMerge w:val="restart"/>
            <w:shd w:val="clear" w:color="auto" w:fill="auto"/>
          </w:tcPr>
          <w:p w14:paraId="083646FA"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254DA8EF" w14:textId="77777777" w:rsidR="00A51AEA" w:rsidRPr="00A51AEA" w:rsidRDefault="00A51AEA" w:rsidP="00A416F5">
            <w:pPr>
              <w:rPr>
                <w:rFonts w:ascii="Times New Roman" w:hAnsi="Times New Roman" w:cs="Times New Roman"/>
                <w:b/>
                <w:color w:val="0D0D0D"/>
              </w:rPr>
            </w:pPr>
          </w:p>
        </w:tc>
        <w:tc>
          <w:tcPr>
            <w:tcW w:w="3887" w:type="pct"/>
          </w:tcPr>
          <w:p w14:paraId="2F569092" w14:textId="77777777" w:rsidR="00A51AEA" w:rsidRPr="00A51AEA" w:rsidRDefault="00A51AEA" w:rsidP="00A416F5">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479F49F5" w14:textId="77777777" w:rsidTr="00A416F5">
        <w:tblPrEx>
          <w:tblLook w:val="04A0" w:firstRow="1" w:lastRow="0" w:firstColumn="1" w:lastColumn="0" w:noHBand="0" w:noVBand="1"/>
        </w:tblPrEx>
        <w:trPr>
          <w:trHeight w:val="252"/>
        </w:trPr>
        <w:tc>
          <w:tcPr>
            <w:tcW w:w="1113" w:type="pct"/>
            <w:vMerge/>
            <w:shd w:val="clear" w:color="auto" w:fill="auto"/>
          </w:tcPr>
          <w:p w14:paraId="227E221A" w14:textId="77777777" w:rsidR="00A51AEA" w:rsidRPr="00A51AEA" w:rsidRDefault="00A51AEA" w:rsidP="00A416F5">
            <w:pPr>
              <w:rPr>
                <w:rFonts w:ascii="Times New Roman" w:hAnsi="Times New Roman" w:cs="Times New Roman"/>
                <w:b/>
                <w:color w:val="0D0D0D"/>
              </w:rPr>
            </w:pPr>
          </w:p>
        </w:tc>
        <w:tc>
          <w:tcPr>
            <w:tcW w:w="3887" w:type="pct"/>
          </w:tcPr>
          <w:p w14:paraId="5BEEFCA9" w14:textId="77777777" w:rsidR="00A51AEA" w:rsidRPr="00A51AEA" w:rsidRDefault="00A51AEA" w:rsidP="00A416F5">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7A5FC897" w14:textId="77777777" w:rsidR="00A51AEA" w:rsidRPr="00A51AEA" w:rsidRDefault="00A51AEA" w:rsidP="00A416F5">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A51AEA" w:rsidRPr="00A51AEA" w14:paraId="2E948D38" w14:textId="77777777" w:rsidTr="00A416F5">
        <w:tblPrEx>
          <w:tblLook w:val="04A0" w:firstRow="1" w:lastRow="0" w:firstColumn="1" w:lastColumn="0" w:noHBand="0" w:noVBand="1"/>
        </w:tblPrEx>
        <w:trPr>
          <w:trHeight w:val="252"/>
        </w:trPr>
        <w:tc>
          <w:tcPr>
            <w:tcW w:w="1113" w:type="pct"/>
            <w:vMerge/>
            <w:shd w:val="clear" w:color="auto" w:fill="auto"/>
          </w:tcPr>
          <w:p w14:paraId="44E514A5" w14:textId="77777777" w:rsidR="00A51AEA" w:rsidRPr="00A51AEA" w:rsidRDefault="00A51AEA" w:rsidP="00A416F5">
            <w:pPr>
              <w:rPr>
                <w:rFonts w:ascii="Times New Roman" w:hAnsi="Times New Roman" w:cs="Times New Roman"/>
                <w:b/>
                <w:color w:val="0D0D0D"/>
              </w:rPr>
            </w:pPr>
          </w:p>
        </w:tc>
        <w:tc>
          <w:tcPr>
            <w:tcW w:w="3887" w:type="pct"/>
          </w:tcPr>
          <w:p w14:paraId="2355D336"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0BE79F79" w14:textId="77777777" w:rsidTr="00A416F5">
        <w:tblPrEx>
          <w:tblLook w:val="04A0" w:firstRow="1" w:lastRow="0" w:firstColumn="1" w:lastColumn="0" w:noHBand="0" w:noVBand="1"/>
        </w:tblPrEx>
        <w:trPr>
          <w:trHeight w:val="252"/>
        </w:trPr>
        <w:tc>
          <w:tcPr>
            <w:tcW w:w="1113" w:type="pct"/>
            <w:vMerge/>
            <w:shd w:val="clear" w:color="auto" w:fill="auto"/>
          </w:tcPr>
          <w:p w14:paraId="13FA6594" w14:textId="77777777" w:rsidR="00A51AEA" w:rsidRPr="00A51AEA" w:rsidRDefault="00A51AEA" w:rsidP="00A416F5">
            <w:pPr>
              <w:rPr>
                <w:rFonts w:ascii="Times New Roman" w:hAnsi="Times New Roman" w:cs="Times New Roman"/>
                <w:b/>
                <w:color w:val="0D0D0D"/>
              </w:rPr>
            </w:pPr>
          </w:p>
        </w:tc>
        <w:tc>
          <w:tcPr>
            <w:tcW w:w="3887" w:type="pct"/>
          </w:tcPr>
          <w:p w14:paraId="08179624" w14:textId="77777777" w:rsidR="00A51AEA" w:rsidRPr="00A51AEA" w:rsidRDefault="00A51AEA" w:rsidP="00A416F5">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A51AEA" w:rsidRPr="00A51AEA" w14:paraId="46D56481" w14:textId="77777777" w:rsidTr="00A416F5">
        <w:tblPrEx>
          <w:tblLook w:val="04A0" w:firstRow="1" w:lastRow="0" w:firstColumn="1" w:lastColumn="0" w:noHBand="0" w:noVBand="1"/>
        </w:tblPrEx>
        <w:trPr>
          <w:trHeight w:val="252"/>
        </w:trPr>
        <w:tc>
          <w:tcPr>
            <w:tcW w:w="1113" w:type="pct"/>
            <w:vMerge/>
            <w:shd w:val="clear" w:color="auto" w:fill="auto"/>
          </w:tcPr>
          <w:p w14:paraId="4FDDA7DE" w14:textId="77777777" w:rsidR="00A51AEA" w:rsidRPr="00A51AEA" w:rsidRDefault="00A51AEA" w:rsidP="00A416F5">
            <w:pPr>
              <w:rPr>
                <w:rFonts w:ascii="Times New Roman" w:hAnsi="Times New Roman" w:cs="Times New Roman"/>
                <w:b/>
                <w:color w:val="0D0D0D"/>
              </w:rPr>
            </w:pPr>
          </w:p>
        </w:tc>
        <w:tc>
          <w:tcPr>
            <w:tcW w:w="3887" w:type="pct"/>
            <w:vAlign w:val="bottom"/>
          </w:tcPr>
          <w:p w14:paraId="057DD15C" w14:textId="77777777" w:rsidR="00A51AEA" w:rsidRPr="00A51AEA" w:rsidRDefault="00A51AEA" w:rsidP="00A416F5">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w:t>
            </w:r>
            <w:r w:rsidRPr="00A51AEA">
              <w:rPr>
                <w:rFonts w:ascii="Times New Roman" w:hAnsi="Times New Roman" w:cs="Times New Roman"/>
                <w:color w:val="0D0D0D"/>
              </w:rPr>
              <w:lastRenderedPageBreak/>
              <w:t>инклюзивного обучения. Просветительская деятельность школы в отношении детей с особыми образовательными потребностями.</w:t>
            </w:r>
          </w:p>
        </w:tc>
      </w:tr>
      <w:tr w:rsidR="00A51AEA" w:rsidRPr="00A51AEA" w14:paraId="162F6E7F" w14:textId="77777777" w:rsidTr="00A416F5">
        <w:tblPrEx>
          <w:tblLook w:val="04A0" w:firstRow="1" w:lastRow="0" w:firstColumn="1" w:lastColumn="0" w:noHBand="0" w:noVBand="1"/>
        </w:tblPrEx>
        <w:trPr>
          <w:trHeight w:val="252"/>
        </w:trPr>
        <w:tc>
          <w:tcPr>
            <w:tcW w:w="1113" w:type="pct"/>
            <w:vMerge/>
            <w:tcBorders>
              <w:bottom w:val="single" w:sz="4" w:space="0" w:color="auto"/>
            </w:tcBorders>
            <w:shd w:val="clear" w:color="auto" w:fill="auto"/>
          </w:tcPr>
          <w:p w14:paraId="037D778B" w14:textId="77777777" w:rsidR="00A51AEA" w:rsidRPr="00A51AEA" w:rsidRDefault="00A51AEA" w:rsidP="00A416F5">
            <w:pPr>
              <w:rPr>
                <w:rFonts w:ascii="Times New Roman" w:hAnsi="Times New Roman" w:cs="Times New Roman"/>
                <w:b/>
                <w:color w:val="0D0D0D"/>
              </w:rPr>
            </w:pPr>
          </w:p>
        </w:tc>
        <w:tc>
          <w:tcPr>
            <w:tcW w:w="3887" w:type="pct"/>
          </w:tcPr>
          <w:p w14:paraId="7F5FB854" w14:textId="77777777" w:rsidR="00A51AEA" w:rsidRPr="00A51AEA" w:rsidRDefault="00A51AEA" w:rsidP="00A416F5">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r>
      <w:tr w:rsidR="00A51AEA" w:rsidRPr="00A51AEA" w14:paraId="2B5D3496" w14:textId="77777777" w:rsidTr="00A416F5">
        <w:tblPrEx>
          <w:tblLook w:val="04A0" w:firstRow="1" w:lastRow="0" w:firstColumn="1" w:lastColumn="0" w:noHBand="0" w:noVBand="1"/>
        </w:tblPrEx>
        <w:trPr>
          <w:trHeight w:val="381"/>
        </w:trPr>
        <w:tc>
          <w:tcPr>
            <w:tcW w:w="1113" w:type="pct"/>
            <w:vMerge w:val="restart"/>
            <w:shd w:val="clear" w:color="auto" w:fill="auto"/>
          </w:tcPr>
          <w:p w14:paraId="34AEBAE8" w14:textId="77777777" w:rsidR="00A51AEA" w:rsidRPr="00A51AEA" w:rsidRDefault="00A51AEA" w:rsidP="00A416F5">
            <w:pPr>
              <w:rPr>
                <w:rFonts w:ascii="Times New Roman" w:hAnsi="Times New Roman" w:cs="Times New Roman"/>
                <w:b/>
                <w:color w:val="0D0D0D"/>
              </w:rPr>
            </w:pPr>
            <w:r w:rsidRPr="00A51AEA">
              <w:rPr>
                <w:rFonts w:ascii="Times New Roman" w:hAnsi="Times New Roman" w:cs="Times New Roman"/>
                <w:b/>
                <w:color w:val="0D0D0D"/>
              </w:rPr>
              <w:t>Тема 6. Формирование профессиональных компетенций педагога инклюзивного образования</w:t>
            </w:r>
          </w:p>
        </w:tc>
        <w:tc>
          <w:tcPr>
            <w:tcW w:w="3887" w:type="pct"/>
          </w:tcPr>
          <w:p w14:paraId="2E4515AC" w14:textId="77777777" w:rsidR="00A51AEA" w:rsidRPr="00A51AEA" w:rsidRDefault="00A51AEA" w:rsidP="00A416F5">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14C417C1" w14:textId="77777777" w:rsidTr="00A416F5">
        <w:tblPrEx>
          <w:tblLook w:val="04A0" w:firstRow="1" w:lastRow="0" w:firstColumn="1" w:lastColumn="0" w:noHBand="0" w:noVBand="1"/>
        </w:tblPrEx>
        <w:trPr>
          <w:trHeight w:val="378"/>
        </w:trPr>
        <w:tc>
          <w:tcPr>
            <w:tcW w:w="1113" w:type="pct"/>
            <w:vMerge/>
            <w:shd w:val="clear" w:color="auto" w:fill="auto"/>
          </w:tcPr>
          <w:p w14:paraId="31B734D0" w14:textId="77777777" w:rsidR="00A51AEA" w:rsidRPr="00A51AEA" w:rsidRDefault="00A51AEA" w:rsidP="00A416F5">
            <w:pPr>
              <w:rPr>
                <w:rFonts w:ascii="Times New Roman" w:hAnsi="Times New Roman" w:cs="Times New Roman"/>
                <w:b/>
                <w:color w:val="0D0D0D"/>
              </w:rPr>
            </w:pPr>
          </w:p>
        </w:tc>
        <w:tc>
          <w:tcPr>
            <w:tcW w:w="3887" w:type="pct"/>
          </w:tcPr>
          <w:p w14:paraId="5C71CCA1" w14:textId="77777777" w:rsidR="00A51AEA" w:rsidRPr="00A51AEA" w:rsidRDefault="00A51AEA" w:rsidP="00A416F5">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A51AEA" w:rsidRPr="00A51AEA" w14:paraId="05593F19" w14:textId="77777777" w:rsidTr="00A416F5">
        <w:tblPrEx>
          <w:tblLook w:val="04A0" w:firstRow="1" w:lastRow="0" w:firstColumn="1" w:lastColumn="0" w:noHBand="0" w:noVBand="1"/>
        </w:tblPrEx>
        <w:trPr>
          <w:trHeight w:val="378"/>
        </w:trPr>
        <w:tc>
          <w:tcPr>
            <w:tcW w:w="1113" w:type="pct"/>
            <w:vMerge/>
            <w:shd w:val="clear" w:color="auto" w:fill="auto"/>
          </w:tcPr>
          <w:p w14:paraId="41D003BB" w14:textId="77777777" w:rsidR="00A51AEA" w:rsidRPr="00A51AEA" w:rsidRDefault="00A51AEA" w:rsidP="00A416F5">
            <w:pPr>
              <w:rPr>
                <w:rFonts w:ascii="Times New Roman" w:hAnsi="Times New Roman" w:cs="Times New Roman"/>
                <w:b/>
                <w:color w:val="0D0D0D"/>
              </w:rPr>
            </w:pPr>
          </w:p>
        </w:tc>
        <w:tc>
          <w:tcPr>
            <w:tcW w:w="3887" w:type="pct"/>
          </w:tcPr>
          <w:p w14:paraId="642BF4BF" w14:textId="77777777" w:rsidR="00A51AEA" w:rsidRPr="00A51AEA" w:rsidRDefault="00A51AEA" w:rsidP="00A416F5">
            <w:pPr>
              <w:tabs>
                <w:tab w:val="left" w:pos="312"/>
              </w:tabs>
              <w:jc w:val="both"/>
              <w:rPr>
                <w:rFonts w:ascii="Times New Roman" w:hAnsi="Times New Roman" w:cs="Times New Roman"/>
                <w:b/>
                <w:bCs/>
                <w:color w:val="0D0D0D"/>
                <w:lang w:val="x-none" w:eastAsia="x-none"/>
              </w:rPr>
            </w:pPr>
            <w:r w:rsidRPr="00A51AEA">
              <w:rPr>
                <w:rFonts w:ascii="Times New Roman" w:hAnsi="Times New Roman" w:cs="Times New Roman"/>
                <w:b/>
                <w:bCs/>
                <w:color w:val="0D0D0D"/>
                <w:lang w:val="x-none" w:eastAsia="x-none"/>
              </w:rPr>
              <w:t>В том числе практических занятий и лабораторных работ</w:t>
            </w:r>
          </w:p>
        </w:tc>
      </w:tr>
      <w:tr w:rsidR="00A51AEA" w:rsidRPr="00A51AEA" w14:paraId="314BB962" w14:textId="77777777" w:rsidTr="00A416F5">
        <w:tblPrEx>
          <w:tblLook w:val="04A0" w:firstRow="1" w:lastRow="0" w:firstColumn="1" w:lastColumn="0" w:noHBand="0" w:noVBand="1"/>
        </w:tblPrEx>
        <w:trPr>
          <w:trHeight w:val="378"/>
        </w:trPr>
        <w:tc>
          <w:tcPr>
            <w:tcW w:w="1113" w:type="pct"/>
            <w:vMerge/>
            <w:tcBorders>
              <w:bottom w:val="single" w:sz="4" w:space="0" w:color="auto"/>
            </w:tcBorders>
            <w:shd w:val="clear" w:color="auto" w:fill="auto"/>
          </w:tcPr>
          <w:p w14:paraId="4BD65149" w14:textId="77777777" w:rsidR="00A51AEA" w:rsidRPr="00A51AEA" w:rsidRDefault="00A51AEA" w:rsidP="00A416F5">
            <w:pPr>
              <w:rPr>
                <w:rFonts w:ascii="Times New Roman" w:hAnsi="Times New Roman" w:cs="Times New Roman"/>
                <w:b/>
                <w:color w:val="0D0D0D"/>
              </w:rPr>
            </w:pPr>
          </w:p>
        </w:tc>
        <w:tc>
          <w:tcPr>
            <w:tcW w:w="3887" w:type="pct"/>
          </w:tcPr>
          <w:p w14:paraId="77F947FD" w14:textId="77777777" w:rsidR="00A51AEA" w:rsidRPr="00A51AEA" w:rsidRDefault="00A51AEA" w:rsidP="00A416F5">
            <w:pPr>
              <w:tabs>
                <w:tab w:val="left" w:pos="312"/>
              </w:tabs>
              <w:jc w:val="both"/>
              <w:rPr>
                <w:rFonts w:ascii="Times New Roman" w:hAnsi="Times New Roman" w:cs="Times New Roman"/>
                <w:color w:val="0D0D0D"/>
                <w:lang w:eastAsia="x-none"/>
              </w:rPr>
            </w:pPr>
            <w:r w:rsidRPr="00A51AEA">
              <w:rPr>
                <w:rFonts w:ascii="Times New Roman" w:hAnsi="Times New Roman" w:cs="Times New Roman"/>
                <w:b/>
                <w:color w:val="0D0D0D"/>
                <w:sz w:val="24"/>
                <w:szCs w:val="24"/>
                <w:lang w:val="x-none" w:eastAsia="x-none"/>
              </w:rPr>
              <w:t>1.</w:t>
            </w:r>
            <w:r w:rsidRPr="00A51AEA">
              <w:rPr>
                <w:rFonts w:ascii="Times New Roman" w:hAnsi="Times New Roman" w:cs="Times New Roman"/>
                <w:color w:val="0D0D0D"/>
                <w:sz w:val="24"/>
                <w:szCs w:val="24"/>
                <w:lang w:val="x-none" w:eastAsia="x-none"/>
              </w:rPr>
              <w:t xml:space="preserve"> </w:t>
            </w:r>
            <w:r w:rsidRPr="00A51AEA">
              <w:rPr>
                <w:rFonts w:ascii="Times New Roman" w:hAnsi="Times New Roman" w:cs="Times New Roman"/>
                <w:color w:val="0D0D0D"/>
                <w:lang w:eastAsia="x-none"/>
              </w:rPr>
              <w:t>Практическое занятие 17. Анализ методов</w:t>
            </w:r>
            <w:r w:rsidRPr="00A51AEA">
              <w:rPr>
                <w:rFonts w:ascii="Times New Roman" w:hAnsi="Times New Roman" w:cs="Times New Roman"/>
                <w:color w:val="0D0D0D"/>
                <w:lang w:val="x-none" w:eastAsia="x-none"/>
              </w:rPr>
              <w:t xml:space="preserve"> и технологи</w:t>
            </w:r>
            <w:r w:rsidRPr="00A51AEA">
              <w:rPr>
                <w:rFonts w:ascii="Times New Roman" w:hAnsi="Times New Roman" w:cs="Times New Roman"/>
                <w:color w:val="0D0D0D"/>
                <w:lang w:eastAsia="x-none"/>
              </w:rPr>
              <w:t>й</w:t>
            </w:r>
            <w:r w:rsidRPr="00A51AEA">
              <w:rPr>
                <w:rFonts w:ascii="Times New Roman" w:hAnsi="Times New Roman" w:cs="Times New Roman"/>
                <w:color w:val="0D0D0D"/>
                <w:lang w:val="x-none" w:eastAsia="x-none"/>
              </w:rPr>
              <w:t xml:space="preserve"> предупреждения профессионального выгорания у специалистов, работающих в условиях инклюзии</w:t>
            </w:r>
            <w:r w:rsidRPr="00A51AEA">
              <w:rPr>
                <w:rFonts w:ascii="Times New Roman" w:hAnsi="Times New Roman" w:cs="Times New Roman"/>
                <w:color w:val="0D0D0D"/>
                <w:lang w:eastAsia="x-none"/>
              </w:rPr>
              <w:t>.</w:t>
            </w:r>
          </w:p>
        </w:tc>
      </w:tr>
    </w:tbl>
    <w:p w14:paraId="2BE2950C" w14:textId="77777777" w:rsidR="00AA78A7" w:rsidRDefault="00AA78A7" w:rsidP="00AA78A7">
      <w:pPr>
        <w:pStyle w:val="114"/>
        <w:ind w:firstLine="0"/>
        <w:jc w:val="both"/>
        <w:rPr>
          <w:rFonts w:ascii="Times New Roman" w:hAnsi="Times New Roman"/>
        </w:rPr>
      </w:pPr>
    </w:p>
    <w:p w14:paraId="2E7CC600" w14:textId="77777777" w:rsidR="00AA78A7" w:rsidRDefault="00AA78A7" w:rsidP="00AA78A7">
      <w:pPr>
        <w:rPr>
          <w:rFonts w:ascii="Times New Roman" w:hAnsi="Times New Roman" w:cs="Times New Roman"/>
          <w:sz w:val="24"/>
          <w:szCs w:val="24"/>
        </w:rPr>
      </w:pPr>
    </w:p>
    <w:p w14:paraId="03C4C346" w14:textId="77777777" w:rsidR="00AA78A7" w:rsidRPr="00DF068E" w:rsidRDefault="00AA78A7" w:rsidP="00AA78A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E83FCAB"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1AA01036" w14:textId="7FE0ABC8"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262AFE6F" w14:textId="77777777" w:rsidR="00AA78A7" w:rsidRDefault="00AA78A7" w:rsidP="00AA78A7"/>
    <w:p w14:paraId="5A6FA4B7"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0EE9C2"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2A72D2" w14:textId="77777777" w:rsidR="00AA78A7" w:rsidRDefault="00AA78A7" w:rsidP="00AA78A7">
      <w:pPr>
        <w:pStyle w:val="a4"/>
        <w:spacing w:line="276" w:lineRule="auto"/>
        <w:ind w:left="0" w:firstLine="709"/>
        <w:jc w:val="both"/>
        <w:rPr>
          <w:rFonts w:ascii="Times New Roman" w:hAnsi="Times New Roman"/>
          <w:bCs/>
          <w:sz w:val="24"/>
          <w:szCs w:val="24"/>
        </w:rPr>
      </w:pPr>
    </w:p>
    <w:p w14:paraId="5A83B6BB" w14:textId="77777777" w:rsidR="00AA78A7" w:rsidRPr="003C7BC8" w:rsidRDefault="00AA78A7" w:rsidP="00AA78A7">
      <w:pPr>
        <w:pStyle w:val="a4"/>
        <w:spacing w:line="276" w:lineRule="auto"/>
        <w:ind w:left="0" w:firstLine="709"/>
        <w:rPr>
          <w:rFonts w:ascii="Times New Roman" w:hAnsi="Times New Roman" w:cs="Times New Roman"/>
          <w:b/>
          <w:sz w:val="24"/>
          <w:szCs w:val="24"/>
        </w:rPr>
      </w:pPr>
      <w:r w:rsidRPr="003C7BC8">
        <w:rPr>
          <w:rFonts w:ascii="Times New Roman" w:hAnsi="Times New Roman" w:cs="Times New Roman"/>
          <w:b/>
          <w:sz w:val="24"/>
          <w:szCs w:val="24"/>
        </w:rPr>
        <w:t>3.2.1. Основные печатные и/или электронные издания</w:t>
      </w:r>
    </w:p>
    <w:p w14:paraId="345BECFC" w14:textId="77777777" w:rsidR="003C7BC8" w:rsidRDefault="003C7BC8" w:rsidP="003C7BC8">
      <w:pPr>
        <w:suppressAutoHyphens/>
        <w:spacing w:line="276" w:lineRule="auto"/>
        <w:ind w:firstLine="709"/>
        <w:contextualSpacing/>
        <w:jc w:val="both"/>
        <w:rPr>
          <w:rFonts w:ascii="Times New Roman" w:hAnsi="Times New Roman" w:cs="Times New Roman"/>
          <w:bCs/>
          <w:iCs/>
          <w:sz w:val="24"/>
          <w:szCs w:val="24"/>
        </w:rPr>
      </w:pPr>
    </w:p>
    <w:p w14:paraId="5772BC81" w14:textId="0C438781" w:rsidR="003C7BC8" w:rsidRP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C7BC8">
        <w:rPr>
          <w:rFonts w:ascii="Times New Roman" w:hAnsi="Times New Roman" w:cs="Times New Roman"/>
          <w:bCs/>
          <w:iCs/>
          <w:sz w:val="24"/>
          <w:szCs w:val="24"/>
        </w:rPr>
        <w:t xml:space="preserve">Богданова, Т. Г. Основы специальной педагогики и специальной психологии. </w:t>
      </w:r>
      <w:proofErr w:type="spellStart"/>
      <w:proofErr w:type="gramStart"/>
      <w:r w:rsidRPr="003C7BC8">
        <w:rPr>
          <w:rFonts w:ascii="Times New Roman" w:hAnsi="Times New Roman" w:cs="Times New Roman"/>
          <w:bCs/>
          <w:iCs/>
          <w:sz w:val="24"/>
          <w:szCs w:val="24"/>
        </w:rPr>
        <w:t>Сурдопсихология</w:t>
      </w:r>
      <w:proofErr w:type="spellEnd"/>
      <w:r w:rsidRPr="003C7BC8">
        <w:rPr>
          <w:rFonts w:ascii="Times New Roman" w:hAnsi="Times New Roman" w:cs="Times New Roman"/>
          <w:bCs/>
          <w:iCs/>
          <w:sz w:val="24"/>
          <w:szCs w:val="24"/>
        </w:rPr>
        <w:t xml:space="preserve"> :</w:t>
      </w:r>
      <w:proofErr w:type="gramEnd"/>
      <w:r w:rsidRPr="003C7BC8">
        <w:rPr>
          <w:rFonts w:ascii="Times New Roman" w:hAnsi="Times New Roman" w:cs="Times New Roman"/>
          <w:bCs/>
          <w:iCs/>
          <w:sz w:val="24"/>
          <w:szCs w:val="24"/>
        </w:rPr>
        <w:t xml:space="preserve"> учебник для среднего профессионального образования / Т. Г. Богданова. — 2-е изд., </w:t>
      </w:r>
      <w:proofErr w:type="spellStart"/>
      <w:r w:rsidRPr="003C7BC8">
        <w:rPr>
          <w:rFonts w:ascii="Times New Roman" w:hAnsi="Times New Roman" w:cs="Times New Roman"/>
          <w:bCs/>
          <w:iCs/>
          <w:sz w:val="24"/>
          <w:szCs w:val="24"/>
        </w:rPr>
        <w:t>перераб</w:t>
      </w:r>
      <w:proofErr w:type="spellEnd"/>
      <w:r w:rsidRPr="003C7BC8">
        <w:rPr>
          <w:rFonts w:ascii="Times New Roman" w:hAnsi="Times New Roman" w:cs="Times New Roman"/>
          <w:bCs/>
          <w:iCs/>
          <w:sz w:val="24"/>
          <w:szCs w:val="24"/>
        </w:rPr>
        <w:t xml:space="preserve">. и доп.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Издательство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2023. — 235 с. — (Профессиональное образование). — ISBN 978-5-534-09112-0.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Образовательная платформа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[сайт]. — URL: https://urait.ru/bcode/515847</w:t>
      </w:r>
    </w:p>
    <w:p w14:paraId="67B6972C" w14:textId="6BAE0180" w:rsidR="003C7BC8" w:rsidRP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C7BC8">
        <w:rPr>
          <w:rFonts w:ascii="Times New Roman" w:hAnsi="Times New Roman" w:cs="Times New Roman"/>
          <w:bCs/>
          <w:iCs/>
          <w:sz w:val="24"/>
          <w:szCs w:val="24"/>
        </w:rPr>
        <w:t xml:space="preserve">Богданова, Т. Г. Педагогика инклюзивного </w:t>
      </w:r>
      <w:proofErr w:type="gramStart"/>
      <w:r w:rsidRPr="003C7BC8">
        <w:rPr>
          <w:rFonts w:ascii="Times New Roman" w:hAnsi="Times New Roman" w:cs="Times New Roman"/>
          <w:bCs/>
          <w:iCs/>
          <w:sz w:val="24"/>
          <w:szCs w:val="24"/>
        </w:rPr>
        <w:t>образования :</w:t>
      </w:r>
      <w:proofErr w:type="gramEnd"/>
      <w:r w:rsidRPr="003C7BC8">
        <w:rPr>
          <w:rFonts w:ascii="Times New Roman" w:hAnsi="Times New Roman" w:cs="Times New Roman"/>
          <w:bCs/>
          <w:iCs/>
          <w:sz w:val="24"/>
          <w:szCs w:val="24"/>
        </w:rPr>
        <w:t xml:space="preserve"> учебник / Т.Г. Богданова, А.А. Гусейнова, Н.М. Назарова [и др.] ; под ред. Н.М. Назаровой.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ИНФРА-М, 2024. — 335 с. — (Среднее профессиональное образование). - ISBN 978-5-16-013993-7.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URL: https://znanium.com/catalog/product/2100008</w:t>
      </w:r>
    </w:p>
    <w:p w14:paraId="62D26BEB" w14:textId="7A427596" w:rsidR="003C7BC8" w:rsidRP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C7BC8">
        <w:rPr>
          <w:rFonts w:ascii="Times New Roman" w:hAnsi="Times New Roman" w:cs="Times New Roman"/>
          <w:bCs/>
          <w:iCs/>
          <w:sz w:val="24"/>
          <w:szCs w:val="24"/>
        </w:rPr>
        <w:t xml:space="preserve">Бойков, Д. И. Обучение и организация различных видов деятельности общения детей с проблемами в </w:t>
      </w:r>
      <w:proofErr w:type="gramStart"/>
      <w:r w:rsidRPr="003C7BC8">
        <w:rPr>
          <w:rFonts w:ascii="Times New Roman" w:hAnsi="Times New Roman" w:cs="Times New Roman"/>
          <w:bCs/>
          <w:iCs/>
          <w:sz w:val="24"/>
          <w:szCs w:val="24"/>
        </w:rPr>
        <w:t>развитии :</w:t>
      </w:r>
      <w:proofErr w:type="gramEnd"/>
      <w:r w:rsidRPr="003C7BC8">
        <w:rPr>
          <w:rFonts w:ascii="Times New Roman" w:hAnsi="Times New Roman" w:cs="Times New Roman"/>
          <w:bCs/>
          <w:iCs/>
          <w:sz w:val="24"/>
          <w:szCs w:val="24"/>
        </w:rPr>
        <w:t xml:space="preserve"> учебное пособие для среднего профессионального образования / Д. И. Бойков, С. В. </w:t>
      </w:r>
      <w:proofErr w:type="spellStart"/>
      <w:r w:rsidRPr="003C7BC8">
        <w:rPr>
          <w:rFonts w:ascii="Times New Roman" w:hAnsi="Times New Roman" w:cs="Times New Roman"/>
          <w:bCs/>
          <w:iCs/>
          <w:sz w:val="24"/>
          <w:szCs w:val="24"/>
        </w:rPr>
        <w:t>Бойкова</w:t>
      </w:r>
      <w:proofErr w:type="spellEnd"/>
      <w:r w:rsidRPr="003C7BC8">
        <w:rPr>
          <w:rFonts w:ascii="Times New Roman" w:hAnsi="Times New Roman" w:cs="Times New Roman"/>
          <w:bCs/>
          <w:iCs/>
          <w:sz w:val="24"/>
          <w:szCs w:val="24"/>
        </w:rPr>
        <w:t xml:space="preserve">. — 2-е изд.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Издательство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2023. — 153 с. — (Профессиональное образование). — ISBN 978-5-534-13325-7.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Образовательная платформа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[сайт]. — URL: https://urait.ru/bcode/518497</w:t>
      </w:r>
    </w:p>
    <w:p w14:paraId="3D82F6A8" w14:textId="1639BC08" w:rsidR="003C7BC8" w:rsidRP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3C7BC8">
        <w:rPr>
          <w:rFonts w:ascii="Times New Roman" w:hAnsi="Times New Roman" w:cs="Times New Roman"/>
          <w:bCs/>
          <w:iCs/>
          <w:sz w:val="24"/>
          <w:szCs w:val="24"/>
        </w:rPr>
        <w:t xml:space="preserve">Глухов, В. П. Основы специальной педагогики и специальной </w:t>
      </w:r>
      <w:proofErr w:type="gramStart"/>
      <w:r w:rsidRPr="003C7BC8">
        <w:rPr>
          <w:rFonts w:ascii="Times New Roman" w:hAnsi="Times New Roman" w:cs="Times New Roman"/>
          <w:bCs/>
          <w:iCs/>
          <w:sz w:val="24"/>
          <w:szCs w:val="24"/>
        </w:rPr>
        <w:t>психологии :</w:t>
      </w:r>
      <w:proofErr w:type="gramEnd"/>
      <w:r w:rsidRPr="003C7BC8">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3C7BC8">
        <w:rPr>
          <w:rFonts w:ascii="Times New Roman" w:hAnsi="Times New Roman" w:cs="Times New Roman"/>
          <w:bCs/>
          <w:iCs/>
          <w:sz w:val="24"/>
          <w:szCs w:val="24"/>
        </w:rPr>
        <w:t>испр</w:t>
      </w:r>
      <w:proofErr w:type="spellEnd"/>
      <w:r w:rsidRPr="003C7BC8">
        <w:rPr>
          <w:rFonts w:ascii="Times New Roman" w:hAnsi="Times New Roman" w:cs="Times New Roman"/>
          <w:bCs/>
          <w:iCs/>
          <w:sz w:val="24"/>
          <w:szCs w:val="24"/>
        </w:rPr>
        <w:t xml:space="preserve">. и доп.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Издательство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2023. — 323 с. — (Профессиональное образование). — ISBN 978-5-534-13973-0.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Образовательная платформа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[сайт]. — URL: https://urait.ru/bcode/517221</w:t>
      </w:r>
    </w:p>
    <w:p w14:paraId="643D4E2A" w14:textId="558F553B" w:rsidR="003C7BC8" w:rsidRP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3C7BC8">
        <w:rPr>
          <w:rFonts w:ascii="Times New Roman" w:hAnsi="Times New Roman" w:cs="Times New Roman"/>
          <w:bCs/>
          <w:iCs/>
          <w:sz w:val="24"/>
          <w:szCs w:val="24"/>
        </w:rPr>
        <w:t xml:space="preserve">Глухов, В. П.  Основы специальной педагогики и специальной психологии. </w:t>
      </w:r>
      <w:proofErr w:type="gramStart"/>
      <w:r w:rsidRPr="003C7BC8">
        <w:rPr>
          <w:rFonts w:ascii="Times New Roman" w:hAnsi="Times New Roman" w:cs="Times New Roman"/>
          <w:bCs/>
          <w:iCs/>
          <w:sz w:val="24"/>
          <w:szCs w:val="24"/>
        </w:rPr>
        <w:t>Практикум :</w:t>
      </w:r>
      <w:proofErr w:type="gramEnd"/>
      <w:r w:rsidRPr="003C7BC8">
        <w:rPr>
          <w:rFonts w:ascii="Times New Roman" w:hAnsi="Times New Roman" w:cs="Times New Roman"/>
          <w:bCs/>
          <w:iCs/>
          <w:sz w:val="24"/>
          <w:szCs w:val="24"/>
        </w:rPr>
        <w:t xml:space="preserve"> учебное пособие для среднего профессионального образования / В. П. Глухов. — 2-е изд., </w:t>
      </w:r>
      <w:proofErr w:type="spellStart"/>
      <w:r w:rsidRPr="003C7BC8">
        <w:rPr>
          <w:rFonts w:ascii="Times New Roman" w:hAnsi="Times New Roman" w:cs="Times New Roman"/>
          <w:bCs/>
          <w:iCs/>
          <w:sz w:val="24"/>
          <w:szCs w:val="24"/>
        </w:rPr>
        <w:t>испр</w:t>
      </w:r>
      <w:proofErr w:type="spellEnd"/>
      <w:r w:rsidRPr="003C7BC8">
        <w:rPr>
          <w:rFonts w:ascii="Times New Roman" w:hAnsi="Times New Roman" w:cs="Times New Roman"/>
          <w:bCs/>
          <w:iCs/>
          <w:sz w:val="24"/>
          <w:szCs w:val="24"/>
        </w:rPr>
        <w:t xml:space="preserve">. и доп.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Издательство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2024. — 330 с. — (Профессиональное образование). — ISBN 978-5-534-09326-1.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Образовательная платформа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[сайт]. — URL: https://urait.ru/bcode/541625</w:t>
      </w:r>
    </w:p>
    <w:p w14:paraId="1EEC97DF" w14:textId="1607A7E7" w:rsidR="003C7BC8" w:rsidRP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3C7BC8">
        <w:rPr>
          <w:rFonts w:ascii="Times New Roman" w:hAnsi="Times New Roman" w:cs="Times New Roman"/>
          <w:bCs/>
          <w:iCs/>
          <w:sz w:val="24"/>
          <w:szCs w:val="24"/>
        </w:rPr>
        <w:t xml:space="preserve">Колесникова, Г. И. Основы специальной педагогики и специальной </w:t>
      </w:r>
      <w:proofErr w:type="gramStart"/>
      <w:r w:rsidRPr="003C7BC8">
        <w:rPr>
          <w:rFonts w:ascii="Times New Roman" w:hAnsi="Times New Roman" w:cs="Times New Roman"/>
          <w:bCs/>
          <w:iCs/>
          <w:sz w:val="24"/>
          <w:szCs w:val="24"/>
        </w:rPr>
        <w:t>психологии :</w:t>
      </w:r>
      <w:proofErr w:type="gramEnd"/>
      <w:r w:rsidRPr="003C7BC8">
        <w:rPr>
          <w:rFonts w:ascii="Times New Roman" w:hAnsi="Times New Roman" w:cs="Times New Roman"/>
          <w:bCs/>
          <w:iCs/>
          <w:sz w:val="24"/>
          <w:szCs w:val="24"/>
        </w:rPr>
        <w:t xml:space="preserve"> учебное пособие для среднего профессионального образования / Г. И. Колесникова. — 3-е изд., </w:t>
      </w:r>
      <w:proofErr w:type="spellStart"/>
      <w:r w:rsidRPr="003C7BC8">
        <w:rPr>
          <w:rFonts w:ascii="Times New Roman" w:hAnsi="Times New Roman" w:cs="Times New Roman"/>
          <w:bCs/>
          <w:iCs/>
          <w:sz w:val="24"/>
          <w:szCs w:val="24"/>
        </w:rPr>
        <w:t>перераб</w:t>
      </w:r>
      <w:proofErr w:type="spellEnd"/>
      <w:r w:rsidRPr="003C7BC8">
        <w:rPr>
          <w:rFonts w:ascii="Times New Roman" w:hAnsi="Times New Roman" w:cs="Times New Roman"/>
          <w:bCs/>
          <w:iCs/>
          <w:sz w:val="24"/>
          <w:szCs w:val="24"/>
        </w:rPr>
        <w:t xml:space="preserve">. и доп.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Издательство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2023. — 176 с. — (Профессиональное образование). — ISBN 978-5-534-07973-9.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Образовательная платформа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[сайт]. — URL: https://urait.ru/bcode/516881</w:t>
      </w:r>
    </w:p>
    <w:p w14:paraId="5DE5B385" w14:textId="77777777" w:rsidR="003C7BC8" w:rsidRDefault="003C7BC8" w:rsidP="003C7BC8">
      <w:pPr>
        <w:suppressAutoHyphens/>
        <w:spacing w:line="276" w:lineRule="auto"/>
        <w:ind w:firstLine="709"/>
        <w:contextualSpacing/>
        <w:jc w:val="both"/>
        <w:rPr>
          <w:rFonts w:ascii="Times New Roman" w:hAnsi="Times New Roman" w:cs="Times New Roman"/>
          <w:bCs/>
          <w:iCs/>
          <w:sz w:val="24"/>
          <w:szCs w:val="24"/>
        </w:rPr>
      </w:pPr>
    </w:p>
    <w:p w14:paraId="4A248A4B" w14:textId="13812E9B" w:rsidR="00AA78A7" w:rsidRPr="003C7BC8" w:rsidRDefault="00AA78A7" w:rsidP="003C7BC8">
      <w:pPr>
        <w:suppressAutoHyphens/>
        <w:spacing w:line="276" w:lineRule="auto"/>
        <w:ind w:firstLine="709"/>
        <w:contextualSpacing/>
        <w:jc w:val="both"/>
        <w:rPr>
          <w:rFonts w:ascii="Times New Roman" w:hAnsi="Times New Roman" w:cs="Times New Roman"/>
          <w:bCs/>
          <w:i/>
          <w:sz w:val="24"/>
          <w:szCs w:val="24"/>
        </w:rPr>
      </w:pPr>
      <w:r w:rsidRPr="003C7BC8">
        <w:rPr>
          <w:rFonts w:ascii="Times New Roman" w:hAnsi="Times New Roman" w:cs="Times New Roman"/>
          <w:b/>
          <w:bCs/>
          <w:sz w:val="24"/>
          <w:szCs w:val="24"/>
        </w:rPr>
        <w:t xml:space="preserve">3.2.2. Дополнительные источники </w:t>
      </w:r>
    </w:p>
    <w:p w14:paraId="2EC767BB" w14:textId="77777777" w:rsidR="003C7BC8" w:rsidRDefault="003C7BC8" w:rsidP="00AA78A7">
      <w:pPr>
        <w:pStyle w:val="1f"/>
        <w:rPr>
          <w:rFonts w:ascii="Times New Roman" w:hAnsi="Times New Roman"/>
        </w:rPr>
      </w:pPr>
    </w:p>
    <w:p w14:paraId="6CB4D043" w14:textId="4546738D" w:rsidR="003C7BC8" w:rsidRP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rPr>
        <w:t>1.</w:t>
      </w:r>
      <w:r w:rsidRPr="003C7BC8">
        <w:rPr>
          <w:rFonts w:ascii="Times New Roman" w:hAnsi="Times New Roman" w:cs="Times New Roman"/>
          <w:bCs/>
          <w:iCs/>
          <w:sz w:val="24"/>
          <w:szCs w:val="24"/>
        </w:rPr>
        <w:t xml:space="preserve">Колесникова, Г. И.  Специальная психология и специальная педагогика. </w:t>
      </w:r>
      <w:proofErr w:type="spellStart"/>
      <w:r w:rsidRPr="003C7BC8">
        <w:rPr>
          <w:rFonts w:ascii="Times New Roman" w:hAnsi="Times New Roman" w:cs="Times New Roman"/>
          <w:bCs/>
          <w:iCs/>
          <w:sz w:val="24"/>
          <w:szCs w:val="24"/>
        </w:rPr>
        <w:t>Психокоррекция</w:t>
      </w:r>
      <w:proofErr w:type="spellEnd"/>
      <w:r w:rsidRPr="003C7BC8">
        <w:rPr>
          <w:rFonts w:ascii="Times New Roman" w:hAnsi="Times New Roman" w:cs="Times New Roman"/>
          <w:bCs/>
          <w:iCs/>
          <w:sz w:val="24"/>
          <w:szCs w:val="24"/>
        </w:rPr>
        <w:t xml:space="preserve"> нарушений </w:t>
      </w:r>
      <w:proofErr w:type="gramStart"/>
      <w:r w:rsidRPr="003C7BC8">
        <w:rPr>
          <w:rFonts w:ascii="Times New Roman" w:hAnsi="Times New Roman" w:cs="Times New Roman"/>
          <w:bCs/>
          <w:iCs/>
          <w:sz w:val="24"/>
          <w:szCs w:val="24"/>
        </w:rPr>
        <w:t>развития :</w:t>
      </w:r>
      <w:proofErr w:type="gramEnd"/>
      <w:r w:rsidRPr="003C7BC8">
        <w:rPr>
          <w:rFonts w:ascii="Times New Roman" w:hAnsi="Times New Roman" w:cs="Times New Roman"/>
          <w:bCs/>
          <w:iCs/>
          <w:sz w:val="24"/>
          <w:szCs w:val="24"/>
        </w:rPr>
        <w:t xml:space="preserve"> учебное пособие для вузов / Г. И. Колесникова. — 2-е изд., стер.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Издательство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2024. — 215 с. — (Высшее образование). — ISBN 978-5-534-06551-0.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Образовательная платформа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[сайт]. — URL: https://urait.ru/bcode/537782"</w:t>
      </w:r>
    </w:p>
    <w:p w14:paraId="6FA68F13" w14:textId="34CCBDE7" w:rsidR="003C7BC8" w:rsidRP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3C7BC8">
        <w:rPr>
          <w:rFonts w:ascii="Times New Roman" w:hAnsi="Times New Roman" w:cs="Times New Roman"/>
          <w:bCs/>
          <w:iCs/>
          <w:sz w:val="24"/>
          <w:szCs w:val="24"/>
        </w:rPr>
        <w:t xml:space="preserve">Мардахаев, Л. В. Специальная </w:t>
      </w:r>
      <w:proofErr w:type="gramStart"/>
      <w:r w:rsidRPr="003C7BC8">
        <w:rPr>
          <w:rFonts w:ascii="Times New Roman" w:hAnsi="Times New Roman" w:cs="Times New Roman"/>
          <w:bCs/>
          <w:iCs/>
          <w:sz w:val="24"/>
          <w:szCs w:val="24"/>
        </w:rPr>
        <w:t>педагогика :</w:t>
      </w:r>
      <w:proofErr w:type="gramEnd"/>
      <w:r w:rsidRPr="003C7BC8">
        <w:rPr>
          <w:rFonts w:ascii="Times New Roman" w:hAnsi="Times New Roman" w:cs="Times New Roman"/>
          <w:bCs/>
          <w:iCs/>
          <w:sz w:val="24"/>
          <w:szCs w:val="24"/>
        </w:rPr>
        <w:t xml:space="preserve"> учебник для среднего профессионального образования / Л. В. </w:t>
      </w:r>
      <w:proofErr w:type="spellStart"/>
      <w:r w:rsidRPr="003C7BC8">
        <w:rPr>
          <w:rFonts w:ascii="Times New Roman" w:hAnsi="Times New Roman" w:cs="Times New Roman"/>
          <w:bCs/>
          <w:iCs/>
          <w:sz w:val="24"/>
          <w:szCs w:val="24"/>
        </w:rPr>
        <w:t>Мардахаев</w:t>
      </w:r>
      <w:proofErr w:type="spellEnd"/>
      <w:r w:rsidRPr="003C7BC8">
        <w:rPr>
          <w:rFonts w:ascii="Times New Roman" w:hAnsi="Times New Roman" w:cs="Times New Roman"/>
          <w:bCs/>
          <w:iCs/>
          <w:sz w:val="24"/>
          <w:szCs w:val="24"/>
        </w:rPr>
        <w:t xml:space="preserve"> [и др.] ; под редакцией Л. В. </w:t>
      </w:r>
      <w:proofErr w:type="spellStart"/>
      <w:r w:rsidRPr="003C7BC8">
        <w:rPr>
          <w:rFonts w:ascii="Times New Roman" w:hAnsi="Times New Roman" w:cs="Times New Roman"/>
          <w:bCs/>
          <w:iCs/>
          <w:sz w:val="24"/>
          <w:szCs w:val="24"/>
        </w:rPr>
        <w:t>Мардахаева</w:t>
      </w:r>
      <w:proofErr w:type="spellEnd"/>
      <w:r w:rsidRPr="003C7BC8">
        <w:rPr>
          <w:rFonts w:ascii="Times New Roman" w:hAnsi="Times New Roman" w:cs="Times New Roman"/>
          <w:bCs/>
          <w:iCs/>
          <w:sz w:val="24"/>
          <w:szCs w:val="24"/>
        </w:rPr>
        <w:t xml:space="preserve">, Е. А. Орловой.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Издательство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2024. — 447 с. — (Профессиональное образование). — ISBN 978-5-534-03925-2.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Образовательная платформа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[сайт]. — URL: https://urait.ru/bcode/539151</w:t>
      </w:r>
    </w:p>
    <w:p w14:paraId="63CBCC1A" w14:textId="22567273" w:rsidR="003C7BC8" w:rsidRDefault="003C7BC8" w:rsidP="003C7BC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3C7BC8">
        <w:rPr>
          <w:rFonts w:ascii="Times New Roman" w:hAnsi="Times New Roman" w:cs="Times New Roman"/>
          <w:bCs/>
          <w:iCs/>
          <w:sz w:val="24"/>
          <w:szCs w:val="24"/>
        </w:rPr>
        <w:t xml:space="preserve">Мардахаев, Л. В. Специальная </w:t>
      </w:r>
      <w:proofErr w:type="gramStart"/>
      <w:r w:rsidRPr="003C7BC8">
        <w:rPr>
          <w:rFonts w:ascii="Times New Roman" w:hAnsi="Times New Roman" w:cs="Times New Roman"/>
          <w:bCs/>
          <w:iCs/>
          <w:sz w:val="24"/>
          <w:szCs w:val="24"/>
        </w:rPr>
        <w:t>педагогика :</w:t>
      </w:r>
      <w:proofErr w:type="gramEnd"/>
      <w:r w:rsidRPr="003C7BC8">
        <w:rPr>
          <w:rFonts w:ascii="Times New Roman" w:hAnsi="Times New Roman" w:cs="Times New Roman"/>
          <w:bCs/>
          <w:iCs/>
          <w:sz w:val="24"/>
          <w:szCs w:val="24"/>
        </w:rPr>
        <w:t xml:space="preserve"> учебник для среднего профессионального образования / Л. В. </w:t>
      </w:r>
      <w:proofErr w:type="spellStart"/>
      <w:r w:rsidRPr="003C7BC8">
        <w:rPr>
          <w:rFonts w:ascii="Times New Roman" w:hAnsi="Times New Roman" w:cs="Times New Roman"/>
          <w:bCs/>
          <w:iCs/>
          <w:sz w:val="24"/>
          <w:szCs w:val="24"/>
        </w:rPr>
        <w:t>Мардахаев</w:t>
      </w:r>
      <w:proofErr w:type="spellEnd"/>
      <w:r w:rsidRPr="003C7BC8">
        <w:rPr>
          <w:rFonts w:ascii="Times New Roman" w:hAnsi="Times New Roman" w:cs="Times New Roman"/>
          <w:bCs/>
          <w:iCs/>
          <w:sz w:val="24"/>
          <w:szCs w:val="24"/>
        </w:rPr>
        <w:t xml:space="preserve"> [и др.] ; под редакцией Л. В. </w:t>
      </w:r>
      <w:proofErr w:type="spellStart"/>
      <w:r w:rsidRPr="003C7BC8">
        <w:rPr>
          <w:rFonts w:ascii="Times New Roman" w:hAnsi="Times New Roman" w:cs="Times New Roman"/>
          <w:bCs/>
          <w:iCs/>
          <w:sz w:val="24"/>
          <w:szCs w:val="24"/>
        </w:rPr>
        <w:t>Мардахаева</w:t>
      </w:r>
      <w:proofErr w:type="spellEnd"/>
      <w:r w:rsidRPr="003C7BC8">
        <w:rPr>
          <w:rFonts w:ascii="Times New Roman" w:hAnsi="Times New Roman" w:cs="Times New Roman"/>
          <w:bCs/>
          <w:iCs/>
          <w:sz w:val="24"/>
          <w:szCs w:val="24"/>
        </w:rPr>
        <w:t xml:space="preserve">, Е. А. Орловой. — </w:t>
      </w:r>
      <w:proofErr w:type="gramStart"/>
      <w:r w:rsidRPr="003C7BC8">
        <w:rPr>
          <w:rFonts w:ascii="Times New Roman" w:hAnsi="Times New Roman" w:cs="Times New Roman"/>
          <w:bCs/>
          <w:iCs/>
          <w:sz w:val="24"/>
          <w:szCs w:val="24"/>
        </w:rPr>
        <w:t>Москва :</w:t>
      </w:r>
      <w:proofErr w:type="gramEnd"/>
      <w:r w:rsidRPr="003C7BC8">
        <w:rPr>
          <w:rFonts w:ascii="Times New Roman" w:hAnsi="Times New Roman" w:cs="Times New Roman"/>
          <w:bCs/>
          <w:iCs/>
          <w:sz w:val="24"/>
          <w:szCs w:val="24"/>
        </w:rPr>
        <w:t xml:space="preserve"> Издательство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2024. — 447 с. — (Профессиональное образование). — ISBN 978-5-534-03925-2. — </w:t>
      </w:r>
      <w:proofErr w:type="gramStart"/>
      <w:r w:rsidRPr="003C7BC8">
        <w:rPr>
          <w:rFonts w:ascii="Times New Roman" w:hAnsi="Times New Roman" w:cs="Times New Roman"/>
          <w:bCs/>
          <w:iCs/>
          <w:sz w:val="24"/>
          <w:szCs w:val="24"/>
        </w:rPr>
        <w:t>Текст :</w:t>
      </w:r>
      <w:proofErr w:type="gramEnd"/>
      <w:r w:rsidRPr="003C7BC8">
        <w:rPr>
          <w:rFonts w:ascii="Times New Roman" w:hAnsi="Times New Roman" w:cs="Times New Roman"/>
          <w:bCs/>
          <w:iCs/>
          <w:sz w:val="24"/>
          <w:szCs w:val="24"/>
        </w:rPr>
        <w:t xml:space="preserve"> электронный // Образовательная платформа </w:t>
      </w:r>
      <w:proofErr w:type="spellStart"/>
      <w:r w:rsidRPr="003C7BC8">
        <w:rPr>
          <w:rFonts w:ascii="Times New Roman" w:hAnsi="Times New Roman" w:cs="Times New Roman"/>
          <w:bCs/>
          <w:iCs/>
          <w:sz w:val="24"/>
          <w:szCs w:val="24"/>
        </w:rPr>
        <w:t>Юрайт</w:t>
      </w:r>
      <w:proofErr w:type="spellEnd"/>
      <w:r w:rsidRPr="003C7BC8">
        <w:rPr>
          <w:rFonts w:ascii="Times New Roman" w:hAnsi="Times New Roman" w:cs="Times New Roman"/>
          <w:bCs/>
          <w:iCs/>
          <w:sz w:val="24"/>
          <w:szCs w:val="24"/>
        </w:rPr>
        <w:t xml:space="preserve"> [сайт]. — URL: </w:t>
      </w:r>
      <w:hyperlink r:id="rId15" w:history="1">
        <w:r w:rsidRPr="00C43A7A">
          <w:rPr>
            <w:rStyle w:val="af0"/>
            <w:rFonts w:ascii="Times New Roman" w:hAnsi="Times New Roman" w:cs="Times New Roman"/>
            <w:bCs/>
            <w:iCs/>
            <w:sz w:val="24"/>
            <w:szCs w:val="24"/>
          </w:rPr>
          <w:t>https://urait.ru/bcode/539151</w:t>
        </w:r>
      </w:hyperlink>
    </w:p>
    <w:p w14:paraId="530F2530" w14:textId="77777777" w:rsidR="003C7BC8" w:rsidRDefault="003C7BC8" w:rsidP="003C7BC8">
      <w:pPr>
        <w:pStyle w:val="1f"/>
        <w:jc w:val="left"/>
        <w:rPr>
          <w:rFonts w:ascii="Times New Roman" w:hAnsi="Times New Roman"/>
        </w:rPr>
      </w:pPr>
    </w:p>
    <w:p w14:paraId="0DF84BBD" w14:textId="32E3411C" w:rsidR="00AA78A7" w:rsidRDefault="00AA78A7" w:rsidP="00AA78A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097E4690" w14:textId="77777777" w:rsidR="00AA78A7" w:rsidRDefault="00AA78A7" w:rsidP="00AA78A7">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A51AEA" w14:paraId="2A0BD15C" w14:textId="77777777" w:rsidTr="00A416F5">
        <w:tc>
          <w:tcPr>
            <w:tcW w:w="3936" w:type="dxa"/>
            <w:vAlign w:val="center"/>
          </w:tcPr>
          <w:p w14:paraId="4C65BEEE" w14:textId="77777777" w:rsidR="00AA78A7" w:rsidRPr="00A51AEA" w:rsidRDefault="00AA78A7" w:rsidP="00A416F5">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tcPr>
          <w:p w14:paraId="765A8846" w14:textId="77777777" w:rsidR="00AA78A7" w:rsidRPr="00A51AEA" w:rsidRDefault="00AA78A7" w:rsidP="00A416F5">
            <w:pPr>
              <w:jc w:val="center"/>
              <w:rPr>
                <w:rFonts w:ascii="Times New Roman" w:hAnsi="Times New Roman" w:cs="Times New Roman"/>
                <w:b/>
                <w:bCs/>
                <w:sz w:val="24"/>
                <w:szCs w:val="24"/>
              </w:rPr>
            </w:pPr>
            <w:r w:rsidRPr="00A51AEA">
              <w:rPr>
                <w:rFonts w:ascii="Times New Roman" w:hAnsi="Times New Roman" w:cs="Times New Roman"/>
                <w:b/>
                <w:bCs/>
                <w:sz w:val="24"/>
                <w:szCs w:val="24"/>
              </w:rPr>
              <w:t>Критерии оценки</w:t>
            </w:r>
          </w:p>
        </w:tc>
        <w:tc>
          <w:tcPr>
            <w:tcW w:w="2296" w:type="dxa"/>
            <w:vAlign w:val="center"/>
          </w:tcPr>
          <w:p w14:paraId="0A2AE124" w14:textId="77777777" w:rsidR="00AA78A7" w:rsidRPr="00A51AEA" w:rsidRDefault="00AA78A7" w:rsidP="00A416F5">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A51AEA" w:rsidRPr="00A51AEA" w14:paraId="251C87BC" w14:textId="77777777" w:rsidTr="00A416F5">
        <w:trPr>
          <w:trHeight w:val="229"/>
        </w:trPr>
        <w:tc>
          <w:tcPr>
            <w:tcW w:w="3936" w:type="dxa"/>
          </w:tcPr>
          <w:p w14:paraId="1610E1B6"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Знает:</w:t>
            </w:r>
          </w:p>
          <w:p w14:paraId="20AFC68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социокультурную сущность специального образования, его становление и развитие;</w:t>
            </w:r>
          </w:p>
          <w:p w14:paraId="1260FB5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роль специальной педагогики и психологии в социализации ребенка с </w:t>
            </w:r>
            <w:r w:rsidRPr="00A51AEA">
              <w:rPr>
                <w:rFonts w:ascii="Times New Roman" w:hAnsi="Times New Roman" w:cs="Times New Roman"/>
                <w:bCs/>
                <w:color w:val="0D0D0D"/>
              </w:rPr>
              <w:lastRenderedPageBreak/>
              <w:t>ограниченными возможностями здоровья;</w:t>
            </w:r>
          </w:p>
          <w:p w14:paraId="2D973CE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понятийный аппарат специальной педагогики и психологии;</w:t>
            </w:r>
          </w:p>
          <w:p w14:paraId="1E0947C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6512BA6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этиологию нарушений психофизического развития;</w:t>
            </w:r>
          </w:p>
          <w:p w14:paraId="1A854AC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классификации нарушений в развитии и поведении детей;</w:t>
            </w:r>
          </w:p>
          <w:p w14:paraId="06933DF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59BDF07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особые образовательные потребности детей с ограниченными возможностями здоровья;</w:t>
            </w:r>
          </w:p>
          <w:p w14:paraId="66C00CF4"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70BDDE2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принципы, цели и задачи, содержание, методы обучения и воспитания, формы организации деятельности обучающихся (воспитанников);</w:t>
            </w:r>
          </w:p>
          <w:p w14:paraId="76FB50D8" w14:textId="3F00857D" w:rsidR="00A51AEA" w:rsidRPr="00A51AEA" w:rsidRDefault="00A51AEA" w:rsidP="00D71519">
            <w:pPr>
              <w:pStyle w:val="HTML"/>
              <w:numPr>
                <w:ilvl w:val="0"/>
                <w:numId w:val="3"/>
              </w:numPr>
              <w:shd w:val="clear" w:color="auto" w:fill="FFFFFF"/>
              <w:suppressAutoHyphens w:val="0"/>
              <w:ind w:left="0" w:firstLine="0"/>
              <w:jc w:val="left"/>
              <w:rPr>
                <w:rFonts w:ascii="Times New Roman" w:hAnsi="Times New Roman"/>
                <w:sz w:val="24"/>
                <w:szCs w:val="24"/>
                <w:lang w:val="ru-RU"/>
              </w:rPr>
            </w:pPr>
            <w:r w:rsidRPr="00A51AEA">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Pr>
          <w:p w14:paraId="3A8BF3D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2615828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составляет словарь терминов; использует их при анализе научных статей и коррекционно-развивающих занятий;</w:t>
            </w:r>
          </w:p>
          <w:p w14:paraId="223C3FB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7C6539C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5267640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6374885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64C6BFD3" w14:textId="089FC68E"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77918DB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тестовых заданий;</w:t>
            </w:r>
          </w:p>
          <w:p w14:paraId="25F781F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 и оценка решения устного опроса;</w:t>
            </w:r>
          </w:p>
          <w:p w14:paraId="2FD8A41C" w14:textId="2342001B"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lastRenderedPageBreak/>
              <w:t>анализ и оценка решения письменного опроса.</w:t>
            </w:r>
          </w:p>
        </w:tc>
      </w:tr>
      <w:tr w:rsidR="00A51AEA" w:rsidRPr="00A51AEA" w14:paraId="148617D1" w14:textId="77777777" w:rsidTr="00A416F5">
        <w:trPr>
          <w:trHeight w:val="415"/>
        </w:trPr>
        <w:tc>
          <w:tcPr>
            <w:tcW w:w="3936" w:type="dxa"/>
          </w:tcPr>
          <w:p w14:paraId="575BAE0A"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lastRenderedPageBreak/>
              <w:t>Умеет:</w:t>
            </w:r>
          </w:p>
          <w:p w14:paraId="7330AC9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2D5B145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использовать терминологию специальной педагогики и специальной психологии;</w:t>
            </w:r>
          </w:p>
          <w:p w14:paraId="1A276F6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факторы и условия развития детей с ограниченными возможностями здоровья;</w:t>
            </w:r>
          </w:p>
          <w:p w14:paraId="75EA4FB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3900CBE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опыт работы педагогов с детьми, имеющими отклонения в развитии и поведении;</w:t>
            </w:r>
          </w:p>
          <w:p w14:paraId="46A231F6" w14:textId="6E9B9EE8" w:rsidR="00A51AEA" w:rsidRPr="00A51AEA" w:rsidRDefault="00A51AEA" w:rsidP="00A51AEA">
            <w:pPr>
              <w:widowControl w:val="0"/>
              <w:numPr>
                <w:ilvl w:val="0"/>
                <w:numId w:val="2"/>
              </w:numPr>
              <w:ind w:left="0" w:firstLine="0"/>
              <w:rPr>
                <w:rFonts w:ascii="Times New Roman" w:hAnsi="Times New Roman" w:cs="Times New Roman"/>
                <w:iCs/>
                <w:sz w:val="24"/>
                <w:szCs w:val="24"/>
              </w:rPr>
            </w:pPr>
            <w:r w:rsidRPr="00A51AEA">
              <w:rPr>
                <w:rFonts w:ascii="Times New Roman" w:hAnsi="Times New Roman" w:cs="Times New Roman"/>
                <w:bCs/>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Pr>
          <w:p w14:paraId="2C30B93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643E573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работает с дефектологическим словарем, ориентируется в терминологии при анализе научных статей, использует терминологию при анализе </w:t>
            </w:r>
            <w:r w:rsidRPr="00A51AEA">
              <w:rPr>
                <w:rFonts w:ascii="Times New Roman" w:hAnsi="Times New Roman" w:cs="Times New Roman"/>
                <w:bCs/>
                <w:color w:val="0D0D0D"/>
              </w:rPr>
              <w:lastRenderedPageBreak/>
              <w:t>коррекционно-развивающих занятий;</w:t>
            </w:r>
          </w:p>
          <w:p w14:paraId="46A573F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545F668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6AEE57E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21FB9E19" w14:textId="54AE746F"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37535F91" w14:textId="29B73DF7" w:rsidR="00A51AEA" w:rsidRPr="00A51AEA" w:rsidRDefault="00A51AEA" w:rsidP="00A51AEA">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lastRenderedPageBreak/>
              <w:t>оценка выполнения практических заданий (работ).</w:t>
            </w:r>
          </w:p>
        </w:tc>
      </w:tr>
    </w:tbl>
    <w:p w14:paraId="774C741B" w14:textId="77777777" w:rsidR="00AA78A7" w:rsidRPr="00DF068E" w:rsidRDefault="00AA78A7" w:rsidP="00AA78A7">
      <w:pPr>
        <w:pStyle w:val="1f"/>
        <w:rPr>
          <w:rFonts w:ascii="Times New Roman" w:hAnsi="Times New Roman"/>
          <w:b w:val="0"/>
          <w:bCs w:val="0"/>
          <w:lang w:val="ru-RU"/>
        </w:rPr>
      </w:pPr>
    </w:p>
    <w:p w14:paraId="4E2A8AFE" w14:textId="0717CCCB"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121F69D3" w14:textId="3A95015E"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42E38">
        <w:rPr>
          <w:rFonts w:ascii="Times New Roman" w:hAnsi="Times New Roman" w:cs="Times New Roman"/>
          <w:b/>
          <w:bCs/>
          <w:sz w:val="24"/>
          <w:szCs w:val="24"/>
        </w:rPr>
        <w:t>4</w:t>
      </w:r>
    </w:p>
    <w:p w14:paraId="5A2B7A59" w14:textId="4922FE62" w:rsidR="00AA78A7" w:rsidRPr="00E81AAC" w:rsidRDefault="00AA78A7" w:rsidP="00AA78A7">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9A09C3" w:rsidRPr="00143F73">
        <w:rPr>
          <w:rFonts w:ascii="Times New Roman" w:hAnsi="Times New Roman"/>
          <w:b/>
          <w:bCs/>
          <w:sz w:val="24"/>
          <w:szCs w:val="24"/>
        </w:rPr>
        <w:t>44.02.05 Коррекционная педагогика в начальном образовании</w:t>
      </w:r>
    </w:p>
    <w:p w14:paraId="51019919" w14:textId="77777777" w:rsidR="00AA78A7" w:rsidRDefault="00AA78A7" w:rsidP="00AA78A7">
      <w:pPr>
        <w:jc w:val="right"/>
        <w:rPr>
          <w:rFonts w:ascii="Times New Roman" w:hAnsi="Times New Roman" w:cs="Times New Roman"/>
          <w:b/>
          <w:bCs/>
          <w:color w:val="0070C0"/>
          <w:sz w:val="24"/>
          <w:szCs w:val="24"/>
        </w:rPr>
      </w:pPr>
    </w:p>
    <w:p w14:paraId="455B3C15" w14:textId="77777777" w:rsidR="00AA78A7" w:rsidRDefault="00AA78A7" w:rsidP="00AA78A7">
      <w:pPr>
        <w:jc w:val="right"/>
        <w:rPr>
          <w:rFonts w:ascii="Times New Roman" w:hAnsi="Times New Roman" w:cs="Times New Roman"/>
          <w:b/>
          <w:bCs/>
          <w:color w:val="0070C0"/>
          <w:sz w:val="24"/>
          <w:szCs w:val="24"/>
        </w:rPr>
      </w:pPr>
    </w:p>
    <w:p w14:paraId="581CCFF6" w14:textId="77777777" w:rsidR="00AA78A7" w:rsidRDefault="00AA78A7" w:rsidP="00AA78A7">
      <w:pPr>
        <w:jc w:val="right"/>
        <w:rPr>
          <w:rFonts w:ascii="Times New Roman" w:hAnsi="Times New Roman" w:cs="Times New Roman"/>
          <w:b/>
          <w:bCs/>
          <w:color w:val="0070C0"/>
          <w:sz w:val="24"/>
          <w:szCs w:val="24"/>
        </w:rPr>
      </w:pPr>
    </w:p>
    <w:p w14:paraId="64630481" w14:textId="77777777" w:rsidR="00AA78A7" w:rsidRDefault="00AA78A7" w:rsidP="00AA78A7">
      <w:pPr>
        <w:jc w:val="right"/>
        <w:rPr>
          <w:rFonts w:ascii="Times New Roman" w:hAnsi="Times New Roman" w:cs="Times New Roman"/>
          <w:b/>
          <w:bCs/>
          <w:color w:val="0070C0"/>
          <w:sz w:val="24"/>
          <w:szCs w:val="24"/>
        </w:rPr>
      </w:pPr>
    </w:p>
    <w:p w14:paraId="45B0B788" w14:textId="77777777" w:rsidR="00AA78A7" w:rsidRDefault="00AA78A7" w:rsidP="00AA78A7">
      <w:pPr>
        <w:jc w:val="right"/>
        <w:rPr>
          <w:rFonts w:ascii="Times New Roman" w:hAnsi="Times New Roman" w:cs="Times New Roman"/>
          <w:b/>
          <w:bCs/>
          <w:color w:val="0070C0"/>
          <w:sz w:val="24"/>
          <w:szCs w:val="24"/>
        </w:rPr>
      </w:pPr>
    </w:p>
    <w:p w14:paraId="277DC11D" w14:textId="77777777" w:rsidR="00AA78A7" w:rsidRDefault="00AA78A7" w:rsidP="00AA78A7">
      <w:pPr>
        <w:jc w:val="right"/>
        <w:rPr>
          <w:rFonts w:ascii="Times New Roman" w:hAnsi="Times New Roman" w:cs="Times New Roman"/>
          <w:b/>
          <w:bCs/>
          <w:color w:val="0070C0"/>
          <w:sz w:val="24"/>
          <w:szCs w:val="24"/>
        </w:rPr>
      </w:pPr>
    </w:p>
    <w:p w14:paraId="1E662DCF" w14:textId="77777777" w:rsidR="00AA78A7" w:rsidRDefault="00AA78A7" w:rsidP="00AA78A7">
      <w:pPr>
        <w:jc w:val="right"/>
        <w:rPr>
          <w:rFonts w:ascii="Times New Roman" w:hAnsi="Times New Roman" w:cs="Times New Roman"/>
          <w:b/>
          <w:bCs/>
          <w:color w:val="0070C0"/>
          <w:sz w:val="24"/>
          <w:szCs w:val="24"/>
        </w:rPr>
      </w:pPr>
    </w:p>
    <w:p w14:paraId="50F8217C" w14:textId="77777777" w:rsidR="00AA78A7" w:rsidRDefault="00AA78A7" w:rsidP="00AA78A7">
      <w:pPr>
        <w:jc w:val="right"/>
        <w:rPr>
          <w:rFonts w:ascii="Times New Roman" w:hAnsi="Times New Roman" w:cs="Times New Roman"/>
          <w:b/>
          <w:bCs/>
          <w:color w:val="0070C0"/>
          <w:sz w:val="24"/>
          <w:szCs w:val="24"/>
        </w:rPr>
      </w:pPr>
    </w:p>
    <w:p w14:paraId="5A29703B" w14:textId="77777777" w:rsidR="00AA78A7" w:rsidRDefault="00AA78A7" w:rsidP="00AA78A7">
      <w:pPr>
        <w:jc w:val="right"/>
        <w:rPr>
          <w:rFonts w:ascii="Times New Roman" w:hAnsi="Times New Roman" w:cs="Times New Roman"/>
          <w:b/>
          <w:bCs/>
          <w:color w:val="0070C0"/>
          <w:sz w:val="24"/>
          <w:szCs w:val="24"/>
        </w:rPr>
      </w:pPr>
    </w:p>
    <w:p w14:paraId="02C36DA4" w14:textId="77777777" w:rsidR="00AA78A7" w:rsidRDefault="00AA78A7" w:rsidP="00AA78A7">
      <w:pPr>
        <w:jc w:val="right"/>
        <w:rPr>
          <w:rFonts w:ascii="Times New Roman" w:hAnsi="Times New Roman" w:cs="Times New Roman"/>
          <w:b/>
          <w:bCs/>
          <w:color w:val="0070C0"/>
          <w:sz w:val="24"/>
          <w:szCs w:val="24"/>
        </w:rPr>
      </w:pPr>
    </w:p>
    <w:p w14:paraId="1E51D6C4" w14:textId="77777777" w:rsidR="00AA78A7" w:rsidRPr="00502F97" w:rsidRDefault="00AA78A7" w:rsidP="00AA78A7">
      <w:pPr>
        <w:jc w:val="right"/>
        <w:rPr>
          <w:rFonts w:ascii="Times New Roman" w:hAnsi="Times New Roman" w:cs="Times New Roman"/>
          <w:b/>
          <w:bCs/>
          <w:color w:val="0070C0"/>
          <w:sz w:val="24"/>
          <w:szCs w:val="24"/>
        </w:rPr>
      </w:pPr>
    </w:p>
    <w:p w14:paraId="44A8DACC"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DE9A6E" w14:textId="170A4C3B" w:rsidR="00AA78A7" w:rsidRDefault="00AA78A7" w:rsidP="00AA78A7">
      <w:pPr>
        <w:pStyle w:val="1"/>
      </w:pPr>
      <w:bookmarkStart w:id="9" w:name="_Toc185599011"/>
      <w:r w:rsidRPr="006E7FF4">
        <w:t>«</w:t>
      </w:r>
      <w:r>
        <w:t>ОП.0</w:t>
      </w:r>
      <w:r w:rsidR="006F74AD">
        <w:t>4 РУССКИЙ ЯЗЫК И КУЛЬТУРА ПРОФЕССИОНАЛЬНОЙ КОММУНИКАЦИИ ПЕДАГОГА</w:t>
      </w:r>
      <w:r w:rsidRPr="007273EA">
        <w:t>»</w:t>
      </w:r>
      <w:bookmarkEnd w:id="9"/>
    </w:p>
    <w:p w14:paraId="22D72B08" w14:textId="77777777" w:rsidR="00AA78A7" w:rsidRDefault="00AA78A7" w:rsidP="00AA78A7">
      <w:pPr>
        <w:pStyle w:val="1"/>
      </w:pPr>
    </w:p>
    <w:p w14:paraId="339A86CF" w14:textId="77777777" w:rsidR="00AA78A7" w:rsidRDefault="00AA78A7" w:rsidP="00AA78A7">
      <w:pPr>
        <w:pStyle w:val="1"/>
      </w:pPr>
    </w:p>
    <w:p w14:paraId="4A326FD1" w14:textId="77777777" w:rsidR="00AA78A7" w:rsidRDefault="00AA78A7" w:rsidP="00AA78A7">
      <w:pPr>
        <w:pStyle w:val="1"/>
      </w:pPr>
    </w:p>
    <w:p w14:paraId="0BF87CBF" w14:textId="77777777" w:rsidR="00AA78A7" w:rsidRDefault="00AA78A7" w:rsidP="00AA78A7">
      <w:pPr>
        <w:pStyle w:val="1"/>
      </w:pPr>
    </w:p>
    <w:p w14:paraId="56D65A5E" w14:textId="77777777" w:rsidR="00AA78A7" w:rsidRDefault="00AA78A7" w:rsidP="00AA78A7">
      <w:pPr>
        <w:pStyle w:val="1"/>
      </w:pPr>
    </w:p>
    <w:p w14:paraId="78559DB7" w14:textId="77777777" w:rsidR="00AA78A7" w:rsidRDefault="00AA78A7" w:rsidP="00AA78A7">
      <w:pPr>
        <w:pStyle w:val="1"/>
      </w:pPr>
    </w:p>
    <w:p w14:paraId="07905FF5" w14:textId="77777777" w:rsidR="00AA78A7" w:rsidRDefault="00AA78A7" w:rsidP="00AA78A7">
      <w:pPr>
        <w:pStyle w:val="1"/>
      </w:pPr>
    </w:p>
    <w:p w14:paraId="48BDF1D3" w14:textId="77777777" w:rsidR="00AA78A7" w:rsidRDefault="00AA78A7" w:rsidP="00AA78A7">
      <w:pPr>
        <w:pStyle w:val="1"/>
      </w:pPr>
    </w:p>
    <w:p w14:paraId="39F311DB" w14:textId="77777777" w:rsidR="00AA78A7" w:rsidRDefault="00AA78A7" w:rsidP="00AA78A7">
      <w:pPr>
        <w:pStyle w:val="1"/>
      </w:pPr>
    </w:p>
    <w:p w14:paraId="3D00CF1B" w14:textId="77777777" w:rsidR="00AA78A7" w:rsidRDefault="00AA78A7" w:rsidP="00AA78A7">
      <w:pPr>
        <w:pStyle w:val="1"/>
      </w:pPr>
    </w:p>
    <w:p w14:paraId="631622C3" w14:textId="77777777" w:rsidR="00AA78A7" w:rsidRDefault="00AA78A7" w:rsidP="00AA78A7">
      <w:pPr>
        <w:pStyle w:val="1"/>
      </w:pPr>
    </w:p>
    <w:p w14:paraId="63407884" w14:textId="77777777" w:rsidR="00AA78A7" w:rsidRDefault="00AA78A7" w:rsidP="00AA78A7">
      <w:pPr>
        <w:pStyle w:val="1"/>
      </w:pPr>
    </w:p>
    <w:p w14:paraId="3B5C4C73" w14:textId="77777777" w:rsidR="00AA78A7" w:rsidRDefault="00AA78A7" w:rsidP="00AA78A7">
      <w:pPr>
        <w:pStyle w:val="1"/>
      </w:pPr>
    </w:p>
    <w:p w14:paraId="5EEDB237" w14:textId="77777777" w:rsidR="00AA78A7" w:rsidRDefault="00AA78A7" w:rsidP="00AA78A7">
      <w:pPr>
        <w:pStyle w:val="1"/>
      </w:pPr>
    </w:p>
    <w:p w14:paraId="5FDACB09" w14:textId="77777777" w:rsidR="00AA78A7" w:rsidRPr="00A0276D" w:rsidRDefault="00AA78A7" w:rsidP="00AA78A7">
      <w:pPr>
        <w:pStyle w:val="1d"/>
        <w:jc w:val="center"/>
        <w:rPr>
          <w:b/>
          <w:bCs/>
          <w:lang w:val="ru-RU"/>
        </w:rPr>
      </w:pPr>
    </w:p>
    <w:p w14:paraId="67ABF70D" w14:textId="77777777" w:rsidR="00AA78A7" w:rsidRDefault="00AA78A7" w:rsidP="00AA78A7">
      <w:pPr>
        <w:rPr>
          <w:rFonts w:ascii="Times New Roman Полужирный" w:eastAsia="Segoe UI" w:hAnsi="Times New Roman Полужирный" w:cs="Times New Roman"/>
          <w:b/>
          <w:bCs/>
          <w:caps/>
          <w:kern w:val="32"/>
          <w:sz w:val="24"/>
          <w:szCs w:val="24"/>
          <w:lang w:val="x-none" w:eastAsia="x-none"/>
        </w:rPr>
      </w:pPr>
      <w:r>
        <w:br w:type="page"/>
      </w:r>
    </w:p>
    <w:p w14:paraId="4E2548B6" w14:textId="77777777" w:rsidR="00FD22F8" w:rsidRPr="00DF068E" w:rsidRDefault="00FD22F8" w:rsidP="00FD22F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76347E3" w14:textId="77777777" w:rsidR="00FD22F8" w:rsidRPr="000143A1" w:rsidRDefault="00FD22F8" w:rsidP="00FD22F8">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C973CF"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76" w:history="1">
        <w:r w:rsidR="00FD22F8" w:rsidRPr="000143A1">
          <w:rPr>
            <w:rStyle w:val="af0"/>
            <w:b w:val="0"/>
            <w:bCs w:val="0"/>
          </w:rPr>
          <w:t>1. ОБЩАЯ ХАРАКТЕРИСТИКА</w:t>
        </w:r>
        <w:r w:rsidR="00FD22F8" w:rsidRPr="000143A1">
          <w:rPr>
            <w:b w:val="0"/>
            <w:bCs w:val="0"/>
            <w:webHidden/>
          </w:rPr>
          <w:tab/>
        </w:r>
      </w:hyperlink>
    </w:p>
    <w:p w14:paraId="796C8358"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77" w:history="1">
        <w:r w:rsidR="00FD22F8" w:rsidRPr="000143A1">
          <w:rPr>
            <w:rStyle w:val="af0"/>
            <w:i w:val="0"/>
            <w:iCs w:val="0"/>
          </w:rPr>
          <w:t>1.1. Цель и место дисциплины в структуре образовательной программы</w:t>
        </w:r>
        <w:r w:rsidR="00FD22F8" w:rsidRPr="000143A1">
          <w:rPr>
            <w:i w:val="0"/>
            <w:iCs w:val="0"/>
            <w:webHidden/>
          </w:rPr>
          <w:tab/>
        </w:r>
      </w:hyperlink>
    </w:p>
    <w:p w14:paraId="52F7BB2F"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78" w:history="1">
        <w:r w:rsidR="00FD22F8" w:rsidRPr="000143A1">
          <w:rPr>
            <w:rStyle w:val="af0"/>
            <w:i w:val="0"/>
            <w:iCs w:val="0"/>
          </w:rPr>
          <w:t>1.2. Планируемые результаты освоения дисциплины</w:t>
        </w:r>
        <w:r w:rsidR="00FD22F8" w:rsidRPr="000143A1">
          <w:rPr>
            <w:i w:val="0"/>
            <w:iCs w:val="0"/>
            <w:webHidden/>
          </w:rPr>
          <w:tab/>
        </w:r>
      </w:hyperlink>
    </w:p>
    <w:p w14:paraId="04D4C96D"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79" w:history="1">
        <w:r w:rsidR="00FD22F8" w:rsidRPr="000143A1">
          <w:rPr>
            <w:rStyle w:val="af0"/>
            <w:b w:val="0"/>
            <w:bCs w:val="0"/>
          </w:rPr>
          <w:t>2. СТРУКТУРА И СОДЕРЖАНИЕ ДИСЦИПЛИНЫ</w:t>
        </w:r>
        <w:r w:rsidR="00FD22F8" w:rsidRPr="000143A1">
          <w:rPr>
            <w:b w:val="0"/>
            <w:bCs w:val="0"/>
            <w:webHidden/>
          </w:rPr>
          <w:tab/>
        </w:r>
      </w:hyperlink>
    </w:p>
    <w:p w14:paraId="72401BC8"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0" w:history="1">
        <w:r w:rsidR="00FD22F8" w:rsidRPr="000143A1">
          <w:rPr>
            <w:rStyle w:val="af0"/>
            <w:i w:val="0"/>
            <w:iCs w:val="0"/>
          </w:rPr>
          <w:t>2.1. Трудоемкость освоения дисциплины</w:t>
        </w:r>
        <w:r w:rsidR="00FD22F8" w:rsidRPr="000143A1">
          <w:rPr>
            <w:i w:val="0"/>
            <w:iCs w:val="0"/>
            <w:webHidden/>
          </w:rPr>
          <w:tab/>
        </w:r>
      </w:hyperlink>
    </w:p>
    <w:p w14:paraId="2076C8E9"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1" w:history="1">
        <w:r w:rsidR="00FD22F8" w:rsidRPr="000143A1">
          <w:rPr>
            <w:rStyle w:val="af0"/>
            <w:i w:val="0"/>
            <w:iCs w:val="0"/>
          </w:rPr>
          <w:t>2.2. Примерное содержание дисциплины</w:t>
        </w:r>
        <w:r w:rsidR="00FD22F8" w:rsidRPr="000143A1">
          <w:rPr>
            <w:i w:val="0"/>
            <w:iCs w:val="0"/>
            <w:webHidden/>
          </w:rPr>
          <w:tab/>
        </w:r>
      </w:hyperlink>
    </w:p>
    <w:p w14:paraId="080652DD"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3" w:history="1">
        <w:r w:rsidR="00FD22F8" w:rsidRPr="000143A1">
          <w:rPr>
            <w:rStyle w:val="af0"/>
            <w:i w:val="0"/>
            <w:iCs w:val="0"/>
          </w:rPr>
          <w:t>2.3. Курсовой проект (работа)</w:t>
        </w:r>
        <w:r w:rsidR="00FD22F8" w:rsidRPr="000143A1">
          <w:rPr>
            <w:i w:val="0"/>
            <w:iCs w:val="0"/>
            <w:webHidden/>
          </w:rPr>
          <w:tab/>
        </w:r>
      </w:hyperlink>
    </w:p>
    <w:p w14:paraId="75A58EF2" w14:textId="77777777" w:rsidR="00FD22F8" w:rsidRPr="000143A1" w:rsidRDefault="00A416F5" w:rsidP="00FD22F8">
      <w:pPr>
        <w:pStyle w:val="14"/>
        <w:rPr>
          <w:rFonts w:asciiTheme="minorHAnsi" w:eastAsiaTheme="minorEastAsia" w:hAnsiTheme="minorHAnsi" w:cstheme="minorBidi"/>
          <w:b w:val="0"/>
          <w:bCs w:val="0"/>
          <w:lang w:eastAsia="ru-RU"/>
        </w:rPr>
      </w:pPr>
      <w:hyperlink w:anchor="_Toc156294884" w:history="1">
        <w:r w:rsidR="00FD22F8" w:rsidRPr="000143A1">
          <w:rPr>
            <w:rStyle w:val="af0"/>
            <w:b w:val="0"/>
            <w:bCs w:val="0"/>
          </w:rPr>
          <w:t>3. УСЛОВИЯ РЕАЛИЗАЦИИ ДИСЦИПЛИНЫ</w:t>
        </w:r>
        <w:r w:rsidR="00FD22F8" w:rsidRPr="000143A1">
          <w:rPr>
            <w:b w:val="0"/>
            <w:bCs w:val="0"/>
            <w:webHidden/>
          </w:rPr>
          <w:tab/>
        </w:r>
      </w:hyperlink>
    </w:p>
    <w:p w14:paraId="6B69CFA0"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5" w:history="1">
        <w:r w:rsidR="00FD22F8" w:rsidRPr="000143A1">
          <w:rPr>
            <w:rStyle w:val="af0"/>
            <w:i w:val="0"/>
            <w:iCs w:val="0"/>
          </w:rPr>
          <w:t>3.1. Материально-техническое обеспечение</w:t>
        </w:r>
        <w:r w:rsidR="00FD22F8" w:rsidRPr="000143A1">
          <w:rPr>
            <w:i w:val="0"/>
            <w:iCs w:val="0"/>
            <w:webHidden/>
          </w:rPr>
          <w:tab/>
        </w:r>
      </w:hyperlink>
    </w:p>
    <w:p w14:paraId="554F14C0" w14:textId="77777777" w:rsidR="00FD22F8" w:rsidRPr="000143A1" w:rsidRDefault="00A416F5" w:rsidP="00FD22F8">
      <w:pPr>
        <w:pStyle w:val="21"/>
        <w:rPr>
          <w:rFonts w:asciiTheme="minorHAnsi" w:eastAsiaTheme="minorEastAsia" w:hAnsiTheme="minorHAnsi" w:cstheme="minorBidi"/>
          <w:i w:val="0"/>
          <w:iCs w:val="0"/>
          <w:sz w:val="22"/>
          <w:szCs w:val="22"/>
        </w:rPr>
      </w:pPr>
      <w:hyperlink w:anchor="_Toc156294886" w:history="1">
        <w:r w:rsidR="00FD22F8" w:rsidRPr="000143A1">
          <w:rPr>
            <w:rStyle w:val="af0"/>
            <w:i w:val="0"/>
            <w:iCs w:val="0"/>
          </w:rPr>
          <w:t>3.2. Учебно-методическое обеспечение</w:t>
        </w:r>
        <w:r w:rsidR="00FD22F8" w:rsidRPr="000143A1">
          <w:rPr>
            <w:i w:val="0"/>
            <w:iCs w:val="0"/>
            <w:webHidden/>
          </w:rPr>
          <w:tab/>
        </w:r>
      </w:hyperlink>
    </w:p>
    <w:p w14:paraId="55DBEBAE" w14:textId="77777777" w:rsidR="00FD22F8" w:rsidRDefault="00A416F5" w:rsidP="00FD22F8">
      <w:pPr>
        <w:pStyle w:val="14"/>
        <w:rPr>
          <w:b w:val="0"/>
          <w:bCs w:val="0"/>
        </w:rPr>
      </w:pPr>
      <w:hyperlink w:anchor="_Toc156294887" w:history="1">
        <w:r w:rsidR="00FD22F8" w:rsidRPr="000143A1">
          <w:rPr>
            <w:rStyle w:val="af0"/>
            <w:b w:val="0"/>
            <w:bCs w:val="0"/>
          </w:rPr>
          <w:t>4. КОНТРОЛЬ И ОЦЕНКА РЕЗУЛЬТАТОВ ОСВОЕНИЯ ДИСЦИПЛИНЫ</w:t>
        </w:r>
        <w:r w:rsidR="00FD22F8" w:rsidRPr="000143A1">
          <w:rPr>
            <w:b w:val="0"/>
            <w:bCs w:val="0"/>
            <w:webHidden/>
          </w:rPr>
          <w:tab/>
        </w:r>
      </w:hyperlink>
    </w:p>
    <w:p w14:paraId="70ED5B8F" w14:textId="77777777" w:rsidR="00FD22F8" w:rsidRPr="00450D74" w:rsidRDefault="00FD22F8" w:rsidP="00FD22F8"/>
    <w:p w14:paraId="132F7F06" w14:textId="5CDE659F" w:rsidR="00AA78A7" w:rsidRPr="00DF068E" w:rsidRDefault="00FD22F8" w:rsidP="00FD22F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28D42F" w14:textId="77777777" w:rsidR="00AA78A7" w:rsidRPr="00DF068E" w:rsidRDefault="00AA78A7" w:rsidP="00AA78A7">
      <w:pPr>
        <w:pStyle w:val="1f"/>
        <w:jc w:val="left"/>
        <w:rPr>
          <w:rFonts w:ascii="Times New Roman" w:hAnsi="Times New Roman"/>
          <w:lang w:val="ru-RU"/>
        </w:rPr>
        <w:sectPr w:rsidR="00AA78A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5960E218" w14:textId="7C4BB286" w:rsidR="00AA78A7" w:rsidRPr="00134803" w:rsidRDefault="00AA78A7" w:rsidP="00D71519">
      <w:pPr>
        <w:pStyle w:val="1f"/>
        <w:numPr>
          <w:ilvl w:val="0"/>
          <w:numId w:val="80"/>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74CE9672" w14:textId="4C29F3E7" w:rsidR="00AA78A7" w:rsidRPr="004F24AA" w:rsidRDefault="00AA78A7" w:rsidP="00AA78A7">
      <w:pPr>
        <w:pStyle w:val="1d"/>
        <w:ind w:left="360"/>
        <w:jc w:val="center"/>
        <w:rPr>
          <w:rFonts w:eastAsia="Segoe UI"/>
          <w:b/>
          <w:bCs/>
          <w:lang w:val="ru-RU"/>
        </w:rPr>
      </w:pPr>
      <w:r w:rsidRPr="00134803">
        <w:rPr>
          <w:rFonts w:eastAsia="Segoe UI"/>
          <w:b/>
          <w:bCs/>
          <w:lang w:val="ru-RU"/>
        </w:rPr>
        <w:t>«</w:t>
      </w:r>
      <w:r w:rsidR="00741E44" w:rsidRPr="00741E44">
        <w:rPr>
          <w:bCs/>
          <w:color w:val="0D0D0D"/>
          <w:lang w:val="ru-RU"/>
        </w:rPr>
        <w:t xml:space="preserve">ОП.04 РУССКИЙ ЯЗЫК И КУЛЬТУРА ПРОФЕССИОНАЛЬНОЙ </w:t>
      </w:r>
      <w:r w:rsidR="00741E44">
        <w:rPr>
          <w:bCs/>
          <w:color w:val="0D0D0D"/>
          <w:lang w:val="ru-RU"/>
        </w:rPr>
        <w:br/>
      </w:r>
      <w:r w:rsidR="00741E44" w:rsidRPr="00741E44">
        <w:rPr>
          <w:bCs/>
          <w:color w:val="0D0D0D"/>
          <w:lang w:val="ru-RU"/>
        </w:rPr>
        <w:t>КОММУНИКАЦИИ ПЕДАГОГА</w:t>
      </w:r>
      <w:r w:rsidRPr="00134803">
        <w:rPr>
          <w:rFonts w:eastAsia="Segoe UI"/>
          <w:b/>
          <w:bCs/>
          <w:lang w:val="ru-RU"/>
        </w:rPr>
        <w:t>»</w:t>
      </w:r>
    </w:p>
    <w:p w14:paraId="346E8A8D" w14:textId="77777777" w:rsidR="00AA78A7" w:rsidRPr="00797614" w:rsidRDefault="00AA78A7" w:rsidP="00AA78A7">
      <w:pPr>
        <w:pStyle w:val="1d"/>
        <w:rPr>
          <w:lang w:val="ru-RU"/>
        </w:rPr>
      </w:pPr>
    </w:p>
    <w:p w14:paraId="0FC615DF"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1CCE6" w14:textId="602DB57A" w:rsidR="00AA78A7" w:rsidRPr="00467BBF"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6F74AD" w:rsidRPr="006F74AD">
        <w:rPr>
          <w:rFonts w:ascii="Times New Roman" w:hAnsi="Times New Roman" w:cs="Times New Roman"/>
          <w:color w:val="333333"/>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205E78EF" w14:textId="3389A806"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63523972"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6472B556"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FA385CD"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50CFFB"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3E458A" w14:paraId="60BA05CF" w14:textId="77777777" w:rsidTr="00A416F5">
        <w:tc>
          <w:tcPr>
            <w:tcW w:w="1129" w:type="dxa"/>
            <w:tcBorders>
              <w:top w:val="single" w:sz="4" w:space="0" w:color="auto"/>
              <w:left w:val="single" w:sz="4" w:space="0" w:color="auto"/>
              <w:right w:val="single" w:sz="4" w:space="0" w:color="auto"/>
            </w:tcBorders>
          </w:tcPr>
          <w:p w14:paraId="3A47A71A" w14:textId="77777777" w:rsidR="00AA78A7" w:rsidRPr="003E458A" w:rsidRDefault="00AA78A7"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69E25EE5" w14:textId="77777777" w:rsidR="00AA78A7" w:rsidRPr="003E458A" w:rsidRDefault="00AA78A7"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C5F57DA" w14:textId="77777777" w:rsidR="00AA78A7" w:rsidRPr="003E458A" w:rsidRDefault="00AA78A7"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AA78A7" w:rsidRPr="003E458A" w14:paraId="117DF576" w14:textId="77777777" w:rsidTr="00A416F5">
        <w:tc>
          <w:tcPr>
            <w:tcW w:w="1129" w:type="dxa"/>
            <w:tcBorders>
              <w:top w:val="single" w:sz="4" w:space="0" w:color="auto"/>
              <w:left w:val="single" w:sz="4" w:space="0" w:color="auto"/>
              <w:bottom w:val="single" w:sz="4" w:space="0" w:color="auto"/>
              <w:right w:val="single" w:sz="4" w:space="0" w:color="auto"/>
            </w:tcBorders>
          </w:tcPr>
          <w:p w14:paraId="5B7DB834" w14:textId="77777777" w:rsidR="00AA78A7" w:rsidRPr="003E458A" w:rsidRDefault="00AA78A7"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01109336" w14:textId="77777777" w:rsidR="00AA78A7" w:rsidRPr="003E458A" w:rsidRDefault="00AA78A7"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3EC3CCE" w14:textId="77777777" w:rsidR="00AA78A7" w:rsidRPr="003E458A" w:rsidRDefault="00AA78A7"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E5A1E6" w14:textId="77777777" w:rsidR="00AA78A7" w:rsidRPr="003E458A" w:rsidRDefault="00AA78A7"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C80CBB3" w14:textId="77777777" w:rsidR="00AA78A7" w:rsidRPr="003E458A" w:rsidRDefault="00AA78A7"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4134F04" w14:textId="77777777" w:rsidR="00AA78A7" w:rsidRPr="003E458A" w:rsidRDefault="00AA78A7"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CB471C" w14:textId="77777777" w:rsidR="00AA78A7" w:rsidRPr="003E458A" w:rsidRDefault="00AA78A7"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873E446" w14:textId="77777777" w:rsidR="00AA78A7" w:rsidRPr="003E458A" w:rsidRDefault="00AA78A7"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10928DF" w14:textId="77777777" w:rsidR="00AA78A7" w:rsidRPr="003E458A" w:rsidRDefault="00AA78A7"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771CBE0" w14:textId="77777777" w:rsidR="00AA78A7" w:rsidRPr="003E458A" w:rsidRDefault="00AA78A7"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13A73A8D" w14:textId="77777777" w:rsidR="00AA78A7" w:rsidRPr="003E458A" w:rsidRDefault="00AA78A7"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3E458A" w14:paraId="1C681EB8" w14:textId="77777777" w:rsidTr="00A416F5">
        <w:tc>
          <w:tcPr>
            <w:tcW w:w="1129" w:type="dxa"/>
            <w:tcBorders>
              <w:top w:val="single" w:sz="4" w:space="0" w:color="auto"/>
              <w:left w:val="single" w:sz="4" w:space="0" w:color="auto"/>
              <w:bottom w:val="single" w:sz="4" w:space="0" w:color="auto"/>
              <w:right w:val="single" w:sz="4" w:space="0" w:color="auto"/>
            </w:tcBorders>
          </w:tcPr>
          <w:p w14:paraId="283E7939" w14:textId="77777777" w:rsidR="00AA78A7" w:rsidRPr="003E458A" w:rsidRDefault="00AA78A7" w:rsidP="00A416F5">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FBD52E0" w14:textId="77777777" w:rsidR="00AA78A7" w:rsidRPr="003E458A" w:rsidRDefault="00AA78A7"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D214D0B" w14:textId="77777777" w:rsidR="00AA78A7" w:rsidRPr="003E458A" w:rsidRDefault="00AA78A7"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195679B" w14:textId="77777777" w:rsidR="00AA78A7" w:rsidRPr="003E458A" w:rsidRDefault="00AA78A7"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BB45928" w14:textId="77777777" w:rsidR="00AA78A7" w:rsidRPr="003E458A" w:rsidRDefault="00AA78A7"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50CD480B" w14:textId="77777777" w:rsidR="00AA78A7" w:rsidRPr="003E458A" w:rsidRDefault="00AA78A7"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E51B937" w14:textId="77777777" w:rsidR="00AA78A7" w:rsidRPr="003E458A"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03B7069" w14:textId="77777777" w:rsidR="00AA78A7" w:rsidRPr="003E458A" w:rsidRDefault="00AA78A7"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135448AF" w14:textId="77777777" w:rsidR="00AA78A7" w:rsidRPr="003E458A" w:rsidRDefault="00AA78A7"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23752191" w14:textId="77777777" w:rsidR="00AA78A7" w:rsidRPr="003E458A" w:rsidRDefault="00AA78A7"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F956FCC" w14:textId="77777777" w:rsidR="00AA78A7" w:rsidRPr="003E458A" w:rsidRDefault="00AA78A7"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2EEC0D3" w14:textId="77777777" w:rsidR="00AA78A7" w:rsidRPr="003E458A" w:rsidRDefault="00AA78A7"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6F74AD" w:rsidRPr="003E458A" w14:paraId="0BC4BE1F" w14:textId="77777777" w:rsidTr="00A416F5">
        <w:tc>
          <w:tcPr>
            <w:tcW w:w="1129" w:type="dxa"/>
            <w:tcBorders>
              <w:top w:val="single" w:sz="4" w:space="0" w:color="auto"/>
              <w:left w:val="single" w:sz="4" w:space="0" w:color="auto"/>
              <w:bottom w:val="single" w:sz="4" w:space="0" w:color="auto"/>
              <w:right w:val="single" w:sz="4" w:space="0" w:color="auto"/>
            </w:tcBorders>
          </w:tcPr>
          <w:p w14:paraId="4AC78441" w14:textId="48B10A4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4AE42E3E"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2ECEE24E"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51CCA5BF"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32FF814E" w14:textId="77777777" w:rsidR="006F74AD" w:rsidRPr="003E458A" w:rsidRDefault="006F74AD" w:rsidP="006F74AD">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0F105CEA"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1C92CBE"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1DC61D30"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545A7BB4"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2E487AE3"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63297FB0" w14:textId="2D9F2FC8"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EF8D2EA"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3AC02AE2"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7939EBB3"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3E143CCC"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296D20DF"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4A14671E" w14:textId="5A92DEC8"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6F74AD" w:rsidRPr="003E458A" w14:paraId="1DD26559" w14:textId="77777777" w:rsidTr="00A416F5">
        <w:tc>
          <w:tcPr>
            <w:tcW w:w="1129" w:type="dxa"/>
            <w:tcBorders>
              <w:top w:val="single" w:sz="4" w:space="0" w:color="auto"/>
              <w:left w:val="single" w:sz="4" w:space="0" w:color="auto"/>
              <w:bottom w:val="single" w:sz="4" w:space="0" w:color="auto"/>
              <w:right w:val="single" w:sz="4" w:space="0" w:color="auto"/>
            </w:tcBorders>
          </w:tcPr>
          <w:p w14:paraId="1ABCFC5C" w14:textId="1B6DEEC8"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1A6CCD93"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B173B38"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547C3BD"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4D2CEED2"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5F2A2046" w14:textId="4FD2BADD"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2508E0" w14:textId="6257A28D"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6F74AD" w:rsidRPr="003E458A" w14:paraId="13EF4FD0" w14:textId="77777777" w:rsidTr="00A416F5">
        <w:tc>
          <w:tcPr>
            <w:tcW w:w="1129" w:type="dxa"/>
            <w:tcBorders>
              <w:top w:val="single" w:sz="4" w:space="0" w:color="auto"/>
              <w:left w:val="single" w:sz="4" w:space="0" w:color="auto"/>
              <w:bottom w:val="single" w:sz="4" w:space="0" w:color="auto"/>
              <w:right w:val="single" w:sz="4" w:space="0" w:color="auto"/>
            </w:tcBorders>
          </w:tcPr>
          <w:p w14:paraId="2CB226AF" w14:textId="4D614CDD"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5703D523"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грамотность изложения своих мыслей и оформления документов по </w:t>
            </w:r>
            <w:r w:rsidRPr="003E458A">
              <w:rPr>
                <w:rFonts w:ascii="Times New Roman" w:hAnsi="Times New Roman" w:cs="Times New Roman"/>
                <w:color w:val="0D0D0D"/>
                <w:sz w:val="24"/>
                <w:szCs w:val="24"/>
              </w:rPr>
              <w:lastRenderedPageBreak/>
              <w:t>профессиональной тематике на государственном языке;</w:t>
            </w:r>
          </w:p>
          <w:p w14:paraId="4914785B"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4982D07B" w14:textId="1C6EC03D"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731351D"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практики;</w:t>
            </w:r>
          </w:p>
          <w:p w14:paraId="3A84CE68" w14:textId="65CF8821"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lastRenderedPageBreak/>
              <w:t>оценка на производственной практике;</w:t>
            </w:r>
          </w:p>
        </w:tc>
      </w:tr>
      <w:tr w:rsidR="006F74AD" w:rsidRPr="003E458A" w14:paraId="7FD7EBB4" w14:textId="77777777" w:rsidTr="00A416F5">
        <w:tc>
          <w:tcPr>
            <w:tcW w:w="1129" w:type="dxa"/>
            <w:tcBorders>
              <w:top w:val="single" w:sz="4" w:space="0" w:color="auto"/>
              <w:left w:val="single" w:sz="4" w:space="0" w:color="auto"/>
              <w:bottom w:val="single" w:sz="4" w:space="0" w:color="auto"/>
              <w:right w:val="single" w:sz="4" w:space="0" w:color="auto"/>
            </w:tcBorders>
          </w:tcPr>
          <w:p w14:paraId="0A3D472E" w14:textId="4A76F5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06</w:t>
            </w:r>
          </w:p>
        </w:tc>
        <w:tc>
          <w:tcPr>
            <w:tcW w:w="4683" w:type="dxa"/>
            <w:tcBorders>
              <w:top w:val="single" w:sz="4" w:space="0" w:color="auto"/>
              <w:left w:val="single" w:sz="4" w:space="0" w:color="auto"/>
              <w:bottom w:val="single" w:sz="4" w:space="0" w:color="auto"/>
              <w:right w:val="single" w:sz="4" w:space="0" w:color="auto"/>
            </w:tcBorders>
          </w:tcPr>
          <w:p w14:paraId="65A637B9"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6BE05998" w14:textId="34B496F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осознание значимости профессиональной деятельности воспитателя детей дошкольного возраста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8DA0AAA" w14:textId="0F1044A5"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выполнение и оценка рефератов, заданий для самостоятельной работы</w:t>
            </w:r>
          </w:p>
        </w:tc>
      </w:tr>
      <w:tr w:rsidR="006F74AD" w:rsidRPr="003E458A" w14:paraId="7373AF2D" w14:textId="77777777" w:rsidTr="00A416F5">
        <w:tc>
          <w:tcPr>
            <w:tcW w:w="1129" w:type="dxa"/>
            <w:tcBorders>
              <w:top w:val="single" w:sz="4" w:space="0" w:color="auto"/>
              <w:left w:val="single" w:sz="4" w:space="0" w:color="auto"/>
              <w:bottom w:val="single" w:sz="4" w:space="0" w:color="auto"/>
              <w:right w:val="single" w:sz="4" w:space="0" w:color="auto"/>
            </w:tcBorders>
          </w:tcPr>
          <w:p w14:paraId="4F797B58"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07</w:t>
            </w:r>
          </w:p>
          <w:p w14:paraId="43284E51"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027DACE6" w14:textId="77777777" w:rsidR="006F74AD" w:rsidRPr="003E458A" w:rsidRDefault="006F74AD" w:rsidP="00D71519">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7C516266" w14:textId="2A5EA36F"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B0B5CB" w14:textId="77777777" w:rsidR="006F74AD" w:rsidRPr="003E458A" w:rsidRDefault="006F74AD" w:rsidP="00D71519">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правила экологической безопасности при ведении профессиональной деятельности; </w:t>
            </w:r>
          </w:p>
          <w:p w14:paraId="153AD669" w14:textId="77777777" w:rsidR="006F74AD" w:rsidRPr="003E458A" w:rsidRDefault="006F74AD" w:rsidP="00D71519">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основные ресурсы, задействованные в профессиональной деятельности; </w:t>
            </w:r>
          </w:p>
          <w:p w14:paraId="0D402D53" w14:textId="77777777" w:rsidR="006F74AD" w:rsidRPr="003E458A" w:rsidRDefault="006F74AD" w:rsidP="00D71519">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пути обеспечения ресурсосбережения; </w:t>
            </w:r>
          </w:p>
          <w:p w14:paraId="72177EF3" w14:textId="77777777" w:rsidR="006F74AD" w:rsidRPr="003E458A" w:rsidRDefault="006F74AD" w:rsidP="00D71519">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принципы бережливого производства; </w:t>
            </w:r>
          </w:p>
          <w:p w14:paraId="5938CF40" w14:textId="0A6E1A28"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основные направления изменения климатических условий региона.</w:t>
            </w:r>
          </w:p>
        </w:tc>
      </w:tr>
      <w:tr w:rsidR="006F74AD" w:rsidRPr="003E458A" w14:paraId="2F63E5AE" w14:textId="77777777" w:rsidTr="00A416F5">
        <w:tc>
          <w:tcPr>
            <w:tcW w:w="1129" w:type="dxa"/>
            <w:tcBorders>
              <w:top w:val="single" w:sz="4" w:space="0" w:color="auto"/>
              <w:left w:val="single" w:sz="4" w:space="0" w:color="auto"/>
              <w:bottom w:val="single" w:sz="4" w:space="0" w:color="auto"/>
              <w:right w:val="single" w:sz="4" w:space="0" w:color="auto"/>
            </w:tcBorders>
          </w:tcPr>
          <w:p w14:paraId="6231F3AD"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03BA0E54"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315E0D8A" w14:textId="77777777" w:rsidR="006F74AD" w:rsidRPr="003E458A" w:rsidRDefault="006F74AD" w:rsidP="00D71519">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13C45CFF" w14:textId="003A2ADF"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8B6847" w14:textId="77777777" w:rsidR="006F74AD" w:rsidRPr="003E458A" w:rsidRDefault="006F74AD" w:rsidP="00D71519">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492C5FA2" w14:textId="77777777" w:rsidR="006F74AD" w:rsidRPr="003E458A" w:rsidRDefault="006F74AD" w:rsidP="00D71519">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465DAB09" w14:textId="77777777" w:rsidR="006F74AD" w:rsidRPr="003E458A" w:rsidRDefault="006F74AD" w:rsidP="00D71519">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6F306A1E" w14:textId="1277424D"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r w:rsidR="006F74AD" w:rsidRPr="003E458A" w14:paraId="476BFA57" w14:textId="77777777" w:rsidTr="00A416F5">
        <w:tc>
          <w:tcPr>
            <w:tcW w:w="1129" w:type="dxa"/>
            <w:tcBorders>
              <w:top w:val="single" w:sz="4" w:space="0" w:color="auto"/>
              <w:left w:val="single" w:sz="4" w:space="0" w:color="auto"/>
              <w:right w:val="single" w:sz="4" w:space="0" w:color="auto"/>
            </w:tcBorders>
          </w:tcPr>
          <w:p w14:paraId="616F37EF"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02C1BA6C" w14:textId="77777777" w:rsidR="006F74AD" w:rsidRPr="003E458A" w:rsidRDefault="006F74AD"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5D19789B" w14:textId="77777777" w:rsidR="006F74AD" w:rsidRPr="003E458A" w:rsidRDefault="006F74AD"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r w:rsidRPr="003E458A">
              <w:rPr>
                <w:rFonts w:ascii="Times New Roman" w:hAnsi="Times New Roman" w:cs="Times New Roman"/>
                <w:color w:val="0D0D0D"/>
                <w:sz w:val="24"/>
                <w:szCs w:val="24"/>
              </w:rPr>
              <w:lastRenderedPageBreak/>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534B511" w14:textId="77777777" w:rsidR="006F74AD" w:rsidRPr="003E458A" w:rsidRDefault="006F74AD"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2132717" w14:textId="77777777" w:rsidR="006F74AD" w:rsidRPr="003E458A" w:rsidRDefault="006F74AD"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73CF75FE" w14:textId="77777777" w:rsidR="006F74AD" w:rsidRPr="003E458A" w:rsidRDefault="006F74AD"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8EE8CE7" w14:textId="77777777" w:rsidR="006F74AD" w:rsidRPr="003E458A" w:rsidRDefault="006F74AD"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строить простые высказывания о себе и о своей профессиональной деятельности; </w:t>
            </w:r>
          </w:p>
          <w:p w14:paraId="72A06F07" w14:textId="77777777" w:rsidR="006F74AD" w:rsidRPr="003E458A" w:rsidRDefault="006F74AD"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0FD05C27" w14:textId="77777777" w:rsidR="006F74AD" w:rsidRPr="003E458A" w:rsidRDefault="006F74AD"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146FC1F6" w14:textId="77777777" w:rsidR="00AA78A7" w:rsidRDefault="00AA78A7" w:rsidP="00AA78A7">
      <w:pPr>
        <w:ind w:firstLine="709"/>
        <w:rPr>
          <w:rFonts w:ascii="Times New Roman" w:hAnsi="Times New Roman" w:cs="Times New Roman"/>
          <w:bCs/>
          <w:sz w:val="24"/>
          <w:szCs w:val="24"/>
        </w:rPr>
      </w:pPr>
    </w:p>
    <w:p w14:paraId="1E70B27E" w14:textId="77777777" w:rsidR="00AA78A7" w:rsidRDefault="00AA78A7" w:rsidP="00AA78A7">
      <w:pPr>
        <w:rPr>
          <w:rFonts w:ascii="Times New Roman" w:eastAsia="Segoe UI" w:hAnsi="Times New Roman" w:cs="Times New Roman"/>
          <w:b/>
          <w:bCs/>
          <w:caps/>
          <w:kern w:val="32"/>
          <w:sz w:val="24"/>
          <w:szCs w:val="24"/>
          <w:lang w:val="x-none" w:eastAsia="x-none"/>
        </w:rPr>
      </w:pPr>
    </w:p>
    <w:p w14:paraId="647C411F" w14:textId="77777777" w:rsidR="00AA78A7" w:rsidRPr="00B115E3" w:rsidRDefault="00AA78A7" w:rsidP="00AA78A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DDB28B1"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A78A7" w:rsidRPr="007273EA" w14:paraId="72520BEA" w14:textId="77777777" w:rsidTr="00A416F5">
        <w:trPr>
          <w:trHeight w:val="23"/>
        </w:trPr>
        <w:tc>
          <w:tcPr>
            <w:tcW w:w="2460" w:type="pct"/>
            <w:vAlign w:val="center"/>
          </w:tcPr>
          <w:p w14:paraId="2BB4CD64" w14:textId="77777777" w:rsidR="00AA78A7" w:rsidRPr="007273EA" w:rsidRDefault="00AA78A7"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52384CEB" w14:textId="77777777" w:rsidR="00AA78A7" w:rsidRPr="007273EA" w:rsidRDefault="00AA78A7"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4EBBA2C" w14:textId="77777777" w:rsidR="00AA78A7" w:rsidRPr="007273EA" w:rsidRDefault="00AA78A7"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AA78A7" w:rsidRPr="007273EA" w14:paraId="491B0298" w14:textId="77777777" w:rsidTr="00A416F5">
        <w:trPr>
          <w:trHeight w:val="23"/>
        </w:trPr>
        <w:tc>
          <w:tcPr>
            <w:tcW w:w="2460" w:type="pct"/>
            <w:vAlign w:val="center"/>
          </w:tcPr>
          <w:p w14:paraId="509FF95B"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242E00E3" w14:textId="5C51A55B" w:rsidR="00AA78A7" w:rsidRPr="007273EA" w:rsidRDefault="003E458A"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E4BC5D" w14:textId="4D645C4E" w:rsidR="00AA78A7" w:rsidRPr="007273EA" w:rsidRDefault="003E458A" w:rsidP="00A416F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A78A7" w:rsidRPr="007273EA" w14:paraId="258EA69A" w14:textId="77777777" w:rsidTr="00A416F5">
        <w:trPr>
          <w:trHeight w:val="23"/>
        </w:trPr>
        <w:tc>
          <w:tcPr>
            <w:tcW w:w="2460" w:type="pct"/>
            <w:vAlign w:val="center"/>
          </w:tcPr>
          <w:p w14:paraId="2C3F4DA6"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8"/>
            </w:r>
          </w:p>
        </w:tc>
        <w:tc>
          <w:tcPr>
            <w:tcW w:w="1195" w:type="pct"/>
            <w:vAlign w:val="center"/>
          </w:tcPr>
          <w:p w14:paraId="13929746"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9C21438"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7E12ADAD" w14:textId="77777777" w:rsidTr="00A416F5">
        <w:trPr>
          <w:trHeight w:val="23"/>
        </w:trPr>
        <w:tc>
          <w:tcPr>
            <w:tcW w:w="2460" w:type="pct"/>
            <w:vAlign w:val="center"/>
          </w:tcPr>
          <w:p w14:paraId="6C9A17F7"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6E965D82"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98E2AF5"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2C72E5CD" w14:textId="77777777" w:rsidTr="00A416F5">
        <w:trPr>
          <w:trHeight w:val="23"/>
        </w:trPr>
        <w:tc>
          <w:tcPr>
            <w:tcW w:w="2460" w:type="pct"/>
            <w:vAlign w:val="center"/>
          </w:tcPr>
          <w:p w14:paraId="2D9DBA4A"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70066DA"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057674FE" w14:textId="77777777" w:rsidR="00AA78A7" w:rsidRPr="007273EA" w:rsidRDefault="00AA78A7"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510BE2DA" w14:textId="77777777" w:rsidTr="00A416F5">
        <w:trPr>
          <w:trHeight w:val="23"/>
        </w:trPr>
        <w:tc>
          <w:tcPr>
            <w:tcW w:w="2460" w:type="pct"/>
            <w:vAlign w:val="center"/>
          </w:tcPr>
          <w:p w14:paraId="4EE6C5C9" w14:textId="77777777" w:rsidR="00AA78A7" w:rsidRPr="007273EA" w:rsidRDefault="00AA78A7"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63E8178" w14:textId="68316152" w:rsidR="00AA78A7" w:rsidRPr="007273EA" w:rsidRDefault="003E458A"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6F99D14" w14:textId="2E5A7B6C" w:rsidR="00AA78A7" w:rsidRPr="007273EA" w:rsidRDefault="003E458A" w:rsidP="00A416F5">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500AB630" w14:textId="77777777" w:rsidR="00AA78A7" w:rsidRDefault="00AA78A7" w:rsidP="00AA78A7">
      <w:pPr>
        <w:pStyle w:val="114"/>
        <w:rPr>
          <w:rFonts w:ascii="Times New Roman" w:hAnsi="Times New Roman"/>
        </w:rPr>
      </w:pPr>
    </w:p>
    <w:p w14:paraId="45FC25FB"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7642"/>
      </w:tblGrid>
      <w:tr w:rsidR="00A416F5" w:rsidRPr="00934DD7" w14:paraId="2CEEAFDE" w14:textId="77777777" w:rsidTr="003E458A">
        <w:trPr>
          <w:trHeight w:val="19"/>
        </w:trPr>
        <w:tc>
          <w:tcPr>
            <w:tcW w:w="1091" w:type="pct"/>
            <w:vAlign w:val="center"/>
          </w:tcPr>
          <w:p w14:paraId="73B13D32" w14:textId="06BD24EF" w:rsidR="00A416F5" w:rsidRPr="00934DD7" w:rsidRDefault="00A416F5" w:rsidP="00A416F5">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09" w:type="pct"/>
            <w:vAlign w:val="center"/>
          </w:tcPr>
          <w:p w14:paraId="71859694" w14:textId="7C4B3246" w:rsidR="00A416F5" w:rsidRPr="00934DD7" w:rsidRDefault="00A416F5" w:rsidP="00A416F5">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E458A" w:rsidRPr="00934DD7" w14:paraId="5E880CC7" w14:textId="77777777" w:rsidTr="003E458A">
        <w:trPr>
          <w:trHeight w:val="423"/>
        </w:trPr>
        <w:tc>
          <w:tcPr>
            <w:tcW w:w="5000" w:type="pct"/>
            <w:gridSpan w:val="2"/>
          </w:tcPr>
          <w:p w14:paraId="5BDD941D" w14:textId="77777777" w:rsidR="003E458A" w:rsidRPr="00934DD7" w:rsidRDefault="003E458A" w:rsidP="00A416F5">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r>
      <w:tr w:rsidR="003E458A" w:rsidRPr="00934DD7" w14:paraId="5291B81A" w14:textId="77777777" w:rsidTr="003E458A">
        <w:trPr>
          <w:trHeight w:val="19"/>
        </w:trPr>
        <w:tc>
          <w:tcPr>
            <w:tcW w:w="1091" w:type="pct"/>
            <w:vMerge w:val="restart"/>
          </w:tcPr>
          <w:p w14:paraId="245F0BE1" w14:textId="77777777" w:rsidR="003E458A" w:rsidRPr="00934DD7" w:rsidRDefault="003E458A" w:rsidP="00A416F5">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909" w:type="pct"/>
          </w:tcPr>
          <w:p w14:paraId="6D578B8E" w14:textId="77777777" w:rsidR="003E458A" w:rsidRPr="00934DD7" w:rsidRDefault="003E458A" w:rsidP="00A416F5">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0EAAEFB2" w14:textId="77777777" w:rsidTr="003E458A">
        <w:trPr>
          <w:trHeight w:val="19"/>
        </w:trPr>
        <w:tc>
          <w:tcPr>
            <w:tcW w:w="1091" w:type="pct"/>
            <w:vMerge/>
          </w:tcPr>
          <w:p w14:paraId="3B509E7A" w14:textId="77777777" w:rsidR="003E458A" w:rsidRPr="00934DD7" w:rsidRDefault="003E458A" w:rsidP="00A416F5">
            <w:pPr>
              <w:rPr>
                <w:rFonts w:ascii="Times New Roman" w:hAnsi="Times New Roman"/>
                <w:b/>
                <w:bCs/>
                <w:i/>
                <w:color w:val="0D0D0D"/>
              </w:rPr>
            </w:pPr>
          </w:p>
        </w:tc>
        <w:tc>
          <w:tcPr>
            <w:tcW w:w="3909" w:type="pct"/>
          </w:tcPr>
          <w:p w14:paraId="1EDC90C7"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3E458A" w:rsidRPr="00934DD7" w14:paraId="7908B69A" w14:textId="77777777" w:rsidTr="003E458A">
        <w:trPr>
          <w:trHeight w:val="19"/>
        </w:trPr>
        <w:tc>
          <w:tcPr>
            <w:tcW w:w="1091" w:type="pct"/>
            <w:vMerge w:val="restart"/>
          </w:tcPr>
          <w:p w14:paraId="4EBA4B7E" w14:textId="77777777" w:rsidR="003E458A" w:rsidRPr="00934DD7" w:rsidRDefault="003E458A" w:rsidP="00A416F5">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909" w:type="pct"/>
          </w:tcPr>
          <w:p w14:paraId="5BEEF3B8" w14:textId="77777777" w:rsidR="003E458A" w:rsidRPr="00934DD7" w:rsidRDefault="003E458A" w:rsidP="00A416F5">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69315391" w14:textId="77777777" w:rsidTr="003E458A">
        <w:trPr>
          <w:trHeight w:val="19"/>
        </w:trPr>
        <w:tc>
          <w:tcPr>
            <w:tcW w:w="1091" w:type="pct"/>
            <w:vMerge/>
          </w:tcPr>
          <w:p w14:paraId="5E522D33" w14:textId="77777777" w:rsidR="003E458A" w:rsidRPr="00934DD7" w:rsidRDefault="003E458A" w:rsidP="00A416F5">
            <w:pPr>
              <w:rPr>
                <w:rFonts w:ascii="Times New Roman" w:hAnsi="Times New Roman"/>
                <w:b/>
                <w:bCs/>
                <w:color w:val="0D0D0D"/>
              </w:rPr>
            </w:pPr>
          </w:p>
        </w:tc>
        <w:tc>
          <w:tcPr>
            <w:tcW w:w="3909" w:type="pct"/>
          </w:tcPr>
          <w:p w14:paraId="119CF617"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4D998DCC"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w:t>
            </w:r>
            <w:r w:rsidRPr="00934DD7">
              <w:rPr>
                <w:color w:val="0D0D0D"/>
              </w:rPr>
              <w:t xml:space="preserve"> </w:t>
            </w:r>
            <w:r w:rsidRPr="00934DD7">
              <w:rPr>
                <w:rFonts w:ascii="Times New Roman" w:hAnsi="Times New Roman"/>
                <w:color w:val="0D0D0D"/>
              </w:rPr>
              <w:t>Основные функции языка: общение, сообщение, воздействие (</w:t>
            </w:r>
            <w:proofErr w:type="spellStart"/>
            <w:r w:rsidRPr="00934DD7">
              <w:rPr>
                <w:rFonts w:ascii="Times New Roman" w:hAnsi="Times New Roman"/>
                <w:color w:val="0D0D0D"/>
              </w:rPr>
              <w:t>волюнтативная</w:t>
            </w:r>
            <w:proofErr w:type="spellEnd"/>
            <w:r w:rsidRPr="00934DD7">
              <w:rPr>
                <w:rFonts w:ascii="Times New Roman" w:hAnsi="Times New Roman"/>
                <w:color w:val="0D0D0D"/>
              </w:rPr>
              <w:t>).</w:t>
            </w:r>
            <w:r w:rsidRPr="00934DD7">
              <w:rPr>
                <w:color w:val="0D0D0D"/>
              </w:rPr>
              <w:t xml:space="preserve"> </w:t>
            </w:r>
            <w:r w:rsidRPr="00934DD7">
              <w:rPr>
                <w:rFonts w:ascii="Times New Roman" w:hAnsi="Times New Roman"/>
                <w:color w:val="0D0D0D"/>
              </w:rPr>
              <w:t>Дополнительные функции языка: регулятивная, когнитивная (познавательная), аккумулятивная</w:t>
            </w:r>
          </w:p>
          <w:p w14:paraId="16E1A2DA"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3E458A" w:rsidRPr="00934DD7" w14:paraId="3E322FC1" w14:textId="77777777" w:rsidTr="003E458A">
        <w:trPr>
          <w:trHeight w:val="19"/>
        </w:trPr>
        <w:tc>
          <w:tcPr>
            <w:tcW w:w="1091" w:type="pct"/>
            <w:vMerge/>
          </w:tcPr>
          <w:p w14:paraId="245FE1BB" w14:textId="77777777" w:rsidR="003E458A" w:rsidRPr="00934DD7" w:rsidRDefault="003E458A" w:rsidP="00A416F5">
            <w:pPr>
              <w:rPr>
                <w:rFonts w:ascii="Times New Roman" w:hAnsi="Times New Roman"/>
                <w:b/>
                <w:bCs/>
                <w:color w:val="0D0D0D"/>
              </w:rPr>
            </w:pPr>
          </w:p>
        </w:tc>
        <w:tc>
          <w:tcPr>
            <w:tcW w:w="3909" w:type="pct"/>
          </w:tcPr>
          <w:p w14:paraId="0D6386AC" w14:textId="77777777" w:rsidR="003E458A" w:rsidRPr="00934DD7" w:rsidRDefault="003E458A" w:rsidP="00A416F5">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0B22C87F" w14:textId="77777777" w:rsidTr="003E458A">
        <w:trPr>
          <w:trHeight w:val="19"/>
        </w:trPr>
        <w:tc>
          <w:tcPr>
            <w:tcW w:w="1091" w:type="pct"/>
            <w:vMerge/>
          </w:tcPr>
          <w:p w14:paraId="265ECC97" w14:textId="77777777" w:rsidR="003E458A" w:rsidRPr="00934DD7" w:rsidRDefault="003E458A" w:rsidP="00A416F5">
            <w:pPr>
              <w:rPr>
                <w:rFonts w:ascii="Times New Roman" w:hAnsi="Times New Roman"/>
                <w:b/>
                <w:bCs/>
                <w:color w:val="0D0D0D"/>
              </w:rPr>
            </w:pPr>
          </w:p>
        </w:tc>
        <w:tc>
          <w:tcPr>
            <w:tcW w:w="3909" w:type="pct"/>
          </w:tcPr>
          <w:p w14:paraId="1DDB8FA7"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r w:rsidRPr="00934DD7">
              <w:rPr>
                <w:color w:val="0D0D0D"/>
              </w:rPr>
              <w:t xml:space="preserve"> </w:t>
            </w:r>
          </w:p>
        </w:tc>
      </w:tr>
      <w:tr w:rsidR="003E458A" w:rsidRPr="00934DD7" w14:paraId="4A6CDF55" w14:textId="77777777" w:rsidTr="003E458A">
        <w:trPr>
          <w:trHeight w:val="19"/>
        </w:trPr>
        <w:tc>
          <w:tcPr>
            <w:tcW w:w="1091" w:type="pct"/>
            <w:vMerge/>
          </w:tcPr>
          <w:p w14:paraId="507266E9" w14:textId="77777777" w:rsidR="003E458A" w:rsidRPr="00934DD7" w:rsidRDefault="003E458A" w:rsidP="00A416F5">
            <w:pPr>
              <w:rPr>
                <w:rFonts w:ascii="Times New Roman" w:hAnsi="Times New Roman"/>
                <w:b/>
                <w:bCs/>
                <w:color w:val="0D0D0D"/>
              </w:rPr>
            </w:pPr>
          </w:p>
        </w:tc>
        <w:tc>
          <w:tcPr>
            <w:tcW w:w="3909" w:type="pct"/>
          </w:tcPr>
          <w:p w14:paraId="4FE2CA04" w14:textId="77777777" w:rsidR="003E458A" w:rsidRPr="00934DD7" w:rsidRDefault="003E458A" w:rsidP="00A416F5">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3E458A" w:rsidRPr="00934DD7" w14:paraId="5BB2F93C" w14:textId="77777777" w:rsidTr="003E458A">
        <w:trPr>
          <w:trHeight w:val="19"/>
        </w:trPr>
        <w:tc>
          <w:tcPr>
            <w:tcW w:w="1091" w:type="pct"/>
            <w:vMerge w:val="restart"/>
          </w:tcPr>
          <w:p w14:paraId="4DC09E96" w14:textId="77777777" w:rsidR="003E458A" w:rsidRPr="00934DD7" w:rsidRDefault="003E458A" w:rsidP="00A416F5">
            <w:pPr>
              <w:rPr>
                <w:rFonts w:ascii="Times New Roman" w:hAnsi="Times New Roman"/>
                <w:b/>
                <w:bCs/>
                <w:color w:val="0D0D0D"/>
              </w:rPr>
            </w:pPr>
            <w:r w:rsidRPr="00934DD7">
              <w:rPr>
                <w:rFonts w:ascii="Times New Roman" w:hAnsi="Times New Roman"/>
                <w:b/>
                <w:bCs/>
                <w:color w:val="0D0D0D"/>
              </w:rPr>
              <w:t>Тема 1.3.</w:t>
            </w:r>
            <w:r w:rsidRPr="00934DD7">
              <w:rPr>
                <w:rFonts w:ascii="Times New Roman" w:hAnsi="Times New Roman"/>
                <w:color w:val="0D0D0D"/>
              </w:rPr>
              <w:t xml:space="preserve"> </w:t>
            </w:r>
            <w:r w:rsidRPr="00934DD7">
              <w:rPr>
                <w:rFonts w:ascii="Times New Roman" w:hAnsi="Times New Roman"/>
                <w:b/>
                <w:bCs/>
                <w:color w:val="0D0D0D"/>
              </w:rPr>
              <w:t xml:space="preserve">Профессиональная </w:t>
            </w:r>
            <w:r w:rsidRPr="00934DD7">
              <w:rPr>
                <w:rFonts w:ascii="Times New Roman" w:hAnsi="Times New Roman"/>
                <w:b/>
                <w:bCs/>
                <w:color w:val="0D0D0D"/>
              </w:rPr>
              <w:lastRenderedPageBreak/>
              <w:t>коммуникация и ее функции</w:t>
            </w:r>
          </w:p>
        </w:tc>
        <w:tc>
          <w:tcPr>
            <w:tcW w:w="3909" w:type="pct"/>
          </w:tcPr>
          <w:p w14:paraId="7190D11B" w14:textId="77777777" w:rsidR="003E458A" w:rsidRPr="00934DD7" w:rsidRDefault="003E458A" w:rsidP="00A416F5">
            <w:pPr>
              <w:rPr>
                <w:rFonts w:ascii="Times New Roman" w:hAnsi="Times New Roman"/>
                <w:b/>
                <w:bCs/>
                <w:color w:val="0D0D0D"/>
              </w:rPr>
            </w:pPr>
            <w:r w:rsidRPr="00934DD7">
              <w:rPr>
                <w:rFonts w:ascii="Times New Roman" w:hAnsi="Times New Roman"/>
                <w:b/>
                <w:bCs/>
                <w:color w:val="0D0D0D"/>
              </w:rPr>
              <w:lastRenderedPageBreak/>
              <w:t>Содержание учебного материала</w:t>
            </w:r>
          </w:p>
        </w:tc>
      </w:tr>
      <w:tr w:rsidR="003E458A" w:rsidRPr="00934DD7" w14:paraId="7AC1785C" w14:textId="77777777" w:rsidTr="003E458A">
        <w:trPr>
          <w:trHeight w:val="19"/>
        </w:trPr>
        <w:tc>
          <w:tcPr>
            <w:tcW w:w="1091" w:type="pct"/>
            <w:vMerge/>
          </w:tcPr>
          <w:p w14:paraId="7C105985" w14:textId="77777777" w:rsidR="003E458A" w:rsidRPr="00934DD7" w:rsidRDefault="003E458A" w:rsidP="00A416F5">
            <w:pPr>
              <w:rPr>
                <w:rFonts w:ascii="Times New Roman" w:hAnsi="Times New Roman"/>
                <w:b/>
                <w:bCs/>
                <w:color w:val="0D0D0D"/>
              </w:rPr>
            </w:pPr>
          </w:p>
        </w:tc>
        <w:tc>
          <w:tcPr>
            <w:tcW w:w="3909" w:type="pct"/>
          </w:tcPr>
          <w:p w14:paraId="1A4744A5" w14:textId="77777777" w:rsidR="003E458A" w:rsidRPr="00934DD7" w:rsidRDefault="003E458A" w:rsidP="00A416F5">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3B213533" w14:textId="77777777" w:rsidR="003E458A" w:rsidRPr="00934DD7" w:rsidRDefault="003E458A" w:rsidP="00A416F5">
            <w:pPr>
              <w:tabs>
                <w:tab w:val="left" w:pos="312"/>
              </w:tabs>
              <w:ind w:firstLine="296"/>
              <w:jc w:val="both"/>
              <w:rPr>
                <w:rFonts w:ascii="Times New Roman" w:hAnsi="Times New Roman"/>
                <w:color w:val="0D0D0D"/>
              </w:rPr>
            </w:pPr>
            <w:r w:rsidRPr="00934DD7">
              <w:rPr>
                <w:rFonts w:ascii="Times New Roman" w:hAnsi="Times New Roman"/>
                <w:color w:val="0D0D0D"/>
              </w:rPr>
              <w:lastRenderedPageBreak/>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0402B568" w14:textId="77777777" w:rsidR="003E458A" w:rsidRPr="00934DD7" w:rsidRDefault="003E458A" w:rsidP="00A416F5">
            <w:pPr>
              <w:tabs>
                <w:tab w:val="left" w:pos="312"/>
              </w:tabs>
              <w:ind w:firstLine="296"/>
              <w:jc w:val="both"/>
              <w:rPr>
                <w:rFonts w:ascii="Times New Roman" w:hAnsi="Times New Roman"/>
                <w:color w:val="0D0D0D"/>
              </w:rPr>
            </w:pPr>
            <w:r w:rsidRPr="00934DD7">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76F5FC05" w14:textId="77777777" w:rsidR="003E458A" w:rsidRPr="00934DD7" w:rsidRDefault="003E458A" w:rsidP="00A416F5">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55D23038" w14:textId="77777777" w:rsidR="003E458A" w:rsidRPr="00934DD7" w:rsidRDefault="003E458A" w:rsidP="00A416F5">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7B90BD77" w14:textId="77777777" w:rsidR="003E458A" w:rsidRPr="00934DD7" w:rsidRDefault="003E458A" w:rsidP="00A416F5">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3E458A" w:rsidRPr="00934DD7" w14:paraId="21A2BF13" w14:textId="77777777" w:rsidTr="003E458A">
        <w:trPr>
          <w:trHeight w:val="19"/>
        </w:trPr>
        <w:tc>
          <w:tcPr>
            <w:tcW w:w="1091" w:type="pct"/>
            <w:vMerge/>
          </w:tcPr>
          <w:p w14:paraId="6B33649E" w14:textId="77777777" w:rsidR="003E458A" w:rsidRPr="00934DD7" w:rsidRDefault="003E458A" w:rsidP="00A416F5">
            <w:pPr>
              <w:rPr>
                <w:rFonts w:ascii="Times New Roman" w:hAnsi="Times New Roman"/>
                <w:b/>
                <w:bCs/>
                <w:color w:val="0D0D0D"/>
              </w:rPr>
            </w:pPr>
          </w:p>
        </w:tc>
        <w:tc>
          <w:tcPr>
            <w:tcW w:w="3909" w:type="pct"/>
          </w:tcPr>
          <w:p w14:paraId="2DA803B3" w14:textId="77777777" w:rsidR="003E458A" w:rsidRPr="00934DD7" w:rsidRDefault="003E458A" w:rsidP="00A416F5">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2C467209" w14:textId="77777777" w:rsidTr="003E458A">
        <w:trPr>
          <w:trHeight w:val="19"/>
        </w:trPr>
        <w:tc>
          <w:tcPr>
            <w:tcW w:w="1091" w:type="pct"/>
            <w:vMerge/>
          </w:tcPr>
          <w:p w14:paraId="7B88F598" w14:textId="77777777" w:rsidR="003E458A" w:rsidRPr="00934DD7" w:rsidRDefault="003E458A" w:rsidP="00A416F5">
            <w:pPr>
              <w:rPr>
                <w:rFonts w:ascii="Times New Roman" w:hAnsi="Times New Roman"/>
                <w:b/>
                <w:bCs/>
                <w:color w:val="0D0D0D"/>
              </w:rPr>
            </w:pPr>
          </w:p>
        </w:tc>
        <w:tc>
          <w:tcPr>
            <w:tcW w:w="3909" w:type="pct"/>
          </w:tcPr>
          <w:p w14:paraId="5042C32D" w14:textId="77777777" w:rsidR="003E458A" w:rsidRPr="00934DD7" w:rsidRDefault="003E458A" w:rsidP="00A416F5">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Практическое занятие 3.</w:t>
            </w:r>
            <w:r w:rsidRPr="00934DD7">
              <w:rPr>
                <w:color w:val="0D0D0D"/>
              </w:rPr>
              <w:t xml:space="preserve"> </w:t>
            </w:r>
            <w:r w:rsidRPr="00934DD7">
              <w:rPr>
                <w:rFonts w:ascii="Times New Roman" w:hAnsi="Times New Roman"/>
                <w:color w:val="0D0D0D"/>
              </w:rPr>
              <w:t>Основные коммуникационные функции языка: общение, сообщение, воздействие (</w:t>
            </w:r>
            <w:proofErr w:type="spellStart"/>
            <w:r w:rsidRPr="00934DD7">
              <w:rPr>
                <w:rFonts w:ascii="Times New Roman" w:hAnsi="Times New Roman"/>
                <w:color w:val="0D0D0D"/>
              </w:rPr>
              <w:t>волюнтативная</w:t>
            </w:r>
            <w:proofErr w:type="spellEnd"/>
            <w:r w:rsidRPr="00934DD7">
              <w:rPr>
                <w:rFonts w:ascii="Times New Roman" w:hAnsi="Times New Roman"/>
                <w:color w:val="0D0D0D"/>
              </w:rPr>
              <w:t>).</w:t>
            </w:r>
          </w:p>
        </w:tc>
      </w:tr>
      <w:tr w:rsidR="003E458A" w:rsidRPr="00934DD7" w14:paraId="1C4ECF3F" w14:textId="77777777" w:rsidTr="003E458A">
        <w:trPr>
          <w:trHeight w:val="19"/>
        </w:trPr>
        <w:tc>
          <w:tcPr>
            <w:tcW w:w="1091" w:type="pct"/>
            <w:vMerge/>
          </w:tcPr>
          <w:p w14:paraId="25919132" w14:textId="77777777" w:rsidR="003E458A" w:rsidRPr="00934DD7" w:rsidRDefault="003E458A" w:rsidP="00A416F5">
            <w:pPr>
              <w:rPr>
                <w:rFonts w:ascii="Times New Roman" w:hAnsi="Times New Roman"/>
                <w:b/>
                <w:bCs/>
                <w:color w:val="0D0D0D"/>
              </w:rPr>
            </w:pPr>
          </w:p>
        </w:tc>
        <w:tc>
          <w:tcPr>
            <w:tcW w:w="3909" w:type="pct"/>
          </w:tcPr>
          <w:p w14:paraId="5C7C0168" w14:textId="77777777" w:rsidR="003E458A" w:rsidRPr="00934DD7" w:rsidRDefault="003E458A" w:rsidP="00A416F5">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3E458A" w:rsidRPr="00934DD7" w14:paraId="160612E4" w14:textId="77777777" w:rsidTr="003E458A">
        <w:trPr>
          <w:trHeight w:val="19"/>
        </w:trPr>
        <w:tc>
          <w:tcPr>
            <w:tcW w:w="5000" w:type="pct"/>
            <w:gridSpan w:val="2"/>
          </w:tcPr>
          <w:p w14:paraId="16715CE9" w14:textId="77777777" w:rsidR="003E458A" w:rsidRPr="00934DD7" w:rsidRDefault="003E458A" w:rsidP="00A416F5">
            <w:pPr>
              <w:rPr>
                <w:rFonts w:ascii="Times New Roman" w:hAnsi="Times New Roman"/>
                <w:b/>
                <w:bCs/>
                <w:color w:val="0D0D0D"/>
              </w:rPr>
            </w:pPr>
            <w:r w:rsidRPr="00934DD7">
              <w:rPr>
                <w:rFonts w:ascii="Times New Roman" w:hAnsi="Times New Roman"/>
                <w:b/>
                <w:bCs/>
                <w:color w:val="0D0D0D"/>
              </w:rPr>
              <w:t>Раздел 2. Культура речи</w:t>
            </w:r>
          </w:p>
        </w:tc>
      </w:tr>
      <w:tr w:rsidR="003E458A" w:rsidRPr="00934DD7" w14:paraId="49A14DEE" w14:textId="77777777" w:rsidTr="003E458A">
        <w:trPr>
          <w:trHeight w:val="251"/>
        </w:trPr>
        <w:tc>
          <w:tcPr>
            <w:tcW w:w="1091" w:type="pct"/>
            <w:vMerge w:val="restart"/>
          </w:tcPr>
          <w:p w14:paraId="020F69CE" w14:textId="77777777" w:rsidR="003E458A" w:rsidRPr="00934DD7" w:rsidRDefault="003E458A" w:rsidP="00A416F5">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909" w:type="pct"/>
          </w:tcPr>
          <w:p w14:paraId="245AC76C" w14:textId="77777777" w:rsidR="003E458A" w:rsidRPr="00934DD7" w:rsidRDefault="003E458A" w:rsidP="00A416F5">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3E458A" w:rsidRPr="00934DD7" w14:paraId="0CE0BEE8" w14:textId="77777777" w:rsidTr="003E458A">
        <w:trPr>
          <w:trHeight w:val="251"/>
        </w:trPr>
        <w:tc>
          <w:tcPr>
            <w:tcW w:w="1091" w:type="pct"/>
            <w:vMerge/>
          </w:tcPr>
          <w:p w14:paraId="4C37902E" w14:textId="77777777" w:rsidR="003E458A" w:rsidRPr="00934DD7" w:rsidRDefault="003E458A" w:rsidP="00A416F5">
            <w:pPr>
              <w:suppressAutoHyphens/>
              <w:rPr>
                <w:rFonts w:ascii="Times New Roman" w:hAnsi="Times New Roman"/>
                <w:b/>
                <w:color w:val="0D0D0D"/>
              </w:rPr>
            </w:pPr>
          </w:p>
        </w:tc>
        <w:tc>
          <w:tcPr>
            <w:tcW w:w="3909" w:type="pct"/>
          </w:tcPr>
          <w:p w14:paraId="0AA3240F"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2FAB03C7"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4EBCC933"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3B7F968C"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28BF5DB7"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507AFBB0"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19167059"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3E458A" w:rsidRPr="00934DD7" w14:paraId="619CE26E" w14:textId="77777777" w:rsidTr="003E458A">
        <w:trPr>
          <w:trHeight w:val="251"/>
        </w:trPr>
        <w:tc>
          <w:tcPr>
            <w:tcW w:w="1091" w:type="pct"/>
            <w:vMerge/>
          </w:tcPr>
          <w:p w14:paraId="25088314" w14:textId="77777777" w:rsidR="003E458A" w:rsidRPr="00934DD7" w:rsidRDefault="003E458A" w:rsidP="00A416F5">
            <w:pPr>
              <w:suppressAutoHyphens/>
              <w:rPr>
                <w:rFonts w:ascii="Times New Roman" w:hAnsi="Times New Roman"/>
                <w:b/>
                <w:color w:val="0D0D0D"/>
              </w:rPr>
            </w:pPr>
          </w:p>
        </w:tc>
        <w:tc>
          <w:tcPr>
            <w:tcW w:w="3909" w:type="pct"/>
          </w:tcPr>
          <w:p w14:paraId="529963F7" w14:textId="77777777" w:rsidR="003E458A" w:rsidRPr="00934DD7" w:rsidRDefault="003E458A" w:rsidP="00A416F5">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32CB67F7" w14:textId="77777777" w:rsidTr="003E458A">
        <w:trPr>
          <w:trHeight w:val="251"/>
        </w:trPr>
        <w:tc>
          <w:tcPr>
            <w:tcW w:w="1091" w:type="pct"/>
            <w:vMerge/>
          </w:tcPr>
          <w:p w14:paraId="5AA77EC9" w14:textId="77777777" w:rsidR="003E458A" w:rsidRPr="00934DD7" w:rsidRDefault="003E458A" w:rsidP="00A416F5">
            <w:pPr>
              <w:suppressAutoHyphens/>
              <w:rPr>
                <w:rFonts w:ascii="Times New Roman" w:hAnsi="Times New Roman"/>
                <w:b/>
                <w:color w:val="0D0D0D"/>
              </w:rPr>
            </w:pPr>
          </w:p>
        </w:tc>
        <w:tc>
          <w:tcPr>
            <w:tcW w:w="3909" w:type="pct"/>
          </w:tcPr>
          <w:p w14:paraId="66B7C347" w14:textId="77777777" w:rsidR="003E458A" w:rsidRPr="00934DD7" w:rsidRDefault="003E458A" w:rsidP="00A416F5">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sidRPr="00934DD7">
              <w:rPr>
                <w:color w:val="0D0D0D"/>
              </w:rPr>
              <w:t xml:space="preserve"> </w:t>
            </w:r>
            <w:r w:rsidRPr="00934DD7">
              <w:rPr>
                <w:rFonts w:ascii="Times New Roman" w:hAnsi="Times New Roman"/>
                <w:color w:val="0D0D0D"/>
              </w:rPr>
              <w:t>Трудности и особенности русского ударения. Ударение в отдельных грамматических формах.</w:t>
            </w:r>
          </w:p>
        </w:tc>
      </w:tr>
      <w:tr w:rsidR="003E458A" w:rsidRPr="00934DD7" w14:paraId="5AB34714" w14:textId="77777777" w:rsidTr="003E458A">
        <w:trPr>
          <w:trHeight w:val="263"/>
        </w:trPr>
        <w:tc>
          <w:tcPr>
            <w:tcW w:w="1091" w:type="pct"/>
            <w:vMerge/>
          </w:tcPr>
          <w:p w14:paraId="40603B28" w14:textId="77777777" w:rsidR="003E458A" w:rsidRPr="00934DD7" w:rsidRDefault="003E458A" w:rsidP="00A416F5">
            <w:pPr>
              <w:suppressAutoHyphens/>
              <w:rPr>
                <w:rFonts w:ascii="Times New Roman" w:hAnsi="Times New Roman"/>
                <w:b/>
                <w:color w:val="0D0D0D"/>
              </w:rPr>
            </w:pPr>
          </w:p>
        </w:tc>
        <w:tc>
          <w:tcPr>
            <w:tcW w:w="3909" w:type="pct"/>
          </w:tcPr>
          <w:p w14:paraId="46CA51DC" w14:textId="77777777" w:rsidR="003E458A" w:rsidRPr="00934DD7" w:rsidRDefault="003E458A" w:rsidP="00A416F5">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3E458A" w:rsidRPr="00934DD7" w14:paraId="718593EA" w14:textId="77777777" w:rsidTr="003E458A">
        <w:trPr>
          <w:trHeight w:val="251"/>
        </w:trPr>
        <w:tc>
          <w:tcPr>
            <w:tcW w:w="1091" w:type="pct"/>
            <w:vMerge w:val="restart"/>
          </w:tcPr>
          <w:p w14:paraId="2ABAA228" w14:textId="77777777" w:rsidR="003E458A" w:rsidRPr="00934DD7" w:rsidRDefault="003E458A" w:rsidP="00A416F5">
            <w:pPr>
              <w:suppressAutoHyphens/>
              <w:rPr>
                <w:rFonts w:ascii="Times New Roman" w:hAnsi="Times New Roman"/>
                <w:b/>
                <w:color w:val="0D0D0D"/>
              </w:rPr>
            </w:pPr>
            <w:r w:rsidRPr="00934DD7">
              <w:rPr>
                <w:rFonts w:ascii="Times New Roman" w:hAnsi="Times New Roman"/>
                <w:b/>
                <w:bCs/>
                <w:color w:val="0D0D0D"/>
              </w:rPr>
              <w:t>Тема 2.2.</w:t>
            </w:r>
            <w:r w:rsidRPr="00934DD7">
              <w:rPr>
                <w:rFonts w:ascii="Times New Roman" w:hAnsi="Times New Roman"/>
                <w:color w:val="0D0D0D"/>
              </w:rPr>
              <w:t xml:space="preserve"> </w:t>
            </w:r>
            <w:r w:rsidRPr="00934DD7">
              <w:rPr>
                <w:rFonts w:ascii="Times New Roman" w:hAnsi="Times New Roman"/>
                <w:b/>
                <w:color w:val="0D0D0D"/>
              </w:rPr>
              <w:t>Нормы современного русского литературного языка: лексические нормы</w:t>
            </w:r>
          </w:p>
        </w:tc>
        <w:tc>
          <w:tcPr>
            <w:tcW w:w="3909" w:type="pct"/>
          </w:tcPr>
          <w:p w14:paraId="54EBB4D8" w14:textId="77777777" w:rsidR="003E458A" w:rsidRPr="00934DD7" w:rsidRDefault="003E458A" w:rsidP="00A416F5">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3E458A" w:rsidRPr="00934DD7" w14:paraId="6D933F4F" w14:textId="77777777" w:rsidTr="003E458A">
        <w:trPr>
          <w:trHeight w:val="251"/>
        </w:trPr>
        <w:tc>
          <w:tcPr>
            <w:tcW w:w="1091" w:type="pct"/>
            <w:vMerge/>
          </w:tcPr>
          <w:p w14:paraId="2C8862DB" w14:textId="77777777" w:rsidR="003E458A" w:rsidRPr="00934DD7" w:rsidRDefault="003E458A" w:rsidP="00A416F5">
            <w:pPr>
              <w:suppressAutoHyphens/>
              <w:rPr>
                <w:rFonts w:ascii="Times New Roman" w:hAnsi="Times New Roman"/>
                <w:b/>
                <w:color w:val="0D0D0D"/>
              </w:rPr>
            </w:pPr>
          </w:p>
        </w:tc>
        <w:tc>
          <w:tcPr>
            <w:tcW w:w="3909" w:type="pct"/>
          </w:tcPr>
          <w:p w14:paraId="0745464D" w14:textId="77777777" w:rsidR="003E458A" w:rsidRPr="00934DD7" w:rsidRDefault="003E458A" w:rsidP="00A416F5">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07A6AA2E" w14:textId="77777777" w:rsidR="003E458A" w:rsidRPr="00934DD7" w:rsidRDefault="003E458A" w:rsidP="00A416F5">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1FDB4EA6" w14:textId="77777777" w:rsidR="003E458A" w:rsidRPr="00934DD7" w:rsidRDefault="003E458A" w:rsidP="00A416F5">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3B650907" w14:textId="77777777" w:rsidR="003E458A" w:rsidRPr="00934DD7" w:rsidRDefault="003E458A" w:rsidP="00A416F5">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2E181967" w14:textId="77777777" w:rsidR="003E458A" w:rsidRPr="00934DD7" w:rsidRDefault="003E458A" w:rsidP="00A416F5">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3E458A" w:rsidRPr="00934DD7" w14:paraId="11FD1F05" w14:textId="77777777" w:rsidTr="003E458A">
        <w:trPr>
          <w:trHeight w:val="251"/>
        </w:trPr>
        <w:tc>
          <w:tcPr>
            <w:tcW w:w="1091" w:type="pct"/>
            <w:vMerge/>
          </w:tcPr>
          <w:p w14:paraId="44F0B10F" w14:textId="77777777" w:rsidR="003E458A" w:rsidRPr="00934DD7" w:rsidRDefault="003E458A" w:rsidP="00A416F5">
            <w:pPr>
              <w:suppressAutoHyphens/>
              <w:rPr>
                <w:rFonts w:ascii="Times New Roman" w:hAnsi="Times New Roman"/>
                <w:b/>
                <w:color w:val="0D0D0D"/>
              </w:rPr>
            </w:pPr>
          </w:p>
        </w:tc>
        <w:tc>
          <w:tcPr>
            <w:tcW w:w="3909" w:type="pct"/>
          </w:tcPr>
          <w:p w14:paraId="60C573EC" w14:textId="77777777" w:rsidR="003E458A" w:rsidRPr="00934DD7" w:rsidRDefault="003E458A" w:rsidP="00A416F5">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223DB445" w14:textId="77777777" w:rsidTr="003E458A">
        <w:trPr>
          <w:trHeight w:val="251"/>
        </w:trPr>
        <w:tc>
          <w:tcPr>
            <w:tcW w:w="1091" w:type="pct"/>
            <w:vMerge/>
          </w:tcPr>
          <w:p w14:paraId="369BC714" w14:textId="77777777" w:rsidR="003E458A" w:rsidRPr="00934DD7" w:rsidRDefault="003E458A" w:rsidP="00A416F5">
            <w:pPr>
              <w:suppressAutoHyphens/>
              <w:rPr>
                <w:rFonts w:ascii="Times New Roman" w:hAnsi="Times New Roman"/>
                <w:b/>
                <w:color w:val="0D0D0D"/>
              </w:rPr>
            </w:pPr>
          </w:p>
        </w:tc>
        <w:tc>
          <w:tcPr>
            <w:tcW w:w="3909" w:type="pct"/>
          </w:tcPr>
          <w:p w14:paraId="11310FF4" w14:textId="77777777" w:rsidR="003E458A" w:rsidRPr="00934DD7" w:rsidRDefault="003E458A" w:rsidP="00A416F5">
            <w:pPr>
              <w:widowControl w:val="0"/>
              <w:jc w:val="both"/>
              <w:rPr>
                <w:rFonts w:ascii="Times New Roman" w:hAnsi="Times New Roman"/>
                <w:b/>
                <w:bCs/>
                <w:color w:val="0D0D0D"/>
              </w:rPr>
            </w:pPr>
            <w:r w:rsidRPr="00934DD7">
              <w:rPr>
                <w:rFonts w:ascii="Times New Roman" w:hAnsi="Times New Roman"/>
                <w:color w:val="0D0D0D"/>
                <w:u w:val="single"/>
              </w:rPr>
              <w:t>Практическое занятие 7.</w:t>
            </w:r>
            <w:r w:rsidRPr="00934DD7">
              <w:rPr>
                <w:rFonts w:ascii="Times New Roman" w:hAnsi="Times New Roman"/>
                <w:b/>
                <w:color w:val="0D0D0D"/>
              </w:rPr>
              <w:t xml:space="preserve"> </w:t>
            </w:r>
            <w:r w:rsidRPr="00934DD7">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3E458A" w:rsidRPr="00934DD7" w14:paraId="10D7577C" w14:textId="77777777" w:rsidTr="003E458A">
        <w:trPr>
          <w:trHeight w:val="251"/>
        </w:trPr>
        <w:tc>
          <w:tcPr>
            <w:tcW w:w="1091" w:type="pct"/>
            <w:vMerge/>
          </w:tcPr>
          <w:p w14:paraId="3439907C" w14:textId="77777777" w:rsidR="003E458A" w:rsidRPr="00934DD7" w:rsidRDefault="003E458A" w:rsidP="00A416F5">
            <w:pPr>
              <w:suppressAutoHyphens/>
              <w:rPr>
                <w:rFonts w:ascii="Times New Roman" w:hAnsi="Times New Roman"/>
                <w:b/>
                <w:color w:val="0D0D0D"/>
              </w:rPr>
            </w:pPr>
          </w:p>
        </w:tc>
        <w:tc>
          <w:tcPr>
            <w:tcW w:w="3909" w:type="pct"/>
          </w:tcPr>
          <w:p w14:paraId="1F68C196" w14:textId="77777777" w:rsidR="003E458A" w:rsidRPr="00934DD7" w:rsidRDefault="003E458A" w:rsidP="00A416F5">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3E458A" w:rsidRPr="00934DD7" w14:paraId="6E23C44E" w14:textId="77777777" w:rsidTr="003E458A">
        <w:trPr>
          <w:trHeight w:val="251"/>
        </w:trPr>
        <w:tc>
          <w:tcPr>
            <w:tcW w:w="1091" w:type="pct"/>
            <w:vMerge w:val="restart"/>
          </w:tcPr>
          <w:p w14:paraId="3043E82B" w14:textId="77777777" w:rsidR="003E458A" w:rsidRPr="00934DD7" w:rsidRDefault="003E458A" w:rsidP="00A416F5">
            <w:pPr>
              <w:suppressAutoHyphens/>
              <w:rPr>
                <w:rFonts w:ascii="Times New Roman" w:hAnsi="Times New Roman"/>
                <w:b/>
                <w:color w:val="0D0D0D"/>
              </w:rPr>
            </w:pPr>
            <w:r w:rsidRPr="00934DD7">
              <w:rPr>
                <w:rFonts w:ascii="Times New Roman" w:hAnsi="Times New Roman"/>
                <w:b/>
                <w:bCs/>
                <w:color w:val="0D0D0D"/>
              </w:rPr>
              <w:t>Тема 2.3.</w:t>
            </w:r>
            <w:r w:rsidRPr="00934DD7">
              <w:rPr>
                <w:rFonts w:ascii="Times New Roman" w:hAnsi="Times New Roman"/>
                <w:color w:val="0D0D0D"/>
              </w:rPr>
              <w:t xml:space="preserve"> </w:t>
            </w:r>
            <w:r w:rsidRPr="00934DD7">
              <w:rPr>
                <w:rFonts w:ascii="Times New Roman" w:hAnsi="Times New Roman"/>
                <w:b/>
                <w:color w:val="0D0D0D"/>
              </w:rPr>
              <w:t>Нормы современного русского литературного языка: синтаксические нормы</w:t>
            </w:r>
          </w:p>
        </w:tc>
        <w:tc>
          <w:tcPr>
            <w:tcW w:w="3909" w:type="pct"/>
          </w:tcPr>
          <w:p w14:paraId="382E9556" w14:textId="77777777" w:rsidR="003E458A" w:rsidRPr="00934DD7" w:rsidRDefault="003E458A" w:rsidP="00A416F5">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1B29F414" w14:textId="77777777" w:rsidTr="003E458A">
        <w:trPr>
          <w:trHeight w:val="776"/>
        </w:trPr>
        <w:tc>
          <w:tcPr>
            <w:tcW w:w="1091" w:type="pct"/>
            <w:vMerge/>
          </w:tcPr>
          <w:p w14:paraId="6D2EC9C9" w14:textId="77777777" w:rsidR="003E458A" w:rsidRPr="00934DD7" w:rsidRDefault="003E458A" w:rsidP="00A416F5">
            <w:pPr>
              <w:suppressAutoHyphens/>
              <w:rPr>
                <w:rFonts w:ascii="Times New Roman" w:hAnsi="Times New Roman"/>
                <w:b/>
                <w:color w:val="0D0D0D"/>
              </w:rPr>
            </w:pPr>
          </w:p>
        </w:tc>
        <w:tc>
          <w:tcPr>
            <w:tcW w:w="3909" w:type="pct"/>
          </w:tcPr>
          <w:p w14:paraId="37002220" w14:textId="77777777" w:rsidR="003E458A" w:rsidRPr="00934DD7" w:rsidRDefault="003E458A" w:rsidP="00A416F5">
            <w:pPr>
              <w:widowControl w:val="0"/>
              <w:ind w:firstLine="366"/>
              <w:jc w:val="both"/>
              <w:rPr>
                <w:rFonts w:ascii="Times New Roman" w:hAnsi="Times New Roman"/>
                <w:color w:val="0D0D0D"/>
              </w:rPr>
            </w:pPr>
            <w:r w:rsidRPr="00934DD7">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3E458A" w:rsidRPr="00934DD7" w14:paraId="5B59921A" w14:textId="77777777" w:rsidTr="003E458A">
        <w:trPr>
          <w:trHeight w:val="251"/>
        </w:trPr>
        <w:tc>
          <w:tcPr>
            <w:tcW w:w="1091" w:type="pct"/>
            <w:vMerge/>
          </w:tcPr>
          <w:p w14:paraId="33855D90" w14:textId="77777777" w:rsidR="003E458A" w:rsidRPr="00934DD7" w:rsidRDefault="003E458A" w:rsidP="00A416F5">
            <w:pPr>
              <w:suppressAutoHyphens/>
              <w:rPr>
                <w:rFonts w:ascii="Times New Roman" w:hAnsi="Times New Roman"/>
                <w:b/>
                <w:color w:val="0D0D0D"/>
              </w:rPr>
            </w:pPr>
          </w:p>
        </w:tc>
        <w:tc>
          <w:tcPr>
            <w:tcW w:w="3909" w:type="pct"/>
          </w:tcPr>
          <w:p w14:paraId="1E631CEE" w14:textId="77777777" w:rsidR="003E458A" w:rsidRPr="00934DD7" w:rsidRDefault="003E458A" w:rsidP="00A416F5">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6AFE9363" w14:textId="77777777" w:rsidTr="003E458A">
        <w:trPr>
          <w:trHeight w:val="251"/>
        </w:trPr>
        <w:tc>
          <w:tcPr>
            <w:tcW w:w="1091" w:type="pct"/>
            <w:vMerge/>
          </w:tcPr>
          <w:p w14:paraId="1646DFC4" w14:textId="77777777" w:rsidR="003E458A" w:rsidRPr="00934DD7" w:rsidRDefault="003E458A" w:rsidP="00A416F5">
            <w:pPr>
              <w:suppressAutoHyphens/>
              <w:rPr>
                <w:rFonts w:ascii="Times New Roman" w:hAnsi="Times New Roman"/>
                <w:b/>
                <w:color w:val="0D0D0D"/>
              </w:rPr>
            </w:pPr>
          </w:p>
        </w:tc>
        <w:tc>
          <w:tcPr>
            <w:tcW w:w="3909" w:type="pct"/>
          </w:tcPr>
          <w:p w14:paraId="38032065" w14:textId="77777777" w:rsidR="003E458A" w:rsidRPr="00934DD7" w:rsidRDefault="003E458A" w:rsidP="00A416F5">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3E458A" w:rsidRPr="00934DD7" w14:paraId="292A5185" w14:textId="77777777" w:rsidTr="003E458A">
        <w:trPr>
          <w:trHeight w:val="251"/>
        </w:trPr>
        <w:tc>
          <w:tcPr>
            <w:tcW w:w="1091" w:type="pct"/>
            <w:vMerge/>
          </w:tcPr>
          <w:p w14:paraId="43692EDB" w14:textId="77777777" w:rsidR="003E458A" w:rsidRPr="00934DD7" w:rsidRDefault="003E458A" w:rsidP="00A416F5">
            <w:pPr>
              <w:suppressAutoHyphens/>
              <w:rPr>
                <w:rFonts w:ascii="Times New Roman" w:hAnsi="Times New Roman"/>
                <w:b/>
                <w:color w:val="0D0D0D"/>
              </w:rPr>
            </w:pPr>
          </w:p>
        </w:tc>
        <w:tc>
          <w:tcPr>
            <w:tcW w:w="3909" w:type="pct"/>
          </w:tcPr>
          <w:p w14:paraId="353764FF" w14:textId="77777777" w:rsidR="003E458A" w:rsidRPr="00934DD7" w:rsidRDefault="003E458A" w:rsidP="00A416F5">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3E458A" w:rsidRPr="00934DD7" w14:paraId="08A33EB0" w14:textId="77777777" w:rsidTr="003E458A">
        <w:trPr>
          <w:trHeight w:val="251"/>
        </w:trPr>
        <w:tc>
          <w:tcPr>
            <w:tcW w:w="1091" w:type="pct"/>
            <w:vMerge w:val="restart"/>
          </w:tcPr>
          <w:p w14:paraId="57862EB6" w14:textId="77777777" w:rsidR="003E458A" w:rsidRPr="00934DD7" w:rsidRDefault="003E458A" w:rsidP="00A416F5">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909" w:type="pct"/>
          </w:tcPr>
          <w:p w14:paraId="51BADC53" w14:textId="77777777" w:rsidR="003E458A" w:rsidRPr="00934DD7" w:rsidRDefault="003E458A" w:rsidP="00A416F5">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6A7A1128" w14:textId="77777777" w:rsidTr="003E458A">
        <w:trPr>
          <w:trHeight w:val="251"/>
        </w:trPr>
        <w:tc>
          <w:tcPr>
            <w:tcW w:w="1091" w:type="pct"/>
            <w:vMerge/>
          </w:tcPr>
          <w:p w14:paraId="79A893F1" w14:textId="77777777" w:rsidR="003E458A" w:rsidRPr="00934DD7" w:rsidRDefault="003E458A" w:rsidP="00A416F5">
            <w:pPr>
              <w:suppressAutoHyphens/>
              <w:rPr>
                <w:rFonts w:ascii="Times New Roman" w:hAnsi="Times New Roman"/>
                <w:b/>
                <w:bCs/>
                <w:color w:val="0D0D0D"/>
              </w:rPr>
            </w:pPr>
          </w:p>
        </w:tc>
        <w:tc>
          <w:tcPr>
            <w:tcW w:w="3909" w:type="pct"/>
          </w:tcPr>
          <w:p w14:paraId="5340729F" w14:textId="77777777" w:rsidR="003E458A" w:rsidRPr="00934DD7" w:rsidRDefault="003E458A" w:rsidP="00A416F5">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w:t>
            </w:r>
            <w:proofErr w:type="spellStart"/>
            <w:r w:rsidRPr="00934DD7">
              <w:rPr>
                <w:rFonts w:ascii="Times New Roman" w:hAnsi="Times New Roman"/>
                <w:color w:val="0D0D0D"/>
              </w:rPr>
              <w:t>пунктограммы</w:t>
            </w:r>
            <w:proofErr w:type="spellEnd"/>
            <w:r w:rsidRPr="00934DD7">
              <w:rPr>
                <w:rFonts w:ascii="Times New Roman" w:hAnsi="Times New Roman"/>
                <w:color w:val="0D0D0D"/>
              </w:rPr>
              <w:t xml:space="preserve">. Правописание той или иной орфограммы и постановку знаков препинания в соответствии с правилами. </w:t>
            </w:r>
          </w:p>
        </w:tc>
      </w:tr>
      <w:tr w:rsidR="003E458A" w:rsidRPr="00934DD7" w14:paraId="5D4B102B" w14:textId="77777777" w:rsidTr="003E458A">
        <w:trPr>
          <w:trHeight w:val="251"/>
        </w:trPr>
        <w:tc>
          <w:tcPr>
            <w:tcW w:w="1091" w:type="pct"/>
            <w:vMerge/>
          </w:tcPr>
          <w:p w14:paraId="67F10BBD" w14:textId="77777777" w:rsidR="003E458A" w:rsidRPr="00934DD7" w:rsidRDefault="003E458A" w:rsidP="00A416F5">
            <w:pPr>
              <w:suppressAutoHyphens/>
              <w:rPr>
                <w:rFonts w:ascii="Times New Roman" w:hAnsi="Times New Roman"/>
                <w:b/>
                <w:color w:val="0D0D0D"/>
              </w:rPr>
            </w:pPr>
          </w:p>
        </w:tc>
        <w:tc>
          <w:tcPr>
            <w:tcW w:w="3909" w:type="pct"/>
          </w:tcPr>
          <w:p w14:paraId="255C3431" w14:textId="77777777" w:rsidR="003E458A" w:rsidRPr="00934DD7" w:rsidRDefault="003E458A" w:rsidP="00A416F5">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66F5E900" w14:textId="77777777" w:rsidTr="003E458A">
        <w:trPr>
          <w:trHeight w:val="251"/>
        </w:trPr>
        <w:tc>
          <w:tcPr>
            <w:tcW w:w="1091" w:type="pct"/>
            <w:vMerge/>
          </w:tcPr>
          <w:p w14:paraId="23B82FB1" w14:textId="77777777" w:rsidR="003E458A" w:rsidRPr="00934DD7" w:rsidRDefault="003E458A" w:rsidP="00A416F5">
            <w:pPr>
              <w:suppressAutoHyphens/>
              <w:rPr>
                <w:rFonts w:ascii="Times New Roman" w:hAnsi="Times New Roman"/>
                <w:b/>
                <w:color w:val="0D0D0D"/>
              </w:rPr>
            </w:pPr>
          </w:p>
        </w:tc>
        <w:tc>
          <w:tcPr>
            <w:tcW w:w="3909" w:type="pct"/>
          </w:tcPr>
          <w:p w14:paraId="6C0A6C9E" w14:textId="77777777" w:rsidR="003E458A" w:rsidRPr="00934DD7" w:rsidRDefault="003E458A" w:rsidP="00A416F5">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3E458A" w:rsidRPr="00934DD7" w14:paraId="0D4D03E2" w14:textId="77777777" w:rsidTr="003E458A">
        <w:trPr>
          <w:trHeight w:val="19"/>
        </w:trPr>
        <w:tc>
          <w:tcPr>
            <w:tcW w:w="1091" w:type="pct"/>
            <w:vMerge w:val="restart"/>
          </w:tcPr>
          <w:p w14:paraId="02F88BBB" w14:textId="77777777" w:rsidR="003E458A" w:rsidRPr="00934DD7" w:rsidRDefault="003E458A" w:rsidP="00A416F5">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909" w:type="pct"/>
          </w:tcPr>
          <w:p w14:paraId="14153989" w14:textId="77777777" w:rsidR="003E458A" w:rsidRPr="00934DD7" w:rsidRDefault="003E458A" w:rsidP="00A416F5">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4AD73663" w14:textId="77777777" w:rsidTr="003E458A">
        <w:trPr>
          <w:trHeight w:val="19"/>
        </w:trPr>
        <w:tc>
          <w:tcPr>
            <w:tcW w:w="1091" w:type="pct"/>
            <w:vMerge/>
          </w:tcPr>
          <w:p w14:paraId="5E9AA7AD" w14:textId="77777777" w:rsidR="003E458A" w:rsidRPr="00934DD7" w:rsidRDefault="003E458A" w:rsidP="00A416F5">
            <w:pPr>
              <w:rPr>
                <w:rFonts w:ascii="Times New Roman" w:hAnsi="Times New Roman"/>
                <w:b/>
                <w:bCs/>
                <w:i/>
                <w:color w:val="0D0D0D"/>
              </w:rPr>
            </w:pPr>
          </w:p>
        </w:tc>
        <w:tc>
          <w:tcPr>
            <w:tcW w:w="3909" w:type="pct"/>
          </w:tcPr>
          <w:p w14:paraId="6E1F88FD"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3E458A" w:rsidRPr="00934DD7" w14:paraId="3869FD09" w14:textId="77777777" w:rsidTr="003E458A">
        <w:trPr>
          <w:trHeight w:val="259"/>
        </w:trPr>
        <w:tc>
          <w:tcPr>
            <w:tcW w:w="1091" w:type="pct"/>
            <w:vMerge/>
          </w:tcPr>
          <w:p w14:paraId="3D4E6422" w14:textId="77777777" w:rsidR="003E458A" w:rsidRPr="00934DD7" w:rsidRDefault="003E458A" w:rsidP="00A416F5">
            <w:pPr>
              <w:rPr>
                <w:rFonts w:ascii="Times New Roman" w:hAnsi="Times New Roman"/>
                <w:b/>
                <w:bCs/>
                <w:i/>
                <w:color w:val="0D0D0D"/>
              </w:rPr>
            </w:pPr>
          </w:p>
        </w:tc>
        <w:tc>
          <w:tcPr>
            <w:tcW w:w="3909" w:type="pct"/>
          </w:tcPr>
          <w:p w14:paraId="036442F9" w14:textId="77777777" w:rsidR="003E458A" w:rsidRPr="00934DD7" w:rsidRDefault="003E458A" w:rsidP="00A416F5">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170B26D6" w14:textId="77777777" w:rsidTr="003E458A">
        <w:trPr>
          <w:trHeight w:val="259"/>
        </w:trPr>
        <w:tc>
          <w:tcPr>
            <w:tcW w:w="1091" w:type="pct"/>
            <w:vMerge/>
          </w:tcPr>
          <w:p w14:paraId="551D0D0C" w14:textId="77777777" w:rsidR="003E458A" w:rsidRPr="00934DD7" w:rsidRDefault="003E458A" w:rsidP="00A416F5">
            <w:pPr>
              <w:rPr>
                <w:rFonts w:ascii="Times New Roman" w:hAnsi="Times New Roman"/>
                <w:b/>
                <w:bCs/>
                <w:i/>
                <w:color w:val="0D0D0D"/>
              </w:rPr>
            </w:pPr>
          </w:p>
        </w:tc>
        <w:tc>
          <w:tcPr>
            <w:tcW w:w="3909" w:type="pct"/>
          </w:tcPr>
          <w:p w14:paraId="568A69D6" w14:textId="77777777" w:rsidR="003E458A" w:rsidRPr="00934DD7" w:rsidRDefault="003E458A" w:rsidP="00A416F5">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3E458A" w:rsidRPr="00934DD7" w14:paraId="68B102BB" w14:textId="77777777" w:rsidTr="003E458A">
        <w:trPr>
          <w:trHeight w:val="19"/>
        </w:trPr>
        <w:tc>
          <w:tcPr>
            <w:tcW w:w="1091" w:type="pct"/>
            <w:vMerge w:val="restart"/>
          </w:tcPr>
          <w:p w14:paraId="21DDAF65" w14:textId="77777777" w:rsidR="003E458A" w:rsidRPr="00934DD7" w:rsidRDefault="003E458A" w:rsidP="00A416F5">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909" w:type="pct"/>
          </w:tcPr>
          <w:p w14:paraId="509E6C63" w14:textId="77777777" w:rsidR="003E458A" w:rsidRPr="00934DD7" w:rsidRDefault="003E458A" w:rsidP="00A416F5">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4EA56FDA" w14:textId="77777777" w:rsidTr="003E458A">
        <w:trPr>
          <w:trHeight w:val="19"/>
        </w:trPr>
        <w:tc>
          <w:tcPr>
            <w:tcW w:w="1091" w:type="pct"/>
            <w:vMerge/>
          </w:tcPr>
          <w:p w14:paraId="69C2A7EF" w14:textId="77777777" w:rsidR="003E458A" w:rsidRPr="00934DD7" w:rsidRDefault="003E458A" w:rsidP="00A416F5">
            <w:pPr>
              <w:rPr>
                <w:rFonts w:ascii="Times New Roman" w:hAnsi="Times New Roman"/>
                <w:b/>
                <w:bCs/>
                <w:color w:val="0D0D0D"/>
              </w:rPr>
            </w:pPr>
          </w:p>
        </w:tc>
        <w:tc>
          <w:tcPr>
            <w:tcW w:w="3909" w:type="pct"/>
          </w:tcPr>
          <w:p w14:paraId="6BB15A28"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0DDCA4AC"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64A622F0"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549743D4"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4A11F268"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Интернациональные особенности делового общения: официальность, </w:t>
            </w:r>
            <w:proofErr w:type="spellStart"/>
            <w:r w:rsidRPr="00934DD7">
              <w:rPr>
                <w:rFonts w:ascii="Times New Roman" w:hAnsi="Times New Roman"/>
                <w:color w:val="0D0D0D"/>
              </w:rPr>
              <w:t>регламентированность</w:t>
            </w:r>
            <w:proofErr w:type="spellEnd"/>
            <w:r w:rsidRPr="00934DD7">
              <w:rPr>
                <w:rFonts w:ascii="Times New Roman" w:hAnsi="Times New Roman"/>
                <w:color w:val="0D0D0D"/>
              </w:rPr>
              <w:t>, соблюдение норм делового этикета.</w:t>
            </w:r>
          </w:p>
          <w:p w14:paraId="2D8D6A2E"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252F3DDB"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2064B78D"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52E27084"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54035F0E"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20627388"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w:t>
            </w:r>
            <w:r w:rsidRPr="00934DD7">
              <w:rPr>
                <w:rFonts w:ascii="Times New Roman" w:hAnsi="Times New Roman"/>
                <w:color w:val="0D0D0D"/>
              </w:rPr>
              <w:lastRenderedPageBreak/>
              <w:t xml:space="preserve">нейтральность высказывания, соблюдение лексических, грамматических и стилистических норм. </w:t>
            </w:r>
          </w:p>
          <w:p w14:paraId="7BF6DAE8"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4838E074"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4907AAD1"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4630E440"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5CB13A4C"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161667A7"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749336AD" w14:textId="77777777" w:rsidR="003E458A" w:rsidRPr="00934DD7" w:rsidRDefault="003E458A" w:rsidP="00A416F5">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3E458A" w:rsidRPr="00934DD7" w14:paraId="3E8C6140" w14:textId="77777777" w:rsidTr="003E458A">
        <w:trPr>
          <w:trHeight w:val="19"/>
        </w:trPr>
        <w:tc>
          <w:tcPr>
            <w:tcW w:w="1091" w:type="pct"/>
            <w:vMerge/>
          </w:tcPr>
          <w:p w14:paraId="3BC0D257" w14:textId="77777777" w:rsidR="003E458A" w:rsidRPr="00934DD7" w:rsidRDefault="003E458A" w:rsidP="00A416F5">
            <w:pPr>
              <w:rPr>
                <w:rFonts w:ascii="Times New Roman" w:hAnsi="Times New Roman"/>
                <w:b/>
                <w:bCs/>
                <w:color w:val="0D0D0D"/>
              </w:rPr>
            </w:pPr>
          </w:p>
        </w:tc>
        <w:tc>
          <w:tcPr>
            <w:tcW w:w="3909" w:type="pct"/>
          </w:tcPr>
          <w:p w14:paraId="6F522CC4" w14:textId="77777777" w:rsidR="003E458A" w:rsidRPr="00934DD7" w:rsidRDefault="003E458A" w:rsidP="00A416F5">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C931E56" w14:textId="77777777" w:rsidTr="003E458A">
        <w:trPr>
          <w:trHeight w:val="19"/>
        </w:trPr>
        <w:tc>
          <w:tcPr>
            <w:tcW w:w="1091" w:type="pct"/>
            <w:vMerge/>
          </w:tcPr>
          <w:p w14:paraId="2A7BAC71" w14:textId="77777777" w:rsidR="003E458A" w:rsidRPr="00934DD7" w:rsidRDefault="003E458A" w:rsidP="00A416F5">
            <w:pPr>
              <w:rPr>
                <w:rFonts w:ascii="Times New Roman" w:hAnsi="Times New Roman"/>
                <w:b/>
                <w:bCs/>
                <w:color w:val="0D0D0D"/>
              </w:rPr>
            </w:pPr>
          </w:p>
        </w:tc>
        <w:tc>
          <w:tcPr>
            <w:tcW w:w="3909" w:type="pct"/>
          </w:tcPr>
          <w:p w14:paraId="65933CDF" w14:textId="77777777" w:rsidR="003E458A" w:rsidRPr="00934DD7" w:rsidRDefault="003E458A" w:rsidP="00A416F5">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bl>
    <w:p w14:paraId="5753C794" w14:textId="77777777" w:rsidR="00AA78A7" w:rsidRDefault="00AA78A7" w:rsidP="00AA78A7">
      <w:pPr>
        <w:pStyle w:val="114"/>
        <w:ind w:firstLine="0"/>
        <w:jc w:val="both"/>
        <w:rPr>
          <w:rFonts w:ascii="Times New Roman" w:hAnsi="Times New Roman"/>
        </w:rPr>
      </w:pPr>
    </w:p>
    <w:p w14:paraId="441C4C76" w14:textId="77777777" w:rsidR="00AA78A7" w:rsidRDefault="00AA78A7" w:rsidP="00AA78A7">
      <w:pPr>
        <w:rPr>
          <w:rFonts w:ascii="Times New Roman" w:hAnsi="Times New Roman" w:cs="Times New Roman"/>
          <w:sz w:val="24"/>
          <w:szCs w:val="24"/>
        </w:rPr>
      </w:pPr>
    </w:p>
    <w:p w14:paraId="0CAE2097" w14:textId="77777777" w:rsidR="00AA78A7" w:rsidRPr="00DF068E" w:rsidRDefault="00AA78A7" w:rsidP="00AA78A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F24EC8B"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313DB23A" w14:textId="618F8590"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2A0B1FFC" w14:textId="77777777" w:rsidR="00AA78A7" w:rsidRDefault="00AA78A7" w:rsidP="00AA78A7"/>
    <w:p w14:paraId="07D6D42D"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7967CB7"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3B656D" w14:textId="77777777" w:rsidR="00AA78A7" w:rsidRDefault="00AA78A7" w:rsidP="00AA78A7">
      <w:pPr>
        <w:pStyle w:val="a4"/>
        <w:spacing w:line="276" w:lineRule="auto"/>
        <w:ind w:left="0" w:firstLine="709"/>
        <w:jc w:val="both"/>
        <w:rPr>
          <w:rFonts w:ascii="Times New Roman" w:hAnsi="Times New Roman"/>
          <w:bCs/>
          <w:sz w:val="24"/>
          <w:szCs w:val="24"/>
        </w:rPr>
      </w:pPr>
    </w:p>
    <w:p w14:paraId="58AEE47B" w14:textId="77777777" w:rsidR="00AA78A7" w:rsidRPr="006F47FF" w:rsidRDefault="00AA78A7" w:rsidP="00AA78A7">
      <w:pPr>
        <w:pStyle w:val="a4"/>
        <w:spacing w:line="276" w:lineRule="auto"/>
        <w:ind w:left="0" w:firstLine="709"/>
        <w:rPr>
          <w:rFonts w:ascii="Times New Roman" w:hAnsi="Times New Roman" w:cs="Times New Roman"/>
          <w:b/>
          <w:sz w:val="24"/>
          <w:szCs w:val="24"/>
        </w:rPr>
      </w:pPr>
      <w:r w:rsidRPr="006F47FF">
        <w:rPr>
          <w:rFonts w:ascii="Times New Roman" w:hAnsi="Times New Roman" w:cs="Times New Roman"/>
          <w:b/>
          <w:sz w:val="24"/>
          <w:szCs w:val="24"/>
        </w:rPr>
        <w:t>3.2.1. Основные печатные и/или электронные издания</w:t>
      </w:r>
    </w:p>
    <w:p w14:paraId="23CCD629" w14:textId="3001D9C3" w:rsidR="006F47FF" w:rsidRDefault="006F47FF" w:rsidP="006F47F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1.</w:t>
      </w:r>
      <w:r w:rsidRPr="006F47FF">
        <w:rPr>
          <w:rFonts w:ascii="Times New Roman" w:hAnsi="Times New Roman" w:cs="Times New Roman"/>
          <w:bCs/>
          <w:iCs/>
          <w:sz w:val="24"/>
          <w:szCs w:val="24"/>
        </w:rPr>
        <w:t xml:space="preserve">Горовая, И. Г. Русский язык и культура </w:t>
      </w:r>
      <w:proofErr w:type="gramStart"/>
      <w:r w:rsidRPr="006F47FF">
        <w:rPr>
          <w:rFonts w:ascii="Times New Roman" w:hAnsi="Times New Roman" w:cs="Times New Roman"/>
          <w:bCs/>
          <w:iCs/>
          <w:sz w:val="24"/>
          <w:szCs w:val="24"/>
        </w:rPr>
        <w:t>речи :</w:t>
      </w:r>
      <w:proofErr w:type="gramEnd"/>
      <w:r w:rsidRPr="006F47FF">
        <w:rPr>
          <w:rFonts w:ascii="Times New Roman" w:hAnsi="Times New Roman" w:cs="Times New Roman"/>
          <w:bCs/>
          <w:iCs/>
          <w:sz w:val="24"/>
          <w:szCs w:val="24"/>
        </w:rPr>
        <w:t xml:space="preserve"> практикум для СПО / И. Г. </w:t>
      </w:r>
      <w:proofErr w:type="spellStart"/>
      <w:r w:rsidRPr="006F47FF">
        <w:rPr>
          <w:rFonts w:ascii="Times New Roman" w:hAnsi="Times New Roman" w:cs="Times New Roman"/>
          <w:bCs/>
          <w:iCs/>
          <w:sz w:val="24"/>
          <w:szCs w:val="24"/>
        </w:rPr>
        <w:t>Горовая</w:t>
      </w:r>
      <w:proofErr w:type="spellEnd"/>
      <w:r w:rsidRPr="006F47FF">
        <w:rPr>
          <w:rFonts w:ascii="Times New Roman" w:hAnsi="Times New Roman" w:cs="Times New Roman"/>
          <w:bCs/>
          <w:iCs/>
          <w:sz w:val="24"/>
          <w:szCs w:val="24"/>
        </w:rPr>
        <w:t xml:space="preserve">. — </w:t>
      </w:r>
      <w:proofErr w:type="gramStart"/>
      <w:r w:rsidRPr="006F47FF">
        <w:rPr>
          <w:rFonts w:ascii="Times New Roman" w:hAnsi="Times New Roman" w:cs="Times New Roman"/>
          <w:bCs/>
          <w:iCs/>
          <w:sz w:val="24"/>
          <w:szCs w:val="24"/>
        </w:rPr>
        <w:t>Саратов :</w:t>
      </w:r>
      <w:proofErr w:type="gramEnd"/>
      <w:r w:rsidRPr="006F47FF">
        <w:rPr>
          <w:rFonts w:ascii="Times New Roman" w:hAnsi="Times New Roman" w:cs="Times New Roman"/>
          <w:bCs/>
          <w:iCs/>
          <w:sz w:val="24"/>
          <w:szCs w:val="24"/>
        </w:rPr>
        <w:t xml:space="preserve"> Профобразование, 2020. — 145 c. — ISBN 978-5-4488-0632-2. — </w:t>
      </w:r>
      <w:proofErr w:type="gramStart"/>
      <w:r w:rsidRPr="006F47FF">
        <w:rPr>
          <w:rFonts w:ascii="Times New Roman" w:hAnsi="Times New Roman" w:cs="Times New Roman"/>
          <w:bCs/>
          <w:iCs/>
          <w:sz w:val="24"/>
          <w:szCs w:val="24"/>
        </w:rPr>
        <w:t>Текст :</w:t>
      </w:r>
      <w:proofErr w:type="gramEnd"/>
      <w:r w:rsidRPr="006F47F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6F47FF">
        <w:rPr>
          <w:rFonts w:ascii="Times New Roman" w:hAnsi="Times New Roman" w:cs="Times New Roman"/>
          <w:bCs/>
          <w:iCs/>
          <w:sz w:val="24"/>
          <w:szCs w:val="24"/>
        </w:rPr>
        <w:t>PROFобразование</w:t>
      </w:r>
      <w:proofErr w:type="spellEnd"/>
      <w:r w:rsidRPr="006F47FF">
        <w:rPr>
          <w:rFonts w:ascii="Times New Roman" w:hAnsi="Times New Roman" w:cs="Times New Roman"/>
          <w:bCs/>
          <w:iCs/>
          <w:sz w:val="24"/>
          <w:szCs w:val="24"/>
        </w:rPr>
        <w:t xml:space="preserve"> : [сайт]. — URL: </w:t>
      </w:r>
      <w:hyperlink r:id="rId18" w:history="1">
        <w:r w:rsidRPr="00C43A7A">
          <w:rPr>
            <w:rStyle w:val="af0"/>
            <w:rFonts w:ascii="Times New Roman" w:hAnsi="Times New Roman" w:cs="Times New Roman"/>
            <w:bCs/>
            <w:iCs/>
            <w:sz w:val="24"/>
            <w:szCs w:val="24"/>
          </w:rPr>
          <w:t>https://profspo.ru/books/92162</w:t>
        </w:r>
      </w:hyperlink>
    </w:p>
    <w:p w14:paraId="04409E9E" w14:textId="2B17AEAA" w:rsidR="006F47FF" w:rsidRPr="006F47FF" w:rsidRDefault="006F47FF" w:rsidP="006F47F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F47FF">
        <w:rPr>
          <w:rFonts w:ascii="Times New Roman" w:hAnsi="Times New Roman" w:cs="Times New Roman"/>
          <w:bCs/>
          <w:iCs/>
          <w:sz w:val="24"/>
          <w:szCs w:val="24"/>
        </w:rPr>
        <w:t xml:space="preserve">Лекант, П. А. Русский язык. Сборник </w:t>
      </w:r>
      <w:proofErr w:type="gramStart"/>
      <w:r w:rsidRPr="006F47FF">
        <w:rPr>
          <w:rFonts w:ascii="Times New Roman" w:hAnsi="Times New Roman" w:cs="Times New Roman"/>
          <w:bCs/>
          <w:iCs/>
          <w:sz w:val="24"/>
          <w:szCs w:val="24"/>
        </w:rPr>
        <w:t>упражнений :</w:t>
      </w:r>
      <w:proofErr w:type="gramEnd"/>
      <w:r w:rsidRPr="006F47FF">
        <w:rPr>
          <w:rFonts w:ascii="Times New Roman" w:hAnsi="Times New Roman" w:cs="Times New Roman"/>
          <w:bCs/>
          <w:iCs/>
          <w:sz w:val="24"/>
          <w:szCs w:val="24"/>
        </w:rPr>
        <w:t xml:space="preserve"> учебное пособие для среднего профессионального образования / П. А. </w:t>
      </w:r>
      <w:proofErr w:type="spellStart"/>
      <w:r w:rsidRPr="006F47FF">
        <w:rPr>
          <w:rFonts w:ascii="Times New Roman" w:hAnsi="Times New Roman" w:cs="Times New Roman"/>
          <w:bCs/>
          <w:iCs/>
          <w:sz w:val="24"/>
          <w:szCs w:val="24"/>
        </w:rPr>
        <w:t>Лекант</w:t>
      </w:r>
      <w:proofErr w:type="spellEnd"/>
      <w:r w:rsidRPr="006F47FF">
        <w:rPr>
          <w:rFonts w:ascii="Times New Roman" w:hAnsi="Times New Roman" w:cs="Times New Roman"/>
          <w:bCs/>
          <w:iCs/>
          <w:sz w:val="24"/>
          <w:szCs w:val="24"/>
        </w:rPr>
        <w:t xml:space="preserve"> [и др.] ; под редакцией П. А. </w:t>
      </w:r>
      <w:proofErr w:type="spellStart"/>
      <w:r w:rsidRPr="006F47FF">
        <w:rPr>
          <w:rFonts w:ascii="Times New Roman" w:hAnsi="Times New Roman" w:cs="Times New Roman"/>
          <w:bCs/>
          <w:iCs/>
          <w:sz w:val="24"/>
          <w:szCs w:val="24"/>
        </w:rPr>
        <w:t>Леканта</w:t>
      </w:r>
      <w:proofErr w:type="spellEnd"/>
      <w:r w:rsidRPr="006F47FF">
        <w:rPr>
          <w:rFonts w:ascii="Times New Roman" w:hAnsi="Times New Roman" w:cs="Times New Roman"/>
          <w:bCs/>
          <w:iCs/>
          <w:sz w:val="24"/>
          <w:szCs w:val="24"/>
        </w:rPr>
        <w:t xml:space="preserve">. — </w:t>
      </w:r>
      <w:proofErr w:type="gramStart"/>
      <w:r w:rsidRPr="006F47FF">
        <w:rPr>
          <w:rFonts w:ascii="Times New Roman" w:hAnsi="Times New Roman" w:cs="Times New Roman"/>
          <w:bCs/>
          <w:iCs/>
          <w:sz w:val="24"/>
          <w:szCs w:val="24"/>
        </w:rPr>
        <w:t>Москва :</w:t>
      </w:r>
      <w:proofErr w:type="gramEnd"/>
      <w:r w:rsidRPr="006F47FF">
        <w:rPr>
          <w:rFonts w:ascii="Times New Roman" w:hAnsi="Times New Roman" w:cs="Times New Roman"/>
          <w:bCs/>
          <w:iCs/>
          <w:sz w:val="24"/>
          <w:szCs w:val="24"/>
        </w:rPr>
        <w:t xml:space="preserve"> Издательство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2023. — 314 с. — (Профессиональное образование). — ISBN 978-5-9916-7796-7. — </w:t>
      </w:r>
      <w:proofErr w:type="gramStart"/>
      <w:r w:rsidRPr="006F47FF">
        <w:rPr>
          <w:rFonts w:ascii="Times New Roman" w:hAnsi="Times New Roman" w:cs="Times New Roman"/>
          <w:bCs/>
          <w:iCs/>
          <w:sz w:val="24"/>
          <w:szCs w:val="24"/>
        </w:rPr>
        <w:t>Текст :</w:t>
      </w:r>
      <w:proofErr w:type="gramEnd"/>
      <w:r w:rsidRPr="006F47FF">
        <w:rPr>
          <w:rFonts w:ascii="Times New Roman" w:hAnsi="Times New Roman" w:cs="Times New Roman"/>
          <w:bCs/>
          <w:iCs/>
          <w:sz w:val="24"/>
          <w:szCs w:val="24"/>
        </w:rPr>
        <w:t xml:space="preserve"> электронный // Образовательная платформа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[сайт]. — URL: https://urait.ru/bcode/513096</w:t>
      </w:r>
    </w:p>
    <w:p w14:paraId="3E11BDF5" w14:textId="48E021BD" w:rsidR="006F47FF" w:rsidRPr="006F47FF" w:rsidRDefault="006F47FF" w:rsidP="006F47F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F47FF">
        <w:rPr>
          <w:rFonts w:ascii="Times New Roman" w:hAnsi="Times New Roman" w:cs="Times New Roman"/>
          <w:bCs/>
          <w:iCs/>
          <w:sz w:val="24"/>
          <w:szCs w:val="24"/>
        </w:rPr>
        <w:t xml:space="preserve">Черняк, В. Д. Русский язык и культура </w:t>
      </w:r>
      <w:proofErr w:type="gramStart"/>
      <w:r w:rsidRPr="006F47FF">
        <w:rPr>
          <w:rFonts w:ascii="Times New Roman" w:hAnsi="Times New Roman" w:cs="Times New Roman"/>
          <w:bCs/>
          <w:iCs/>
          <w:sz w:val="24"/>
          <w:szCs w:val="24"/>
        </w:rPr>
        <w:t>речи :</w:t>
      </w:r>
      <w:proofErr w:type="gramEnd"/>
      <w:r w:rsidRPr="006F47FF">
        <w:rPr>
          <w:rFonts w:ascii="Times New Roman" w:hAnsi="Times New Roman" w:cs="Times New Roman"/>
          <w:bCs/>
          <w:iCs/>
          <w:sz w:val="24"/>
          <w:szCs w:val="24"/>
        </w:rPr>
        <w:t xml:space="preserve"> учебник и практикум для среднего профессионального образования / В. Д. Черняк, А. И. </w:t>
      </w:r>
      <w:proofErr w:type="spellStart"/>
      <w:r w:rsidRPr="006F47FF">
        <w:rPr>
          <w:rFonts w:ascii="Times New Roman" w:hAnsi="Times New Roman" w:cs="Times New Roman"/>
          <w:bCs/>
          <w:iCs/>
          <w:sz w:val="24"/>
          <w:szCs w:val="24"/>
        </w:rPr>
        <w:t>Дунев</w:t>
      </w:r>
      <w:proofErr w:type="spellEnd"/>
      <w:r w:rsidRPr="006F47FF">
        <w:rPr>
          <w:rFonts w:ascii="Times New Roman" w:hAnsi="Times New Roman" w:cs="Times New Roman"/>
          <w:bCs/>
          <w:iCs/>
          <w:sz w:val="24"/>
          <w:szCs w:val="24"/>
        </w:rPr>
        <w:t xml:space="preserve">, В. А. Ефремов, Е. В. Сергеева ; под общей редакцией В. Д. Черняк. — 4-е изд., </w:t>
      </w:r>
      <w:proofErr w:type="spellStart"/>
      <w:r w:rsidRPr="006F47FF">
        <w:rPr>
          <w:rFonts w:ascii="Times New Roman" w:hAnsi="Times New Roman" w:cs="Times New Roman"/>
          <w:bCs/>
          <w:iCs/>
          <w:sz w:val="24"/>
          <w:szCs w:val="24"/>
        </w:rPr>
        <w:t>перераб</w:t>
      </w:r>
      <w:proofErr w:type="spellEnd"/>
      <w:r w:rsidRPr="006F47FF">
        <w:rPr>
          <w:rFonts w:ascii="Times New Roman" w:hAnsi="Times New Roman" w:cs="Times New Roman"/>
          <w:bCs/>
          <w:iCs/>
          <w:sz w:val="24"/>
          <w:szCs w:val="24"/>
        </w:rPr>
        <w:t xml:space="preserve">. и доп. — </w:t>
      </w:r>
      <w:proofErr w:type="gramStart"/>
      <w:r w:rsidRPr="006F47FF">
        <w:rPr>
          <w:rFonts w:ascii="Times New Roman" w:hAnsi="Times New Roman" w:cs="Times New Roman"/>
          <w:bCs/>
          <w:iCs/>
          <w:sz w:val="24"/>
          <w:szCs w:val="24"/>
        </w:rPr>
        <w:t>Москва :</w:t>
      </w:r>
      <w:proofErr w:type="gramEnd"/>
      <w:r w:rsidRPr="006F47FF">
        <w:rPr>
          <w:rFonts w:ascii="Times New Roman" w:hAnsi="Times New Roman" w:cs="Times New Roman"/>
          <w:bCs/>
          <w:iCs/>
          <w:sz w:val="24"/>
          <w:szCs w:val="24"/>
        </w:rPr>
        <w:t xml:space="preserve"> Издательство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2023. — 389 с. — (Профессиональное образование). — ISBN 978-5-534-00832-6. — </w:t>
      </w:r>
      <w:proofErr w:type="gramStart"/>
      <w:r w:rsidRPr="006F47FF">
        <w:rPr>
          <w:rFonts w:ascii="Times New Roman" w:hAnsi="Times New Roman" w:cs="Times New Roman"/>
          <w:bCs/>
          <w:iCs/>
          <w:sz w:val="24"/>
          <w:szCs w:val="24"/>
        </w:rPr>
        <w:t>Текст :</w:t>
      </w:r>
      <w:proofErr w:type="gramEnd"/>
      <w:r w:rsidRPr="006F47FF">
        <w:rPr>
          <w:rFonts w:ascii="Times New Roman" w:hAnsi="Times New Roman" w:cs="Times New Roman"/>
          <w:bCs/>
          <w:iCs/>
          <w:sz w:val="24"/>
          <w:szCs w:val="24"/>
        </w:rPr>
        <w:t xml:space="preserve"> электронный // Образовательная платформа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[сайт]. — URL: https://urait.ru/bcode/513281</w:t>
      </w:r>
    </w:p>
    <w:p w14:paraId="009DEF54" w14:textId="77777777" w:rsidR="006F47FF" w:rsidRDefault="006F47FF" w:rsidP="006F47FF">
      <w:pPr>
        <w:suppressAutoHyphens/>
        <w:spacing w:line="276" w:lineRule="auto"/>
        <w:ind w:firstLine="709"/>
        <w:contextualSpacing/>
        <w:rPr>
          <w:rFonts w:ascii="Times New Roman" w:hAnsi="Times New Roman" w:cs="Times New Roman"/>
          <w:bCs/>
          <w:iCs/>
          <w:sz w:val="24"/>
          <w:szCs w:val="24"/>
        </w:rPr>
      </w:pPr>
    </w:p>
    <w:p w14:paraId="092E92B0" w14:textId="45F30EFB" w:rsidR="00AA78A7" w:rsidRDefault="00AA78A7" w:rsidP="00AA78A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3E458A" w14:paraId="5F095935" w14:textId="77777777" w:rsidTr="00A416F5">
        <w:tc>
          <w:tcPr>
            <w:tcW w:w="3936" w:type="dxa"/>
            <w:vAlign w:val="center"/>
          </w:tcPr>
          <w:p w14:paraId="48E5EF6A" w14:textId="77777777" w:rsidR="00AA78A7" w:rsidRPr="003E458A" w:rsidRDefault="00AA78A7" w:rsidP="00A416F5">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381E9485" w14:textId="77777777" w:rsidR="00AA78A7" w:rsidRPr="003E458A" w:rsidRDefault="00AA78A7" w:rsidP="00A416F5">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08347216" w14:textId="77777777" w:rsidR="00AA78A7" w:rsidRPr="003E458A" w:rsidRDefault="00AA78A7" w:rsidP="00A416F5">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3E458A" w:rsidRPr="003E458A" w14:paraId="78BCBDCD" w14:textId="77777777" w:rsidTr="00A416F5">
        <w:trPr>
          <w:trHeight w:val="229"/>
        </w:trPr>
        <w:tc>
          <w:tcPr>
            <w:tcW w:w="3936" w:type="dxa"/>
          </w:tcPr>
          <w:p w14:paraId="04B02E55" w14:textId="77777777" w:rsidR="003E458A" w:rsidRPr="003E458A" w:rsidRDefault="003E458A" w:rsidP="003E458A">
            <w:pPr>
              <w:tabs>
                <w:tab w:val="left" w:pos="345"/>
              </w:tabs>
              <w:suppressAutoHyphens/>
              <w:rPr>
                <w:rFonts w:ascii="Times New Roman" w:hAnsi="Times New Roman" w:cs="Times New Roman"/>
                <w:color w:val="000000"/>
                <w:sz w:val="24"/>
                <w:szCs w:val="24"/>
                <w:u w:val="single"/>
                <w:lang w:val="x-none" w:eastAsia="x-none"/>
              </w:rPr>
            </w:pPr>
            <w:r w:rsidRPr="003E458A">
              <w:rPr>
                <w:rFonts w:ascii="Times New Roman" w:hAnsi="Times New Roman" w:cs="Times New Roman"/>
                <w:bCs/>
                <w:i/>
                <w:color w:val="000000"/>
                <w:sz w:val="24"/>
                <w:szCs w:val="24"/>
                <w:u w:val="single"/>
              </w:rPr>
              <w:t>Знает:</w:t>
            </w:r>
          </w:p>
          <w:p w14:paraId="136CD4C6" w14:textId="77777777" w:rsidR="003E458A" w:rsidRPr="003E458A" w:rsidRDefault="003E458A" w:rsidP="00D71519">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основные единицы и уровни языка, их признаки и взаимосвязь; </w:t>
            </w:r>
          </w:p>
          <w:p w14:paraId="512B79A9" w14:textId="77777777" w:rsidR="003E458A" w:rsidRPr="003E458A" w:rsidRDefault="003E458A" w:rsidP="00D71519">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10C2F8C6" w14:textId="0BE7180C" w:rsidR="003E458A" w:rsidRPr="003E458A" w:rsidRDefault="003E458A"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3E458A">
              <w:rPr>
                <w:rFonts w:ascii="Times New Roman" w:hAnsi="Times New Roman"/>
                <w:bCs/>
                <w:color w:val="0D0D0D"/>
                <w:sz w:val="24"/>
                <w:szCs w:val="24"/>
              </w:rPr>
              <w:t>нормы речевого поведения в социально-культурной, учебно-научной, официально-деловой сферах общения</w:t>
            </w:r>
            <w:r w:rsidRPr="003E458A">
              <w:rPr>
                <w:rFonts w:ascii="Times New Roman" w:hAnsi="Times New Roman"/>
                <w:sz w:val="24"/>
                <w:szCs w:val="24"/>
                <w:lang w:eastAsia="x-none"/>
              </w:rPr>
              <w:t>.</w:t>
            </w:r>
          </w:p>
        </w:tc>
        <w:tc>
          <w:tcPr>
            <w:tcW w:w="3379" w:type="dxa"/>
          </w:tcPr>
          <w:p w14:paraId="0FDE33CB" w14:textId="77777777" w:rsidR="003E458A" w:rsidRPr="003E458A" w:rsidRDefault="003E458A" w:rsidP="00D71519">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называет основные единицы и уровни языка, их признаки и взаимосвязь; </w:t>
            </w:r>
          </w:p>
          <w:p w14:paraId="5A75BCD9" w14:textId="77777777" w:rsidR="003E458A" w:rsidRPr="003E458A" w:rsidRDefault="003E458A" w:rsidP="00D71519">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240EA070" w14:textId="71DAC352"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tc>
        <w:tc>
          <w:tcPr>
            <w:tcW w:w="2296" w:type="dxa"/>
          </w:tcPr>
          <w:p w14:paraId="1557A007" w14:textId="77777777" w:rsidR="003E458A" w:rsidRPr="003E458A" w:rsidRDefault="003E458A" w:rsidP="00D71519">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тестовые задания различных видов;</w:t>
            </w:r>
          </w:p>
          <w:p w14:paraId="5DA2E39D" w14:textId="77777777" w:rsidR="003E458A" w:rsidRPr="003E458A" w:rsidRDefault="003E458A" w:rsidP="00D71519">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 письменные и устные ответы;</w:t>
            </w:r>
          </w:p>
          <w:p w14:paraId="4D02EB48" w14:textId="77777777" w:rsidR="003E458A" w:rsidRPr="003E458A" w:rsidRDefault="003E458A" w:rsidP="00D71519">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домашняя работа (упражнения) по темам курса;</w:t>
            </w:r>
          </w:p>
          <w:p w14:paraId="0408FC8E" w14:textId="77777777" w:rsidR="003E458A" w:rsidRPr="003E458A" w:rsidRDefault="003E458A" w:rsidP="00D71519">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контрольные письменные работы;</w:t>
            </w:r>
          </w:p>
          <w:p w14:paraId="67CD8D6E" w14:textId="77777777" w:rsidR="003E458A" w:rsidRPr="003E458A" w:rsidRDefault="003E458A" w:rsidP="00D71519">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написание сочинений рассуждений;</w:t>
            </w:r>
          </w:p>
          <w:p w14:paraId="53B7977E" w14:textId="77777777" w:rsidR="003E458A" w:rsidRPr="003E458A" w:rsidRDefault="003E458A" w:rsidP="00D71519">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участие в обсуждении тем патриотической направленности;</w:t>
            </w:r>
          </w:p>
          <w:p w14:paraId="453B9125" w14:textId="77777777" w:rsidR="003E458A" w:rsidRPr="003E458A" w:rsidRDefault="003E458A" w:rsidP="00D71519">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за умением вести дискуссию;</w:t>
            </w:r>
          </w:p>
          <w:p w14:paraId="3CCBFD2F" w14:textId="193C002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подбор и работа с текстами авторов различных национальностей.</w:t>
            </w:r>
          </w:p>
        </w:tc>
      </w:tr>
      <w:tr w:rsidR="003E458A" w:rsidRPr="003E458A" w14:paraId="6455B930" w14:textId="77777777" w:rsidTr="00A416F5">
        <w:trPr>
          <w:trHeight w:val="415"/>
        </w:trPr>
        <w:tc>
          <w:tcPr>
            <w:tcW w:w="3936" w:type="dxa"/>
          </w:tcPr>
          <w:p w14:paraId="7BCA577B" w14:textId="77777777" w:rsidR="003E458A" w:rsidRPr="003E458A" w:rsidRDefault="003E458A" w:rsidP="003E458A">
            <w:pPr>
              <w:tabs>
                <w:tab w:val="left" w:pos="240"/>
              </w:tabs>
              <w:suppressAutoHyphens/>
              <w:rPr>
                <w:rFonts w:ascii="Times New Roman" w:hAnsi="Times New Roman" w:cs="Times New Roman"/>
                <w:iCs/>
                <w:color w:val="000000"/>
                <w:sz w:val="24"/>
                <w:szCs w:val="24"/>
                <w:u w:val="single"/>
                <w:lang w:val="x-none" w:eastAsia="x-none"/>
              </w:rPr>
            </w:pPr>
            <w:r w:rsidRPr="003E458A">
              <w:rPr>
                <w:rFonts w:ascii="Times New Roman" w:hAnsi="Times New Roman" w:cs="Times New Roman"/>
                <w:bCs/>
                <w:iCs/>
                <w:color w:val="000000"/>
                <w:sz w:val="24"/>
                <w:szCs w:val="24"/>
                <w:u w:val="single"/>
              </w:rPr>
              <w:lastRenderedPageBreak/>
              <w:t>Умеет:</w:t>
            </w:r>
          </w:p>
          <w:p w14:paraId="2CF72D3D"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218F42C5"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применять нормы и правила русского языка в устной и письменной речи;</w:t>
            </w:r>
          </w:p>
          <w:p w14:paraId="10014F98"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1D572D66"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347557DB"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устанавливать педагогически целесообразные взаимоотношения с обучающимися;</w:t>
            </w:r>
          </w:p>
          <w:p w14:paraId="1D859586" w14:textId="14B83012" w:rsidR="003E458A" w:rsidRPr="003E458A" w:rsidRDefault="003E458A" w:rsidP="003E458A">
            <w:pPr>
              <w:widowControl w:val="0"/>
              <w:numPr>
                <w:ilvl w:val="0"/>
                <w:numId w:val="2"/>
              </w:numPr>
              <w:tabs>
                <w:tab w:val="clear" w:pos="720"/>
                <w:tab w:val="num" w:pos="276"/>
              </w:tabs>
              <w:ind w:left="134" w:hanging="142"/>
              <w:rPr>
                <w:rFonts w:ascii="Times New Roman" w:hAnsi="Times New Roman" w:cs="Times New Roman"/>
                <w:iCs/>
                <w:sz w:val="24"/>
                <w:szCs w:val="24"/>
              </w:rPr>
            </w:pPr>
            <w:r w:rsidRPr="003E458A">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tc>
        <w:tc>
          <w:tcPr>
            <w:tcW w:w="3379" w:type="dxa"/>
          </w:tcPr>
          <w:p w14:paraId="4CA5F5DD" w14:textId="77777777" w:rsidR="003E458A" w:rsidRPr="003E458A" w:rsidRDefault="003E458A" w:rsidP="00D71519">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15D605F1" w14:textId="77777777" w:rsidR="003E458A" w:rsidRPr="003E458A" w:rsidRDefault="003E458A" w:rsidP="00D71519">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применяет нормы и правила русского языка в устной и письменной речи;</w:t>
            </w:r>
          </w:p>
          <w:p w14:paraId="4EAE9C2E" w14:textId="77777777" w:rsidR="003E458A" w:rsidRPr="003E458A" w:rsidRDefault="003E458A" w:rsidP="00D71519">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1BAA824E" w14:textId="77777777" w:rsidR="003E458A" w:rsidRPr="003E458A" w:rsidRDefault="003E458A" w:rsidP="00D71519">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4E1AF7D8" w14:textId="2DDE8520" w:rsidR="003E458A" w:rsidRPr="003E458A" w:rsidRDefault="003E458A" w:rsidP="003E458A">
            <w:pPr>
              <w:rPr>
                <w:rFonts w:ascii="Times New Roman" w:hAnsi="Times New Roman" w:cs="Times New Roman"/>
                <w:sz w:val="24"/>
                <w:szCs w:val="24"/>
              </w:rPr>
            </w:pPr>
          </w:p>
        </w:tc>
        <w:tc>
          <w:tcPr>
            <w:tcW w:w="2296" w:type="dxa"/>
          </w:tcPr>
          <w:p w14:paraId="2CB06DEC" w14:textId="77777777" w:rsidR="003E458A" w:rsidRPr="003E458A" w:rsidRDefault="003E458A" w:rsidP="00D71519">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публичное выступление по заданной теме;</w:t>
            </w:r>
          </w:p>
          <w:p w14:paraId="0775C8C9" w14:textId="77777777" w:rsidR="003E458A" w:rsidRPr="003E458A" w:rsidRDefault="003E458A" w:rsidP="00D71519">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и оценка на практических занятиях;</w:t>
            </w:r>
          </w:p>
          <w:p w14:paraId="4CA47686" w14:textId="77777777" w:rsidR="003E458A" w:rsidRPr="003E458A" w:rsidRDefault="003E458A" w:rsidP="00D71519">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презентация сообщения;</w:t>
            </w:r>
          </w:p>
          <w:p w14:paraId="5C63D2A9" w14:textId="77777777" w:rsidR="003E458A" w:rsidRPr="003E458A" w:rsidRDefault="003E458A" w:rsidP="00D71519">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защита проектов;</w:t>
            </w:r>
          </w:p>
          <w:p w14:paraId="38D52769" w14:textId="7C959161" w:rsidR="003E458A" w:rsidRPr="003E458A" w:rsidRDefault="003E458A" w:rsidP="003E458A">
            <w:pPr>
              <w:autoSpaceDE w:val="0"/>
              <w:autoSpaceDN w:val="0"/>
              <w:adjustRightInd w:val="0"/>
              <w:rPr>
                <w:rFonts w:ascii="Times New Roman" w:hAnsi="Times New Roman" w:cs="Times New Roman"/>
                <w:b/>
                <w:bCs/>
                <w:sz w:val="24"/>
                <w:szCs w:val="24"/>
              </w:rPr>
            </w:pPr>
            <w:r w:rsidRPr="003E458A">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tc>
      </w:tr>
    </w:tbl>
    <w:p w14:paraId="47AE62AB" w14:textId="77777777" w:rsidR="00AA78A7" w:rsidRPr="00DF068E" w:rsidRDefault="00AA78A7" w:rsidP="00AA78A7">
      <w:pPr>
        <w:pStyle w:val="1f"/>
        <w:rPr>
          <w:rFonts w:ascii="Times New Roman" w:hAnsi="Times New Roman"/>
          <w:b w:val="0"/>
          <w:bCs w:val="0"/>
          <w:lang w:val="ru-RU"/>
        </w:rPr>
      </w:pPr>
    </w:p>
    <w:p w14:paraId="2F816CFF" w14:textId="37183B73" w:rsidR="003E458A" w:rsidRDefault="003E458A"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133F491B" w14:textId="3881F557"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42E38">
        <w:rPr>
          <w:rFonts w:ascii="Times New Roman" w:hAnsi="Times New Roman" w:cs="Times New Roman"/>
          <w:b/>
          <w:bCs/>
          <w:sz w:val="24"/>
          <w:szCs w:val="24"/>
        </w:rPr>
        <w:t>5</w:t>
      </w:r>
    </w:p>
    <w:p w14:paraId="564CF0DC" w14:textId="4CC7A6FE"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9A09C3" w:rsidRPr="00143F73">
        <w:rPr>
          <w:rFonts w:ascii="Times New Roman" w:hAnsi="Times New Roman"/>
          <w:b/>
          <w:bCs/>
          <w:sz w:val="24"/>
          <w:szCs w:val="24"/>
        </w:rPr>
        <w:t>44.02.05 Коррекционная педагогика в начальном образовании</w:t>
      </w:r>
    </w:p>
    <w:p w14:paraId="60C0F8B1" w14:textId="77777777" w:rsidR="003E458A" w:rsidRDefault="003E458A" w:rsidP="003E458A">
      <w:pPr>
        <w:jc w:val="right"/>
        <w:rPr>
          <w:rFonts w:ascii="Times New Roman" w:hAnsi="Times New Roman" w:cs="Times New Roman"/>
          <w:b/>
          <w:bCs/>
          <w:color w:val="0070C0"/>
          <w:sz w:val="24"/>
          <w:szCs w:val="24"/>
        </w:rPr>
      </w:pPr>
    </w:p>
    <w:p w14:paraId="66119728" w14:textId="77777777" w:rsidR="003E458A" w:rsidRDefault="003E458A" w:rsidP="003E458A">
      <w:pPr>
        <w:jc w:val="right"/>
        <w:rPr>
          <w:rFonts w:ascii="Times New Roman" w:hAnsi="Times New Roman" w:cs="Times New Roman"/>
          <w:b/>
          <w:bCs/>
          <w:color w:val="0070C0"/>
          <w:sz w:val="24"/>
          <w:szCs w:val="24"/>
        </w:rPr>
      </w:pPr>
    </w:p>
    <w:p w14:paraId="4BE0D935" w14:textId="77777777" w:rsidR="003E458A" w:rsidRDefault="003E458A" w:rsidP="003E458A">
      <w:pPr>
        <w:jc w:val="right"/>
        <w:rPr>
          <w:rFonts w:ascii="Times New Roman" w:hAnsi="Times New Roman" w:cs="Times New Roman"/>
          <w:b/>
          <w:bCs/>
          <w:color w:val="0070C0"/>
          <w:sz w:val="24"/>
          <w:szCs w:val="24"/>
        </w:rPr>
      </w:pPr>
    </w:p>
    <w:p w14:paraId="0BF9B3E1" w14:textId="77777777" w:rsidR="003E458A" w:rsidRDefault="003E458A" w:rsidP="003E458A">
      <w:pPr>
        <w:jc w:val="right"/>
        <w:rPr>
          <w:rFonts w:ascii="Times New Roman" w:hAnsi="Times New Roman" w:cs="Times New Roman"/>
          <w:b/>
          <w:bCs/>
          <w:color w:val="0070C0"/>
          <w:sz w:val="24"/>
          <w:szCs w:val="24"/>
        </w:rPr>
      </w:pPr>
    </w:p>
    <w:p w14:paraId="05766841" w14:textId="77777777" w:rsidR="003E458A" w:rsidRDefault="003E458A" w:rsidP="003E458A">
      <w:pPr>
        <w:jc w:val="right"/>
        <w:rPr>
          <w:rFonts w:ascii="Times New Roman" w:hAnsi="Times New Roman" w:cs="Times New Roman"/>
          <w:b/>
          <w:bCs/>
          <w:color w:val="0070C0"/>
          <w:sz w:val="24"/>
          <w:szCs w:val="24"/>
        </w:rPr>
      </w:pPr>
    </w:p>
    <w:p w14:paraId="2A8A2ADB" w14:textId="77777777" w:rsidR="003E458A" w:rsidRDefault="003E458A" w:rsidP="003E458A">
      <w:pPr>
        <w:jc w:val="right"/>
        <w:rPr>
          <w:rFonts w:ascii="Times New Roman" w:hAnsi="Times New Roman" w:cs="Times New Roman"/>
          <w:b/>
          <w:bCs/>
          <w:color w:val="0070C0"/>
          <w:sz w:val="24"/>
          <w:szCs w:val="24"/>
        </w:rPr>
      </w:pPr>
    </w:p>
    <w:p w14:paraId="119AD19A" w14:textId="77777777" w:rsidR="003E458A" w:rsidRDefault="003E458A" w:rsidP="003E458A">
      <w:pPr>
        <w:jc w:val="right"/>
        <w:rPr>
          <w:rFonts w:ascii="Times New Roman" w:hAnsi="Times New Roman" w:cs="Times New Roman"/>
          <w:b/>
          <w:bCs/>
          <w:color w:val="0070C0"/>
          <w:sz w:val="24"/>
          <w:szCs w:val="24"/>
        </w:rPr>
      </w:pPr>
    </w:p>
    <w:p w14:paraId="7B67C3B4" w14:textId="77777777" w:rsidR="003E458A" w:rsidRDefault="003E458A" w:rsidP="003E458A">
      <w:pPr>
        <w:jc w:val="right"/>
        <w:rPr>
          <w:rFonts w:ascii="Times New Roman" w:hAnsi="Times New Roman" w:cs="Times New Roman"/>
          <w:b/>
          <w:bCs/>
          <w:color w:val="0070C0"/>
          <w:sz w:val="24"/>
          <w:szCs w:val="24"/>
        </w:rPr>
      </w:pPr>
    </w:p>
    <w:p w14:paraId="56CBCA86" w14:textId="77777777" w:rsidR="003E458A" w:rsidRPr="00502F97" w:rsidRDefault="003E458A" w:rsidP="003E458A">
      <w:pPr>
        <w:jc w:val="right"/>
        <w:rPr>
          <w:rFonts w:ascii="Times New Roman" w:hAnsi="Times New Roman" w:cs="Times New Roman"/>
          <w:b/>
          <w:bCs/>
          <w:color w:val="0070C0"/>
          <w:sz w:val="24"/>
          <w:szCs w:val="24"/>
        </w:rPr>
      </w:pPr>
    </w:p>
    <w:p w14:paraId="63255384"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A01CAD1" w14:textId="4AAF781A" w:rsidR="003E458A" w:rsidRDefault="003E458A" w:rsidP="003E458A">
      <w:pPr>
        <w:pStyle w:val="1"/>
      </w:pPr>
      <w:bookmarkStart w:id="10" w:name="_Toc185599012"/>
      <w:r w:rsidRPr="006E7FF4">
        <w:t>«</w:t>
      </w:r>
      <w:r>
        <w:t>ОП.0</w:t>
      </w:r>
      <w:r w:rsidR="008E7613">
        <w:t>5</w:t>
      </w:r>
      <w:r>
        <w:t xml:space="preserve"> </w:t>
      </w:r>
      <w:r w:rsidR="008E7613">
        <w:t>ВОЗРАСТНАЯ АНАТОМИЯ, ФИЗИОЛОГИЯ И ГИГИЕНА</w:t>
      </w:r>
      <w:r w:rsidRPr="007273EA">
        <w:t>»</w:t>
      </w:r>
      <w:bookmarkEnd w:id="10"/>
    </w:p>
    <w:p w14:paraId="21CE81EE" w14:textId="77777777" w:rsidR="003E458A" w:rsidRDefault="003E458A" w:rsidP="003E458A">
      <w:pPr>
        <w:pStyle w:val="1"/>
      </w:pPr>
    </w:p>
    <w:p w14:paraId="0A5B3E50" w14:textId="77777777" w:rsidR="003E458A" w:rsidRDefault="003E458A" w:rsidP="003E458A">
      <w:pPr>
        <w:pStyle w:val="1"/>
      </w:pPr>
    </w:p>
    <w:p w14:paraId="6972350A" w14:textId="77777777" w:rsidR="003E458A" w:rsidRDefault="003E458A" w:rsidP="003E458A">
      <w:pPr>
        <w:pStyle w:val="1"/>
      </w:pPr>
    </w:p>
    <w:p w14:paraId="5D69A064" w14:textId="77777777" w:rsidR="003E458A" w:rsidRDefault="003E458A" w:rsidP="003E458A">
      <w:pPr>
        <w:pStyle w:val="1"/>
      </w:pPr>
    </w:p>
    <w:p w14:paraId="383AFB6A" w14:textId="77777777" w:rsidR="003E458A" w:rsidRDefault="003E458A" w:rsidP="003E458A">
      <w:pPr>
        <w:pStyle w:val="1"/>
      </w:pPr>
    </w:p>
    <w:p w14:paraId="49CBD83D" w14:textId="77777777" w:rsidR="003E458A" w:rsidRDefault="003E458A" w:rsidP="003E458A">
      <w:pPr>
        <w:pStyle w:val="1"/>
      </w:pPr>
    </w:p>
    <w:p w14:paraId="2C3387FC" w14:textId="77777777" w:rsidR="003E458A" w:rsidRDefault="003E458A" w:rsidP="003E458A">
      <w:pPr>
        <w:pStyle w:val="1"/>
      </w:pPr>
    </w:p>
    <w:p w14:paraId="4FF490A2" w14:textId="77777777" w:rsidR="003E458A" w:rsidRDefault="003E458A" w:rsidP="003E458A">
      <w:pPr>
        <w:pStyle w:val="1"/>
      </w:pPr>
    </w:p>
    <w:p w14:paraId="745D78A1" w14:textId="77777777" w:rsidR="003E458A" w:rsidRDefault="003E458A" w:rsidP="003E458A">
      <w:pPr>
        <w:pStyle w:val="1"/>
      </w:pPr>
    </w:p>
    <w:p w14:paraId="40E9BA44" w14:textId="77777777" w:rsidR="003E458A" w:rsidRDefault="003E458A" w:rsidP="003E458A">
      <w:pPr>
        <w:pStyle w:val="1"/>
      </w:pPr>
    </w:p>
    <w:p w14:paraId="619B8D41" w14:textId="77777777" w:rsidR="003E458A" w:rsidRDefault="003E458A" w:rsidP="003E458A">
      <w:pPr>
        <w:pStyle w:val="1"/>
      </w:pPr>
    </w:p>
    <w:p w14:paraId="2786EC8D" w14:textId="77777777" w:rsidR="003E458A" w:rsidRDefault="003E458A" w:rsidP="003E458A">
      <w:pPr>
        <w:pStyle w:val="1"/>
      </w:pPr>
    </w:p>
    <w:p w14:paraId="7E2DB350" w14:textId="77777777" w:rsidR="003E458A" w:rsidRDefault="003E458A" w:rsidP="003E458A">
      <w:pPr>
        <w:pStyle w:val="1"/>
      </w:pPr>
    </w:p>
    <w:p w14:paraId="3A44F8F4" w14:textId="77777777" w:rsidR="003E458A" w:rsidRDefault="003E458A" w:rsidP="003E458A">
      <w:pPr>
        <w:pStyle w:val="1"/>
      </w:pPr>
    </w:p>
    <w:p w14:paraId="030F69E8" w14:textId="77777777" w:rsidR="003E458A" w:rsidRPr="00A0276D" w:rsidRDefault="003E458A" w:rsidP="003E458A">
      <w:pPr>
        <w:pStyle w:val="1d"/>
        <w:jc w:val="center"/>
        <w:rPr>
          <w:b/>
          <w:bCs/>
          <w:lang w:val="ru-RU"/>
        </w:rPr>
      </w:pPr>
    </w:p>
    <w:p w14:paraId="015EA4C7" w14:textId="77777777" w:rsidR="003E458A" w:rsidRDefault="003E458A" w:rsidP="003E458A">
      <w:pPr>
        <w:rPr>
          <w:rFonts w:ascii="Times New Roman Полужирный" w:eastAsia="Segoe UI" w:hAnsi="Times New Roman Полужирный" w:cs="Times New Roman"/>
          <w:b/>
          <w:bCs/>
          <w:caps/>
          <w:kern w:val="32"/>
          <w:sz w:val="24"/>
          <w:szCs w:val="24"/>
          <w:lang w:val="x-none" w:eastAsia="x-none"/>
        </w:rPr>
      </w:pPr>
      <w:r>
        <w:br w:type="page"/>
      </w:r>
    </w:p>
    <w:p w14:paraId="6D728375"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D2A20E7"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43D326F"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2AC4911C"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51FFAF45"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58F3CA93"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1BAF4172"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2D6E764D"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01BD312F"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521476F2"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7623F575"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5C8C8EA6"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17496DF8"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770C79A3" w14:textId="77777777" w:rsidR="001C38B6" w:rsidRPr="00450D74" w:rsidRDefault="001C38B6" w:rsidP="001C38B6"/>
    <w:p w14:paraId="78F404AF" w14:textId="34A36B69" w:rsidR="003E458A"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64B352" w14:textId="77777777" w:rsidR="003E458A" w:rsidRPr="00DF068E" w:rsidRDefault="003E458A" w:rsidP="003E458A">
      <w:pPr>
        <w:pStyle w:val="1f"/>
        <w:jc w:val="left"/>
        <w:rPr>
          <w:rFonts w:ascii="Times New Roman" w:hAnsi="Times New Roman"/>
          <w:lang w:val="ru-RU"/>
        </w:rPr>
        <w:sectPr w:rsidR="003E458A" w:rsidRPr="00DF068E" w:rsidSect="00502F97">
          <w:headerReference w:type="even" r:id="rId19"/>
          <w:headerReference w:type="default" r:id="rId20"/>
          <w:pgSz w:w="11906" w:h="16838"/>
          <w:pgMar w:top="1134" w:right="567" w:bottom="1134" w:left="1701" w:header="709" w:footer="709" w:gutter="0"/>
          <w:cols w:space="708"/>
          <w:docGrid w:linePitch="360"/>
        </w:sectPr>
      </w:pPr>
    </w:p>
    <w:p w14:paraId="66403378" w14:textId="22D84F54" w:rsidR="003E458A" w:rsidRPr="00134803" w:rsidRDefault="003E458A" w:rsidP="00D71519">
      <w:pPr>
        <w:pStyle w:val="1f"/>
        <w:numPr>
          <w:ilvl w:val="0"/>
          <w:numId w:val="81"/>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480364E6" w14:textId="4DC8D2F4"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8E7613" w:rsidRPr="00741E44">
        <w:rPr>
          <w:bCs/>
          <w:color w:val="0D0D0D"/>
          <w:lang w:val="ru-RU"/>
        </w:rPr>
        <w:t xml:space="preserve">ОП.05 </w:t>
      </w:r>
      <w:r w:rsidR="00741E44" w:rsidRPr="00741E44">
        <w:rPr>
          <w:bCs/>
          <w:color w:val="0D0D0D"/>
          <w:lang w:val="ru-RU"/>
        </w:rPr>
        <w:t>ВОЗРАСТНАЯ АНАТОМИЯ, ФИЗИОЛОГИЯ И ГИГИЕНА</w:t>
      </w:r>
      <w:r w:rsidRPr="00134803">
        <w:rPr>
          <w:rFonts w:eastAsia="Segoe UI"/>
          <w:b/>
          <w:bCs/>
          <w:lang w:val="ru-RU"/>
        </w:rPr>
        <w:t>»</w:t>
      </w:r>
    </w:p>
    <w:p w14:paraId="4542B162" w14:textId="77777777" w:rsidR="003E458A" w:rsidRPr="00797614" w:rsidRDefault="003E458A" w:rsidP="003E458A">
      <w:pPr>
        <w:pStyle w:val="1d"/>
        <w:rPr>
          <w:lang w:val="ru-RU"/>
        </w:rPr>
      </w:pPr>
    </w:p>
    <w:p w14:paraId="2A9BD0AC"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A128AE" w14:textId="51CF602B" w:rsidR="003E458A" w:rsidRPr="009149B3"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9149B3">
        <w:rPr>
          <w:rFonts w:ascii="Times New Roman" w:eastAsia="Times New Roman" w:hAnsi="Times New Roman" w:cs="Times New Roman"/>
          <w:sz w:val="24"/>
          <w:szCs w:val="24"/>
          <w:lang w:eastAsia="ru-RU"/>
        </w:rPr>
        <w:t xml:space="preserve">Цель дисциплины </w:t>
      </w:r>
      <w:r w:rsidR="009149B3" w:rsidRPr="009149B3">
        <w:rPr>
          <w:rFonts w:ascii="Times New Roman" w:hAnsi="Times New Roman" w:cs="Times New Roman"/>
          <w:color w:val="0D0D0D"/>
          <w:sz w:val="24"/>
          <w:szCs w:val="24"/>
        </w:rPr>
        <w:t>«ОП.05 Возрастная анатомия, физиология и гигиена»</w:t>
      </w:r>
      <w:r w:rsidRPr="009149B3">
        <w:rPr>
          <w:rFonts w:ascii="Times New Roman" w:eastAsia="Times New Roman" w:hAnsi="Times New Roman" w:cs="Times New Roman"/>
          <w:sz w:val="24"/>
          <w:szCs w:val="24"/>
          <w:lang w:eastAsia="ru-RU"/>
        </w:rPr>
        <w:t xml:space="preserve">: </w:t>
      </w:r>
      <w:r w:rsidR="009149B3" w:rsidRPr="009149B3">
        <w:rPr>
          <w:rFonts w:ascii="Times New Roman" w:hAnsi="Times New Roman" w:cs="Times New Roman"/>
          <w:color w:val="333333"/>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9149B3">
        <w:rPr>
          <w:rFonts w:ascii="Times New Roman" w:hAnsi="Times New Roman" w:cs="Times New Roman"/>
          <w:b/>
          <w:bCs/>
          <w:color w:val="333333"/>
          <w:sz w:val="24"/>
          <w:szCs w:val="24"/>
          <w:shd w:val="clear" w:color="auto" w:fill="FFFFFF"/>
        </w:rPr>
        <w:t>возрастных</w:t>
      </w:r>
      <w:r w:rsidR="009149B3" w:rsidRPr="009149B3">
        <w:rPr>
          <w:rFonts w:ascii="Times New Roman" w:hAnsi="Times New Roman" w:cs="Times New Roman"/>
          <w:color w:val="333333"/>
          <w:sz w:val="24"/>
          <w:szCs w:val="24"/>
          <w:shd w:val="clear" w:color="auto" w:fill="FFFFFF"/>
        </w:rPr>
        <w:t> этапах.</w:t>
      </w:r>
    </w:p>
    <w:p w14:paraId="5FA27F04" w14:textId="6EC593B1" w:rsidR="003E458A" w:rsidRPr="009149B3" w:rsidRDefault="003E458A" w:rsidP="003E458A">
      <w:pPr>
        <w:suppressAutoHyphens/>
        <w:spacing w:line="276" w:lineRule="auto"/>
        <w:ind w:firstLine="709"/>
        <w:jc w:val="both"/>
        <w:rPr>
          <w:rFonts w:ascii="Times New Roman" w:hAnsi="Times New Roman" w:cs="Times New Roman"/>
          <w:sz w:val="24"/>
          <w:szCs w:val="24"/>
        </w:rPr>
      </w:pPr>
      <w:r w:rsidRPr="009149B3">
        <w:rPr>
          <w:rFonts w:ascii="Times New Roman" w:hAnsi="Times New Roman" w:cs="Times New Roman"/>
          <w:sz w:val="24"/>
          <w:szCs w:val="24"/>
        </w:rPr>
        <w:t xml:space="preserve">Дисциплина </w:t>
      </w:r>
      <w:r w:rsidR="009149B3" w:rsidRPr="009149B3">
        <w:rPr>
          <w:rFonts w:ascii="Times New Roman" w:hAnsi="Times New Roman" w:cs="Times New Roman"/>
          <w:color w:val="0D0D0D"/>
          <w:sz w:val="24"/>
          <w:szCs w:val="24"/>
        </w:rPr>
        <w:t>«ОП.05 Возрастная анатомия, физиология и гигиена»</w:t>
      </w:r>
      <w:r w:rsidRPr="009149B3">
        <w:rPr>
          <w:rFonts w:ascii="Times New Roman" w:hAnsi="Times New Roman" w:cs="Times New Roman"/>
          <w:color w:val="0D0D0D"/>
          <w:sz w:val="24"/>
          <w:szCs w:val="24"/>
        </w:rPr>
        <w:t xml:space="preserve"> </w:t>
      </w:r>
      <w:r w:rsidRPr="009149B3">
        <w:rPr>
          <w:rFonts w:ascii="Times New Roman" w:hAnsi="Times New Roman" w:cs="Times New Roman"/>
          <w:sz w:val="24"/>
          <w:szCs w:val="24"/>
        </w:rPr>
        <w:t xml:space="preserve">включена в </w:t>
      </w:r>
      <w:r w:rsidRPr="009149B3">
        <w:rPr>
          <w:rFonts w:ascii="Times New Roman" w:hAnsi="Times New Roman" w:cs="Times New Roman"/>
          <w:iCs/>
          <w:sz w:val="24"/>
          <w:szCs w:val="24"/>
        </w:rPr>
        <w:t>обязательную часть общепрофессионального цикла образовательной программы.</w:t>
      </w:r>
    </w:p>
    <w:p w14:paraId="77EF9431"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3D15108A"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C2857F8"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C3BD21"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2A26E2EE" w14:textId="77777777" w:rsidTr="00A416F5">
        <w:tc>
          <w:tcPr>
            <w:tcW w:w="1129" w:type="dxa"/>
            <w:tcBorders>
              <w:top w:val="single" w:sz="4" w:space="0" w:color="auto"/>
              <w:left w:val="single" w:sz="4" w:space="0" w:color="auto"/>
              <w:right w:val="single" w:sz="4" w:space="0" w:color="auto"/>
            </w:tcBorders>
          </w:tcPr>
          <w:p w14:paraId="0A3B7488" w14:textId="77777777" w:rsidR="003E458A" w:rsidRPr="003E458A" w:rsidRDefault="003E458A"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5F23B35" w14:textId="77777777" w:rsidR="003E458A" w:rsidRPr="003E458A" w:rsidRDefault="003E458A"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8D623C3" w14:textId="77777777" w:rsidR="003E458A" w:rsidRPr="003E458A" w:rsidRDefault="003E458A"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63D58B2E" w14:textId="77777777" w:rsidTr="00A416F5">
        <w:tc>
          <w:tcPr>
            <w:tcW w:w="1129" w:type="dxa"/>
            <w:tcBorders>
              <w:top w:val="single" w:sz="4" w:space="0" w:color="auto"/>
              <w:left w:val="single" w:sz="4" w:space="0" w:color="auto"/>
              <w:bottom w:val="single" w:sz="4" w:space="0" w:color="auto"/>
              <w:right w:val="single" w:sz="4" w:space="0" w:color="auto"/>
            </w:tcBorders>
          </w:tcPr>
          <w:p w14:paraId="30DC9E4D"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AB1C1A6"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05EB055"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B9F7B1B"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042868F"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3310E4A" w14:textId="77777777" w:rsidR="003E458A" w:rsidRPr="003E458A" w:rsidRDefault="003E458A"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BFE0DEA"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C68AC76"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6AD1EA3"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A7CF8C1"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675FDE06" w14:textId="77777777" w:rsidR="003E458A" w:rsidRPr="003E458A" w:rsidRDefault="003E458A"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38F774AE" w14:textId="77777777" w:rsidTr="00A416F5">
        <w:tc>
          <w:tcPr>
            <w:tcW w:w="1129" w:type="dxa"/>
            <w:tcBorders>
              <w:top w:val="single" w:sz="4" w:space="0" w:color="auto"/>
              <w:left w:val="single" w:sz="4" w:space="0" w:color="auto"/>
              <w:bottom w:val="single" w:sz="4" w:space="0" w:color="auto"/>
              <w:right w:val="single" w:sz="4" w:space="0" w:color="auto"/>
            </w:tcBorders>
          </w:tcPr>
          <w:p w14:paraId="12495F59"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23DB8192"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7068645"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059E2CE"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35EB53A"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35B5B58"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22CC20AD"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0E614C"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1EB748EC"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87554EE"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8482E70"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42A61D2"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29C79EE" w14:textId="77777777" w:rsidTr="00A416F5">
        <w:tc>
          <w:tcPr>
            <w:tcW w:w="1129" w:type="dxa"/>
            <w:tcBorders>
              <w:top w:val="single" w:sz="4" w:space="0" w:color="auto"/>
              <w:left w:val="single" w:sz="4" w:space="0" w:color="auto"/>
              <w:bottom w:val="single" w:sz="4" w:space="0" w:color="auto"/>
              <w:right w:val="single" w:sz="4" w:space="0" w:color="auto"/>
            </w:tcBorders>
          </w:tcPr>
          <w:p w14:paraId="395D41C5" w14:textId="77777777" w:rsidR="003E458A" w:rsidRPr="003E458A" w:rsidRDefault="003E458A" w:rsidP="00A416F5">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ОК 08</w:t>
            </w:r>
          </w:p>
          <w:p w14:paraId="49B0ECD2" w14:textId="77777777" w:rsidR="003E458A" w:rsidRPr="003E458A" w:rsidRDefault="003E458A" w:rsidP="00A416F5">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237A0E5B" w14:textId="77777777" w:rsidR="003E458A" w:rsidRPr="003E458A" w:rsidRDefault="003E458A" w:rsidP="00D71519">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1C857946"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78A3F75" w14:textId="77777777" w:rsidR="003E458A" w:rsidRPr="003E458A" w:rsidRDefault="003E458A" w:rsidP="00D71519">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1DB13ADB" w14:textId="77777777" w:rsidR="003E458A" w:rsidRPr="003E458A" w:rsidRDefault="003E458A" w:rsidP="00D71519">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332BA4BF" w14:textId="77777777" w:rsidR="003E458A" w:rsidRPr="003E458A" w:rsidRDefault="003E458A" w:rsidP="00D71519">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2C5C0E47"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bl>
    <w:p w14:paraId="21C1C905" w14:textId="77777777" w:rsidR="003E458A" w:rsidRDefault="003E458A" w:rsidP="003E458A">
      <w:pPr>
        <w:ind w:firstLine="709"/>
        <w:rPr>
          <w:rFonts w:ascii="Times New Roman" w:hAnsi="Times New Roman" w:cs="Times New Roman"/>
          <w:bCs/>
          <w:sz w:val="24"/>
          <w:szCs w:val="24"/>
        </w:rPr>
      </w:pPr>
    </w:p>
    <w:p w14:paraId="22499BE3" w14:textId="77777777" w:rsidR="003E458A" w:rsidRDefault="003E458A" w:rsidP="003E458A">
      <w:pPr>
        <w:rPr>
          <w:rFonts w:ascii="Times New Roman" w:eastAsia="Segoe UI" w:hAnsi="Times New Roman" w:cs="Times New Roman"/>
          <w:b/>
          <w:bCs/>
          <w:caps/>
          <w:kern w:val="32"/>
          <w:sz w:val="24"/>
          <w:szCs w:val="24"/>
          <w:lang w:val="x-none" w:eastAsia="x-none"/>
        </w:rPr>
      </w:pPr>
    </w:p>
    <w:p w14:paraId="7CEE097C" w14:textId="77777777" w:rsidR="003E458A" w:rsidRPr="00B115E3" w:rsidRDefault="003E458A" w:rsidP="003E458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2EED8D3"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593440F0" w14:textId="77777777" w:rsidTr="00A416F5">
        <w:trPr>
          <w:trHeight w:val="23"/>
        </w:trPr>
        <w:tc>
          <w:tcPr>
            <w:tcW w:w="2460" w:type="pct"/>
            <w:vAlign w:val="center"/>
          </w:tcPr>
          <w:p w14:paraId="3000FD61" w14:textId="77777777" w:rsidR="003E458A" w:rsidRPr="007273EA" w:rsidRDefault="003E458A"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1054D34" w14:textId="77777777" w:rsidR="003E458A" w:rsidRPr="007273EA" w:rsidRDefault="003E458A"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36F8B00" w14:textId="77777777" w:rsidR="003E458A" w:rsidRPr="007273EA" w:rsidRDefault="003E458A"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3E458A" w:rsidRPr="007273EA" w14:paraId="6FC2F883" w14:textId="77777777" w:rsidTr="00A416F5">
        <w:trPr>
          <w:trHeight w:val="23"/>
        </w:trPr>
        <w:tc>
          <w:tcPr>
            <w:tcW w:w="2460" w:type="pct"/>
            <w:vAlign w:val="center"/>
          </w:tcPr>
          <w:p w14:paraId="44AC0B08"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17301590" w14:textId="416E9503" w:rsidR="003E458A" w:rsidRPr="007273EA" w:rsidRDefault="00EE6FAA" w:rsidP="00A416F5">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B7FF1E" w14:textId="1903FF08" w:rsidR="003E458A" w:rsidRPr="007273EA" w:rsidRDefault="00EE6FAA"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312F1C06" w14:textId="77777777" w:rsidTr="00A416F5">
        <w:trPr>
          <w:trHeight w:val="23"/>
        </w:trPr>
        <w:tc>
          <w:tcPr>
            <w:tcW w:w="2460" w:type="pct"/>
            <w:vAlign w:val="center"/>
          </w:tcPr>
          <w:p w14:paraId="25C4B8E5"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0"/>
            </w:r>
          </w:p>
        </w:tc>
        <w:tc>
          <w:tcPr>
            <w:tcW w:w="1195" w:type="pct"/>
            <w:vAlign w:val="center"/>
          </w:tcPr>
          <w:p w14:paraId="06F5F40C"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4A03572"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07449503" w14:textId="77777777" w:rsidTr="00A416F5">
        <w:trPr>
          <w:trHeight w:val="23"/>
        </w:trPr>
        <w:tc>
          <w:tcPr>
            <w:tcW w:w="2460" w:type="pct"/>
            <w:vAlign w:val="center"/>
          </w:tcPr>
          <w:p w14:paraId="7752E233"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1BCBE6E"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0E25E34"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08ADC8F4" w14:textId="77777777" w:rsidTr="00A416F5">
        <w:trPr>
          <w:trHeight w:val="23"/>
        </w:trPr>
        <w:tc>
          <w:tcPr>
            <w:tcW w:w="2460" w:type="pct"/>
            <w:vAlign w:val="center"/>
          </w:tcPr>
          <w:p w14:paraId="6D153655"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1D24098"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A04E40E"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6053C826" w14:textId="77777777" w:rsidTr="00A416F5">
        <w:trPr>
          <w:trHeight w:val="23"/>
        </w:trPr>
        <w:tc>
          <w:tcPr>
            <w:tcW w:w="2460" w:type="pct"/>
            <w:vAlign w:val="center"/>
          </w:tcPr>
          <w:p w14:paraId="0E02E048"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F62E102" w14:textId="7C55010F" w:rsidR="003E458A" w:rsidRPr="007273EA" w:rsidRDefault="00EE6FAA" w:rsidP="00A416F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F5EBBB5" w14:textId="62E17372" w:rsidR="003E458A" w:rsidRPr="007273EA" w:rsidRDefault="00EE6FAA" w:rsidP="00A416F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93238E4" w14:textId="77777777" w:rsidR="003E458A" w:rsidRDefault="003E458A" w:rsidP="003E458A">
      <w:pPr>
        <w:pStyle w:val="114"/>
        <w:rPr>
          <w:rFonts w:ascii="Times New Roman" w:hAnsi="Times New Roman"/>
        </w:rPr>
      </w:pPr>
    </w:p>
    <w:p w14:paraId="66BD498F"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66"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3"/>
        <w:gridCol w:w="7302"/>
      </w:tblGrid>
      <w:tr w:rsidR="00A416F5" w:rsidRPr="00340469" w14:paraId="7D37DB5E" w14:textId="77777777" w:rsidTr="00EE6FAA">
        <w:trPr>
          <w:trHeight w:val="20"/>
        </w:trPr>
        <w:tc>
          <w:tcPr>
            <w:tcW w:w="1257" w:type="pct"/>
            <w:vAlign w:val="center"/>
          </w:tcPr>
          <w:p w14:paraId="42A565AC" w14:textId="0A529017" w:rsidR="00A416F5" w:rsidRPr="00340469" w:rsidRDefault="00A416F5" w:rsidP="00A416F5">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43" w:type="pct"/>
            <w:vAlign w:val="center"/>
          </w:tcPr>
          <w:p w14:paraId="5E3A4A0E" w14:textId="56F8838A" w:rsidR="00A416F5" w:rsidRPr="00340469" w:rsidRDefault="00A416F5" w:rsidP="00A416F5">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E6FAA" w:rsidRPr="00340469" w14:paraId="6858468D" w14:textId="77777777" w:rsidTr="00EE6FAA">
        <w:trPr>
          <w:trHeight w:val="20"/>
        </w:trPr>
        <w:tc>
          <w:tcPr>
            <w:tcW w:w="5000" w:type="pct"/>
            <w:gridSpan w:val="2"/>
          </w:tcPr>
          <w:p w14:paraId="62E78EA5" w14:textId="77777777" w:rsidR="00EE6FAA" w:rsidRPr="00340469" w:rsidRDefault="00EE6FAA" w:rsidP="00A416F5">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r>
      <w:tr w:rsidR="00EE6FAA" w:rsidRPr="00340469" w14:paraId="02DA9A5F" w14:textId="77777777" w:rsidTr="00EE6FAA">
        <w:trPr>
          <w:trHeight w:val="20"/>
        </w:trPr>
        <w:tc>
          <w:tcPr>
            <w:tcW w:w="1257" w:type="pct"/>
            <w:vMerge w:val="restart"/>
          </w:tcPr>
          <w:p w14:paraId="1D977DAB" w14:textId="77777777" w:rsidR="00EE6FAA" w:rsidRPr="00340469" w:rsidRDefault="00EE6FAA" w:rsidP="00A416F5">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743" w:type="pct"/>
          </w:tcPr>
          <w:p w14:paraId="57BCD8EB"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3269EF18" w14:textId="77777777" w:rsidTr="00EE6FAA">
        <w:trPr>
          <w:trHeight w:val="20"/>
        </w:trPr>
        <w:tc>
          <w:tcPr>
            <w:tcW w:w="1257" w:type="pct"/>
            <w:vMerge/>
          </w:tcPr>
          <w:p w14:paraId="1760F0AD" w14:textId="77777777" w:rsidR="00EE6FAA" w:rsidRPr="00340469" w:rsidRDefault="00EE6FAA" w:rsidP="00A416F5">
            <w:pPr>
              <w:rPr>
                <w:rFonts w:ascii="Times New Roman" w:hAnsi="Times New Roman"/>
                <w:b/>
                <w:bCs/>
                <w:i/>
              </w:rPr>
            </w:pPr>
          </w:p>
        </w:tc>
        <w:tc>
          <w:tcPr>
            <w:tcW w:w="3743" w:type="pct"/>
          </w:tcPr>
          <w:p w14:paraId="7CFDDF3C" w14:textId="77777777" w:rsidR="00EE6FAA" w:rsidRPr="00340469" w:rsidRDefault="00EE6FAA" w:rsidP="00D71519">
            <w:pPr>
              <w:numPr>
                <w:ilvl w:val="0"/>
                <w:numId w:val="59"/>
              </w:numPr>
              <w:ind w:left="0" w:firstLine="0"/>
              <w:contextualSpacing/>
              <w:jc w:val="both"/>
              <w:rPr>
                <w:rFonts w:ascii="Times New Roman" w:hAnsi="Times New Roman"/>
                <w:lang w:val="x-none" w:eastAsia="x-none"/>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EE6FAA" w:rsidRPr="00340469" w14:paraId="61C86023" w14:textId="77777777" w:rsidTr="00EE6FAA">
        <w:trPr>
          <w:trHeight w:val="20"/>
        </w:trPr>
        <w:tc>
          <w:tcPr>
            <w:tcW w:w="1257" w:type="pct"/>
            <w:vMerge/>
          </w:tcPr>
          <w:p w14:paraId="25062D95" w14:textId="77777777" w:rsidR="00EE6FAA" w:rsidRPr="00340469" w:rsidRDefault="00EE6FAA" w:rsidP="00A416F5">
            <w:pPr>
              <w:rPr>
                <w:rFonts w:ascii="Times New Roman" w:hAnsi="Times New Roman"/>
                <w:b/>
                <w:bCs/>
                <w:i/>
              </w:rPr>
            </w:pPr>
          </w:p>
        </w:tc>
        <w:tc>
          <w:tcPr>
            <w:tcW w:w="3743" w:type="pct"/>
          </w:tcPr>
          <w:p w14:paraId="790F7A01" w14:textId="77777777" w:rsidR="00EE6FAA" w:rsidRPr="00340469" w:rsidRDefault="00EE6FAA" w:rsidP="00D71519">
            <w:pPr>
              <w:numPr>
                <w:ilvl w:val="0"/>
                <w:numId w:val="59"/>
              </w:numPr>
              <w:ind w:left="0" w:firstLine="0"/>
              <w:contextualSpacing/>
              <w:jc w:val="both"/>
              <w:rPr>
                <w:rFonts w:ascii="Times New Roman" w:hAnsi="Times New Roman"/>
                <w:bCs/>
                <w:lang w:val="x-none" w:eastAsia="x-none"/>
              </w:rPr>
            </w:pPr>
            <w:r w:rsidRPr="00340469">
              <w:rPr>
                <w:rFonts w:ascii="Times New Roman" w:hAnsi="Times New Roman"/>
                <w:lang w:val="x-none" w:eastAsia="x-none"/>
              </w:rPr>
              <w:t>Органы и системы органов.</w:t>
            </w:r>
            <w:r w:rsidRPr="00340469">
              <w:rPr>
                <w:rFonts w:ascii="Times New Roman" w:hAnsi="Times New Roman"/>
                <w:bCs/>
                <w:lang w:val="x-none" w:eastAsia="x-none"/>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EE6FAA" w:rsidRPr="00340469" w14:paraId="43E42639" w14:textId="77777777" w:rsidTr="00EE6FAA">
        <w:trPr>
          <w:trHeight w:val="20"/>
        </w:trPr>
        <w:tc>
          <w:tcPr>
            <w:tcW w:w="1257" w:type="pct"/>
            <w:vMerge/>
          </w:tcPr>
          <w:p w14:paraId="5F1D0E95" w14:textId="77777777" w:rsidR="00EE6FAA" w:rsidRPr="00340469" w:rsidRDefault="00EE6FAA" w:rsidP="00A416F5">
            <w:pPr>
              <w:rPr>
                <w:rFonts w:ascii="Times New Roman" w:hAnsi="Times New Roman"/>
                <w:b/>
                <w:bCs/>
                <w:i/>
              </w:rPr>
            </w:pPr>
          </w:p>
        </w:tc>
        <w:tc>
          <w:tcPr>
            <w:tcW w:w="3743" w:type="pct"/>
          </w:tcPr>
          <w:p w14:paraId="78C54B3C" w14:textId="77777777" w:rsidR="00EE6FAA" w:rsidRPr="00340469" w:rsidRDefault="00EE6FAA" w:rsidP="00A416F5">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43F198DA" w14:textId="77777777" w:rsidTr="00EE6FAA">
        <w:trPr>
          <w:trHeight w:val="516"/>
        </w:trPr>
        <w:tc>
          <w:tcPr>
            <w:tcW w:w="1257" w:type="pct"/>
            <w:vMerge/>
          </w:tcPr>
          <w:p w14:paraId="229B2210" w14:textId="77777777" w:rsidR="00EE6FAA" w:rsidRPr="00340469" w:rsidRDefault="00EE6FAA" w:rsidP="00A416F5">
            <w:pPr>
              <w:rPr>
                <w:rFonts w:ascii="Times New Roman" w:hAnsi="Times New Roman"/>
                <w:b/>
                <w:bCs/>
                <w:i/>
              </w:rPr>
            </w:pPr>
          </w:p>
        </w:tc>
        <w:tc>
          <w:tcPr>
            <w:tcW w:w="3743" w:type="pct"/>
          </w:tcPr>
          <w:p w14:paraId="347692FC"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EE6FAA" w:rsidRPr="00340469" w14:paraId="32F395F0" w14:textId="77777777" w:rsidTr="00EE6FAA">
        <w:trPr>
          <w:trHeight w:val="20"/>
        </w:trPr>
        <w:tc>
          <w:tcPr>
            <w:tcW w:w="1257" w:type="pct"/>
            <w:vMerge w:val="restart"/>
          </w:tcPr>
          <w:p w14:paraId="2681ABBA" w14:textId="77777777" w:rsidR="00EE6FAA" w:rsidRPr="00340469" w:rsidRDefault="00EE6FAA" w:rsidP="00A416F5">
            <w:pPr>
              <w:rPr>
                <w:rFonts w:ascii="Times New Roman" w:hAnsi="Times New Roman"/>
                <w:b/>
                <w:u w:val="single"/>
              </w:rPr>
            </w:pPr>
            <w:r w:rsidRPr="00340469">
              <w:rPr>
                <w:rFonts w:ascii="Times New Roman" w:hAnsi="Times New Roman"/>
                <w:b/>
                <w:bCs/>
              </w:rPr>
              <w:lastRenderedPageBreak/>
              <w:t xml:space="preserve">Тема 1.2. </w:t>
            </w:r>
            <w:r w:rsidRPr="00340469">
              <w:rPr>
                <w:rFonts w:ascii="Times New Roman" w:hAnsi="Times New Roman"/>
                <w:b/>
              </w:rPr>
              <w:t>Основные закономерности роста и развития организма человека</w:t>
            </w:r>
          </w:p>
          <w:p w14:paraId="57A5D1D1" w14:textId="77777777" w:rsidR="00EE6FAA" w:rsidRPr="00340469" w:rsidRDefault="00EE6FAA" w:rsidP="00A416F5">
            <w:pPr>
              <w:rPr>
                <w:rFonts w:ascii="Times New Roman" w:hAnsi="Times New Roman"/>
                <w:b/>
                <w:bCs/>
              </w:rPr>
            </w:pPr>
          </w:p>
        </w:tc>
        <w:tc>
          <w:tcPr>
            <w:tcW w:w="3743" w:type="pct"/>
          </w:tcPr>
          <w:p w14:paraId="0F6F1133" w14:textId="77777777" w:rsidR="00EE6FAA" w:rsidRPr="00340469" w:rsidRDefault="00EE6FAA" w:rsidP="00A416F5">
            <w:pPr>
              <w:jc w:val="both"/>
              <w:rPr>
                <w:rFonts w:ascii="Times New Roman" w:hAnsi="Times New Roman"/>
                <w:bCs/>
                <w:i/>
              </w:rPr>
            </w:pPr>
            <w:r>
              <w:rPr>
                <w:rFonts w:ascii="Times New Roman" w:hAnsi="Times New Roman"/>
                <w:b/>
                <w:bCs/>
              </w:rPr>
              <w:t>Содержание</w:t>
            </w:r>
          </w:p>
        </w:tc>
      </w:tr>
      <w:tr w:rsidR="00EE6FAA" w:rsidRPr="00340469" w14:paraId="2A096A72" w14:textId="77777777" w:rsidTr="00EE6FAA">
        <w:trPr>
          <w:trHeight w:val="20"/>
        </w:trPr>
        <w:tc>
          <w:tcPr>
            <w:tcW w:w="1257" w:type="pct"/>
            <w:vMerge/>
          </w:tcPr>
          <w:p w14:paraId="45CBEBCF" w14:textId="77777777" w:rsidR="00EE6FAA" w:rsidRPr="00340469" w:rsidRDefault="00EE6FAA" w:rsidP="00A416F5">
            <w:pPr>
              <w:rPr>
                <w:rFonts w:ascii="Times New Roman" w:hAnsi="Times New Roman"/>
                <w:b/>
                <w:bCs/>
              </w:rPr>
            </w:pPr>
          </w:p>
        </w:tc>
        <w:tc>
          <w:tcPr>
            <w:tcW w:w="3743" w:type="pct"/>
          </w:tcPr>
          <w:p w14:paraId="3B2232F3" w14:textId="77777777" w:rsidR="00EE6FAA" w:rsidRPr="00340469" w:rsidRDefault="00EE6FAA" w:rsidP="00D71519">
            <w:pPr>
              <w:numPr>
                <w:ilvl w:val="0"/>
                <w:numId w:val="58"/>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Онтогенез.</w:t>
            </w:r>
            <w:r w:rsidRPr="00340469">
              <w:rPr>
                <w:rFonts w:ascii="Times New Roman" w:hAnsi="Times New Roman"/>
                <w:lang w:val="x-none" w:eastAsia="x-none"/>
              </w:rPr>
              <w:t xml:space="preserve"> Периоды онтогенеза: </w:t>
            </w:r>
            <w:proofErr w:type="spellStart"/>
            <w:r w:rsidRPr="00340469">
              <w:rPr>
                <w:rFonts w:ascii="Times New Roman" w:hAnsi="Times New Roman"/>
                <w:lang w:val="x-none" w:eastAsia="x-none"/>
              </w:rPr>
              <w:t>пренатальный</w:t>
            </w:r>
            <w:proofErr w:type="spellEnd"/>
            <w:r w:rsidRPr="00340469">
              <w:rPr>
                <w:rFonts w:ascii="Times New Roman" w:hAnsi="Times New Roman"/>
                <w:lang w:val="x-none" w:eastAsia="x-none"/>
              </w:rPr>
              <w:t xml:space="preserve">,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EE6FAA" w:rsidRPr="00340469" w14:paraId="0F827841" w14:textId="77777777" w:rsidTr="00EE6FAA">
        <w:trPr>
          <w:trHeight w:val="20"/>
        </w:trPr>
        <w:tc>
          <w:tcPr>
            <w:tcW w:w="1257" w:type="pct"/>
            <w:vMerge/>
          </w:tcPr>
          <w:p w14:paraId="46456CE8" w14:textId="77777777" w:rsidR="00EE6FAA" w:rsidRPr="00340469" w:rsidRDefault="00EE6FAA" w:rsidP="00A416F5">
            <w:pPr>
              <w:rPr>
                <w:rFonts w:ascii="Times New Roman" w:hAnsi="Times New Roman"/>
                <w:b/>
                <w:bCs/>
                <w:lang w:val="en-US"/>
              </w:rPr>
            </w:pPr>
          </w:p>
        </w:tc>
        <w:tc>
          <w:tcPr>
            <w:tcW w:w="3743" w:type="pct"/>
          </w:tcPr>
          <w:p w14:paraId="706FE3C9" w14:textId="77777777" w:rsidR="00EE6FAA" w:rsidRPr="00340469" w:rsidRDefault="00EE6FAA" w:rsidP="00D71519">
            <w:pPr>
              <w:numPr>
                <w:ilvl w:val="0"/>
                <w:numId w:val="58"/>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Понятие роста и развития.</w:t>
            </w:r>
            <w:r w:rsidRPr="00340469">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w:t>
            </w:r>
            <w:proofErr w:type="spellStart"/>
            <w:r w:rsidRPr="00340469">
              <w:rPr>
                <w:rFonts w:ascii="Times New Roman" w:hAnsi="Times New Roman"/>
                <w:lang w:val="x-none" w:eastAsia="x-none"/>
              </w:rPr>
              <w:t>гетерохронность</w:t>
            </w:r>
            <w:proofErr w:type="spellEnd"/>
            <w:r w:rsidRPr="00340469">
              <w:rPr>
                <w:rFonts w:ascii="Times New Roman" w:hAnsi="Times New Roman"/>
                <w:lang w:val="x-none" w:eastAsia="x-none"/>
              </w:rPr>
              <w:t xml:space="preserve">, </w:t>
            </w:r>
            <w:proofErr w:type="spellStart"/>
            <w:r w:rsidRPr="00340469">
              <w:rPr>
                <w:rFonts w:ascii="Times New Roman" w:hAnsi="Times New Roman"/>
                <w:lang w:val="x-none" w:eastAsia="x-none"/>
              </w:rPr>
              <w:t>этапность</w:t>
            </w:r>
            <w:proofErr w:type="spellEnd"/>
            <w:r w:rsidRPr="00340469">
              <w:rPr>
                <w:rFonts w:ascii="Times New Roman" w:hAnsi="Times New Roman"/>
                <w:lang w:val="x-none" w:eastAsia="x-none"/>
              </w:rPr>
              <w:t>.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EE6FAA" w:rsidRPr="00340469" w14:paraId="6D1ACB7F" w14:textId="77777777" w:rsidTr="00EE6FAA">
        <w:trPr>
          <w:trHeight w:val="20"/>
        </w:trPr>
        <w:tc>
          <w:tcPr>
            <w:tcW w:w="1257" w:type="pct"/>
            <w:vMerge/>
          </w:tcPr>
          <w:p w14:paraId="1B4C0E30" w14:textId="77777777" w:rsidR="00EE6FAA" w:rsidRPr="00340469" w:rsidRDefault="00EE6FAA" w:rsidP="00A416F5">
            <w:pPr>
              <w:rPr>
                <w:rFonts w:ascii="Times New Roman" w:hAnsi="Times New Roman"/>
                <w:b/>
                <w:bCs/>
              </w:rPr>
            </w:pPr>
          </w:p>
        </w:tc>
        <w:tc>
          <w:tcPr>
            <w:tcW w:w="3743" w:type="pct"/>
          </w:tcPr>
          <w:p w14:paraId="4FC9003C" w14:textId="77777777" w:rsidR="00EE6FAA" w:rsidRPr="00340469" w:rsidRDefault="00EE6FAA" w:rsidP="00A416F5">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393908F0" w14:textId="77777777" w:rsidTr="00EE6FAA">
        <w:trPr>
          <w:trHeight w:val="20"/>
        </w:trPr>
        <w:tc>
          <w:tcPr>
            <w:tcW w:w="1257" w:type="pct"/>
            <w:vMerge/>
          </w:tcPr>
          <w:p w14:paraId="37FDAED7" w14:textId="77777777" w:rsidR="00EE6FAA" w:rsidRPr="00340469" w:rsidRDefault="00EE6FAA" w:rsidP="00A416F5">
            <w:pPr>
              <w:rPr>
                <w:rFonts w:ascii="Times New Roman" w:hAnsi="Times New Roman"/>
                <w:b/>
                <w:bCs/>
              </w:rPr>
            </w:pPr>
          </w:p>
        </w:tc>
        <w:tc>
          <w:tcPr>
            <w:tcW w:w="3743" w:type="pct"/>
          </w:tcPr>
          <w:p w14:paraId="1A293092" w14:textId="77777777" w:rsidR="00EE6FAA" w:rsidRPr="00340469" w:rsidRDefault="00EE6FAA" w:rsidP="00A416F5">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EE6FAA" w:rsidRPr="00340469" w14:paraId="2B33EE25" w14:textId="77777777" w:rsidTr="00EE6FAA">
        <w:trPr>
          <w:trHeight w:val="522"/>
        </w:trPr>
        <w:tc>
          <w:tcPr>
            <w:tcW w:w="1257" w:type="pct"/>
            <w:vMerge/>
          </w:tcPr>
          <w:p w14:paraId="5C18A5FE" w14:textId="77777777" w:rsidR="00EE6FAA" w:rsidRPr="00340469" w:rsidRDefault="00EE6FAA" w:rsidP="00A416F5">
            <w:pPr>
              <w:rPr>
                <w:rFonts w:ascii="Times New Roman" w:hAnsi="Times New Roman"/>
                <w:b/>
                <w:bCs/>
              </w:rPr>
            </w:pPr>
          </w:p>
        </w:tc>
        <w:tc>
          <w:tcPr>
            <w:tcW w:w="3743" w:type="pct"/>
          </w:tcPr>
          <w:p w14:paraId="38A4F410" w14:textId="77777777" w:rsidR="00EE6FAA" w:rsidRPr="00340469" w:rsidRDefault="00EE6FAA" w:rsidP="00A416F5">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EE6FAA" w:rsidRPr="00340469" w14:paraId="7C6C0240" w14:textId="77777777" w:rsidTr="00EE6FAA">
        <w:trPr>
          <w:trHeight w:val="20"/>
        </w:trPr>
        <w:tc>
          <w:tcPr>
            <w:tcW w:w="1257" w:type="pct"/>
            <w:vMerge w:val="restart"/>
          </w:tcPr>
          <w:p w14:paraId="0243BD3D" w14:textId="77777777" w:rsidR="00EE6FAA" w:rsidRPr="00340469" w:rsidRDefault="00EE6FAA" w:rsidP="00A416F5">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743" w:type="pct"/>
          </w:tcPr>
          <w:p w14:paraId="7BBF7EAF"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62B24F5F" w14:textId="77777777" w:rsidTr="00EE6FAA">
        <w:trPr>
          <w:trHeight w:val="20"/>
        </w:trPr>
        <w:tc>
          <w:tcPr>
            <w:tcW w:w="1257" w:type="pct"/>
            <w:vMerge/>
          </w:tcPr>
          <w:p w14:paraId="569F39C6" w14:textId="77777777" w:rsidR="00EE6FAA" w:rsidRPr="00340469" w:rsidRDefault="00EE6FAA" w:rsidP="00A416F5">
            <w:pPr>
              <w:rPr>
                <w:rFonts w:ascii="Times New Roman" w:hAnsi="Times New Roman"/>
                <w:b/>
                <w:bCs/>
                <w:i/>
              </w:rPr>
            </w:pPr>
          </w:p>
        </w:tc>
        <w:tc>
          <w:tcPr>
            <w:tcW w:w="3743" w:type="pct"/>
          </w:tcPr>
          <w:p w14:paraId="357849C1" w14:textId="77777777" w:rsidR="00EE6FAA" w:rsidRPr="00340469" w:rsidRDefault="00EE6FAA" w:rsidP="00D71519">
            <w:pPr>
              <w:numPr>
                <w:ilvl w:val="0"/>
                <w:numId w:val="57"/>
              </w:numPr>
              <w:ind w:left="0" w:firstLine="0"/>
              <w:contextualSpacing/>
              <w:jc w:val="both"/>
              <w:rPr>
                <w:rFonts w:ascii="Times New Roman" w:hAnsi="Times New Roman"/>
                <w:b/>
                <w:bCs/>
                <w:lang w:val="x-none" w:eastAsia="x-none"/>
              </w:rPr>
            </w:pPr>
            <w:r w:rsidRPr="00340469">
              <w:rPr>
                <w:rFonts w:ascii="Times New Roman" w:hAnsi="Times New Roman"/>
                <w:bCs/>
                <w:lang w:val="x-none" w:eastAsia="x-none"/>
              </w:rPr>
              <w:t>Методы возрастной анатомии и физиологии.</w:t>
            </w:r>
            <w:r w:rsidRPr="00340469">
              <w:rPr>
                <w:rFonts w:ascii="Times New Roman" w:hAnsi="Times New Roman"/>
                <w:b/>
                <w:bCs/>
                <w:lang w:val="x-none" w:eastAsia="x-none"/>
              </w:rPr>
              <w:t xml:space="preserve"> </w:t>
            </w:r>
            <w:r w:rsidRPr="00340469">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EE6FAA" w:rsidRPr="00340469" w14:paraId="07E9CE55" w14:textId="77777777" w:rsidTr="00EE6FAA">
        <w:trPr>
          <w:trHeight w:val="20"/>
        </w:trPr>
        <w:tc>
          <w:tcPr>
            <w:tcW w:w="1257" w:type="pct"/>
            <w:vMerge/>
          </w:tcPr>
          <w:p w14:paraId="6D9BDCAE" w14:textId="77777777" w:rsidR="00EE6FAA" w:rsidRPr="00340469" w:rsidRDefault="00EE6FAA" w:rsidP="00A416F5">
            <w:pPr>
              <w:rPr>
                <w:rFonts w:ascii="Times New Roman" w:hAnsi="Times New Roman"/>
                <w:b/>
                <w:bCs/>
                <w:i/>
              </w:rPr>
            </w:pPr>
          </w:p>
        </w:tc>
        <w:tc>
          <w:tcPr>
            <w:tcW w:w="3743" w:type="pct"/>
          </w:tcPr>
          <w:p w14:paraId="0F6DF201"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AAEE32F" w14:textId="77777777" w:rsidTr="00EE6FAA">
        <w:trPr>
          <w:trHeight w:val="516"/>
        </w:trPr>
        <w:tc>
          <w:tcPr>
            <w:tcW w:w="1257" w:type="pct"/>
            <w:vMerge/>
          </w:tcPr>
          <w:p w14:paraId="2F9D4EAC" w14:textId="77777777" w:rsidR="00EE6FAA" w:rsidRPr="00340469" w:rsidRDefault="00EE6FAA" w:rsidP="00A416F5">
            <w:pPr>
              <w:rPr>
                <w:rFonts w:ascii="Times New Roman" w:hAnsi="Times New Roman"/>
                <w:b/>
                <w:bCs/>
                <w:i/>
              </w:rPr>
            </w:pPr>
          </w:p>
        </w:tc>
        <w:tc>
          <w:tcPr>
            <w:tcW w:w="3743" w:type="pct"/>
          </w:tcPr>
          <w:p w14:paraId="40DFF460"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EE6FAA" w:rsidRPr="00340469" w14:paraId="27A6BDF3" w14:textId="77777777" w:rsidTr="00EE6FAA">
        <w:trPr>
          <w:trHeight w:val="20"/>
        </w:trPr>
        <w:tc>
          <w:tcPr>
            <w:tcW w:w="5000" w:type="pct"/>
            <w:gridSpan w:val="2"/>
          </w:tcPr>
          <w:p w14:paraId="524E79E2" w14:textId="77777777" w:rsidR="00EE6FAA" w:rsidRPr="00340469" w:rsidRDefault="00EE6FAA" w:rsidP="00A416F5">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r>
      <w:tr w:rsidR="00EE6FAA" w:rsidRPr="00340469" w14:paraId="16D90257" w14:textId="77777777" w:rsidTr="00EE6FAA">
        <w:trPr>
          <w:trHeight w:val="20"/>
        </w:trPr>
        <w:tc>
          <w:tcPr>
            <w:tcW w:w="1257" w:type="pct"/>
            <w:vMerge w:val="restart"/>
          </w:tcPr>
          <w:p w14:paraId="42D1EDDE" w14:textId="77777777" w:rsidR="00EE6FAA" w:rsidRPr="00340469" w:rsidRDefault="00EE6FAA" w:rsidP="00A416F5">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743" w:type="pct"/>
          </w:tcPr>
          <w:p w14:paraId="0A9F2848"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00391ED9" w14:textId="77777777" w:rsidTr="00EE6FAA">
        <w:trPr>
          <w:trHeight w:val="20"/>
        </w:trPr>
        <w:tc>
          <w:tcPr>
            <w:tcW w:w="1257" w:type="pct"/>
            <w:vMerge/>
          </w:tcPr>
          <w:p w14:paraId="1E3B6F37" w14:textId="77777777" w:rsidR="00EE6FAA" w:rsidRPr="00340469" w:rsidRDefault="00EE6FAA" w:rsidP="00A416F5">
            <w:pPr>
              <w:rPr>
                <w:rFonts w:ascii="Times New Roman" w:hAnsi="Times New Roman"/>
                <w:b/>
                <w:bCs/>
                <w:i/>
              </w:rPr>
            </w:pPr>
          </w:p>
        </w:tc>
        <w:tc>
          <w:tcPr>
            <w:tcW w:w="3743" w:type="pct"/>
          </w:tcPr>
          <w:p w14:paraId="69265FE1" w14:textId="77777777" w:rsidR="00EE6FAA" w:rsidRPr="00340469" w:rsidRDefault="00EE6FAA" w:rsidP="00D71519">
            <w:pPr>
              <w:numPr>
                <w:ilvl w:val="0"/>
                <w:numId w:val="56"/>
              </w:numPr>
              <w:ind w:left="0" w:firstLine="0"/>
              <w:contextualSpacing/>
              <w:jc w:val="both"/>
              <w:rPr>
                <w:rFonts w:ascii="Times New Roman" w:eastAsia="MS Mincho" w:hAnsi="Times New Roman"/>
                <w:spacing w:val="-4"/>
                <w:w w:val="101"/>
                <w:lang w:val="x-none" w:eastAsia="x-none"/>
              </w:rPr>
            </w:pPr>
            <w:r w:rsidRPr="00340469">
              <w:rPr>
                <w:rFonts w:ascii="Times New Roman" w:eastAsia="MS Mincho" w:hAnsi="Times New Roman"/>
                <w:bCs/>
                <w:spacing w:val="-4"/>
                <w:w w:val="101"/>
                <w:lang w:val="x-none" w:eastAsia="x-none"/>
              </w:rPr>
              <w:t>Общая характеристика нервной системы.</w:t>
            </w:r>
            <w:r w:rsidRPr="00340469">
              <w:rPr>
                <w:rFonts w:ascii="Times New Roman" w:eastAsia="MS Mincho" w:hAnsi="Times New Roman"/>
                <w:spacing w:val="-4"/>
                <w:w w:val="101"/>
                <w:lang w:val="x-none" w:eastAsia="x-none"/>
              </w:rPr>
              <w:t xml:space="preserve">  </w:t>
            </w:r>
            <w:r w:rsidRPr="00340469">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lang w:val="x-none" w:eastAsia="x-none"/>
              </w:rPr>
              <w:t xml:space="preserve">. </w:t>
            </w:r>
          </w:p>
        </w:tc>
      </w:tr>
      <w:tr w:rsidR="00EE6FAA" w:rsidRPr="00340469" w14:paraId="19313CA9" w14:textId="77777777" w:rsidTr="00EE6FAA">
        <w:trPr>
          <w:trHeight w:val="516"/>
        </w:trPr>
        <w:tc>
          <w:tcPr>
            <w:tcW w:w="1257" w:type="pct"/>
            <w:vMerge/>
          </w:tcPr>
          <w:p w14:paraId="2A6111B9" w14:textId="77777777" w:rsidR="00EE6FAA" w:rsidRPr="00340469" w:rsidRDefault="00EE6FAA" w:rsidP="00A416F5">
            <w:pPr>
              <w:rPr>
                <w:rFonts w:ascii="Times New Roman" w:hAnsi="Times New Roman"/>
                <w:b/>
                <w:bCs/>
                <w:i/>
              </w:rPr>
            </w:pPr>
          </w:p>
        </w:tc>
        <w:tc>
          <w:tcPr>
            <w:tcW w:w="3743" w:type="pct"/>
          </w:tcPr>
          <w:p w14:paraId="68F1A419" w14:textId="77777777" w:rsidR="00EE6FAA" w:rsidRPr="00340469" w:rsidRDefault="00EE6FAA" w:rsidP="00D71519">
            <w:pPr>
              <w:numPr>
                <w:ilvl w:val="0"/>
                <w:numId w:val="56"/>
              </w:numPr>
              <w:ind w:left="0" w:firstLine="0"/>
              <w:contextualSpacing/>
              <w:jc w:val="both"/>
              <w:rPr>
                <w:rFonts w:ascii="Times New Roman" w:hAnsi="Times New Roman"/>
                <w:bCs/>
                <w:lang w:val="x-none" w:eastAsia="x-none"/>
              </w:rPr>
            </w:pPr>
            <w:r>
              <w:rPr>
                <w:rFonts w:ascii="Times New Roman" w:hAnsi="Times New Roman"/>
                <w:bCs/>
                <w:lang w:val="x-none" w:eastAsia="x-none"/>
              </w:rPr>
              <w:t>Понятие рефлекса.</w:t>
            </w:r>
            <w:r w:rsidRPr="00340469">
              <w:rPr>
                <w:rFonts w:ascii="Times New Roman" w:hAnsi="Times New Roman"/>
                <w:bCs/>
                <w:lang w:val="x-none" w:eastAsia="x-none"/>
              </w:rPr>
              <w:t xml:space="preserve"> </w:t>
            </w:r>
            <w:r w:rsidRPr="00340469">
              <w:rPr>
                <w:rFonts w:ascii="Times New Roman" w:hAnsi="Times New Roman"/>
                <w:lang w:val="x-none" w:eastAsia="x-none"/>
              </w:rPr>
              <w:t xml:space="preserve">Рефлекс. Рефлекторная дуга. Рефлекторное кольцо. </w:t>
            </w:r>
            <w:r w:rsidRPr="00340469">
              <w:rPr>
                <w:rFonts w:ascii="Times New Roman" w:hAnsi="Times New Roman"/>
                <w:bCs/>
                <w:lang w:val="x-none" w:eastAsia="x-none"/>
              </w:rPr>
              <w:t>Соматическая нервная система, вегетативная нервная система.</w:t>
            </w:r>
          </w:p>
        </w:tc>
      </w:tr>
      <w:tr w:rsidR="00EE6FAA" w:rsidRPr="00340469" w14:paraId="0A5946CB" w14:textId="77777777" w:rsidTr="00EE6FAA">
        <w:trPr>
          <w:trHeight w:val="20"/>
        </w:trPr>
        <w:tc>
          <w:tcPr>
            <w:tcW w:w="1257" w:type="pct"/>
            <w:vMerge w:val="restart"/>
          </w:tcPr>
          <w:p w14:paraId="10F0D040" w14:textId="77777777" w:rsidR="00EE6FAA" w:rsidRPr="00340469" w:rsidRDefault="00EE6FAA" w:rsidP="00A416F5">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743" w:type="pct"/>
          </w:tcPr>
          <w:p w14:paraId="0171EB37" w14:textId="77777777" w:rsidR="00EE6FAA" w:rsidRPr="00340469" w:rsidRDefault="00EE6FAA" w:rsidP="00A416F5">
            <w:pPr>
              <w:jc w:val="both"/>
              <w:rPr>
                <w:rFonts w:ascii="Times New Roman" w:eastAsia="MS Mincho" w:hAnsi="Times New Roman"/>
                <w:spacing w:val="-4"/>
                <w:w w:val="101"/>
              </w:rPr>
            </w:pPr>
            <w:r>
              <w:rPr>
                <w:rFonts w:ascii="Times New Roman" w:hAnsi="Times New Roman"/>
                <w:b/>
                <w:bCs/>
              </w:rPr>
              <w:t>Содержание</w:t>
            </w:r>
          </w:p>
        </w:tc>
      </w:tr>
      <w:tr w:rsidR="00EE6FAA" w:rsidRPr="00340469" w14:paraId="757B07E0" w14:textId="77777777" w:rsidTr="00EE6FAA">
        <w:trPr>
          <w:trHeight w:val="20"/>
        </w:trPr>
        <w:tc>
          <w:tcPr>
            <w:tcW w:w="1257" w:type="pct"/>
            <w:vMerge/>
          </w:tcPr>
          <w:p w14:paraId="1DFD9ADD" w14:textId="77777777" w:rsidR="00EE6FAA" w:rsidRPr="00340469" w:rsidRDefault="00EE6FAA" w:rsidP="00A416F5">
            <w:pPr>
              <w:suppressAutoHyphens/>
              <w:rPr>
                <w:rFonts w:ascii="Times New Roman" w:hAnsi="Times New Roman"/>
                <w:b/>
                <w:bCs/>
              </w:rPr>
            </w:pPr>
          </w:p>
        </w:tc>
        <w:tc>
          <w:tcPr>
            <w:tcW w:w="3743" w:type="pct"/>
          </w:tcPr>
          <w:p w14:paraId="252AC958" w14:textId="77777777" w:rsidR="00EE6FAA" w:rsidRPr="00340469" w:rsidRDefault="00EE6FAA" w:rsidP="00D71519">
            <w:pPr>
              <w:numPr>
                <w:ilvl w:val="0"/>
                <w:numId w:val="55"/>
              </w:numPr>
              <w:ind w:left="0" w:firstLine="0"/>
              <w:contextualSpacing/>
              <w:jc w:val="both"/>
              <w:rPr>
                <w:rFonts w:ascii="Times New Roman" w:hAnsi="Times New Roman"/>
                <w:lang w:val="x-none" w:eastAsia="x-none"/>
              </w:rPr>
            </w:pPr>
            <w:r w:rsidRPr="00340469">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EE6FAA" w:rsidRPr="00340469" w14:paraId="3CB1B2D3" w14:textId="77777777" w:rsidTr="00EE6FAA">
        <w:trPr>
          <w:trHeight w:val="20"/>
        </w:trPr>
        <w:tc>
          <w:tcPr>
            <w:tcW w:w="1257" w:type="pct"/>
            <w:vMerge/>
          </w:tcPr>
          <w:p w14:paraId="0BEA08D6" w14:textId="77777777" w:rsidR="00EE6FAA" w:rsidRPr="00340469" w:rsidRDefault="00EE6FAA" w:rsidP="00A416F5">
            <w:pPr>
              <w:suppressAutoHyphens/>
              <w:rPr>
                <w:rFonts w:ascii="Times New Roman" w:hAnsi="Times New Roman"/>
                <w:b/>
                <w:bCs/>
              </w:rPr>
            </w:pPr>
          </w:p>
        </w:tc>
        <w:tc>
          <w:tcPr>
            <w:tcW w:w="3743" w:type="pct"/>
          </w:tcPr>
          <w:p w14:paraId="2C61BD8E" w14:textId="77777777" w:rsidR="00EE6FAA" w:rsidRPr="00340469" w:rsidRDefault="00EE6FAA" w:rsidP="00D71519">
            <w:pPr>
              <w:numPr>
                <w:ilvl w:val="0"/>
                <w:numId w:val="55"/>
              </w:numPr>
              <w:ind w:left="0" w:firstLine="0"/>
              <w:contextualSpacing/>
              <w:jc w:val="both"/>
              <w:rPr>
                <w:rFonts w:ascii="Times New Roman" w:hAnsi="Times New Roman"/>
                <w:lang w:val="x-none" w:eastAsia="x-none"/>
              </w:rPr>
            </w:pPr>
            <w:r w:rsidRPr="00340469">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sidRPr="00340469">
              <w:rPr>
                <w:rFonts w:ascii="Times New Roman" w:hAnsi="Times New Roman"/>
                <w:lang w:val="x-none" w:eastAsia="ko-KR"/>
              </w:rPr>
              <w:t xml:space="preserve"> </w:t>
            </w:r>
            <w:r w:rsidRPr="00340469">
              <w:rPr>
                <w:rFonts w:ascii="Times New Roman" w:hAnsi="Times New Roman"/>
                <w:iCs/>
                <w:lang w:val="x-none" w:eastAsia="x-none"/>
              </w:rPr>
              <w:t xml:space="preserve">Гипоталамо-гипофизарная система </w:t>
            </w:r>
            <w:proofErr w:type="spellStart"/>
            <w:r w:rsidRPr="00340469">
              <w:rPr>
                <w:rFonts w:ascii="Times New Roman" w:hAnsi="Times New Roman"/>
                <w:iCs/>
                <w:lang w:val="x-none" w:eastAsia="x-none"/>
              </w:rPr>
              <w:t>Лимбическая</w:t>
            </w:r>
            <w:proofErr w:type="spellEnd"/>
            <w:r w:rsidRPr="00340469">
              <w:rPr>
                <w:rFonts w:ascii="Times New Roman" w:hAnsi="Times New Roman"/>
                <w:iCs/>
                <w:lang w:val="x-none" w:eastAsia="x-none"/>
              </w:rPr>
              <w:t xml:space="preserve"> система. Асимметрия полушарий головного мозга.</w:t>
            </w:r>
          </w:p>
        </w:tc>
      </w:tr>
      <w:tr w:rsidR="00EE6FAA" w:rsidRPr="00340469" w14:paraId="50BBA7DB" w14:textId="77777777" w:rsidTr="00EE6FAA">
        <w:trPr>
          <w:trHeight w:val="20"/>
        </w:trPr>
        <w:tc>
          <w:tcPr>
            <w:tcW w:w="1257" w:type="pct"/>
            <w:vMerge/>
          </w:tcPr>
          <w:p w14:paraId="08261203" w14:textId="77777777" w:rsidR="00EE6FAA" w:rsidRPr="00340469" w:rsidRDefault="00EE6FAA" w:rsidP="00A416F5">
            <w:pPr>
              <w:suppressAutoHyphens/>
              <w:rPr>
                <w:rFonts w:ascii="Times New Roman" w:hAnsi="Times New Roman"/>
                <w:b/>
                <w:lang w:eastAsia="ar-SA"/>
              </w:rPr>
            </w:pPr>
          </w:p>
        </w:tc>
        <w:tc>
          <w:tcPr>
            <w:tcW w:w="3743" w:type="pct"/>
          </w:tcPr>
          <w:p w14:paraId="378DA9E6"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21C0EC3D" w14:textId="77777777" w:rsidTr="00EE6FAA">
        <w:trPr>
          <w:trHeight w:val="90"/>
        </w:trPr>
        <w:tc>
          <w:tcPr>
            <w:tcW w:w="1257" w:type="pct"/>
            <w:vMerge/>
          </w:tcPr>
          <w:p w14:paraId="4A236B74" w14:textId="77777777" w:rsidR="00EE6FAA" w:rsidRPr="00340469" w:rsidRDefault="00EE6FAA" w:rsidP="00A416F5">
            <w:pPr>
              <w:suppressAutoHyphens/>
              <w:rPr>
                <w:rFonts w:ascii="Times New Roman" w:hAnsi="Times New Roman"/>
                <w:b/>
                <w:lang w:eastAsia="ar-SA"/>
              </w:rPr>
            </w:pPr>
          </w:p>
        </w:tc>
        <w:tc>
          <w:tcPr>
            <w:tcW w:w="3743" w:type="pct"/>
          </w:tcPr>
          <w:p w14:paraId="4BDE1463"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EE6FAA" w:rsidRPr="00340469" w14:paraId="0B194A26" w14:textId="77777777" w:rsidTr="00EE6FAA">
        <w:trPr>
          <w:trHeight w:val="20"/>
        </w:trPr>
        <w:tc>
          <w:tcPr>
            <w:tcW w:w="1257" w:type="pct"/>
            <w:vMerge w:val="restart"/>
          </w:tcPr>
          <w:p w14:paraId="0133A493" w14:textId="77777777" w:rsidR="00EE6FAA" w:rsidRPr="00340469" w:rsidRDefault="00EE6FAA" w:rsidP="00A416F5">
            <w:pPr>
              <w:suppressAutoHyphens/>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3743" w:type="pct"/>
          </w:tcPr>
          <w:p w14:paraId="353D48A9"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1FD0E605" w14:textId="77777777" w:rsidTr="00EE6FAA">
        <w:trPr>
          <w:trHeight w:val="20"/>
        </w:trPr>
        <w:tc>
          <w:tcPr>
            <w:tcW w:w="1257" w:type="pct"/>
            <w:vMerge/>
          </w:tcPr>
          <w:p w14:paraId="643E4F1C" w14:textId="77777777" w:rsidR="00EE6FAA" w:rsidRPr="00340469" w:rsidRDefault="00EE6FAA" w:rsidP="00A416F5">
            <w:pPr>
              <w:suppressAutoHyphens/>
              <w:rPr>
                <w:rFonts w:ascii="Times New Roman" w:hAnsi="Times New Roman"/>
                <w:b/>
                <w:bCs/>
                <w:i/>
              </w:rPr>
            </w:pPr>
          </w:p>
        </w:tc>
        <w:tc>
          <w:tcPr>
            <w:tcW w:w="3743" w:type="pct"/>
          </w:tcPr>
          <w:p w14:paraId="456DC950" w14:textId="77777777" w:rsidR="00EE6FAA" w:rsidRPr="00340469" w:rsidRDefault="00EE6FAA" w:rsidP="00D71519">
            <w:pPr>
              <w:numPr>
                <w:ilvl w:val="0"/>
                <w:numId w:val="54"/>
              </w:numPr>
              <w:ind w:left="0" w:firstLine="0"/>
              <w:contextualSpacing/>
              <w:jc w:val="both"/>
              <w:rPr>
                <w:rFonts w:ascii="Times New Roman" w:hAnsi="Times New Roman"/>
                <w:shd w:val="clear" w:color="auto" w:fill="FFFFFF"/>
                <w:lang w:val="x-none" w:eastAsia="x-none"/>
              </w:rPr>
            </w:pPr>
            <w:r w:rsidRPr="00340469">
              <w:rPr>
                <w:rFonts w:ascii="Times New Roman" w:hAnsi="Times New Roman"/>
                <w:shd w:val="clear" w:color="auto" w:fill="FFFFFF"/>
                <w:lang w:val="x-none" w:eastAsia="x-none"/>
              </w:rPr>
              <w:t xml:space="preserve">Анализаторы. </w:t>
            </w:r>
            <w:r w:rsidRPr="00340469">
              <w:rPr>
                <w:rFonts w:ascii="Times New Roman" w:hAnsi="Times New Roman"/>
                <w:bCs/>
                <w:shd w:val="clear" w:color="auto" w:fill="FFFFFF"/>
                <w:lang w:val="x-none" w:eastAsia="x-none"/>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EE6FAA" w:rsidRPr="00340469" w14:paraId="71B14A7C" w14:textId="77777777" w:rsidTr="00EE6FAA">
        <w:trPr>
          <w:trHeight w:val="20"/>
        </w:trPr>
        <w:tc>
          <w:tcPr>
            <w:tcW w:w="1257" w:type="pct"/>
            <w:vMerge/>
          </w:tcPr>
          <w:p w14:paraId="2C150D22" w14:textId="77777777" w:rsidR="00EE6FAA" w:rsidRPr="00340469" w:rsidRDefault="00EE6FAA" w:rsidP="00A416F5">
            <w:pPr>
              <w:suppressAutoHyphens/>
              <w:rPr>
                <w:rFonts w:ascii="Times New Roman" w:hAnsi="Times New Roman"/>
                <w:b/>
                <w:bCs/>
                <w:i/>
              </w:rPr>
            </w:pPr>
          </w:p>
        </w:tc>
        <w:tc>
          <w:tcPr>
            <w:tcW w:w="3743" w:type="pct"/>
          </w:tcPr>
          <w:p w14:paraId="3EA5977C" w14:textId="77777777" w:rsidR="00EE6FAA" w:rsidRPr="00340469" w:rsidRDefault="00EE6FAA" w:rsidP="00D71519">
            <w:pPr>
              <w:numPr>
                <w:ilvl w:val="0"/>
                <w:numId w:val="54"/>
              </w:numPr>
              <w:ind w:left="0" w:firstLine="0"/>
              <w:contextualSpacing/>
              <w:jc w:val="both"/>
              <w:rPr>
                <w:rFonts w:ascii="Times New Roman" w:hAnsi="Times New Roman"/>
                <w:bCs/>
                <w:shd w:val="clear" w:color="auto" w:fill="FFFFFF"/>
                <w:lang w:val="x-none" w:eastAsia="x-none"/>
              </w:rPr>
            </w:pPr>
            <w:r w:rsidRPr="00340469">
              <w:rPr>
                <w:rFonts w:ascii="Times New Roman" w:hAnsi="Times New Roman"/>
                <w:shd w:val="clear" w:color="auto" w:fill="FFFFFF"/>
                <w:lang w:val="x-none" w:eastAsia="x-none"/>
              </w:rPr>
              <w:t>Зрительный и слуховой анализатор.</w:t>
            </w:r>
            <w:r w:rsidRPr="00340469">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w:t>
            </w:r>
            <w:r w:rsidRPr="00340469">
              <w:rPr>
                <w:rFonts w:ascii="Times New Roman" w:hAnsi="Times New Roman"/>
                <w:bCs/>
                <w:shd w:val="clear" w:color="auto" w:fill="FFFFFF"/>
                <w:lang w:val="x-none" w:eastAsia="x-none"/>
              </w:rPr>
              <w:lastRenderedPageBreak/>
              <w:t>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EE6FAA" w:rsidRPr="00340469" w14:paraId="34DE4666" w14:textId="77777777" w:rsidTr="00EE6FAA">
        <w:trPr>
          <w:trHeight w:val="20"/>
        </w:trPr>
        <w:tc>
          <w:tcPr>
            <w:tcW w:w="1257" w:type="pct"/>
            <w:vMerge/>
          </w:tcPr>
          <w:p w14:paraId="39835A1A" w14:textId="77777777" w:rsidR="00EE6FAA" w:rsidRPr="00340469" w:rsidRDefault="00EE6FAA" w:rsidP="00A416F5">
            <w:pPr>
              <w:suppressAutoHyphens/>
              <w:rPr>
                <w:rFonts w:ascii="Times New Roman" w:hAnsi="Times New Roman"/>
                <w:b/>
                <w:bCs/>
                <w:i/>
              </w:rPr>
            </w:pPr>
          </w:p>
        </w:tc>
        <w:tc>
          <w:tcPr>
            <w:tcW w:w="3743" w:type="pct"/>
          </w:tcPr>
          <w:p w14:paraId="7F247660" w14:textId="77777777" w:rsidR="00EE6FAA" w:rsidRPr="00340469" w:rsidRDefault="00EE6FAA" w:rsidP="00A416F5">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5B8F332B" w14:textId="77777777" w:rsidTr="00EE6FAA">
        <w:trPr>
          <w:trHeight w:val="759"/>
        </w:trPr>
        <w:tc>
          <w:tcPr>
            <w:tcW w:w="1257" w:type="pct"/>
            <w:vMerge/>
          </w:tcPr>
          <w:p w14:paraId="4E3F84E8" w14:textId="77777777" w:rsidR="00EE6FAA" w:rsidRPr="00340469" w:rsidRDefault="00EE6FAA" w:rsidP="00A416F5">
            <w:pPr>
              <w:suppressAutoHyphens/>
              <w:rPr>
                <w:rFonts w:ascii="Times New Roman" w:hAnsi="Times New Roman"/>
                <w:b/>
                <w:bCs/>
                <w:i/>
              </w:rPr>
            </w:pPr>
          </w:p>
        </w:tc>
        <w:tc>
          <w:tcPr>
            <w:tcW w:w="3743" w:type="pct"/>
          </w:tcPr>
          <w:p w14:paraId="75DA878D" w14:textId="77777777" w:rsidR="00EE6FAA" w:rsidRPr="00340469" w:rsidRDefault="00EE6FAA" w:rsidP="00A416F5">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sidRPr="00340469">
              <w:rPr>
                <w:rFonts w:ascii="Times New Roman" w:hAnsi="Times New Roman"/>
                <w:i/>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EE6FAA" w:rsidRPr="00340469" w14:paraId="4B9FDDDE" w14:textId="77777777" w:rsidTr="00EE6FAA">
        <w:trPr>
          <w:trHeight w:val="20"/>
        </w:trPr>
        <w:tc>
          <w:tcPr>
            <w:tcW w:w="1257" w:type="pct"/>
            <w:vMerge w:val="restart"/>
          </w:tcPr>
          <w:p w14:paraId="1FAAD7B5" w14:textId="77777777" w:rsidR="00EE6FAA" w:rsidRPr="00340469" w:rsidRDefault="00EE6FAA" w:rsidP="00A416F5">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743" w:type="pct"/>
          </w:tcPr>
          <w:p w14:paraId="7822017C" w14:textId="77777777" w:rsidR="00EE6FAA" w:rsidRPr="00340469" w:rsidRDefault="00EE6FAA" w:rsidP="00A416F5">
            <w:pPr>
              <w:jc w:val="both"/>
              <w:rPr>
                <w:rFonts w:ascii="Times New Roman" w:hAnsi="Times New Roman"/>
                <w:b/>
                <w:bCs/>
              </w:rPr>
            </w:pPr>
            <w:r>
              <w:rPr>
                <w:rFonts w:ascii="Times New Roman" w:hAnsi="Times New Roman"/>
                <w:b/>
                <w:bCs/>
              </w:rPr>
              <w:t>Содержание</w:t>
            </w:r>
          </w:p>
        </w:tc>
      </w:tr>
      <w:tr w:rsidR="00EE6FAA" w:rsidRPr="00340469" w14:paraId="5D802996" w14:textId="77777777" w:rsidTr="00EE6FAA">
        <w:trPr>
          <w:trHeight w:val="20"/>
        </w:trPr>
        <w:tc>
          <w:tcPr>
            <w:tcW w:w="1257" w:type="pct"/>
            <w:vMerge/>
          </w:tcPr>
          <w:p w14:paraId="4F0F762C" w14:textId="77777777" w:rsidR="00EE6FAA" w:rsidRPr="00340469" w:rsidRDefault="00EE6FAA" w:rsidP="00A416F5">
            <w:pPr>
              <w:suppressAutoHyphens/>
              <w:rPr>
                <w:rFonts w:ascii="Times New Roman" w:hAnsi="Times New Roman"/>
                <w:b/>
                <w:bCs/>
                <w:iCs/>
              </w:rPr>
            </w:pPr>
          </w:p>
        </w:tc>
        <w:tc>
          <w:tcPr>
            <w:tcW w:w="3743" w:type="pct"/>
          </w:tcPr>
          <w:p w14:paraId="1F355EBD" w14:textId="77777777" w:rsidR="00EE6FAA" w:rsidRPr="00340469" w:rsidRDefault="00EE6FAA" w:rsidP="00D71519">
            <w:pPr>
              <w:numPr>
                <w:ilvl w:val="0"/>
                <w:numId w:val="53"/>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Гигиена зрительной и слуховой сенсорной системы.</w:t>
            </w:r>
            <w:r w:rsidRPr="00340469">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EE6FAA" w:rsidRPr="00340469" w14:paraId="60DFC963" w14:textId="77777777" w:rsidTr="00EE6FAA">
        <w:trPr>
          <w:trHeight w:val="20"/>
        </w:trPr>
        <w:tc>
          <w:tcPr>
            <w:tcW w:w="1257" w:type="pct"/>
            <w:vMerge/>
          </w:tcPr>
          <w:p w14:paraId="18C850C9" w14:textId="77777777" w:rsidR="00EE6FAA" w:rsidRPr="00340469" w:rsidRDefault="00EE6FAA" w:rsidP="00A416F5">
            <w:pPr>
              <w:suppressAutoHyphens/>
              <w:rPr>
                <w:rFonts w:ascii="Times New Roman" w:hAnsi="Times New Roman"/>
                <w:b/>
                <w:bCs/>
                <w:iCs/>
              </w:rPr>
            </w:pPr>
          </w:p>
        </w:tc>
        <w:tc>
          <w:tcPr>
            <w:tcW w:w="3743" w:type="pct"/>
          </w:tcPr>
          <w:p w14:paraId="57CFFB12"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AA14269" w14:textId="77777777" w:rsidTr="00EE6FAA">
        <w:trPr>
          <w:trHeight w:val="643"/>
        </w:trPr>
        <w:tc>
          <w:tcPr>
            <w:tcW w:w="1257" w:type="pct"/>
            <w:vMerge/>
          </w:tcPr>
          <w:p w14:paraId="043DD1BB" w14:textId="77777777" w:rsidR="00EE6FAA" w:rsidRPr="00340469" w:rsidRDefault="00EE6FAA" w:rsidP="00A416F5">
            <w:pPr>
              <w:suppressAutoHyphens/>
              <w:rPr>
                <w:rFonts w:ascii="Times New Roman" w:hAnsi="Times New Roman"/>
                <w:b/>
                <w:bCs/>
                <w:iCs/>
              </w:rPr>
            </w:pPr>
          </w:p>
        </w:tc>
        <w:tc>
          <w:tcPr>
            <w:tcW w:w="3743" w:type="pct"/>
          </w:tcPr>
          <w:p w14:paraId="52A3A296"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EE6FAA" w:rsidRPr="00340469" w14:paraId="77788199" w14:textId="77777777" w:rsidTr="00EE6FAA">
        <w:trPr>
          <w:trHeight w:val="20"/>
        </w:trPr>
        <w:tc>
          <w:tcPr>
            <w:tcW w:w="1257" w:type="pct"/>
            <w:vMerge w:val="restart"/>
          </w:tcPr>
          <w:p w14:paraId="477DA1E4" w14:textId="77777777" w:rsidR="00EE6FAA" w:rsidRPr="00340469" w:rsidRDefault="00EE6FAA" w:rsidP="00A416F5">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743" w:type="pct"/>
          </w:tcPr>
          <w:p w14:paraId="39B8894F" w14:textId="77777777" w:rsidR="00EE6FAA" w:rsidRPr="00340469" w:rsidRDefault="00EE6FAA" w:rsidP="00A416F5">
            <w:pPr>
              <w:jc w:val="both"/>
              <w:rPr>
                <w:rFonts w:ascii="Times New Roman" w:hAnsi="Times New Roman"/>
                <w:b/>
                <w:bCs/>
              </w:rPr>
            </w:pPr>
            <w:r>
              <w:rPr>
                <w:rFonts w:ascii="Times New Roman" w:hAnsi="Times New Roman"/>
                <w:b/>
                <w:bCs/>
              </w:rPr>
              <w:t>Содержание</w:t>
            </w:r>
          </w:p>
        </w:tc>
      </w:tr>
      <w:tr w:rsidR="00EE6FAA" w:rsidRPr="00340469" w14:paraId="331AA7D0" w14:textId="77777777" w:rsidTr="00EE6FAA">
        <w:trPr>
          <w:trHeight w:val="20"/>
        </w:trPr>
        <w:tc>
          <w:tcPr>
            <w:tcW w:w="1257" w:type="pct"/>
            <w:vMerge/>
          </w:tcPr>
          <w:p w14:paraId="6510CBFB" w14:textId="77777777" w:rsidR="00EE6FAA" w:rsidRPr="00340469" w:rsidRDefault="00EE6FAA" w:rsidP="00A416F5">
            <w:pPr>
              <w:suppressAutoHyphens/>
              <w:rPr>
                <w:rFonts w:ascii="Times New Roman" w:hAnsi="Times New Roman"/>
                <w:b/>
                <w:bCs/>
                <w:iCs/>
              </w:rPr>
            </w:pPr>
          </w:p>
        </w:tc>
        <w:tc>
          <w:tcPr>
            <w:tcW w:w="3743" w:type="pct"/>
          </w:tcPr>
          <w:p w14:paraId="506E50B2" w14:textId="77777777" w:rsidR="00EE6FAA" w:rsidRPr="00340469" w:rsidRDefault="00EE6FAA" w:rsidP="00D71519">
            <w:pPr>
              <w:numPr>
                <w:ilvl w:val="0"/>
                <w:numId w:val="52"/>
              </w:numPr>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опорно-двигательной системы. Костная система. </w:t>
            </w:r>
            <w:r w:rsidRPr="00340469">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EE6FAA" w:rsidRPr="00340469" w14:paraId="2D7652F6" w14:textId="77777777" w:rsidTr="00EE6FAA">
        <w:trPr>
          <w:trHeight w:val="20"/>
        </w:trPr>
        <w:tc>
          <w:tcPr>
            <w:tcW w:w="1257" w:type="pct"/>
            <w:vMerge/>
          </w:tcPr>
          <w:p w14:paraId="20A4A6AA" w14:textId="77777777" w:rsidR="00EE6FAA" w:rsidRPr="00340469" w:rsidRDefault="00EE6FAA" w:rsidP="00A416F5">
            <w:pPr>
              <w:suppressAutoHyphens/>
              <w:rPr>
                <w:rFonts w:ascii="Times New Roman" w:hAnsi="Times New Roman"/>
                <w:b/>
                <w:bCs/>
                <w:iCs/>
              </w:rPr>
            </w:pPr>
          </w:p>
        </w:tc>
        <w:tc>
          <w:tcPr>
            <w:tcW w:w="3743" w:type="pct"/>
          </w:tcPr>
          <w:p w14:paraId="679A81E6" w14:textId="77777777" w:rsidR="00EE6FAA" w:rsidRPr="00340469" w:rsidRDefault="00EE6FAA" w:rsidP="00D71519">
            <w:pPr>
              <w:numPr>
                <w:ilvl w:val="0"/>
                <w:numId w:val="52"/>
              </w:numPr>
              <w:ind w:left="0" w:firstLine="0"/>
              <w:contextualSpacing/>
              <w:jc w:val="both"/>
              <w:rPr>
                <w:rFonts w:ascii="Times New Roman" w:eastAsia="MS Mincho" w:hAnsi="Times New Roman"/>
                <w:bCs/>
                <w:spacing w:val="-4"/>
                <w:w w:val="101"/>
                <w:lang w:val="x-none" w:eastAsia="x-none"/>
              </w:rPr>
            </w:pPr>
            <w:r w:rsidRPr="00340469">
              <w:rPr>
                <w:rFonts w:ascii="Times New Roman" w:hAnsi="Times New Roman"/>
                <w:bCs/>
                <w:lang w:val="x-none" w:eastAsia="x-none"/>
              </w:rPr>
              <w:t xml:space="preserve">Мышечная система. </w:t>
            </w:r>
            <w:r w:rsidRPr="00340469">
              <w:rPr>
                <w:rFonts w:ascii="Times New Roman" w:hAnsi="Times New Roman"/>
                <w:lang w:val="x-none" w:eastAsia="x-none"/>
              </w:rPr>
              <w:t xml:space="preserve">Активная часть ОДС. Строение мышц. Виды мышечной ткани. </w:t>
            </w:r>
            <w:r w:rsidRPr="00340469">
              <w:rPr>
                <w:rFonts w:ascii="Times New Roman" w:hAnsi="Times New Roman"/>
                <w:bCs/>
                <w:lang w:val="x-none" w:eastAsia="x-none"/>
              </w:rPr>
              <w:t xml:space="preserve">Работа мышц. </w:t>
            </w:r>
            <w:r w:rsidRPr="00340469">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EE6FAA" w:rsidRPr="00340469" w14:paraId="5072EE86" w14:textId="77777777" w:rsidTr="00EE6FAA">
        <w:trPr>
          <w:trHeight w:val="20"/>
        </w:trPr>
        <w:tc>
          <w:tcPr>
            <w:tcW w:w="1257" w:type="pct"/>
            <w:vMerge/>
          </w:tcPr>
          <w:p w14:paraId="2F596B41" w14:textId="77777777" w:rsidR="00EE6FAA" w:rsidRPr="00340469" w:rsidRDefault="00EE6FAA" w:rsidP="00A416F5">
            <w:pPr>
              <w:suppressAutoHyphens/>
              <w:rPr>
                <w:rFonts w:ascii="Times New Roman" w:hAnsi="Times New Roman"/>
                <w:b/>
                <w:bCs/>
                <w:iCs/>
              </w:rPr>
            </w:pPr>
          </w:p>
        </w:tc>
        <w:tc>
          <w:tcPr>
            <w:tcW w:w="3743" w:type="pct"/>
          </w:tcPr>
          <w:p w14:paraId="147465D2"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254C93F" w14:textId="77777777" w:rsidTr="00EE6FAA">
        <w:trPr>
          <w:trHeight w:val="20"/>
        </w:trPr>
        <w:tc>
          <w:tcPr>
            <w:tcW w:w="1257" w:type="pct"/>
            <w:vMerge/>
          </w:tcPr>
          <w:p w14:paraId="64355E39" w14:textId="77777777" w:rsidR="00EE6FAA" w:rsidRPr="00340469" w:rsidRDefault="00EE6FAA" w:rsidP="00A416F5">
            <w:pPr>
              <w:suppressAutoHyphens/>
              <w:rPr>
                <w:rFonts w:ascii="Times New Roman" w:hAnsi="Times New Roman"/>
                <w:b/>
                <w:bCs/>
                <w:iCs/>
              </w:rPr>
            </w:pPr>
          </w:p>
        </w:tc>
        <w:tc>
          <w:tcPr>
            <w:tcW w:w="3743" w:type="pct"/>
          </w:tcPr>
          <w:p w14:paraId="6E6C9ED9"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5816EB7C" w14:textId="77777777" w:rsidR="00EE6FAA" w:rsidRPr="00340469" w:rsidRDefault="00EE6FAA" w:rsidP="00A416F5">
            <w:pPr>
              <w:jc w:val="both"/>
              <w:rPr>
                <w:rFonts w:ascii="Times New Roman" w:hAnsi="Times New Roman"/>
              </w:rPr>
            </w:pPr>
          </w:p>
        </w:tc>
      </w:tr>
      <w:tr w:rsidR="00EE6FAA" w:rsidRPr="00340469" w14:paraId="2C4C4375" w14:textId="77777777" w:rsidTr="00EE6FAA">
        <w:trPr>
          <w:trHeight w:val="20"/>
        </w:trPr>
        <w:tc>
          <w:tcPr>
            <w:tcW w:w="1257" w:type="pct"/>
            <w:vMerge/>
          </w:tcPr>
          <w:p w14:paraId="09B91729" w14:textId="77777777" w:rsidR="00EE6FAA" w:rsidRPr="00340469" w:rsidRDefault="00EE6FAA" w:rsidP="00A416F5">
            <w:pPr>
              <w:suppressAutoHyphens/>
              <w:rPr>
                <w:rFonts w:ascii="Times New Roman" w:hAnsi="Times New Roman"/>
                <w:b/>
                <w:bCs/>
                <w:i/>
              </w:rPr>
            </w:pPr>
          </w:p>
        </w:tc>
        <w:tc>
          <w:tcPr>
            <w:tcW w:w="3743" w:type="pct"/>
          </w:tcPr>
          <w:p w14:paraId="1CBA25E3" w14:textId="77777777" w:rsidR="00EE6FAA" w:rsidRPr="00340469" w:rsidRDefault="00EE6FAA" w:rsidP="00A416F5">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EE6FAA" w:rsidRPr="00340469" w14:paraId="0B2F7B4D" w14:textId="77777777" w:rsidTr="00EE6FAA">
        <w:trPr>
          <w:trHeight w:val="20"/>
        </w:trPr>
        <w:tc>
          <w:tcPr>
            <w:tcW w:w="1257" w:type="pct"/>
            <w:vMerge w:val="restart"/>
          </w:tcPr>
          <w:p w14:paraId="04C4AD79" w14:textId="77777777" w:rsidR="00EE6FAA" w:rsidRPr="00340469" w:rsidRDefault="00EE6FAA" w:rsidP="00A416F5">
            <w:pPr>
              <w:suppressAutoHyphens/>
              <w:rPr>
                <w:rFonts w:ascii="Times New Roman" w:hAnsi="Times New Roman"/>
                <w:b/>
                <w:bCs/>
                <w:i/>
              </w:rPr>
            </w:pPr>
            <w:r w:rsidRPr="00340469">
              <w:rPr>
                <w:rFonts w:ascii="Times New Roman" w:hAnsi="Times New Roman"/>
                <w:b/>
                <w:bCs/>
                <w:iCs/>
              </w:rPr>
              <w:t>Тема 2.6. Профилактика нарушений опорно-двигательной системы</w:t>
            </w:r>
          </w:p>
        </w:tc>
        <w:tc>
          <w:tcPr>
            <w:tcW w:w="3743" w:type="pct"/>
          </w:tcPr>
          <w:p w14:paraId="083F9B24" w14:textId="77777777" w:rsidR="00EE6FAA" w:rsidRPr="00340469" w:rsidRDefault="00EE6FAA" w:rsidP="00A416F5">
            <w:pPr>
              <w:jc w:val="both"/>
              <w:rPr>
                <w:rFonts w:ascii="Times New Roman" w:hAnsi="Times New Roman"/>
                <w:b/>
                <w:bCs/>
              </w:rPr>
            </w:pPr>
            <w:r>
              <w:rPr>
                <w:rFonts w:ascii="Times New Roman" w:hAnsi="Times New Roman"/>
                <w:b/>
                <w:bCs/>
              </w:rPr>
              <w:t>Содержание</w:t>
            </w:r>
          </w:p>
        </w:tc>
      </w:tr>
      <w:tr w:rsidR="00EE6FAA" w:rsidRPr="00340469" w14:paraId="3E17BED7" w14:textId="77777777" w:rsidTr="00EE6FAA">
        <w:trPr>
          <w:trHeight w:val="992"/>
        </w:trPr>
        <w:tc>
          <w:tcPr>
            <w:tcW w:w="1257" w:type="pct"/>
            <w:vMerge/>
          </w:tcPr>
          <w:p w14:paraId="3799F22E" w14:textId="77777777" w:rsidR="00EE6FAA" w:rsidRPr="00340469" w:rsidRDefault="00EE6FAA" w:rsidP="00A416F5">
            <w:pPr>
              <w:suppressAutoHyphens/>
              <w:rPr>
                <w:rFonts w:ascii="Times New Roman" w:hAnsi="Times New Roman"/>
                <w:b/>
                <w:bCs/>
                <w:iCs/>
              </w:rPr>
            </w:pPr>
          </w:p>
        </w:tc>
        <w:tc>
          <w:tcPr>
            <w:tcW w:w="3743" w:type="pct"/>
          </w:tcPr>
          <w:p w14:paraId="27ECAF8F" w14:textId="77777777" w:rsidR="00EE6FAA" w:rsidRPr="00340469" w:rsidRDefault="00EE6FAA" w:rsidP="00D71519">
            <w:pPr>
              <w:numPr>
                <w:ilvl w:val="0"/>
                <w:numId w:val="51"/>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Осанка, её нарушения.</w:t>
            </w:r>
            <w:r w:rsidRPr="00340469">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EE6FAA" w:rsidRPr="00340469" w14:paraId="2DDF75EA" w14:textId="77777777" w:rsidTr="00EE6FAA">
        <w:trPr>
          <w:trHeight w:val="20"/>
        </w:trPr>
        <w:tc>
          <w:tcPr>
            <w:tcW w:w="1257" w:type="pct"/>
            <w:vMerge/>
          </w:tcPr>
          <w:p w14:paraId="3001194B" w14:textId="77777777" w:rsidR="00EE6FAA" w:rsidRPr="00340469" w:rsidRDefault="00EE6FAA" w:rsidP="00A416F5">
            <w:pPr>
              <w:suppressAutoHyphens/>
              <w:rPr>
                <w:rFonts w:ascii="Times New Roman" w:hAnsi="Times New Roman"/>
                <w:b/>
                <w:bCs/>
                <w:i/>
              </w:rPr>
            </w:pPr>
          </w:p>
        </w:tc>
        <w:tc>
          <w:tcPr>
            <w:tcW w:w="3743" w:type="pct"/>
          </w:tcPr>
          <w:p w14:paraId="35342E42"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BA18C6F" w14:textId="77777777" w:rsidTr="00EE6FAA">
        <w:trPr>
          <w:trHeight w:val="273"/>
        </w:trPr>
        <w:tc>
          <w:tcPr>
            <w:tcW w:w="1257" w:type="pct"/>
            <w:vMerge/>
          </w:tcPr>
          <w:p w14:paraId="70BB66F9" w14:textId="77777777" w:rsidR="00EE6FAA" w:rsidRPr="00340469" w:rsidRDefault="00EE6FAA" w:rsidP="00A416F5">
            <w:pPr>
              <w:suppressAutoHyphens/>
              <w:rPr>
                <w:rFonts w:ascii="Times New Roman" w:hAnsi="Times New Roman"/>
                <w:b/>
                <w:bCs/>
                <w:i/>
              </w:rPr>
            </w:pPr>
          </w:p>
        </w:tc>
        <w:tc>
          <w:tcPr>
            <w:tcW w:w="3743" w:type="pct"/>
          </w:tcPr>
          <w:p w14:paraId="606A5DE9"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EE6FAA" w:rsidRPr="00340469" w14:paraId="65E57C2E" w14:textId="77777777" w:rsidTr="00EE6FAA">
        <w:trPr>
          <w:trHeight w:val="20"/>
        </w:trPr>
        <w:tc>
          <w:tcPr>
            <w:tcW w:w="1257" w:type="pct"/>
            <w:vMerge/>
          </w:tcPr>
          <w:p w14:paraId="2F956188" w14:textId="77777777" w:rsidR="00EE6FAA" w:rsidRPr="00340469" w:rsidRDefault="00EE6FAA" w:rsidP="00A416F5">
            <w:pPr>
              <w:suppressAutoHyphens/>
              <w:rPr>
                <w:rFonts w:ascii="Times New Roman" w:hAnsi="Times New Roman"/>
                <w:b/>
                <w:bCs/>
                <w:i/>
              </w:rPr>
            </w:pPr>
          </w:p>
        </w:tc>
        <w:tc>
          <w:tcPr>
            <w:tcW w:w="3743" w:type="pct"/>
          </w:tcPr>
          <w:p w14:paraId="10CB64C4" w14:textId="77777777" w:rsidR="00EE6FAA" w:rsidRPr="00340469" w:rsidRDefault="00EE6FAA" w:rsidP="00A416F5">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EE6FAA" w:rsidRPr="00340469" w14:paraId="07FE97A8" w14:textId="77777777" w:rsidTr="00EE6FAA">
        <w:trPr>
          <w:trHeight w:val="20"/>
        </w:trPr>
        <w:tc>
          <w:tcPr>
            <w:tcW w:w="1257" w:type="pct"/>
            <w:vMerge w:val="restart"/>
          </w:tcPr>
          <w:p w14:paraId="2FD9EDC4" w14:textId="77777777" w:rsidR="00EE6FAA" w:rsidRPr="00340469" w:rsidRDefault="00EE6FAA" w:rsidP="00A416F5">
            <w:pPr>
              <w:rPr>
                <w:rFonts w:ascii="Times New Roman" w:hAnsi="Times New Roman"/>
                <w:b/>
                <w:lang w:eastAsia="ar-SA"/>
              </w:rPr>
            </w:pPr>
            <w:r w:rsidRPr="00340469">
              <w:rPr>
                <w:rFonts w:ascii="Times New Roman" w:hAnsi="Times New Roman"/>
                <w:b/>
                <w:lang w:eastAsia="ar-SA"/>
              </w:rPr>
              <w:lastRenderedPageBreak/>
              <w:t xml:space="preserve">Тема 2.7. </w:t>
            </w:r>
            <w:r w:rsidRPr="00340469">
              <w:rPr>
                <w:rFonts w:ascii="Times New Roman" w:hAnsi="Times New Roman"/>
                <w:b/>
                <w:bCs/>
                <w:iCs/>
              </w:rPr>
              <w:t>Внутренняя среда организма.</w:t>
            </w:r>
            <w:r w:rsidRPr="00340469">
              <w:rPr>
                <w:rFonts w:ascii="Times New Roman" w:hAnsi="Times New Roman"/>
                <w:b/>
                <w:lang w:eastAsia="ar-SA"/>
              </w:rPr>
              <w:t xml:space="preserve"> </w:t>
            </w:r>
          </w:p>
          <w:p w14:paraId="5683581C" w14:textId="77777777" w:rsidR="00EE6FAA" w:rsidRPr="00340469" w:rsidRDefault="00EE6FAA" w:rsidP="00A416F5">
            <w:pPr>
              <w:rPr>
                <w:rFonts w:ascii="Times New Roman" w:hAnsi="Times New Roman"/>
                <w:b/>
                <w:bCs/>
              </w:rPr>
            </w:pPr>
            <w:r w:rsidRPr="00340469">
              <w:rPr>
                <w:rFonts w:ascii="Times New Roman" w:hAnsi="Times New Roman"/>
                <w:b/>
                <w:bCs/>
              </w:rPr>
              <w:t>Кровь.</w:t>
            </w:r>
          </w:p>
        </w:tc>
        <w:tc>
          <w:tcPr>
            <w:tcW w:w="3743" w:type="pct"/>
          </w:tcPr>
          <w:p w14:paraId="07D81732"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2696C7E8" w14:textId="77777777" w:rsidTr="00EE6FAA">
        <w:trPr>
          <w:trHeight w:val="848"/>
        </w:trPr>
        <w:tc>
          <w:tcPr>
            <w:tcW w:w="1257" w:type="pct"/>
            <w:vMerge/>
          </w:tcPr>
          <w:p w14:paraId="4D0CCE3D" w14:textId="77777777" w:rsidR="00EE6FAA" w:rsidRPr="00340469" w:rsidRDefault="00EE6FAA" w:rsidP="00A416F5">
            <w:pPr>
              <w:rPr>
                <w:rFonts w:ascii="Times New Roman" w:hAnsi="Times New Roman"/>
                <w:b/>
                <w:bCs/>
                <w:i/>
              </w:rPr>
            </w:pPr>
          </w:p>
        </w:tc>
        <w:tc>
          <w:tcPr>
            <w:tcW w:w="3743" w:type="pct"/>
          </w:tcPr>
          <w:p w14:paraId="7F50DB90" w14:textId="77777777" w:rsidR="00EE6FAA" w:rsidRPr="00340469" w:rsidRDefault="00EE6FAA" w:rsidP="00A416F5">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5C04289C" w14:textId="77777777" w:rsidR="00EE6FAA" w:rsidRPr="00340469" w:rsidRDefault="00EE6FAA" w:rsidP="00D71519">
            <w:pPr>
              <w:numPr>
                <w:ilvl w:val="0"/>
                <w:numId w:val="61"/>
              </w:numPr>
              <w:ind w:left="0" w:firstLine="0"/>
              <w:jc w:val="both"/>
              <w:rPr>
                <w:rFonts w:ascii="Times New Roman" w:hAnsi="Times New Roman"/>
                <w:bCs/>
                <w:lang w:val="x-none"/>
              </w:rPr>
            </w:pPr>
            <w:r w:rsidRPr="00340469">
              <w:rPr>
                <w:rFonts w:ascii="Times New Roman" w:hAnsi="Times New Roman"/>
                <w:lang w:val="x-none"/>
              </w:rPr>
              <w:t xml:space="preserve">Внутренняя среда организма, ее компоненты. Состав и свойства внутренней среды организма. Гомеостаз. Общая схема кровообращения. Лимфа и </w:t>
            </w:r>
            <w:proofErr w:type="spellStart"/>
            <w:r w:rsidRPr="00340469">
              <w:rPr>
                <w:rFonts w:ascii="Times New Roman" w:hAnsi="Times New Roman"/>
                <w:lang w:val="x-none"/>
              </w:rPr>
              <w:t>лимфообращение</w:t>
            </w:r>
            <w:proofErr w:type="spellEnd"/>
            <w:r w:rsidRPr="00340469">
              <w:rPr>
                <w:rFonts w:ascii="Times New Roman" w:hAnsi="Times New Roman"/>
                <w:lang w:val="x-none"/>
              </w:rPr>
              <w:t>.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EE6FAA" w:rsidRPr="00340469" w14:paraId="244C49BC" w14:textId="77777777" w:rsidTr="00EE6FAA">
        <w:trPr>
          <w:trHeight w:val="20"/>
        </w:trPr>
        <w:tc>
          <w:tcPr>
            <w:tcW w:w="1257" w:type="pct"/>
            <w:vMerge w:val="restart"/>
            <w:shd w:val="clear" w:color="auto" w:fill="auto"/>
          </w:tcPr>
          <w:p w14:paraId="017FE3F4" w14:textId="77777777" w:rsidR="00EE6FAA" w:rsidRPr="00340469" w:rsidRDefault="00EE6FAA" w:rsidP="00A416F5">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2258C4DC" w14:textId="77777777" w:rsidR="00EE6FAA" w:rsidRPr="00340469" w:rsidRDefault="00EE6FAA" w:rsidP="00A416F5">
            <w:pPr>
              <w:rPr>
                <w:rFonts w:ascii="Times New Roman" w:hAnsi="Times New Roman"/>
                <w:b/>
              </w:rPr>
            </w:pPr>
            <w:r w:rsidRPr="00340469">
              <w:rPr>
                <w:rFonts w:ascii="Times New Roman" w:hAnsi="Times New Roman"/>
                <w:b/>
                <w:bCs/>
              </w:rPr>
              <w:t>Работа сердца.</w:t>
            </w:r>
          </w:p>
          <w:p w14:paraId="4284EEC2" w14:textId="77777777" w:rsidR="00EE6FAA" w:rsidRPr="00340469" w:rsidRDefault="00EE6FAA" w:rsidP="00A416F5">
            <w:pPr>
              <w:rPr>
                <w:rFonts w:ascii="Times New Roman" w:hAnsi="Times New Roman"/>
                <w:b/>
                <w:bCs/>
              </w:rPr>
            </w:pPr>
          </w:p>
        </w:tc>
        <w:tc>
          <w:tcPr>
            <w:tcW w:w="3743" w:type="pct"/>
          </w:tcPr>
          <w:p w14:paraId="00C86EB8"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7A75C9A4" w14:textId="77777777" w:rsidTr="00EE6FAA">
        <w:trPr>
          <w:trHeight w:val="20"/>
        </w:trPr>
        <w:tc>
          <w:tcPr>
            <w:tcW w:w="1257" w:type="pct"/>
            <w:vMerge/>
            <w:shd w:val="clear" w:color="auto" w:fill="auto"/>
          </w:tcPr>
          <w:p w14:paraId="1DB57051" w14:textId="77777777" w:rsidR="00EE6FAA" w:rsidRPr="00340469" w:rsidRDefault="00EE6FAA" w:rsidP="00A416F5">
            <w:pPr>
              <w:rPr>
                <w:rFonts w:ascii="Times New Roman" w:hAnsi="Times New Roman"/>
                <w:b/>
                <w:bCs/>
                <w:i/>
              </w:rPr>
            </w:pPr>
          </w:p>
        </w:tc>
        <w:tc>
          <w:tcPr>
            <w:tcW w:w="3743" w:type="pct"/>
          </w:tcPr>
          <w:p w14:paraId="54A28930" w14:textId="77777777" w:rsidR="00EE6FAA" w:rsidRPr="00340469" w:rsidRDefault="00EE6FAA" w:rsidP="00D71519">
            <w:pPr>
              <w:numPr>
                <w:ilvl w:val="0"/>
                <w:numId w:val="50"/>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Кровеносные сосуды, их виды. Сердце:</w:t>
            </w:r>
            <w:r w:rsidRPr="00340469">
              <w:rPr>
                <w:rFonts w:ascii="Times New Roman" w:hAnsi="Times New Roman"/>
                <w:lang w:val="x-none" w:eastAsia="x-none"/>
              </w:rPr>
              <w:t xml:space="preserve"> строение, возрастные особенности. </w:t>
            </w:r>
            <w:r w:rsidRPr="00340469">
              <w:rPr>
                <w:rFonts w:ascii="Times New Roman" w:hAnsi="Times New Roman"/>
                <w:bCs/>
                <w:lang w:val="x-none" w:eastAsia="x-none"/>
              </w:rPr>
              <w:t xml:space="preserve">Работа сердца. </w:t>
            </w:r>
            <w:r w:rsidRPr="00340469">
              <w:rPr>
                <w:rFonts w:ascii="Times New Roman" w:hAnsi="Times New Roman"/>
                <w:lang w:val="x-none" w:eastAsia="x-none"/>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EE6FAA" w:rsidRPr="00340469" w14:paraId="16F83FFD" w14:textId="77777777" w:rsidTr="00EE6FAA">
        <w:trPr>
          <w:trHeight w:val="516"/>
        </w:trPr>
        <w:tc>
          <w:tcPr>
            <w:tcW w:w="1257" w:type="pct"/>
            <w:vMerge/>
            <w:shd w:val="clear" w:color="auto" w:fill="auto"/>
          </w:tcPr>
          <w:p w14:paraId="13C5A0F3" w14:textId="77777777" w:rsidR="00EE6FAA" w:rsidRPr="00340469" w:rsidRDefault="00EE6FAA" w:rsidP="00A416F5">
            <w:pPr>
              <w:rPr>
                <w:rFonts w:ascii="Times New Roman" w:hAnsi="Times New Roman"/>
                <w:b/>
                <w:bCs/>
                <w:i/>
              </w:rPr>
            </w:pPr>
          </w:p>
        </w:tc>
        <w:tc>
          <w:tcPr>
            <w:tcW w:w="3743" w:type="pct"/>
          </w:tcPr>
          <w:p w14:paraId="1FBC543C" w14:textId="77777777" w:rsidR="00EE6FAA" w:rsidRPr="00340469" w:rsidRDefault="00EE6FAA" w:rsidP="00D71519">
            <w:pPr>
              <w:numPr>
                <w:ilvl w:val="0"/>
                <w:numId w:val="50"/>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Лимфатическая система:</w:t>
            </w:r>
            <w:r w:rsidRPr="00340469">
              <w:rPr>
                <w:rFonts w:ascii="Times New Roman" w:hAnsi="Times New Roman"/>
                <w:lang w:val="x-none" w:eastAsia="x-none"/>
              </w:rPr>
              <w:t xml:space="preserve"> функции, сосуды и лимфоузлы. Механизм образования лимфы.</w:t>
            </w:r>
          </w:p>
        </w:tc>
      </w:tr>
      <w:tr w:rsidR="00EE6FAA" w:rsidRPr="00340469" w14:paraId="3AF7C2F7" w14:textId="77777777" w:rsidTr="00EE6FAA">
        <w:trPr>
          <w:trHeight w:val="20"/>
        </w:trPr>
        <w:tc>
          <w:tcPr>
            <w:tcW w:w="1257" w:type="pct"/>
            <w:vMerge/>
            <w:shd w:val="clear" w:color="auto" w:fill="auto"/>
          </w:tcPr>
          <w:p w14:paraId="4CBB9D9C" w14:textId="77777777" w:rsidR="00EE6FAA" w:rsidRPr="00340469" w:rsidRDefault="00EE6FAA" w:rsidP="00A416F5">
            <w:pPr>
              <w:rPr>
                <w:rFonts w:ascii="Times New Roman" w:hAnsi="Times New Roman"/>
                <w:b/>
                <w:bCs/>
                <w:i/>
              </w:rPr>
            </w:pPr>
          </w:p>
        </w:tc>
        <w:tc>
          <w:tcPr>
            <w:tcW w:w="3743" w:type="pct"/>
          </w:tcPr>
          <w:p w14:paraId="549A3533" w14:textId="77777777" w:rsidR="00EE6FAA" w:rsidRPr="00340469" w:rsidRDefault="00EE6FAA" w:rsidP="00A416F5">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4B4E722B" w14:textId="77777777" w:rsidTr="00EE6FAA">
        <w:trPr>
          <w:trHeight w:val="141"/>
        </w:trPr>
        <w:tc>
          <w:tcPr>
            <w:tcW w:w="1257" w:type="pct"/>
            <w:vMerge/>
            <w:shd w:val="clear" w:color="auto" w:fill="auto"/>
          </w:tcPr>
          <w:p w14:paraId="4DFF449D" w14:textId="77777777" w:rsidR="00EE6FAA" w:rsidRPr="00340469" w:rsidRDefault="00EE6FAA" w:rsidP="00A416F5">
            <w:pPr>
              <w:rPr>
                <w:rFonts w:ascii="Times New Roman" w:hAnsi="Times New Roman"/>
                <w:b/>
                <w:bCs/>
                <w:i/>
              </w:rPr>
            </w:pPr>
          </w:p>
        </w:tc>
        <w:tc>
          <w:tcPr>
            <w:tcW w:w="3743" w:type="pct"/>
          </w:tcPr>
          <w:p w14:paraId="54F80E6E" w14:textId="77777777" w:rsidR="00EE6FAA" w:rsidRPr="00340469" w:rsidRDefault="00EE6FAA" w:rsidP="00A416F5">
            <w:pPr>
              <w:jc w:val="both"/>
              <w:rPr>
                <w:rFonts w:ascii="Times New Roman" w:hAnsi="Times New Roman"/>
                <w:b/>
              </w:rPr>
            </w:pPr>
            <w:r w:rsidRPr="00340469">
              <w:rPr>
                <w:rFonts w:ascii="Times New Roman" w:hAnsi="Times New Roman"/>
                <w:b/>
                <w:lang w:val="x-none" w:eastAsia="x-none"/>
              </w:rPr>
              <w:t xml:space="preserve">Практическое занятие </w:t>
            </w:r>
            <w:r w:rsidRPr="00340469">
              <w:rPr>
                <w:rFonts w:ascii="Times New Roman" w:hAnsi="Times New Roman"/>
                <w:b/>
                <w:lang w:eastAsia="x-none"/>
              </w:rPr>
              <w:t xml:space="preserve">12. </w:t>
            </w:r>
            <w:r w:rsidRPr="00340469">
              <w:rPr>
                <w:rFonts w:ascii="Times New Roman" w:hAnsi="Times New Roman"/>
                <w:lang w:val="x-none" w:eastAsia="x-none"/>
              </w:rPr>
              <w:t>«</w:t>
            </w:r>
            <w:r w:rsidRPr="00340469">
              <w:rPr>
                <w:rFonts w:ascii="Times New Roman" w:hAnsi="Times New Roman"/>
              </w:rPr>
              <w:t xml:space="preserve">Определение АД и пульса» </w:t>
            </w:r>
          </w:p>
        </w:tc>
      </w:tr>
      <w:tr w:rsidR="00EE6FAA" w:rsidRPr="00340469" w14:paraId="213B1FD7" w14:textId="77777777" w:rsidTr="00EE6FAA">
        <w:trPr>
          <w:trHeight w:val="20"/>
        </w:trPr>
        <w:tc>
          <w:tcPr>
            <w:tcW w:w="1257" w:type="pct"/>
            <w:vMerge/>
            <w:shd w:val="clear" w:color="auto" w:fill="auto"/>
          </w:tcPr>
          <w:p w14:paraId="1B7EBE28" w14:textId="77777777" w:rsidR="00EE6FAA" w:rsidRPr="00340469" w:rsidRDefault="00EE6FAA" w:rsidP="00A416F5">
            <w:pPr>
              <w:rPr>
                <w:rFonts w:ascii="Times New Roman" w:hAnsi="Times New Roman"/>
                <w:b/>
                <w:bCs/>
                <w:i/>
              </w:rPr>
            </w:pPr>
          </w:p>
        </w:tc>
        <w:tc>
          <w:tcPr>
            <w:tcW w:w="3743" w:type="pct"/>
          </w:tcPr>
          <w:p w14:paraId="6851B289" w14:textId="77777777" w:rsidR="00EE6FAA" w:rsidRPr="00340469" w:rsidRDefault="00EE6FAA" w:rsidP="00A416F5">
            <w:pPr>
              <w:jc w:val="both"/>
              <w:rPr>
                <w:rFonts w:ascii="Times New Roman" w:hAnsi="Times New Roman"/>
                <w:lang w:eastAsia="x-none"/>
              </w:rPr>
            </w:pPr>
            <w:r w:rsidRPr="00340469">
              <w:rPr>
                <w:rFonts w:ascii="Times New Roman" w:hAnsi="Times New Roman"/>
                <w:b/>
                <w:bCs/>
              </w:rPr>
              <w:t>Практическое занятие</w:t>
            </w:r>
            <w:r w:rsidRPr="00340469">
              <w:rPr>
                <w:rFonts w:ascii="Times New Roman" w:hAnsi="Times New Roman"/>
                <w:b/>
              </w:rPr>
              <w:t xml:space="preserve"> </w:t>
            </w:r>
            <w:r w:rsidRPr="00340469">
              <w:rPr>
                <w:rFonts w:ascii="Times New Roman" w:hAnsi="Times New Roman"/>
                <w:b/>
                <w:bCs/>
              </w:rPr>
              <w:t>13.</w:t>
            </w:r>
            <w:r w:rsidRPr="00340469">
              <w:rPr>
                <w:rFonts w:ascii="Times New Roman" w:hAnsi="Times New Roman"/>
                <w:bCs/>
              </w:rPr>
              <w:t xml:space="preserve">  «</w:t>
            </w:r>
            <w:r w:rsidRPr="00340469">
              <w:rPr>
                <w:rFonts w:ascii="Times New Roman" w:hAnsi="Times New Roman"/>
                <w:lang w:eastAsia="x-none"/>
              </w:rPr>
              <w:t xml:space="preserve">Анализ опыта </w:t>
            </w:r>
            <w:proofErr w:type="spellStart"/>
            <w:r w:rsidRPr="00340469">
              <w:rPr>
                <w:rFonts w:ascii="Times New Roman" w:hAnsi="Times New Roman"/>
                <w:lang w:eastAsia="x-none"/>
              </w:rPr>
              <w:t>Данини</w:t>
            </w:r>
            <w:proofErr w:type="spellEnd"/>
            <w:r w:rsidRPr="00340469">
              <w:rPr>
                <w:rFonts w:ascii="Times New Roman" w:hAnsi="Times New Roman"/>
                <w:lang w:eastAsia="x-none"/>
              </w:rPr>
              <w:t xml:space="preserve"> – </w:t>
            </w:r>
            <w:proofErr w:type="spellStart"/>
            <w:r w:rsidRPr="00340469">
              <w:rPr>
                <w:rFonts w:ascii="Times New Roman" w:hAnsi="Times New Roman"/>
                <w:lang w:eastAsia="x-none"/>
              </w:rPr>
              <w:t>Ашнера</w:t>
            </w:r>
            <w:proofErr w:type="spellEnd"/>
            <w:r w:rsidRPr="00340469">
              <w:rPr>
                <w:rFonts w:ascii="Times New Roman" w:hAnsi="Times New Roman"/>
                <w:lang w:eastAsia="x-none"/>
              </w:rPr>
              <w:t>»</w:t>
            </w:r>
          </w:p>
        </w:tc>
      </w:tr>
      <w:tr w:rsidR="00EE6FAA" w:rsidRPr="00340469" w14:paraId="7976EC77" w14:textId="77777777" w:rsidTr="00EE6FAA">
        <w:trPr>
          <w:trHeight w:val="20"/>
        </w:trPr>
        <w:tc>
          <w:tcPr>
            <w:tcW w:w="1257" w:type="pct"/>
            <w:vMerge/>
            <w:shd w:val="clear" w:color="auto" w:fill="auto"/>
          </w:tcPr>
          <w:p w14:paraId="74414E6C" w14:textId="77777777" w:rsidR="00EE6FAA" w:rsidRPr="00340469" w:rsidRDefault="00EE6FAA" w:rsidP="00A416F5">
            <w:pPr>
              <w:rPr>
                <w:rFonts w:ascii="Times New Roman" w:hAnsi="Times New Roman"/>
                <w:b/>
                <w:bCs/>
                <w:i/>
              </w:rPr>
            </w:pPr>
          </w:p>
        </w:tc>
        <w:tc>
          <w:tcPr>
            <w:tcW w:w="3743" w:type="pct"/>
          </w:tcPr>
          <w:p w14:paraId="086A84D7" w14:textId="77777777" w:rsidR="00EE6FAA" w:rsidRPr="00340469" w:rsidRDefault="00EE6FAA" w:rsidP="00A416F5">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EE6FAA" w:rsidRPr="00340469" w14:paraId="0F46A421" w14:textId="77777777" w:rsidTr="00EE6FAA">
        <w:trPr>
          <w:trHeight w:val="20"/>
        </w:trPr>
        <w:tc>
          <w:tcPr>
            <w:tcW w:w="1257" w:type="pct"/>
            <w:vMerge w:val="restart"/>
            <w:shd w:val="clear" w:color="auto" w:fill="auto"/>
          </w:tcPr>
          <w:p w14:paraId="625A928E" w14:textId="77777777" w:rsidR="00EE6FAA" w:rsidRPr="00340469" w:rsidRDefault="00EE6FAA" w:rsidP="00A416F5">
            <w:pPr>
              <w:rPr>
                <w:rFonts w:ascii="Times New Roman" w:hAnsi="Times New Roman"/>
                <w:b/>
                <w:bCs/>
                <w:iCs/>
              </w:rPr>
            </w:pPr>
            <w:r w:rsidRPr="00340469">
              <w:rPr>
                <w:rFonts w:ascii="Times New Roman" w:hAnsi="Times New Roman"/>
                <w:b/>
                <w:bCs/>
                <w:iCs/>
              </w:rPr>
              <w:t>Тема 2.9. Иммунитет</w:t>
            </w:r>
          </w:p>
        </w:tc>
        <w:tc>
          <w:tcPr>
            <w:tcW w:w="3743" w:type="pct"/>
          </w:tcPr>
          <w:p w14:paraId="47B53F35" w14:textId="77777777" w:rsidR="00EE6FAA" w:rsidRPr="00340469" w:rsidRDefault="00EE6FAA" w:rsidP="00A416F5">
            <w:pPr>
              <w:jc w:val="both"/>
              <w:rPr>
                <w:rFonts w:ascii="Times New Roman" w:hAnsi="Times New Roman"/>
                <w:b/>
                <w:bCs/>
              </w:rPr>
            </w:pPr>
            <w:r>
              <w:rPr>
                <w:rFonts w:ascii="Times New Roman" w:hAnsi="Times New Roman"/>
                <w:b/>
                <w:bCs/>
              </w:rPr>
              <w:t>Содержание</w:t>
            </w:r>
          </w:p>
        </w:tc>
      </w:tr>
      <w:tr w:rsidR="00EE6FAA" w:rsidRPr="00340469" w14:paraId="41B3B71A" w14:textId="77777777" w:rsidTr="00EE6FAA">
        <w:trPr>
          <w:trHeight w:val="641"/>
        </w:trPr>
        <w:tc>
          <w:tcPr>
            <w:tcW w:w="1257" w:type="pct"/>
            <w:vMerge/>
            <w:shd w:val="clear" w:color="auto" w:fill="auto"/>
          </w:tcPr>
          <w:p w14:paraId="24135198" w14:textId="77777777" w:rsidR="00EE6FAA" w:rsidRPr="00340469" w:rsidRDefault="00EE6FAA" w:rsidP="00A416F5">
            <w:pPr>
              <w:rPr>
                <w:rFonts w:ascii="Times New Roman" w:hAnsi="Times New Roman"/>
                <w:b/>
                <w:bCs/>
                <w:i/>
              </w:rPr>
            </w:pPr>
          </w:p>
        </w:tc>
        <w:tc>
          <w:tcPr>
            <w:tcW w:w="3743" w:type="pct"/>
          </w:tcPr>
          <w:p w14:paraId="142DF243" w14:textId="77777777" w:rsidR="00EE6FAA" w:rsidRPr="00340469" w:rsidRDefault="00EE6FAA" w:rsidP="00D71519">
            <w:pPr>
              <w:numPr>
                <w:ilvl w:val="0"/>
                <w:numId w:val="60"/>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Понятие иммунитета. </w:t>
            </w:r>
            <w:r w:rsidRPr="00340469">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EE6FAA" w:rsidRPr="00340469" w14:paraId="37DDB40C" w14:textId="77777777" w:rsidTr="00EE6FAA">
        <w:trPr>
          <w:trHeight w:val="20"/>
        </w:trPr>
        <w:tc>
          <w:tcPr>
            <w:tcW w:w="1257" w:type="pct"/>
            <w:vMerge w:val="restart"/>
          </w:tcPr>
          <w:p w14:paraId="26843438" w14:textId="77777777" w:rsidR="00EE6FAA" w:rsidRPr="00340469" w:rsidRDefault="00EE6FAA" w:rsidP="00A416F5">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r w:rsidRPr="00340469">
              <w:rPr>
                <w:rFonts w:ascii="Times New Roman" w:hAnsi="Times New Roman"/>
                <w:b/>
              </w:rPr>
              <w:t>дыхательной системы</w:t>
            </w:r>
          </w:p>
        </w:tc>
        <w:tc>
          <w:tcPr>
            <w:tcW w:w="3743" w:type="pct"/>
          </w:tcPr>
          <w:p w14:paraId="38D3FEAB"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5ED65B2A" w14:textId="77777777" w:rsidTr="00EE6FAA">
        <w:trPr>
          <w:trHeight w:val="20"/>
        </w:trPr>
        <w:tc>
          <w:tcPr>
            <w:tcW w:w="1257" w:type="pct"/>
            <w:vMerge/>
          </w:tcPr>
          <w:p w14:paraId="4F51069A" w14:textId="77777777" w:rsidR="00EE6FAA" w:rsidRPr="00340469" w:rsidRDefault="00EE6FAA" w:rsidP="00A416F5">
            <w:pPr>
              <w:rPr>
                <w:rFonts w:ascii="Times New Roman" w:hAnsi="Times New Roman"/>
                <w:b/>
                <w:bCs/>
                <w:i/>
              </w:rPr>
            </w:pPr>
          </w:p>
        </w:tc>
        <w:tc>
          <w:tcPr>
            <w:tcW w:w="3743" w:type="pct"/>
          </w:tcPr>
          <w:p w14:paraId="72771E67" w14:textId="77777777" w:rsidR="00EE6FAA" w:rsidRPr="00340469" w:rsidRDefault="00EE6FAA" w:rsidP="00D71519">
            <w:pPr>
              <w:numPr>
                <w:ilvl w:val="0"/>
                <w:numId w:val="49"/>
              </w:numPr>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дыхательной системы. </w:t>
            </w:r>
            <w:r w:rsidRPr="00340469">
              <w:rPr>
                <w:rFonts w:ascii="Times New Roman" w:hAnsi="Times New Roman"/>
                <w:lang w:val="x-none" w:eastAsia="x-none"/>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EE6FAA" w:rsidRPr="00340469" w14:paraId="0BA3B89B" w14:textId="77777777" w:rsidTr="00EE6FAA">
        <w:trPr>
          <w:trHeight w:val="20"/>
        </w:trPr>
        <w:tc>
          <w:tcPr>
            <w:tcW w:w="1257" w:type="pct"/>
            <w:vMerge/>
          </w:tcPr>
          <w:p w14:paraId="60743CF0" w14:textId="77777777" w:rsidR="00EE6FAA" w:rsidRPr="00340469" w:rsidRDefault="00EE6FAA" w:rsidP="00A416F5">
            <w:pPr>
              <w:rPr>
                <w:rFonts w:ascii="Times New Roman" w:hAnsi="Times New Roman"/>
                <w:b/>
                <w:bCs/>
                <w:i/>
              </w:rPr>
            </w:pPr>
          </w:p>
        </w:tc>
        <w:tc>
          <w:tcPr>
            <w:tcW w:w="3743" w:type="pct"/>
          </w:tcPr>
          <w:p w14:paraId="6652A57E" w14:textId="77777777" w:rsidR="00EE6FAA" w:rsidRPr="00340469" w:rsidRDefault="00EE6FAA" w:rsidP="00D71519">
            <w:pPr>
              <w:numPr>
                <w:ilvl w:val="0"/>
                <w:numId w:val="49"/>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Акты вдоха и выдоха.</w:t>
            </w:r>
            <w:r w:rsidRPr="00340469">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EE6FAA" w:rsidRPr="00340469" w14:paraId="2053631D" w14:textId="77777777" w:rsidTr="00EE6FAA">
        <w:trPr>
          <w:trHeight w:val="20"/>
        </w:trPr>
        <w:tc>
          <w:tcPr>
            <w:tcW w:w="1257" w:type="pct"/>
            <w:vMerge/>
          </w:tcPr>
          <w:p w14:paraId="22EDC004" w14:textId="77777777" w:rsidR="00EE6FAA" w:rsidRPr="00340469" w:rsidRDefault="00EE6FAA" w:rsidP="00A416F5">
            <w:pPr>
              <w:rPr>
                <w:rFonts w:ascii="Times New Roman" w:hAnsi="Times New Roman"/>
                <w:b/>
                <w:bCs/>
                <w:i/>
              </w:rPr>
            </w:pPr>
          </w:p>
        </w:tc>
        <w:tc>
          <w:tcPr>
            <w:tcW w:w="3743" w:type="pct"/>
          </w:tcPr>
          <w:p w14:paraId="15EC2BA7" w14:textId="77777777" w:rsidR="00EE6FAA" w:rsidRPr="00340469" w:rsidRDefault="00EE6FAA" w:rsidP="00A416F5">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01978C4B" w14:textId="77777777" w:rsidTr="00EE6FAA">
        <w:trPr>
          <w:trHeight w:val="20"/>
        </w:trPr>
        <w:tc>
          <w:tcPr>
            <w:tcW w:w="1257" w:type="pct"/>
            <w:vMerge/>
          </w:tcPr>
          <w:p w14:paraId="3A0E00EA" w14:textId="77777777" w:rsidR="00EE6FAA" w:rsidRPr="00340469" w:rsidRDefault="00EE6FAA" w:rsidP="00A416F5">
            <w:pPr>
              <w:rPr>
                <w:rFonts w:ascii="Times New Roman" w:hAnsi="Times New Roman"/>
                <w:b/>
                <w:bCs/>
                <w:i/>
              </w:rPr>
            </w:pPr>
          </w:p>
        </w:tc>
        <w:tc>
          <w:tcPr>
            <w:tcW w:w="3743" w:type="pct"/>
          </w:tcPr>
          <w:p w14:paraId="4645DF62" w14:textId="77777777" w:rsidR="00EE6FAA" w:rsidRPr="00340469" w:rsidRDefault="00EE6FAA" w:rsidP="00A416F5">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EE6FAA" w:rsidRPr="00340469" w14:paraId="4A65ACE7" w14:textId="77777777" w:rsidTr="00EE6FAA">
        <w:trPr>
          <w:trHeight w:val="20"/>
        </w:trPr>
        <w:tc>
          <w:tcPr>
            <w:tcW w:w="1257" w:type="pct"/>
            <w:vMerge/>
          </w:tcPr>
          <w:p w14:paraId="2DEDDCFC" w14:textId="77777777" w:rsidR="00EE6FAA" w:rsidRPr="00340469" w:rsidRDefault="00EE6FAA" w:rsidP="00A416F5">
            <w:pPr>
              <w:rPr>
                <w:rFonts w:ascii="Times New Roman" w:hAnsi="Times New Roman"/>
                <w:b/>
                <w:bCs/>
                <w:i/>
              </w:rPr>
            </w:pPr>
          </w:p>
        </w:tc>
        <w:tc>
          <w:tcPr>
            <w:tcW w:w="3743" w:type="pct"/>
          </w:tcPr>
          <w:p w14:paraId="19436AD2" w14:textId="77777777" w:rsidR="00EE6FAA" w:rsidRPr="00340469" w:rsidRDefault="00EE6FAA" w:rsidP="00A416F5">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EE6FAA" w:rsidRPr="00340469" w14:paraId="3C8A9608" w14:textId="77777777" w:rsidTr="00EE6FAA">
        <w:trPr>
          <w:trHeight w:val="20"/>
        </w:trPr>
        <w:tc>
          <w:tcPr>
            <w:tcW w:w="1257" w:type="pct"/>
            <w:vMerge w:val="restart"/>
          </w:tcPr>
          <w:p w14:paraId="39A6FB5D" w14:textId="77777777" w:rsidR="00EE6FAA" w:rsidRPr="00340469" w:rsidRDefault="00EE6FAA" w:rsidP="00A416F5">
            <w:pPr>
              <w:rPr>
                <w:rFonts w:ascii="Times New Roman" w:hAnsi="Times New Roman"/>
                <w:b/>
                <w:bCs/>
              </w:rPr>
            </w:pPr>
            <w:r w:rsidRPr="00340469">
              <w:rPr>
                <w:rFonts w:ascii="Times New Roman" w:hAnsi="Times New Roman"/>
                <w:b/>
              </w:rPr>
              <w:t>Тема 2.11.  Гигиена дыхания</w:t>
            </w:r>
          </w:p>
        </w:tc>
        <w:tc>
          <w:tcPr>
            <w:tcW w:w="3743" w:type="pct"/>
          </w:tcPr>
          <w:p w14:paraId="5605EE0F"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7FA60A4A" w14:textId="77777777" w:rsidTr="00EE6FAA">
        <w:trPr>
          <w:trHeight w:val="20"/>
        </w:trPr>
        <w:tc>
          <w:tcPr>
            <w:tcW w:w="1257" w:type="pct"/>
            <w:vMerge/>
          </w:tcPr>
          <w:p w14:paraId="2BAA8FEB" w14:textId="77777777" w:rsidR="00EE6FAA" w:rsidRPr="00340469" w:rsidRDefault="00EE6FAA" w:rsidP="00A416F5">
            <w:pPr>
              <w:rPr>
                <w:rFonts w:ascii="Times New Roman" w:hAnsi="Times New Roman"/>
                <w:b/>
                <w:bCs/>
                <w:i/>
              </w:rPr>
            </w:pPr>
          </w:p>
        </w:tc>
        <w:tc>
          <w:tcPr>
            <w:tcW w:w="3743" w:type="pct"/>
          </w:tcPr>
          <w:p w14:paraId="495FEA23" w14:textId="77777777" w:rsidR="00EE6FAA" w:rsidRPr="00340469" w:rsidRDefault="00EE6FAA" w:rsidP="00D71519">
            <w:pPr>
              <w:numPr>
                <w:ilvl w:val="0"/>
                <w:numId w:val="48"/>
              </w:numPr>
              <w:ind w:left="0" w:firstLine="0"/>
              <w:contextualSpacing/>
              <w:jc w:val="both"/>
              <w:rPr>
                <w:rFonts w:ascii="Times New Roman" w:hAnsi="Times New Roman"/>
                <w:lang w:val="x-none" w:eastAsia="x-none"/>
              </w:rPr>
            </w:pPr>
            <w:r w:rsidRPr="00340469">
              <w:rPr>
                <w:rFonts w:ascii="Times New Roman" w:hAnsi="Times New Roman"/>
                <w:lang w:val="x-none" w:eastAsia="x-none"/>
              </w:rPr>
              <w:t>Основные гигиенические показатели воздушной среды. Микроклимат. Гигиена дыхания детей.</w:t>
            </w:r>
          </w:p>
        </w:tc>
      </w:tr>
      <w:tr w:rsidR="00EE6FAA" w:rsidRPr="00340469" w14:paraId="5887943E" w14:textId="77777777" w:rsidTr="00EE6FAA">
        <w:trPr>
          <w:trHeight w:val="245"/>
        </w:trPr>
        <w:tc>
          <w:tcPr>
            <w:tcW w:w="1257" w:type="pct"/>
            <w:vMerge/>
          </w:tcPr>
          <w:p w14:paraId="1FE5C753" w14:textId="77777777" w:rsidR="00EE6FAA" w:rsidRPr="00340469" w:rsidRDefault="00EE6FAA" w:rsidP="00A416F5">
            <w:pPr>
              <w:rPr>
                <w:rFonts w:ascii="Times New Roman" w:hAnsi="Times New Roman"/>
                <w:b/>
                <w:bCs/>
                <w:i/>
              </w:rPr>
            </w:pPr>
          </w:p>
        </w:tc>
        <w:tc>
          <w:tcPr>
            <w:tcW w:w="3743" w:type="pct"/>
          </w:tcPr>
          <w:p w14:paraId="4D1C7A2B" w14:textId="77777777" w:rsidR="00EE6FAA" w:rsidRPr="00340469" w:rsidRDefault="00EE6FAA" w:rsidP="00A416F5">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E6EF5F7" w14:textId="77777777" w:rsidTr="00EE6FAA">
        <w:trPr>
          <w:trHeight w:val="90"/>
        </w:trPr>
        <w:tc>
          <w:tcPr>
            <w:tcW w:w="1257" w:type="pct"/>
            <w:vMerge/>
          </w:tcPr>
          <w:p w14:paraId="644EF972" w14:textId="77777777" w:rsidR="00EE6FAA" w:rsidRPr="00340469" w:rsidRDefault="00EE6FAA" w:rsidP="00A416F5">
            <w:pPr>
              <w:rPr>
                <w:rFonts w:ascii="Times New Roman" w:hAnsi="Times New Roman"/>
                <w:b/>
                <w:bCs/>
                <w:i/>
              </w:rPr>
            </w:pPr>
          </w:p>
        </w:tc>
        <w:tc>
          <w:tcPr>
            <w:tcW w:w="3743" w:type="pct"/>
          </w:tcPr>
          <w:p w14:paraId="44C46BF9" w14:textId="77777777" w:rsidR="00EE6FAA" w:rsidRPr="00340469" w:rsidRDefault="00EE6FAA" w:rsidP="00A416F5">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EE6FAA" w:rsidRPr="00340469" w14:paraId="3456F5C6" w14:textId="77777777" w:rsidTr="00EE6FAA">
        <w:trPr>
          <w:trHeight w:val="20"/>
        </w:trPr>
        <w:tc>
          <w:tcPr>
            <w:tcW w:w="1257" w:type="pct"/>
            <w:vMerge w:val="restart"/>
          </w:tcPr>
          <w:p w14:paraId="41DEDBA6" w14:textId="77777777" w:rsidR="00EE6FAA" w:rsidRPr="00340469" w:rsidRDefault="00EE6FAA" w:rsidP="00A416F5">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w:t>
            </w:r>
            <w:r w:rsidRPr="00340469">
              <w:rPr>
                <w:rFonts w:ascii="Times New Roman" w:hAnsi="Times New Roman"/>
                <w:b/>
              </w:rPr>
              <w:t>пищеварительной системы</w:t>
            </w:r>
          </w:p>
        </w:tc>
        <w:tc>
          <w:tcPr>
            <w:tcW w:w="3743" w:type="pct"/>
          </w:tcPr>
          <w:p w14:paraId="1D9D3DC2"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55CB08D1" w14:textId="77777777" w:rsidTr="00EE6FAA">
        <w:trPr>
          <w:trHeight w:val="644"/>
        </w:trPr>
        <w:tc>
          <w:tcPr>
            <w:tcW w:w="1257" w:type="pct"/>
            <w:vMerge/>
          </w:tcPr>
          <w:p w14:paraId="071F6C8C" w14:textId="77777777" w:rsidR="00EE6FAA" w:rsidRPr="00340469" w:rsidRDefault="00EE6FAA" w:rsidP="00A416F5">
            <w:pPr>
              <w:rPr>
                <w:rFonts w:ascii="Times New Roman" w:hAnsi="Times New Roman"/>
                <w:b/>
                <w:bCs/>
                <w:i/>
              </w:rPr>
            </w:pPr>
          </w:p>
        </w:tc>
        <w:tc>
          <w:tcPr>
            <w:tcW w:w="3743" w:type="pct"/>
          </w:tcPr>
          <w:p w14:paraId="5B93F280" w14:textId="77777777" w:rsidR="00EE6FAA" w:rsidRPr="00340469" w:rsidRDefault="00EE6FAA" w:rsidP="00D71519">
            <w:pPr>
              <w:numPr>
                <w:ilvl w:val="0"/>
                <w:numId w:val="47"/>
              </w:numPr>
              <w:ind w:left="0" w:firstLine="0"/>
              <w:contextualSpacing/>
              <w:jc w:val="both"/>
              <w:rPr>
                <w:rFonts w:ascii="Times New Roman" w:hAnsi="Times New Roman"/>
                <w:bCs/>
                <w:shd w:val="clear" w:color="auto" w:fill="FFFFFF"/>
                <w:lang w:val="x-none" w:eastAsia="x-none"/>
              </w:rPr>
            </w:pPr>
            <w:r w:rsidRPr="00340469">
              <w:rPr>
                <w:rFonts w:ascii="Times New Roman" w:hAnsi="Times New Roman"/>
                <w:bCs/>
                <w:shd w:val="clear" w:color="auto" w:fill="FFFFFF"/>
                <w:lang w:val="x-none" w:eastAsia="x-none"/>
              </w:rPr>
              <w:t xml:space="preserve">Общая характеристика пищеварительной системы. </w:t>
            </w:r>
            <w:r w:rsidRPr="00340469">
              <w:rPr>
                <w:rFonts w:ascii="Times New Roman" w:hAnsi="Times New Roman"/>
                <w:shd w:val="clear" w:color="auto" w:fill="FFFFFF"/>
                <w:lang w:val="x-none" w:eastAsia="x-none"/>
              </w:rPr>
              <w:t>Значение и строение органов пищеварения</w:t>
            </w:r>
            <w:r w:rsidRPr="00340469">
              <w:rPr>
                <w:rFonts w:ascii="Times New Roman" w:hAnsi="Times New Roman"/>
                <w:b/>
                <w:bCs/>
                <w:i/>
                <w:iCs/>
                <w:shd w:val="clear" w:color="auto" w:fill="FFFFFF"/>
                <w:lang w:val="x-none" w:eastAsia="x-none"/>
              </w:rPr>
              <w:t>.</w:t>
            </w:r>
            <w:r w:rsidRPr="00340469">
              <w:rPr>
                <w:rFonts w:ascii="Times New Roman" w:hAnsi="Times New Roman"/>
                <w:shd w:val="clear" w:color="auto" w:fill="FFFFFF"/>
                <w:lang w:val="x-none" w:eastAsia="x-none"/>
              </w:rPr>
              <w:t xml:space="preserve"> Значение трудов </w:t>
            </w:r>
            <w:proofErr w:type="spellStart"/>
            <w:r w:rsidRPr="00340469">
              <w:rPr>
                <w:rFonts w:ascii="Times New Roman" w:hAnsi="Times New Roman"/>
                <w:shd w:val="clear" w:color="auto" w:fill="FFFFFF"/>
                <w:lang w:val="x-none" w:eastAsia="x-none"/>
              </w:rPr>
              <w:t>И.П.Павлова</w:t>
            </w:r>
            <w:proofErr w:type="spellEnd"/>
            <w:r w:rsidRPr="00340469">
              <w:rPr>
                <w:rFonts w:ascii="Times New Roman" w:hAnsi="Times New Roman"/>
                <w:shd w:val="clear" w:color="auto" w:fill="FFFFFF"/>
                <w:lang w:val="x-none" w:eastAsia="x-none"/>
              </w:rPr>
              <w:t xml:space="preserve"> в создании учения о функциях органов пищеварения. </w:t>
            </w:r>
          </w:p>
        </w:tc>
      </w:tr>
      <w:tr w:rsidR="00EE6FAA" w:rsidRPr="00340469" w14:paraId="3F9AEC21" w14:textId="77777777" w:rsidTr="00EE6FAA">
        <w:trPr>
          <w:trHeight w:val="301"/>
        </w:trPr>
        <w:tc>
          <w:tcPr>
            <w:tcW w:w="1257" w:type="pct"/>
            <w:vMerge/>
          </w:tcPr>
          <w:p w14:paraId="691E1E7A" w14:textId="77777777" w:rsidR="00EE6FAA" w:rsidRPr="00340469" w:rsidRDefault="00EE6FAA" w:rsidP="00A416F5">
            <w:pPr>
              <w:rPr>
                <w:rFonts w:ascii="Times New Roman" w:hAnsi="Times New Roman"/>
                <w:b/>
                <w:bCs/>
                <w:i/>
              </w:rPr>
            </w:pPr>
          </w:p>
        </w:tc>
        <w:tc>
          <w:tcPr>
            <w:tcW w:w="3743" w:type="pct"/>
          </w:tcPr>
          <w:p w14:paraId="43842562" w14:textId="77777777" w:rsidR="00EE6FAA" w:rsidRPr="00340469" w:rsidRDefault="00EE6FAA" w:rsidP="00D71519">
            <w:pPr>
              <w:numPr>
                <w:ilvl w:val="0"/>
                <w:numId w:val="47"/>
              </w:numPr>
              <w:ind w:left="0" w:firstLine="0"/>
              <w:contextualSpacing/>
              <w:jc w:val="both"/>
              <w:rPr>
                <w:rFonts w:ascii="Times New Roman" w:hAnsi="Times New Roman"/>
                <w:shd w:val="clear" w:color="auto" w:fill="FFFFFF"/>
                <w:lang w:val="x-none" w:eastAsia="x-none"/>
              </w:rPr>
            </w:pPr>
            <w:r w:rsidRPr="00340469">
              <w:rPr>
                <w:rFonts w:ascii="Times New Roman" w:hAnsi="Times New Roman"/>
                <w:bCs/>
                <w:lang w:val="x-none" w:eastAsia="x-none"/>
              </w:rPr>
              <w:t>Строение органов пищеварения.</w:t>
            </w:r>
            <w:r w:rsidRPr="00340469">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r>
      <w:tr w:rsidR="00EE6FAA" w:rsidRPr="00340469" w14:paraId="690F9114" w14:textId="77777777" w:rsidTr="00EE6FAA">
        <w:trPr>
          <w:trHeight w:val="20"/>
        </w:trPr>
        <w:tc>
          <w:tcPr>
            <w:tcW w:w="1257" w:type="pct"/>
            <w:vMerge/>
          </w:tcPr>
          <w:p w14:paraId="35618B6D" w14:textId="77777777" w:rsidR="00EE6FAA" w:rsidRPr="00340469" w:rsidRDefault="00EE6FAA" w:rsidP="00A416F5">
            <w:pPr>
              <w:rPr>
                <w:rFonts w:ascii="Times New Roman" w:hAnsi="Times New Roman"/>
                <w:b/>
                <w:bCs/>
                <w:i/>
              </w:rPr>
            </w:pPr>
          </w:p>
        </w:tc>
        <w:tc>
          <w:tcPr>
            <w:tcW w:w="3743" w:type="pct"/>
          </w:tcPr>
          <w:p w14:paraId="7A2E9B7A" w14:textId="77777777" w:rsidR="00EE6FAA" w:rsidRPr="00340469" w:rsidRDefault="00EE6FAA" w:rsidP="00D71519">
            <w:pPr>
              <w:numPr>
                <w:ilvl w:val="0"/>
                <w:numId w:val="47"/>
              </w:numPr>
              <w:ind w:left="0" w:firstLine="0"/>
              <w:contextualSpacing/>
              <w:jc w:val="both"/>
              <w:rPr>
                <w:rFonts w:ascii="Times New Roman" w:hAnsi="Times New Roman"/>
                <w:b/>
                <w:bCs/>
                <w:shd w:val="clear" w:color="auto" w:fill="FFFFFF"/>
                <w:lang w:val="x-none" w:eastAsia="x-none"/>
              </w:rPr>
            </w:pPr>
            <w:r w:rsidRPr="00340469">
              <w:rPr>
                <w:rFonts w:ascii="Times New Roman" w:hAnsi="Times New Roman"/>
                <w:bCs/>
                <w:lang w:val="x-none" w:eastAsia="x-none"/>
              </w:rPr>
              <w:t>Процесс пищеварения.</w:t>
            </w:r>
            <w:r w:rsidRPr="00340469">
              <w:rPr>
                <w:rFonts w:ascii="Times New Roman" w:hAnsi="Times New Roman"/>
                <w:lang w:val="x-none" w:eastAsia="x-none"/>
              </w:rPr>
              <w:t xml:space="preserve"> механическая и химическая обработка пищи на всех этапах пищеварения. </w:t>
            </w:r>
            <w:r w:rsidRPr="00340469">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EE6FAA" w:rsidRPr="00340469" w14:paraId="0FF159AC" w14:textId="77777777" w:rsidTr="00EE6FAA">
        <w:trPr>
          <w:trHeight w:val="20"/>
        </w:trPr>
        <w:tc>
          <w:tcPr>
            <w:tcW w:w="1257" w:type="pct"/>
            <w:vMerge/>
          </w:tcPr>
          <w:p w14:paraId="153D8C8D" w14:textId="77777777" w:rsidR="00EE6FAA" w:rsidRPr="00340469" w:rsidRDefault="00EE6FAA" w:rsidP="00A416F5">
            <w:pPr>
              <w:rPr>
                <w:rFonts w:ascii="Times New Roman" w:hAnsi="Times New Roman"/>
                <w:b/>
                <w:bCs/>
                <w:i/>
              </w:rPr>
            </w:pPr>
          </w:p>
        </w:tc>
        <w:tc>
          <w:tcPr>
            <w:tcW w:w="3743" w:type="pct"/>
          </w:tcPr>
          <w:p w14:paraId="7545C05B" w14:textId="77777777" w:rsidR="00EE6FAA" w:rsidRPr="00340469" w:rsidRDefault="00EE6FAA" w:rsidP="00A416F5">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77C7D3D8" w14:textId="77777777" w:rsidTr="00EE6FAA">
        <w:trPr>
          <w:trHeight w:val="20"/>
        </w:trPr>
        <w:tc>
          <w:tcPr>
            <w:tcW w:w="1257" w:type="pct"/>
            <w:vMerge/>
          </w:tcPr>
          <w:p w14:paraId="3909E3A4" w14:textId="77777777" w:rsidR="00EE6FAA" w:rsidRPr="00340469" w:rsidRDefault="00EE6FAA" w:rsidP="00A416F5">
            <w:pPr>
              <w:rPr>
                <w:rFonts w:ascii="Times New Roman" w:hAnsi="Times New Roman"/>
                <w:b/>
                <w:bCs/>
                <w:i/>
              </w:rPr>
            </w:pPr>
          </w:p>
        </w:tc>
        <w:tc>
          <w:tcPr>
            <w:tcW w:w="3743" w:type="pct"/>
          </w:tcPr>
          <w:p w14:paraId="4B6EE158" w14:textId="77777777" w:rsidR="00EE6FAA" w:rsidRPr="00340469" w:rsidRDefault="00EE6FAA" w:rsidP="00A416F5">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EE6FAA" w:rsidRPr="00340469" w14:paraId="0EE158EE" w14:textId="77777777" w:rsidTr="00EE6FAA">
        <w:trPr>
          <w:trHeight w:val="20"/>
        </w:trPr>
        <w:tc>
          <w:tcPr>
            <w:tcW w:w="1257" w:type="pct"/>
            <w:vMerge/>
          </w:tcPr>
          <w:p w14:paraId="4816EE5E" w14:textId="77777777" w:rsidR="00EE6FAA" w:rsidRPr="00340469" w:rsidRDefault="00EE6FAA" w:rsidP="00A416F5">
            <w:pPr>
              <w:rPr>
                <w:rFonts w:ascii="Times New Roman" w:hAnsi="Times New Roman"/>
                <w:b/>
                <w:bCs/>
                <w:i/>
              </w:rPr>
            </w:pPr>
          </w:p>
        </w:tc>
        <w:tc>
          <w:tcPr>
            <w:tcW w:w="3743" w:type="pct"/>
          </w:tcPr>
          <w:p w14:paraId="32C37161" w14:textId="77777777" w:rsidR="00EE6FAA" w:rsidRPr="00340469" w:rsidRDefault="00EE6FAA" w:rsidP="00A416F5">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EE6FAA" w:rsidRPr="00340469" w14:paraId="15833D57" w14:textId="77777777" w:rsidTr="00EE6FAA">
        <w:trPr>
          <w:trHeight w:val="20"/>
        </w:trPr>
        <w:tc>
          <w:tcPr>
            <w:tcW w:w="1257" w:type="pct"/>
            <w:vMerge w:val="restart"/>
          </w:tcPr>
          <w:p w14:paraId="761D48E5" w14:textId="77777777" w:rsidR="00EE6FAA" w:rsidRPr="00340469" w:rsidRDefault="00EE6FAA" w:rsidP="00A416F5">
            <w:pPr>
              <w:rPr>
                <w:rFonts w:ascii="Times New Roman" w:hAnsi="Times New Roman"/>
                <w:b/>
                <w:bCs/>
              </w:rPr>
            </w:pPr>
            <w:r w:rsidRPr="00340469">
              <w:rPr>
                <w:rFonts w:ascii="Times New Roman" w:hAnsi="Times New Roman"/>
                <w:b/>
                <w:lang w:eastAsia="ar-SA"/>
              </w:rPr>
              <w:t>Тема 2.13. Обмен веществ и энергии</w:t>
            </w:r>
          </w:p>
        </w:tc>
        <w:tc>
          <w:tcPr>
            <w:tcW w:w="3743" w:type="pct"/>
          </w:tcPr>
          <w:p w14:paraId="5C82805C"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653F4A78" w14:textId="77777777" w:rsidTr="00EE6FAA">
        <w:trPr>
          <w:trHeight w:val="20"/>
        </w:trPr>
        <w:tc>
          <w:tcPr>
            <w:tcW w:w="1257" w:type="pct"/>
            <w:vMerge/>
          </w:tcPr>
          <w:p w14:paraId="66D4E601" w14:textId="77777777" w:rsidR="00EE6FAA" w:rsidRPr="00340469" w:rsidRDefault="00EE6FAA" w:rsidP="00A416F5">
            <w:pPr>
              <w:rPr>
                <w:rFonts w:ascii="Times New Roman" w:hAnsi="Times New Roman"/>
                <w:b/>
                <w:bCs/>
                <w:i/>
              </w:rPr>
            </w:pPr>
          </w:p>
        </w:tc>
        <w:tc>
          <w:tcPr>
            <w:tcW w:w="3743" w:type="pct"/>
          </w:tcPr>
          <w:p w14:paraId="1088A56F" w14:textId="77777777" w:rsidR="00EE6FAA" w:rsidRPr="00340469" w:rsidRDefault="00EE6FAA" w:rsidP="00D71519">
            <w:pPr>
              <w:numPr>
                <w:ilvl w:val="0"/>
                <w:numId w:val="46"/>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Понятие обмена веществ. </w:t>
            </w:r>
            <w:r w:rsidRPr="00340469">
              <w:rPr>
                <w:rFonts w:ascii="Times New Roman" w:hAnsi="Times New Roman"/>
                <w:lang w:val="x-none" w:eastAsia="x-none"/>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EE6FAA" w:rsidRPr="00340469" w14:paraId="584C1F8A" w14:textId="77777777" w:rsidTr="00EE6FAA">
        <w:trPr>
          <w:trHeight w:val="20"/>
        </w:trPr>
        <w:tc>
          <w:tcPr>
            <w:tcW w:w="1257" w:type="pct"/>
            <w:vMerge/>
          </w:tcPr>
          <w:p w14:paraId="4818D1CF" w14:textId="77777777" w:rsidR="00EE6FAA" w:rsidRPr="00340469" w:rsidRDefault="00EE6FAA" w:rsidP="00A416F5">
            <w:pPr>
              <w:rPr>
                <w:rFonts w:ascii="Times New Roman" w:hAnsi="Times New Roman"/>
                <w:b/>
                <w:bCs/>
                <w:i/>
              </w:rPr>
            </w:pPr>
          </w:p>
        </w:tc>
        <w:tc>
          <w:tcPr>
            <w:tcW w:w="3743" w:type="pct"/>
          </w:tcPr>
          <w:p w14:paraId="7B35C178" w14:textId="77777777" w:rsidR="00EE6FAA" w:rsidRPr="00340469" w:rsidRDefault="00EE6FAA" w:rsidP="00A416F5">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1A47B3BA" w14:textId="77777777" w:rsidTr="00EE6FAA">
        <w:trPr>
          <w:trHeight w:val="20"/>
        </w:trPr>
        <w:tc>
          <w:tcPr>
            <w:tcW w:w="1257" w:type="pct"/>
            <w:vMerge/>
          </w:tcPr>
          <w:p w14:paraId="7B62D037" w14:textId="77777777" w:rsidR="00EE6FAA" w:rsidRPr="00340469" w:rsidRDefault="00EE6FAA" w:rsidP="00A416F5">
            <w:pPr>
              <w:rPr>
                <w:rFonts w:ascii="Times New Roman" w:hAnsi="Times New Roman"/>
                <w:b/>
                <w:bCs/>
                <w:i/>
              </w:rPr>
            </w:pPr>
          </w:p>
        </w:tc>
        <w:tc>
          <w:tcPr>
            <w:tcW w:w="3743" w:type="pct"/>
          </w:tcPr>
          <w:p w14:paraId="18DABB14"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EE6FAA" w:rsidRPr="00340469" w14:paraId="1F1504FA" w14:textId="77777777" w:rsidTr="00EE6FAA">
        <w:trPr>
          <w:trHeight w:val="20"/>
        </w:trPr>
        <w:tc>
          <w:tcPr>
            <w:tcW w:w="1257" w:type="pct"/>
            <w:vMerge/>
          </w:tcPr>
          <w:p w14:paraId="4BC6A8A8" w14:textId="77777777" w:rsidR="00EE6FAA" w:rsidRPr="00340469" w:rsidRDefault="00EE6FAA" w:rsidP="00A416F5">
            <w:pPr>
              <w:rPr>
                <w:rFonts w:ascii="Times New Roman" w:hAnsi="Times New Roman"/>
                <w:b/>
                <w:bCs/>
                <w:i/>
              </w:rPr>
            </w:pPr>
          </w:p>
        </w:tc>
        <w:tc>
          <w:tcPr>
            <w:tcW w:w="3743" w:type="pct"/>
          </w:tcPr>
          <w:p w14:paraId="1F4116D1" w14:textId="77777777" w:rsidR="00EE6FAA" w:rsidRPr="00340469" w:rsidRDefault="00EE6FAA" w:rsidP="00A416F5">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EE6FAA" w:rsidRPr="00340469" w14:paraId="436658DF" w14:textId="77777777" w:rsidTr="00EE6FAA">
        <w:trPr>
          <w:trHeight w:val="20"/>
        </w:trPr>
        <w:tc>
          <w:tcPr>
            <w:tcW w:w="1257" w:type="pct"/>
            <w:vMerge w:val="restart"/>
          </w:tcPr>
          <w:p w14:paraId="046CB561" w14:textId="77777777" w:rsidR="00EE6FAA" w:rsidRPr="00340469" w:rsidRDefault="00EE6FAA" w:rsidP="00A416F5">
            <w:pPr>
              <w:rPr>
                <w:rFonts w:ascii="Times New Roman" w:hAnsi="Times New Roman"/>
                <w:b/>
                <w:bCs/>
                <w:iCs/>
              </w:rPr>
            </w:pPr>
            <w:r w:rsidRPr="00340469">
              <w:rPr>
                <w:rFonts w:ascii="Times New Roman" w:hAnsi="Times New Roman"/>
                <w:b/>
                <w:bCs/>
                <w:iCs/>
              </w:rPr>
              <w:t>Тема 2.14. Гигиена питания</w:t>
            </w:r>
          </w:p>
        </w:tc>
        <w:tc>
          <w:tcPr>
            <w:tcW w:w="3743" w:type="pct"/>
          </w:tcPr>
          <w:p w14:paraId="5976F373" w14:textId="77777777" w:rsidR="00EE6FAA" w:rsidRPr="00340469" w:rsidRDefault="00EE6FAA" w:rsidP="00A416F5">
            <w:pPr>
              <w:jc w:val="both"/>
              <w:rPr>
                <w:rFonts w:ascii="Times New Roman" w:hAnsi="Times New Roman"/>
                <w:b/>
                <w:bCs/>
              </w:rPr>
            </w:pPr>
            <w:r>
              <w:rPr>
                <w:rFonts w:ascii="Times New Roman" w:hAnsi="Times New Roman"/>
                <w:b/>
                <w:bCs/>
              </w:rPr>
              <w:t>Содержание</w:t>
            </w:r>
          </w:p>
        </w:tc>
      </w:tr>
      <w:tr w:rsidR="00EE6FAA" w:rsidRPr="00340469" w14:paraId="38DAD08C" w14:textId="77777777" w:rsidTr="00EE6FAA">
        <w:trPr>
          <w:trHeight w:val="20"/>
        </w:trPr>
        <w:tc>
          <w:tcPr>
            <w:tcW w:w="1257" w:type="pct"/>
            <w:vMerge/>
          </w:tcPr>
          <w:p w14:paraId="486C3189" w14:textId="77777777" w:rsidR="00EE6FAA" w:rsidRPr="00340469" w:rsidRDefault="00EE6FAA" w:rsidP="00A416F5">
            <w:pPr>
              <w:rPr>
                <w:rFonts w:ascii="Times New Roman" w:hAnsi="Times New Roman"/>
                <w:b/>
                <w:bCs/>
                <w:iCs/>
              </w:rPr>
            </w:pPr>
          </w:p>
        </w:tc>
        <w:tc>
          <w:tcPr>
            <w:tcW w:w="3743" w:type="pct"/>
          </w:tcPr>
          <w:p w14:paraId="79B53C64" w14:textId="77777777" w:rsidR="00EE6FAA" w:rsidRPr="00340469" w:rsidRDefault="00EE6FAA" w:rsidP="00D71519">
            <w:pPr>
              <w:numPr>
                <w:ilvl w:val="0"/>
                <w:numId w:val="45"/>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Гигиена питания.  </w:t>
            </w:r>
            <w:r w:rsidRPr="00340469">
              <w:rPr>
                <w:rFonts w:ascii="Times New Roman" w:hAnsi="Times New Roman"/>
                <w:lang w:val="x-none" w:eastAsia="x-none"/>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w:t>
            </w:r>
            <w:r w:rsidRPr="00340469">
              <w:rPr>
                <w:rFonts w:ascii="Times New Roman" w:hAnsi="Times New Roman"/>
                <w:lang w:eastAsia="x-none"/>
              </w:rPr>
              <w:t xml:space="preserve"> и младшего школьного </w:t>
            </w:r>
            <w:r w:rsidRPr="00340469">
              <w:rPr>
                <w:rFonts w:ascii="Times New Roman" w:hAnsi="Times New Roman"/>
                <w:lang w:val="x-none" w:eastAsia="x-none"/>
              </w:rPr>
              <w:t xml:space="preserve"> возраста.</w:t>
            </w:r>
          </w:p>
        </w:tc>
      </w:tr>
      <w:tr w:rsidR="00EE6FAA" w:rsidRPr="00340469" w14:paraId="44A7BFBC" w14:textId="77777777" w:rsidTr="00EE6FAA">
        <w:trPr>
          <w:trHeight w:val="20"/>
        </w:trPr>
        <w:tc>
          <w:tcPr>
            <w:tcW w:w="1257" w:type="pct"/>
            <w:vMerge/>
          </w:tcPr>
          <w:p w14:paraId="3D7F6D64" w14:textId="77777777" w:rsidR="00EE6FAA" w:rsidRPr="00340469" w:rsidRDefault="00EE6FAA" w:rsidP="00A416F5">
            <w:pPr>
              <w:rPr>
                <w:rFonts w:ascii="Times New Roman" w:hAnsi="Times New Roman"/>
                <w:b/>
                <w:bCs/>
                <w:iCs/>
              </w:rPr>
            </w:pPr>
          </w:p>
        </w:tc>
        <w:tc>
          <w:tcPr>
            <w:tcW w:w="3743" w:type="pct"/>
          </w:tcPr>
          <w:p w14:paraId="5C9469B2"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D3FF3F2" w14:textId="77777777" w:rsidTr="00EE6FAA">
        <w:trPr>
          <w:trHeight w:val="775"/>
        </w:trPr>
        <w:tc>
          <w:tcPr>
            <w:tcW w:w="1257" w:type="pct"/>
            <w:vMerge/>
          </w:tcPr>
          <w:p w14:paraId="7273629D" w14:textId="77777777" w:rsidR="00EE6FAA" w:rsidRPr="00340469" w:rsidRDefault="00EE6FAA" w:rsidP="00A416F5">
            <w:pPr>
              <w:rPr>
                <w:rFonts w:ascii="Times New Roman" w:hAnsi="Times New Roman"/>
                <w:b/>
                <w:bCs/>
                <w:iCs/>
              </w:rPr>
            </w:pPr>
          </w:p>
        </w:tc>
        <w:tc>
          <w:tcPr>
            <w:tcW w:w="3743" w:type="pct"/>
          </w:tcPr>
          <w:p w14:paraId="4F9B20A3" w14:textId="77777777" w:rsidR="00EE6FAA" w:rsidRPr="00340469" w:rsidRDefault="00EE6FAA" w:rsidP="00A416F5">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r>
      <w:tr w:rsidR="00EE6FAA" w:rsidRPr="00340469" w14:paraId="54BF91C0" w14:textId="77777777" w:rsidTr="00EE6FAA">
        <w:trPr>
          <w:trHeight w:val="20"/>
        </w:trPr>
        <w:tc>
          <w:tcPr>
            <w:tcW w:w="1257" w:type="pct"/>
            <w:vMerge w:val="restart"/>
          </w:tcPr>
          <w:p w14:paraId="697E3F83" w14:textId="77777777" w:rsidR="00EE6FAA" w:rsidRPr="00340469" w:rsidRDefault="00EE6FAA" w:rsidP="00A416F5">
            <w:pPr>
              <w:suppressAutoHyphens/>
              <w:rPr>
                <w:rFonts w:ascii="Times New Roman" w:hAnsi="Times New Roman"/>
                <w:b/>
                <w:bCs/>
              </w:rPr>
            </w:pPr>
            <w:r w:rsidRPr="00340469">
              <w:rPr>
                <w:rFonts w:ascii="Times New Roman" w:hAnsi="Times New Roman"/>
                <w:b/>
                <w:lang w:eastAsia="ar-SA"/>
              </w:rPr>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743" w:type="pct"/>
          </w:tcPr>
          <w:p w14:paraId="2B577210"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4703132E" w14:textId="77777777" w:rsidTr="00EE6FAA">
        <w:trPr>
          <w:trHeight w:val="20"/>
        </w:trPr>
        <w:tc>
          <w:tcPr>
            <w:tcW w:w="1257" w:type="pct"/>
            <w:vMerge/>
          </w:tcPr>
          <w:p w14:paraId="54474698" w14:textId="77777777" w:rsidR="00EE6FAA" w:rsidRPr="00340469" w:rsidRDefault="00EE6FAA" w:rsidP="00A416F5">
            <w:pPr>
              <w:rPr>
                <w:rFonts w:ascii="Times New Roman" w:hAnsi="Times New Roman"/>
                <w:b/>
                <w:bCs/>
                <w:i/>
              </w:rPr>
            </w:pPr>
          </w:p>
        </w:tc>
        <w:tc>
          <w:tcPr>
            <w:tcW w:w="3743" w:type="pct"/>
          </w:tcPr>
          <w:p w14:paraId="4D6C18DF" w14:textId="77777777" w:rsidR="00EE6FAA" w:rsidRPr="00340469" w:rsidRDefault="00EE6FAA" w:rsidP="00D71519">
            <w:pPr>
              <w:numPr>
                <w:ilvl w:val="0"/>
                <w:numId w:val="44"/>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Общая характеристика мочевыделительной системы. </w:t>
            </w:r>
            <w:r w:rsidRPr="00340469">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lang w:val="x-none" w:eastAsia="x-none"/>
              </w:rPr>
              <w:t xml:space="preserve">Мочеобразование. </w:t>
            </w:r>
            <w:r w:rsidRPr="00340469">
              <w:rPr>
                <w:rFonts w:ascii="Times New Roman" w:hAnsi="Times New Roman"/>
                <w:lang w:val="x-none" w:eastAsia="x-none"/>
              </w:rPr>
              <w:t xml:space="preserve">Этапы образования мочи. Механизм мочевыделения. </w:t>
            </w:r>
            <w:r w:rsidRPr="00340469">
              <w:rPr>
                <w:rFonts w:ascii="Times New Roman" w:hAnsi="Times New Roman"/>
                <w:shd w:val="clear" w:color="auto" w:fill="FFFFFF"/>
                <w:lang w:val="x-none" w:eastAsia="x-none"/>
              </w:rPr>
              <w:t>Развитие регуляторных механизмов произвольного мочеиспускания.</w:t>
            </w:r>
          </w:p>
        </w:tc>
      </w:tr>
      <w:tr w:rsidR="00EE6FAA" w:rsidRPr="00340469" w14:paraId="0549D849" w14:textId="77777777" w:rsidTr="00EE6FAA">
        <w:trPr>
          <w:trHeight w:val="20"/>
        </w:trPr>
        <w:tc>
          <w:tcPr>
            <w:tcW w:w="1257" w:type="pct"/>
            <w:vMerge w:val="restart"/>
          </w:tcPr>
          <w:p w14:paraId="5C03A254" w14:textId="77777777" w:rsidR="00EE6FAA" w:rsidRPr="00340469" w:rsidRDefault="00EE6FAA" w:rsidP="00A416F5">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743" w:type="pct"/>
          </w:tcPr>
          <w:p w14:paraId="12774975" w14:textId="77777777" w:rsidR="00EE6FAA" w:rsidRPr="00340469" w:rsidRDefault="00EE6FAA" w:rsidP="00A416F5">
            <w:pPr>
              <w:jc w:val="both"/>
              <w:rPr>
                <w:rFonts w:ascii="Times New Roman" w:hAnsi="Times New Roman"/>
              </w:rPr>
            </w:pPr>
            <w:r>
              <w:rPr>
                <w:rFonts w:ascii="Times New Roman" w:hAnsi="Times New Roman"/>
                <w:b/>
                <w:bCs/>
              </w:rPr>
              <w:t>Содержание</w:t>
            </w:r>
          </w:p>
        </w:tc>
      </w:tr>
      <w:tr w:rsidR="00EE6FAA" w:rsidRPr="00340469" w14:paraId="63F88790" w14:textId="77777777" w:rsidTr="00EE6FAA">
        <w:trPr>
          <w:trHeight w:val="913"/>
        </w:trPr>
        <w:tc>
          <w:tcPr>
            <w:tcW w:w="1257" w:type="pct"/>
            <w:vMerge/>
          </w:tcPr>
          <w:p w14:paraId="7CFB26A2" w14:textId="77777777" w:rsidR="00EE6FAA" w:rsidRPr="00340469" w:rsidRDefault="00EE6FAA" w:rsidP="00A416F5">
            <w:pPr>
              <w:rPr>
                <w:rFonts w:ascii="Times New Roman" w:hAnsi="Times New Roman"/>
                <w:b/>
                <w:bCs/>
                <w:i/>
              </w:rPr>
            </w:pPr>
          </w:p>
        </w:tc>
        <w:tc>
          <w:tcPr>
            <w:tcW w:w="3743" w:type="pct"/>
          </w:tcPr>
          <w:p w14:paraId="4A0604F2" w14:textId="77777777" w:rsidR="00EE6FAA" w:rsidRPr="00340469" w:rsidRDefault="00EE6FAA" w:rsidP="00D71519">
            <w:pPr>
              <w:numPr>
                <w:ilvl w:val="0"/>
                <w:numId w:val="43"/>
              </w:numPr>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кожи. </w:t>
            </w:r>
            <w:r w:rsidRPr="00340469">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EE6FAA" w:rsidRPr="00340469" w14:paraId="696F40CB" w14:textId="77777777" w:rsidTr="00EE6FAA">
        <w:trPr>
          <w:trHeight w:val="520"/>
        </w:trPr>
        <w:tc>
          <w:tcPr>
            <w:tcW w:w="1257" w:type="pct"/>
            <w:vMerge/>
          </w:tcPr>
          <w:p w14:paraId="50757C5F" w14:textId="77777777" w:rsidR="00EE6FAA" w:rsidRPr="00340469" w:rsidRDefault="00EE6FAA" w:rsidP="00A416F5">
            <w:pPr>
              <w:rPr>
                <w:rFonts w:ascii="Times New Roman" w:hAnsi="Times New Roman"/>
                <w:b/>
                <w:bCs/>
                <w:i/>
              </w:rPr>
            </w:pPr>
          </w:p>
        </w:tc>
        <w:tc>
          <w:tcPr>
            <w:tcW w:w="3743" w:type="pct"/>
          </w:tcPr>
          <w:p w14:paraId="46313947" w14:textId="77777777" w:rsidR="00EE6FAA" w:rsidRPr="00340469" w:rsidRDefault="00EE6FAA" w:rsidP="00D71519">
            <w:pPr>
              <w:numPr>
                <w:ilvl w:val="0"/>
                <w:numId w:val="43"/>
              </w:numPr>
              <w:ind w:left="0" w:firstLine="0"/>
              <w:contextualSpacing/>
              <w:jc w:val="both"/>
              <w:rPr>
                <w:rFonts w:ascii="Times New Roman" w:hAnsi="Times New Roman"/>
                <w:lang w:val="x-none" w:eastAsia="x-none"/>
              </w:rPr>
            </w:pPr>
            <w:r w:rsidRPr="00340469">
              <w:rPr>
                <w:rFonts w:ascii="Times New Roman" w:hAnsi="Times New Roman"/>
                <w:bCs/>
                <w:lang w:val="x-none" w:eastAsia="x-none"/>
              </w:rPr>
              <w:t>Личная гигиена детей и подростков.</w:t>
            </w:r>
            <w:r w:rsidRPr="00340469">
              <w:rPr>
                <w:rFonts w:ascii="Times New Roman" w:hAnsi="Times New Roman"/>
                <w:lang w:val="x-none" w:eastAsia="x-none"/>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EE6FAA" w:rsidRPr="00340469" w14:paraId="07C4FF3E" w14:textId="77777777" w:rsidTr="00EE6FAA">
        <w:trPr>
          <w:trHeight w:val="20"/>
        </w:trPr>
        <w:tc>
          <w:tcPr>
            <w:tcW w:w="1257" w:type="pct"/>
            <w:vMerge/>
          </w:tcPr>
          <w:p w14:paraId="6C158A14" w14:textId="77777777" w:rsidR="00EE6FAA" w:rsidRPr="00340469" w:rsidRDefault="00EE6FAA" w:rsidP="00A416F5">
            <w:pPr>
              <w:rPr>
                <w:rFonts w:ascii="Times New Roman" w:hAnsi="Times New Roman"/>
                <w:b/>
                <w:bCs/>
                <w:i/>
              </w:rPr>
            </w:pPr>
          </w:p>
        </w:tc>
        <w:tc>
          <w:tcPr>
            <w:tcW w:w="3743" w:type="pct"/>
          </w:tcPr>
          <w:p w14:paraId="115F1568"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1BE717AB" w14:textId="77777777" w:rsidTr="00EE6FAA">
        <w:trPr>
          <w:trHeight w:val="20"/>
        </w:trPr>
        <w:tc>
          <w:tcPr>
            <w:tcW w:w="1257" w:type="pct"/>
            <w:vMerge/>
          </w:tcPr>
          <w:p w14:paraId="2B809370" w14:textId="77777777" w:rsidR="00EE6FAA" w:rsidRPr="00340469" w:rsidRDefault="00EE6FAA" w:rsidP="00A416F5">
            <w:pPr>
              <w:rPr>
                <w:rFonts w:ascii="Times New Roman" w:hAnsi="Times New Roman"/>
                <w:b/>
                <w:bCs/>
                <w:i/>
              </w:rPr>
            </w:pPr>
          </w:p>
        </w:tc>
        <w:tc>
          <w:tcPr>
            <w:tcW w:w="3743" w:type="pct"/>
          </w:tcPr>
          <w:p w14:paraId="7EA50614"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EE6FAA" w:rsidRPr="00340469" w14:paraId="575FB3F0" w14:textId="77777777" w:rsidTr="00EE6FAA">
        <w:trPr>
          <w:trHeight w:val="516"/>
        </w:trPr>
        <w:tc>
          <w:tcPr>
            <w:tcW w:w="1257" w:type="pct"/>
            <w:vMerge/>
          </w:tcPr>
          <w:p w14:paraId="0B83ABE7" w14:textId="77777777" w:rsidR="00EE6FAA" w:rsidRPr="00340469" w:rsidRDefault="00EE6FAA" w:rsidP="00A416F5">
            <w:pPr>
              <w:rPr>
                <w:rFonts w:ascii="Times New Roman" w:hAnsi="Times New Roman"/>
                <w:b/>
                <w:bCs/>
                <w:i/>
              </w:rPr>
            </w:pPr>
          </w:p>
        </w:tc>
        <w:tc>
          <w:tcPr>
            <w:tcW w:w="3743" w:type="pct"/>
          </w:tcPr>
          <w:p w14:paraId="556679E9"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lang w:eastAsia="x-none"/>
              </w:rPr>
              <w:t xml:space="preserve"> методик </w:t>
            </w:r>
            <w:r w:rsidRPr="00340469">
              <w:rPr>
                <w:rFonts w:ascii="Times New Roman" w:hAnsi="Times New Roman"/>
              </w:rPr>
              <w:t>проведения закаливающих процедур детей».</w:t>
            </w:r>
          </w:p>
        </w:tc>
      </w:tr>
      <w:tr w:rsidR="00EE6FAA" w:rsidRPr="00340469" w14:paraId="11198C05" w14:textId="77777777" w:rsidTr="00EE6FAA">
        <w:trPr>
          <w:trHeight w:val="20"/>
        </w:trPr>
        <w:tc>
          <w:tcPr>
            <w:tcW w:w="1257" w:type="pct"/>
            <w:vMerge w:val="restart"/>
          </w:tcPr>
          <w:p w14:paraId="0D86E54B" w14:textId="77777777" w:rsidR="00EE6FAA" w:rsidRPr="00340469" w:rsidRDefault="00EE6FAA" w:rsidP="00A416F5">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sidRPr="00340469">
              <w:rPr>
                <w:rFonts w:ascii="Times New Roman" w:hAnsi="Times New Roman"/>
                <w:b/>
                <w:lang w:eastAsia="ar-SA"/>
              </w:rPr>
              <w:t xml:space="preserve"> </w:t>
            </w:r>
            <w:r w:rsidRPr="00340469">
              <w:rPr>
                <w:rFonts w:ascii="Times New Roman" w:hAnsi="Times New Roman"/>
                <w:b/>
                <w:bCs/>
              </w:rPr>
              <w:t>репродуктивной системы</w:t>
            </w:r>
          </w:p>
        </w:tc>
        <w:tc>
          <w:tcPr>
            <w:tcW w:w="3743" w:type="pct"/>
          </w:tcPr>
          <w:p w14:paraId="0B171F54"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144D59EE" w14:textId="77777777" w:rsidTr="00EE6FAA">
        <w:trPr>
          <w:trHeight w:val="1341"/>
        </w:trPr>
        <w:tc>
          <w:tcPr>
            <w:tcW w:w="1257" w:type="pct"/>
            <w:vMerge/>
          </w:tcPr>
          <w:p w14:paraId="1C1D5FA1" w14:textId="77777777" w:rsidR="00EE6FAA" w:rsidRPr="00340469" w:rsidRDefault="00EE6FAA" w:rsidP="00A416F5">
            <w:pPr>
              <w:rPr>
                <w:rFonts w:ascii="Times New Roman" w:hAnsi="Times New Roman"/>
                <w:b/>
                <w:bCs/>
                <w:i/>
              </w:rPr>
            </w:pPr>
          </w:p>
        </w:tc>
        <w:tc>
          <w:tcPr>
            <w:tcW w:w="3743" w:type="pct"/>
          </w:tcPr>
          <w:p w14:paraId="2DEA65BA" w14:textId="77777777" w:rsidR="00EE6FAA" w:rsidRPr="00340469" w:rsidRDefault="00EE6FAA" w:rsidP="00D71519">
            <w:pPr>
              <w:numPr>
                <w:ilvl w:val="0"/>
                <w:numId w:val="42"/>
              </w:numPr>
              <w:autoSpaceDE w:val="0"/>
              <w:autoSpaceDN w:val="0"/>
              <w:adjustRightInd w:val="0"/>
              <w:ind w:left="0" w:firstLine="0"/>
              <w:contextualSpacing/>
              <w:jc w:val="both"/>
              <w:rPr>
                <w:rFonts w:ascii="Times New Roman" w:hAnsi="Times New Roman"/>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репродуктивной системы</w:t>
            </w:r>
            <w:r w:rsidRPr="00340469">
              <w:rPr>
                <w:rFonts w:ascii="Times New Roman" w:hAnsi="Times New Roman"/>
                <w:lang w:val="x-none" w:eastAsia="x-none"/>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EE6FAA" w:rsidRPr="00340469" w14:paraId="1B009E5F" w14:textId="77777777" w:rsidTr="00EE6FAA">
        <w:trPr>
          <w:trHeight w:val="20"/>
        </w:trPr>
        <w:tc>
          <w:tcPr>
            <w:tcW w:w="5000" w:type="pct"/>
            <w:gridSpan w:val="2"/>
          </w:tcPr>
          <w:p w14:paraId="767FAC44" w14:textId="77777777" w:rsidR="00EE6FAA" w:rsidRPr="00340469" w:rsidRDefault="00EE6FAA" w:rsidP="00A416F5">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EE6FAA" w:rsidRPr="00340469" w14:paraId="35EF7EB0" w14:textId="77777777" w:rsidTr="00EE6FAA">
        <w:trPr>
          <w:trHeight w:val="20"/>
        </w:trPr>
        <w:tc>
          <w:tcPr>
            <w:tcW w:w="1257" w:type="pct"/>
            <w:vMerge w:val="restart"/>
          </w:tcPr>
          <w:p w14:paraId="01C86B1F" w14:textId="77777777" w:rsidR="00EE6FAA" w:rsidRPr="00340469" w:rsidRDefault="00EE6FAA" w:rsidP="00A416F5">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743" w:type="pct"/>
          </w:tcPr>
          <w:p w14:paraId="00C2381E"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48694F78" w14:textId="77777777" w:rsidTr="00EE6FAA">
        <w:trPr>
          <w:trHeight w:val="508"/>
        </w:trPr>
        <w:tc>
          <w:tcPr>
            <w:tcW w:w="1257" w:type="pct"/>
            <w:vMerge/>
          </w:tcPr>
          <w:p w14:paraId="3FDC01B8" w14:textId="77777777" w:rsidR="00EE6FAA" w:rsidRPr="00340469" w:rsidRDefault="00EE6FAA" w:rsidP="00A416F5">
            <w:pPr>
              <w:rPr>
                <w:rFonts w:ascii="Times New Roman" w:hAnsi="Times New Roman"/>
                <w:b/>
                <w:bCs/>
                <w:i/>
              </w:rPr>
            </w:pPr>
          </w:p>
        </w:tc>
        <w:tc>
          <w:tcPr>
            <w:tcW w:w="3743" w:type="pct"/>
          </w:tcPr>
          <w:p w14:paraId="763ACA21" w14:textId="77777777" w:rsidR="00EE6FAA" w:rsidRPr="00340469" w:rsidRDefault="00EE6FAA" w:rsidP="00D71519">
            <w:pPr>
              <w:numPr>
                <w:ilvl w:val="0"/>
                <w:numId w:val="41"/>
              </w:numPr>
              <w:ind w:left="0" w:firstLine="0"/>
              <w:contextualSpacing/>
              <w:jc w:val="both"/>
              <w:rPr>
                <w:rFonts w:ascii="Times New Roman" w:hAnsi="Times New Roman"/>
                <w:bCs/>
                <w:lang w:val="x-none" w:eastAsia="x-none"/>
              </w:rPr>
            </w:pPr>
            <w:r w:rsidRPr="00340469">
              <w:rPr>
                <w:rFonts w:ascii="Times New Roman" w:eastAsia="MS Mincho" w:hAnsi="Times New Roman"/>
                <w:bCs/>
                <w:spacing w:val="-4"/>
                <w:w w:val="101"/>
                <w:lang w:val="x-none" w:eastAsia="x-none"/>
              </w:rPr>
              <w:t xml:space="preserve">Общая характеристика </w:t>
            </w:r>
            <w:r w:rsidRPr="00340469">
              <w:rPr>
                <w:rFonts w:ascii="Times New Roman" w:hAnsi="Times New Roman"/>
                <w:bCs/>
                <w:lang w:val="x-none" w:eastAsia="x-none"/>
              </w:rPr>
              <w:t xml:space="preserve">эндокринной системы. </w:t>
            </w:r>
            <w:r w:rsidRPr="00340469">
              <w:rPr>
                <w:rFonts w:ascii="Times New Roman" w:hAnsi="Times New Roman"/>
                <w:lang w:val="x-none" w:eastAsia="x-none"/>
              </w:rPr>
              <w:t xml:space="preserve">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w:t>
            </w:r>
            <w:r w:rsidRPr="00340469">
              <w:rPr>
                <w:rFonts w:ascii="Times New Roman" w:hAnsi="Times New Roman"/>
                <w:lang w:eastAsia="x-none"/>
              </w:rPr>
              <w:t xml:space="preserve"> и младшем школьном</w:t>
            </w:r>
            <w:r w:rsidRPr="00340469">
              <w:rPr>
                <w:rFonts w:ascii="Times New Roman" w:hAnsi="Times New Roman"/>
                <w:lang w:val="x-none" w:eastAsia="x-none"/>
              </w:rPr>
              <w:t>возрасте.</w:t>
            </w:r>
          </w:p>
        </w:tc>
      </w:tr>
      <w:tr w:rsidR="00EE6FAA" w:rsidRPr="00340469" w14:paraId="6A9D6BC8" w14:textId="77777777" w:rsidTr="00EE6FAA">
        <w:trPr>
          <w:trHeight w:val="20"/>
        </w:trPr>
        <w:tc>
          <w:tcPr>
            <w:tcW w:w="1257" w:type="pct"/>
            <w:vMerge w:val="restart"/>
            <w:shd w:val="clear" w:color="auto" w:fill="auto"/>
          </w:tcPr>
          <w:p w14:paraId="0B1A95A0" w14:textId="77777777" w:rsidR="00EE6FAA" w:rsidRPr="00340469" w:rsidRDefault="00EE6FAA" w:rsidP="00A416F5">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743" w:type="pct"/>
          </w:tcPr>
          <w:p w14:paraId="15EAC53D"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51DDC74D" w14:textId="77777777" w:rsidTr="00EE6FAA">
        <w:trPr>
          <w:trHeight w:val="1569"/>
        </w:trPr>
        <w:tc>
          <w:tcPr>
            <w:tcW w:w="1257" w:type="pct"/>
            <w:vMerge/>
            <w:shd w:val="clear" w:color="auto" w:fill="auto"/>
          </w:tcPr>
          <w:p w14:paraId="343CC175" w14:textId="77777777" w:rsidR="00EE6FAA" w:rsidRPr="00340469" w:rsidRDefault="00EE6FAA" w:rsidP="00A416F5">
            <w:pPr>
              <w:suppressAutoHyphens/>
              <w:rPr>
                <w:rFonts w:ascii="Times New Roman" w:hAnsi="Times New Roman"/>
                <w:b/>
                <w:lang w:eastAsia="ar-SA"/>
              </w:rPr>
            </w:pPr>
          </w:p>
        </w:tc>
        <w:tc>
          <w:tcPr>
            <w:tcW w:w="3743" w:type="pct"/>
          </w:tcPr>
          <w:p w14:paraId="19D66B44" w14:textId="77777777" w:rsidR="00EE6FAA" w:rsidRPr="00340469" w:rsidRDefault="00EE6FAA" w:rsidP="00D71519">
            <w:pPr>
              <w:numPr>
                <w:ilvl w:val="0"/>
                <w:numId w:val="40"/>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Высшая нервная деятельность. </w:t>
            </w:r>
            <w:r w:rsidRPr="00340469">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r>
      <w:tr w:rsidR="00EE6FAA" w:rsidRPr="00340469" w14:paraId="6C4D36A6" w14:textId="77777777" w:rsidTr="00EE6FAA">
        <w:trPr>
          <w:trHeight w:val="20"/>
        </w:trPr>
        <w:tc>
          <w:tcPr>
            <w:tcW w:w="1257" w:type="pct"/>
            <w:vMerge w:val="restart"/>
            <w:shd w:val="clear" w:color="auto" w:fill="auto"/>
          </w:tcPr>
          <w:p w14:paraId="4433A645" w14:textId="77777777" w:rsidR="00EE6FAA" w:rsidRPr="00340469" w:rsidRDefault="00EE6FAA" w:rsidP="00A416F5">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743" w:type="pct"/>
          </w:tcPr>
          <w:p w14:paraId="0C7E81FB" w14:textId="77777777" w:rsidR="00EE6FAA" w:rsidRPr="00340469" w:rsidRDefault="00EE6FAA" w:rsidP="00A416F5">
            <w:pPr>
              <w:jc w:val="both"/>
              <w:rPr>
                <w:rFonts w:ascii="Times New Roman" w:hAnsi="Times New Roman"/>
                <w:b/>
                <w:bCs/>
              </w:rPr>
            </w:pPr>
            <w:r>
              <w:rPr>
                <w:rFonts w:ascii="Times New Roman" w:hAnsi="Times New Roman"/>
                <w:b/>
                <w:bCs/>
              </w:rPr>
              <w:t>Содержание</w:t>
            </w:r>
          </w:p>
        </w:tc>
      </w:tr>
      <w:tr w:rsidR="00EE6FAA" w:rsidRPr="00340469" w14:paraId="59717FF9" w14:textId="77777777" w:rsidTr="00EE6FAA">
        <w:trPr>
          <w:trHeight w:val="20"/>
        </w:trPr>
        <w:tc>
          <w:tcPr>
            <w:tcW w:w="1257" w:type="pct"/>
            <w:vMerge/>
            <w:shd w:val="clear" w:color="auto" w:fill="auto"/>
          </w:tcPr>
          <w:p w14:paraId="69366E8C" w14:textId="77777777" w:rsidR="00EE6FAA" w:rsidRPr="00340469" w:rsidRDefault="00EE6FAA" w:rsidP="00A416F5">
            <w:pPr>
              <w:suppressAutoHyphens/>
              <w:rPr>
                <w:rFonts w:ascii="Times New Roman" w:hAnsi="Times New Roman"/>
                <w:b/>
                <w:lang w:eastAsia="ar-SA"/>
              </w:rPr>
            </w:pPr>
          </w:p>
        </w:tc>
        <w:tc>
          <w:tcPr>
            <w:tcW w:w="3743" w:type="pct"/>
          </w:tcPr>
          <w:p w14:paraId="683BCE98" w14:textId="77777777" w:rsidR="00EE6FAA" w:rsidRPr="00340469" w:rsidRDefault="00EE6FAA" w:rsidP="00D71519">
            <w:pPr>
              <w:numPr>
                <w:ilvl w:val="0"/>
                <w:numId w:val="39"/>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Типология ВНД. </w:t>
            </w:r>
            <w:r w:rsidRPr="00340469">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lang w:val="x-none" w:eastAsia="x-none"/>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EE6FAA" w:rsidRPr="00340469" w14:paraId="183E8F06" w14:textId="77777777" w:rsidTr="00EE6FAA">
        <w:trPr>
          <w:trHeight w:val="20"/>
        </w:trPr>
        <w:tc>
          <w:tcPr>
            <w:tcW w:w="1257" w:type="pct"/>
            <w:vMerge/>
            <w:shd w:val="clear" w:color="auto" w:fill="auto"/>
          </w:tcPr>
          <w:p w14:paraId="72475CBB" w14:textId="77777777" w:rsidR="00EE6FAA" w:rsidRPr="00340469" w:rsidRDefault="00EE6FAA" w:rsidP="00A416F5">
            <w:pPr>
              <w:suppressAutoHyphens/>
              <w:rPr>
                <w:rFonts w:ascii="Times New Roman" w:hAnsi="Times New Roman"/>
                <w:b/>
                <w:lang w:eastAsia="ar-SA"/>
              </w:rPr>
            </w:pPr>
          </w:p>
        </w:tc>
        <w:tc>
          <w:tcPr>
            <w:tcW w:w="3743" w:type="pct"/>
          </w:tcPr>
          <w:p w14:paraId="36BD53A4"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1E142B18" w14:textId="77777777" w:rsidTr="00EE6FAA">
        <w:trPr>
          <w:trHeight w:val="516"/>
        </w:trPr>
        <w:tc>
          <w:tcPr>
            <w:tcW w:w="1257" w:type="pct"/>
            <w:vMerge/>
            <w:shd w:val="clear" w:color="auto" w:fill="auto"/>
          </w:tcPr>
          <w:p w14:paraId="3301A7DB" w14:textId="77777777" w:rsidR="00EE6FAA" w:rsidRPr="00340469" w:rsidRDefault="00EE6FAA" w:rsidP="00A416F5">
            <w:pPr>
              <w:suppressAutoHyphens/>
              <w:rPr>
                <w:rFonts w:ascii="Times New Roman" w:hAnsi="Times New Roman"/>
                <w:b/>
                <w:lang w:eastAsia="ar-SA"/>
              </w:rPr>
            </w:pPr>
          </w:p>
        </w:tc>
        <w:tc>
          <w:tcPr>
            <w:tcW w:w="3743" w:type="pct"/>
          </w:tcPr>
          <w:p w14:paraId="61914BC2"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EE6FAA" w:rsidRPr="00340469" w14:paraId="24476B93" w14:textId="77777777" w:rsidTr="00EE6FAA">
        <w:trPr>
          <w:trHeight w:val="20"/>
        </w:trPr>
        <w:tc>
          <w:tcPr>
            <w:tcW w:w="1257" w:type="pct"/>
            <w:vMerge w:val="restart"/>
            <w:shd w:val="clear" w:color="auto" w:fill="auto"/>
          </w:tcPr>
          <w:p w14:paraId="06C5F47D" w14:textId="77777777" w:rsidR="00EE6FAA" w:rsidRPr="00340469" w:rsidRDefault="00EE6FAA" w:rsidP="00A416F5">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743" w:type="pct"/>
          </w:tcPr>
          <w:p w14:paraId="73411ECC" w14:textId="77777777" w:rsidR="00EE6FAA" w:rsidRPr="00340469" w:rsidRDefault="00EE6FAA" w:rsidP="00A416F5">
            <w:pPr>
              <w:jc w:val="both"/>
              <w:rPr>
                <w:rFonts w:ascii="Times New Roman" w:hAnsi="Times New Roman"/>
                <w:b/>
                <w:bCs/>
              </w:rPr>
            </w:pPr>
            <w:r>
              <w:rPr>
                <w:rFonts w:ascii="Times New Roman" w:hAnsi="Times New Roman"/>
                <w:b/>
                <w:bCs/>
              </w:rPr>
              <w:t>Содержание</w:t>
            </w:r>
          </w:p>
        </w:tc>
      </w:tr>
      <w:tr w:rsidR="00EE6FAA" w:rsidRPr="00340469" w14:paraId="091A3C96" w14:textId="77777777" w:rsidTr="00EE6FAA">
        <w:trPr>
          <w:trHeight w:val="20"/>
        </w:trPr>
        <w:tc>
          <w:tcPr>
            <w:tcW w:w="1257" w:type="pct"/>
            <w:vMerge/>
            <w:shd w:val="clear" w:color="auto" w:fill="auto"/>
          </w:tcPr>
          <w:p w14:paraId="62F6BCCB" w14:textId="77777777" w:rsidR="00EE6FAA" w:rsidRPr="00340469" w:rsidRDefault="00EE6FAA" w:rsidP="00A416F5">
            <w:pPr>
              <w:suppressAutoHyphens/>
              <w:rPr>
                <w:rFonts w:ascii="Times New Roman" w:hAnsi="Times New Roman"/>
                <w:b/>
                <w:lang w:eastAsia="ar-SA"/>
              </w:rPr>
            </w:pPr>
          </w:p>
        </w:tc>
        <w:tc>
          <w:tcPr>
            <w:tcW w:w="3743" w:type="pct"/>
          </w:tcPr>
          <w:p w14:paraId="2EB5A225" w14:textId="77777777" w:rsidR="00EE6FAA" w:rsidRPr="00340469" w:rsidRDefault="00EE6FAA" w:rsidP="00D71519">
            <w:pPr>
              <w:numPr>
                <w:ilvl w:val="0"/>
                <w:numId w:val="38"/>
              </w:numPr>
              <w:ind w:left="0" w:firstLine="0"/>
              <w:contextualSpacing/>
              <w:jc w:val="both"/>
              <w:rPr>
                <w:rFonts w:ascii="Times New Roman" w:hAnsi="Times New Roman"/>
                <w:bCs/>
                <w:shd w:val="clear" w:color="auto" w:fill="FFFFFF"/>
                <w:lang w:val="x-none" w:eastAsia="x-none"/>
              </w:rPr>
            </w:pPr>
            <w:r w:rsidRPr="00340469">
              <w:rPr>
                <w:rFonts w:ascii="Times New Roman" w:hAnsi="Times New Roman"/>
                <w:bCs/>
                <w:shd w:val="clear" w:color="auto" w:fill="FFFFFF"/>
                <w:lang w:val="x-none" w:eastAsia="x-none"/>
              </w:rPr>
              <w:t xml:space="preserve">Физиологические основы психических процессов человека. </w:t>
            </w:r>
            <w:r w:rsidRPr="00340469">
              <w:rPr>
                <w:rFonts w:ascii="Times New Roman" w:hAnsi="Times New Roman"/>
                <w:shd w:val="clear" w:color="auto" w:fill="FFFFFF"/>
                <w:lang w:val="x-none" w:eastAsia="x-none"/>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lang w:val="x-none" w:eastAsia="x-none"/>
              </w:rPr>
              <w:t>Память.</w:t>
            </w:r>
            <w:r w:rsidRPr="00340469">
              <w:rPr>
                <w:rFonts w:ascii="Times New Roman" w:hAnsi="Times New Roman"/>
                <w:shd w:val="clear" w:color="auto" w:fill="FFFFFF"/>
                <w:lang w:val="x-none" w:eastAsia="x-none"/>
              </w:rPr>
              <w:t xml:space="preserve"> Физиологические основы памяти.  </w:t>
            </w:r>
            <w:r w:rsidRPr="00340469">
              <w:rPr>
                <w:rFonts w:ascii="Times New Roman" w:hAnsi="Times New Roman"/>
                <w:bCs/>
                <w:shd w:val="clear" w:color="auto" w:fill="FFFFFF"/>
                <w:lang w:val="x-none" w:eastAsia="x-none"/>
              </w:rPr>
              <w:t>Внимание.</w:t>
            </w:r>
            <w:r w:rsidRPr="00340469">
              <w:rPr>
                <w:rFonts w:ascii="Times New Roman" w:hAnsi="Times New Roman"/>
                <w:shd w:val="clear" w:color="auto" w:fill="FFFFFF"/>
                <w:lang w:val="x-none" w:eastAsia="x-none"/>
              </w:rPr>
              <w:t xml:space="preserve"> Физиологические основы внимания. </w:t>
            </w:r>
          </w:p>
        </w:tc>
      </w:tr>
      <w:tr w:rsidR="00EE6FAA" w:rsidRPr="00340469" w14:paraId="16BD70B6" w14:textId="77777777" w:rsidTr="00EE6FAA">
        <w:trPr>
          <w:trHeight w:val="20"/>
        </w:trPr>
        <w:tc>
          <w:tcPr>
            <w:tcW w:w="1257" w:type="pct"/>
            <w:vMerge/>
            <w:shd w:val="clear" w:color="auto" w:fill="auto"/>
          </w:tcPr>
          <w:p w14:paraId="4E93037C" w14:textId="77777777" w:rsidR="00EE6FAA" w:rsidRPr="00340469" w:rsidRDefault="00EE6FAA" w:rsidP="00A416F5">
            <w:pPr>
              <w:suppressAutoHyphens/>
              <w:rPr>
                <w:rFonts w:ascii="Times New Roman" w:hAnsi="Times New Roman"/>
                <w:b/>
                <w:lang w:eastAsia="ar-SA"/>
              </w:rPr>
            </w:pPr>
          </w:p>
        </w:tc>
        <w:tc>
          <w:tcPr>
            <w:tcW w:w="3743" w:type="pct"/>
          </w:tcPr>
          <w:p w14:paraId="78F98057" w14:textId="77777777" w:rsidR="00EE6FAA" w:rsidRPr="00340469" w:rsidRDefault="00EE6FAA" w:rsidP="00D71519">
            <w:pPr>
              <w:numPr>
                <w:ilvl w:val="0"/>
                <w:numId w:val="38"/>
              </w:numPr>
              <w:ind w:left="0" w:firstLine="0"/>
              <w:contextualSpacing/>
              <w:jc w:val="both"/>
              <w:rPr>
                <w:rFonts w:ascii="Times New Roman" w:hAnsi="Times New Roman"/>
                <w:lang w:val="x-none" w:eastAsia="x-none"/>
              </w:rPr>
            </w:pPr>
            <w:r w:rsidRPr="00340469">
              <w:rPr>
                <w:rFonts w:ascii="Times New Roman" w:hAnsi="Times New Roman"/>
                <w:bCs/>
                <w:shd w:val="clear" w:color="auto" w:fill="FFFFFF"/>
                <w:lang w:val="x-none" w:eastAsia="x-none"/>
              </w:rPr>
              <w:t>Физиологические основы утомления и переутомления.</w:t>
            </w:r>
            <w:r w:rsidRPr="00340469">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lang w:val="x-none" w:eastAsia="x-none"/>
              </w:rPr>
              <w:t xml:space="preserve">. </w:t>
            </w:r>
            <w:r w:rsidRPr="00340469">
              <w:rPr>
                <w:rFonts w:ascii="Times New Roman" w:hAnsi="Times New Roman"/>
                <w:bCs/>
                <w:shd w:val="clear" w:color="auto" w:fill="FFFFFF"/>
                <w:lang w:val="x-none" w:eastAsia="x-none"/>
              </w:rPr>
              <w:t>Физиология сна</w:t>
            </w:r>
            <w:r w:rsidRPr="00340469">
              <w:rPr>
                <w:rFonts w:ascii="Times New Roman" w:hAnsi="Times New Roman"/>
                <w:bCs/>
                <w:lang w:val="x-none" w:eastAsia="x-none"/>
              </w:rPr>
              <w:t>.</w:t>
            </w:r>
          </w:p>
        </w:tc>
      </w:tr>
      <w:tr w:rsidR="00EE6FAA" w:rsidRPr="00340469" w14:paraId="544AB0DE" w14:textId="77777777" w:rsidTr="00EE6FAA">
        <w:trPr>
          <w:trHeight w:val="20"/>
        </w:trPr>
        <w:tc>
          <w:tcPr>
            <w:tcW w:w="1257" w:type="pct"/>
            <w:vMerge/>
            <w:shd w:val="clear" w:color="auto" w:fill="auto"/>
          </w:tcPr>
          <w:p w14:paraId="7C99A731" w14:textId="77777777" w:rsidR="00EE6FAA" w:rsidRPr="00340469" w:rsidRDefault="00EE6FAA" w:rsidP="00A416F5">
            <w:pPr>
              <w:rPr>
                <w:rFonts w:ascii="Times New Roman" w:hAnsi="Times New Roman"/>
                <w:b/>
                <w:bCs/>
                <w:i/>
              </w:rPr>
            </w:pPr>
          </w:p>
        </w:tc>
        <w:tc>
          <w:tcPr>
            <w:tcW w:w="3743" w:type="pct"/>
          </w:tcPr>
          <w:p w14:paraId="2DB00208" w14:textId="77777777" w:rsidR="00EE6FAA" w:rsidRPr="00340469" w:rsidRDefault="00EE6FAA" w:rsidP="00A416F5">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749DA1F" w14:textId="77777777" w:rsidTr="00EE6FAA">
        <w:trPr>
          <w:trHeight w:val="20"/>
        </w:trPr>
        <w:tc>
          <w:tcPr>
            <w:tcW w:w="1257" w:type="pct"/>
            <w:vMerge/>
            <w:shd w:val="clear" w:color="auto" w:fill="auto"/>
          </w:tcPr>
          <w:p w14:paraId="507004D2" w14:textId="77777777" w:rsidR="00EE6FAA" w:rsidRPr="00340469" w:rsidRDefault="00EE6FAA" w:rsidP="00A416F5">
            <w:pPr>
              <w:rPr>
                <w:rFonts w:ascii="Times New Roman" w:hAnsi="Times New Roman"/>
                <w:b/>
                <w:bCs/>
                <w:i/>
              </w:rPr>
            </w:pPr>
          </w:p>
        </w:tc>
        <w:tc>
          <w:tcPr>
            <w:tcW w:w="3743" w:type="pct"/>
          </w:tcPr>
          <w:p w14:paraId="7475D3C3"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EE6FAA" w:rsidRPr="00340469" w14:paraId="3A2B73CC" w14:textId="77777777" w:rsidTr="00EE6FAA">
        <w:trPr>
          <w:trHeight w:val="522"/>
        </w:trPr>
        <w:tc>
          <w:tcPr>
            <w:tcW w:w="1257" w:type="pct"/>
            <w:vMerge/>
            <w:shd w:val="clear" w:color="auto" w:fill="auto"/>
          </w:tcPr>
          <w:p w14:paraId="1741C1E3" w14:textId="77777777" w:rsidR="00EE6FAA" w:rsidRPr="00340469" w:rsidRDefault="00EE6FAA" w:rsidP="00A416F5">
            <w:pPr>
              <w:rPr>
                <w:rFonts w:ascii="Times New Roman" w:hAnsi="Times New Roman"/>
                <w:b/>
                <w:bCs/>
                <w:i/>
              </w:rPr>
            </w:pPr>
          </w:p>
        </w:tc>
        <w:tc>
          <w:tcPr>
            <w:tcW w:w="3743" w:type="pct"/>
          </w:tcPr>
          <w:p w14:paraId="50B7E726" w14:textId="77777777" w:rsidR="00EE6FAA" w:rsidRPr="00340469" w:rsidRDefault="00EE6FAA" w:rsidP="00A416F5">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w:t>
            </w:r>
            <w:proofErr w:type="spellStart"/>
            <w:r w:rsidRPr="00340469">
              <w:rPr>
                <w:rFonts w:ascii="Times New Roman" w:hAnsi="Times New Roman"/>
                <w:shd w:val="clear" w:color="auto" w:fill="FFFFFF"/>
              </w:rPr>
              <w:t>Ирасека</w:t>
            </w:r>
            <w:proofErr w:type="spellEnd"/>
            <w:r w:rsidRPr="00340469">
              <w:rPr>
                <w:rFonts w:ascii="Times New Roman" w:hAnsi="Times New Roman"/>
                <w:shd w:val="clear" w:color="auto" w:fill="FFFFFF"/>
              </w:rPr>
              <w:t>» </w:t>
            </w:r>
          </w:p>
        </w:tc>
      </w:tr>
      <w:tr w:rsidR="00EE6FAA" w:rsidRPr="00340469" w14:paraId="7833CD94" w14:textId="77777777" w:rsidTr="00EE6FAA">
        <w:trPr>
          <w:trHeight w:val="20"/>
        </w:trPr>
        <w:tc>
          <w:tcPr>
            <w:tcW w:w="5000" w:type="pct"/>
            <w:gridSpan w:val="2"/>
          </w:tcPr>
          <w:p w14:paraId="30062E87" w14:textId="77777777" w:rsidR="00EE6FAA" w:rsidRPr="00340469" w:rsidRDefault="00EE6FAA" w:rsidP="00A416F5">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r>
      <w:tr w:rsidR="00EE6FAA" w:rsidRPr="00340469" w14:paraId="6CB7C921" w14:textId="77777777" w:rsidTr="00EE6FAA">
        <w:trPr>
          <w:trHeight w:val="20"/>
        </w:trPr>
        <w:tc>
          <w:tcPr>
            <w:tcW w:w="1257" w:type="pct"/>
            <w:vMerge w:val="restart"/>
          </w:tcPr>
          <w:p w14:paraId="76628D1D" w14:textId="77777777" w:rsidR="00EE6FAA" w:rsidRPr="00340469" w:rsidRDefault="00EE6FAA" w:rsidP="00A416F5">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743" w:type="pct"/>
          </w:tcPr>
          <w:p w14:paraId="3DCC9689" w14:textId="77777777" w:rsidR="00EE6FAA" w:rsidRPr="00340469" w:rsidRDefault="00EE6FAA" w:rsidP="00A416F5">
            <w:pPr>
              <w:jc w:val="both"/>
              <w:rPr>
                <w:rFonts w:ascii="Times New Roman" w:hAnsi="Times New Roman"/>
                <w:b/>
                <w:bCs/>
                <w:i/>
              </w:rPr>
            </w:pPr>
            <w:r>
              <w:rPr>
                <w:rFonts w:ascii="Times New Roman" w:hAnsi="Times New Roman"/>
                <w:b/>
                <w:bCs/>
              </w:rPr>
              <w:t>Содержание</w:t>
            </w:r>
          </w:p>
        </w:tc>
      </w:tr>
      <w:tr w:rsidR="00EE6FAA" w:rsidRPr="00340469" w14:paraId="5CA23C8F" w14:textId="77777777" w:rsidTr="00EE6FAA">
        <w:trPr>
          <w:trHeight w:val="20"/>
        </w:trPr>
        <w:tc>
          <w:tcPr>
            <w:tcW w:w="1257" w:type="pct"/>
            <w:vMerge/>
          </w:tcPr>
          <w:p w14:paraId="61ABDC24" w14:textId="77777777" w:rsidR="00EE6FAA" w:rsidRPr="00340469" w:rsidRDefault="00EE6FAA" w:rsidP="00A416F5">
            <w:pPr>
              <w:rPr>
                <w:rFonts w:ascii="Times New Roman" w:hAnsi="Times New Roman"/>
                <w:b/>
                <w:bCs/>
                <w:i/>
              </w:rPr>
            </w:pPr>
          </w:p>
        </w:tc>
        <w:tc>
          <w:tcPr>
            <w:tcW w:w="3743" w:type="pct"/>
          </w:tcPr>
          <w:p w14:paraId="19293350" w14:textId="77777777" w:rsidR="00EE6FAA" w:rsidRPr="00340469" w:rsidRDefault="00EE6FAA" w:rsidP="00D71519">
            <w:pPr>
              <w:numPr>
                <w:ilvl w:val="0"/>
                <w:numId w:val="37"/>
              </w:numPr>
              <w:ind w:left="0" w:firstLine="0"/>
              <w:contextualSpacing/>
              <w:jc w:val="both"/>
              <w:rPr>
                <w:rFonts w:ascii="Times New Roman" w:hAnsi="Times New Roman"/>
                <w:bCs/>
                <w:lang w:val="x-none" w:eastAsia="x-none"/>
              </w:rPr>
            </w:pPr>
            <w:r w:rsidRPr="00340469">
              <w:rPr>
                <w:rFonts w:ascii="Times New Roman" w:hAnsi="Times New Roman"/>
                <w:bCs/>
                <w:lang w:val="x-none" w:eastAsia="x-none"/>
              </w:rPr>
              <w:t xml:space="preserve">Предмет и задачи гигиены детей. </w:t>
            </w:r>
            <w:r w:rsidRPr="00340469">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r>
      <w:tr w:rsidR="00EE6FAA" w:rsidRPr="00340469" w14:paraId="7C731EE1" w14:textId="77777777" w:rsidTr="00EE6FAA">
        <w:trPr>
          <w:trHeight w:val="20"/>
        </w:trPr>
        <w:tc>
          <w:tcPr>
            <w:tcW w:w="1257" w:type="pct"/>
            <w:vMerge/>
          </w:tcPr>
          <w:p w14:paraId="56FA1224" w14:textId="77777777" w:rsidR="00EE6FAA" w:rsidRPr="00340469" w:rsidRDefault="00EE6FAA" w:rsidP="00A416F5">
            <w:pPr>
              <w:rPr>
                <w:rFonts w:ascii="Times New Roman" w:hAnsi="Times New Roman"/>
                <w:b/>
                <w:bCs/>
                <w:i/>
              </w:rPr>
            </w:pPr>
          </w:p>
        </w:tc>
        <w:tc>
          <w:tcPr>
            <w:tcW w:w="3743" w:type="pct"/>
          </w:tcPr>
          <w:p w14:paraId="5296C0E6" w14:textId="77777777" w:rsidR="00EE6FAA" w:rsidRPr="00340469" w:rsidRDefault="00EE6FAA" w:rsidP="00D71519">
            <w:pPr>
              <w:numPr>
                <w:ilvl w:val="0"/>
                <w:numId w:val="37"/>
              </w:numPr>
              <w:ind w:left="0" w:firstLine="0"/>
              <w:contextualSpacing/>
              <w:jc w:val="both"/>
              <w:rPr>
                <w:rFonts w:ascii="Times New Roman" w:hAnsi="Times New Roman"/>
                <w:bCs/>
                <w:lang w:val="x-none" w:eastAsia="x-none"/>
              </w:rPr>
            </w:pPr>
            <w:r w:rsidRPr="00340469">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EE6FAA" w:rsidRPr="00340469" w14:paraId="0DF09ED1" w14:textId="77777777" w:rsidTr="00EE6FAA">
        <w:trPr>
          <w:trHeight w:val="20"/>
        </w:trPr>
        <w:tc>
          <w:tcPr>
            <w:tcW w:w="1257" w:type="pct"/>
            <w:vMerge/>
          </w:tcPr>
          <w:p w14:paraId="67748A15" w14:textId="77777777" w:rsidR="00EE6FAA" w:rsidRPr="00340469" w:rsidRDefault="00EE6FAA" w:rsidP="00A416F5">
            <w:pPr>
              <w:rPr>
                <w:rFonts w:ascii="Times New Roman" w:hAnsi="Times New Roman"/>
                <w:b/>
                <w:bCs/>
                <w:i/>
              </w:rPr>
            </w:pPr>
          </w:p>
        </w:tc>
        <w:tc>
          <w:tcPr>
            <w:tcW w:w="3743" w:type="pct"/>
          </w:tcPr>
          <w:p w14:paraId="7CE23AA4" w14:textId="77777777" w:rsidR="00EE6FAA" w:rsidRPr="00340469" w:rsidRDefault="00EE6FAA" w:rsidP="00D71519">
            <w:pPr>
              <w:numPr>
                <w:ilvl w:val="0"/>
                <w:numId w:val="37"/>
              </w:numPr>
              <w:ind w:left="0" w:firstLine="0"/>
              <w:contextualSpacing/>
              <w:jc w:val="both"/>
              <w:rPr>
                <w:rFonts w:ascii="Times New Roman" w:hAnsi="Times New Roman"/>
                <w:lang w:val="x-none" w:eastAsia="ar-SA"/>
              </w:rPr>
            </w:pPr>
            <w:r w:rsidRPr="00340469">
              <w:rPr>
                <w:rFonts w:ascii="Times New Roman" w:hAnsi="Times New Roman"/>
                <w:lang w:val="x-none" w:eastAsia="x-none"/>
              </w:rPr>
              <w:t>Работоспособность.</w:t>
            </w:r>
            <w:r w:rsidRPr="00340469">
              <w:rPr>
                <w:rFonts w:ascii="Times New Roman" w:hAnsi="Times New Roman"/>
                <w:bCs/>
                <w:lang w:val="x-none" w:eastAsia="x-none"/>
              </w:rPr>
              <w:t xml:space="preserve"> Фазы работоспособности. </w:t>
            </w:r>
            <w:r w:rsidRPr="00340469">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sidRPr="00340469">
              <w:rPr>
                <w:rFonts w:ascii="Times New Roman" w:hAnsi="Times New Roman"/>
                <w:lang w:eastAsia="ar-SA"/>
              </w:rPr>
              <w:t xml:space="preserve"> образовательной организации</w:t>
            </w:r>
            <w:r w:rsidRPr="00340469">
              <w:rPr>
                <w:rFonts w:ascii="Times New Roman" w:hAnsi="Times New Roman"/>
                <w:lang w:val="x-none" w:eastAsia="ar-SA"/>
              </w:rPr>
              <w:t>, режиму дня.</w:t>
            </w:r>
          </w:p>
        </w:tc>
      </w:tr>
      <w:tr w:rsidR="00EE6FAA" w:rsidRPr="00340469" w14:paraId="4B10696E" w14:textId="77777777" w:rsidTr="00EE6FAA">
        <w:trPr>
          <w:trHeight w:val="20"/>
        </w:trPr>
        <w:tc>
          <w:tcPr>
            <w:tcW w:w="1257" w:type="pct"/>
            <w:vMerge/>
          </w:tcPr>
          <w:p w14:paraId="63096781" w14:textId="77777777" w:rsidR="00EE6FAA" w:rsidRPr="00340469" w:rsidRDefault="00EE6FAA" w:rsidP="00A416F5">
            <w:pPr>
              <w:rPr>
                <w:rFonts w:ascii="Times New Roman" w:hAnsi="Times New Roman"/>
                <w:b/>
                <w:bCs/>
                <w:i/>
              </w:rPr>
            </w:pPr>
          </w:p>
        </w:tc>
        <w:tc>
          <w:tcPr>
            <w:tcW w:w="3743" w:type="pct"/>
          </w:tcPr>
          <w:p w14:paraId="7AD4A6D0" w14:textId="77777777" w:rsidR="00EE6FAA" w:rsidRPr="00340469" w:rsidRDefault="00EE6FAA" w:rsidP="00A416F5">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5876DA1D" w14:textId="77777777" w:rsidTr="00EE6FAA">
        <w:trPr>
          <w:trHeight w:val="20"/>
        </w:trPr>
        <w:tc>
          <w:tcPr>
            <w:tcW w:w="1257" w:type="pct"/>
            <w:vMerge/>
          </w:tcPr>
          <w:p w14:paraId="4FA98224" w14:textId="77777777" w:rsidR="00EE6FAA" w:rsidRPr="00340469" w:rsidRDefault="00EE6FAA" w:rsidP="00A416F5">
            <w:pPr>
              <w:rPr>
                <w:rFonts w:ascii="Times New Roman" w:hAnsi="Times New Roman"/>
                <w:b/>
                <w:bCs/>
                <w:i/>
              </w:rPr>
            </w:pPr>
          </w:p>
        </w:tc>
        <w:tc>
          <w:tcPr>
            <w:tcW w:w="3743" w:type="pct"/>
          </w:tcPr>
          <w:p w14:paraId="34F28F79" w14:textId="77777777" w:rsidR="00EE6FAA" w:rsidRPr="00340469" w:rsidRDefault="00EE6FAA" w:rsidP="00A416F5">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b/>
                <w:bCs/>
              </w:rPr>
              <w:t xml:space="preserve"> </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EE6FAA" w:rsidRPr="00340469" w14:paraId="4EECCD9F" w14:textId="77777777" w:rsidTr="00EE6FAA">
        <w:trPr>
          <w:trHeight w:val="20"/>
        </w:trPr>
        <w:tc>
          <w:tcPr>
            <w:tcW w:w="1257" w:type="pct"/>
            <w:vMerge/>
          </w:tcPr>
          <w:p w14:paraId="629A7D79" w14:textId="77777777" w:rsidR="00EE6FAA" w:rsidRPr="00340469" w:rsidRDefault="00EE6FAA" w:rsidP="00A416F5">
            <w:pPr>
              <w:rPr>
                <w:rFonts w:ascii="Times New Roman" w:hAnsi="Times New Roman"/>
                <w:b/>
                <w:bCs/>
                <w:i/>
              </w:rPr>
            </w:pPr>
          </w:p>
        </w:tc>
        <w:tc>
          <w:tcPr>
            <w:tcW w:w="3743" w:type="pct"/>
          </w:tcPr>
          <w:p w14:paraId="5BCC7D39"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EE6FAA" w:rsidRPr="00340469" w14:paraId="5F12EFB0" w14:textId="77777777" w:rsidTr="00EE6FAA">
        <w:trPr>
          <w:trHeight w:val="516"/>
        </w:trPr>
        <w:tc>
          <w:tcPr>
            <w:tcW w:w="1257" w:type="pct"/>
            <w:vMerge/>
          </w:tcPr>
          <w:p w14:paraId="6D992566" w14:textId="77777777" w:rsidR="00EE6FAA" w:rsidRPr="00340469" w:rsidRDefault="00EE6FAA" w:rsidP="00A416F5">
            <w:pPr>
              <w:rPr>
                <w:rFonts w:ascii="Times New Roman" w:hAnsi="Times New Roman"/>
                <w:b/>
                <w:bCs/>
                <w:i/>
              </w:rPr>
            </w:pPr>
          </w:p>
        </w:tc>
        <w:tc>
          <w:tcPr>
            <w:tcW w:w="3743" w:type="pct"/>
          </w:tcPr>
          <w:p w14:paraId="273CB5B0" w14:textId="77777777" w:rsidR="00EE6FAA" w:rsidRPr="00340469" w:rsidRDefault="00EE6FAA" w:rsidP="00A416F5">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w:t>
            </w:r>
            <w:r w:rsidRPr="00340469">
              <w:rPr>
                <w:rFonts w:ascii="Times New Roman" w:hAnsi="Times New Roman"/>
                <w:lang w:eastAsia="x-none"/>
              </w:rPr>
              <w:t>режима дня детей»</w:t>
            </w:r>
          </w:p>
        </w:tc>
      </w:tr>
    </w:tbl>
    <w:p w14:paraId="30F9AF35" w14:textId="77777777" w:rsidR="003E458A" w:rsidRDefault="003E458A" w:rsidP="003E458A">
      <w:pPr>
        <w:pStyle w:val="114"/>
        <w:ind w:firstLine="0"/>
        <w:jc w:val="both"/>
        <w:rPr>
          <w:rFonts w:ascii="Times New Roman" w:hAnsi="Times New Roman"/>
        </w:rPr>
      </w:pPr>
    </w:p>
    <w:p w14:paraId="75C34630" w14:textId="77777777" w:rsidR="003E458A" w:rsidRDefault="003E458A" w:rsidP="003E458A">
      <w:pPr>
        <w:rPr>
          <w:rFonts w:ascii="Times New Roman" w:hAnsi="Times New Roman" w:cs="Times New Roman"/>
          <w:sz w:val="24"/>
          <w:szCs w:val="24"/>
        </w:rPr>
      </w:pPr>
    </w:p>
    <w:p w14:paraId="5F6899A5" w14:textId="77777777" w:rsidR="003E458A" w:rsidRPr="00DF068E" w:rsidRDefault="003E458A" w:rsidP="003E458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DB32AC"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272DB545" w14:textId="4A1F8208"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1A89D37A" w14:textId="77777777" w:rsidR="003E458A" w:rsidRDefault="003E458A" w:rsidP="003E458A"/>
    <w:p w14:paraId="3482A246"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981EB1"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DE15CF" w14:textId="77777777" w:rsidR="003E458A" w:rsidRDefault="003E458A" w:rsidP="003E458A">
      <w:pPr>
        <w:pStyle w:val="a4"/>
        <w:spacing w:line="276" w:lineRule="auto"/>
        <w:ind w:left="0" w:firstLine="709"/>
        <w:jc w:val="both"/>
        <w:rPr>
          <w:rFonts w:ascii="Times New Roman" w:hAnsi="Times New Roman"/>
          <w:bCs/>
          <w:sz w:val="24"/>
          <w:szCs w:val="24"/>
        </w:rPr>
      </w:pPr>
    </w:p>
    <w:p w14:paraId="12F7982B" w14:textId="77777777" w:rsidR="003E458A" w:rsidRPr="006F47FF" w:rsidRDefault="003E458A" w:rsidP="003E458A">
      <w:pPr>
        <w:pStyle w:val="a4"/>
        <w:spacing w:line="276" w:lineRule="auto"/>
        <w:ind w:left="0" w:firstLine="709"/>
        <w:rPr>
          <w:rFonts w:ascii="Times New Roman" w:hAnsi="Times New Roman" w:cs="Times New Roman"/>
          <w:b/>
          <w:sz w:val="24"/>
          <w:szCs w:val="24"/>
        </w:rPr>
      </w:pPr>
      <w:r w:rsidRPr="006F47FF">
        <w:rPr>
          <w:rFonts w:ascii="Times New Roman" w:hAnsi="Times New Roman" w:cs="Times New Roman"/>
          <w:b/>
          <w:sz w:val="24"/>
          <w:szCs w:val="24"/>
        </w:rPr>
        <w:t>3.2.1. Основные печатные и/или электронные издания</w:t>
      </w:r>
    </w:p>
    <w:p w14:paraId="4E96BDA1" w14:textId="0A3B67EF" w:rsidR="006F47FF" w:rsidRPr="006F47FF" w:rsidRDefault="006F47FF" w:rsidP="006F47F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F47FF">
        <w:rPr>
          <w:rFonts w:ascii="Times New Roman" w:hAnsi="Times New Roman" w:cs="Times New Roman"/>
          <w:bCs/>
          <w:iCs/>
          <w:sz w:val="24"/>
          <w:szCs w:val="24"/>
        </w:rPr>
        <w:t>Айзман, Р. И., Возрастная анатомия, физиология и гигиена (для педагогических специальностей</w:t>
      </w:r>
      <w:proofErr w:type="gramStart"/>
      <w:r w:rsidRPr="006F47FF">
        <w:rPr>
          <w:rFonts w:ascii="Times New Roman" w:hAnsi="Times New Roman" w:cs="Times New Roman"/>
          <w:bCs/>
          <w:iCs/>
          <w:sz w:val="24"/>
          <w:szCs w:val="24"/>
        </w:rPr>
        <w:t>) :</w:t>
      </w:r>
      <w:proofErr w:type="gramEnd"/>
      <w:r w:rsidRPr="006F47FF">
        <w:rPr>
          <w:rFonts w:ascii="Times New Roman" w:hAnsi="Times New Roman" w:cs="Times New Roman"/>
          <w:bCs/>
          <w:iCs/>
          <w:sz w:val="24"/>
          <w:szCs w:val="24"/>
        </w:rPr>
        <w:t xml:space="preserve"> учебное пособие / Р. И. </w:t>
      </w:r>
      <w:proofErr w:type="spellStart"/>
      <w:r w:rsidRPr="006F47FF">
        <w:rPr>
          <w:rFonts w:ascii="Times New Roman" w:hAnsi="Times New Roman" w:cs="Times New Roman"/>
          <w:bCs/>
          <w:iCs/>
          <w:sz w:val="24"/>
          <w:szCs w:val="24"/>
        </w:rPr>
        <w:t>Айзман</w:t>
      </w:r>
      <w:proofErr w:type="spellEnd"/>
      <w:r w:rsidRPr="006F47FF">
        <w:rPr>
          <w:rFonts w:ascii="Times New Roman" w:hAnsi="Times New Roman" w:cs="Times New Roman"/>
          <w:bCs/>
          <w:iCs/>
          <w:sz w:val="24"/>
          <w:szCs w:val="24"/>
        </w:rPr>
        <w:t xml:space="preserve">, Н. Ф. Лысова, Я. Л. Завьялова. — </w:t>
      </w:r>
      <w:proofErr w:type="gramStart"/>
      <w:r w:rsidRPr="006F47FF">
        <w:rPr>
          <w:rFonts w:ascii="Times New Roman" w:hAnsi="Times New Roman" w:cs="Times New Roman"/>
          <w:bCs/>
          <w:iCs/>
          <w:sz w:val="24"/>
          <w:szCs w:val="24"/>
        </w:rPr>
        <w:t>Москва :</w:t>
      </w:r>
      <w:proofErr w:type="gramEnd"/>
      <w:r w:rsidRPr="006F47FF">
        <w:rPr>
          <w:rFonts w:ascii="Times New Roman" w:hAnsi="Times New Roman" w:cs="Times New Roman"/>
          <w:bCs/>
          <w:iCs/>
          <w:sz w:val="24"/>
          <w:szCs w:val="24"/>
        </w:rPr>
        <w:t xml:space="preserve"> </w:t>
      </w:r>
      <w:proofErr w:type="spellStart"/>
      <w:r w:rsidRPr="006F47FF">
        <w:rPr>
          <w:rFonts w:ascii="Times New Roman" w:hAnsi="Times New Roman" w:cs="Times New Roman"/>
          <w:bCs/>
          <w:iCs/>
          <w:sz w:val="24"/>
          <w:szCs w:val="24"/>
        </w:rPr>
        <w:t>КноРус</w:t>
      </w:r>
      <w:proofErr w:type="spellEnd"/>
      <w:r w:rsidRPr="006F47FF">
        <w:rPr>
          <w:rFonts w:ascii="Times New Roman" w:hAnsi="Times New Roman" w:cs="Times New Roman"/>
          <w:bCs/>
          <w:iCs/>
          <w:sz w:val="24"/>
          <w:szCs w:val="24"/>
        </w:rPr>
        <w:t xml:space="preserve">, 2024. — 403 с. — ISBN 978-5-406-12440-6. — URL: https://book.ru/book/951551 — </w:t>
      </w:r>
      <w:proofErr w:type="gramStart"/>
      <w:r w:rsidRPr="006F47FF">
        <w:rPr>
          <w:rFonts w:ascii="Times New Roman" w:hAnsi="Times New Roman" w:cs="Times New Roman"/>
          <w:bCs/>
          <w:iCs/>
          <w:sz w:val="24"/>
          <w:szCs w:val="24"/>
        </w:rPr>
        <w:t>Текст :</w:t>
      </w:r>
      <w:proofErr w:type="gramEnd"/>
      <w:r w:rsidRPr="006F47FF">
        <w:rPr>
          <w:rFonts w:ascii="Times New Roman" w:hAnsi="Times New Roman" w:cs="Times New Roman"/>
          <w:bCs/>
          <w:iCs/>
          <w:sz w:val="24"/>
          <w:szCs w:val="24"/>
        </w:rPr>
        <w:t xml:space="preserve"> электронный.</w:t>
      </w:r>
    </w:p>
    <w:p w14:paraId="07F59A1D" w14:textId="6C8368B1" w:rsidR="006F47FF" w:rsidRPr="006F47FF" w:rsidRDefault="006F47FF" w:rsidP="006F47F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F47FF">
        <w:rPr>
          <w:rFonts w:ascii="Times New Roman" w:hAnsi="Times New Roman" w:cs="Times New Roman"/>
          <w:bCs/>
          <w:iCs/>
          <w:sz w:val="24"/>
          <w:szCs w:val="24"/>
        </w:rPr>
        <w:t xml:space="preserve">Дробинская, А. О. Анатомия и физиология </w:t>
      </w:r>
      <w:proofErr w:type="gramStart"/>
      <w:r w:rsidRPr="006F47FF">
        <w:rPr>
          <w:rFonts w:ascii="Times New Roman" w:hAnsi="Times New Roman" w:cs="Times New Roman"/>
          <w:bCs/>
          <w:iCs/>
          <w:sz w:val="24"/>
          <w:szCs w:val="24"/>
        </w:rPr>
        <w:t>человека :</w:t>
      </w:r>
      <w:proofErr w:type="gramEnd"/>
      <w:r w:rsidRPr="006F47FF">
        <w:rPr>
          <w:rFonts w:ascii="Times New Roman" w:hAnsi="Times New Roman" w:cs="Times New Roman"/>
          <w:bCs/>
          <w:iCs/>
          <w:sz w:val="24"/>
          <w:szCs w:val="24"/>
        </w:rPr>
        <w:t xml:space="preserve"> учебник для среднего профессионального образования / А. О. </w:t>
      </w:r>
      <w:proofErr w:type="spellStart"/>
      <w:r w:rsidRPr="006F47FF">
        <w:rPr>
          <w:rFonts w:ascii="Times New Roman" w:hAnsi="Times New Roman" w:cs="Times New Roman"/>
          <w:bCs/>
          <w:iCs/>
          <w:sz w:val="24"/>
          <w:szCs w:val="24"/>
        </w:rPr>
        <w:t>Дробинская</w:t>
      </w:r>
      <w:proofErr w:type="spellEnd"/>
      <w:r w:rsidRPr="006F47FF">
        <w:rPr>
          <w:rFonts w:ascii="Times New Roman" w:hAnsi="Times New Roman" w:cs="Times New Roman"/>
          <w:bCs/>
          <w:iCs/>
          <w:sz w:val="24"/>
          <w:szCs w:val="24"/>
        </w:rPr>
        <w:t xml:space="preserve">. — 3-е изд., </w:t>
      </w:r>
      <w:proofErr w:type="spellStart"/>
      <w:r w:rsidRPr="006F47FF">
        <w:rPr>
          <w:rFonts w:ascii="Times New Roman" w:hAnsi="Times New Roman" w:cs="Times New Roman"/>
          <w:bCs/>
          <w:iCs/>
          <w:sz w:val="24"/>
          <w:szCs w:val="24"/>
        </w:rPr>
        <w:t>перераб</w:t>
      </w:r>
      <w:proofErr w:type="spellEnd"/>
      <w:r w:rsidRPr="006F47FF">
        <w:rPr>
          <w:rFonts w:ascii="Times New Roman" w:hAnsi="Times New Roman" w:cs="Times New Roman"/>
          <w:bCs/>
          <w:iCs/>
          <w:sz w:val="24"/>
          <w:szCs w:val="24"/>
        </w:rPr>
        <w:t xml:space="preserve">. и доп. — </w:t>
      </w:r>
      <w:proofErr w:type="gramStart"/>
      <w:r w:rsidRPr="006F47FF">
        <w:rPr>
          <w:rFonts w:ascii="Times New Roman" w:hAnsi="Times New Roman" w:cs="Times New Roman"/>
          <w:bCs/>
          <w:iCs/>
          <w:sz w:val="24"/>
          <w:szCs w:val="24"/>
        </w:rPr>
        <w:t>Москва :</w:t>
      </w:r>
      <w:proofErr w:type="gramEnd"/>
      <w:r w:rsidRPr="006F47FF">
        <w:rPr>
          <w:rFonts w:ascii="Times New Roman" w:hAnsi="Times New Roman" w:cs="Times New Roman"/>
          <w:bCs/>
          <w:iCs/>
          <w:sz w:val="24"/>
          <w:szCs w:val="24"/>
        </w:rPr>
        <w:t xml:space="preserve"> Издательство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2023. — 421 с. — (Профессиональное образование). — ISBN 978-5-534-14057-6. — </w:t>
      </w:r>
      <w:proofErr w:type="gramStart"/>
      <w:r w:rsidRPr="006F47FF">
        <w:rPr>
          <w:rFonts w:ascii="Times New Roman" w:hAnsi="Times New Roman" w:cs="Times New Roman"/>
          <w:bCs/>
          <w:iCs/>
          <w:sz w:val="24"/>
          <w:szCs w:val="24"/>
        </w:rPr>
        <w:t>Текст :</w:t>
      </w:r>
      <w:proofErr w:type="gramEnd"/>
      <w:r w:rsidRPr="006F47FF">
        <w:rPr>
          <w:rFonts w:ascii="Times New Roman" w:hAnsi="Times New Roman" w:cs="Times New Roman"/>
          <w:bCs/>
          <w:iCs/>
          <w:sz w:val="24"/>
          <w:szCs w:val="24"/>
        </w:rPr>
        <w:t xml:space="preserve"> электронный // Образовательная платформа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[сайт]. — URL: https://urait.ru/bcode/531720</w:t>
      </w:r>
    </w:p>
    <w:p w14:paraId="74260F17" w14:textId="25997982" w:rsidR="006F47FF" w:rsidRPr="006F47FF" w:rsidRDefault="006F47FF" w:rsidP="006F47F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6F47FF">
        <w:rPr>
          <w:rFonts w:ascii="Times New Roman" w:hAnsi="Times New Roman" w:cs="Times New Roman"/>
          <w:bCs/>
          <w:iCs/>
          <w:sz w:val="24"/>
          <w:szCs w:val="24"/>
        </w:rPr>
        <w:t xml:space="preserve">Кабанов, Н. А. Анатомия </w:t>
      </w:r>
      <w:proofErr w:type="gramStart"/>
      <w:r w:rsidRPr="006F47FF">
        <w:rPr>
          <w:rFonts w:ascii="Times New Roman" w:hAnsi="Times New Roman" w:cs="Times New Roman"/>
          <w:bCs/>
          <w:iCs/>
          <w:sz w:val="24"/>
          <w:szCs w:val="24"/>
        </w:rPr>
        <w:t>человека :</w:t>
      </w:r>
      <w:proofErr w:type="gramEnd"/>
      <w:r w:rsidRPr="006F47FF">
        <w:rPr>
          <w:rFonts w:ascii="Times New Roman" w:hAnsi="Times New Roman" w:cs="Times New Roman"/>
          <w:bCs/>
          <w:iCs/>
          <w:sz w:val="24"/>
          <w:szCs w:val="24"/>
        </w:rPr>
        <w:t xml:space="preserve"> учебник для среднего профессионального образования / Н. А. Кабанов. — </w:t>
      </w:r>
      <w:proofErr w:type="gramStart"/>
      <w:r w:rsidRPr="006F47FF">
        <w:rPr>
          <w:rFonts w:ascii="Times New Roman" w:hAnsi="Times New Roman" w:cs="Times New Roman"/>
          <w:bCs/>
          <w:iCs/>
          <w:sz w:val="24"/>
          <w:szCs w:val="24"/>
        </w:rPr>
        <w:t>Москва :</w:t>
      </w:r>
      <w:proofErr w:type="gramEnd"/>
      <w:r w:rsidRPr="006F47FF">
        <w:rPr>
          <w:rFonts w:ascii="Times New Roman" w:hAnsi="Times New Roman" w:cs="Times New Roman"/>
          <w:bCs/>
          <w:iCs/>
          <w:sz w:val="24"/>
          <w:szCs w:val="24"/>
        </w:rPr>
        <w:t xml:space="preserve"> Издательство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2023. — 464 с. — (Профессиональное образование). — ISBN 978-5-534-10759-3. — </w:t>
      </w:r>
      <w:proofErr w:type="gramStart"/>
      <w:r w:rsidRPr="006F47FF">
        <w:rPr>
          <w:rFonts w:ascii="Times New Roman" w:hAnsi="Times New Roman" w:cs="Times New Roman"/>
          <w:bCs/>
          <w:iCs/>
          <w:sz w:val="24"/>
          <w:szCs w:val="24"/>
        </w:rPr>
        <w:t>Текст :</w:t>
      </w:r>
      <w:proofErr w:type="gramEnd"/>
      <w:r w:rsidRPr="006F47FF">
        <w:rPr>
          <w:rFonts w:ascii="Times New Roman" w:hAnsi="Times New Roman" w:cs="Times New Roman"/>
          <w:bCs/>
          <w:iCs/>
          <w:sz w:val="24"/>
          <w:szCs w:val="24"/>
        </w:rPr>
        <w:t xml:space="preserve"> электронный // Образовательная платформа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[сайт]. — URL: https://urait.ru/bcode/517179</w:t>
      </w:r>
    </w:p>
    <w:p w14:paraId="731DED46" w14:textId="5AE87AE0" w:rsidR="006F47FF" w:rsidRDefault="006F47FF" w:rsidP="006F47F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F47FF">
        <w:rPr>
          <w:rFonts w:ascii="Times New Roman" w:hAnsi="Times New Roman" w:cs="Times New Roman"/>
          <w:bCs/>
          <w:iCs/>
          <w:sz w:val="24"/>
          <w:szCs w:val="24"/>
        </w:rPr>
        <w:t xml:space="preserve">Сапин М.Р. Анатомия и физиология человека (с возрастными особенностями </w:t>
      </w:r>
      <w:proofErr w:type="spellStart"/>
      <w:r w:rsidRPr="006F47FF">
        <w:rPr>
          <w:rFonts w:ascii="Times New Roman" w:hAnsi="Times New Roman" w:cs="Times New Roman"/>
          <w:bCs/>
          <w:iCs/>
          <w:sz w:val="24"/>
          <w:szCs w:val="24"/>
        </w:rPr>
        <w:t>детскогоорганизма</w:t>
      </w:r>
      <w:proofErr w:type="spellEnd"/>
      <w:r w:rsidRPr="006F47FF">
        <w:rPr>
          <w:rFonts w:ascii="Times New Roman" w:hAnsi="Times New Roman" w:cs="Times New Roman"/>
          <w:bCs/>
          <w:iCs/>
          <w:sz w:val="24"/>
          <w:szCs w:val="24"/>
        </w:rPr>
        <w:t xml:space="preserve">): учебное издание / </w:t>
      </w:r>
      <w:proofErr w:type="spellStart"/>
      <w:r w:rsidRPr="006F47FF">
        <w:rPr>
          <w:rFonts w:ascii="Times New Roman" w:hAnsi="Times New Roman" w:cs="Times New Roman"/>
          <w:bCs/>
          <w:iCs/>
          <w:sz w:val="24"/>
          <w:szCs w:val="24"/>
        </w:rPr>
        <w:t>Сапин</w:t>
      </w:r>
      <w:proofErr w:type="spellEnd"/>
      <w:r w:rsidRPr="006F47FF">
        <w:rPr>
          <w:rFonts w:ascii="Times New Roman" w:hAnsi="Times New Roman" w:cs="Times New Roman"/>
          <w:bCs/>
          <w:iCs/>
          <w:sz w:val="24"/>
          <w:szCs w:val="24"/>
        </w:rPr>
        <w:t xml:space="preserve"> М.Р., </w:t>
      </w:r>
      <w:proofErr w:type="spellStart"/>
      <w:r w:rsidRPr="006F47FF">
        <w:rPr>
          <w:rFonts w:ascii="Times New Roman" w:hAnsi="Times New Roman" w:cs="Times New Roman"/>
          <w:bCs/>
          <w:iCs/>
          <w:sz w:val="24"/>
          <w:szCs w:val="24"/>
        </w:rPr>
        <w:t>Сивоглазов</w:t>
      </w:r>
      <w:proofErr w:type="spellEnd"/>
      <w:r w:rsidRPr="006F47FF">
        <w:rPr>
          <w:rFonts w:ascii="Times New Roman" w:hAnsi="Times New Roman" w:cs="Times New Roman"/>
          <w:bCs/>
          <w:iCs/>
          <w:sz w:val="24"/>
          <w:szCs w:val="24"/>
        </w:rPr>
        <w:t xml:space="preserve"> В.И. - </w:t>
      </w:r>
      <w:proofErr w:type="gramStart"/>
      <w:r w:rsidRPr="006F47FF">
        <w:rPr>
          <w:rFonts w:ascii="Times New Roman" w:hAnsi="Times New Roman" w:cs="Times New Roman"/>
          <w:bCs/>
          <w:iCs/>
          <w:sz w:val="24"/>
          <w:szCs w:val="24"/>
        </w:rPr>
        <w:t>Москва :</w:t>
      </w:r>
      <w:proofErr w:type="gramEnd"/>
      <w:r w:rsidRPr="006F47FF">
        <w:rPr>
          <w:rFonts w:ascii="Times New Roman" w:hAnsi="Times New Roman" w:cs="Times New Roman"/>
          <w:bCs/>
          <w:iCs/>
          <w:sz w:val="24"/>
          <w:szCs w:val="24"/>
        </w:rPr>
        <w:t xml:space="preserve"> Академия, 2023. - 384 c. (Специальности среднего профессионального образования). - URL: https://academia-library.ru - </w:t>
      </w:r>
      <w:proofErr w:type="gramStart"/>
      <w:r w:rsidRPr="006F47FF">
        <w:rPr>
          <w:rFonts w:ascii="Times New Roman" w:hAnsi="Times New Roman" w:cs="Times New Roman"/>
          <w:bCs/>
          <w:iCs/>
          <w:sz w:val="24"/>
          <w:szCs w:val="24"/>
        </w:rPr>
        <w:t>Текст :</w:t>
      </w:r>
      <w:proofErr w:type="gramEnd"/>
      <w:r w:rsidRPr="006F47FF">
        <w:rPr>
          <w:rFonts w:ascii="Times New Roman" w:hAnsi="Times New Roman" w:cs="Times New Roman"/>
          <w:bCs/>
          <w:iCs/>
          <w:sz w:val="24"/>
          <w:szCs w:val="24"/>
        </w:rPr>
        <w:t xml:space="preserve"> электронный</w:t>
      </w:r>
    </w:p>
    <w:p w14:paraId="5E248373" w14:textId="69F47B8D" w:rsidR="006F47FF" w:rsidRPr="006F47FF" w:rsidRDefault="006F47FF" w:rsidP="006F47FF">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6F47FF">
        <w:rPr>
          <w:rFonts w:ascii="Times New Roman" w:hAnsi="Times New Roman" w:cs="Times New Roman"/>
          <w:bCs/>
          <w:iCs/>
          <w:sz w:val="24"/>
          <w:szCs w:val="24"/>
        </w:rPr>
        <w:t xml:space="preserve">Цехмистренко, Т. А. Анатомия </w:t>
      </w:r>
      <w:proofErr w:type="gramStart"/>
      <w:r w:rsidRPr="006F47FF">
        <w:rPr>
          <w:rFonts w:ascii="Times New Roman" w:hAnsi="Times New Roman" w:cs="Times New Roman"/>
          <w:bCs/>
          <w:iCs/>
          <w:sz w:val="24"/>
          <w:szCs w:val="24"/>
        </w:rPr>
        <w:t>человека :</w:t>
      </w:r>
      <w:proofErr w:type="gramEnd"/>
      <w:r w:rsidRPr="006F47FF">
        <w:rPr>
          <w:rFonts w:ascii="Times New Roman" w:hAnsi="Times New Roman" w:cs="Times New Roman"/>
          <w:bCs/>
          <w:iCs/>
          <w:sz w:val="24"/>
          <w:szCs w:val="24"/>
        </w:rPr>
        <w:t xml:space="preserve"> учебник и практикум для среднего профессионального образования / Т. А. Цехмистренко, Д. К. Обухов. — 2-е изд., </w:t>
      </w:r>
      <w:proofErr w:type="spellStart"/>
      <w:r w:rsidRPr="006F47FF">
        <w:rPr>
          <w:rFonts w:ascii="Times New Roman" w:hAnsi="Times New Roman" w:cs="Times New Roman"/>
          <w:bCs/>
          <w:iCs/>
          <w:sz w:val="24"/>
          <w:szCs w:val="24"/>
        </w:rPr>
        <w:t>перераб</w:t>
      </w:r>
      <w:proofErr w:type="spellEnd"/>
      <w:r w:rsidRPr="006F47FF">
        <w:rPr>
          <w:rFonts w:ascii="Times New Roman" w:hAnsi="Times New Roman" w:cs="Times New Roman"/>
          <w:bCs/>
          <w:iCs/>
          <w:sz w:val="24"/>
          <w:szCs w:val="24"/>
        </w:rPr>
        <w:t xml:space="preserve">. и доп. — </w:t>
      </w:r>
      <w:proofErr w:type="gramStart"/>
      <w:r w:rsidRPr="006F47FF">
        <w:rPr>
          <w:rFonts w:ascii="Times New Roman" w:hAnsi="Times New Roman" w:cs="Times New Roman"/>
          <w:bCs/>
          <w:iCs/>
          <w:sz w:val="24"/>
          <w:szCs w:val="24"/>
        </w:rPr>
        <w:t>Москва :</w:t>
      </w:r>
      <w:proofErr w:type="gramEnd"/>
      <w:r w:rsidRPr="006F47FF">
        <w:rPr>
          <w:rFonts w:ascii="Times New Roman" w:hAnsi="Times New Roman" w:cs="Times New Roman"/>
          <w:bCs/>
          <w:iCs/>
          <w:sz w:val="24"/>
          <w:szCs w:val="24"/>
        </w:rPr>
        <w:t xml:space="preserve"> Издательство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2023. — 287 с. — (Профессиональное образование). — ISBN 978-5-534-15569-3. — </w:t>
      </w:r>
      <w:proofErr w:type="gramStart"/>
      <w:r w:rsidRPr="006F47FF">
        <w:rPr>
          <w:rFonts w:ascii="Times New Roman" w:hAnsi="Times New Roman" w:cs="Times New Roman"/>
          <w:bCs/>
          <w:iCs/>
          <w:sz w:val="24"/>
          <w:szCs w:val="24"/>
        </w:rPr>
        <w:t>Текст :</w:t>
      </w:r>
      <w:proofErr w:type="gramEnd"/>
      <w:r w:rsidRPr="006F47FF">
        <w:rPr>
          <w:rFonts w:ascii="Times New Roman" w:hAnsi="Times New Roman" w:cs="Times New Roman"/>
          <w:bCs/>
          <w:iCs/>
          <w:sz w:val="24"/>
          <w:szCs w:val="24"/>
        </w:rPr>
        <w:t xml:space="preserve"> электронный // Образовательная платформа </w:t>
      </w:r>
      <w:proofErr w:type="spellStart"/>
      <w:r w:rsidRPr="006F47FF">
        <w:rPr>
          <w:rFonts w:ascii="Times New Roman" w:hAnsi="Times New Roman" w:cs="Times New Roman"/>
          <w:bCs/>
          <w:iCs/>
          <w:sz w:val="24"/>
          <w:szCs w:val="24"/>
        </w:rPr>
        <w:t>Юрайт</w:t>
      </w:r>
      <w:proofErr w:type="spellEnd"/>
      <w:r w:rsidRPr="006F47FF">
        <w:rPr>
          <w:rFonts w:ascii="Times New Roman" w:hAnsi="Times New Roman" w:cs="Times New Roman"/>
          <w:bCs/>
          <w:iCs/>
          <w:sz w:val="24"/>
          <w:szCs w:val="24"/>
        </w:rPr>
        <w:t xml:space="preserve"> [сайт]. — URL: https://urait.ru/bcode/520344</w:t>
      </w:r>
    </w:p>
    <w:p w14:paraId="4F0961CA" w14:textId="77777777" w:rsidR="006F47FF" w:rsidRDefault="006F47FF" w:rsidP="006F47FF">
      <w:pPr>
        <w:suppressAutoHyphens/>
        <w:spacing w:line="276" w:lineRule="auto"/>
        <w:ind w:firstLine="709"/>
        <w:contextualSpacing/>
        <w:rPr>
          <w:rFonts w:ascii="Times New Roman" w:hAnsi="Times New Roman" w:cs="Times New Roman"/>
          <w:bCs/>
          <w:iCs/>
          <w:sz w:val="24"/>
          <w:szCs w:val="24"/>
        </w:rPr>
      </w:pPr>
    </w:p>
    <w:p w14:paraId="3BAF98BB" w14:textId="77777777" w:rsidR="006F47FF" w:rsidRDefault="006F47FF" w:rsidP="003E458A">
      <w:pPr>
        <w:pStyle w:val="1f"/>
        <w:rPr>
          <w:rFonts w:ascii="Times New Roman" w:hAnsi="Times New Roman"/>
        </w:rPr>
      </w:pPr>
    </w:p>
    <w:p w14:paraId="5AD53EC0" w14:textId="35F9654A" w:rsidR="003E458A" w:rsidRDefault="003E458A" w:rsidP="003E458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3E458A" w:rsidRPr="003E458A" w14:paraId="34660545" w14:textId="77777777" w:rsidTr="00A416F5">
        <w:tc>
          <w:tcPr>
            <w:tcW w:w="3864" w:type="dxa"/>
            <w:vAlign w:val="center"/>
          </w:tcPr>
          <w:p w14:paraId="29ADFC6B" w14:textId="77777777" w:rsidR="003E458A" w:rsidRPr="003E458A" w:rsidRDefault="003E458A" w:rsidP="00A416F5">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43" w:type="dxa"/>
          </w:tcPr>
          <w:p w14:paraId="12B94B6C" w14:textId="77777777" w:rsidR="003E458A" w:rsidRPr="003E458A" w:rsidRDefault="003E458A" w:rsidP="00A416F5">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404" w:type="dxa"/>
            <w:vAlign w:val="center"/>
          </w:tcPr>
          <w:p w14:paraId="698F2AB3" w14:textId="77777777" w:rsidR="003E458A" w:rsidRPr="003E458A" w:rsidRDefault="003E458A" w:rsidP="00A416F5">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14C8B03C" w14:textId="77777777" w:rsidTr="00A416F5">
        <w:trPr>
          <w:trHeight w:val="229"/>
        </w:trPr>
        <w:tc>
          <w:tcPr>
            <w:tcW w:w="3864" w:type="dxa"/>
          </w:tcPr>
          <w:p w14:paraId="7C3379AC"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5DCFB8EA"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04F5C58C"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63A84BD9"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4A72A251"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2AC9D924"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1C9BFA25"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26D81C88"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4BCB64FF"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54EE7170"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влияние процессов физиологического созревания и развития ребенка на его </w:t>
            </w:r>
            <w:r w:rsidRPr="005248E8">
              <w:rPr>
                <w:rFonts w:ascii="Times New Roman" w:hAnsi="Times New Roman"/>
                <w:color w:val="0D0D0D"/>
                <w:sz w:val="24"/>
                <w:szCs w:val="24"/>
              </w:rPr>
              <w:lastRenderedPageBreak/>
              <w:t>физическую и психическую работоспособность, поведение;</w:t>
            </w:r>
          </w:p>
          <w:p w14:paraId="5A82B79E"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63CB11BF"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43432F45" w14:textId="0074B511" w:rsidR="00EE6FAA" w:rsidRPr="003E458A" w:rsidRDefault="00EE6FAA"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5248E8">
              <w:rPr>
                <w:rFonts w:ascii="Times New Roman" w:hAnsi="Times New Roman"/>
                <w:color w:val="0D0D0D"/>
                <w:sz w:val="24"/>
                <w:szCs w:val="24"/>
              </w:rPr>
              <w:t>гигиенические требования к образовательному процессу в ДОО.</w:t>
            </w:r>
          </w:p>
        </w:tc>
        <w:tc>
          <w:tcPr>
            <w:tcW w:w="3343" w:type="dxa"/>
          </w:tcPr>
          <w:p w14:paraId="41DFC8C4"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формулирует определения основных понятий анатомии, физиологии и гигиены человека;</w:t>
            </w:r>
          </w:p>
          <w:p w14:paraId="4125DE62"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64D12938"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47273E75"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4793E4AC"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0FB86FFB"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объясняет физиологические характеристики основных процессов </w:t>
            </w:r>
            <w:r w:rsidRPr="005248E8">
              <w:rPr>
                <w:rFonts w:ascii="Times New Roman" w:hAnsi="Times New Roman"/>
                <w:color w:val="0D0D0D"/>
                <w:sz w:val="24"/>
                <w:szCs w:val="24"/>
              </w:rPr>
              <w:lastRenderedPageBreak/>
              <w:t>жизнедеятельности организма человека;</w:t>
            </w:r>
          </w:p>
          <w:p w14:paraId="31ACAD54"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48822B62"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44C72D76"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влияние процессов физиологического созревания и развития ребенка на его физическую и психическую работоспособность, поведение;</w:t>
            </w:r>
          </w:p>
          <w:p w14:paraId="2827E00F"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1CCB7146" w14:textId="77777777" w:rsidR="00EE6FAA" w:rsidRPr="005248E8" w:rsidRDefault="00EE6FAA" w:rsidP="00D71519">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43523FA0" w14:textId="43C54B65"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404" w:type="dxa"/>
          </w:tcPr>
          <w:p w14:paraId="6C00E459" w14:textId="77777777" w:rsidR="00EE6FAA" w:rsidRPr="005248E8" w:rsidRDefault="00EE6FAA" w:rsidP="00D71519">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794515A1" w14:textId="77777777" w:rsidR="00EE6FAA" w:rsidRPr="005248E8" w:rsidRDefault="00EE6FAA" w:rsidP="00D71519">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6A5BB699" w14:textId="77777777" w:rsidR="00EE6FAA" w:rsidRPr="005248E8" w:rsidRDefault="00EE6FAA" w:rsidP="00D71519">
            <w:pPr>
              <w:pStyle w:val="a4"/>
              <w:numPr>
                <w:ilvl w:val="0"/>
                <w:numId w:val="62"/>
              </w:numPr>
              <w:spacing w:line="276" w:lineRule="auto"/>
              <w:ind w:left="0" w:firstLine="0"/>
              <w:contextualSpacing w:val="0"/>
              <w:rPr>
                <w:bCs/>
                <w:color w:val="0D0D0D"/>
              </w:rPr>
            </w:pPr>
            <w:r w:rsidRPr="005248E8">
              <w:rPr>
                <w:bCs/>
                <w:color w:val="0D0D0D"/>
              </w:rPr>
              <w:t>анализ и оценка решения тестовых заданий;</w:t>
            </w:r>
          </w:p>
          <w:p w14:paraId="5B790830"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704B5354" w14:textId="02EA27AE" w:rsidR="00EE6FAA" w:rsidRPr="003E458A" w:rsidRDefault="00EE6FAA" w:rsidP="00EE6FAA">
            <w:pPr>
              <w:rPr>
                <w:rFonts w:ascii="Times New Roman" w:hAnsi="Times New Roman" w:cs="Times New Roman"/>
                <w:sz w:val="24"/>
                <w:szCs w:val="24"/>
              </w:rPr>
            </w:pPr>
          </w:p>
        </w:tc>
      </w:tr>
      <w:tr w:rsidR="00EE6FAA" w:rsidRPr="003E458A" w14:paraId="5E591EF2" w14:textId="77777777" w:rsidTr="00A416F5">
        <w:trPr>
          <w:trHeight w:val="415"/>
        </w:trPr>
        <w:tc>
          <w:tcPr>
            <w:tcW w:w="3864" w:type="dxa"/>
          </w:tcPr>
          <w:p w14:paraId="105557F1"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lastRenderedPageBreak/>
              <w:t>Умеет:</w:t>
            </w:r>
          </w:p>
          <w:p w14:paraId="351B74CB"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795C6B15"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6984EE93"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2BC1779D"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оценивать влияние факторов внешней среды на </w:t>
            </w:r>
            <w:r w:rsidRPr="005248E8">
              <w:rPr>
                <w:rFonts w:ascii="Times New Roman" w:hAnsi="Times New Roman"/>
                <w:color w:val="0D0D0D"/>
                <w:sz w:val="24"/>
                <w:szCs w:val="24"/>
              </w:rPr>
              <w:lastRenderedPageBreak/>
              <w:t>физиологические процессы организма человека;</w:t>
            </w:r>
          </w:p>
          <w:p w14:paraId="38167F54"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521F8352"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1DFDB769"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2971E9B9"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1990AE70" w14:textId="122028FD" w:rsidR="00EE6FAA" w:rsidRPr="003E458A" w:rsidRDefault="00EE6FAA" w:rsidP="00EE6FAA">
            <w:pPr>
              <w:widowControl w:val="0"/>
              <w:numPr>
                <w:ilvl w:val="0"/>
                <w:numId w:val="2"/>
              </w:numPr>
              <w:tabs>
                <w:tab w:val="clear" w:pos="720"/>
                <w:tab w:val="num" w:pos="276"/>
              </w:tabs>
              <w:ind w:left="134" w:hanging="142"/>
              <w:rPr>
                <w:rFonts w:ascii="Times New Roman" w:hAnsi="Times New Roman" w:cs="Times New Roman"/>
                <w:iCs/>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343" w:type="dxa"/>
          </w:tcPr>
          <w:p w14:paraId="76D13006"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522C4646"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0790BB15"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определяет с помощью соответствующего инструментария антропометрические </w:t>
            </w:r>
            <w:r w:rsidRPr="005248E8">
              <w:rPr>
                <w:rFonts w:ascii="Times New Roman" w:hAnsi="Times New Roman"/>
                <w:color w:val="0D0D0D"/>
                <w:sz w:val="24"/>
                <w:szCs w:val="24"/>
              </w:rPr>
              <w:lastRenderedPageBreak/>
              <w:t>показатели и оценивает их с учетом возраста и пола ребенка;</w:t>
            </w:r>
          </w:p>
          <w:p w14:paraId="5665CB53"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1A361FEC"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и точно соотносит имеющиеся характеристики типов ВНД с имеющейся характеристикой ребенка;</w:t>
            </w:r>
          </w:p>
          <w:p w14:paraId="29736260"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4A91B4D9"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52D3B69B"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1F1146FB" w14:textId="77777777" w:rsidR="00EE6FAA" w:rsidRPr="005248E8" w:rsidRDefault="00EE6FAA" w:rsidP="00D71519">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26F2B273" w14:textId="74DCC985"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404" w:type="dxa"/>
          </w:tcPr>
          <w:p w14:paraId="049B8C11" w14:textId="12E1FECA"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1C0521A7" w14:textId="77777777" w:rsidR="003E458A" w:rsidRPr="00DF068E" w:rsidRDefault="003E458A" w:rsidP="003E458A">
      <w:pPr>
        <w:pStyle w:val="1f"/>
        <w:rPr>
          <w:rFonts w:ascii="Times New Roman" w:hAnsi="Times New Roman"/>
          <w:b w:val="0"/>
          <w:bCs w:val="0"/>
          <w:lang w:val="ru-RU"/>
        </w:rPr>
      </w:pPr>
    </w:p>
    <w:p w14:paraId="0BE8C130"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2DE94AFA" w14:textId="77777777" w:rsidR="003E458A" w:rsidRDefault="003E458A" w:rsidP="003E458A">
      <w:pPr>
        <w:jc w:val="right"/>
        <w:rPr>
          <w:rFonts w:ascii="Times New Roman" w:hAnsi="Times New Roman" w:cs="Times New Roman"/>
          <w:b/>
          <w:bCs/>
          <w:sz w:val="24"/>
          <w:szCs w:val="24"/>
        </w:rPr>
      </w:pPr>
    </w:p>
    <w:p w14:paraId="69EE1BBB" w14:textId="2EDFB65E"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342E38">
        <w:rPr>
          <w:rFonts w:ascii="Times New Roman" w:hAnsi="Times New Roman" w:cs="Times New Roman"/>
          <w:b/>
          <w:bCs/>
          <w:sz w:val="24"/>
          <w:szCs w:val="24"/>
        </w:rPr>
        <w:t>6</w:t>
      </w:r>
    </w:p>
    <w:p w14:paraId="6EAAB6A3" w14:textId="1392E299"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9A09C3" w:rsidRPr="00143F73">
        <w:rPr>
          <w:rFonts w:ascii="Times New Roman" w:hAnsi="Times New Roman"/>
          <w:b/>
          <w:bCs/>
          <w:sz w:val="24"/>
          <w:szCs w:val="24"/>
        </w:rPr>
        <w:t>44.02.05 Коррекционная педагогика в начальном образовании</w:t>
      </w:r>
    </w:p>
    <w:p w14:paraId="262D8606" w14:textId="77777777" w:rsidR="003E458A" w:rsidRDefault="003E458A" w:rsidP="003E458A">
      <w:pPr>
        <w:jc w:val="right"/>
        <w:rPr>
          <w:rFonts w:ascii="Times New Roman" w:hAnsi="Times New Roman" w:cs="Times New Roman"/>
          <w:b/>
          <w:bCs/>
          <w:color w:val="0070C0"/>
          <w:sz w:val="24"/>
          <w:szCs w:val="24"/>
        </w:rPr>
      </w:pPr>
    </w:p>
    <w:p w14:paraId="3B7B62EE" w14:textId="77777777" w:rsidR="003E458A" w:rsidRDefault="003E458A" w:rsidP="003E458A">
      <w:pPr>
        <w:jc w:val="right"/>
        <w:rPr>
          <w:rFonts w:ascii="Times New Roman" w:hAnsi="Times New Roman" w:cs="Times New Roman"/>
          <w:b/>
          <w:bCs/>
          <w:color w:val="0070C0"/>
          <w:sz w:val="24"/>
          <w:szCs w:val="24"/>
        </w:rPr>
      </w:pPr>
    </w:p>
    <w:p w14:paraId="078F1AA2" w14:textId="77777777" w:rsidR="003E458A" w:rsidRDefault="003E458A" w:rsidP="003E458A">
      <w:pPr>
        <w:jc w:val="right"/>
        <w:rPr>
          <w:rFonts w:ascii="Times New Roman" w:hAnsi="Times New Roman" w:cs="Times New Roman"/>
          <w:b/>
          <w:bCs/>
          <w:color w:val="0070C0"/>
          <w:sz w:val="24"/>
          <w:szCs w:val="24"/>
        </w:rPr>
      </w:pPr>
    </w:p>
    <w:p w14:paraId="17FD67FC" w14:textId="77777777" w:rsidR="003E458A" w:rsidRDefault="003E458A" w:rsidP="003E458A">
      <w:pPr>
        <w:jc w:val="right"/>
        <w:rPr>
          <w:rFonts w:ascii="Times New Roman" w:hAnsi="Times New Roman" w:cs="Times New Roman"/>
          <w:b/>
          <w:bCs/>
          <w:color w:val="0070C0"/>
          <w:sz w:val="24"/>
          <w:szCs w:val="24"/>
        </w:rPr>
      </w:pPr>
    </w:p>
    <w:p w14:paraId="6F8AEBB0" w14:textId="77777777" w:rsidR="003E458A" w:rsidRDefault="003E458A" w:rsidP="003E458A">
      <w:pPr>
        <w:jc w:val="right"/>
        <w:rPr>
          <w:rFonts w:ascii="Times New Roman" w:hAnsi="Times New Roman" w:cs="Times New Roman"/>
          <w:b/>
          <w:bCs/>
          <w:color w:val="0070C0"/>
          <w:sz w:val="24"/>
          <w:szCs w:val="24"/>
        </w:rPr>
      </w:pPr>
    </w:p>
    <w:p w14:paraId="3F80A12B" w14:textId="77777777" w:rsidR="003E458A" w:rsidRDefault="003E458A" w:rsidP="003E458A">
      <w:pPr>
        <w:jc w:val="right"/>
        <w:rPr>
          <w:rFonts w:ascii="Times New Roman" w:hAnsi="Times New Roman" w:cs="Times New Roman"/>
          <w:b/>
          <w:bCs/>
          <w:color w:val="0070C0"/>
          <w:sz w:val="24"/>
          <w:szCs w:val="24"/>
        </w:rPr>
      </w:pPr>
    </w:p>
    <w:p w14:paraId="44B3CD8E" w14:textId="77777777" w:rsidR="003E458A" w:rsidRDefault="003E458A" w:rsidP="003E458A">
      <w:pPr>
        <w:jc w:val="right"/>
        <w:rPr>
          <w:rFonts w:ascii="Times New Roman" w:hAnsi="Times New Roman" w:cs="Times New Roman"/>
          <w:b/>
          <w:bCs/>
          <w:color w:val="0070C0"/>
          <w:sz w:val="24"/>
          <w:szCs w:val="24"/>
        </w:rPr>
      </w:pPr>
    </w:p>
    <w:p w14:paraId="40E19FBF" w14:textId="77777777" w:rsidR="003E458A" w:rsidRDefault="003E458A" w:rsidP="003E458A">
      <w:pPr>
        <w:jc w:val="right"/>
        <w:rPr>
          <w:rFonts w:ascii="Times New Roman" w:hAnsi="Times New Roman" w:cs="Times New Roman"/>
          <w:b/>
          <w:bCs/>
          <w:color w:val="0070C0"/>
          <w:sz w:val="24"/>
          <w:szCs w:val="24"/>
        </w:rPr>
      </w:pPr>
    </w:p>
    <w:p w14:paraId="2ABA3017" w14:textId="77777777" w:rsidR="003E458A" w:rsidRDefault="003E458A" w:rsidP="003E458A">
      <w:pPr>
        <w:jc w:val="right"/>
        <w:rPr>
          <w:rFonts w:ascii="Times New Roman" w:hAnsi="Times New Roman" w:cs="Times New Roman"/>
          <w:b/>
          <w:bCs/>
          <w:color w:val="0070C0"/>
          <w:sz w:val="24"/>
          <w:szCs w:val="24"/>
        </w:rPr>
      </w:pPr>
    </w:p>
    <w:p w14:paraId="43D3A3B1" w14:textId="77777777" w:rsidR="003E458A" w:rsidRDefault="003E458A" w:rsidP="003E458A">
      <w:pPr>
        <w:jc w:val="right"/>
        <w:rPr>
          <w:rFonts w:ascii="Times New Roman" w:hAnsi="Times New Roman" w:cs="Times New Roman"/>
          <w:b/>
          <w:bCs/>
          <w:color w:val="0070C0"/>
          <w:sz w:val="24"/>
          <w:szCs w:val="24"/>
        </w:rPr>
      </w:pPr>
    </w:p>
    <w:p w14:paraId="293BA621" w14:textId="77777777" w:rsidR="003E458A" w:rsidRPr="00502F97" w:rsidRDefault="003E458A" w:rsidP="003E458A">
      <w:pPr>
        <w:jc w:val="right"/>
        <w:rPr>
          <w:rFonts w:ascii="Times New Roman" w:hAnsi="Times New Roman" w:cs="Times New Roman"/>
          <w:b/>
          <w:bCs/>
          <w:color w:val="0070C0"/>
          <w:sz w:val="24"/>
          <w:szCs w:val="24"/>
        </w:rPr>
      </w:pPr>
    </w:p>
    <w:p w14:paraId="7060F7E2"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128645" w14:textId="5C0FBA2C" w:rsidR="003E458A" w:rsidRDefault="003E458A" w:rsidP="003E458A">
      <w:pPr>
        <w:pStyle w:val="1"/>
      </w:pPr>
      <w:bookmarkStart w:id="11" w:name="_Toc185599013"/>
      <w:r w:rsidRPr="006E7FF4">
        <w:t>«</w:t>
      </w:r>
      <w:r>
        <w:t>ОП.0</w:t>
      </w:r>
      <w:r w:rsidR="00EE6FAA">
        <w:t>6</w:t>
      </w:r>
      <w:r>
        <w:t xml:space="preserve"> </w:t>
      </w:r>
      <w:r w:rsidR="00EE6FAA">
        <w:t>ПРОЕКТНАЯ И ИССЛЕДОВАТЕЛЬСКАЯ ДЕЯТЕЛЬНОСТЬ В ПРОФЕССИОАЛЬНОЙ СФЕРЕ</w:t>
      </w:r>
      <w:r w:rsidRPr="007273EA">
        <w:t>»</w:t>
      </w:r>
      <w:bookmarkEnd w:id="11"/>
    </w:p>
    <w:p w14:paraId="08B5F7EF" w14:textId="77777777" w:rsidR="003E458A" w:rsidRDefault="003E458A" w:rsidP="003E458A">
      <w:pPr>
        <w:pStyle w:val="1"/>
      </w:pPr>
    </w:p>
    <w:p w14:paraId="47F550C2" w14:textId="77777777" w:rsidR="003E458A" w:rsidRDefault="003E458A" w:rsidP="003E458A">
      <w:pPr>
        <w:pStyle w:val="1"/>
      </w:pPr>
    </w:p>
    <w:p w14:paraId="29280083" w14:textId="77777777" w:rsidR="003E458A" w:rsidRDefault="003E458A" w:rsidP="003E458A">
      <w:pPr>
        <w:pStyle w:val="1"/>
      </w:pPr>
    </w:p>
    <w:p w14:paraId="7EA879DA" w14:textId="77777777" w:rsidR="003E458A" w:rsidRDefault="003E458A" w:rsidP="003E458A">
      <w:pPr>
        <w:pStyle w:val="1"/>
      </w:pPr>
    </w:p>
    <w:p w14:paraId="20579F5A" w14:textId="77777777" w:rsidR="003E458A" w:rsidRDefault="003E458A" w:rsidP="003E458A">
      <w:pPr>
        <w:pStyle w:val="1"/>
      </w:pPr>
    </w:p>
    <w:p w14:paraId="5C88FC9C" w14:textId="77777777" w:rsidR="003E458A" w:rsidRDefault="003E458A" w:rsidP="003E458A">
      <w:pPr>
        <w:pStyle w:val="1"/>
      </w:pPr>
    </w:p>
    <w:p w14:paraId="0E4FE05D" w14:textId="77777777" w:rsidR="003E458A" w:rsidRDefault="003E458A" w:rsidP="003E458A">
      <w:pPr>
        <w:pStyle w:val="1"/>
      </w:pPr>
    </w:p>
    <w:p w14:paraId="295F14A5" w14:textId="77777777" w:rsidR="003E458A" w:rsidRDefault="003E458A" w:rsidP="003E458A">
      <w:pPr>
        <w:pStyle w:val="1"/>
      </w:pPr>
    </w:p>
    <w:p w14:paraId="3FA7D502" w14:textId="77777777" w:rsidR="003E458A" w:rsidRDefault="003E458A" w:rsidP="003E458A">
      <w:pPr>
        <w:pStyle w:val="1"/>
      </w:pPr>
    </w:p>
    <w:p w14:paraId="24A38A1D" w14:textId="77777777" w:rsidR="003E458A" w:rsidRDefault="003E458A" w:rsidP="003E458A">
      <w:pPr>
        <w:pStyle w:val="1"/>
      </w:pPr>
    </w:p>
    <w:p w14:paraId="30F652F4" w14:textId="77777777" w:rsidR="003E458A" w:rsidRDefault="003E458A" w:rsidP="003E458A">
      <w:pPr>
        <w:pStyle w:val="1"/>
      </w:pPr>
    </w:p>
    <w:p w14:paraId="74D91B00" w14:textId="77777777" w:rsidR="003E458A" w:rsidRDefault="003E458A" w:rsidP="003E458A">
      <w:pPr>
        <w:pStyle w:val="1"/>
      </w:pPr>
    </w:p>
    <w:p w14:paraId="47EDD053" w14:textId="77777777" w:rsidR="003E458A" w:rsidRDefault="003E458A" w:rsidP="003E458A">
      <w:pPr>
        <w:pStyle w:val="1"/>
      </w:pPr>
    </w:p>
    <w:p w14:paraId="095DEDC7" w14:textId="77777777" w:rsidR="003E458A" w:rsidRDefault="003E458A" w:rsidP="003E458A">
      <w:pPr>
        <w:pStyle w:val="1"/>
      </w:pPr>
    </w:p>
    <w:p w14:paraId="737794CD" w14:textId="77777777" w:rsidR="003E458A" w:rsidRPr="00A0276D" w:rsidRDefault="003E458A" w:rsidP="003E458A">
      <w:pPr>
        <w:pStyle w:val="1d"/>
        <w:jc w:val="center"/>
        <w:rPr>
          <w:b/>
          <w:bCs/>
          <w:lang w:val="ru-RU"/>
        </w:rPr>
      </w:pPr>
    </w:p>
    <w:p w14:paraId="4D946E70" w14:textId="77777777" w:rsidR="003E458A" w:rsidRDefault="003E458A" w:rsidP="003E458A">
      <w:pPr>
        <w:rPr>
          <w:rFonts w:ascii="Times New Roman Полужирный" w:eastAsia="Segoe UI" w:hAnsi="Times New Roman Полужирный" w:cs="Times New Roman"/>
          <w:b/>
          <w:bCs/>
          <w:caps/>
          <w:kern w:val="32"/>
          <w:sz w:val="24"/>
          <w:szCs w:val="24"/>
          <w:lang w:val="x-none" w:eastAsia="x-none"/>
        </w:rPr>
      </w:pPr>
      <w:r>
        <w:br w:type="page"/>
      </w:r>
    </w:p>
    <w:p w14:paraId="7F9F54A2"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E7EC211"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FE7B959"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77BE8DD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6454F495"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2A37D2DE"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3AA16737"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5D017747"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1C49D7E1"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57EB9A98"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04969A7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20B10B52"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430C09D4"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3FE1D6F8" w14:textId="77777777" w:rsidR="001C38B6" w:rsidRPr="00450D74" w:rsidRDefault="001C38B6" w:rsidP="001C38B6"/>
    <w:p w14:paraId="5856339B" w14:textId="5600B079" w:rsidR="003E458A"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E06942D" w14:textId="77777777" w:rsidR="003E458A" w:rsidRPr="00DF068E" w:rsidRDefault="003E458A" w:rsidP="003E458A">
      <w:pPr>
        <w:pStyle w:val="1f"/>
        <w:jc w:val="left"/>
        <w:rPr>
          <w:rFonts w:ascii="Times New Roman" w:hAnsi="Times New Roman"/>
          <w:lang w:val="ru-RU"/>
        </w:rPr>
        <w:sectPr w:rsidR="003E458A" w:rsidRPr="00DF068E" w:rsidSect="00502F97">
          <w:headerReference w:type="even" r:id="rId21"/>
          <w:headerReference w:type="default" r:id="rId22"/>
          <w:pgSz w:w="11906" w:h="16838"/>
          <w:pgMar w:top="1134" w:right="567" w:bottom="1134" w:left="1701" w:header="709" w:footer="709" w:gutter="0"/>
          <w:cols w:space="708"/>
          <w:docGrid w:linePitch="360"/>
        </w:sectPr>
      </w:pPr>
    </w:p>
    <w:p w14:paraId="5D6F7E81" w14:textId="2CEAE2FB" w:rsidR="003E458A" w:rsidRPr="00134803" w:rsidRDefault="003E458A" w:rsidP="00D71519">
      <w:pPr>
        <w:pStyle w:val="1f"/>
        <w:numPr>
          <w:ilvl w:val="0"/>
          <w:numId w:val="82"/>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1954F3F5" w14:textId="76D97DC2"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741E44" w:rsidRPr="00741E44">
        <w:rPr>
          <w:bCs/>
          <w:color w:val="0D0D0D"/>
          <w:lang w:val="ru-RU"/>
        </w:rPr>
        <w:t xml:space="preserve">ОП.06 ПРОЕКТНАЯ И ИССЛЕДОВАТЕЛЬСКАЯ ДЕЯТЕЛЬНОСТЬ </w:t>
      </w:r>
      <w:r w:rsidR="00741E44">
        <w:rPr>
          <w:bCs/>
          <w:color w:val="0D0D0D"/>
          <w:lang w:val="ru-RU"/>
        </w:rPr>
        <w:br/>
      </w:r>
      <w:r w:rsidR="00741E44" w:rsidRPr="00741E44">
        <w:rPr>
          <w:bCs/>
          <w:color w:val="0D0D0D"/>
          <w:lang w:val="ru-RU"/>
        </w:rPr>
        <w:t>В ПРОФЕССИОНАЛЬНОЙ СФЕРЕ</w:t>
      </w:r>
      <w:r w:rsidRPr="00134803">
        <w:rPr>
          <w:rFonts w:eastAsia="Segoe UI"/>
          <w:b/>
          <w:bCs/>
          <w:lang w:val="ru-RU"/>
        </w:rPr>
        <w:t>»</w:t>
      </w:r>
    </w:p>
    <w:p w14:paraId="6B1FB05A" w14:textId="77777777" w:rsidR="003E458A" w:rsidRPr="00797614" w:rsidRDefault="003E458A" w:rsidP="003E458A">
      <w:pPr>
        <w:pStyle w:val="1d"/>
        <w:rPr>
          <w:lang w:val="ru-RU"/>
        </w:rPr>
      </w:pPr>
    </w:p>
    <w:p w14:paraId="39BD6F4C"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363812A" w14:textId="04E2C6FF"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00D860B0"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0B5EF7D6" w14:textId="464602B2"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5567C78"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71F1FC7B"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6FE24F"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E49D2A2"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00775B6C" w14:textId="77777777" w:rsidTr="00A416F5">
        <w:tc>
          <w:tcPr>
            <w:tcW w:w="1129" w:type="dxa"/>
            <w:tcBorders>
              <w:top w:val="single" w:sz="4" w:space="0" w:color="auto"/>
              <w:left w:val="single" w:sz="4" w:space="0" w:color="auto"/>
              <w:right w:val="single" w:sz="4" w:space="0" w:color="auto"/>
            </w:tcBorders>
          </w:tcPr>
          <w:p w14:paraId="312253EA" w14:textId="77777777" w:rsidR="003E458A" w:rsidRPr="003E458A" w:rsidRDefault="003E458A"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0CFA014B" w14:textId="77777777" w:rsidR="003E458A" w:rsidRPr="003E458A" w:rsidRDefault="003E458A"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E104015" w14:textId="77777777" w:rsidR="003E458A" w:rsidRPr="003E458A" w:rsidRDefault="003E458A"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24F6F971" w14:textId="77777777" w:rsidTr="00A416F5">
        <w:tc>
          <w:tcPr>
            <w:tcW w:w="1129" w:type="dxa"/>
            <w:tcBorders>
              <w:top w:val="single" w:sz="4" w:space="0" w:color="auto"/>
              <w:left w:val="single" w:sz="4" w:space="0" w:color="auto"/>
              <w:bottom w:val="single" w:sz="4" w:space="0" w:color="auto"/>
              <w:right w:val="single" w:sz="4" w:space="0" w:color="auto"/>
            </w:tcBorders>
          </w:tcPr>
          <w:p w14:paraId="7DFAE006"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C714350"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030201D"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14CE064"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D49065D"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585F3CF" w14:textId="77777777" w:rsidR="003E458A" w:rsidRPr="003E458A" w:rsidRDefault="003E458A"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E6ED64"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C2E0112"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BEC178A"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B4FB051"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B2C138E" w14:textId="77777777" w:rsidR="003E458A" w:rsidRPr="003E458A" w:rsidRDefault="003E458A"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74E90B52" w14:textId="77777777" w:rsidTr="00A416F5">
        <w:tc>
          <w:tcPr>
            <w:tcW w:w="1129" w:type="dxa"/>
            <w:tcBorders>
              <w:top w:val="single" w:sz="4" w:space="0" w:color="auto"/>
              <w:left w:val="single" w:sz="4" w:space="0" w:color="auto"/>
              <w:bottom w:val="single" w:sz="4" w:space="0" w:color="auto"/>
              <w:right w:val="single" w:sz="4" w:space="0" w:color="auto"/>
            </w:tcBorders>
          </w:tcPr>
          <w:p w14:paraId="31CC2923"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052E954"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7CDE52E"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0DDC8E5"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57709701"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155DD730"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C1511F8"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F5F4683"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520ED40"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B3A8C0A"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01B22AA"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3C0DB517"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0813CC40" w14:textId="77777777" w:rsidTr="00A416F5">
        <w:tc>
          <w:tcPr>
            <w:tcW w:w="1129" w:type="dxa"/>
            <w:tcBorders>
              <w:top w:val="single" w:sz="4" w:space="0" w:color="auto"/>
              <w:left w:val="single" w:sz="4" w:space="0" w:color="auto"/>
              <w:bottom w:val="single" w:sz="4" w:space="0" w:color="auto"/>
              <w:right w:val="single" w:sz="4" w:space="0" w:color="auto"/>
            </w:tcBorders>
          </w:tcPr>
          <w:p w14:paraId="2B642C12"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3CFB7BF1"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16CE9862"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0EB89430"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5A19ABD6" w14:textId="77777777" w:rsidR="003E458A" w:rsidRPr="003E458A" w:rsidRDefault="003E458A" w:rsidP="00A416F5">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25E205A3"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AFF1055"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56229014"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06FE2B35"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5FCC3EDC"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39945703"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ADAE6CF"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0AD54914"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33612862"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31570035"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71AFCB77"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001D88C0"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3E458A" w:rsidRPr="003E458A" w14:paraId="439631B4" w14:textId="77777777" w:rsidTr="00A416F5">
        <w:tc>
          <w:tcPr>
            <w:tcW w:w="1129" w:type="dxa"/>
            <w:tcBorders>
              <w:top w:val="single" w:sz="4" w:space="0" w:color="auto"/>
              <w:left w:val="single" w:sz="4" w:space="0" w:color="auto"/>
              <w:bottom w:val="single" w:sz="4" w:space="0" w:color="auto"/>
              <w:right w:val="single" w:sz="4" w:space="0" w:color="auto"/>
            </w:tcBorders>
          </w:tcPr>
          <w:p w14:paraId="7A8F63F4"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69FA7267" w14:textId="77777777" w:rsidR="003E458A" w:rsidRPr="003E458A" w:rsidRDefault="003E458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4803C431" w14:textId="77777777" w:rsidR="003E458A" w:rsidRPr="003E458A" w:rsidRDefault="003E458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538A5F6B" w14:textId="77777777" w:rsidR="003E458A" w:rsidRPr="003E458A" w:rsidRDefault="003E458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7E7B80FB" w14:textId="77777777" w:rsidR="003E458A" w:rsidRPr="003E458A" w:rsidRDefault="003E458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631019B6" w14:textId="77777777" w:rsidR="003E458A" w:rsidRPr="003E458A" w:rsidRDefault="003E458A" w:rsidP="00A416F5">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BB7571F" w14:textId="77777777" w:rsidR="003E458A" w:rsidRPr="003E458A" w:rsidRDefault="003E458A" w:rsidP="00A416F5">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12BBE1EE" w14:textId="77777777" w:rsidR="003E458A" w:rsidRDefault="003E458A" w:rsidP="003E458A">
      <w:pPr>
        <w:ind w:firstLine="709"/>
        <w:rPr>
          <w:rFonts w:ascii="Times New Roman" w:hAnsi="Times New Roman" w:cs="Times New Roman"/>
          <w:bCs/>
          <w:sz w:val="24"/>
          <w:szCs w:val="24"/>
        </w:rPr>
      </w:pPr>
    </w:p>
    <w:p w14:paraId="4CD719D0" w14:textId="77777777" w:rsidR="003E458A" w:rsidRDefault="003E458A" w:rsidP="003E458A">
      <w:pPr>
        <w:rPr>
          <w:rFonts w:ascii="Times New Roman" w:eastAsia="Segoe UI" w:hAnsi="Times New Roman" w:cs="Times New Roman"/>
          <w:b/>
          <w:bCs/>
          <w:caps/>
          <w:kern w:val="32"/>
          <w:sz w:val="24"/>
          <w:szCs w:val="24"/>
          <w:lang w:val="x-none" w:eastAsia="x-none"/>
        </w:rPr>
      </w:pPr>
    </w:p>
    <w:p w14:paraId="73061CCC" w14:textId="77777777" w:rsidR="003E458A" w:rsidRPr="00B115E3" w:rsidRDefault="003E458A" w:rsidP="003E458A">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4C8BAEF3"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01C907C7" w14:textId="77777777" w:rsidTr="00A416F5">
        <w:trPr>
          <w:trHeight w:val="23"/>
        </w:trPr>
        <w:tc>
          <w:tcPr>
            <w:tcW w:w="2460" w:type="pct"/>
            <w:vAlign w:val="center"/>
          </w:tcPr>
          <w:p w14:paraId="25C38F66" w14:textId="77777777" w:rsidR="003E458A" w:rsidRPr="007273EA" w:rsidRDefault="003E458A"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5A60FDD7" w14:textId="77777777" w:rsidR="003E458A" w:rsidRPr="007273EA" w:rsidRDefault="003E458A"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5F70D60" w14:textId="77777777" w:rsidR="003E458A" w:rsidRPr="007273EA" w:rsidRDefault="003E458A"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3E458A" w:rsidRPr="007273EA" w14:paraId="6B7EC253" w14:textId="77777777" w:rsidTr="00A416F5">
        <w:trPr>
          <w:trHeight w:val="23"/>
        </w:trPr>
        <w:tc>
          <w:tcPr>
            <w:tcW w:w="2460" w:type="pct"/>
            <w:vAlign w:val="center"/>
          </w:tcPr>
          <w:p w14:paraId="183BFFFD"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0D84435" w14:textId="129AA97F" w:rsidR="003E458A" w:rsidRPr="007273EA" w:rsidRDefault="00D860B0"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3BD980C" w14:textId="598AA174" w:rsidR="003E458A" w:rsidRPr="007273EA" w:rsidRDefault="00D860B0" w:rsidP="00A416F5">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E458A" w:rsidRPr="007273EA" w14:paraId="5104F9CB" w14:textId="77777777" w:rsidTr="00A416F5">
        <w:trPr>
          <w:trHeight w:val="23"/>
        </w:trPr>
        <w:tc>
          <w:tcPr>
            <w:tcW w:w="2460" w:type="pct"/>
            <w:vAlign w:val="center"/>
          </w:tcPr>
          <w:p w14:paraId="78F1CC4E"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2"/>
            </w:r>
          </w:p>
        </w:tc>
        <w:tc>
          <w:tcPr>
            <w:tcW w:w="1195" w:type="pct"/>
            <w:vAlign w:val="center"/>
          </w:tcPr>
          <w:p w14:paraId="6F37CABD" w14:textId="2614CBB9" w:rsidR="003E458A" w:rsidRPr="007273EA" w:rsidRDefault="00D860B0"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A699EFC" w14:textId="1AD5F2A1" w:rsidR="003E458A" w:rsidRPr="007273EA" w:rsidRDefault="00D860B0"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5F3D384A" w14:textId="77777777" w:rsidTr="00A416F5">
        <w:trPr>
          <w:trHeight w:val="23"/>
        </w:trPr>
        <w:tc>
          <w:tcPr>
            <w:tcW w:w="2460" w:type="pct"/>
            <w:vAlign w:val="center"/>
          </w:tcPr>
          <w:p w14:paraId="46EFCF31"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8EC5A99"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E5C8A95"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19058791" w14:textId="77777777" w:rsidTr="00A416F5">
        <w:trPr>
          <w:trHeight w:val="23"/>
        </w:trPr>
        <w:tc>
          <w:tcPr>
            <w:tcW w:w="2460" w:type="pct"/>
            <w:vAlign w:val="center"/>
          </w:tcPr>
          <w:p w14:paraId="4AA557A2"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441FB925"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00E8B5F"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519FA747" w14:textId="77777777" w:rsidTr="00A416F5">
        <w:trPr>
          <w:trHeight w:val="23"/>
        </w:trPr>
        <w:tc>
          <w:tcPr>
            <w:tcW w:w="2460" w:type="pct"/>
            <w:vAlign w:val="center"/>
          </w:tcPr>
          <w:p w14:paraId="042E872B"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80426A9" w14:textId="2B9664F5" w:rsidR="003E458A" w:rsidRPr="007273EA" w:rsidRDefault="00D860B0" w:rsidP="00A416F5">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24BD10D" w14:textId="675AF737" w:rsidR="003E458A" w:rsidRPr="007273EA" w:rsidRDefault="00D860B0" w:rsidP="00A416F5">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74E13A89" w14:textId="77777777" w:rsidR="003E458A" w:rsidRDefault="003E458A" w:rsidP="003E458A">
      <w:pPr>
        <w:pStyle w:val="114"/>
        <w:rPr>
          <w:rFonts w:ascii="Times New Roman" w:hAnsi="Times New Roman"/>
        </w:rPr>
      </w:pPr>
    </w:p>
    <w:p w14:paraId="7F8FA19C"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6"/>
      </w:tblGrid>
      <w:tr w:rsidR="00A416F5" w:rsidRPr="004320A2" w14:paraId="7F49E266" w14:textId="77777777" w:rsidTr="00D860B0">
        <w:trPr>
          <w:trHeight w:val="20"/>
        </w:trPr>
        <w:tc>
          <w:tcPr>
            <w:tcW w:w="1099" w:type="pct"/>
            <w:vAlign w:val="center"/>
          </w:tcPr>
          <w:p w14:paraId="46E6EC3F" w14:textId="27E52A8D" w:rsidR="00A416F5" w:rsidRPr="004320A2" w:rsidRDefault="00A416F5" w:rsidP="00A416F5">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01" w:type="pct"/>
            <w:vAlign w:val="center"/>
          </w:tcPr>
          <w:p w14:paraId="24021770" w14:textId="580FBDB6" w:rsidR="00A416F5" w:rsidRPr="004320A2" w:rsidRDefault="00A416F5" w:rsidP="00A416F5">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860B0" w:rsidRPr="004320A2" w14:paraId="42408A73" w14:textId="77777777" w:rsidTr="00D860B0">
        <w:trPr>
          <w:trHeight w:val="20"/>
        </w:trPr>
        <w:tc>
          <w:tcPr>
            <w:tcW w:w="5000" w:type="pct"/>
            <w:gridSpan w:val="2"/>
          </w:tcPr>
          <w:p w14:paraId="507F6488" w14:textId="77777777" w:rsidR="00D860B0" w:rsidRPr="004320A2" w:rsidRDefault="00D860B0" w:rsidP="00A416F5">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r>
      <w:tr w:rsidR="00D860B0" w:rsidRPr="004320A2" w14:paraId="77D5C283" w14:textId="77777777" w:rsidTr="00D860B0">
        <w:trPr>
          <w:trHeight w:val="20"/>
        </w:trPr>
        <w:tc>
          <w:tcPr>
            <w:tcW w:w="1099" w:type="pct"/>
            <w:vMerge w:val="restart"/>
          </w:tcPr>
          <w:p w14:paraId="410C3DD6" w14:textId="77777777" w:rsidR="00D860B0" w:rsidRPr="004320A2" w:rsidRDefault="00D860B0" w:rsidP="00A416F5">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0DAD0F57" w14:textId="77777777" w:rsidR="00D860B0" w:rsidRPr="004320A2" w:rsidRDefault="00D860B0" w:rsidP="00A416F5">
            <w:pPr>
              <w:rPr>
                <w:rFonts w:ascii="Times New Roman" w:hAnsi="Times New Roman"/>
                <w:b/>
                <w:bCs/>
                <w:color w:val="0D0D0D"/>
              </w:rPr>
            </w:pPr>
          </w:p>
        </w:tc>
        <w:tc>
          <w:tcPr>
            <w:tcW w:w="3901" w:type="pct"/>
          </w:tcPr>
          <w:p w14:paraId="433232DB" w14:textId="77777777" w:rsidR="00D860B0" w:rsidRPr="004320A2" w:rsidRDefault="00D860B0" w:rsidP="00A416F5">
            <w:pPr>
              <w:jc w:val="both"/>
              <w:rPr>
                <w:rFonts w:ascii="Times New Roman" w:hAnsi="Times New Roman"/>
                <w:b/>
                <w:bCs/>
                <w:i/>
                <w:color w:val="0D0D0D"/>
              </w:rPr>
            </w:pPr>
            <w:r w:rsidRPr="004320A2">
              <w:rPr>
                <w:rFonts w:ascii="Times New Roman" w:hAnsi="Times New Roman"/>
                <w:b/>
                <w:bCs/>
                <w:color w:val="0D0D0D"/>
              </w:rPr>
              <w:t>Содержание</w:t>
            </w:r>
          </w:p>
        </w:tc>
      </w:tr>
      <w:tr w:rsidR="00D860B0" w:rsidRPr="004320A2" w14:paraId="280AE33D" w14:textId="77777777" w:rsidTr="00D860B0">
        <w:trPr>
          <w:trHeight w:val="20"/>
        </w:trPr>
        <w:tc>
          <w:tcPr>
            <w:tcW w:w="1099" w:type="pct"/>
            <w:vMerge/>
          </w:tcPr>
          <w:p w14:paraId="5E941C51" w14:textId="77777777" w:rsidR="00D860B0" w:rsidRPr="004320A2" w:rsidRDefault="00D860B0" w:rsidP="00A416F5">
            <w:pPr>
              <w:rPr>
                <w:rFonts w:ascii="Times New Roman" w:hAnsi="Times New Roman"/>
                <w:b/>
                <w:bCs/>
                <w:i/>
                <w:color w:val="0D0D0D"/>
              </w:rPr>
            </w:pPr>
          </w:p>
        </w:tc>
        <w:tc>
          <w:tcPr>
            <w:tcW w:w="3901" w:type="pct"/>
          </w:tcPr>
          <w:p w14:paraId="730F2BA9" w14:textId="77777777" w:rsidR="00D860B0" w:rsidRPr="004320A2" w:rsidRDefault="00D860B0" w:rsidP="00D71519">
            <w:pPr>
              <w:numPr>
                <w:ilvl w:val="0"/>
                <w:numId w:val="64"/>
              </w:numPr>
              <w:shd w:val="clear" w:color="auto" w:fill="FFFFFF"/>
              <w:autoSpaceDE w:val="0"/>
              <w:autoSpaceDN w:val="0"/>
              <w:adjustRightInd w:val="0"/>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 xml:space="preserve">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sidRPr="004320A2">
              <w:rPr>
                <w:rFonts w:ascii="Times New Roman" w:hAnsi="Times New Roman"/>
                <w:color w:val="0D0D0D"/>
                <w:lang w:eastAsia="x-none"/>
              </w:rPr>
              <w:t xml:space="preserve">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r w:rsidRPr="004320A2">
              <w:rPr>
                <w:rFonts w:ascii="Times New Roman" w:hAnsi="Times New Roman"/>
                <w:color w:val="0D0D0D"/>
                <w:lang w:val="x-none" w:eastAsia="x-none"/>
              </w:rPr>
              <w:t>Междисциплинарный характер современной науки. Взаимосвязь науки и практики.</w:t>
            </w:r>
          </w:p>
        </w:tc>
      </w:tr>
      <w:tr w:rsidR="00D860B0" w:rsidRPr="004320A2" w14:paraId="04771ACE" w14:textId="77777777" w:rsidTr="00D860B0">
        <w:trPr>
          <w:trHeight w:val="20"/>
        </w:trPr>
        <w:tc>
          <w:tcPr>
            <w:tcW w:w="1099" w:type="pct"/>
            <w:vMerge/>
          </w:tcPr>
          <w:p w14:paraId="44BC63EA" w14:textId="77777777" w:rsidR="00D860B0" w:rsidRPr="004320A2" w:rsidRDefault="00D860B0" w:rsidP="00A416F5">
            <w:pPr>
              <w:rPr>
                <w:rFonts w:ascii="Times New Roman" w:hAnsi="Times New Roman"/>
                <w:b/>
                <w:bCs/>
                <w:i/>
                <w:color w:val="0D0D0D"/>
              </w:rPr>
            </w:pPr>
          </w:p>
        </w:tc>
        <w:tc>
          <w:tcPr>
            <w:tcW w:w="3901" w:type="pct"/>
          </w:tcPr>
          <w:p w14:paraId="0A51F029" w14:textId="77777777" w:rsidR="00D860B0" w:rsidRPr="004320A2" w:rsidRDefault="00D860B0" w:rsidP="00D71519">
            <w:pPr>
              <w:numPr>
                <w:ilvl w:val="0"/>
                <w:numId w:val="64"/>
              </w:numPr>
              <w:shd w:val="clear" w:color="auto" w:fill="FFFFFF"/>
              <w:autoSpaceDE w:val="0"/>
              <w:autoSpaceDN w:val="0"/>
              <w:adjustRightInd w:val="0"/>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860B0" w:rsidRPr="004320A2" w14:paraId="70ACAF55" w14:textId="77777777" w:rsidTr="00D860B0">
        <w:trPr>
          <w:trHeight w:val="296"/>
        </w:trPr>
        <w:tc>
          <w:tcPr>
            <w:tcW w:w="1099" w:type="pct"/>
            <w:vMerge/>
          </w:tcPr>
          <w:p w14:paraId="684C165E" w14:textId="77777777" w:rsidR="00D860B0" w:rsidRPr="004320A2" w:rsidRDefault="00D860B0" w:rsidP="00A416F5">
            <w:pPr>
              <w:rPr>
                <w:rFonts w:ascii="Times New Roman" w:hAnsi="Times New Roman"/>
                <w:b/>
                <w:bCs/>
                <w:i/>
                <w:color w:val="0D0D0D"/>
              </w:rPr>
            </w:pPr>
          </w:p>
        </w:tc>
        <w:tc>
          <w:tcPr>
            <w:tcW w:w="3901" w:type="pct"/>
          </w:tcPr>
          <w:p w14:paraId="4A030391" w14:textId="77777777" w:rsidR="00D860B0" w:rsidRPr="004320A2" w:rsidRDefault="00D860B0" w:rsidP="00D71519">
            <w:pPr>
              <w:numPr>
                <w:ilvl w:val="0"/>
                <w:numId w:val="64"/>
              </w:numPr>
              <w:shd w:val="clear" w:color="auto" w:fill="FFFFFF"/>
              <w:autoSpaceDE w:val="0"/>
              <w:autoSpaceDN w:val="0"/>
              <w:adjustRightInd w:val="0"/>
              <w:ind w:left="0" w:firstLine="0"/>
              <w:contextualSpacing/>
              <w:jc w:val="both"/>
              <w:rPr>
                <w:rFonts w:ascii="Times New Roman" w:hAnsi="Times New Roman"/>
                <w:color w:val="0D0D0D"/>
                <w:lang w:val="x-none" w:eastAsia="x-none"/>
              </w:rPr>
            </w:pPr>
            <w:r w:rsidRPr="004320A2">
              <w:rPr>
                <w:rFonts w:ascii="Times New Roman" w:hAnsi="Times New Roman"/>
                <w:color w:val="0D0D0D"/>
                <w:lang w:val="x-none" w:eastAsia="x-none"/>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860B0" w:rsidRPr="004320A2" w14:paraId="258E8F64" w14:textId="77777777" w:rsidTr="00D860B0">
        <w:trPr>
          <w:trHeight w:val="337"/>
        </w:trPr>
        <w:tc>
          <w:tcPr>
            <w:tcW w:w="1099" w:type="pct"/>
            <w:vMerge/>
          </w:tcPr>
          <w:p w14:paraId="2BCF5208" w14:textId="77777777" w:rsidR="00D860B0" w:rsidRPr="004320A2" w:rsidRDefault="00D860B0" w:rsidP="00A416F5">
            <w:pPr>
              <w:rPr>
                <w:rFonts w:ascii="Times New Roman" w:hAnsi="Times New Roman"/>
                <w:b/>
                <w:bCs/>
                <w:i/>
                <w:color w:val="0D0D0D"/>
              </w:rPr>
            </w:pPr>
          </w:p>
        </w:tc>
        <w:tc>
          <w:tcPr>
            <w:tcW w:w="3901" w:type="pct"/>
          </w:tcPr>
          <w:p w14:paraId="4B8AC403" w14:textId="77777777" w:rsidR="00D860B0" w:rsidRPr="004320A2" w:rsidRDefault="00D860B0" w:rsidP="00A416F5">
            <w:pPr>
              <w:shd w:val="clear" w:color="auto" w:fill="FFFFFF"/>
              <w:autoSpaceDE w:val="0"/>
              <w:autoSpaceDN w:val="0"/>
              <w:adjustRightInd w:val="0"/>
              <w:contextualSpacing/>
              <w:jc w:val="both"/>
              <w:rPr>
                <w:rFonts w:ascii="Times New Roman" w:hAnsi="Times New Roman"/>
                <w:b/>
                <w:color w:val="0D0D0D"/>
                <w:lang w:val="x-none" w:eastAsia="x-none"/>
              </w:rPr>
            </w:pPr>
            <w:r w:rsidRPr="004320A2">
              <w:rPr>
                <w:rFonts w:ascii="Times New Roman" w:hAnsi="Times New Roman"/>
                <w:b/>
                <w:color w:val="0D0D0D"/>
                <w:lang w:eastAsia="x-none"/>
              </w:rPr>
              <w:t>В том числе практических занятий и лабораторных работ</w:t>
            </w:r>
          </w:p>
        </w:tc>
      </w:tr>
      <w:tr w:rsidR="00D860B0" w:rsidRPr="004320A2" w14:paraId="4F622762" w14:textId="77777777" w:rsidTr="00D860B0">
        <w:trPr>
          <w:trHeight w:val="699"/>
        </w:trPr>
        <w:tc>
          <w:tcPr>
            <w:tcW w:w="1099" w:type="pct"/>
            <w:vMerge/>
          </w:tcPr>
          <w:p w14:paraId="691FC32C" w14:textId="77777777" w:rsidR="00D860B0" w:rsidRPr="004320A2" w:rsidRDefault="00D860B0" w:rsidP="00A416F5">
            <w:pPr>
              <w:rPr>
                <w:rFonts w:ascii="Times New Roman" w:hAnsi="Times New Roman"/>
                <w:b/>
                <w:bCs/>
                <w:i/>
                <w:color w:val="0D0D0D"/>
              </w:rPr>
            </w:pPr>
          </w:p>
        </w:tc>
        <w:tc>
          <w:tcPr>
            <w:tcW w:w="3901" w:type="pct"/>
          </w:tcPr>
          <w:p w14:paraId="028F52A5" w14:textId="77777777" w:rsidR="00D860B0" w:rsidRPr="004320A2" w:rsidRDefault="00D860B0" w:rsidP="00A416F5">
            <w:pPr>
              <w:shd w:val="clear" w:color="auto" w:fill="FFFFFF"/>
              <w:autoSpaceDE w:val="0"/>
              <w:autoSpaceDN w:val="0"/>
              <w:adjustRightInd w:val="0"/>
              <w:contextualSpacing/>
              <w:jc w:val="both"/>
              <w:rPr>
                <w:rFonts w:ascii="Times New Roman" w:hAnsi="Times New Roman"/>
                <w:b/>
                <w:color w:val="0D0D0D"/>
                <w:lang w:val="x-none" w:eastAsia="x-none"/>
              </w:rPr>
            </w:pPr>
            <w:r w:rsidRPr="004320A2">
              <w:rPr>
                <w:rFonts w:ascii="Times New Roman" w:hAnsi="Times New Roman"/>
                <w:b/>
                <w:color w:val="0D0D0D"/>
                <w:lang w:eastAsia="x-none"/>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860B0" w:rsidRPr="004320A2" w14:paraId="113C5599" w14:textId="77777777" w:rsidTr="00D860B0">
        <w:trPr>
          <w:trHeight w:val="375"/>
        </w:trPr>
        <w:tc>
          <w:tcPr>
            <w:tcW w:w="1099" w:type="pct"/>
            <w:vMerge w:val="restart"/>
          </w:tcPr>
          <w:p w14:paraId="038DB13A" w14:textId="77777777" w:rsidR="00D860B0" w:rsidRPr="004320A2" w:rsidRDefault="00D860B0" w:rsidP="00A416F5">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6DD4A149" w14:textId="77777777" w:rsidR="00D860B0" w:rsidRPr="004320A2" w:rsidRDefault="00D860B0" w:rsidP="00A416F5">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45D870D0" w14:textId="77777777" w:rsidTr="00D860B0">
        <w:trPr>
          <w:trHeight w:val="1738"/>
        </w:trPr>
        <w:tc>
          <w:tcPr>
            <w:tcW w:w="1099" w:type="pct"/>
            <w:vMerge/>
            <w:tcBorders>
              <w:bottom w:val="single" w:sz="4" w:space="0" w:color="auto"/>
            </w:tcBorders>
          </w:tcPr>
          <w:p w14:paraId="52AC8D99" w14:textId="77777777" w:rsidR="00D860B0" w:rsidRPr="004320A2" w:rsidRDefault="00D860B0" w:rsidP="00A416F5">
            <w:pPr>
              <w:rPr>
                <w:rFonts w:ascii="Times New Roman" w:hAnsi="Times New Roman"/>
                <w:b/>
                <w:bCs/>
                <w:color w:val="0D0D0D"/>
              </w:rPr>
            </w:pPr>
          </w:p>
        </w:tc>
        <w:tc>
          <w:tcPr>
            <w:tcW w:w="3901" w:type="pct"/>
          </w:tcPr>
          <w:p w14:paraId="40C0F735" w14:textId="77777777" w:rsidR="00D860B0" w:rsidRPr="004320A2" w:rsidRDefault="00D860B0" w:rsidP="00D71519">
            <w:pPr>
              <w:numPr>
                <w:ilvl w:val="0"/>
                <w:numId w:val="65"/>
              </w:numPr>
              <w:ind w:left="37" w:firstLine="0"/>
              <w:jc w:val="both"/>
              <w:rPr>
                <w:rFonts w:ascii="Times New Roman" w:hAnsi="Times New Roman"/>
                <w:b/>
                <w:bCs/>
                <w:color w:val="0D0D0D"/>
              </w:rPr>
            </w:pPr>
            <w:r w:rsidRPr="004320A2">
              <w:rPr>
                <w:rFonts w:ascii="Times New Roman" w:hAnsi="Times New Roman"/>
                <w:color w:val="0D0D0D"/>
                <w:lang w:eastAsia="x-none"/>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860B0" w:rsidRPr="004320A2" w14:paraId="5949A07B" w14:textId="77777777" w:rsidTr="00D860B0">
        <w:trPr>
          <w:trHeight w:val="20"/>
        </w:trPr>
        <w:tc>
          <w:tcPr>
            <w:tcW w:w="1099" w:type="pct"/>
            <w:vMerge/>
          </w:tcPr>
          <w:p w14:paraId="1B6CBD1F" w14:textId="77777777" w:rsidR="00D860B0" w:rsidRPr="004320A2" w:rsidRDefault="00D860B0" w:rsidP="00A416F5">
            <w:pPr>
              <w:rPr>
                <w:rFonts w:ascii="Times New Roman" w:hAnsi="Times New Roman"/>
                <w:b/>
                <w:bCs/>
                <w:color w:val="0D0D0D"/>
              </w:rPr>
            </w:pPr>
          </w:p>
        </w:tc>
        <w:tc>
          <w:tcPr>
            <w:tcW w:w="3901" w:type="pct"/>
          </w:tcPr>
          <w:p w14:paraId="35A014C5" w14:textId="77777777" w:rsidR="00D860B0" w:rsidRPr="004320A2" w:rsidRDefault="00D860B0" w:rsidP="00D71519">
            <w:pPr>
              <w:numPr>
                <w:ilvl w:val="0"/>
                <w:numId w:val="65"/>
              </w:numPr>
              <w:ind w:left="37" w:firstLine="0"/>
              <w:jc w:val="both"/>
              <w:rPr>
                <w:rFonts w:ascii="Times New Roman" w:hAnsi="Times New Roman"/>
                <w:color w:val="0D0D0D"/>
                <w:lang w:val="x-none" w:eastAsia="x-none"/>
              </w:rPr>
            </w:pPr>
            <w:r w:rsidRPr="004320A2">
              <w:rPr>
                <w:rFonts w:ascii="Times New Roman" w:hAnsi="Times New Roman"/>
                <w:color w:val="0D0D0D"/>
                <w:lang w:eastAsia="x-none"/>
              </w:rPr>
              <w:t xml:space="preserve">Эксперимент как общенаучный метод исследования. </w:t>
            </w:r>
            <w:r w:rsidRPr="004320A2">
              <w:rPr>
                <w:rFonts w:ascii="Times New Roman" w:hAnsi="Times New Roman"/>
                <w:color w:val="0D0D0D"/>
                <w:lang w:val="x-none" w:eastAsia="x-none"/>
              </w:rPr>
              <w:t>Виды экспериментов. Основные этапы проведения эксперимента, содержание работы на каждом этапе.</w:t>
            </w:r>
          </w:p>
        </w:tc>
      </w:tr>
      <w:tr w:rsidR="00D860B0" w:rsidRPr="004320A2" w14:paraId="2A5E74E0" w14:textId="77777777" w:rsidTr="00D860B0">
        <w:trPr>
          <w:trHeight w:val="20"/>
        </w:trPr>
        <w:tc>
          <w:tcPr>
            <w:tcW w:w="1099" w:type="pct"/>
            <w:vMerge/>
          </w:tcPr>
          <w:p w14:paraId="789E837E" w14:textId="77777777" w:rsidR="00D860B0" w:rsidRPr="004320A2" w:rsidRDefault="00D860B0" w:rsidP="00A416F5">
            <w:pPr>
              <w:rPr>
                <w:rFonts w:ascii="Times New Roman" w:hAnsi="Times New Roman"/>
                <w:b/>
                <w:bCs/>
                <w:color w:val="0D0D0D"/>
              </w:rPr>
            </w:pPr>
          </w:p>
        </w:tc>
        <w:tc>
          <w:tcPr>
            <w:tcW w:w="3901" w:type="pct"/>
          </w:tcPr>
          <w:p w14:paraId="74277FCB" w14:textId="77777777" w:rsidR="00D860B0" w:rsidRPr="004320A2" w:rsidRDefault="00D860B0" w:rsidP="00A416F5">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328641AD" w14:textId="77777777" w:rsidTr="00D860B0">
        <w:trPr>
          <w:trHeight w:val="20"/>
        </w:trPr>
        <w:tc>
          <w:tcPr>
            <w:tcW w:w="1099" w:type="pct"/>
            <w:vMerge/>
          </w:tcPr>
          <w:p w14:paraId="04B67F09" w14:textId="77777777" w:rsidR="00D860B0" w:rsidRPr="004320A2" w:rsidRDefault="00D860B0" w:rsidP="00A416F5">
            <w:pPr>
              <w:rPr>
                <w:rFonts w:ascii="Times New Roman" w:hAnsi="Times New Roman"/>
                <w:b/>
                <w:bCs/>
                <w:color w:val="0D0D0D"/>
              </w:rPr>
            </w:pPr>
          </w:p>
        </w:tc>
        <w:tc>
          <w:tcPr>
            <w:tcW w:w="3901" w:type="pct"/>
          </w:tcPr>
          <w:p w14:paraId="68341E96" w14:textId="77777777" w:rsidR="00D860B0" w:rsidRPr="004320A2" w:rsidRDefault="00D860B0" w:rsidP="00A416F5">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актуальной теме исследования»</w:t>
            </w:r>
            <w:r w:rsidRPr="004320A2">
              <w:rPr>
                <w:rFonts w:ascii="Times New Roman" w:hAnsi="Times New Roman"/>
                <w:color w:val="0D0D0D"/>
                <w:lang w:val="x-none" w:eastAsia="x-none"/>
              </w:rPr>
              <w:t xml:space="preserve"> </w:t>
            </w:r>
          </w:p>
        </w:tc>
      </w:tr>
      <w:tr w:rsidR="00D860B0" w:rsidRPr="004320A2" w14:paraId="03A47B23" w14:textId="77777777" w:rsidTr="00D860B0">
        <w:trPr>
          <w:trHeight w:val="20"/>
        </w:trPr>
        <w:tc>
          <w:tcPr>
            <w:tcW w:w="1099" w:type="pct"/>
            <w:vMerge/>
          </w:tcPr>
          <w:p w14:paraId="639253E0" w14:textId="77777777" w:rsidR="00D860B0" w:rsidRPr="004320A2" w:rsidRDefault="00D860B0" w:rsidP="00A416F5">
            <w:pPr>
              <w:rPr>
                <w:rFonts w:ascii="Times New Roman" w:hAnsi="Times New Roman"/>
                <w:b/>
                <w:bCs/>
                <w:color w:val="0D0D0D"/>
              </w:rPr>
            </w:pPr>
          </w:p>
        </w:tc>
        <w:tc>
          <w:tcPr>
            <w:tcW w:w="3901" w:type="pct"/>
          </w:tcPr>
          <w:p w14:paraId="7FA8A3E5" w14:textId="77777777" w:rsidR="00D860B0" w:rsidRPr="004320A2" w:rsidRDefault="00D860B0" w:rsidP="00A416F5">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860B0" w:rsidRPr="004320A2" w14:paraId="2EFB2D77" w14:textId="77777777" w:rsidTr="00D860B0">
        <w:trPr>
          <w:trHeight w:val="506"/>
        </w:trPr>
        <w:tc>
          <w:tcPr>
            <w:tcW w:w="1099" w:type="pct"/>
            <w:vMerge/>
          </w:tcPr>
          <w:p w14:paraId="58149367"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2867BE45" w14:textId="77777777" w:rsidR="00D860B0" w:rsidRPr="004320A2" w:rsidRDefault="00D860B0" w:rsidP="00A416F5">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D860B0" w:rsidRPr="004320A2" w14:paraId="05A314A9" w14:textId="77777777" w:rsidTr="00D860B0">
        <w:trPr>
          <w:trHeight w:val="506"/>
        </w:trPr>
        <w:tc>
          <w:tcPr>
            <w:tcW w:w="1099" w:type="pct"/>
            <w:vMerge/>
            <w:tcBorders>
              <w:bottom w:val="single" w:sz="4" w:space="0" w:color="auto"/>
            </w:tcBorders>
          </w:tcPr>
          <w:p w14:paraId="750C043F"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690BD2CE" w14:textId="77777777" w:rsidR="00D860B0" w:rsidRPr="004320A2" w:rsidRDefault="00D860B0" w:rsidP="00A416F5">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860B0" w:rsidRPr="004320A2" w14:paraId="3495A1A5" w14:textId="77777777" w:rsidTr="00D860B0">
        <w:trPr>
          <w:trHeight w:val="20"/>
        </w:trPr>
        <w:tc>
          <w:tcPr>
            <w:tcW w:w="1099" w:type="pct"/>
            <w:vMerge w:val="restart"/>
          </w:tcPr>
          <w:p w14:paraId="5C5C597B" w14:textId="77777777" w:rsidR="00D860B0" w:rsidRPr="004320A2" w:rsidRDefault="00D860B0" w:rsidP="00A416F5">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5DE1A577" w14:textId="77777777" w:rsidR="00D860B0" w:rsidRPr="004320A2" w:rsidRDefault="00D860B0" w:rsidP="00A416F5">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4E40005C" w14:textId="77777777" w:rsidTr="00D860B0">
        <w:tc>
          <w:tcPr>
            <w:tcW w:w="1099" w:type="pct"/>
            <w:vMerge/>
          </w:tcPr>
          <w:p w14:paraId="6B67017E" w14:textId="77777777" w:rsidR="00D860B0" w:rsidRPr="004320A2" w:rsidRDefault="00D860B0" w:rsidP="00A416F5">
            <w:pPr>
              <w:suppressAutoHyphens/>
              <w:rPr>
                <w:rFonts w:ascii="Times New Roman" w:hAnsi="Times New Roman"/>
                <w:b/>
                <w:color w:val="0D0D0D"/>
              </w:rPr>
            </w:pPr>
          </w:p>
        </w:tc>
        <w:tc>
          <w:tcPr>
            <w:tcW w:w="3901" w:type="pct"/>
          </w:tcPr>
          <w:p w14:paraId="69B134B5" w14:textId="77777777" w:rsidR="00D860B0" w:rsidRPr="004320A2" w:rsidRDefault="00D860B0" w:rsidP="00D71519">
            <w:pPr>
              <w:numPr>
                <w:ilvl w:val="0"/>
                <w:numId w:val="66"/>
              </w:numPr>
              <w:shd w:val="clear" w:color="auto" w:fill="FFFFFF"/>
              <w:autoSpaceDE w:val="0"/>
              <w:autoSpaceDN w:val="0"/>
              <w:adjustRightInd w:val="0"/>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sidRPr="004320A2">
              <w:rPr>
                <w:rFonts w:ascii="Times New Roman" w:hAnsi="Times New Roman"/>
                <w:bCs/>
                <w:color w:val="0D0D0D"/>
                <w:lang w:eastAsia="x-none"/>
              </w:rPr>
              <w:t xml:space="preserve"> Особенности научного стиля изложения.</w:t>
            </w:r>
          </w:p>
        </w:tc>
      </w:tr>
      <w:tr w:rsidR="00D860B0" w:rsidRPr="004320A2" w14:paraId="0124ADA8" w14:textId="77777777" w:rsidTr="00D860B0">
        <w:tc>
          <w:tcPr>
            <w:tcW w:w="1099" w:type="pct"/>
            <w:vMerge/>
          </w:tcPr>
          <w:p w14:paraId="085AA5E3" w14:textId="77777777" w:rsidR="00D860B0" w:rsidRPr="004320A2" w:rsidRDefault="00D860B0" w:rsidP="00A416F5">
            <w:pPr>
              <w:suppressAutoHyphens/>
              <w:rPr>
                <w:rFonts w:ascii="Times New Roman" w:hAnsi="Times New Roman"/>
                <w:b/>
                <w:bCs/>
                <w:color w:val="0D0D0D"/>
              </w:rPr>
            </w:pPr>
          </w:p>
        </w:tc>
        <w:tc>
          <w:tcPr>
            <w:tcW w:w="3901" w:type="pct"/>
          </w:tcPr>
          <w:p w14:paraId="189AAE7D" w14:textId="77777777" w:rsidR="00D860B0" w:rsidRPr="004320A2" w:rsidRDefault="00D860B0" w:rsidP="00D71519">
            <w:pPr>
              <w:numPr>
                <w:ilvl w:val="0"/>
                <w:numId w:val="66"/>
              </w:numPr>
              <w:shd w:val="clear" w:color="auto" w:fill="FFFFFF"/>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Виды учебно-исследовательской деятельности студентов</w:t>
            </w:r>
            <w:r w:rsidRPr="004320A2">
              <w:rPr>
                <w:rFonts w:ascii="Times New Roman" w:hAnsi="Times New Roman"/>
                <w:bCs/>
                <w:color w:val="0D0D0D"/>
                <w:lang w:eastAsia="x-none"/>
              </w:rPr>
              <w:t>.</w:t>
            </w:r>
            <w:r w:rsidRPr="004320A2">
              <w:rPr>
                <w:rFonts w:ascii="Times New Roman" w:hAnsi="Times New Roman"/>
                <w:bCs/>
                <w:color w:val="0D0D0D"/>
                <w:lang w:val="x-none" w:eastAsia="x-none"/>
              </w:rPr>
              <w:t xml:space="preserve"> Основные виды учебно-исследовательской деятельности студентов колледжа: курсовая работа и </w:t>
            </w:r>
            <w:r w:rsidRPr="004320A2">
              <w:rPr>
                <w:rFonts w:ascii="Times New Roman" w:hAnsi="Times New Roman"/>
                <w:bCs/>
                <w:color w:val="0D0D0D"/>
                <w:lang w:eastAsia="x-none"/>
              </w:rPr>
              <w:t>дипломный проект</w:t>
            </w:r>
            <w:r>
              <w:rPr>
                <w:rFonts w:ascii="Times New Roman" w:hAnsi="Times New Roman"/>
                <w:bCs/>
                <w:color w:val="0D0D0D"/>
                <w:lang w:eastAsia="x-none"/>
              </w:rPr>
              <w:t xml:space="preserve"> (работа)</w:t>
            </w:r>
            <w:r w:rsidRPr="004320A2">
              <w:rPr>
                <w:rFonts w:ascii="Times New Roman" w:hAnsi="Times New Roman"/>
                <w:bCs/>
                <w:color w:val="0D0D0D"/>
                <w:lang w:val="x-none" w:eastAsia="x-none"/>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lang w:eastAsia="x-none"/>
              </w:rPr>
              <w:t>дипломных проектов (работ)</w:t>
            </w:r>
            <w:r w:rsidRPr="004320A2">
              <w:rPr>
                <w:rFonts w:ascii="Times New Roman" w:hAnsi="Times New Roman"/>
                <w:bCs/>
                <w:color w:val="0D0D0D"/>
                <w:lang w:val="x-none" w:eastAsia="x-none"/>
              </w:rPr>
              <w:t xml:space="preserve"> (опытно-практического, опытно-экспериментального, теоретиче</w:t>
            </w:r>
            <w:r w:rsidRPr="004320A2">
              <w:rPr>
                <w:rFonts w:ascii="Times New Roman" w:hAnsi="Times New Roman"/>
                <w:bCs/>
                <w:color w:val="0D0D0D"/>
                <w:lang w:val="x-none" w:eastAsia="x-none"/>
              </w:rPr>
              <w:softHyphen/>
              <w:t>ского, проектного характера).</w:t>
            </w:r>
            <w:r w:rsidRPr="004320A2">
              <w:rPr>
                <w:rFonts w:ascii="Times New Roman" w:hAnsi="Times New Roman"/>
                <w:bCs/>
                <w:color w:val="0D0D0D"/>
                <w:lang w:eastAsia="x-none"/>
              </w:rPr>
              <w:t xml:space="preserve"> </w:t>
            </w:r>
          </w:p>
        </w:tc>
      </w:tr>
      <w:tr w:rsidR="00D860B0" w:rsidRPr="004320A2" w14:paraId="09AF7F4D" w14:textId="77777777" w:rsidTr="00D860B0">
        <w:tc>
          <w:tcPr>
            <w:tcW w:w="1099" w:type="pct"/>
            <w:vMerge/>
          </w:tcPr>
          <w:p w14:paraId="7726BB01" w14:textId="77777777" w:rsidR="00D860B0" w:rsidRPr="004320A2" w:rsidRDefault="00D860B0" w:rsidP="00A416F5">
            <w:pPr>
              <w:suppressAutoHyphens/>
              <w:rPr>
                <w:rFonts w:ascii="Times New Roman" w:hAnsi="Times New Roman"/>
                <w:b/>
                <w:bCs/>
                <w:color w:val="0D0D0D"/>
              </w:rPr>
            </w:pPr>
          </w:p>
        </w:tc>
        <w:tc>
          <w:tcPr>
            <w:tcW w:w="3901" w:type="pct"/>
          </w:tcPr>
          <w:p w14:paraId="23E0FF51" w14:textId="77777777" w:rsidR="00D860B0" w:rsidRPr="004320A2" w:rsidRDefault="00D860B0" w:rsidP="00D71519">
            <w:pPr>
              <w:numPr>
                <w:ilvl w:val="0"/>
                <w:numId w:val="66"/>
              </w:numPr>
              <w:shd w:val="clear" w:color="auto" w:fill="FFFFFF"/>
              <w:autoSpaceDE w:val="0"/>
              <w:autoSpaceDN w:val="0"/>
              <w:adjustRightInd w:val="0"/>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eastAsia="x-none"/>
              </w:rPr>
              <w:t>Требования к курсовой</w:t>
            </w:r>
            <w:r>
              <w:rPr>
                <w:rFonts w:ascii="Times New Roman" w:hAnsi="Times New Roman"/>
                <w:bCs/>
                <w:color w:val="0D0D0D"/>
                <w:lang w:eastAsia="x-none"/>
              </w:rPr>
              <w:t xml:space="preserve"> работе</w:t>
            </w:r>
            <w:r w:rsidRPr="004320A2">
              <w:rPr>
                <w:rFonts w:ascii="Times New Roman" w:hAnsi="Times New Roman"/>
                <w:bCs/>
                <w:color w:val="0D0D0D"/>
                <w:lang w:eastAsia="x-none"/>
              </w:rPr>
              <w:t xml:space="preserve"> и </w:t>
            </w:r>
            <w:r>
              <w:rPr>
                <w:rFonts w:ascii="Times New Roman" w:hAnsi="Times New Roman"/>
                <w:bCs/>
                <w:color w:val="0D0D0D"/>
                <w:lang w:eastAsia="x-none"/>
              </w:rPr>
              <w:t xml:space="preserve">дипломному проекту (работе). </w:t>
            </w:r>
            <w:r w:rsidRPr="004320A2">
              <w:rPr>
                <w:rFonts w:ascii="Times New Roman" w:hAnsi="Times New Roman"/>
                <w:bCs/>
                <w:color w:val="0D0D0D"/>
                <w:lang w:eastAsia="x-none"/>
              </w:rPr>
              <w:t>Структура.  Методологический аппарат. Теоретические и эмпирические методы исследования в курсовой</w:t>
            </w:r>
            <w:r>
              <w:rPr>
                <w:rFonts w:ascii="Times New Roman" w:hAnsi="Times New Roman"/>
                <w:bCs/>
                <w:color w:val="0D0D0D"/>
                <w:lang w:eastAsia="x-none"/>
              </w:rPr>
              <w:t xml:space="preserve"> работе</w:t>
            </w:r>
            <w:r w:rsidRPr="004320A2">
              <w:rPr>
                <w:rFonts w:ascii="Times New Roman" w:hAnsi="Times New Roman"/>
                <w:bCs/>
                <w:color w:val="0D0D0D"/>
                <w:lang w:eastAsia="x-none"/>
              </w:rPr>
              <w:t xml:space="preserve"> 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eastAsia="x-none"/>
              </w:rPr>
              <w:t xml:space="preserve">. </w:t>
            </w:r>
            <w:r w:rsidRPr="004320A2">
              <w:rPr>
                <w:rFonts w:ascii="Times New Roman" w:hAnsi="Times New Roman"/>
                <w:bCs/>
                <w:color w:val="0D0D0D"/>
                <w:lang w:val="x-none" w:eastAsia="x-none"/>
              </w:rPr>
              <w:t>Рубрикация как выражение композиционной структуры текста. Требования к оформлению структурных частей курсовой работы</w:t>
            </w:r>
            <w:r w:rsidRPr="004320A2">
              <w:rPr>
                <w:rFonts w:ascii="Times New Roman" w:hAnsi="Times New Roman"/>
                <w:bCs/>
                <w:color w:val="0D0D0D"/>
                <w:lang w:eastAsia="x-none"/>
              </w:rPr>
              <w:t xml:space="preserve"> и </w:t>
            </w:r>
            <w:r>
              <w:rPr>
                <w:rFonts w:ascii="Times New Roman" w:hAnsi="Times New Roman"/>
                <w:bCs/>
                <w:color w:val="0D0D0D"/>
                <w:lang w:eastAsia="x-none"/>
              </w:rPr>
              <w:t>дипломного проекта (работы).</w:t>
            </w:r>
            <w:r w:rsidRPr="004320A2">
              <w:rPr>
                <w:rFonts w:ascii="Times New Roman" w:hAnsi="Times New Roman"/>
                <w:color w:val="0D0D0D"/>
                <w:lang w:val="x-none" w:eastAsia="x-none"/>
              </w:rPr>
              <w:t xml:space="preserve"> </w:t>
            </w:r>
          </w:p>
        </w:tc>
      </w:tr>
      <w:tr w:rsidR="00D860B0" w:rsidRPr="004320A2" w14:paraId="583F57DB" w14:textId="77777777" w:rsidTr="00D860B0">
        <w:tc>
          <w:tcPr>
            <w:tcW w:w="1099" w:type="pct"/>
            <w:vMerge/>
          </w:tcPr>
          <w:p w14:paraId="2CB35B48" w14:textId="77777777" w:rsidR="00D860B0" w:rsidRPr="004320A2" w:rsidRDefault="00D860B0" w:rsidP="00A416F5">
            <w:pPr>
              <w:suppressAutoHyphens/>
              <w:rPr>
                <w:rFonts w:ascii="Times New Roman" w:hAnsi="Times New Roman"/>
                <w:b/>
                <w:bCs/>
                <w:color w:val="0D0D0D"/>
              </w:rPr>
            </w:pPr>
          </w:p>
        </w:tc>
        <w:tc>
          <w:tcPr>
            <w:tcW w:w="3901" w:type="pct"/>
          </w:tcPr>
          <w:p w14:paraId="77C1965F" w14:textId="77777777" w:rsidR="00D860B0" w:rsidRPr="004320A2" w:rsidRDefault="00D860B0" w:rsidP="00D71519">
            <w:pPr>
              <w:numPr>
                <w:ilvl w:val="0"/>
                <w:numId w:val="66"/>
              </w:numPr>
              <w:shd w:val="clear" w:color="auto" w:fill="FFFFFF"/>
              <w:autoSpaceDE w:val="0"/>
              <w:autoSpaceDN w:val="0"/>
              <w:adjustRightInd w:val="0"/>
              <w:ind w:left="37" w:firstLine="0"/>
              <w:contextualSpacing/>
              <w:jc w:val="both"/>
              <w:rPr>
                <w:rFonts w:ascii="Times New Roman" w:hAnsi="Times New Roman"/>
                <w:color w:val="0D0D0D"/>
                <w:lang w:val="x-none" w:eastAsia="x-none"/>
              </w:rPr>
            </w:pPr>
            <w:r w:rsidRPr="004320A2">
              <w:rPr>
                <w:rFonts w:ascii="Times New Roman" w:hAnsi="Times New Roman"/>
                <w:bCs/>
                <w:color w:val="0D0D0D"/>
                <w:lang w:val="x-none" w:eastAsia="x-none"/>
              </w:rPr>
              <w:t xml:space="preserve">Защита курсовой работы 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Возможные варианты защиты курсовой работы. Критерии оценки курсовой работы. Отзыв научного руководителя.</w:t>
            </w:r>
          </w:p>
          <w:p w14:paraId="58B2A3B6" w14:textId="77777777" w:rsidR="00D860B0" w:rsidRPr="004320A2" w:rsidRDefault="00D860B0" w:rsidP="00A416F5">
            <w:pPr>
              <w:shd w:val="clear" w:color="auto" w:fill="FFFFFF"/>
              <w:autoSpaceDE w:val="0"/>
              <w:autoSpaceDN w:val="0"/>
              <w:adjustRightInd w:val="0"/>
              <w:ind w:left="37"/>
              <w:contextualSpacing/>
              <w:jc w:val="both"/>
              <w:rPr>
                <w:rFonts w:ascii="Times New Roman" w:hAnsi="Times New Roman"/>
                <w:color w:val="0D0D0D"/>
                <w:lang w:val="x-none" w:eastAsia="x-none"/>
              </w:rPr>
            </w:pPr>
            <w:r w:rsidRPr="004320A2">
              <w:rPr>
                <w:rFonts w:ascii="Times New Roman" w:hAnsi="Times New Roman"/>
                <w:bCs/>
                <w:color w:val="0D0D0D"/>
                <w:lang w:eastAsia="x-none"/>
              </w:rPr>
              <w:t xml:space="preserve">Дипломный проект (работа) </w:t>
            </w:r>
            <w:r w:rsidRPr="004320A2">
              <w:rPr>
                <w:rFonts w:ascii="Times New Roman" w:hAnsi="Times New Roman"/>
                <w:bCs/>
                <w:color w:val="0D0D0D"/>
                <w:lang w:val="x-none" w:eastAsia="x-none"/>
              </w:rPr>
              <w:t xml:space="preserve">как вид государственной итоговой аттестации выпускников. Цель защиты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xml:space="preserve">. Особенности процедуры предварительной защиты результатов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 Допуск студента к защите</w:t>
            </w:r>
            <w:r>
              <w:rPr>
                <w:rFonts w:ascii="Times New Roman" w:hAnsi="Times New Roman"/>
                <w:bCs/>
                <w:color w:val="0D0D0D"/>
                <w:lang w:eastAsia="x-none"/>
              </w:rPr>
              <w:t xml:space="preserve"> дипломного проекта (работы)</w:t>
            </w:r>
            <w:r w:rsidRPr="004320A2">
              <w:rPr>
                <w:rFonts w:ascii="Times New Roman" w:hAnsi="Times New Roman"/>
                <w:bCs/>
                <w:color w:val="0D0D0D"/>
                <w:lang w:val="x-none" w:eastAsia="x-none"/>
              </w:rPr>
              <w:t xml:space="preserve">: сроки сдачи работы, составление отзыва научного руководителя, рецензии. Подготовка </w:t>
            </w:r>
            <w:r>
              <w:rPr>
                <w:rFonts w:ascii="Times New Roman" w:hAnsi="Times New Roman"/>
                <w:bCs/>
                <w:color w:val="0D0D0D"/>
                <w:lang w:eastAsia="x-none"/>
              </w:rPr>
              <w:t xml:space="preserve">дипломного проекта (работы) </w:t>
            </w:r>
            <w:r w:rsidRPr="004320A2">
              <w:rPr>
                <w:rFonts w:ascii="Times New Roman" w:hAnsi="Times New Roman"/>
                <w:bCs/>
                <w:color w:val="0D0D0D"/>
                <w:lang w:val="x-none" w:eastAsia="x-none"/>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Pr>
                <w:rFonts w:ascii="Times New Roman" w:hAnsi="Times New Roman"/>
                <w:bCs/>
                <w:color w:val="0D0D0D"/>
                <w:lang w:eastAsia="x-none"/>
              </w:rPr>
              <w:t xml:space="preserve"> дипломного проекта (работы)</w:t>
            </w:r>
            <w:r w:rsidRPr="004320A2">
              <w:rPr>
                <w:rFonts w:ascii="Times New Roman" w:hAnsi="Times New Roman"/>
                <w:bCs/>
                <w:color w:val="0D0D0D"/>
                <w:lang w:val="x-none" w:eastAsia="x-none"/>
              </w:rPr>
              <w:t xml:space="preserve">. Критерии оценки </w:t>
            </w:r>
            <w:r>
              <w:rPr>
                <w:rFonts w:ascii="Times New Roman" w:hAnsi="Times New Roman"/>
                <w:bCs/>
                <w:color w:val="0D0D0D"/>
                <w:lang w:eastAsia="x-none"/>
              </w:rPr>
              <w:t>дипломного проекта (работы)</w:t>
            </w:r>
            <w:r w:rsidRPr="004320A2">
              <w:rPr>
                <w:rFonts w:ascii="Times New Roman" w:hAnsi="Times New Roman"/>
                <w:bCs/>
                <w:color w:val="0D0D0D"/>
                <w:lang w:val="x-none" w:eastAsia="x-none"/>
              </w:rPr>
              <w:t>.</w:t>
            </w:r>
          </w:p>
        </w:tc>
      </w:tr>
      <w:tr w:rsidR="00D860B0" w:rsidRPr="004320A2" w14:paraId="5ADC18D1" w14:textId="77777777" w:rsidTr="00D860B0">
        <w:trPr>
          <w:trHeight w:val="233"/>
        </w:trPr>
        <w:tc>
          <w:tcPr>
            <w:tcW w:w="1099" w:type="pct"/>
            <w:vMerge/>
          </w:tcPr>
          <w:p w14:paraId="111A4521" w14:textId="77777777" w:rsidR="00D860B0" w:rsidRPr="004320A2" w:rsidRDefault="00D860B0" w:rsidP="00A416F5">
            <w:pPr>
              <w:suppressAutoHyphens/>
              <w:rPr>
                <w:rFonts w:ascii="Times New Roman" w:hAnsi="Times New Roman"/>
                <w:b/>
                <w:bCs/>
                <w:color w:val="0D0D0D"/>
              </w:rPr>
            </w:pPr>
          </w:p>
        </w:tc>
        <w:tc>
          <w:tcPr>
            <w:tcW w:w="3901" w:type="pct"/>
          </w:tcPr>
          <w:p w14:paraId="37DAAAED" w14:textId="77777777" w:rsidR="00D860B0" w:rsidRPr="004320A2" w:rsidRDefault="00D860B0" w:rsidP="00A416F5">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6EEB9806" w14:textId="77777777" w:rsidTr="00D860B0">
        <w:trPr>
          <w:trHeight w:val="20"/>
        </w:trPr>
        <w:tc>
          <w:tcPr>
            <w:tcW w:w="1099" w:type="pct"/>
            <w:vMerge/>
          </w:tcPr>
          <w:p w14:paraId="48B0F825" w14:textId="77777777" w:rsidR="00D860B0" w:rsidRPr="004320A2" w:rsidRDefault="00D860B0" w:rsidP="00A416F5">
            <w:pPr>
              <w:rPr>
                <w:rFonts w:ascii="Times New Roman" w:hAnsi="Times New Roman"/>
                <w:b/>
                <w:bCs/>
                <w:color w:val="0D0D0D"/>
              </w:rPr>
            </w:pPr>
          </w:p>
        </w:tc>
        <w:tc>
          <w:tcPr>
            <w:tcW w:w="3901" w:type="pct"/>
          </w:tcPr>
          <w:p w14:paraId="482C84B3"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D860B0" w:rsidRPr="004320A2" w14:paraId="1041D803" w14:textId="77777777" w:rsidTr="00D860B0">
        <w:trPr>
          <w:trHeight w:val="20"/>
        </w:trPr>
        <w:tc>
          <w:tcPr>
            <w:tcW w:w="1099" w:type="pct"/>
            <w:vMerge/>
          </w:tcPr>
          <w:p w14:paraId="5F340594" w14:textId="77777777" w:rsidR="00D860B0" w:rsidRPr="004320A2" w:rsidRDefault="00D860B0" w:rsidP="00A416F5">
            <w:pPr>
              <w:rPr>
                <w:rFonts w:ascii="Times New Roman" w:hAnsi="Times New Roman"/>
                <w:b/>
                <w:bCs/>
                <w:color w:val="0D0D0D"/>
              </w:rPr>
            </w:pPr>
          </w:p>
        </w:tc>
        <w:tc>
          <w:tcPr>
            <w:tcW w:w="3901" w:type="pct"/>
          </w:tcPr>
          <w:p w14:paraId="69C6F214"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D860B0" w:rsidRPr="004320A2" w14:paraId="334F8BB3" w14:textId="77777777" w:rsidTr="00D860B0">
        <w:trPr>
          <w:trHeight w:val="20"/>
        </w:trPr>
        <w:tc>
          <w:tcPr>
            <w:tcW w:w="1099" w:type="pct"/>
            <w:vMerge/>
          </w:tcPr>
          <w:p w14:paraId="4908B066" w14:textId="77777777" w:rsidR="00D860B0" w:rsidRPr="004320A2" w:rsidRDefault="00D860B0" w:rsidP="00A416F5">
            <w:pPr>
              <w:rPr>
                <w:rFonts w:ascii="Times New Roman" w:hAnsi="Times New Roman"/>
                <w:b/>
                <w:bCs/>
                <w:color w:val="0D0D0D"/>
              </w:rPr>
            </w:pPr>
          </w:p>
        </w:tc>
        <w:tc>
          <w:tcPr>
            <w:tcW w:w="3901" w:type="pct"/>
          </w:tcPr>
          <w:p w14:paraId="6D641391"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860B0" w:rsidRPr="004320A2" w14:paraId="23AFDADE" w14:textId="77777777" w:rsidTr="00D860B0">
        <w:trPr>
          <w:trHeight w:val="20"/>
        </w:trPr>
        <w:tc>
          <w:tcPr>
            <w:tcW w:w="1099" w:type="pct"/>
            <w:vMerge/>
          </w:tcPr>
          <w:p w14:paraId="0DAF2CC5" w14:textId="77777777" w:rsidR="00D860B0" w:rsidRPr="004320A2" w:rsidRDefault="00D860B0" w:rsidP="00A416F5">
            <w:pPr>
              <w:rPr>
                <w:rFonts w:ascii="Times New Roman" w:hAnsi="Times New Roman"/>
                <w:b/>
                <w:bCs/>
                <w:color w:val="0D0D0D"/>
              </w:rPr>
            </w:pPr>
          </w:p>
        </w:tc>
        <w:tc>
          <w:tcPr>
            <w:tcW w:w="3901" w:type="pct"/>
          </w:tcPr>
          <w:p w14:paraId="145533C5"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D860B0" w:rsidRPr="004320A2" w14:paraId="5147895E" w14:textId="77777777" w:rsidTr="00D860B0">
        <w:trPr>
          <w:trHeight w:val="153"/>
        </w:trPr>
        <w:tc>
          <w:tcPr>
            <w:tcW w:w="5000" w:type="pct"/>
            <w:gridSpan w:val="2"/>
            <w:tcBorders>
              <w:bottom w:val="single" w:sz="4" w:space="0" w:color="auto"/>
            </w:tcBorders>
          </w:tcPr>
          <w:p w14:paraId="2C6C495F"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r>
      <w:tr w:rsidR="00D860B0" w:rsidRPr="004320A2" w14:paraId="099463B3" w14:textId="77777777" w:rsidTr="00D860B0">
        <w:trPr>
          <w:trHeight w:val="20"/>
        </w:trPr>
        <w:tc>
          <w:tcPr>
            <w:tcW w:w="1099" w:type="pct"/>
            <w:vMerge w:val="restart"/>
          </w:tcPr>
          <w:p w14:paraId="406DBC68" w14:textId="77777777" w:rsidR="00D860B0" w:rsidRPr="004320A2" w:rsidRDefault="00D860B0" w:rsidP="00A416F5">
            <w:pPr>
              <w:rPr>
                <w:rFonts w:ascii="Times New Roman" w:hAnsi="Times New Roman"/>
                <w:b/>
                <w:bCs/>
                <w:color w:val="0D0D0D"/>
              </w:rPr>
            </w:pPr>
            <w:r w:rsidRPr="004320A2">
              <w:rPr>
                <w:rFonts w:ascii="Times New Roman" w:hAnsi="Times New Roman"/>
                <w:b/>
                <w:bCs/>
                <w:color w:val="0D0D0D"/>
              </w:rPr>
              <w:t xml:space="preserve">Тема 2.1. Проектная деятельность: понятие, основные характеристики </w:t>
            </w:r>
            <w:r w:rsidRPr="004320A2">
              <w:rPr>
                <w:rFonts w:ascii="Times New Roman" w:hAnsi="Times New Roman"/>
                <w:b/>
                <w:bCs/>
                <w:color w:val="0D0D0D"/>
              </w:rPr>
              <w:lastRenderedPageBreak/>
              <w:t>проектной деятельности, классификация проектов</w:t>
            </w:r>
          </w:p>
        </w:tc>
        <w:tc>
          <w:tcPr>
            <w:tcW w:w="3901" w:type="pct"/>
          </w:tcPr>
          <w:p w14:paraId="4CE1B2C7" w14:textId="77777777" w:rsidR="00D860B0" w:rsidRPr="004320A2" w:rsidRDefault="00D860B0" w:rsidP="00A416F5">
            <w:pPr>
              <w:jc w:val="both"/>
              <w:rPr>
                <w:rFonts w:ascii="Times New Roman" w:hAnsi="Times New Roman"/>
                <w:b/>
                <w:color w:val="0D0D0D"/>
              </w:rPr>
            </w:pPr>
            <w:r w:rsidRPr="004320A2">
              <w:rPr>
                <w:rFonts w:ascii="Times New Roman" w:hAnsi="Times New Roman"/>
                <w:b/>
                <w:bCs/>
                <w:color w:val="0D0D0D"/>
              </w:rPr>
              <w:lastRenderedPageBreak/>
              <w:t>Содержание</w:t>
            </w:r>
          </w:p>
        </w:tc>
      </w:tr>
      <w:tr w:rsidR="00D860B0" w:rsidRPr="004320A2" w14:paraId="54582EF7" w14:textId="77777777" w:rsidTr="00D860B0">
        <w:trPr>
          <w:trHeight w:val="20"/>
        </w:trPr>
        <w:tc>
          <w:tcPr>
            <w:tcW w:w="1099" w:type="pct"/>
            <w:vMerge/>
          </w:tcPr>
          <w:p w14:paraId="1CC1709E" w14:textId="77777777" w:rsidR="00D860B0" w:rsidRPr="004320A2" w:rsidRDefault="00D860B0" w:rsidP="00A416F5">
            <w:pPr>
              <w:rPr>
                <w:rFonts w:ascii="Times New Roman" w:hAnsi="Times New Roman"/>
                <w:b/>
                <w:bCs/>
                <w:color w:val="0D0D0D"/>
              </w:rPr>
            </w:pPr>
          </w:p>
        </w:tc>
        <w:tc>
          <w:tcPr>
            <w:tcW w:w="3901" w:type="pct"/>
          </w:tcPr>
          <w:p w14:paraId="440A25C7" w14:textId="77777777" w:rsidR="00D860B0" w:rsidRPr="004320A2" w:rsidRDefault="00D860B0" w:rsidP="00D71519">
            <w:pPr>
              <w:numPr>
                <w:ilvl w:val="0"/>
                <w:numId w:val="67"/>
              </w:numPr>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Поняти</w:t>
            </w:r>
            <w:r w:rsidRPr="004320A2">
              <w:rPr>
                <w:rFonts w:ascii="Times New Roman" w:hAnsi="Times New Roman"/>
                <w:bCs/>
                <w:color w:val="0D0D0D"/>
                <w:lang w:eastAsia="x-none"/>
              </w:rPr>
              <w:t>я</w:t>
            </w:r>
            <w:r w:rsidRPr="004320A2">
              <w:rPr>
                <w:rFonts w:ascii="Times New Roman" w:hAnsi="Times New Roman"/>
                <w:bCs/>
                <w:color w:val="0D0D0D"/>
                <w:lang w:val="x-none" w:eastAsia="x-none"/>
              </w:rPr>
              <w:t xml:space="preserve"> </w:t>
            </w:r>
            <w:r w:rsidRPr="004320A2">
              <w:rPr>
                <w:rFonts w:ascii="Times New Roman" w:hAnsi="Times New Roman"/>
                <w:bCs/>
                <w:color w:val="0D0D0D"/>
                <w:lang w:eastAsia="x-none"/>
              </w:rPr>
              <w:t xml:space="preserve">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w:t>
            </w:r>
            <w:r w:rsidRPr="004320A2">
              <w:rPr>
                <w:rFonts w:ascii="Times New Roman" w:hAnsi="Times New Roman"/>
                <w:bCs/>
                <w:color w:val="0D0D0D"/>
                <w:lang w:eastAsia="x-none"/>
              </w:rPr>
              <w:lastRenderedPageBreak/>
              <w:t>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r>
      <w:tr w:rsidR="00D860B0" w:rsidRPr="004320A2" w14:paraId="7EA0ED85" w14:textId="77777777" w:rsidTr="00D860B0">
        <w:trPr>
          <w:trHeight w:val="20"/>
        </w:trPr>
        <w:tc>
          <w:tcPr>
            <w:tcW w:w="1099" w:type="pct"/>
            <w:vMerge/>
          </w:tcPr>
          <w:p w14:paraId="560E943E" w14:textId="77777777" w:rsidR="00D860B0" w:rsidRPr="004320A2" w:rsidRDefault="00D860B0" w:rsidP="00A416F5">
            <w:pPr>
              <w:rPr>
                <w:rFonts w:ascii="Times New Roman" w:hAnsi="Times New Roman"/>
                <w:b/>
                <w:bCs/>
                <w:color w:val="0D0D0D"/>
              </w:rPr>
            </w:pPr>
          </w:p>
        </w:tc>
        <w:tc>
          <w:tcPr>
            <w:tcW w:w="3901" w:type="pct"/>
          </w:tcPr>
          <w:p w14:paraId="0859F88D" w14:textId="77777777" w:rsidR="00D860B0" w:rsidRPr="004320A2" w:rsidRDefault="00D860B0" w:rsidP="00D71519">
            <w:pPr>
              <w:numPr>
                <w:ilvl w:val="0"/>
                <w:numId w:val="67"/>
              </w:numPr>
              <w:ind w:left="37" w:firstLine="0"/>
              <w:contextualSpacing/>
              <w:jc w:val="both"/>
              <w:rPr>
                <w:rFonts w:ascii="Times New Roman" w:hAnsi="Times New Roman"/>
                <w:bCs/>
                <w:color w:val="0D0D0D"/>
                <w:lang w:val="x-none" w:eastAsia="x-none"/>
              </w:rPr>
            </w:pPr>
            <w:r w:rsidRPr="004320A2">
              <w:rPr>
                <w:rFonts w:ascii="Times New Roman" w:hAnsi="Times New Roman"/>
                <w:bCs/>
                <w:color w:val="0D0D0D"/>
                <w:lang w:val="x-none" w:eastAsia="x-none"/>
              </w:rPr>
              <w:t>Виды педагогических проектов</w:t>
            </w:r>
            <w:r w:rsidRPr="004320A2">
              <w:rPr>
                <w:rFonts w:ascii="Times New Roman" w:hAnsi="Times New Roman"/>
                <w:bCs/>
                <w:color w:val="0D0D0D"/>
                <w:lang w:eastAsia="x-none"/>
              </w:rPr>
              <w:t>. П</w:t>
            </w:r>
            <w:r w:rsidRPr="004320A2">
              <w:rPr>
                <w:rFonts w:ascii="Times New Roman" w:hAnsi="Times New Roman"/>
                <w:color w:val="0D0D0D"/>
                <w:lang w:eastAsia="x-none"/>
              </w:rPr>
              <w:t xml:space="preserve">о срокам реализации: краткосрочные (до одной недели); среднесрочные (от недели до месяца); долгосрочные (от одного месяца и больше); по доминирующей </w:t>
            </w:r>
            <w:proofErr w:type="gramStart"/>
            <w:r w:rsidRPr="004320A2">
              <w:rPr>
                <w:rFonts w:ascii="Times New Roman" w:hAnsi="Times New Roman"/>
                <w:color w:val="0D0D0D"/>
                <w:lang w:eastAsia="x-none"/>
              </w:rPr>
              <w:t>деятельности:  исследовательские</w:t>
            </w:r>
            <w:proofErr w:type="gramEnd"/>
            <w:r w:rsidRPr="004320A2">
              <w:rPr>
                <w:rFonts w:ascii="Times New Roman" w:hAnsi="Times New Roman"/>
                <w:color w:val="0D0D0D"/>
                <w:lang w:eastAsia="x-none"/>
              </w:rPr>
              <w:t>;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r w:rsidRPr="004320A2">
              <w:rPr>
                <w:rFonts w:ascii="Times New Roman" w:hAnsi="Times New Roman"/>
                <w:color w:val="0D0D0D"/>
                <w:lang w:val="x-none" w:eastAsia="x-none"/>
              </w:rPr>
              <w:t xml:space="preserve">Учебные проекты. Досуговые проекты. </w:t>
            </w:r>
            <w:r w:rsidRPr="004320A2">
              <w:rPr>
                <w:rFonts w:ascii="Times New Roman" w:hAnsi="Times New Roman"/>
                <w:color w:val="0D0D0D"/>
                <w:lang w:eastAsia="x-none"/>
              </w:rPr>
              <w:t xml:space="preserve">Проекты в системе профессиональной подготовки. </w:t>
            </w:r>
            <w:r w:rsidRPr="004320A2">
              <w:rPr>
                <w:rFonts w:ascii="Times New Roman" w:hAnsi="Times New Roman"/>
                <w:color w:val="0D0D0D"/>
                <w:lang w:val="x-none" w:eastAsia="x-none"/>
              </w:rPr>
              <w:t>Социально-педагогические проекты. Проекты личностного становления. Сетевые проекты.</w:t>
            </w:r>
            <w:r w:rsidRPr="004320A2">
              <w:rPr>
                <w:rFonts w:ascii="Times New Roman" w:hAnsi="Times New Roman"/>
                <w:color w:val="0D0D0D"/>
                <w:lang w:eastAsia="x-none"/>
              </w:rPr>
              <w:t xml:space="preserve"> Международные проекты</w:t>
            </w:r>
          </w:p>
        </w:tc>
      </w:tr>
      <w:tr w:rsidR="00D860B0" w:rsidRPr="004320A2" w14:paraId="28110546" w14:textId="77777777" w:rsidTr="00D860B0">
        <w:trPr>
          <w:trHeight w:val="20"/>
        </w:trPr>
        <w:tc>
          <w:tcPr>
            <w:tcW w:w="1099" w:type="pct"/>
            <w:vMerge/>
          </w:tcPr>
          <w:p w14:paraId="7EC4FF46" w14:textId="77777777" w:rsidR="00D860B0" w:rsidRPr="004320A2" w:rsidRDefault="00D860B0" w:rsidP="00A416F5">
            <w:pPr>
              <w:rPr>
                <w:rFonts w:ascii="Times New Roman" w:hAnsi="Times New Roman"/>
                <w:b/>
                <w:bCs/>
                <w:color w:val="0D0D0D"/>
              </w:rPr>
            </w:pPr>
          </w:p>
        </w:tc>
        <w:tc>
          <w:tcPr>
            <w:tcW w:w="3901" w:type="pct"/>
          </w:tcPr>
          <w:p w14:paraId="66821949" w14:textId="77777777" w:rsidR="00D860B0" w:rsidRPr="004320A2" w:rsidRDefault="00D860B0" w:rsidP="00A416F5">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3AABFEFF" w14:textId="77777777" w:rsidTr="00D860B0">
        <w:trPr>
          <w:trHeight w:val="506"/>
        </w:trPr>
        <w:tc>
          <w:tcPr>
            <w:tcW w:w="1099" w:type="pct"/>
            <w:vMerge/>
          </w:tcPr>
          <w:p w14:paraId="30041CA8"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28CC24C9" w14:textId="77777777" w:rsidR="00D860B0" w:rsidRPr="004320A2" w:rsidRDefault="00D860B0" w:rsidP="00A416F5">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D860B0" w:rsidRPr="004320A2" w14:paraId="6CC36662" w14:textId="77777777" w:rsidTr="00D860B0">
        <w:trPr>
          <w:trHeight w:val="122"/>
        </w:trPr>
        <w:tc>
          <w:tcPr>
            <w:tcW w:w="1099" w:type="pct"/>
            <w:vMerge w:val="restart"/>
          </w:tcPr>
          <w:p w14:paraId="73625D84" w14:textId="77777777" w:rsidR="00D860B0" w:rsidRPr="004320A2" w:rsidRDefault="00D860B0" w:rsidP="00A416F5">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1FAA8BD6" w14:textId="77777777" w:rsidR="00D860B0" w:rsidRPr="004320A2" w:rsidRDefault="00D860B0" w:rsidP="00A416F5">
            <w:pPr>
              <w:jc w:val="both"/>
              <w:rPr>
                <w:rFonts w:ascii="Times New Roman" w:hAnsi="Times New Roman"/>
                <w:b/>
                <w:color w:val="0D0D0D"/>
              </w:rPr>
            </w:pPr>
            <w:r w:rsidRPr="004320A2">
              <w:rPr>
                <w:rFonts w:ascii="Times New Roman" w:hAnsi="Times New Roman"/>
                <w:b/>
                <w:color w:val="0D0D0D"/>
              </w:rPr>
              <w:t>Содержание</w:t>
            </w:r>
          </w:p>
        </w:tc>
      </w:tr>
      <w:tr w:rsidR="00D860B0" w:rsidRPr="004320A2" w14:paraId="3D65ECE6" w14:textId="77777777" w:rsidTr="00D860B0">
        <w:trPr>
          <w:trHeight w:val="506"/>
        </w:trPr>
        <w:tc>
          <w:tcPr>
            <w:tcW w:w="1099" w:type="pct"/>
            <w:vMerge/>
          </w:tcPr>
          <w:p w14:paraId="1F3BAF0C"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4FB71322" w14:textId="77777777" w:rsidR="00D860B0" w:rsidRPr="004320A2" w:rsidRDefault="00D860B0" w:rsidP="00A416F5">
            <w:pPr>
              <w:jc w:val="both"/>
              <w:rPr>
                <w:rFonts w:ascii="Times New Roman" w:hAnsi="Times New Roman"/>
                <w:b/>
                <w:color w:val="0D0D0D"/>
              </w:rPr>
            </w:pPr>
            <w:r w:rsidRPr="004320A2">
              <w:rPr>
                <w:rFonts w:ascii="Times New Roman" w:hAnsi="Times New Roman"/>
                <w:bCs/>
                <w:color w:val="0D0D0D"/>
                <w:lang w:val="x-none" w:eastAsia="x-none"/>
              </w:rPr>
              <w:t xml:space="preserve">Организация проектной деятельности. </w:t>
            </w:r>
            <w:r w:rsidRPr="004320A2">
              <w:rPr>
                <w:rFonts w:ascii="Times New Roman" w:hAnsi="Times New Roman"/>
                <w:color w:val="0D0D0D"/>
                <w:lang w:val="x-none" w:eastAsia="x-none"/>
              </w:rPr>
              <w:t xml:space="preserve">Этапы проектирования. </w:t>
            </w:r>
            <w:proofErr w:type="spellStart"/>
            <w:r w:rsidRPr="004320A2">
              <w:rPr>
                <w:rFonts w:ascii="Times New Roman" w:hAnsi="Times New Roman"/>
                <w:color w:val="0D0D0D"/>
                <w:lang w:val="x-none" w:eastAsia="x-none"/>
              </w:rPr>
              <w:t>Предпроектный</w:t>
            </w:r>
            <w:proofErr w:type="spellEnd"/>
            <w:r w:rsidRPr="004320A2">
              <w:rPr>
                <w:rFonts w:ascii="Times New Roman" w:hAnsi="Times New Roman"/>
                <w:color w:val="0D0D0D"/>
                <w:lang w:val="x-none" w:eastAsia="x-none"/>
              </w:rPr>
              <w:t xml:space="preserve"> этап. Выбор формата проекта. Логика организации педагогического проекта. Этап реализации проекта, рефлексивный этап, </w:t>
            </w:r>
            <w:proofErr w:type="spellStart"/>
            <w:r w:rsidRPr="004320A2">
              <w:rPr>
                <w:rFonts w:ascii="Times New Roman" w:hAnsi="Times New Roman"/>
                <w:color w:val="0D0D0D"/>
                <w:lang w:val="x-none" w:eastAsia="x-none"/>
              </w:rPr>
              <w:t>послепроектный</w:t>
            </w:r>
            <w:proofErr w:type="spellEnd"/>
            <w:r w:rsidRPr="004320A2">
              <w:rPr>
                <w:rFonts w:ascii="Times New Roman" w:hAnsi="Times New Roman"/>
                <w:color w:val="0D0D0D"/>
                <w:lang w:val="x-none" w:eastAsia="x-none"/>
              </w:rPr>
              <w:t xml:space="preserve"> этап.</w:t>
            </w:r>
            <w:r w:rsidRPr="004320A2">
              <w:rPr>
                <w:rFonts w:ascii="Times New Roman" w:hAnsi="Times New Roman"/>
                <w:color w:val="0D0D0D"/>
                <w:lang w:eastAsia="x-none"/>
              </w:rPr>
              <w:t xml:space="preserve"> </w:t>
            </w:r>
            <w:r w:rsidRPr="004320A2">
              <w:rPr>
                <w:rFonts w:ascii="Times New Roman" w:hAnsi="Times New Roman"/>
                <w:bCs/>
                <w:color w:val="0D0D0D"/>
                <w:lang w:val="x-none" w:eastAsia="x-none"/>
              </w:rPr>
              <w:t xml:space="preserve">Технология разработки проектов. </w:t>
            </w:r>
            <w:r w:rsidRPr="004320A2">
              <w:rPr>
                <w:rFonts w:ascii="Times New Roman" w:hAnsi="Times New Roman"/>
                <w:color w:val="0D0D0D"/>
                <w:lang w:val="x-none" w:eastAsia="x-none"/>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860B0" w:rsidRPr="004320A2" w14:paraId="4DA226E2" w14:textId="77777777" w:rsidTr="00D860B0">
        <w:trPr>
          <w:trHeight w:val="91"/>
        </w:trPr>
        <w:tc>
          <w:tcPr>
            <w:tcW w:w="1099" w:type="pct"/>
            <w:vMerge/>
          </w:tcPr>
          <w:p w14:paraId="0A3DFC77"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070B0A98" w14:textId="77777777" w:rsidR="00D860B0" w:rsidRPr="004320A2" w:rsidRDefault="00D860B0" w:rsidP="00A416F5">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400376A7" w14:textId="77777777" w:rsidTr="00D860B0">
        <w:trPr>
          <w:trHeight w:val="506"/>
        </w:trPr>
        <w:tc>
          <w:tcPr>
            <w:tcW w:w="1099" w:type="pct"/>
            <w:vMerge/>
          </w:tcPr>
          <w:p w14:paraId="60BA98BF"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7182BFC2"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D860B0" w:rsidRPr="004320A2" w14:paraId="1B788AA3" w14:textId="77777777" w:rsidTr="00D860B0">
        <w:trPr>
          <w:trHeight w:val="67"/>
        </w:trPr>
        <w:tc>
          <w:tcPr>
            <w:tcW w:w="1099" w:type="pct"/>
            <w:vMerge/>
          </w:tcPr>
          <w:p w14:paraId="5FEBC433"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72D2C911"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D860B0" w:rsidRPr="004320A2" w14:paraId="35811223" w14:textId="77777777" w:rsidTr="00D860B0">
        <w:trPr>
          <w:trHeight w:val="506"/>
        </w:trPr>
        <w:tc>
          <w:tcPr>
            <w:tcW w:w="1099" w:type="pct"/>
            <w:vMerge/>
          </w:tcPr>
          <w:p w14:paraId="7A6B539F"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0273F4C0"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D860B0" w:rsidRPr="004320A2" w14:paraId="2AAA3806" w14:textId="77777777" w:rsidTr="00D860B0">
        <w:trPr>
          <w:trHeight w:val="67"/>
        </w:trPr>
        <w:tc>
          <w:tcPr>
            <w:tcW w:w="1099" w:type="pct"/>
            <w:vMerge/>
          </w:tcPr>
          <w:p w14:paraId="33A19EE3"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5A593099"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D860B0" w:rsidRPr="004320A2" w14:paraId="7F333254" w14:textId="77777777" w:rsidTr="00D860B0">
        <w:trPr>
          <w:trHeight w:val="506"/>
        </w:trPr>
        <w:tc>
          <w:tcPr>
            <w:tcW w:w="1099" w:type="pct"/>
            <w:vMerge/>
            <w:tcBorders>
              <w:bottom w:val="single" w:sz="4" w:space="0" w:color="auto"/>
            </w:tcBorders>
          </w:tcPr>
          <w:p w14:paraId="5F33FADF" w14:textId="77777777" w:rsidR="00D860B0" w:rsidRPr="004320A2" w:rsidRDefault="00D860B0" w:rsidP="00A416F5">
            <w:pPr>
              <w:rPr>
                <w:rFonts w:ascii="Times New Roman" w:hAnsi="Times New Roman"/>
                <w:b/>
                <w:bCs/>
                <w:color w:val="0D0D0D"/>
              </w:rPr>
            </w:pPr>
          </w:p>
        </w:tc>
        <w:tc>
          <w:tcPr>
            <w:tcW w:w="3901" w:type="pct"/>
            <w:tcBorders>
              <w:bottom w:val="single" w:sz="4" w:space="0" w:color="auto"/>
            </w:tcBorders>
          </w:tcPr>
          <w:p w14:paraId="682C1BCB" w14:textId="77777777" w:rsidR="00D860B0" w:rsidRPr="004320A2" w:rsidRDefault="00D860B0"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w:t>
            </w:r>
            <w:proofErr w:type="spellStart"/>
            <w:r w:rsidRPr="004320A2">
              <w:rPr>
                <w:rFonts w:ascii="Times New Roman" w:hAnsi="Times New Roman"/>
                <w:color w:val="0D0D0D"/>
              </w:rPr>
              <w:t>деятельностная</w:t>
            </w:r>
            <w:proofErr w:type="spellEnd"/>
            <w:r w:rsidRPr="004320A2">
              <w:rPr>
                <w:rFonts w:ascii="Times New Roman" w:hAnsi="Times New Roman"/>
                <w:color w:val="0D0D0D"/>
              </w:rPr>
              <w:t xml:space="preserve"> игра по педагогическому проектированию»</w:t>
            </w:r>
          </w:p>
        </w:tc>
      </w:tr>
      <w:tr w:rsidR="00D860B0" w:rsidRPr="004320A2" w14:paraId="573F12E6"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A1EBCD2" w14:textId="77777777" w:rsidR="00D860B0" w:rsidRPr="004320A2" w:rsidRDefault="00D860B0" w:rsidP="00A416F5">
            <w:pPr>
              <w:suppressAutoHyphens/>
              <w:jc w:val="both"/>
              <w:rPr>
                <w:rFonts w:ascii="Times New Roman" w:hAnsi="Times New Roman"/>
                <w:b/>
                <w:bCs/>
              </w:rPr>
            </w:pPr>
            <w:r w:rsidRPr="004320A2">
              <w:rPr>
                <w:rFonts w:ascii="Times New Roman" w:hAnsi="Times New Roman"/>
                <w:b/>
                <w:bCs/>
              </w:rPr>
              <w:t xml:space="preserve">Курсовой проект (работа) </w:t>
            </w:r>
          </w:p>
          <w:p w14:paraId="383EAB51" w14:textId="77777777" w:rsidR="00D860B0" w:rsidRPr="004320A2" w:rsidRDefault="00D860B0" w:rsidP="00A416F5">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4320A2">
              <w:rPr>
                <w:rFonts w:ascii="Times New Roman" w:hAnsi="Times New Roman"/>
                <w:b/>
                <w:bCs/>
                <w:i/>
                <w:iCs/>
              </w:rPr>
              <w:t>ам</w:t>
            </w:r>
            <w:proofErr w:type="spellEnd"/>
            <w:r w:rsidRPr="004320A2">
              <w:rPr>
                <w:rFonts w:ascii="Times New Roman" w:hAnsi="Times New Roman"/>
                <w:b/>
                <w:bCs/>
                <w:i/>
                <w:iCs/>
              </w:rPr>
              <w:t>).</w:t>
            </w:r>
          </w:p>
        </w:tc>
      </w:tr>
    </w:tbl>
    <w:p w14:paraId="391C2072" w14:textId="77777777" w:rsidR="003E458A" w:rsidRDefault="003E458A" w:rsidP="003E458A">
      <w:pPr>
        <w:pStyle w:val="114"/>
        <w:ind w:firstLine="0"/>
        <w:jc w:val="both"/>
        <w:rPr>
          <w:rFonts w:ascii="Times New Roman" w:hAnsi="Times New Roman"/>
        </w:rPr>
      </w:pPr>
    </w:p>
    <w:p w14:paraId="624DB0D8" w14:textId="77777777" w:rsidR="00D860B0" w:rsidRPr="008D2724" w:rsidRDefault="00D860B0" w:rsidP="00D860B0">
      <w:pPr>
        <w:pStyle w:val="114"/>
        <w:jc w:val="both"/>
        <w:rPr>
          <w:rFonts w:ascii="Times New Roman" w:hAnsi="Times New Roman"/>
          <w:i/>
          <w:iCs/>
        </w:rPr>
      </w:pPr>
      <w:bookmarkStart w:id="12" w:name="_Toc156294573"/>
      <w:bookmarkStart w:id="13"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12"/>
      <w:bookmarkEnd w:id="13"/>
      <w:r w:rsidRPr="00E11160">
        <w:rPr>
          <w:rFonts w:ascii="Times New Roman" w:hAnsi="Times New Roman"/>
        </w:rPr>
        <w:t xml:space="preserve"> </w:t>
      </w:r>
    </w:p>
    <w:p w14:paraId="713F8B60" w14:textId="77777777" w:rsidR="00D860B0" w:rsidRPr="00D860B0" w:rsidRDefault="00D860B0" w:rsidP="00D860B0">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D860B0">
        <w:rPr>
          <w:rFonts w:ascii="Times New Roman" w:hAnsi="Times New Roman"/>
        </w:rPr>
        <w:t>ам</w:t>
      </w:r>
      <w:proofErr w:type="spellEnd"/>
      <w:r w:rsidRPr="00D860B0">
        <w:rPr>
          <w:rFonts w:ascii="Times New Roman" w:hAnsi="Times New Roman"/>
        </w:rPr>
        <w:t>).</w:t>
      </w:r>
    </w:p>
    <w:p w14:paraId="40C60101" w14:textId="77777777" w:rsidR="00971510" w:rsidRDefault="00971510" w:rsidP="00D860B0">
      <w:pPr>
        <w:suppressAutoHyphens/>
        <w:ind w:firstLine="708"/>
        <w:jc w:val="both"/>
        <w:rPr>
          <w:rFonts w:ascii="Times New Roman" w:hAnsi="Times New Roman" w:cs="Times New Roman"/>
          <w:sz w:val="24"/>
          <w:szCs w:val="24"/>
        </w:rPr>
      </w:pPr>
    </w:p>
    <w:p w14:paraId="0B942710" w14:textId="34AF3661" w:rsidR="00D860B0" w:rsidRPr="00E52263" w:rsidRDefault="00D860B0" w:rsidP="00D860B0">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4DAB4E07" w14:textId="77777777" w:rsidR="00D860B0" w:rsidRDefault="00D860B0" w:rsidP="00D71519">
      <w:pPr>
        <w:pStyle w:val="a4"/>
        <w:numPr>
          <w:ilvl w:val="0"/>
          <w:numId w:val="68"/>
        </w:numPr>
        <w:rPr>
          <w:rFonts w:ascii="Times New Roman" w:hAnsi="Times New Roman" w:cs="Times New Roman"/>
          <w:sz w:val="24"/>
          <w:szCs w:val="24"/>
        </w:rPr>
      </w:pPr>
      <w:r w:rsidRPr="00782EFC">
        <w:rPr>
          <w:rFonts w:ascii="Times New Roman" w:hAnsi="Times New Roman" w:cs="Times New Roman"/>
          <w:sz w:val="24"/>
          <w:szCs w:val="24"/>
        </w:rPr>
        <w:t>…</w:t>
      </w:r>
    </w:p>
    <w:p w14:paraId="07157CC0" w14:textId="77777777" w:rsidR="003E458A" w:rsidRDefault="003E458A" w:rsidP="003E458A">
      <w:pPr>
        <w:rPr>
          <w:rFonts w:ascii="Times New Roman" w:hAnsi="Times New Roman" w:cs="Times New Roman"/>
          <w:sz w:val="24"/>
          <w:szCs w:val="24"/>
        </w:rPr>
      </w:pPr>
    </w:p>
    <w:p w14:paraId="5E5F823A" w14:textId="77777777" w:rsidR="003E458A" w:rsidRPr="00DF068E" w:rsidRDefault="003E458A" w:rsidP="003E458A">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113D8EB"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0FC3A13C" w14:textId="3195E16D" w:rsidR="00450D74" w:rsidRPr="00872D7D" w:rsidRDefault="00872D7D" w:rsidP="00872D7D">
      <w:pPr>
        <w:ind w:firstLine="709"/>
        <w:jc w:val="both"/>
        <w:rPr>
          <w:rFonts w:ascii="Times New Roman" w:hAnsi="Times New Roman"/>
          <w:sz w:val="24"/>
        </w:rPr>
      </w:pPr>
      <w:r>
        <w:rPr>
          <w:rFonts w:ascii="Times New Roman" w:eastAsia="Times New Roman" w:hAnsi="Times New Roman" w:cs="Times New Roman"/>
          <w:color w:val="000000"/>
          <w:sz w:val="24"/>
          <w:szCs w:val="20"/>
          <w:lang w:eastAsia="ru-RU"/>
        </w:rPr>
        <w:t>Кабинеты</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w:t>
      </w:r>
      <w:r>
        <w:rPr>
          <w:rFonts w:ascii="Times New Roman" w:eastAsia="Times New Roman" w:hAnsi="Times New Roman" w:cs="Times New Roman"/>
          <w:i/>
          <w:color w:val="000000"/>
          <w:sz w:val="24"/>
          <w:szCs w:val="20"/>
          <w:lang w:eastAsia="ru-RU"/>
        </w:rPr>
        <w:t xml:space="preserve"> «</w:t>
      </w:r>
      <w:r>
        <w:rPr>
          <w:rFonts w:ascii="Times New Roman" w:hAnsi="Times New Roman"/>
          <w:sz w:val="24"/>
        </w:rPr>
        <w:t xml:space="preserve">Проектно-исследовательской деятельности для начальных классов», </w:t>
      </w:r>
      <w:r>
        <w:rPr>
          <w:rFonts w:ascii="Times New Roman" w:eastAsia="Times New Roman" w:hAnsi="Times New Roman" w:cs="Times New Roman"/>
          <w:color w:val="000000"/>
          <w:sz w:val="24"/>
          <w:szCs w:val="20"/>
          <w:lang w:eastAsia="ru-RU"/>
        </w:rPr>
        <w:t>оснащенные</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51019D9F" w14:textId="77777777" w:rsidR="003E458A" w:rsidRDefault="003E458A" w:rsidP="003E458A"/>
    <w:p w14:paraId="4608C24A"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126F71"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4A24BC" w14:textId="77777777" w:rsidR="003E458A" w:rsidRDefault="003E458A" w:rsidP="003E458A">
      <w:pPr>
        <w:pStyle w:val="a4"/>
        <w:spacing w:line="276" w:lineRule="auto"/>
        <w:ind w:left="0" w:firstLine="709"/>
        <w:jc w:val="both"/>
        <w:rPr>
          <w:rFonts w:ascii="Times New Roman" w:hAnsi="Times New Roman"/>
          <w:bCs/>
          <w:sz w:val="24"/>
          <w:szCs w:val="24"/>
        </w:rPr>
      </w:pPr>
    </w:p>
    <w:p w14:paraId="3E6FFC3D" w14:textId="77777777" w:rsidR="003E458A" w:rsidRPr="007250EC" w:rsidRDefault="003E458A" w:rsidP="003E458A">
      <w:pPr>
        <w:pStyle w:val="a4"/>
        <w:spacing w:line="276" w:lineRule="auto"/>
        <w:ind w:left="0" w:firstLine="709"/>
        <w:rPr>
          <w:rFonts w:ascii="Times New Roman" w:hAnsi="Times New Roman" w:cs="Times New Roman"/>
          <w:b/>
          <w:sz w:val="24"/>
          <w:szCs w:val="24"/>
        </w:rPr>
      </w:pPr>
      <w:r w:rsidRPr="007250EC">
        <w:rPr>
          <w:rFonts w:ascii="Times New Roman" w:hAnsi="Times New Roman" w:cs="Times New Roman"/>
          <w:b/>
          <w:sz w:val="24"/>
          <w:szCs w:val="24"/>
        </w:rPr>
        <w:t>3.2.1. Основные печатные и/или электронные издания</w:t>
      </w:r>
    </w:p>
    <w:p w14:paraId="1984CDD4" w14:textId="6587A1F7" w:rsidR="007250EC" w:rsidRPr="007250EC" w:rsidRDefault="007250EC" w:rsidP="007250E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250EC">
        <w:rPr>
          <w:rFonts w:ascii="Times New Roman" w:hAnsi="Times New Roman" w:cs="Times New Roman"/>
          <w:bCs/>
          <w:iCs/>
          <w:sz w:val="24"/>
          <w:szCs w:val="24"/>
        </w:rPr>
        <w:t xml:space="preserve">Афанасьев, В. В. Основы учебно-исследовательской </w:t>
      </w:r>
      <w:proofErr w:type="gramStart"/>
      <w:r w:rsidRPr="007250EC">
        <w:rPr>
          <w:rFonts w:ascii="Times New Roman" w:hAnsi="Times New Roman" w:cs="Times New Roman"/>
          <w:bCs/>
          <w:iCs/>
          <w:sz w:val="24"/>
          <w:szCs w:val="24"/>
        </w:rPr>
        <w:t>деятельности :</w:t>
      </w:r>
      <w:proofErr w:type="gramEnd"/>
      <w:r w:rsidRPr="007250EC">
        <w:rPr>
          <w:rFonts w:ascii="Times New Roman" w:hAnsi="Times New Roman" w:cs="Times New Roman"/>
          <w:bCs/>
          <w:iCs/>
          <w:sz w:val="24"/>
          <w:szCs w:val="24"/>
        </w:rPr>
        <w:t xml:space="preserve"> учебник для среднего профессионального образования / В. В. Афанасьев, О. В. </w:t>
      </w:r>
      <w:proofErr w:type="spellStart"/>
      <w:r w:rsidRPr="007250EC">
        <w:rPr>
          <w:rFonts w:ascii="Times New Roman" w:hAnsi="Times New Roman" w:cs="Times New Roman"/>
          <w:bCs/>
          <w:iCs/>
          <w:sz w:val="24"/>
          <w:szCs w:val="24"/>
        </w:rPr>
        <w:t>Грибкова</w:t>
      </w:r>
      <w:proofErr w:type="spellEnd"/>
      <w:r w:rsidRPr="007250EC">
        <w:rPr>
          <w:rFonts w:ascii="Times New Roman" w:hAnsi="Times New Roman" w:cs="Times New Roman"/>
          <w:bCs/>
          <w:iCs/>
          <w:sz w:val="24"/>
          <w:szCs w:val="24"/>
        </w:rPr>
        <w:t xml:space="preserve">, Л. И. </w:t>
      </w:r>
      <w:proofErr w:type="spellStart"/>
      <w:r w:rsidRPr="007250EC">
        <w:rPr>
          <w:rFonts w:ascii="Times New Roman" w:hAnsi="Times New Roman" w:cs="Times New Roman"/>
          <w:bCs/>
          <w:iCs/>
          <w:sz w:val="24"/>
          <w:szCs w:val="24"/>
        </w:rPr>
        <w:t>Уколова</w:t>
      </w:r>
      <w:proofErr w:type="spellEnd"/>
      <w:r w:rsidRPr="007250EC">
        <w:rPr>
          <w:rFonts w:ascii="Times New Roman" w:hAnsi="Times New Roman" w:cs="Times New Roman"/>
          <w:bCs/>
          <w:iCs/>
          <w:sz w:val="24"/>
          <w:szCs w:val="24"/>
        </w:rPr>
        <w:t xml:space="preserve">. — 2-е изд., </w:t>
      </w:r>
      <w:proofErr w:type="spellStart"/>
      <w:r w:rsidRPr="007250EC">
        <w:rPr>
          <w:rFonts w:ascii="Times New Roman" w:hAnsi="Times New Roman" w:cs="Times New Roman"/>
          <w:bCs/>
          <w:iCs/>
          <w:sz w:val="24"/>
          <w:szCs w:val="24"/>
        </w:rPr>
        <w:t>перераб</w:t>
      </w:r>
      <w:proofErr w:type="spellEnd"/>
      <w:r w:rsidRPr="007250EC">
        <w:rPr>
          <w:rFonts w:ascii="Times New Roman" w:hAnsi="Times New Roman" w:cs="Times New Roman"/>
          <w:bCs/>
          <w:iCs/>
          <w:sz w:val="24"/>
          <w:szCs w:val="24"/>
        </w:rPr>
        <w:t xml:space="preserve">. и доп.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2023. — 163 с. — (Профессиональное образование). — ISBN 978-5-534-17639-1.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https://urait.ru/bcode/533469</w:t>
      </w:r>
    </w:p>
    <w:p w14:paraId="16D90F51" w14:textId="607BAA41" w:rsidR="007250EC" w:rsidRPr="007250EC" w:rsidRDefault="007250EC" w:rsidP="007250E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250EC">
        <w:rPr>
          <w:rFonts w:ascii="Times New Roman" w:hAnsi="Times New Roman" w:cs="Times New Roman"/>
          <w:bCs/>
          <w:iCs/>
          <w:sz w:val="24"/>
          <w:szCs w:val="24"/>
        </w:rPr>
        <w:t xml:space="preserve">Байбородова, Л. В. Основы учебно-исследовательской </w:t>
      </w:r>
      <w:proofErr w:type="gramStart"/>
      <w:r w:rsidRPr="007250EC">
        <w:rPr>
          <w:rFonts w:ascii="Times New Roman" w:hAnsi="Times New Roman" w:cs="Times New Roman"/>
          <w:bCs/>
          <w:iCs/>
          <w:sz w:val="24"/>
          <w:szCs w:val="24"/>
        </w:rPr>
        <w:t>деятельности :</w:t>
      </w:r>
      <w:proofErr w:type="gramEnd"/>
      <w:r w:rsidRPr="007250EC">
        <w:rPr>
          <w:rFonts w:ascii="Times New Roman" w:hAnsi="Times New Roman" w:cs="Times New Roman"/>
          <w:bCs/>
          <w:iCs/>
          <w:sz w:val="24"/>
          <w:szCs w:val="24"/>
        </w:rPr>
        <w:t xml:space="preserve"> учебное пособие для среднего профессионального образования / Л. В. </w:t>
      </w:r>
      <w:proofErr w:type="spellStart"/>
      <w:r w:rsidRPr="007250EC">
        <w:rPr>
          <w:rFonts w:ascii="Times New Roman" w:hAnsi="Times New Roman" w:cs="Times New Roman"/>
          <w:bCs/>
          <w:iCs/>
          <w:sz w:val="24"/>
          <w:szCs w:val="24"/>
        </w:rPr>
        <w:t>Байбородова</w:t>
      </w:r>
      <w:proofErr w:type="spellEnd"/>
      <w:r w:rsidRPr="007250EC">
        <w:rPr>
          <w:rFonts w:ascii="Times New Roman" w:hAnsi="Times New Roman" w:cs="Times New Roman"/>
          <w:bCs/>
          <w:iCs/>
          <w:sz w:val="24"/>
          <w:szCs w:val="24"/>
        </w:rPr>
        <w:t xml:space="preserve">, А. П. Чернявская. — 2-е изд., </w:t>
      </w:r>
      <w:proofErr w:type="spellStart"/>
      <w:r w:rsidRPr="007250EC">
        <w:rPr>
          <w:rFonts w:ascii="Times New Roman" w:hAnsi="Times New Roman" w:cs="Times New Roman"/>
          <w:bCs/>
          <w:iCs/>
          <w:sz w:val="24"/>
          <w:szCs w:val="24"/>
        </w:rPr>
        <w:t>испр</w:t>
      </w:r>
      <w:proofErr w:type="spellEnd"/>
      <w:r w:rsidRPr="007250EC">
        <w:rPr>
          <w:rFonts w:ascii="Times New Roman" w:hAnsi="Times New Roman" w:cs="Times New Roman"/>
          <w:bCs/>
          <w:iCs/>
          <w:sz w:val="24"/>
          <w:szCs w:val="24"/>
        </w:rPr>
        <w:t xml:space="preserve">. и доп.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2023. — 221 с. — (Профессиональное образование). — ISBN 978-5-534-10316-8.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https://urait.ru/bcode/517736</w:t>
      </w:r>
    </w:p>
    <w:p w14:paraId="202D4CFA" w14:textId="32D5AC1A" w:rsidR="007250EC" w:rsidRPr="007250EC" w:rsidRDefault="007250EC" w:rsidP="007250E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250EC">
        <w:rPr>
          <w:rFonts w:ascii="Times New Roman" w:hAnsi="Times New Roman" w:cs="Times New Roman"/>
          <w:bCs/>
          <w:iCs/>
          <w:sz w:val="24"/>
          <w:szCs w:val="24"/>
        </w:rPr>
        <w:t xml:space="preserve">Байкова, Л. А. Основы учебно-исследовательской </w:t>
      </w:r>
      <w:proofErr w:type="gramStart"/>
      <w:r w:rsidRPr="007250EC">
        <w:rPr>
          <w:rFonts w:ascii="Times New Roman" w:hAnsi="Times New Roman" w:cs="Times New Roman"/>
          <w:bCs/>
          <w:iCs/>
          <w:sz w:val="24"/>
          <w:szCs w:val="24"/>
        </w:rPr>
        <w:t>деятельности :</w:t>
      </w:r>
      <w:proofErr w:type="gramEnd"/>
      <w:r w:rsidRPr="007250EC">
        <w:rPr>
          <w:rFonts w:ascii="Times New Roman" w:hAnsi="Times New Roman" w:cs="Times New Roman"/>
          <w:bCs/>
          <w:iCs/>
          <w:sz w:val="24"/>
          <w:szCs w:val="24"/>
        </w:rPr>
        <w:t xml:space="preserve"> учебное пособие для среднего профессионального образования / Л. А. </w:t>
      </w:r>
      <w:proofErr w:type="spellStart"/>
      <w:r w:rsidRPr="007250EC">
        <w:rPr>
          <w:rFonts w:ascii="Times New Roman" w:hAnsi="Times New Roman" w:cs="Times New Roman"/>
          <w:bCs/>
          <w:iCs/>
          <w:sz w:val="24"/>
          <w:szCs w:val="24"/>
        </w:rPr>
        <w:t>Байкова</w:t>
      </w:r>
      <w:proofErr w:type="spellEnd"/>
      <w:r w:rsidRPr="007250EC">
        <w:rPr>
          <w:rFonts w:ascii="Times New Roman" w:hAnsi="Times New Roman" w:cs="Times New Roman"/>
          <w:bCs/>
          <w:iCs/>
          <w:sz w:val="24"/>
          <w:szCs w:val="24"/>
        </w:rPr>
        <w:t xml:space="preserve">. — 2-е изд., </w:t>
      </w:r>
      <w:proofErr w:type="spellStart"/>
      <w:r w:rsidRPr="007250EC">
        <w:rPr>
          <w:rFonts w:ascii="Times New Roman" w:hAnsi="Times New Roman" w:cs="Times New Roman"/>
          <w:bCs/>
          <w:iCs/>
          <w:sz w:val="24"/>
          <w:szCs w:val="24"/>
        </w:rPr>
        <w:t>испр</w:t>
      </w:r>
      <w:proofErr w:type="spellEnd"/>
      <w:r w:rsidRPr="007250EC">
        <w:rPr>
          <w:rFonts w:ascii="Times New Roman" w:hAnsi="Times New Roman" w:cs="Times New Roman"/>
          <w:bCs/>
          <w:iCs/>
          <w:sz w:val="24"/>
          <w:szCs w:val="24"/>
        </w:rPr>
        <w:t xml:space="preserve">. и доп.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2023. — 122 с. — (Профессиональное образование). — ISBN 978-5-534-12527-6.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https://urait.ru/bcode/518041</w:t>
      </w:r>
    </w:p>
    <w:p w14:paraId="04EECF4B" w14:textId="6B163EE1" w:rsidR="007250EC" w:rsidRPr="007250EC" w:rsidRDefault="007250EC" w:rsidP="007250E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250EC">
        <w:rPr>
          <w:rFonts w:ascii="Times New Roman" w:hAnsi="Times New Roman" w:cs="Times New Roman"/>
          <w:bCs/>
          <w:iCs/>
          <w:sz w:val="24"/>
          <w:szCs w:val="24"/>
        </w:rPr>
        <w:t xml:space="preserve">Коржуев, А. В. Основы учебно-исследовательской деятельности в </w:t>
      </w:r>
      <w:proofErr w:type="gramStart"/>
      <w:r w:rsidRPr="007250EC">
        <w:rPr>
          <w:rFonts w:ascii="Times New Roman" w:hAnsi="Times New Roman" w:cs="Times New Roman"/>
          <w:bCs/>
          <w:iCs/>
          <w:sz w:val="24"/>
          <w:szCs w:val="24"/>
        </w:rPr>
        <w:t>педагогике :</w:t>
      </w:r>
      <w:proofErr w:type="gramEnd"/>
      <w:r w:rsidRPr="007250EC">
        <w:rPr>
          <w:rFonts w:ascii="Times New Roman" w:hAnsi="Times New Roman" w:cs="Times New Roman"/>
          <w:bCs/>
          <w:iCs/>
          <w:sz w:val="24"/>
          <w:szCs w:val="24"/>
        </w:rPr>
        <w:t xml:space="preserve"> учебное пособие для среднего профессионального образования / А. В. </w:t>
      </w:r>
      <w:proofErr w:type="spellStart"/>
      <w:r w:rsidRPr="007250EC">
        <w:rPr>
          <w:rFonts w:ascii="Times New Roman" w:hAnsi="Times New Roman" w:cs="Times New Roman"/>
          <w:bCs/>
          <w:iCs/>
          <w:sz w:val="24"/>
          <w:szCs w:val="24"/>
        </w:rPr>
        <w:t>Коржуев</w:t>
      </w:r>
      <w:proofErr w:type="spellEnd"/>
      <w:r w:rsidRPr="007250EC">
        <w:rPr>
          <w:rFonts w:ascii="Times New Roman" w:hAnsi="Times New Roman" w:cs="Times New Roman"/>
          <w:bCs/>
          <w:iCs/>
          <w:sz w:val="24"/>
          <w:szCs w:val="24"/>
        </w:rPr>
        <w:t xml:space="preserve">, Н. Н. Антонова.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2023. — 177 с. — (Профессиональное образование). — ISBN 978-5-534-11374-7.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https://urait.ru/bcode/517699</w:t>
      </w:r>
    </w:p>
    <w:p w14:paraId="589313C3" w14:textId="2CA9F70F" w:rsidR="007250EC" w:rsidRPr="007250EC" w:rsidRDefault="007250EC" w:rsidP="007250E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250EC">
        <w:rPr>
          <w:rFonts w:ascii="Times New Roman" w:hAnsi="Times New Roman" w:cs="Times New Roman"/>
          <w:bCs/>
          <w:iCs/>
          <w:sz w:val="24"/>
          <w:szCs w:val="24"/>
        </w:rPr>
        <w:t xml:space="preserve">Куклина, Е. Н. Основы учебно-исследовательской </w:t>
      </w:r>
      <w:proofErr w:type="gramStart"/>
      <w:r w:rsidRPr="007250EC">
        <w:rPr>
          <w:rFonts w:ascii="Times New Roman" w:hAnsi="Times New Roman" w:cs="Times New Roman"/>
          <w:bCs/>
          <w:iCs/>
          <w:sz w:val="24"/>
          <w:szCs w:val="24"/>
        </w:rPr>
        <w:t>деятельности :</w:t>
      </w:r>
      <w:proofErr w:type="gramEnd"/>
      <w:r w:rsidRPr="007250EC">
        <w:rPr>
          <w:rFonts w:ascii="Times New Roman" w:hAnsi="Times New Roman" w:cs="Times New Roman"/>
          <w:bCs/>
          <w:iCs/>
          <w:sz w:val="24"/>
          <w:szCs w:val="24"/>
        </w:rPr>
        <w:t xml:space="preserve"> учебное пособие для среднего профессионального образования / Е. Н. Куклина, М. А. </w:t>
      </w:r>
      <w:proofErr w:type="spellStart"/>
      <w:r w:rsidRPr="007250EC">
        <w:rPr>
          <w:rFonts w:ascii="Times New Roman" w:hAnsi="Times New Roman" w:cs="Times New Roman"/>
          <w:bCs/>
          <w:iCs/>
          <w:sz w:val="24"/>
          <w:szCs w:val="24"/>
        </w:rPr>
        <w:t>Мазниченко</w:t>
      </w:r>
      <w:proofErr w:type="spellEnd"/>
      <w:r w:rsidRPr="007250EC">
        <w:rPr>
          <w:rFonts w:ascii="Times New Roman" w:hAnsi="Times New Roman" w:cs="Times New Roman"/>
          <w:bCs/>
          <w:iCs/>
          <w:sz w:val="24"/>
          <w:szCs w:val="24"/>
        </w:rPr>
        <w:t xml:space="preserve">, И. А. </w:t>
      </w:r>
      <w:proofErr w:type="spellStart"/>
      <w:r w:rsidRPr="007250EC">
        <w:rPr>
          <w:rFonts w:ascii="Times New Roman" w:hAnsi="Times New Roman" w:cs="Times New Roman"/>
          <w:bCs/>
          <w:iCs/>
          <w:sz w:val="24"/>
          <w:szCs w:val="24"/>
        </w:rPr>
        <w:t>Мушкина</w:t>
      </w:r>
      <w:proofErr w:type="spellEnd"/>
      <w:r w:rsidRPr="007250EC">
        <w:rPr>
          <w:rFonts w:ascii="Times New Roman" w:hAnsi="Times New Roman" w:cs="Times New Roman"/>
          <w:bCs/>
          <w:iCs/>
          <w:sz w:val="24"/>
          <w:szCs w:val="24"/>
        </w:rPr>
        <w:t xml:space="preserve">. — 2-е изд., </w:t>
      </w:r>
      <w:proofErr w:type="spellStart"/>
      <w:r w:rsidRPr="007250EC">
        <w:rPr>
          <w:rFonts w:ascii="Times New Roman" w:hAnsi="Times New Roman" w:cs="Times New Roman"/>
          <w:bCs/>
          <w:iCs/>
          <w:sz w:val="24"/>
          <w:szCs w:val="24"/>
        </w:rPr>
        <w:t>испр</w:t>
      </w:r>
      <w:proofErr w:type="spellEnd"/>
      <w:r w:rsidRPr="007250EC">
        <w:rPr>
          <w:rFonts w:ascii="Times New Roman" w:hAnsi="Times New Roman" w:cs="Times New Roman"/>
          <w:bCs/>
          <w:iCs/>
          <w:sz w:val="24"/>
          <w:szCs w:val="24"/>
        </w:rPr>
        <w:t xml:space="preserve">. и доп.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2024. — 235 с. — (Профессиональное образование). — ISBN 978-5-534-08818-2.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https://urait.ru/bcode/538555</w:t>
      </w:r>
    </w:p>
    <w:p w14:paraId="63F1BB06" w14:textId="03378B23" w:rsidR="007250EC" w:rsidRDefault="007250EC" w:rsidP="007250E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250EC">
        <w:rPr>
          <w:rFonts w:ascii="Times New Roman" w:hAnsi="Times New Roman" w:cs="Times New Roman"/>
          <w:bCs/>
          <w:iCs/>
          <w:sz w:val="24"/>
          <w:szCs w:val="24"/>
        </w:rPr>
        <w:t xml:space="preserve">Образцов, П. И. Основы учебно-исследовательской </w:t>
      </w:r>
      <w:proofErr w:type="gramStart"/>
      <w:r w:rsidRPr="007250EC">
        <w:rPr>
          <w:rFonts w:ascii="Times New Roman" w:hAnsi="Times New Roman" w:cs="Times New Roman"/>
          <w:bCs/>
          <w:iCs/>
          <w:sz w:val="24"/>
          <w:szCs w:val="24"/>
        </w:rPr>
        <w:t>деятельности :</w:t>
      </w:r>
      <w:proofErr w:type="gramEnd"/>
      <w:r w:rsidRPr="007250EC">
        <w:rPr>
          <w:rFonts w:ascii="Times New Roman" w:hAnsi="Times New Roman" w:cs="Times New Roman"/>
          <w:bCs/>
          <w:iCs/>
          <w:sz w:val="24"/>
          <w:szCs w:val="24"/>
        </w:rPr>
        <w:t xml:space="preserve"> учебное пособие для среднего профессионального образования / П. И. Образцов. — 2-е изд., </w:t>
      </w:r>
      <w:proofErr w:type="spellStart"/>
      <w:r w:rsidRPr="007250EC">
        <w:rPr>
          <w:rFonts w:ascii="Times New Roman" w:hAnsi="Times New Roman" w:cs="Times New Roman"/>
          <w:bCs/>
          <w:iCs/>
          <w:sz w:val="24"/>
          <w:szCs w:val="24"/>
        </w:rPr>
        <w:t>испр</w:t>
      </w:r>
      <w:proofErr w:type="spellEnd"/>
      <w:r w:rsidRPr="007250EC">
        <w:rPr>
          <w:rFonts w:ascii="Times New Roman" w:hAnsi="Times New Roman" w:cs="Times New Roman"/>
          <w:bCs/>
          <w:iCs/>
          <w:sz w:val="24"/>
          <w:szCs w:val="24"/>
        </w:rPr>
        <w:t xml:space="preserve">. и доп.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2023. — 156 с. — (Профессиональное образование). — ISBN 978-5-534-10315-1.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w:t>
      </w:r>
      <w:hyperlink r:id="rId23" w:history="1">
        <w:r w:rsidRPr="00C43A7A">
          <w:rPr>
            <w:rStyle w:val="af0"/>
            <w:rFonts w:ascii="Times New Roman" w:hAnsi="Times New Roman" w:cs="Times New Roman"/>
            <w:bCs/>
            <w:iCs/>
            <w:sz w:val="24"/>
            <w:szCs w:val="24"/>
          </w:rPr>
          <w:t>https://urait.ru/bcode/517737</w:t>
        </w:r>
      </w:hyperlink>
    </w:p>
    <w:p w14:paraId="299A6A9F" w14:textId="56A3A347" w:rsidR="003E458A" w:rsidRDefault="003E458A" w:rsidP="003E458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3F930BA" w14:textId="77777777" w:rsidR="003E458A" w:rsidRDefault="003E458A" w:rsidP="003E458A">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681"/>
        <w:gridCol w:w="255"/>
        <w:gridCol w:w="3379"/>
        <w:gridCol w:w="2296"/>
      </w:tblGrid>
      <w:tr w:rsidR="003E458A" w:rsidRPr="00971510" w14:paraId="5497BFF5" w14:textId="77777777" w:rsidTr="00A416F5">
        <w:tc>
          <w:tcPr>
            <w:tcW w:w="3936" w:type="dxa"/>
            <w:gridSpan w:val="2"/>
            <w:vAlign w:val="center"/>
          </w:tcPr>
          <w:p w14:paraId="29CF16AE" w14:textId="77777777" w:rsidR="003E458A" w:rsidRPr="00971510" w:rsidRDefault="003E458A" w:rsidP="00A416F5">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tcPr>
          <w:p w14:paraId="08A5D327" w14:textId="77777777" w:rsidR="003E458A" w:rsidRPr="00971510" w:rsidRDefault="003E458A" w:rsidP="00A416F5">
            <w:pPr>
              <w:jc w:val="center"/>
              <w:rPr>
                <w:rFonts w:ascii="Times New Roman" w:hAnsi="Times New Roman" w:cs="Times New Roman"/>
                <w:b/>
                <w:bCs/>
                <w:sz w:val="24"/>
                <w:szCs w:val="24"/>
              </w:rPr>
            </w:pPr>
            <w:r w:rsidRPr="00971510">
              <w:rPr>
                <w:rFonts w:ascii="Times New Roman" w:hAnsi="Times New Roman" w:cs="Times New Roman"/>
                <w:b/>
                <w:bCs/>
                <w:sz w:val="24"/>
                <w:szCs w:val="24"/>
              </w:rPr>
              <w:t>Критерии оценки</w:t>
            </w:r>
          </w:p>
        </w:tc>
        <w:tc>
          <w:tcPr>
            <w:tcW w:w="2296" w:type="dxa"/>
            <w:vAlign w:val="center"/>
          </w:tcPr>
          <w:p w14:paraId="5CA22CA6" w14:textId="77777777" w:rsidR="003E458A" w:rsidRPr="00971510" w:rsidRDefault="003E458A" w:rsidP="00A416F5">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971510" w:rsidRPr="00971510" w14:paraId="04F80ADB" w14:textId="77777777" w:rsidTr="00A416F5">
        <w:trPr>
          <w:trHeight w:val="229"/>
        </w:trPr>
        <w:tc>
          <w:tcPr>
            <w:tcW w:w="3936" w:type="dxa"/>
            <w:gridSpan w:val="2"/>
          </w:tcPr>
          <w:p w14:paraId="3C270EE6"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417350FE"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7FF6E607"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 принципы обоснования актуальности темы исследования;</w:t>
            </w:r>
          </w:p>
          <w:p w14:paraId="3DE39EDE"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характеристику исследовательских методов;</w:t>
            </w:r>
          </w:p>
          <w:p w14:paraId="60527C18" w14:textId="77777777" w:rsidR="00971510" w:rsidRPr="00971510" w:rsidRDefault="00971510" w:rsidP="00D71519">
            <w:pPr>
              <w:numPr>
                <w:ilvl w:val="0"/>
                <w:numId w:val="69"/>
              </w:numPr>
              <w:spacing w:line="276" w:lineRule="auto"/>
              <w:ind w:left="0" w:firstLine="0"/>
              <w:rPr>
                <w:rFonts w:ascii="Times New Roman" w:hAnsi="Times New Roman" w:cs="Times New Roman"/>
                <w:bCs/>
                <w:color w:val="0D0D0D"/>
                <w:sz w:val="24"/>
                <w:szCs w:val="24"/>
              </w:rPr>
            </w:pPr>
            <w:r w:rsidRPr="00971510">
              <w:rPr>
                <w:rFonts w:ascii="Times New Roman" w:hAnsi="Times New Roman" w:cs="Times New Roman"/>
                <w:color w:val="0D0D0D"/>
                <w:sz w:val="24"/>
                <w:szCs w:val="24"/>
              </w:rPr>
              <w:t>компоненты методологического аппарата исследования;</w:t>
            </w:r>
          </w:p>
          <w:p w14:paraId="576F8F91"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6DE38843"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фиксации изученного материала;</w:t>
            </w:r>
          </w:p>
          <w:p w14:paraId="4CEF6355"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16C28A6D" w14:textId="77777777" w:rsidR="00971510" w:rsidRPr="00971510" w:rsidRDefault="00971510" w:rsidP="00D71519">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40452335" w14:textId="77777777" w:rsidR="00971510" w:rsidRPr="00971510" w:rsidRDefault="00971510" w:rsidP="00D71519">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37647727" w14:textId="77777777" w:rsidR="00971510" w:rsidRPr="00971510" w:rsidRDefault="00971510" w:rsidP="00D71519">
            <w:pPr>
              <w:numPr>
                <w:ilvl w:val="0"/>
                <w:numId w:val="69"/>
              </w:numPr>
              <w:shd w:val="clear" w:color="auto" w:fill="FFFFFF"/>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требования к оформлению и представлению результатов работы;</w:t>
            </w:r>
          </w:p>
          <w:p w14:paraId="243BF746" w14:textId="77777777" w:rsidR="00971510" w:rsidRPr="00971510" w:rsidRDefault="00971510" w:rsidP="00D71519">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порядок и процедуру защиты дипломного проекта (работы).</w:t>
            </w:r>
          </w:p>
          <w:p w14:paraId="2B8A05AF" w14:textId="77777777" w:rsidR="00971510" w:rsidRPr="00971510" w:rsidRDefault="00971510" w:rsidP="00D71519">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теоретические аспекты педагогического проектирования.</w:t>
            </w:r>
          </w:p>
          <w:p w14:paraId="6908C876" w14:textId="77777777" w:rsidR="00971510" w:rsidRPr="00971510" w:rsidRDefault="00971510" w:rsidP="00D71519">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структура педагогического проекта.</w:t>
            </w:r>
          </w:p>
          <w:p w14:paraId="6DE71B3E" w14:textId="10FF586C" w:rsidR="00971510" w:rsidRPr="00971510" w:rsidRDefault="00971510"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971510">
              <w:rPr>
                <w:rFonts w:ascii="Times New Roman" w:hAnsi="Times New Roman"/>
                <w:color w:val="0D0D0D"/>
                <w:sz w:val="24"/>
                <w:szCs w:val="24"/>
              </w:rPr>
              <w:t>технологию педагогического проектирования.</w:t>
            </w:r>
          </w:p>
        </w:tc>
        <w:tc>
          <w:tcPr>
            <w:tcW w:w="3379" w:type="dxa"/>
          </w:tcPr>
          <w:p w14:paraId="42F9A60A" w14:textId="77777777" w:rsidR="00971510" w:rsidRPr="00971510" w:rsidRDefault="00971510" w:rsidP="00D71519">
            <w:pPr>
              <w:pStyle w:val="a4"/>
              <w:numPr>
                <w:ilvl w:val="0"/>
                <w:numId w:val="69"/>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t>перечисляет и характеризует этапы выполнения учебно-исследовательской работы в соответствии с логикой исследования;</w:t>
            </w:r>
          </w:p>
          <w:p w14:paraId="7E63A299" w14:textId="77777777" w:rsidR="00971510" w:rsidRPr="00971510" w:rsidRDefault="00971510" w:rsidP="00D71519">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4F61C709"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751D7D0F" w14:textId="77777777" w:rsidR="00971510" w:rsidRPr="00971510" w:rsidRDefault="00971510" w:rsidP="00D71519">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07538BA8"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2B217264"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3D2E2F4F" w14:textId="77777777" w:rsidR="00971510" w:rsidRPr="00971510" w:rsidRDefault="00971510" w:rsidP="00D71519">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этапы и дает характеристику содержания этапов проведения педагогического эксперименты при выполнении исследовательской работы;</w:t>
            </w:r>
          </w:p>
          <w:p w14:paraId="2FD9C064" w14:textId="77777777" w:rsidR="00971510" w:rsidRPr="00971510" w:rsidRDefault="00971510" w:rsidP="00D71519">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называет правила изложения результатов по проблеме исследования;</w:t>
            </w:r>
          </w:p>
          <w:p w14:paraId="4FB69C3C" w14:textId="77777777" w:rsidR="00971510" w:rsidRPr="00971510" w:rsidRDefault="00971510" w:rsidP="00D71519">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B9496D2" w14:textId="77777777" w:rsidR="00971510" w:rsidRPr="00971510" w:rsidRDefault="00971510" w:rsidP="00D71519">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7E6AB4C7" w14:textId="77777777" w:rsidR="00971510" w:rsidRPr="00971510" w:rsidRDefault="00971510" w:rsidP="00D71519">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5EA622DD" w14:textId="77777777" w:rsidR="00971510" w:rsidRPr="00971510" w:rsidRDefault="00971510" w:rsidP="00D71519">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041FE63E" w14:textId="269459C5"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76D8D8D8" w14:textId="77777777" w:rsidR="00971510" w:rsidRPr="00971510" w:rsidRDefault="00971510" w:rsidP="00D71519">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lastRenderedPageBreak/>
              <w:t>анализ и оценка решения тестовых заданий;</w:t>
            </w:r>
          </w:p>
          <w:p w14:paraId="7803CAE7" w14:textId="77777777" w:rsidR="00971510" w:rsidRPr="00971510" w:rsidRDefault="00971510" w:rsidP="00D71519">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448C0A9C" w14:textId="77777777" w:rsidR="00971510" w:rsidRPr="00971510" w:rsidRDefault="00971510" w:rsidP="00D71519">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4F838E54" w14:textId="24449A1C" w:rsidR="00971510" w:rsidRPr="00971510" w:rsidRDefault="00971510" w:rsidP="00971510">
            <w:pPr>
              <w:rPr>
                <w:rFonts w:ascii="Times New Roman" w:hAnsi="Times New Roman" w:cs="Times New Roman"/>
                <w:sz w:val="24"/>
                <w:szCs w:val="24"/>
              </w:rPr>
            </w:pPr>
          </w:p>
        </w:tc>
      </w:tr>
      <w:tr w:rsidR="00971510" w:rsidRPr="00971510" w14:paraId="0E70BFB9" w14:textId="77777777" w:rsidTr="00A416F5">
        <w:trPr>
          <w:trHeight w:val="415"/>
        </w:trPr>
        <w:tc>
          <w:tcPr>
            <w:tcW w:w="3681" w:type="dxa"/>
          </w:tcPr>
          <w:p w14:paraId="047D50C8"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lastRenderedPageBreak/>
              <w:t>Умеет:</w:t>
            </w:r>
          </w:p>
          <w:p w14:paraId="5690BA7C"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094EF8DF"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обосновывать актуальность темы исследования;</w:t>
            </w:r>
          </w:p>
          <w:p w14:paraId="35AE43FA"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методы для организации собственного исследования;</w:t>
            </w:r>
          </w:p>
          <w:p w14:paraId="797293CD"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методологический аппарат исследования;</w:t>
            </w:r>
          </w:p>
          <w:p w14:paraId="3B9D1257"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план учебно-исследовательской работы;</w:t>
            </w:r>
          </w:p>
          <w:p w14:paraId="13D5589E"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выделяет понятийно-категориальный аппарат исследования;</w:t>
            </w:r>
          </w:p>
          <w:p w14:paraId="7AB56409"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работать с психолого-педагогической, методической, </w:t>
            </w:r>
            <w:r w:rsidRPr="00971510">
              <w:rPr>
                <w:rFonts w:ascii="Times New Roman" w:hAnsi="Times New Roman" w:cs="Times New Roman"/>
                <w:color w:val="0D0D0D"/>
                <w:sz w:val="24"/>
                <w:szCs w:val="24"/>
              </w:rPr>
              <w:lastRenderedPageBreak/>
              <w:t>нормативной литературой по проблеме исследования;</w:t>
            </w:r>
          </w:p>
          <w:p w14:paraId="1BCBA7C8"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6EF05688"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обобщать и анализировать результаты исследования;</w:t>
            </w:r>
          </w:p>
          <w:p w14:paraId="15348610"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оформлять учебно-исследовательскую работу; </w:t>
            </w:r>
          </w:p>
          <w:p w14:paraId="1B07C199" w14:textId="77777777" w:rsidR="00971510" w:rsidRPr="00971510" w:rsidRDefault="00971510" w:rsidP="00D71519">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приемы защиты результатов исследования.</w:t>
            </w:r>
          </w:p>
          <w:p w14:paraId="139ABD63" w14:textId="77777777" w:rsidR="00971510" w:rsidRPr="00971510" w:rsidRDefault="00971510" w:rsidP="00D71519">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педагогический проект.</w:t>
            </w:r>
          </w:p>
          <w:p w14:paraId="12B1B927" w14:textId="32603849" w:rsidR="00971510" w:rsidRPr="00971510" w:rsidRDefault="00971510" w:rsidP="00971510">
            <w:pPr>
              <w:widowControl w:val="0"/>
              <w:numPr>
                <w:ilvl w:val="0"/>
                <w:numId w:val="2"/>
              </w:numPr>
              <w:tabs>
                <w:tab w:val="clear" w:pos="720"/>
                <w:tab w:val="num" w:pos="276"/>
              </w:tabs>
              <w:ind w:left="134" w:hanging="142"/>
              <w:rPr>
                <w:rFonts w:ascii="Times New Roman" w:hAnsi="Times New Roman" w:cs="Times New Roman"/>
                <w:iCs/>
                <w:sz w:val="24"/>
                <w:szCs w:val="24"/>
              </w:rPr>
            </w:pPr>
            <w:r w:rsidRPr="00971510">
              <w:rPr>
                <w:rFonts w:ascii="Times New Roman" w:hAnsi="Times New Roman" w:cs="Times New Roman"/>
                <w:color w:val="0D0D0D"/>
                <w:sz w:val="24"/>
                <w:szCs w:val="24"/>
              </w:rPr>
              <w:t>оформлять педагогический проект.</w:t>
            </w:r>
          </w:p>
        </w:tc>
        <w:tc>
          <w:tcPr>
            <w:tcW w:w="3634" w:type="dxa"/>
            <w:gridSpan w:val="2"/>
          </w:tcPr>
          <w:p w14:paraId="305C20A3"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595CD811"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59D9EF9F"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18CA92BC"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2E6C0652"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учебно-исследовательской работы;</w:t>
            </w:r>
          </w:p>
          <w:p w14:paraId="013B5155"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разрабатывает план учебно-исследовательской работы в соответствии с </w:t>
            </w:r>
            <w:r w:rsidRPr="00971510">
              <w:rPr>
                <w:rFonts w:ascii="Times New Roman" w:hAnsi="Times New Roman" w:cs="Times New Roman"/>
                <w:color w:val="0D0D0D"/>
                <w:sz w:val="24"/>
                <w:szCs w:val="24"/>
              </w:rPr>
              <w:lastRenderedPageBreak/>
              <w:t>методологическим аппаратом и видом учебно-исследовательской работы;</w:t>
            </w:r>
          </w:p>
          <w:p w14:paraId="5BABDFAD"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6BB0D9B8"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7A9D6665"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036E28F5"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3425E0A6"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2C280923" w14:textId="77777777" w:rsidR="00971510" w:rsidRPr="00971510" w:rsidRDefault="00971510" w:rsidP="00D71519">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16F34C79" w14:textId="77777777" w:rsidR="00971510" w:rsidRPr="00971510" w:rsidRDefault="00971510" w:rsidP="00D71519">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0EC97FBF" w14:textId="77777777" w:rsidR="00971510" w:rsidRPr="00971510" w:rsidRDefault="00971510" w:rsidP="00D71519">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умение определять этапы педагогического проекта в соответствии с поставленными целями и задачами.</w:t>
            </w:r>
          </w:p>
          <w:p w14:paraId="618892F3" w14:textId="6336884B"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2296" w:type="dxa"/>
          </w:tcPr>
          <w:p w14:paraId="5A9E8568" w14:textId="29280180" w:rsidR="00971510" w:rsidRPr="00971510" w:rsidRDefault="00971510" w:rsidP="00971510">
            <w:pPr>
              <w:autoSpaceDE w:val="0"/>
              <w:autoSpaceDN w:val="0"/>
              <w:adjustRightInd w:val="0"/>
              <w:rPr>
                <w:rFonts w:ascii="Times New Roman" w:hAnsi="Times New Roman" w:cs="Times New Roman"/>
                <w:b/>
                <w:bCs/>
                <w:sz w:val="24"/>
                <w:szCs w:val="24"/>
              </w:rPr>
            </w:pPr>
            <w:r w:rsidRPr="00971510">
              <w:rPr>
                <w:rFonts w:ascii="Times New Roman" w:hAnsi="Times New Roman" w:cs="Times New Roman"/>
                <w:bCs/>
                <w:color w:val="0D0D0D"/>
              </w:rPr>
              <w:lastRenderedPageBreak/>
              <w:t>оценка выполнения практических заданий (работ).</w:t>
            </w:r>
          </w:p>
        </w:tc>
      </w:tr>
    </w:tbl>
    <w:p w14:paraId="1677E6FD" w14:textId="77777777" w:rsidR="003E458A" w:rsidRPr="00DF068E" w:rsidRDefault="003E458A" w:rsidP="003E458A">
      <w:pPr>
        <w:pStyle w:val="1f"/>
        <w:rPr>
          <w:rFonts w:ascii="Times New Roman" w:hAnsi="Times New Roman"/>
          <w:b w:val="0"/>
          <w:bCs w:val="0"/>
          <w:lang w:val="ru-RU"/>
        </w:rPr>
      </w:pPr>
    </w:p>
    <w:p w14:paraId="3AED9CDE" w14:textId="1257DCB1" w:rsidR="003E458A"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48A7BD3A" w14:textId="2ECD6A2E"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42E38">
        <w:rPr>
          <w:rFonts w:ascii="Times New Roman" w:hAnsi="Times New Roman" w:cs="Times New Roman"/>
          <w:b/>
          <w:bCs/>
          <w:sz w:val="24"/>
          <w:szCs w:val="24"/>
        </w:rPr>
        <w:t>7</w:t>
      </w:r>
    </w:p>
    <w:p w14:paraId="661325F8" w14:textId="2FDD0B8F"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9A09C3" w:rsidRPr="00143F73">
        <w:rPr>
          <w:rFonts w:ascii="Times New Roman" w:hAnsi="Times New Roman"/>
          <w:b/>
          <w:bCs/>
          <w:sz w:val="24"/>
          <w:szCs w:val="24"/>
        </w:rPr>
        <w:t>44.02.05 Коррекционная педагогика в начальном образовании</w:t>
      </w:r>
    </w:p>
    <w:p w14:paraId="07A49B60" w14:textId="77777777" w:rsidR="003E458A" w:rsidRDefault="003E458A" w:rsidP="003E458A">
      <w:pPr>
        <w:jc w:val="right"/>
        <w:rPr>
          <w:rFonts w:ascii="Times New Roman" w:hAnsi="Times New Roman" w:cs="Times New Roman"/>
          <w:b/>
          <w:bCs/>
          <w:color w:val="0070C0"/>
          <w:sz w:val="24"/>
          <w:szCs w:val="24"/>
        </w:rPr>
      </w:pPr>
    </w:p>
    <w:p w14:paraId="50E96427" w14:textId="77777777" w:rsidR="003E458A" w:rsidRDefault="003E458A" w:rsidP="003E458A">
      <w:pPr>
        <w:jc w:val="right"/>
        <w:rPr>
          <w:rFonts w:ascii="Times New Roman" w:hAnsi="Times New Roman" w:cs="Times New Roman"/>
          <w:b/>
          <w:bCs/>
          <w:color w:val="0070C0"/>
          <w:sz w:val="24"/>
          <w:szCs w:val="24"/>
        </w:rPr>
      </w:pPr>
    </w:p>
    <w:p w14:paraId="24B40170" w14:textId="77777777" w:rsidR="003E458A" w:rsidRDefault="003E458A" w:rsidP="003E458A">
      <w:pPr>
        <w:jc w:val="right"/>
        <w:rPr>
          <w:rFonts w:ascii="Times New Roman" w:hAnsi="Times New Roman" w:cs="Times New Roman"/>
          <w:b/>
          <w:bCs/>
          <w:color w:val="0070C0"/>
          <w:sz w:val="24"/>
          <w:szCs w:val="24"/>
        </w:rPr>
      </w:pPr>
    </w:p>
    <w:p w14:paraId="28A7F44A" w14:textId="77777777" w:rsidR="003E458A" w:rsidRDefault="003E458A" w:rsidP="003E458A">
      <w:pPr>
        <w:jc w:val="right"/>
        <w:rPr>
          <w:rFonts w:ascii="Times New Roman" w:hAnsi="Times New Roman" w:cs="Times New Roman"/>
          <w:b/>
          <w:bCs/>
          <w:color w:val="0070C0"/>
          <w:sz w:val="24"/>
          <w:szCs w:val="24"/>
        </w:rPr>
      </w:pPr>
    </w:p>
    <w:p w14:paraId="4E53831D" w14:textId="77777777" w:rsidR="003E458A" w:rsidRDefault="003E458A" w:rsidP="003E458A">
      <w:pPr>
        <w:jc w:val="right"/>
        <w:rPr>
          <w:rFonts w:ascii="Times New Roman" w:hAnsi="Times New Roman" w:cs="Times New Roman"/>
          <w:b/>
          <w:bCs/>
          <w:color w:val="0070C0"/>
          <w:sz w:val="24"/>
          <w:szCs w:val="24"/>
        </w:rPr>
      </w:pPr>
    </w:p>
    <w:p w14:paraId="74D9CD44" w14:textId="77777777" w:rsidR="003E458A" w:rsidRDefault="003E458A" w:rsidP="003E458A">
      <w:pPr>
        <w:jc w:val="right"/>
        <w:rPr>
          <w:rFonts w:ascii="Times New Roman" w:hAnsi="Times New Roman" w:cs="Times New Roman"/>
          <w:b/>
          <w:bCs/>
          <w:color w:val="0070C0"/>
          <w:sz w:val="24"/>
          <w:szCs w:val="24"/>
        </w:rPr>
      </w:pPr>
    </w:p>
    <w:p w14:paraId="62A4B2D2" w14:textId="77777777" w:rsidR="003E458A" w:rsidRDefault="003E458A" w:rsidP="003E458A">
      <w:pPr>
        <w:jc w:val="right"/>
        <w:rPr>
          <w:rFonts w:ascii="Times New Roman" w:hAnsi="Times New Roman" w:cs="Times New Roman"/>
          <w:b/>
          <w:bCs/>
          <w:color w:val="0070C0"/>
          <w:sz w:val="24"/>
          <w:szCs w:val="24"/>
        </w:rPr>
      </w:pPr>
    </w:p>
    <w:p w14:paraId="636D0BB6" w14:textId="77777777" w:rsidR="003E458A" w:rsidRDefault="003E458A" w:rsidP="003E458A">
      <w:pPr>
        <w:jc w:val="right"/>
        <w:rPr>
          <w:rFonts w:ascii="Times New Roman" w:hAnsi="Times New Roman" w:cs="Times New Roman"/>
          <w:b/>
          <w:bCs/>
          <w:color w:val="0070C0"/>
          <w:sz w:val="24"/>
          <w:szCs w:val="24"/>
        </w:rPr>
      </w:pPr>
    </w:p>
    <w:p w14:paraId="696734C2" w14:textId="77777777" w:rsidR="003E458A" w:rsidRDefault="003E458A" w:rsidP="003E458A">
      <w:pPr>
        <w:jc w:val="right"/>
        <w:rPr>
          <w:rFonts w:ascii="Times New Roman" w:hAnsi="Times New Roman" w:cs="Times New Roman"/>
          <w:b/>
          <w:bCs/>
          <w:color w:val="0070C0"/>
          <w:sz w:val="24"/>
          <w:szCs w:val="24"/>
        </w:rPr>
      </w:pPr>
    </w:p>
    <w:p w14:paraId="375FE90B" w14:textId="77777777" w:rsidR="003E458A" w:rsidRDefault="003E458A" w:rsidP="003E458A">
      <w:pPr>
        <w:jc w:val="right"/>
        <w:rPr>
          <w:rFonts w:ascii="Times New Roman" w:hAnsi="Times New Roman" w:cs="Times New Roman"/>
          <w:b/>
          <w:bCs/>
          <w:color w:val="0070C0"/>
          <w:sz w:val="24"/>
          <w:szCs w:val="24"/>
        </w:rPr>
      </w:pPr>
    </w:p>
    <w:p w14:paraId="757C1A6B" w14:textId="77777777" w:rsidR="003E458A" w:rsidRPr="00502F97" w:rsidRDefault="003E458A" w:rsidP="003E458A">
      <w:pPr>
        <w:jc w:val="right"/>
        <w:rPr>
          <w:rFonts w:ascii="Times New Roman" w:hAnsi="Times New Roman" w:cs="Times New Roman"/>
          <w:b/>
          <w:bCs/>
          <w:color w:val="0070C0"/>
          <w:sz w:val="24"/>
          <w:szCs w:val="24"/>
        </w:rPr>
      </w:pPr>
    </w:p>
    <w:p w14:paraId="350E6964"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EDF82D" w14:textId="41AA5F2F" w:rsidR="003E458A" w:rsidRDefault="003E458A" w:rsidP="003E458A">
      <w:pPr>
        <w:pStyle w:val="1"/>
      </w:pPr>
      <w:bookmarkStart w:id="14" w:name="_Toc185599014"/>
      <w:r w:rsidRPr="006E7FF4">
        <w:t>«</w:t>
      </w:r>
      <w:r>
        <w:t>ОП.0</w:t>
      </w:r>
      <w:r w:rsidR="00971510">
        <w:t>7</w:t>
      </w:r>
      <w:r>
        <w:t xml:space="preserve"> </w:t>
      </w:r>
      <w:r w:rsidR="00971510">
        <w:t>ИНФОРМАТИКА И ИНФОРМАЦИОННО-КОММУНИКАЦИОННЫЕ ТЕХНОЛОГИИ В ПРОФЕССИОНАЛЬНОЙ ДЕЯТЕЛЬНОСТИ</w:t>
      </w:r>
      <w:r w:rsidRPr="007273EA">
        <w:t>»</w:t>
      </w:r>
      <w:bookmarkEnd w:id="14"/>
    </w:p>
    <w:p w14:paraId="38567777" w14:textId="77777777" w:rsidR="003E458A" w:rsidRDefault="003E458A" w:rsidP="003E458A">
      <w:pPr>
        <w:pStyle w:val="1"/>
      </w:pPr>
    </w:p>
    <w:p w14:paraId="6831F502" w14:textId="77777777" w:rsidR="003E458A" w:rsidRDefault="003E458A" w:rsidP="003E458A">
      <w:pPr>
        <w:pStyle w:val="1"/>
      </w:pPr>
    </w:p>
    <w:p w14:paraId="5F913354" w14:textId="77777777" w:rsidR="003E458A" w:rsidRDefault="003E458A" w:rsidP="003E458A">
      <w:pPr>
        <w:pStyle w:val="1"/>
      </w:pPr>
    </w:p>
    <w:p w14:paraId="606B030B" w14:textId="77777777" w:rsidR="003E458A" w:rsidRDefault="003E458A" w:rsidP="003E458A">
      <w:pPr>
        <w:pStyle w:val="1"/>
      </w:pPr>
    </w:p>
    <w:p w14:paraId="04609B8F" w14:textId="77777777" w:rsidR="003E458A" w:rsidRDefault="003E458A" w:rsidP="003E458A">
      <w:pPr>
        <w:pStyle w:val="1"/>
      </w:pPr>
    </w:p>
    <w:p w14:paraId="093C7945" w14:textId="77777777" w:rsidR="003E458A" w:rsidRDefault="003E458A" w:rsidP="003E458A">
      <w:pPr>
        <w:pStyle w:val="1"/>
      </w:pPr>
    </w:p>
    <w:p w14:paraId="70050802" w14:textId="77777777" w:rsidR="003E458A" w:rsidRDefault="003E458A" w:rsidP="003E458A">
      <w:pPr>
        <w:pStyle w:val="1"/>
      </w:pPr>
    </w:p>
    <w:p w14:paraId="0C111A8F" w14:textId="77777777" w:rsidR="003E458A" w:rsidRDefault="003E458A" w:rsidP="003E458A">
      <w:pPr>
        <w:pStyle w:val="1"/>
      </w:pPr>
    </w:p>
    <w:p w14:paraId="07348DBC" w14:textId="77777777" w:rsidR="003E458A" w:rsidRDefault="003E458A" w:rsidP="003E458A">
      <w:pPr>
        <w:pStyle w:val="1"/>
      </w:pPr>
    </w:p>
    <w:p w14:paraId="062E181A" w14:textId="77777777" w:rsidR="003E458A" w:rsidRDefault="003E458A" w:rsidP="003E458A">
      <w:pPr>
        <w:pStyle w:val="1"/>
      </w:pPr>
    </w:p>
    <w:p w14:paraId="315F56C4" w14:textId="77777777" w:rsidR="003E458A" w:rsidRDefault="003E458A" w:rsidP="003E458A">
      <w:pPr>
        <w:pStyle w:val="1"/>
      </w:pPr>
    </w:p>
    <w:p w14:paraId="31907552" w14:textId="77777777" w:rsidR="003E458A" w:rsidRDefault="003E458A" w:rsidP="003E458A">
      <w:pPr>
        <w:pStyle w:val="1"/>
      </w:pPr>
    </w:p>
    <w:p w14:paraId="0DF195A5" w14:textId="77777777" w:rsidR="003E458A" w:rsidRDefault="003E458A" w:rsidP="003E458A">
      <w:pPr>
        <w:pStyle w:val="1"/>
      </w:pPr>
    </w:p>
    <w:p w14:paraId="0806A007" w14:textId="77777777" w:rsidR="003E458A" w:rsidRDefault="003E458A" w:rsidP="003E458A">
      <w:pPr>
        <w:pStyle w:val="1"/>
      </w:pPr>
    </w:p>
    <w:p w14:paraId="0135F228" w14:textId="77777777" w:rsidR="003E458A" w:rsidRPr="00A0276D" w:rsidRDefault="003E458A" w:rsidP="003E458A">
      <w:pPr>
        <w:pStyle w:val="1d"/>
        <w:jc w:val="center"/>
        <w:rPr>
          <w:b/>
          <w:bCs/>
          <w:lang w:val="ru-RU"/>
        </w:rPr>
      </w:pPr>
    </w:p>
    <w:p w14:paraId="0D979232" w14:textId="77777777" w:rsidR="003E458A" w:rsidRDefault="003E458A" w:rsidP="003E458A">
      <w:pPr>
        <w:rPr>
          <w:rFonts w:ascii="Times New Roman Полужирный" w:eastAsia="Segoe UI" w:hAnsi="Times New Roman Полужирный" w:cs="Times New Roman"/>
          <w:b/>
          <w:bCs/>
          <w:caps/>
          <w:kern w:val="32"/>
          <w:sz w:val="24"/>
          <w:szCs w:val="24"/>
          <w:lang w:val="x-none" w:eastAsia="x-none"/>
        </w:rPr>
      </w:pPr>
      <w:r>
        <w:br w:type="page"/>
      </w:r>
    </w:p>
    <w:p w14:paraId="69D4E400"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73BBE06"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9F5C6D8"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24DA1E11"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5EC04498"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111473EE"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58B03CD6"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7C1AD39A"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2C34B06F"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7C6164F7"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3F6B6558"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161BC680"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429AD4B2"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48DE9358" w14:textId="77777777" w:rsidR="001C38B6" w:rsidRPr="00450D74" w:rsidRDefault="001C38B6" w:rsidP="001C38B6"/>
    <w:p w14:paraId="3AA08318" w14:textId="1DC77947" w:rsidR="003E458A"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AD209C8" w14:textId="77777777" w:rsidR="003E458A" w:rsidRPr="00DF068E" w:rsidRDefault="003E458A" w:rsidP="003E458A">
      <w:pPr>
        <w:pStyle w:val="1f"/>
        <w:jc w:val="left"/>
        <w:rPr>
          <w:rFonts w:ascii="Times New Roman" w:hAnsi="Times New Roman"/>
          <w:lang w:val="ru-RU"/>
        </w:rPr>
        <w:sectPr w:rsidR="003E458A" w:rsidRPr="00DF068E" w:rsidSect="00502F97">
          <w:headerReference w:type="even" r:id="rId24"/>
          <w:headerReference w:type="default" r:id="rId25"/>
          <w:pgSz w:w="11906" w:h="16838"/>
          <w:pgMar w:top="1134" w:right="567" w:bottom="1134" w:left="1701" w:header="709" w:footer="709" w:gutter="0"/>
          <w:cols w:space="708"/>
          <w:docGrid w:linePitch="360"/>
        </w:sectPr>
      </w:pPr>
    </w:p>
    <w:p w14:paraId="26CE243C" w14:textId="19FEC3E9" w:rsidR="003E458A" w:rsidRPr="00134803" w:rsidRDefault="003E458A" w:rsidP="00D71519">
      <w:pPr>
        <w:pStyle w:val="1f"/>
        <w:numPr>
          <w:ilvl w:val="0"/>
          <w:numId w:val="83"/>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4D50DED3" w14:textId="7D567C52" w:rsidR="003E458A" w:rsidRPr="00741E44" w:rsidRDefault="003E458A" w:rsidP="003E458A">
      <w:pPr>
        <w:pStyle w:val="1d"/>
        <w:ind w:left="360"/>
        <w:jc w:val="center"/>
        <w:rPr>
          <w:rFonts w:eastAsia="Segoe UI"/>
          <w:bCs/>
          <w:lang w:val="ru-RU"/>
        </w:rPr>
      </w:pPr>
      <w:r w:rsidRPr="00134803">
        <w:rPr>
          <w:rFonts w:eastAsia="Segoe UI"/>
          <w:b/>
          <w:bCs/>
          <w:lang w:val="ru-RU"/>
        </w:rPr>
        <w:t>«</w:t>
      </w:r>
      <w:r w:rsidR="00741E44" w:rsidRPr="00741E44">
        <w:rPr>
          <w:bCs/>
          <w:color w:val="0D0D0D"/>
          <w:lang w:val="ru-RU"/>
        </w:rPr>
        <w:t>ОП.07 ИНФОРМАТИКА И ИНФОРМАЦИОННО-КОММУНИКАЦИОННЫЕ ТЕХНОЛОГИИ В ПРОФЕССИОНАЛЬНОЙ ДЕЯТЕЛЬНОСТИ</w:t>
      </w:r>
      <w:r w:rsidRPr="00741E44">
        <w:rPr>
          <w:rFonts w:eastAsia="Segoe UI"/>
          <w:bCs/>
          <w:lang w:val="ru-RU"/>
        </w:rPr>
        <w:t>»</w:t>
      </w:r>
    </w:p>
    <w:p w14:paraId="32811401" w14:textId="77777777" w:rsidR="003E458A" w:rsidRPr="00741E44" w:rsidRDefault="003E458A" w:rsidP="003E458A">
      <w:pPr>
        <w:pStyle w:val="1d"/>
        <w:rPr>
          <w:bCs/>
          <w:lang w:val="ru-RU"/>
        </w:rPr>
      </w:pPr>
    </w:p>
    <w:p w14:paraId="1CE92B8E"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8389B1D" w14:textId="72672A23"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«ОП.07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6EA367AC" w14:textId="584D0B14"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 xml:space="preserve">«ОП.07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DCD1DE9"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110120D4"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3552CCB"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A46866"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6C514D80" w14:textId="77777777" w:rsidTr="00A416F5">
        <w:tc>
          <w:tcPr>
            <w:tcW w:w="1129" w:type="dxa"/>
            <w:tcBorders>
              <w:top w:val="single" w:sz="4" w:space="0" w:color="auto"/>
              <w:left w:val="single" w:sz="4" w:space="0" w:color="auto"/>
              <w:right w:val="single" w:sz="4" w:space="0" w:color="auto"/>
            </w:tcBorders>
          </w:tcPr>
          <w:p w14:paraId="2F45E640" w14:textId="77777777" w:rsidR="003E458A" w:rsidRPr="003E458A" w:rsidRDefault="003E458A"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79EECE2" w14:textId="77777777" w:rsidR="003E458A" w:rsidRPr="003E458A" w:rsidRDefault="003E458A"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6F26675" w14:textId="77777777" w:rsidR="003E458A" w:rsidRPr="003E458A" w:rsidRDefault="003E458A"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1D2F9D9A" w14:textId="77777777" w:rsidTr="00A416F5">
        <w:tc>
          <w:tcPr>
            <w:tcW w:w="1129" w:type="dxa"/>
            <w:tcBorders>
              <w:top w:val="single" w:sz="4" w:space="0" w:color="auto"/>
              <w:left w:val="single" w:sz="4" w:space="0" w:color="auto"/>
              <w:bottom w:val="single" w:sz="4" w:space="0" w:color="auto"/>
              <w:right w:val="single" w:sz="4" w:space="0" w:color="auto"/>
            </w:tcBorders>
          </w:tcPr>
          <w:p w14:paraId="06170DC8"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D7862E2"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E765EE7"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E23A5DA"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89E5F2F"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EB65062" w14:textId="77777777" w:rsidR="003E458A" w:rsidRPr="003E458A" w:rsidRDefault="003E458A"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336B64B"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4FC03EF"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32FB380"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80620E0" w14:textId="77777777" w:rsidR="003E458A" w:rsidRPr="003E458A" w:rsidRDefault="003E458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E27F004" w14:textId="77777777" w:rsidR="003E458A" w:rsidRPr="003E458A" w:rsidRDefault="003E458A"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6F81AC7A" w14:textId="77777777" w:rsidTr="00A416F5">
        <w:tc>
          <w:tcPr>
            <w:tcW w:w="1129" w:type="dxa"/>
            <w:tcBorders>
              <w:top w:val="single" w:sz="4" w:space="0" w:color="auto"/>
              <w:left w:val="single" w:sz="4" w:space="0" w:color="auto"/>
              <w:bottom w:val="single" w:sz="4" w:space="0" w:color="auto"/>
              <w:right w:val="single" w:sz="4" w:space="0" w:color="auto"/>
            </w:tcBorders>
          </w:tcPr>
          <w:p w14:paraId="46BDCFBF"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AD7B211"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FD734A8"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E0BDBE3"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7FF588C"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49F4DED5"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2156167"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94685F6" w14:textId="77777777" w:rsidR="003E458A" w:rsidRPr="003E458A" w:rsidRDefault="003E458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18DE42A"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B770921" w14:textId="77777777" w:rsidR="003E458A" w:rsidRPr="003E458A" w:rsidRDefault="003E458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20A62A15" w14:textId="77777777" w:rsidR="003E458A" w:rsidRPr="003E458A" w:rsidRDefault="003E458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1A91B1B"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F9AF561" w14:textId="77777777" w:rsidTr="00A416F5">
        <w:tc>
          <w:tcPr>
            <w:tcW w:w="1129" w:type="dxa"/>
            <w:tcBorders>
              <w:top w:val="single" w:sz="4" w:space="0" w:color="auto"/>
              <w:left w:val="single" w:sz="4" w:space="0" w:color="auto"/>
              <w:bottom w:val="single" w:sz="4" w:space="0" w:color="auto"/>
              <w:right w:val="single" w:sz="4" w:space="0" w:color="auto"/>
            </w:tcBorders>
          </w:tcPr>
          <w:p w14:paraId="037B5830"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4683" w:type="dxa"/>
            <w:tcBorders>
              <w:top w:val="single" w:sz="4" w:space="0" w:color="auto"/>
              <w:left w:val="single" w:sz="4" w:space="0" w:color="auto"/>
              <w:bottom w:val="single" w:sz="4" w:space="0" w:color="auto"/>
              <w:right w:val="single" w:sz="4" w:space="0" w:color="auto"/>
            </w:tcBorders>
          </w:tcPr>
          <w:p w14:paraId="2DF2DA24" w14:textId="77777777" w:rsidR="003E458A" w:rsidRPr="003E458A" w:rsidRDefault="003E458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8A77377" w14:textId="77777777" w:rsidR="003E458A" w:rsidRPr="003E458A" w:rsidRDefault="003E458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B0574A6" w14:textId="77777777" w:rsidR="003E458A" w:rsidRPr="003E458A" w:rsidRDefault="003E458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B58C4AC" w14:textId="77777777" w:rsidR="003E458A" w:rsidRPr="003E458A" w:rsidRDefault="003E458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677DAF15" w14:textId="77777777" w:rsidR="003E458A" w:rsidRPr="003E458A" w:rsidRDefault="003E458A" w:rsidP="00A416F5">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BB2A619" w14:textId="77777777" w:rsidR="003E458A" w:rsidRPr="003E458A" w:rsidRDefault="003E458A" w:rsidP="00A416F5">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E458A" w:rsidRPr="003E458A" w14:paraId="701F93D4" w14:textId="77777777" w:rsidTr="00A416F5">
        <w:tc>
          <w:tcPr>
            <w:tcW w:w="1129" w:type="dxa"/>
            <w:tcBorders>
              <w:top w:val="single" w:sz="4" w:space="0" w:color="auto"/>
              <w:left w:val="single" w:sz="4" w:space="0" w:color="auto"/>
              <w:bottom w:val="single" w:sz="4" w:space="0" w:color="auto"/>
              <w:right w:val="single" w:sz="4" w:space="0" w:color="auto"/>
            </w:tcBorders>
          </w:tcPr>
          <w:p w14:paraId="26C48473"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5C19ED24" w14:textId="77777777" w:rsidR="003E458A" w:rsidRPr="003E458A" w:rsidRDefault="003E458A"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9AB7536" w14:textId="77777777" w:rsidR="003E458A" w:rsidRPr="003E458A" w:rsidRDefault="003E458A"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71BC9179" w14:textId="77777777" w:rsidR="003E458A" w:rsidRPr="003E458A" w:rsidRDefault="003E458A" w:rsidP="00A416F5">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A25CEA2" w14:textId="77777777" w:rsidR="003E458A" w:rsidRPr="003E458A" w:rsidRDefault="003E458A"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47750A79" w14:textId="77777777" w:rsidR="003E458A" w:rsidRPr="003E458A" w:rsidRDefault="003E458A" w:rsidP="00A416F5">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3E458A" w:rsidRPr="003E458A" w14:paraId="2CE15645" w14:textId="77777777" w:rsidTr="00A416F5">
        <w:tc>
          <w:tcPr>
            <w:tcW w:w="1129" w:type="dxa"/>
            <w:tcBorders>
              <w:top w:val="single" w:sz="4" w:space="0" w:color="auto"/>
              <w:left w:val="single" w:sz="4" w:space="0" w:color="auto"/>
              <w:right w:val="single" w:sz="4" w:space="0" w:color="auto"/>
            </w:tcBorders>
          </w:tcPr>
          <w:p w14:paraId="3F731370" w14:textId="77777777" w:rsidR="003E458A" w:rsidRPr="003E458A" w:rsidRDefault="003E458A" w:rsidP="00A416F5">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3CBD7DB0"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4C8BA626"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471D826"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E7DE333"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7E81FA9C"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B781FC4"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2A678E07"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1C064A1" w14:textId="77777777" w:rsidR="003E458A" w:rsidRPr="003E458A" w:rsidRDefault="003E458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писать простые связные сообщения на знакомые или интересующие профессиональные темы</w:t>
            </w:r>
          </w:p>
        </w:tc>
      </w:tr>
    </w:tbl>
    <w:p w14:paraId="5BB7707A" w14:textId="77777777" w:rsidR="003E458A" w:rsidRDefault="003E458A" w:rsidP="003E458A">
      <w:pPr>
        <w:ind w:firstLine="709"/>
        <w:rPr>
          <w:rFonts w:ascii="Times New Roman" w:hAnsi="Times New Roman" w:cs="Times New Roman"/>
          <w:bCs/>
          <w:sz w:val="24"/>
          <w:szCs w:val="24"/>
        </w:rPr>
      </w:pPr>
    </w:p>
    <w:p w14:paraId="2762E93D" w14:textId="77777777" w:rsidR="003E458A" w:rsidRDefault="003E458A" w:rsidP="003E458A">
      <w:pPr>
        <w:rPr>
          <w:rFonts w:ascii="Times New Roman" w:eastAsia="Segoe UI" w:hAnsi="Times New Roman" w:cs="Times New Roman"/>
          <w:b/>
          <w:bCs/>
          <w:caps/>
          <w:kern w:val="32"/>
          <w:sz w:val="24"/>
          <w:szCs w:val="24"/>
          <w:lang w:val="x-none" w:eastAsia="x-none"/>
        </w:rPr>
      </w:pPr>
    </w:p>
    <w:p w14:paraId="189A98BD" w14:textId="77777777" w:rsidR="003E458A" w:rsidRPr="00B115E3" w:rsidRDefault="003E458A" w:rsidP="003E458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DE23A63"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E458A" w:rsidRPr="007273EA" w14:paraId="3F81EDB1" w14:textId="77777777" w:rsidTr="00A416F5">
        <w:trPr>
          <w:trHeight w:val="23"/>
        </w:trPr>
        <w:tc>
          <w:tcPr>
            <w:tcW w:w="2460" w:type="pct"/>
            <w:vAlign w:val="center"/>
          </w:tcPr>
          <w:p w14:paraId="6AE6DCDA" w14:textId="77777777" w:rsidR="003E458A" w:rsidRPr="007273EA" w:rsidRDefault="003E458A"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5B37ED2" w14:textId="77777777" w:rsidR="003E458A" w:rsidRPr="007273EA" w:rsidRDefault="003E458A"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2152038" w14:textId="77777777" w:rsidR="003E458A" w:rsidRPr="007273EA" w:rsidRDefault="003E458A"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3E458A" w:rsidRPr="007273EA" w14:paraId="5B2DC186" w14:textId="77777777" w:rsidTr="00A416F5">
        <w:trPr>
          <w:trHeight w:val="23"/>
        </w:trPr>
        <w:tc>
          <w:tcPr>
            <w:tcW w:w="2460" w:type="pct"/>
            <w:vAlign w:val="center"/>
          </w:tcPr>
          <w:p w14:paraId="768887F9"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6ED55224" w14:textId="77777777" w:rsidR="003E458A" w:rsidRPr="007273EA" w:rsidRDefault="003E458A"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8BD247F" w14:textId="24F61672" w:rsidR="003E458A" w:rsidRPr="007273EA" w:rsidRDefault="00B736D9"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1B44CF81" w14:textId="77777777" w:rsidTr="00A416F5">
        <w:trPr>
          <w:trHeight w:val="23"/>
        </w:trPr>
        <w:tc>
          <w:tcPr>
            <w:tcW w:w="2460" w:type="pct"/>
            <w:vAlign w:val="center"/>
          </w:tcPr>
          <w:p w14:paraId="05662406"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4"/>
            </w:r>
          </w:p>
        </w:tc>
        <w:tc>
          <w:tcPr>
            <w:tcW w:w="1195" w:type="pct"/>
            <w:vAlign w:val="center"/>
          </w:tcPr>
          <w:p w14:paraId="3A80B4B3"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6A10B8B"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3CAF5C60" w14:textId="77777777" w:rsidTr="00A416F5">
        <w:trPr>
          <w:trHeight w:val="23"/>
        </w:trPr>
        <w:tc>
          <w:tcPr>
            <w:tcW w:w="2460" w:type="pct"/>
            <w:vAlign w:val="center"/>
          </w:tcPr>
          <w:p w14:paraId="39D95304"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6152A169"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A0714A2"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63EB583E" w14:textId="77777777" w:rsidTr="00A416F5">
        <w:trPr>
          <w:trHeight w:val="23"/>
        </w:trPr>
        <w:tc>
          <w:tcPr>
            <w:tcW w:w="2460" w:type="pct"/>
            <w:vAlign w:val="center"/>
          </w:tcPr>
          <w:p w14:paraId="2E779A54"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D685EFC"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810B48C" w14:textId="77777777" w:rsidR="003E458A" w:rsidRPr="007273EA" w:rsidRDefault="003E458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758FCC2E" w14:textId="77777777" w:rsidTr="00A416F5">
        <w:trPr>
          <w:trHeight w:val="23"/>
        </w:trPr>
        <w:tc>
          <w:tcPr>
            <w:tcW w:w="2460" w:type="pct"/>
            <w:vAlign w:val="center"/>
          </w:tcPr>
          <w:p w14:paraId="56A52640" w14:textId="77777777" w:rsidR="003E458A" w:rsidRPr="007273EA" w:rsidRDefault="003E458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8B95C64" w14:textId="77777777" w:rsidR="003E458A" w:rsidRPr="007273EA" w:rsidRDefault="003E458A"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A1A1477" w14:textId="4DF3E937" w:rsidR="003E458A" w:rsidRPr="007273EA" w:rsidRDefault="00B736D9" w:rsidP="00A416F5">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898EE55" w14:textId="77777777" w:rsidR="003E458A" w:rsidRDefault="003E458A" w:rsidP="003E458A">
      <w:pPr>
        <w:pStyle w:val="114"/>
        <w:rPr>
          <w:rFonts w:ascii="Times New Roman" w:hAnsi="Times New Roman"/>
        </w:rPr>
      </w:pPr>
    </w:p>
    <w:p w14:paraId="0DFC02D5"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788"/>
      </w:tblGrid>
      <w:tr w:rsidR="00A416F5" w:rsidRPr="00934DD7" w14:paraId="7EFDD4B8" w14:textId="77777777" w:rsidTr="00B736D9">
        <w:trPr>
          <w:trHeight w:val="20"/>
        </w:trPr>
        <w:tc>
          <w:tcPr>
            <w:tcW w:w="1017" w:type="pct"/>
            <w:vAlign w:val="center"/>
          </w:tcPr>
          <w:p w14:paraId="042C73A9" w14:textId="7E76699A" w:rsidR="00A416F5" w:rsidRPr="00934DD7" w:rsidRDefault="00A416F5" w:rsidP="00A416F5">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83" w:type="pct"/>
            <w:vAlign w:val="center"/>
          </w:tcPr>
          <w:p w14:paraId="385DBBE3" w14:textId="602D3258" w:rsidR="00A416F5" w:rsidRPr="00934DD7" w:rsidRDefault="00A416F5" w:rsidP="00A416F5">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736D9" w:rsidRPr="00934DD7" w14:paraId="441A485E" w14:textId="77777777" w:rsidTr="00B736D9">
        <w:trPr>
          <w:trHeight w:val="371"/>
        </w:trPr>
        <w:tc>
          <w:tcPr>
            <w:tcW w:w="5000" w:type="pct"/>
            <w:gridSpan w:val="2"/>
          </w:tcPr>
          <w:p w14:paraId="6AD68E34" w14:textId="77777777" w:rsidR="00B736D9" w:rsidRPr="00934DD7" w:rsidRDefault="00B736D9" w:rsidP="00741E44">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r>
      <w:tr w:rsidR="00B736D9" w:rsidRPr="00934DD7" w14:paraId="3DE4EBBA" w14:textId="77777777" w:rsidTr="00B736D9">
        <w:trPr>
          <w:trHeight w:val="371"/>
        </w:trPr>
        <w:tc>
          <w:tcPr>
            <w:tcW w:w="1017" w:type="pct"/>
            <w:vMerge w:val="restart"/>
          </w:tcPr>
          <w:p w14:paraId="3F571225"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Тема 1.1.</w:t>
            </w:r>
          </w:p>
          <w:p w14:paraId="0A5FE0AC" w14:textId="77777777" w:rsidR="00B736D9" w:rsidRPr="00934DD7" w:rsidRDefault="00B736D9" w:rsidP="00741E44">
            <w:pP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83" w:type="pct"/>
          </w:tcPr>
          <w:p w14:paraId="1B3AE80D" w14:textId="77777777" w:rsidR="00B736D9" w:rsidRPr="00934DD7" w:rsidRDefault="00B736D9" w:rsidP="00A416F5">
            <w:pPr>
              <w:rPr>
                <w:rFonts w:ascii="Times New Roman" w:hAnsi="Times New Roman"/>
                <w:b/>
                <w:bCs/>
                <w:i/>
                <w:iCs/>
                <w:color w:val="0D0D0D"/>
              </w:rPr>
            </w:pPr>
            <w:r>
              <w:rPr>
                <w:rFonts w:ascii="Times New Roman" w:hAnsi="Times New Roman"/>
                <w:b/>
                <w:bCs/>
                <w:iCs/>
                <w:color w:val="0D0D0D"/>
              </w:rPr>
              <w:t>Содержание</w:t>
            </w:r>
          </w:p>
        </w:tc>
      </w:tr>
      <w:tr w:rsidR="00B736D9" w:rsidRPr="00934DD7" w14:paraId="30F063E8" w14:textId="77777777" w:rsidTr="00B736D9">
        <w:trPr>
          <w:trHeight w:val="371"/>
        </w:trPr>
        <w:tc>
          <w:tcPr>
            <w:tcW w:w="1017" w:type="pct"/>
            <w:vMerge/>
          </w:tcPr>
          <w:p w14:paraId="12341078" w14:textId="77777777" w:rsidR="00B736D9" w:rsidRPr="00934DD7" w:rsidRDefault="00B736D9" w:rsidP="00741E44">
            <w:pPr>
              <w:rPr>
                <w:rFonts w:ascii="Times New Roman" w:hAnsi="Times New Roman"/>
                <w:b/>
                <w:bCs/>
                <w:color w:val="0D0D0D"/>
              </w:rPr>
            </w:pPr>
          </w:p>
        </w:tc>
        <w:tc>
          <w:tcPr>
            <w:tcW w:w="3983" w:type="pct"/>
          </w:tcPr>
          <w:p w14:paraId="72689386" w14:textId="77777777" w:rsidR="00B736D9" w:rsidRPr="00934DD7" w:rsidRDefault="00B736D9" w:rsidP="00A416F5">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B736D9" w:rsidRPr="00934DD7" w14:paraId="2DD06005" w14:textId="77777777" w:rsidTr="00B736D9">
        <w:trPr>
          <w:trHeight w:val="371"/>
        </w:trPr>
        <w:tc>
          <w:tcPr>
            <w:tcW w:w="1017" w:type="pct"/>
            <w:vMerge/>
          </w:tcPr>
          <w:p w14:paraId="1135883C" w14:textId="77777777" w:rsidR="00B736D9" w:rsidRPr="00934DD7" w:rsidRDefault="00B736D9" w:rsidP="00741E44">
            <w:pPr>
              <w:rPr>
                <w:rFonts w:ascii="Times New Roman" w:hAnsi="Times New Roman"/>
                <w:bCs/>
                <w:color w:val="0D0D0D"/>
              </w:rPr>
            </w:pPr>
          </w:p>
        </w:tc>
        <w:tc>
          <w:tcPr>
            <w:tcW w:w="3983" w:type="pct"/>
          </w:tcPr>
          <w:p w14:paraId="4DB82E2D"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3AD6D2CC" w14:textId="77777777" w:rsidTr="00B736D9">
        <w:trPr>
          <w:trHeight w:val="371"/>
        </w:trPr>
        <w:tc>
          <w:tcPr>
            <w:tcW w:w="1017" w:type="pct"/>
            <w:vMerge/>
          </w:tcPr>
          <w:p w14:paraId="2E007A55"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c>
          <w:tcPr>
            <w:tcW w:w="3983" w:type="pct"/>
          </w:tcPr>
          <w:p w14:paraId="6361D28A"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u w:val="single"/>
              </w:rPr>
              <w:t xml:space="preserve"> </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B736D9" w:rsidRPr="00934DD7" w14:paraId="30EC4FB2" w14:textId="77777777" w:rsidTr="00B736D9">
        <w:trPr>
          <w:trHeight w:val="371"/>
        </w:trPr>
        <w:tc>
          <w:tcPr>
            <w:tcW w:w="1017" w:type="pct"/>
            <w:vMerge/>
          </w:tcPr>
          <w:p w14:paraId="5E61ADB4"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c>
          <w:tcPr>
            <w:tcW w:w="3983" w:type="pct"/>
          </w:tcPr>
          <w:p w14:paraId="6451CB2C"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B736D9" w:rsidRPr="00934DD7" w14:paraId="0F8A8BDC" w14:textId="77777777" w:rsidTr="00B736D9">
        <w:trPr>
          <w:trHeight w:val="371"/>
        </w:trPr>
        <w:tc>
          <w:tcPr>
            <w:tcW w:w="1017" w:type="pct"/>
            <w:vMerge w:val="restart"/>
          </w:tcPr>
          <w:p w14:paraId="74BA2B0A"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rPr>
              <w:t>Тема 1.2.</w:t>
            </w:r>
          </w:p>
          <w:p w14:paraId="2512147F"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83" w:type="pct"/>
          </w:tcPr>
          <w:p w14:paraId="41A91B56"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000A98D1" w14:textId="77777777" w:rsidTr="00B736D9">
        <w:trPr>
          <w:trHeight w:val="371"/>
        </w:trPr>
        <w:tc>
          <w:tcPr>
            <w:tcW w:w="1017" w:type="pct"/>
            <w:vMerge/>
          </w:tcPr>
          <w:p w14:paraId="512433B0"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74DFCCB0"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w:t>
            </w:r>
            <w:proofErr w:type="spellStart"/>
            <w:r w:rsidRPr="00934DD7">
              <w:rPr>
                <w:rFonts w:ascii="Times New Roman" w:hAnsi="Times New Roman"/>
                <w:bCs/>
                <w:color w:val="0D0D0D"/>
              </w:rPr>
              <w:t>инфографики</w:t>
            </w:r>
            <w:proofErr w:type="spellEnd"/>
            <w:r w:rsidRPr="00934DD7">
              <w:rPr>
                <w:rFonts w:ascii="Times New Roman" w:hAnsi="Times New Roman"/>
                <w:bCs/>
                <w:color w:val="0D0D0D"/>
              </w:rPr>
              <w:t>.</w:t>
            </w:r>
          </w:p>
          <w:p w14:paraId="48BC6F67"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934DD7">
              <w:rPr>
                <w:rFonts w:ascii="Times New Roman" w:hAnsi="Times New Roman"/>
                <w:color w:val="0D0D0D"/>
              </w:rPr>
              <w:t xml:space="preserve"> </w:t>
            </w:r>
            <w:r w:rsidRPr="00934DD7">
              <w:rPr>
                <w:rFonts w:ascii="Times New Roman" w:hAnsi="Times New Roman"/>
                <w:bCs/>
                <w:color w:val="0D0D0D"/>
              </w:rPr>
              <w:t xml:space="preserve">Форматирование многостраничного документа. Гиперссылка в текстовом редакторе. Стили форматирования. Создание </w:t>
            </w:r>
            <w:proofErr w:type="spellStart"/>
            <w:r w:rsidRPr="00934DD7">
              <w:rPr>
                <w:rFonts w:ascii="Times New Roman" w:hAnsi="Times New Roman"/>
                <w:bCs/>
                <w:color w:val="0D0D0D"/>
              </w:rPr>
              <w:t>автособираемого</w:t>
            </w:r>
            <w:proofErr w:type="spellEnd"/>
            <w:r w:rsidRPr="00934DD7">
              <w:rPr>
                <w:rFonts w:ascii="Times New Roman" w:hAnsi="Times New Roman"/>
                <w:bCs/>
                <w:color w:val="0D0D0D"/>
              </w:rPr>
              <w:t xml:space="preserve"> оглавления.</w:t>
            </w:r>
            <w:r w:rsidRPr="00934DD7">
              <w:rPr>
                <w:rFonts w:ascii="Times New Roman" w:hAnsi="Times New Roman"/>
                <w:color w:val="0D0D0D"/>
              </w:rPr>
              <w:t xml:space="preserve"> </w:t>
            </w:r>
            <w:r w:rsidRPr="00934DD7">
              <w:rPr>
                <w:rFonts w:ascii="Times New Roman" w:hAnsi="Times New Roman"/>
                <w:bCs/>
                <w:color w:val="0D0D0D"/>
              </w:rPr>
              <w:t xml:space="preserve">Создание дидактических материалов средствами MS </w:t>
            </w:r>
            <w:proofErr w:type="spellStart"/>
            <w:r w:rsidRPr="00934DD7">
              <w:rPr>
                <w:rFonts w:ascii="Times New Roman" w:hAnsi="Times New Roman"/>
                <w:bCs/>
                <w:color w:val="0D0D0D"/>
              </w:rPr>
              <w:t>Word</w:t>
            </w:r>
            <w:proofErr w:type="spellEnd"/>
            <w:r w:rsidRPr="00934DD7">
              <w:rPr>
                <w:rFonts w:ascii="Times New Roman" w:hAnsi="Times New Roman"/>
                <w:bCs/>
                <w:color w:val="0D0D0D"/>
              </w:rPr>
              <w:t>.</w:t>
            </w:r>
            <w:r w:rsidRPr="00934DD7">
              <w:rPr>
                <w:rFonts w:ascii="Times New Roman" w:hAnsi="Times New Roman"/>
                <w:color w:val="0D0D0D"/>
              </w:rPr>
              <w:t xml:space="preserve"> </w:t>
            </w:r>
            <w:r w:rsidRPr="00934DD7">
              <w:rPr>
                <w:rFonts w:ascii="Times New Roman" w:hAnsi="Times New Roman"/>
                <w:bCs/>
                <w:color w:val="0D0D0D"/>
              </w:rPr>
              <w:t>Абсолютная и относительная адресация в электронных таблицах. Арифметические операции в электронных таблицах</w:t>
            </w:r>
          </w:p>
        </w:tc>
      </w:tr>
      <w:tr w:rsidR="00B736D9" w:rsidRPr="00934DD7" w14:paraId="6B257D32" w14:textId="77777777" w:rsidTr="00B736D9">
        <w:trPr>
          <w:trHeight w:val="371"/>
        </w:trPr>
        <w:tc>
          <w:tcPr>
            <w:tcW w:w="1017" w:type="pct"/>
            <w:vMerge/>
          </w:tcPr>
          <w:p w14:paraId="31952799"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421CEFBA"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4CA5485C" w14:textId="77777777" w:rsidTr="00B736D9">
        <w:trPr>
          <w:trHeight w:val="371"/>
        </w:trPr>
        <w:tc>
          <w:tcPr>
            <w:tcW w:w="1017" w:type="pct"/>
            <w:vMerge/>
          </w:tcPr>
          <w:p w14:paraId="1840E413"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0C7A5897"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B736D9" w:rsidRPr="00934DD7" w14:paraId="304C8684" w14:textId="77777777" w:rsidTr="00B736D9">
        <w:trPr>
          <w:trHeight w:val="371"/>
        </w:trPr>
        <w:tc>
          <w:tcPr>
            <w:tcW w:w="1017" w:type="pct"/>
            <w:vMerge/>
          </w:tcPr>
          <w:p w14:paraId="7BD5D167"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54CF5068"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B736D9" w:rsidRPr="00934DD7" w14:paraId="5ED9C45C" w14:textId="77777777" w:rsidTr="00B736D9">
        <w:trPr>
          <w:trHeight w:val="371"/>
        </w:trPr>
        <w:tc>
          <w:tcPr>
            <w:tcW w:w="1017" w:type="pct"/>
            <w:vMerge/>
          </w:tcPr>
          <w:p w14:paraId="02D13C8A"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300C31A8"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B736D9" w:rsidRPr="00934DD7" w14:paraId="067DB96C" w14:textId="77777777" w:rsidTr="00B736D9">
        <w:trPr>
          <w:trHeight w:val="371"/>
        </w:trPr>
        <w:tc>
          <w:tcPr>
            <w:tcW w:w="1017" w:type="pct"/>
            <w:vMerge w:val="restart"/>
          </w:tcPr>
          <w:p w14:paraId="634EF575"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83" w:type="pct"/>
          </w:tcPr>
          <w:p w14:paraId="672B62E4"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B736D9" w:rsidRPr="00934DD7" w14:paraId="7EF3C553" w14:textId="77777777" w:rsidTr="00B736D9">
        <w:trPr>
          <w:trHeight w:val="371"/>
        </w:trPr>
        <w:tc>
          <w:tcPr>
            <w:tcW w:w="1017" w:type="pct"/>
            <w:vMerge/>
          </w:tcPr>
          <w:p w14:paraId="203F09A0"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2D610B1B"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B736D9" w:rsidRPr="00934DD7" w14:paraId="35C96E16" w14:textId="77777777" w:rsidTr="00B736D9">
        <w:trPr>
          <w:trHeight w:val="371"/>
        </w:trPr>
        <w:tc>
          <w:tcPr>
            <w:tcW w:w="1017" w:type="pct"/>
            <w:vMerge/>
          </w:tcPr>
          <w:p w14:paraId="68E5FC08"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5A02BAE9"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B736D9" w:rsidRPr="00934DD7" w14:paraId="55C77BE4" w14:textId="77777777" w:rsidTr="00B736D9">
        <w:trPr>
          <w:trHeight w:val="371"/>
        </w:trPr>
        <w:tc>
          <w:tcPr>
            <w:tcW w:w="1017" w:type="pct"/>
            <w:vMerge/>
          </w:tcPr>
          <w:p w14:paraId="0B911BFC"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58EB4BCA"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B736D9" w:rsidRPr="00934DD7" w14:paraId="33B5AB03" w14:textId="77777777" w:rsidTr="00B736D9">
        <w:trPr>
          <w:trHeight w:val="371"/>
        </w:trPr>
        <w:tc>
          <w:tcPr>
            <w:tcW w:w="1017" w:type="pct"/>
            <w:vMerge/>
          </w:tcPr>
          <w:p w14:paraId="60E8CF2A"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5E606954"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w:t>
            </w:r>
            <w:proofErr w:type="spellStart"/>
            <w:r w:rsidRPr="00934DD7">
              <w:rPr>
                <w:rFonts w:ascii="Times New Roman" w:hAnsi="Times New Roman"/>
                <w:color w:val="0D0D0D"/>
              </w:rPr>
              <w:t>видеохостинге</w:t>
            </w:r>
            <w:proofErr w:type="spellEnd"/>
            <w:r w:rsidRPr="00934DD7">
              <w:rPr>
                <w:rFonts w:ascii="Times New Roman" w:hAnsi="Times New Roman"/>
                <w:color w:val="0D0D0D"/>
              </w:rPr>
              <w:t xml:space="preserve">. Создание и настройка канала. Оформление канала. Загрузка и оптимизация видео. Настройка режима доступа. Просмотр статистики и аналитики канала. Создание </w:t>
            </w:r>
            <w:proofErr w:type="spellStart"/>
            <w:r w:rsidRPr="00934DD7">
              <w:rPr>
                <w:rFonts w:ascii="Times New Roman" w:hAnsi="Times New Roman"/>
                <w:color w:val="0D0D0D"/>
              </w:rPr>
              <w:t>плейлиста</w:t>
            </w:r>
            <w:proofErr w:type="spellEnd"/>
            <w:r w:rsidRPr="00934DD7">
              <w:rPr>
                <w:rFonts w:ascii="Times New Roman" w:hAnsi="Times New Roman"/>
                <w:color w:val="0D0D0D"/>
              </w:rPr>
              <w:t xml:space="preserve"> и добавление в него видео. Работа с фонотекой. Встраивание ролика или </w:t>
            </w:r>
            <w:proofErr w:type="spellStart"/>
            <w:r w:rsidRPr="00934DD7">
              <w:rPr>
                <w:rFonts w:ascii="Times New Roman" w:hAnsi="Times New Roman"/>
                <w:color w:val="0D0D0D"/>
              </w:rPr>
              <w:t>плейлиста</w:t>
            </w:r>
            <w:proofErr w:type="spellEnd"/>
            <w:r w:rsidRPr="00934DD7">
              <w:rPr>
                <w:rFonts w:ascii="Times New Roman" w:hAnsi="Times New Roman"/>
                <w:color w:val="0D0D0D"/>
              </w:rPr>
              <w:t xml:space="preserve"> на сторонний ресурс. Методы продвижения. Ключевые слова и </w:t>
            </w:r>
            <w:proofErr w:type="spellStart"/>
            <w:r w:rsidRPr="00934DD7">
              <w:rPr>
                <w:rFonts w:ascii="Times New Roman" w:hAnsi="Times New Roman"/>
                <w:color w:val="0D0D0D"/>
              </w:rPr>
              <w:t>хештеги</w:t>
            </w:r>
            <w:proofErr w:type="spellEnd"/>
            <w:r w:rsidRPr="00934DD7">
              <w:rPr>
                <w:rFonts w:ascii="Times New Roman" w:hAnsi="Times New Roman"/>
                <w:color w:val="0D0D0D"/>
              </w:rPr>
              <w:t>.</w:t>
            </w:r>
          </w:p>
        </w:tc>
      </w:tr>
      <w:tr w:rsidR="00B736D9" w:rsidRPr="00934DD7" w14:paraId="4C8FC8FA" w14:textId="77777777" w:rsidTr="00B736D9">
        <w:trPr>
          <w:trHeight w:val="371"/>
        </w:trPr>
        <w:tc>
          <w:tcPr>
            <w:tcW w:w="1017" w:type="pct"/>
            <w:vMerge/>
          </w:tcPr>
          <w:p w14:paraId="5B6E505B"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c>
          <w:tcPr>
            <w:tcW w:w="3983" w:type="pct"/>
          </w:tcPr>
          <w:p w14:paraId="320D8ABA"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xml:space="preserve">.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w:t>
            </w:r>
            <w:proofErr w:type="spellStart"/>
            <w:r w:rsidRPr="00934DD7">
              <w:rPr>
                <w:rFonts w:ascii="Times New Roman" w:hAnsi="Times New Roman"/>
                <w:color w:val="0D0D0D"/>
              </w:rPr>
              <w:t>предпросмотра</w:t>
            </w:r>
            <w:proofErr w:type="spellEnd"/>
            <w:r w:rsidRPr="00934DD7">
              <w:rPr>
                <w:rFonts w:ascii="Times New Roman" w:hAnsi="Times New Roman"/>
                <w:color w:val="0D0D0D"/>
              </w:rPr>
              <w:t>. Выбор правильных ответов и установка баллов. Создание ссылки для доступа к форме. Просмотр аналитики ответов.</w:t>
            </w:r>
          </w:p>
        </w:tc>
      </w:tr>
      <w:tr w:rsidR="00B736D9" w:rsidRPr="00934DD7" w14:paraId="70719636" w14:textId="77777777" w:rsidTr="00B736D9">
        <w:trPr>
          <w:trHeight w:val="144"/>
        </w:trPr>
        <w:tc>
          <w:tcPr>
            <w:tcW w:w="5000" w:type="pct"/>
            <w:gridSpan w:val="2"/>
          </w:tcPr>
          <w:p w14:paraId="431DFCA1"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r>
      <w:tr w:rsidR="00B736D9" w:rsidRPr="00934DD7" w14:paraId="484DF349" w14:textId="77777777" w:rsidTr="00B736D9">
        <w:trPr>
          <w:trHeight w:val="371"/>
        </w:trPr>
        <w:tc>
          <w:tcPr>
            <w:tcW w:w="1017" w:type="pct"/>
            <w:vMerge w:val="restart"/>
          </w:tcPr>
          <w:p w14:paraId="509C7AC5"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rPr>
              <w:t xml:space="preserve">Тема 2.1. </w:t>
            </w:r>
          </w:p>
          <w:p w14:paraId="1E1EB9CD"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r w:rsidRPr="00934DD7">
              <w:rPr>
                <w:rFonts w:ascii="Times New Roman" w:hAnsi="Times New Roman"/>
                <w:color w:val="0D0D0D"/>
              </w:rPr>
              <w:t xml:space="preserve">Теоретические основы </w:t>
            </w:r>
            <w:proofErr w:type="spellStart"/>
            <w:r w:rsidRPr="00934DD7">
              <w:rPr>
                <w:rFonts w:ascii="Times New Roman" w:hAnsi="Times New Roman"/>
                <w:color w:val="0D0D0D"/>
              </w:rPr>
              <w:lastRenderedPageBreak/>
              <w:t>цифровизации</w:t>
            </w:r>
            <w:proofErr w:type="spellEnd"/>
            <w:r w:rsidRPr="00934DD7">
              <w:rPr>
                <w:rFonts w:ascii="Times New Roman" w:hAnsi="Times New Roman"/>
                <w:color w:val="0D0D0D"/>
              </w:rPr>
              <w:t xml:space="preserve"> образования</w:t>
            </w:r>
          </w:p>
        </w:tc>
        <w:tc>
          <w:tcPr>
            <w:tcW w:w="3983" w:type="pct"/>
          </w:tcPr>
          <w:p w14:paraId="1BCAA5F9"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lastRenderedPageBreak/>
              <w:t>Содержание</w:t>
            </w:r>
          </w:p>
        </w:tc>
      </w:tr>
      <w:tr w:rsidR="00B736D9" w:rsidRPr="00934DD7" w14:paraId="737BD7E1" w14:textId="77777777" w:rsidTr="00B736D9">
        <w:trPr>
          <w:trHeight w:val="371"/>
        </w:trPr>
        <w:tc>
          <w:tcPr>
            <w:tcW w:w="1017" w:type="pct"/>
            <w:vMerge/>
          </w:tcPr>
          <w:p w14:paraId="717B0957"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182235EF"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w:t>
            </w:r>
            <w:r w:rsidRPr="00934DD7">
              <w:rPr>
                <w:rFonts w:ascii="Times New Roman" w:hAnsi="Times New Roman"/>
                <w:bCs/>
                <w:color w:val="0D0D0D"/>
              </w:rPr>
              <w:lastRenderedPageBreak/>
              <w:t>рекомендации при использовании средств ИКТ в образовательном процессе Информационная безопасность ребенка.</w:t>
            </w:r>
          </w:p>
        </w:tc>
      </w:tr>
      <w:tr w:rsidR="00B736D9" w:rsidRPr="00934DD7" w14:paraId="3626B035" w14:textId="77777777" w:rsidTr="00B736D9">
        <w:trPr>
          <w:trHeight w:val="371"/>
        </w:trPr>
        <w:tc>
          <w:tcPr>
            <w:tcW w:w="1017" w:type="pct"/>
            <w:vMerge/>
          </w:tcPr>
          <w:p w14:paraId="7115CC92"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6C55E45D"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1B276BE8" w14:textId="77777777" w:rsidTr="00B736D9">
        <w:trPr>
          <w:trHeight w:val="371"/>
        </w:trPr>
        <w:tc>
          <w:tcPr>
            <w:tcW w:w="1017" w:type="pct"/>
            <w:vMerge/>
          </w:tcPr>
          <w:p w14:paraId="0542B4CE"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6B1EE440"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w:t>
            </w:r>
            <w:r w:rsidRPr="00934DD7">
              <w:rPr>
                <w:rFonts w:eastAsia="Calibri"/>
                <w:color w:val="0D0D0D"/>
              </w:rPr>
              <w:t xml:space="preserve"> </w:t>
            </w:r>
            <w:r w:rsidRPr="00934DD7">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B736D9" w:rsidRPr="00934DD7" w14:paraId="5B5010D1" w14:textId="77777777" w:rsidTr="00B736D9">
        <w:trPr>
          <w:trHeight w:val="371"/>
        </w:trPr>
        <w:tc>
          <w:tcPr>
            <w:tcW w:w="1017" w:type="pct"/>
            <w:vMerge w:val="restart"/>
          </w:tcPr>
          <w:p w14:paraId="5263521C"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rPr>
              <w:t xml:space="preserve">Тема 2.2. </w:t>
            </w:r>
          </w:p>
          <w:p w14:paraId="4751EA2B"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83" w:type="pct"/>
          </w:tcPr>
          <w:p w14:paraId="2C913FF9"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49C7979D" w14:textId="77777777" w:rsidTr="00B736D9">
        <w:trPr>
          <w:trHeight w:val="1359"/>
        </w:trPr>
        <w:tc>
          <w:tcPr>
            <w:tcW w:w="1017" w:type="pct"/>
            <w:vMerge/>
          </w:tcPr>
          <w:p w14:paraId="29A20834"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48218A68"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B736D9" w:rsidRPr="00934DD7" w14:paraId="32BD5BEE" w14:textId="77777777" w:rsidTr="00B736D9">
        <w:trPr>
          <w:trHeight w:val="371"/>
        </w:trPr>
        <w:tc>
          <w:tcPr>
            <w:tcW w:w="1017" w:type="pct"/>
            <w:vMerge/>
          </w:tcPr>
          <w:p w14:paraId="09104817"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50AA5CF7"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8B87D21" w14:textId="77777777" w:rsidTr="00B736D9">
        <w:trPr>
          <w:trHeight w:val="371"/>
        </w:trPr>
        <w:tc>
          <w:tcPr>
            <w:tcW w:w="1017" w:type="pct"/>
            <w:vMerge/>
          </w:tcPr>
          <w:p w14:paraId="257C7807"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331571B8" w14:textId="77777777" w:rsidR="00B736D9" w:rsidRPr="00934DD7" w:rsidRDefault="00B736D9" w:rsidP="00A416F5">
            <w:pPr>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sidRPr="00934DD7">
              <w:rPr>
                <w:rFonts w:ascii="Times New Roman" w:hAnsi="Times New Roman"/>
                <w:bCs/>
                <w:color w:val="0D0D0D"/>
              </w:rPr>
              <w:t xml:space="preserve"> </w:t>
            </w:r>
            <w:r w:rsidRPr="00934DD7">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B736D9" w:rsidRPr="00934DD7" w14:paraId="6E2BC28A" w14:textId="77777777" w:rsidTr="00B736D9">
        <w:trPr>
          <w:trHeight w:val="371"/>
        </w:trPr>
        <w:tc>
          <w:tcPr>
            <w:tcW w:w="1017" w:type="pct"/>
            <w:vMerge w:val="restart"/>
          </w:tcPr>
          <w:p w14:paraId="38A53A4C"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bCs/>
                <w:color w:val="0D0D0D"/>
              </w:rPr>
              <w:t>Тема 2.3.</w:t>
            </w:r>
          </w:p>
          <w:p w14:paraId="35BA513F"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83" w:type="pct"/>
          </w:tcPr>
          <w:p w14:paraId="47CBBD58"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69F03C39" w14:textId="77777777" w:rsidTr="00B736D9">
        <w:trPr>
          <w:trHeight w:val="371"/>
        </w:trPr>
        <w:tc>
          <w:tcPr>
            <w:tcW w:w="1017" w:type="pct"/>
            <w:vMerge/>
          </w:tcPr>
          <w:p w14:paraId="1FD325B7"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sz w:val="24"/>
                <w:szCs w:val="24"/>
              </w:rPr>
            </w:pPr>
          </w:p>
        </w:tc>
        <w:tc>
          <w:tcPr>
            <w:tcW w:w="3983" w:type="pct"/>
          </w:tcPr>
          <w:p w14:paraId="025AA172"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B736D9" w:rsidRPr="00934DD7" w14:paraId="4362C732" w14:textId="77777777" w:rsidTr="00B736D9">
        <w:trPr>
          <w:trHeight w:val="371"/>
        </w:trPr>
        <w:tc>
          <w:tcPr>
            <w:tcW w:w="1017" w:type="pct"/>
            <w:vMerge/>
          </w:tcPr>
          <w:p w14:paraId="40433E30"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sz w:val="24"/>
                <w:szCs w:val="24"/>
              </w:rPr>
            </w:pPr>
          </w:p>
        </w:tc>
        <w:tc>
          <w:tcPr>
            <w:tcW w:w="3983" w:type="pct"/>
          </w:tcPr>
          <w:p w14:paraId="6EB57BFF"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B736D9" w:rsidRPr="00934DD7" w14:paraId="068161A7" w14:textId="77777777" w:rsidTr="00B736D9">
        <w:trPr>
          <w:trHeight w:val="371"/>
        </w:trPr>
        <w:tc>
          <w:tcPr>
            <w:tcW w:w="1017" w:type="pct"/>
            <w:vMerge/>
          </w:tcPr>
          <w:p w14:paraId="3F808FD2"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sz w:val="24"/>
                <w:szCs w:val="24"/>
              </w:rPr>
            </w:pPr>
          </w:p>
        </w:tc>
        <w:tc>
          <w:tcPr>
            <w:tcW w:w="3983" w:type="pct"/>
          </w:tcPr>
          <w:p w14:paraId="421A5025"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w:t>
            </w:r>
            <w:proofErr w:type="spellStart"/>
            <w:r w:rsidRPr="00934DD7">
              <w:rPr>
                <w:rFonts w:ascii="Times New Roman" w:hAnsi="Times New Roman"/>
                <w:bCs/>
                <w:color w:val="0D0D0D"/>
              </w:rPr>
              <w:t>сайтостроения</w:t>
            </w:r>
            <w:proofErr w:type="spellEnd"/>
            <w:r w:rsidRPr="00934DD7">
              <w:rPr>
                <w:rFonts w:ascii="Times New Roman" w:hAnsi="Times New Roman"/>
                <w:bCs/>
                <w:color w:val="0D0D0D"/>
              </w:rPr>
              <w:t xml:space="preserve">. Основы </w:t>
            </w:r>
            <w:proofErr w:type="spellStart"/>
            <w:r w:rsidRPr="00934DD7">
              <w:rPr>
                <w:rFonts w:ascii="Times New Roman" w:hAnsi="Times New Roman"/>
                <w:bCs/>
                <w:color w:val="0D0D0D"/>
              </w:rPr>
              <w:t>сайтостроения</w:t>
            </w:r>
            <w:proofErr w:type="spellEnd"/>
            <w:r w:rsidRPr="00934DD7">
              <w:rPr>
                <w:rFonts w:ascii="Times New Roman" w:hAnsi="Times New Roman"/>
                <w:bCs/>
                <w:color w:val="0D0D0D"/>
              </w:rPr>
              <w:t xml:space="preserve">. Современные технологии создания сайтов Службы Интернета. Электронная почта. </w:t>
            </w:r>
          </w:p>
        </w:tc>
      </w:tr>
      <w:tr w:rsidR="00B736D9" w:rsidRPr="00934DD7" w14:paraId="4492B0E2" w14:textId="77777777" w:rsidTr="00B736D9">
        <w:trPr>
          <w:trHeight w:val="58"/>
        </w:trPr>
        <w:tc>
          <w:tcPr>
            <w:tcW w:w="1017" w:type="pct"/>
            <w:vMerge/>
          </w:tcPr>
          <w:p w14:paraId="2C8BFEB7"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sz w:val="24"/>
                <w:szCs w:val="24"/>
              </w:rPr>
            </w:pPr>
          </w:p>
        </w:tc>
        <w:tc>
          <w:tcPr>
            <w:tcW w:w="3983" w:type="pct"/>
          </w:tcPr>
          <w:p w14:paraId="11B76B0E"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4ED53CF" w14:textId="77777777" w:rsidTr="00B736D9">
        <w:trPr>
          <w:trHeight w:val="371"/>
        </w:trPr>
        <w:tc>
          <w:tcPr>
            <w:tcW w:w="1017" w:type="pct"/>
            <w:vMerge/>
          </w:tcPr>
          <w:p w14:paraId="4A989BCD"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5B9DEF2C"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B736D9" w:rsidRPr="00934DD7" w14:paraId="0E1C1447" w14:textId="77777777" w:rsidTr="00B736D9">
        <w:trPr>
          <w:trHeight w:val="371"/>
        </w:trPr>
        <w:tc>
          <w:tcPr>
            <w:tcW w:w="1017" w:type="pct"/>
            <w:vMerge/>
          </w:tcPr>
          <w:p w14:paraId="2FB50A76"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4F5F17AC"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Pr="00934DD7">
              <w:rPr>
                <w:rFonts w:eastAsia="Calibri"/>
                <w:color w:val="0D0D0D"/>
              </w:rPr>
              <w:t xml:space="preserve"> </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B736D9" w:rsidRPr="00934DD7" w14:paraId="4CBF4FBE" w14:textId="77777777" w:rsidTr="00B736D9">
        <w:trPr>
          <w:trHeight w:val="371"/>
        </w:trPr>
        <w:tc>
          <w:tcPr>
            <w:tcW w:w="1017" w:type="pct"/>
            <w:vMerge/>
          </w:tcPr>
          <w:p w14:paraId="6642A5C2" w14:textId="77777777" w:rsidR="00B736D9" w:rsidRPr="00934DD7" w:rsidRDefault="00B736D9" w:rsidP="00741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sz w:val="24"/>
                <w:szCs w:val="24"/>
              </w:rPr>
            </w:pPr>
          </w:p>
        </w:tc>
        <w:tc>
          <w:tcPr>
            <w:tcW w:w="3983" w:type="pct"/>
          </w:tcPr>
          <w:p w14:paraId="25DDE5A2" w14:textId="77777777" w:rsidR="00B736D9" w:rsidRPr="00934DD7" w:rsidRDefault="00B736D9"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bl>
    <w:p w14:paraId="58694885" w14:textId="77777777" w:rsidR="003E458A" w:rsidRDefault="003E458A" w:rsidP="003E458A">
      <w:pPr>
        <w:pStyle w:val="114"/>
        <w:ind w:firstLine="0"/>
        <w:jc w:val="both"/>
        <w:rPr>
          <w:rFonts w:ascii="Times New Roman" w:hAnsi="Times New Roman"/>
        </w:rPr>
      </w:pPr>
    </w:p>
    <w:p w14:paraId="5A1009B4" w14:textId="77777777" w:rsidR="003E458A" w:rsidRDefault="003E458A" w:rsidP="003E458A">
      <w:pPr>
        <w:rPr>
          <w:rFonts w:ascii="Times New Roman" w:hAnsi="Times New Roman" w:cs="Times New Roman"/>
          <w:sz w:val="24"/>
          <w:szCs w:val="24"/>
        </w:rPr>
      </w:pPr>
    </w:p>
    <w:p w14:paraId="3451341B" w14:textId="77777777" w:rsidR="003E458A" w:rsidRPr="00DF068E" w:rsidRDefault="003E458A" w:rsidP="003E458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A48B0FF"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497A16C7" w14:textId="12BB37A2" w:rsidR="00450D74"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61DBAB08" w14:textId="32B3AF2F" w:rsidR="00872D7D" w:rsidRDefault="00872D7D" w:rsidP="00872D7D">
      <w:pPr>
        <w:ind w:firstLine="709"/>
        <w:jc w:val="both"/>
        <w:rPr>
          <w:rFonts w:ascii="Times New Roman" w:hAnsi="Times New Roman"/>
          <w:sz w:val="24"/>
        </w:rPr>
      </w:pPr>
      <w:proofErr w:type="gramStart"/>
      <w:r>
        <w:rPr>
          <w:rFonts w:ascii="Times New Roman" w:eastAsia="Times New Roman" w:hAnsi="Times New Roman" w:cs="Times New Roman"/>
          <w:color w:val="000000"/>
          <w:sz w:val="24"/>
          <w:szCs w:val="20"/>
          <w:lang w:eastAsia="ru-RU"/>
        </w:rPr>
        <w:t xml:space="preserve">Лаборатория </w:t>
      </w:r>
      <w:r>
        <w:rPr>
          <w:rFonts w:ascii="Times New Roman" w:hAnsi="Times New Roman"/>
          <w:sz w:val="24"/>
        </w:rPr>
        <w:t xml:space="preserve"> информатики</w:t>
      </w:r>
      <w:proofErr w:type="gramEnd"/>
      <w:r>
        <w:rPr>
          <w:rFonts w:ascii="Times New Roman" w:hAnsi="Times New Roman"/>
          <w:sz w:val="24"/>
        </w:rPr>
        <w:t xml:space="preserve"> и информационно-коммуникационных технологий, </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оснащенная</w:t>
      </w:r>
      <w:r w:rsidRPr="00827560">
        <w:rPr>
          <w:rFonts w:ascii="Times New Roman" w:eastAsia="Times New Roman" w:hAnsi="Times New Roman" w:cs="Times New Roman"/>
          <w:color w:val="000000"/>
          <w:sz w:val="24"/>
          <w:szCs w:val="20"/>
          <w:lang w:eastAsia="ru-RU"/>
        </w:rPr>
        <w:t xml:space="preserve"> в соответствии с приложением 3 ПОП-П.</w:t>
      </w:r>
    </w:p>
    <w:p w14:paraId="33520BE2" w14:textId="0BE8DD1D" w:rsidR="00872D7D" w:rsidRPr="00827560" w:rsidRDefault="00872D7D" w:rsidP="00450D74">
      <w:pPr>
        <w:ind w:firstLine="709"/>
        <w:jc w:val="both"/>
        <w:rPr>
          <w:rFonts w:ascii="Times New Roman" w:eastAsia="Times New Roman" w:hAnsi="Times New Roman" w:cs="Times New Roman"/>
          <w:color w:val="000000"/>
          <w:sz w:val="24"/>
          <w:szCs w:val="20"/>
          <w:lang w:eastAsia="ru-RU"/>
        </w:rPr>
      </w:pPr>
    </w:p>
    <w:p w14:paraId="3E36582F" w14:textId="77777777" w:rsidR="003E458A" w:rsidRDefault="003E458A" w:rsidP="003E458A"/>
    <w:p w14:paraId="45E1C922"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1EDF0D3"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3C8F78" w14:textId="77777777" w:rsidR="003E458A" w:rsidRDefault="003E458A" w:rsidP="003E458A">
      <w:pPr>
        <w:pStyle w:val="a4"/>
        <w:spacing w:line="276" w:lineRule="auto"/>
        <w:ind w:left="0" w:firstLine="709"/>
        <w:jc w:val="both"/>
        <w:rPr>
          <w:rFonts w:ascii="Times New Roman" w:hAnsi="Times New Roman"/>
          <w:bCs/>
          <w:sz w:val="24"/>
          <w:szCs w:val="24"/>
        </w:rPr>
      </w:pPr>
    </w:p>
    <w:p w14:paraId="4E58A6A4" w14:textId="77777777" w:rsidR="003E458A" w:rsidRPr="007250EC" w:rsidRDefault="003E458A" w:rsidP="003E458A">
      <w:pPr>
        <w:pStyle w:val="a4"/>
        <w:spacing w:line="276" w:lineRule="auto"/>
        <w:ind w:left="0" w:firstLine="709"/>
        <w:rPr>
          <w:rFonts w:ascii="Times New Roman" w:hAnsi="Times New Roman" w:cs="Times New Roman"/>
          <w:b/>
          <w:sz w:val="24"/>
          <w:szCs w:val="24"/>
        </w:rPr>
      </w:pPr>
      <w:r w:rsidRPr="007250EC">
        <w:rPr>
          <w:rFonts w:ascii="Times New Roman" w:hAnsi="Times New Roman" w:cs="Times New Roman"/>
          <w:b/>
          <w:sz w:val="24"/>
          <w:szCs w:val="24"/>
        </w:rPr>
        <w:t>3.2.1. Основные печатные и/или электронные издания</w:t>
      </w:r>
    </w:p>
    <w:p w14:paraId="01CE753E" w14:textId="5189686C" w:rsidR="001A10BC" w:rsidRPr="007250EC" w:rsidRDefault="001A10BC" w:rsidP="001A10B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250EC">
        <w:rPr>
          <w:rFonts w:ascii="Times New Roman" w:hAnsi="Times New Roman" w:cs="Times New Roman"/>
          <w:bCs/>
          <w:iCs/>
          <w:sz w:val="24"/>
          <w:szCs w:val="24"/>
        </w:rPr>
        <w:t xml:space="preserve">Гаврилов, М. В. Информатика и информационные </w:t>
      </w:r>
      <w:proofErr w:type="gramStart"/>
      <w:r w:rsidRPr="007250EC">
        <w:rPr>
          <w:rFonts w:ascii="Times New Roman" w:hAnsi="Times New Roman" w:cs="Times New Roman"/>
          <w:bCs/>
          <w:iCs/>
          <w:sz w:val="24"/>
          <w:szCs w:val="24"/>
        </w:rPr>
        <w:t>технологии :</w:t>
      </w:r>
      <w:proofErr w:type="gramEnd"/>
      <w:r w:rsidRPr="007250EC">
        <w:rPr>
          <w:rFonts w:ascii="Times New Roman" w:hAnsi="Times New Roman" w:cs="Times New Roman"/>
          <w:bCs/>
          <w:iCs/>
          <w:sz w:val="24"/>
          <w:szCs w:val="24"/>
        </w:rPr>
        <w:t xml:space="preserve"> учебник для среднего профессионального образования / М. В. Гаврилов, В. А. Климов. — 5-е изд., </w:t>
      </w:r>
      <w:proofErr w:type="spellStart"/>
      <w:r w:rsidRPr="007250EC">
        <w:rPr>
          <w:rFonts w:ascii="Times New Roman" w:hAnsi="Times New Roman" w:cs="Times New Roman"/>
          <w:bCs/>
          <w:iCs/>
          <w:sz w:val="24"/>
          <w:szCs w:val="24"/>
        </w:rPr>
        <w:t>перераб</w:t>
      </w:r>
      <w:proofErr w:type="spellEnd"/>
      <w:r w:rsidRPr="007250EC">
        <w:rPr>
          <w:rFonts w:ascii="Times New Roman" w:hAnsi="Times New Roman" w:cs="Times New Roman"/>
          <w:bCs/>
          <w:iCs/>
          <w:sz w:val="24"/>
          <w:szCs w:val="24"/>
        </w:rPr>
        <w:t xml:space="preserve">. и доп.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2024. — 355 с. — (Профессиональное образование). — ISBN 978-5-534-15930-1.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https://urait.ru/bcode/536598</w:t>
      </w:r>
    </w:p>
    <w:p w14:paraId="68746AD7" w14:textId="51D9205E" w:rsidR="001A10BC" w:rsidRPr="007250EC" w:rsidRDefault="001A10BC" w:rsidP="001A10B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250EC">
        <w:rPr>
          <w:rFonts w:ascii="Times New Roman" w:hAnsi="Times New Roman" w:cs="Times New Roman"/>
          <w:bCs/>
          <w:iCs/>
          <w:sz w:val="24"/>
          <w:szCs w:val="24"/>
        </w:rPr>
        <w:t xml:space="preserve">Куприянов, Д. В. Информационное обеспечение профессиональной </w:t>
      </w:r>
      <w:proofErr w:type="gramStart"/>
      <w:r w:rsidRPr="007250EC">
        <w:rPr>
          <w:rFonts w:ascii="Times New Roman" w:hAnsi="Times New Roman" w:cs="Times New Roman"/>
          <w:bCs/>
          <w:iCs/>
          <w:sz w:val="24"/>
          <w:szCs w:val="24"/>
        </w:rPr>
        <w:t>деятельности :</w:t>
      </w:r>
      <w:proofErr w:type="gramEnd"/>
      <w:r w:rsidRPr="007250EC">
        <w:rPr>
          <w:rFonts w:ascii="Times New Roman" w:hAnsi="Times New Roman" w:cs="Times New Roman"/>
          <w:bCs/>
          <w:iCs/>
          <w:sz w:val="24"/>
          <w:szCs w:val="24"/>
        </w:rPr>
        <w:t xml:space="preserve"> учебник и практикум для среднего профессионального образования / Д. В. Куприянов. — 2-е изд., </w:t>
      </w:r>
      <w:proofErr w:type="spellStart"/>
      <w:r w:rsidRPr="007250EC">
        <w:rPr>
          <w:rFonts w:ascii="Times New Roman" w:hAnsi="Times New Roman" w:cs="Times New Roman"/>
          <w:bCs/>
          <w:iCs/>
          <w:sz w:val="24"/>
          <w:szCs w:val="24"/>
        </w:rPr>
        <w:t>перераб</w:t>
      </w:r>
      <w:proofErr w:type="spellEnd"/>
      <w:r w:rsidRPr="007250EC">
        <w:rPr>
          <w:rFonts w:ascii="Times New Roman" w:hAnsi="Times New Roman" w:cs="Times New Roman"/>
          <w:bCs/>
          <w:iCs/>
          <w:sz w:val="24"/>
          <w:szCs w:val="24"/>
        </w:rPr>
        <w:t xml:space="preserve">. и доп.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2024. — 283 с. — (Профессиональное образование). — ISBN 978-5-534-17829-6.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https://urait.ru/bcode/537693</w:t>
      </w:r>
    </w:p>
    <w:p w14:paraId="5533B776" w14:textId="653EDB2E" w:rsidR="001A10BC" w:rsidRPr="007250EC" w:rsidRDefault="001A10BC" w:rsidP="001A10B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250EC">
        <w:rPr>
          <w:rFonts w:ascii="Times New Roman" w:hAnsi="Times New Roman" w:cs="Times New Roman"/>
          <w:bCs/>
          <w:iCs/>
          <w:sz w:val="24"/>
          <w:szCs w:val="24"/>
        </w:rPr>
        <w:t xml:space="preserve">Михеева Е.В. Информационные технологии в профессиональной деятельности: учебное издание / Михеева Е.В., Титова О.И.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Академия, 2023. - 416 c. (Специальности среднего профессионального образования). - URL: https://academia-library.ru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w:t>
      </w:r>
    </w:p>
    <w:p w14:paraId="3C12164A" w14:textId="2F92B1F5" w:rsidR="001A10BC" w:rsidRPr="007250EC" w:rsidRDefault="001A10BC" w:rsidP="001A10B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250EC">
        <w:rPr>
          <w:rFonts w:ascii="Times New Roman" w:hAnsi="Times New Roman" w:cs="Times New Roman"/>
          <w:bCs/>
          <w:iCs/>
          <w:sz w:val="24"/>
          <w:szCs w:val="24"/>
        </w:rPr>
        <w:t xml:space="preserve">Михеева Е.В. Практикум по информационным технологиям в профессиональной деятельности: учебное издание / Михеева Е.В., Титова О.И.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w:t>
      </w:r>
    </w:p>
    <w:p w14:paraId="1CEDE85B" w14:textId="0C9F4232" w:rsidR="001A10BC" w:rsidRDefault="001A10BC" w:rsidP="001A10B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250EC">
        <w:rPr>
          <w:rFonts w:ascii="Times New Roman" w:hAnsi="Times New Roman" w:cs="Times New Roman"/>
          <w:bCs/>
          <w:iCs/>
          <w:sz w:val="24"/>
          <w:szCs w:val="24"/>
        </w:rPr>
        <w:t xml:space="preserve">Советов, Б. Я. Информационные </w:t>
      </w:r>
      <w:proofErr w:type="gramStart"/>
      <w:r w:rsidRPr="007250EC">
        <w:rPr>
          <w:rFonts w:ascii="Times New Roman" w:hAnsi="Times New Roman" w:cs="Times New Roman"/>
          <w:bCs/>
          <w:iCs/>
          <w:sz w:val="24"/>
          <w:szCs w:val="24"/>
        </w:rPr>
        <w:t>технологии :</w:t>
      </w:r>
      <w:proofErr w:type="gramEnd"/>
      <w:r w:rsidRPr="007250EC">
        <w:rPr>
          <w:rFonts w:ascii="Times New Roman" w:hAnsi="Times New Roman" w:cs="Times New Roman"/>
          <w:bCs/>
          <w:iCs/>
          <w:sz w:val="24"/>
          <w:szCs w:val="24"/>
        </w:rPr>
        <w:t xml:space="preserve"> учебник для среднего профессионального образования / Б. Я. Советов, В. В. </w:t>
      </w:r>
      <w:proofErr w:type="spellStart"/>
      <w:r w:rsidRPr="007250EC">
        <w:rPr>
          <w:rFonts w:ascii="Times New Roman" w:hAnsi="Times New Roman" w:cs="Times New Roman"/>
          <w:bCs/>
          <w:iCs/>
          <w:sz w:val="24"/>
          <w:szCs w:val="24"/>
        </w:rPr>
        <w:t>Цехановский</w:t>
      </w:r>
      <w:proofErr w:type="spellEnd"/>
      <w:r w:rsidRPr="007250EC">
        <w:rPr>
          <w:rFonts w:ascii="Times New Roman" w:hAnsi="Times New Roman" w:cs="Times New Roman"/>
          <w:bCs/>
          <w:iCs/>
          <w:sz w:val="24"/>
          <w:szCs w:val="24"/>
        </w:rPr>
        <w:t xml:space="preserve">. — 7-е изд., </w:t>
      </w:r>
      <w:proofErr w:type="spellStart"/>
      <w:r w:rsidRPr="007250EC">
        <w:rPr>
          <w:rFonts w:ascii="Times New Roman" w:hAnsi="Times New Roman" w:cs="Times New Roman"/>
          <w:bCs/>
          <w:iCs/>
          <w:sz w:val="24"/>
          <w:szCs w:val="24"/>
        </w:rPr>
        <w:t>перераб</w:t>
      </w:r>
      <w:proofErr w:type="spellEnd"/>
      <w:r w:rsidRPr="007250EC">
        <w:rPr>
          <w:rFonts w:ascii="Times New Roman" w:hAnsi="Times New Roman" w:cs="Times New Roman"/>
          <w:bCs/>
          <w:iCs/>
          <w:sz w:val="24"/>
          <w:szCs w:val="24"/>
        </w:rPr>
        <w:t xml:space="preserve">. и доп. — </w:t>
      </w:r>
      <w:proofErr w:type="gramStart"/>
      <w:r w:rsidRPr="007250EC">
        <w:rPr>
          <w:rFonts w:ascii="Times New Roman" w:hAnsi="Times New Roman" w:cs="Times New Roman"/>
          <w:bCs/>
          <w:iCs/>
          <w:sz w:val="24"/>
          <w:szCs w:val="24"/>
        </w:rPr>
        <w:t>Москва :</w:t>
      </w:r>
      <w:proofErr w:type="gramEnd"/>
      <w:r w:rsidRPr="007250EC">
        <w:rPr>
          <w:rFonts w:ascii="Times New Roman" w:hAnsi="Times New Roman" w:cs="Times New Roman"/>
          <w:bCs/>
          <w:iCs/>
          <w:sz w:val="24"/>
          <w:szCs w:val="24"/>
        </w:rPr>
        <w:t xml:space="preserve"> Издательство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2024. — 327 с. — (Профессиональное образование). — ISBN 978-5-534-06399-8. — </w:t>
      </w:r>
      <w:proofErr w:type="gramStart"/>
      <w:r w:rsidRPr="007250EC">
        <w:rPr>
          <w:rFonts w:ascii="Times New Roman" w:hAnsi="Times New Roman" w:cs="Times New Roman"/>
          <w:bCs/>
          <w:iCs/>
          <w:sz w:val="24"/>
          <w:szCs w:val="24"/>
        </w:rPr>
        <w:t>Текст :</w:t>
      </w:r>
      <w:proofErr w:type="gramEnd"/>
      <w:r w:rsidRPr="007250EC">
        <w:rPr>
          <w:rFonts w:ascii="Times New Roman" w:hAnsi="Times New Roman" w:cs="Times New Roman"/>
          <w:bCs/>
          <w:iCs/>
          <w:sz w:val="24"/>
          <w:szCs w:val="24"/>
        </w:rPr>
        <w:t xml:space="preserve"> электронный // Образовательная платформа </w:t>
      </w:r>
      <w:proofErr w:type="spellStart"/>
      <w:r w:rsidRPr="007250EC">
        <w:rPr>
          <w:rFonts w:ascii="Times New Roman" w:hAnsi="Times New Roman" w:cs="Times New Roman"/>
          <w:bCs/>
          <w:iCs/>
          <w:sz w:val="24"/>
          <w:szCs w:val="24"/>
        </w:rPr>
        <w:t>Юрайт</w:t>
      </w:r>
      <w:proofErr w:type="spellEnd"/>
      <w:r w:rsidRPr="007250EC">
        <w:rPr>
          <w:rFonts w:ascii="Times New Roman" w:hAnsi="Times New Roman" w:cs="Times New Roman"/>
          <w:bCs/>
          <w:iCs/>
          <w:sz w:val="24"/>
          <w:szCs w:val="24"/>
        </w:rPr>
        <w:t xml:space="preserve"> [сайт]. — URL: </w:t>
      </w:r>
      <w:hyperlink r:id="rId26" w:history="1">
        <w:r w:rsidRPr="00C43A7A">
          <w:rPr>
            <w:rStyle w:val="af0"/>
            <w:rFonts w:ascii="Times New Roman" w:hAnsi="Times New Roman" w:cs="Times New Roman"/>
            <w:bCs/>
            <w:iCs/>
            <w:sz w:val="24"/>
            <w:szCs w:val="24"/>
          </w:rPr>
          <w:t>https://urait.ru/bcode/536599</w:t>
        </w:r>
      </w:hyperlink>
    </w:p>
    <w:p w14:paraId="54B902CE" w14:textId="587E7BB6" w:rsidR="003E458A" w:rsidRDefault="003E458A" w:rsidP="003E458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58AD7466" w14:textId="77777777" w:rsidR="003E458A" w:rsidRDefault="003E458A" w:rsidP="003E458A">
      <w:pPr>
        <w:pStyle w:val="1f"/>
        <w:rPr>
          <w:rFonts w:ascii="Times New Roman" w:hAnsi="Times New Roman"/>
          <w:lang w:val="ru-RU"/>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B736D9" w14:paraId="4BA5E26C" w14:textId="77777777" w:rsidTr="00A416F5">
        <w:tc>
          <w:tcPr>
            <w:tcW w:w="3936" w:type="dxa"/>
            <w:vAlign w:val="center"/>
          </w:tcPr>
          <w:p w14:paraId="1157458C" w14:textId="77777777" w:rsidR="003E458A" w:rsidRPr="00B736D9" w:rsidRDefault="003E458A" w:rsidP="00A416F5">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tcPr>
          <w:p w14:paraId="5C13D331" w14:textId="77777777" w:rsidR="003E458A" w:rsidRPr="00B736D9" w:rsidRDefault="003E458A" w:rsidP="00A416F5">
            <w:pPr>
              <w:jc w:val="center"/>
              <w:rPr>
                <w:rFonts w:ascii="Times New Roman" w:hAnsi="Times New Roman" w:cs="Times New Roman"/>
                <w:b/>
                <w:bCs/>
                <w:sz w:val="24"/>
                <w:szCs w:val="24"/>
              </w:rPr>
            </w:pPr>
            <w:r w:rsidRPr="00B736D9">
              <w:rPr>
                <w:rFonts w:ascii="Times New Roman" w:hAnsi="Times New Roman" w:cs="Times New Roman"/>
                <w:b/>
                <w:bCs/>
                <w:sz w:val="24"/>
                <w:szCs w:val="24"/>
              </w:rPr>
              <w:t>Критерии оценки</w:t>
            </w:r>
          </w:p>
        </w:tc>
        <w:tc>
          <w:tcPr>
            <w:tcW w:w="2296" w:type="dxa"/>
            <w:vAlign w:val="center"/>
          </w:tcPr>
          <w:p w14:paraId="7F99D5A4" w14:textId="77777777" w:rsidR="003E458A" w:rsidRPr="00B736D9" w:rsidRDefault="003E458A" w:rsidP="00A416F5">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B736D9" w:rsidRPr="00B736D9" w14:paraId="7B869012" w14:textId="77777777" w:rsidTr="00A416F5">
        <w:trPr>
          <w:trHeight w:val="229"/>
        </w:trPr>
        <w:tc>
          <w:tcPr>
            <w:tcW w:w="3936" w:type="dxa"/>
          </w:tcPr>
          <w:p w14:paraId="3DD73C42"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Знает:</w:t>
            </w:r>
          </w:p>
          <w:p w14:paraId="052F7EF4" w14:textId="77777777" w:rsidR="00B736D9" w:rsidRPr="00B736D9" w:rsidRDefault="00B736D9" w:rsidP="00D71519">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правила техники безопасности и гигиенические требования при использовании средств ИКТ в образовательном процессе;</w:t>
            </w:r>
          </w:p>
          <w:p w14:paraId="0A261B5A" w14:textId="77777777" w:rsidR="00B736D9" w:rsidRPr="00B736D9" w:rsidRDefault="00B736D9" w:rsidP="00D71519">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нормы информационной безопасности при использовании средств ИКТ;</w:t>
            </w:r>
          </w:p>
          <w:p w14:paraId="72F414D3" w14:textId="77777777" w:rsidR="00B736D9" w:rsidRPr="00B736D9" w:rsidRDefault="00B736D9" w:rsidP="00D71519">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18CFC749" w14:textId="77777777" w:rsidR="00B736D9" w:rsidRPr="00B736D9" w:rsidRDefault="00B736D9" w:rsidP="00D71519">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возможности использования сервисов и ресурсов сети Интернет в профессиональной деятельности;</w:t>
            </w:r>
          </w:p>
          <w:p w14:paraId="13F820FC" w14:textId="761CECE5" w:rsidR="00B736D9" w:rsidRPr="00B736D9" w:rsidRDefault="00B736D9"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B736D9">
              <w:rPr>
                <w:rFonts w:ascii="Times New Roman" w:hAnsi="Times New Roman"/>
                <w:color w:val="0D0D0D"/>
                <w:sz w:val="24"/>
                <w:szCs w:val="24"/>
                <w:lang w:eastAsia="en-US"/>
              </w:rPr>
              <w:t>аппаратное и программное обеспечение персонального компьютера, используемое в профессиональной деятельности.</w:t>
            </w:r>
          </w:p>
        </w:tc>
        <w:tc>
          <w:tcPr>
            <w:tcW w:w="3379" w:type="dxa"/>
          </w:tcPr>
          <w:p w14:paraId="2A8BE14D"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знает правила техники безопасности и гигиенические требования при использовании средств ИКТ в образовательном процессе;</w:t>
            </w:r>
          </w:p>
          <w:p w14:paraId="534F18A5"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знает нормы информационной </w:t>
            </w:r>
            <w:r w:rsidRPr="00B736D9">
              <w:rPr>
                <w:rFonts w:ascii="Times New Roman" w:hAnsi="Times New Roman" w:cs="Times New Roman"/>
                <w:color w:val="0D0D0D"/>
                <w:sz w:val="24"/>
                <w:szCs w:val="24"/>
              </w:rPr>
              <w:lastRenderedPageBreak/>
              <w:t>безопасности при использовании средств ИКТ;</w:t>
            </w:r>
          </w:p>
          <w:p w14:paraId="1C714B55"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4163CA1B"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513FFBF6" w14:textId="2C4D3990"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638B98C3"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lastRenderedPageBreak/>
              <w:t>анализ и оценка решения тестовых заданий;</w:t>
            </w:r>
          </w:p>
          <w:p w14:paraId="7D706BB8"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устного опроса;</w:t>
            </w:r>
          </w:p>
          <w:p w14:paraId="5CE16DD9"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lastRenderedPageBreak/>
              <w:t>анализ и оценка решения письменного опроса.</w:t>
            </w:r>
          </w:p>
          <w:p w14:paraId="1C3A16BA" w14:textId="29A6154B" w:rsidR="00B736D9" w:rsidRPr="00B736D9" w:rsidRDefault="00B736D9" w:rsidP="00B736D9">
            <w:pPr>
              <w:rPr>
                <w:rFonts w:ascii="Times New Roman" w:hAnsi="Times New Roman" w:cs="Times New Roman"/>
                <w:sz w:val="24"/>
                <w:szCs w:val="24"/>
              </w:rPr>
            </w:pPr>
          </w:p>
        </w:tc>
      </w:tr>
      <w:tr w:rsidR="00B736D9" w:rsidRPr="00B736D9" w14:paraId="7D81F8E4" w14:textId="77777777" w:rsidTr="00A416F5">
        <w:trPr>
          <w:trHeight w:val="415"/>
        </w:trPr>
        <w:tc>
          <w:tcPr>
            <w:tcW w:w="3936" w:type="dxa"/>
          </w:tcPr>
          <w:p w14:paraId="6799AA4A"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lastRenderedPageBreak/>
              <w:t>Умеет:</w:t>
            </w:r>
          </w:p>
          <w:p w14:paraId="0D26B460" w14:textId="77777777" w:rsidR="00B736D9" w:rsidRPr="00B736D9" w:rsidRDefault="00B736D9" w:rsidP="00D71519">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правила техники безопасности и гигиенические требования при использовании средств ИКТ в профессиональной деятельности;</w:t>
            </w:r>
          </w:p>
          <w:p w14:paraId="20E27209" w14:textId="77777777" w:rsidR="00B736D9" w:rsidRPr="00B736D9" w:rsidRDefault="00B736D9" w:rsidP="00D71519">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нормы информационной безопасности при использовании средств ИКТ;</w:t>
            </w:r>
          </w:p>
          <w:p w14:paraId="2A3D8EB9" w14:textId="77777777" w:rsidR="00B736D9" w:rsidRPr="00B736D9" w:rsidRDefault="00B736D9" w:rsidP="00D71519">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73FAF99C" w14:textId="169925AD" w:rsidR="00B736D9" w:rsidRPr="00B736D9" w:rsidRDefault="00B736D9" w:rsidP="00B736D9">
            <w:pPr>
              <w:widowControl w:val="0"/>
              <w:numPr>
                <w:ilvl w:val="0"/>
                <w:numId w:val="2"/>
              </w:numPr>
              <w:tabs>
                <w:tab w:val="clear" w:pos="720"/>
                <w:tab w:val="num" w:pos="276"/>
              </w:tabs>
              <w:ind w:left="134" w:hanging="142"/>
              <w:rPr>
                <w:rFonts w:ascii="Times New Roman" w:hAnsi="Times New Roman" w:cs="Times New Roman"/>
                <w:iCs/>
                <w:sz w:val="24"/>
                <w:szCs w:val="24"/>
              </w:rPr>
            </w:pPr>
            <w:r w:rsidRPr="00B736D9">
              <w:rPr>
                <w:rFonts w:ascii="Times New Roman" w:hAnsi="Times New Roman" w:cs="Times New Roman"/>
                <w:color w:val="0D0D0D"/>
                <w:sz w:val="24"/>
                <w:szCs w:val="24"/>
              </w:rPr>
              <w:t>использовать сервисы и ресурсы сети Интернет в профессиональной деятельности.</w:t>
            </w:r>
          </w:p>
        </w:tc>
        <w:tc>
          <w:tcPr>
            <w:tcW w:w="3379" w:type="dxa"/>
          </w:tcPr>
          <w:p w14:paraId="0C4728DB"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правила техники безопасности и гигиенические требования при использовании средств ИКТ в профессиональной деятельности;</w:t>
            </w:r>
          </w:p>
          <w:p w14:paraId="20F70638"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соблюдает нормы информационной безопасности при использовании средств ИКТ;</w:t>
            </w:r>
          </w:p>
          <w:p w14:paraId="3FB64FB6"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3E70A23F" w14:textId="501CC9E4"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использует сервисы и ресурсы сети Интернет в профессиональной деятельности.</w:t>
            </w:r>
          </w:p>
        </w:tc>
        <w:tc>
          <w:tcPr>
            <w:tcW w:w="2296" w:type="dxa"/>
          </w:tcPr>
          <w:p w14:paraId="00E57339" w14:textId="12B80378" w:rsidR="00B736D9" w:rsidRPr="00B736D9" w:rsidRDefault="00B736D9" w:rsidP="00B736D9">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t>оценка выполнения практических заданий (работ).</w:t>
            </w:r>
          </w:p>
        </w:tc>
      </w:tr>
    </w:tbl>
    <w:p w14:paraId="36199481" w14:textId="75911EF7" w:rsidR="00B736D9" w:rsidRDefault="00B736D9" w:rsidP="00B736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42E38">
        <w:rPr>
          <w:rFonts w:ascii="Times New Roman" w:hAnsi="Times New Roman" w:cs="Times New Roman"/>
          <w:b/>
          <w:bCs/>
          <w:sz w:val="24"/>
          <w:szCs w:val="24"/>
        </w:rPr>
        <w:t>8</w:t>
      </w:r>
    </w:p>
    <w:p w14:paraId="052B1363" w14:textId="074E6B23" w:rsidR="00B736D9" w:rsidRDefault="00B736D9" w:rsidP="00B736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9A09C3" w:rsidRPr="00143F73">
        <w:rPr>
          <w:rFonts w:ascii="Times New Roman" w:hAnsi="Times New Roman"/>
          <w:b/>
          <w:bCs/>
          <w:sz w:val="24"/>
          <w:szCs w:val="24"/>
        </w:rPr>
        <w:t>44.02.05 Коррекционная педагогика в начальном образовании</w:t>
      </w:r>
    </w:p>
    <w:p w14:paraId="609360C7" w14:textId="77777777" w:rsidR="00B736D9" w:rsidRDefault="00B736D9" w:rsidP="00B736D9">
      <w:pPr>
        <w:jc w:val="right"/>
        <w:rPr>
          <w:rFonts w:ascii="Times New Roman" w:hAnsi="Times New Roman" w:cs="Times New Roman"/>
          <w:b/>
          <w:bCs/>
          <w:color w:val="0070C0"/>
          <w:sz w:val="24"/>
          <w:szCs w:val="24"/>
        </w:rPr>
      </w:pPr>
    </w:p>
    <w:p w14:paraId="10F4ABC1" w14:textId="77777777" w:rsidR="00B736D9" w:rsidRDefault="00B736D9" w:rsidP="00B736D9">
      <w:pPr>
        <w:jc w:val="right"/>
        <w:rPr>
          <w:rFonts w:ascii="Times New Roman" w:hAnsi="Times New Roman" w:cs="Times New Roman"/>
          <w:b/>
          <w:bCs/>
          <w:color w:val="0070C0"/>
          <w:sz w:val="24"/>
          <w:szCs w:val="24"/>
        </w:rPr>
      </w:pPr>
    </w:p>
    <w:p w14:paraId="156DCF73" w14:textId="77777777" w:rsidR="00B736D9" w:rsidRDefault="00B736D9" w:rsidP="00B736D9">
      <w:pPr>
        <w:jc w:val="right"/>
        <w:rPr>
          <w:rFonts w:ascii="Times New Roman" w:hAnsi="Times New Roman" w:cs="Times New Roman"/>
          <w:b/>
          <w:bCs/>
          <w:color w:val="0070C0"/>
          <w:sz w:val="24"/>
          <w:szCs w:val="24"/>
        </w:rPr>
      </w:pPr>
    </w:p>
    <w:p w14:paraId="30BC3B6E" w14:textId="77777777" w:rsidR="00B736D9" w:rsidRDefault="00B736D9" w:rsidP="00B736D9">
      <w:pPr>
        <w:jc w:val="right"/>
        <w:rPr>
          <w:rFonts w:ascii="Times New Roman" w:hAnsi="Times New Roman" w:cs="Times New Roman"/>
          <w:b/>
          <w:bCs/>
          <w:color w:val="0070C0"/>
          <w:sz w:val="24"/>
          <w:szCs w:val="24"/>
        </w:rPr>
      </w:pPr>
    </w:p>
    <w:p w14:paraId="4040BDD5" w14:textId="77777777" w:rsidR="00B736D9" w:rsidRDefault="00B736D9" w:rsidP="00B736D9">
      <w:pPr>
        <w:jc w:val="right"/>
        <w:rPr>
          <w:rFonts w:ascii="Times New Roman" w:hAnsi="Times New Roman" w:cs="Times New Roman"/>
          <w:b/>
          <w:bCs/>
          <w:color w:val="0070C0"/>
          <w:sz w:val="24"/>
          <w:szCs w:val="24"/>
        </w:rPr>
      </w:pPr>
    </w:p>
    <w:p w14:paraId="0EBF6A2D" w14:textId="77777777" w:rsidR="00B736D9" w:rsidRDefault="00B736D9" w:rsidP="00B736D9">
      <w:pPr>
        <w:jc w:val="right"/>
        <w:rPr>
          <w:rFonts w:ascii="Times New Roman" w:hAnsi="Times New Roman" w:cs="Times New Roman"/>
          <w:b/>
          <w:bCs/>
          <w:color w:val="0070C0"/>
          <w:sz w:val="24"/>
          <w:szCs w:val="24"/>
        </w:rPr>
      </w:pPr>
    </w:p>
    <w:p w14:paraId="6058F2FF" w14:textId="77777777" w:rsidR="00B736D9" w:rsidRDefault="00B736D9" w:rsidP="00B736D9">
      <w:pPr>
        <w:jc w:val="right"/>
        <w:rPr>
          <w:rFonts w:ascii="Times New Roman" w:hAnsi="Times New Roman" w:cs="Times New Roman"/>
          <w:b/>
          <w:bCs/>
          <w:color w:val="0070C0"/>
          <w:sz w:val="24"/>
          <w:szCs w:val="24"/>
        </w:rPr>
      </w:pPr>
    </w:p>
    <w:p w14:paraId="4F6F18BF" w14:textId="77777777" w:rsidR="00B736D9" w:rsidRDefault="00B736D9" w:rsidP="00B736D9">
      <w:pPr>
        <w:jc w:val="right"/>
        <w:rPr>
          <w:rFonts w:ascii="Times New Roman" w:hAnsi="Times New Roman" w:cs="Times New Roman"/>
          <w:b/>
          <w:bCs/>
          <w:color w:val="0070C0"/>
          <w:sz w:val="24"/>
          <w:szCs w:val="24"/>
        </w:rPr>
      </w:pPr>
    </w:p>
    <w:p w14:paraId="741537BE" w14:textId="77777777" w:rsidR="00B736D9" w:rsidRDefault="00B736D9" w:rsidP="00B736D9">
      <w:pPr>
        <w:jc w:val="right"/>
        <w:rPr>
          <w:rFonts w:ascii="Times New Roman" w:hAnsi="Times New Roman" w:cs="Times New Roman"/>
          <w:b/>
          <w:bCs/>
          <w:color w:val="0070C0"/>
          <w:sz w:val="24"/>
          <w:szCs w:val="24"/>
        </w:rPr>
      </w:pPr>
    </w:p>
    <w:p w14:paraId="6D08647D" w14:textId="77777777" w:rsidR="00B736D9" w:rsidRPr="00502F97" w:rsidRDefault="00B736D9" w:rsidP="00B736D9">
      <w:pPr>
        <w:jc w:val="right"/>
        <w:rPr>
          <w:rFonts w:ascii="Times New Roman" w:hAnsi="Times New Roman" w:cs="Times New Roman"/>
          <w:b/>
          <w:bCs/>
          <w:color w:val="0070C0"/>
          <w:sz w:val="24"/>
          <w:szCs w:val="24"/>
        </w:rPr>
      </w:pPr>
    </w:p>
    <w:p w14:paraId="760401F9" w14:textId="77777777" w:rsidR="00B736D9" w:rsidRPr="008F578C" w:rsidRDefault="00B736D9" w:rsidP="00B736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CCA353" w14:textId="1947D505" w:rsidR="00B736D9" w:rsidRDefault="00B736D9" w:rsidP="00B736D9">
      <w:pPr>
        <w:pStyle w:val="1"/>
      </w:pPr>
      <w:bookmarkStart w:id="15" w:name="_Toc185599015"/>
      <w:r w:rsidRPr="006E7FF4">
        <w:t>«</w:t>
      </w:r>
      <w:r>
        <w:t>ОП.0</w:t>
      </w:r>
      <w:r w:rsidR="0027194C">
        <w:t>8</w:t>
      </w:r>
      <w:r>
        <w:t xml:space="preserve"> </w:t>
      </w:r>
      <w:r w:rsidR="009A09C3">
        <w:t>МАТЕМАТИКА В ПРОФЕССИОНАЛЬНОЙ ДЕЯТЕЛЬНОСТИ УЧИТЕЛЯ</w:t>
      </w:r>
      <w:r w:rsidRPr="007273EA">
        <w:t>»</w:t>
      </w:r>
      <w:bookmarkEnd w:id="15"/>
    </w:p>
    <w:p w14:paraId="4FA24FFD" w14:textId="77777777" w:rsidR="00B736D9" w:rsidRDefault="00B736D9" w:rsidP="00B736D9">
      <w:pPr>
        <w:pStyle w:val="1"/>
      </w:pPr>
    </w:p>
    <w:p w14:paraId="20E37687" w14:textId="77777777" w:rsidR="00B736D9" w:rsidRDefault="00B736D9" w:rsidP="00B736D9">
      <w:pPr>
        <w:pStyle w:val="1"/>
      </w:pPr>
    </w:p>
    <w:p w14:paraId="5146D5CF" w14:textId="77777777" w:rsidR="00B736D9" w:rsidRDefault="00B736D9" w:rsidP="00B736D9">
      <w:pPr>
        <w:pStyle w:val="1"/>
      </w:pPr>
    </w:p>
    <w:p w14:paraId="25854BF4" w14:textId="77777777" w:rsidR="00B736D9" w:rsidRDefault="00B736D9" w:rsidP="00B736D9">
      <w:pPr>
        <w:pStyle w:val="1"/>
      </w:pPr>
    </w:p>
    <w:p w14:paraId="05BF9CBF" w14:textId="77777777" w:rsidR="00B736D9" w:rsidRDefault="00B736D9" w:rsidP="00B736D9">
      <w:pPr>
        <w:pStyle w:val="1"/>
      </w:pPr>
    </w:p>
    <w:p w14:paraId="22ECFB58" w14:textId="77777777" w:rsidR="00B736D9" w:rsidRDefault="00B736D9" w:rsidP="00B736D9">
      <w:pPr>
        <w:pStyle w:val="1"/>
      </w:pPr>
    </w:p>
    <w:p w14:paraId="78731C08" w14:textId="77777777" w:rsidR="00B736D9" w:rsidRDefault="00B736D9" w:rsidP="00B736D9">
      <w:pPr>
        <w:pStyle w:val="1"/>
      </w:pPr>
    </w:p>
    <w:p w14:paraId="73076088" w14:textId="77777777" w:rsidR="00B736D9" w:rsidRDefault="00B736D9" w:rsidP="00B736D9">
      <w:pPr>
        <w:pStyle w:val="1"/>
      </w:pPr>
    </w:p>
    <w:p w14:paraId="7D0F2488" w14:textId="77777777" w:rsidR="00B736D9" w:rsidRDefault="00B736D9" w:rsidP="00B736D9">
      <w:pPr>
        <w:pStyle w:val="1"/>
      </w:pPr>
    </w:p>
    <w:p w14:paraId="48F98199" w14:textId="77777777" w:rsidR="00B736D9" w:rsidRDefault="00B736D9" w:rsidP="00B736D9">
      <w:pPr>
        <w:pStyle w:val="1"/>
      </w:pPr>
    </w:p>
    <w:p w14:paraId="26ED9EBA" w14:textId="77777777" w:rsidR="00B736D9" w:rsidRDefault="00B736D9" w:rsidP="00B736D9">
      <w:pPr>
        <w:pStyle w:val="1"/>
      </w:pPr>
    </w:p>
    <w:p w14:paraId="04EF1EBD" w14:textId="77777777" w:rsidR="00B736D9" w:rsidRDefault="00B736D9" w:rsidP="00B736D9">
      <w:pPr>
        <w:pStyle w:val="1"/>
      </w:pPr>
    </w:p>
    <w:p w14:paraId="647AF1FA" w14:textId="77777777" w:rsidR="00B736D9" w:rsidRDefault="00B736D9" w:rsidP="00B736D9">
      <w:pPr>
        <w:pStyle w:val="1"/>
      </w:pPr>
    </w:p>
    <w:p w14:paraId="5BA2024C" w14:textId="77777777" w:rsidR="00B736D9" w:rsidRDefault="00B736D9" w:rsidP="00B736D9">
      <w:pPr>
        <w:pStyle w:val="1"/>
      </w:pPr>
    </w:p>
    <w:p w14:paraId="713F0ED3" w14:textId="77777777" w:rsidR="00B736D9" w:rsidRPr="00A0276D" w:rsidRDefault="00B736D9" w:rsidP="00B736D9">
      <w:pPr>
        <w:pStyle w:val="1d"/>
        <w:jc w:val="center"/>
        <w:rPr>
          <w:b/>
          <w:bCs/>
          <w:lang w:val="ru-RU"/>
        </w:rPr>
      </w:pPr>
    </w:p>
    <w:p w14:paraId="1B28A01A" w14:textId="77777777" w:rsidR="00B736D9" w:rsidRDefault="00B736D9" w:rsidP="00B736D9">
      <w:pPr>
        <w:rPr>
          <w:rFonts w:ascii="Times New Roman Полужирный" w:eastAsia="Segoe UI" w:hAnsi="Times New Roman Полужирный" w:cs="Times New Roman"/>
          <w:b/>
          <w:bCs/>
          <w:caps/>
          <w:kern w:val="32"/>
          <w:sz w:val="24"/>
          <w:szCs w:val="24"/>
          <w:lang w:val="x-none" w:eastAsia="x-none"/>
        </w:rPr>
      </w:pPr>
      <w:r>
        <w:br w:type="page"/>
      </w:r>
    </w:p>
    <w:p w14:paraId="583AB00C"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E808E8E"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4E9C165"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16ACF112"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03A90DE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0787A3B3"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799FCDC2"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02A5937A"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25175683"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0B5E92FF"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4639FBF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3984A0A1"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30130F2A"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66398D74" w14:textId="77777777" w:rsidR="001C38B6" w:rsidRPr="00450D74" w:rsidRDefault="001C38B6" w:rsidP="001C38B6"/>
    <w:p w14:paraId="5AD6E1B0" w14:textId="48F49B1E" w:rsidR="00B736D9"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09CFAD4" w14:textId="77777777" w:rsidR="00B736D9" w:rsidRPr="00DF068E" w:rsidRDefault="00B736D9" w:rsidP="00B736D9">
      <w:pPr>
        <w:pStyle w:val="1f"/>
        <w:jc w:val="left"/>
        <w:rPr>
          <w:rFonts w:ascii="Times New Roman" w:hAnsi="Times New Roman"/>
          <w:lang w:val="ru-RU"/>
        </w:rPr>
        <w:sectPr w:rsidR="00B736D9" w:rsidRPr="00DF068E" w:rsidSect="00502F97">
          <w:headerReference w:type="even" r:id="rId27"/>
          <w:headerReference w:type="default" r:id="rId28"/>
          <w:pgSz w:w="11906" w:h="16838"/>
          <w:pgMar w:top="1134" w:right="567" w:bottom="1134" w:left="1701" w:header="709" w:footer="709" w:gutter="0"/>
          <w:cols w:space="708"/>
          <w:docGrid w:linePitch="360"/>
        </w:sectPr>
      </w:pPr>
    </w:p>
    <w:p w14:paraId="214F3AFC" w14:textId="748E097A" w:rsidR="00B736D9" w:rsidRPr="00134803" w:rsidRDefault="00B736D9" w:rsidP="00D71519">
      <w:pPr>
        <w:pStyle w:val="1f"/>
        <w:numPr>
          <w:ilvl w:val="0"/>
          <w:numId w:val="84"/>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77969037" w14:textId="36F9FB70" w:rsidR="00B736D9" w:rsidRPr="004F24AA" w:rsidRDefault="00B736D9" w:rsidP="00B736D9">
      <w:pPr>
        <w:pStyle w:val="1d"/>
        <w:ind w:left="360"/>
        <w:jc w:val="center"/>
        <w:rPr>
          <w:rFonts w:eastAsia="Segoe UI"/>
          <w:b/>
          <w:bCs/>
          <w:lang w:val="ru-RU"/>
        </w:rPr>
      </w:pPr>
      <w:r w:rsidRPr="00134803">
        <w:rPr>
          <w:rFonts w:eastAsia="Segoe UI"/>
          <w:b/>
          <w:bCs/>
          <w:lang w:val="ru-RU"/>
        </w:rPr>
        <w:t>«</w:t>
      </w:r>
      <w:r w:rsidR="00741E44" w:rsidRPr="00741E44">
        <w:rPr>
          <w:bCs/>
          <w:color w:val="0D0D0D"/>
          <w:lang w:val="ru-RU"/>
        </w:rPr>
        <w:t xml:space="preserve">ОП.08 </w:t>
      </w:r>
      <w:r w:rsidR="00741E44" w:rsidRPr="00741E44">
        <w:rPr>
          <w:bCs/>
          <w:iCs/>
          <w:lang w:val="ru-RU"/>
        </w:rPr>
        <w:t>МАТЕМАТИКА В ПРОФЕССИОНАЛЬНОЙ ДЕЯТЕЛЬНОСТИ УЧИТЕЛЯ</w:t>
      </w:r>
      <w:r w:rsidRPr="00134803">
        <w:rPr>
          <w:rFonts w:eastAsia="Segoe UI"/>
          <w:b/>
          <w:bCs/>
          <w:lang w:val="ru-RU"/>
        </w:rPr>
        <w:t>»</w:t>
      </w:r>
    </w:p>
    <w:p w14:paraId="66277BF0" w14:textId="77777777" w:rsidR="00B736D9" w:rsidRPr="00797614" w:rsidRDefault="00B736D9" w:rsidP="00B736D9">
      <w:pPr>
        <w:pStyle w:val="1d"/>
        <w:rPr>
          <w:lang w:val="ru-RU"/>
        </w:rPr>
      </w:pPr>
    </w:p>
    <w:p w14:paraId="13CA8247" w14:textId="77777777" w:rsidR="00B736D9" w:rsidRPr="00EA6E1D" w:rsidRDefault="00B736D9" w:rsidP="00B736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F49A55" w14:textId="13F58007" w:rsidR="00B736D9" w:rsidRPr="009A09C3" w:rsidRDefault="00B736D9" w:rsidP="00B736D9">
      <w:pPr>
        <w:suppressAutoHyphens/>
        <w:spacing w:line="276" w:lineRule="auto"/>
        <w:ind w:firstLine="709"/>
        <w:jc w:val="both"/>
        <w:rPr>
          <w:rFonts w:ascii="Times New Roman" w:eastAsia="Times New Roman" w:hAnsi="Times New Roman" w:cs="Times New Roman"/>
          <w:sz w:val="24"/>
          <w:szCs w:val="24"/>
          <w:lang w:eastAsia="ru-RU"/>
        </w:rPr>
      </w:pPr>
      <w:r w:rsidRPr="009A09C3">
        <w:rPr>
          <w:rFonts w:ascii="Times New Roman" w:eastAsia="Times New Roman" w:hAnsi="Times New Roman" w:cs="Times New Roman"/>
          <w:sz w:val="24"/>
          <w:szCs w:val="24"/>
          <w:lang w:eastAsia="ru-RU"/>
        </w:rPr>
        <w:t xml:space="preserve">Цель дисциплины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ОП.08 Математика в профессиональной деятельности учителя</w:t>
      </w:r>
      <w:r w:rsidRPr="009A09C3">
        <w:rPr>
          <w:rFonts w:ascii="Times New Roman" w:hAnsi="Times New Roman" w:cs="Times New Roman"/>
          <w:color w:val="0D0D0D"/>
          <w:sz w:val="24"/>
          <w:szCs w:val="24"/>
        </w:rPr>
        <w:t>»</w:t>
      </w:r>
      <w:r w:rsidRPr="009A09C3">
        <w:rPr>
          <w:rFonts w:ascii="Times New Roman" w:eastAsia="Times New Roman" w:hAnsi="Times New Roman" w:cs="Times New Roman"/>
          <w:sz w:val="24"/>
          <w:szCs w:val="24"/>
          <w:lang w:eastAsia="ru-RU"/>
        </w:rPr>
        <w:t xml:space="preserve">: </w:t>
      </w:r>
      <w:r w:rsidR="009A09C3" w:rsidRPr="009A09C3">
        <w:rPr>
          <w:rFonts w:ascii="Times New Roman" w:hAnsi="Times New Roman" w:cs="Times New Roman"/>
          <w:color w:val="333333"/>
          <w:sz w:val="24"/>
          <w:szCs w:val="24"/>
          <w:shd w:val="clear" w:color="auto" w:fill="FFFFFF"/>
        </w:rPr>
        <w:t>формирование готовности к осуществлению обучения физической культуре школьников, имеющих определенные ограничения здоровья, как в отдельных группах, так и в общем составе коллектива класса, предоставляет возможность вести диагностику и обрабатывать диагностические данные с помощью математических методов.</w:t>
      </w:r>
    </w:p>
    <w:p w14:paraId="74D1A616" w14:textId="5BA97BE8" w:rsidR="00B736D9" w:rsidRPr="009A09C3" w:rsidRDefault="00B736D9" w:rsidP="00B736D9">
      <w:pPr>
        <w:suppressAutoHyphens/>
        <w:spacing w:line="276" w:lineRule="auto"/>
        <w:ind w:firstLine="709"/>
        <w:jc w:val="both"/>
        <w:rPr>
          <w:rFonts w:ascii="Times New Roman" w:hAnsi="Times New Roman" w:cs="Times New Roman"/>
          <w:sz w:val="24"/>
          <w:szCs w:val="24"/>
        </w:rPr>
      </w:pPr>
      <w:r w:rsidRPr="009A09C3">
        <w:rPr>
          <w:rFonts w:ascii="Times New Roman" w:hAnsi="Times New Roman" w:cs="Times New Roman"/>
          <w:sz w:val="24"/>
          <w:szCs w:val="24"/>
        </w:rPr>
        <w:t xml:space="preserve">Дисциплина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ОП.08 Математика в профессиональной деятельности учителя</w:t>
      </w:r>
      <w:r w:rsidRPr="009A09C3">
        <w:rPr>
          <w:rFonts w:ascii="Times New Roman" w:hAnsi="Times New Roman" w:cs="Times New Roman"/>
          <w:color w:val="0D0D0D"/>
          <w:sz w:val="24"/>
          <w:szCs w:val="24"/>
        </w:rPr>
        <w:t xml:space="preserve">» </w:t>
      </w:r>
      <w:r w:rsidRPr="009A09C3">
        <w:rPr>
          <w:rFonts w:ascii="Times New Roman" w:hAnsi="Times New Roman" w:cs="Times New Roman"/>
          <w:sz w:val="24"/>
          <w:szCs w:val="24"/>
        </w:rPr>
        <w:t xml:space="preserve">включена в </w:t>
      </w:r>
      <w:r w:rsidRPr="009A09C3">
        <w:rPr>
          <w:rFonts w:ascii="Times New Roman" w:hAnsi="Times New Roman" w:cs="Times New Roman"/>
          <w:iCs/>
          <w:sz w:val="24"/>
          <w:szCs w:val="24"/>
        </w:rPr>
        <w:t>обязательную часть общепрофессионального цикла образовательной программы.</w:t>
      </w:r>
    </w:p>
    <w:p w14:paraId="29DD99D2"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p>
    <w:p w14:paraId="3562E2A2" w14:textId="77777777" w:rsidR="00B736D9" w:rsidRPr="00EA6E1D" w:rsidRDefault="00B736D9" w:rsidP="00B736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D9D366C" w14:textId="77777777" w:rsidR="00B736D9" w:rsidRDefault="00B736D9" w:rsidP="00B736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33D9159" w14:textId="77777777" w:rsidR="00B736D9" w:rsidRDefault="00B736D9" w:rsidP="00B736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3119"/>
        <w:gridCol w:w="2835"/>
      </w:tblGrid>
      <w:tr w:rsidR="009A09C3" w:rsidRPr="003E458A" w14:paraId="4900D993" w14:textId="3D74F04E" w:rsidTr="009A09C3">
        <w:tc>
          <w:tcPr>
            <w:tcW w:w="851" w:type="dxa"/>
            <w:tcBorders>
              <w:top w:val="single" w:sz="4" w:space="0" w:color="auto"/>
              <w:left w:val="single" w:sz="4" w:space="0" w:color="auto"/>
              <w:right w:val="single" w:sz="4" w:space="0" w:color="auto"/>
            </w:tcBorders>
          </w:tcPr>
          <w:p w14:paraId="6BFDBB14" w14:textId="77777777" w:rsidR="009A09C3" w:rsidRPr="003E458A" w:rsidRDefault="009A09C3"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3118" w:type="dxa"/>
            <w:tcBorders>
              <w:top w:val="single" w:sz="4" w:space="0" w:color="auto"/>
              <w:left w:val="single" w:sz="4" w:space="0" w:color="auto"/>
              <w:right w:val="single" w:sz="4" w:space="0" w:color="auto"/>
            </w:tcBorders>
          </w:tcPr>
          <w:p w14:paraId="7FFECD80" w14:textId="77777777" w:rsidR="009A09C3" w:rsidRPr="003E458A" w:rsidRDefault="009A09C3"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D1E932B" w14:textId="77777777" w:rsidR="009A09C3" w:rsidRPr="003E458A" w:rsidRDefault="009A09C3"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4A33A738" w14:textId="52E616FE" w:rsidR="009A09C3" w:rsidRPr="003E458A" w:rsidRDefault="00956325" w:rsidP="00A416F5">
            <w:pPr>
              <w:jc w:val="center"/>
              <w:rPr>
                <w:rFonts w:ascii="Times New Roman" w:hAnsi="Times New Roman" w:cs="Times New Roman"/>
                <w:b/>
                <w:sz w:val="24"/>
                <w:szCs w:val="24"/>
              </w:rPr>
            </w:pPr>
            <w:r w:rsidRPr="00956325">
              <w:rPr>
                <w:rFonts w:ascii="Times New Roman" w:hAnsi="Times New Roman" w:cs="Times New Roman"/>
                <w:b/>
                <w:sz w:val="24"/>
                <w:szCs w:val="24"/>
              </w:rPr>
              <w:t>Владеть навыками</w:t>
            </w:r>
          </w:p>
        </w:tc>
      </w:tr>
      <w:tr w:rsidR="009A09C3" w:rsidRPr="003E458A" w14:paraId="0B7F2006" w14:textId="3AA2E2BD" w:rsidTr="009A09C3">
        <w:tc>
          <w:tcPr>
            <w:tcW w:w="851" w:type="dxa"/>
            <w:tcBorders>
              <w:top w:val="single" w:sz="4" w:space="0" w:color="auto"/>
              <w:left w:val="single" w:sz="4" w:space="0" w:color="auto"/>
              <w:bottom w:val="single" w:sz="4" w:space="0" w:color="auto"/>
              <w:right w:val="single" w:sz="4" w:space="0" w:color="auto"/>
            </w:tcBorders>
          </w:tcPr>
          <w:p w14:paraId="40A7A71B" w14:textId="77777777" w:rsidR="009A09C3" w:rsidRPr="003E458A" w:rsidRDefault="009A09C3"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3118" w:type="dxa"/>
            <w:tcBorders>
              <w:top w:val="single" w:sz="4" w:space="0" w:color="auto"/>
              <w:left w:val="single" w:sz="4" w:space="0" w:color="auto"/>
              <w:bottom w:val="single" w:sz="4" w:space="0" w:color="auto"/>
              <w:right w:val="single" w:sz="4" w:space="0" w:color="auto"/>
            </w:tcBorders>
            <w:vAlign w:val="center"/>
          </w:tcPr>
          <w:p w14:paraId="7AC29451" w14:textId="77777777" w:rsidR="009A09C3" w:rsidRPr="003E458A" w:rsidRDefault="009A09C3"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C0DBA4" w14:textId="77777777" w:rsidR="009A09C3" w:rsidRPr="003E458A" w:rsidRDefault="009A09C3"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2B6F1EE" w14:textId="77777777" w:rsidR="009A09C3" w:rsidRPr="003E458A" w:rsidRDefault="009A09C3"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F6BF8A6" w14:textId="77777777" w:rsidR="009A09C3" w:rsidRPr="003E458A" w:rsidRDefault="009A09C3"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C2ED331" w14:textId="77777777" w:rsidR="009A09C3" w:rsidRPr="003E458A" w:rsidRDefault="009A09C3"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B68E54E" w14:textId="77777777" w:rsidR="009A09C3" w:rsidRPr="003E458A" w:rsidRDefault="009A09C3"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231A765" w14:textId="77777777" w:rsidR="009A09C3" w:rsidRPr="003E458A" w:rsidRDefault="009A09C3"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5EFA12A" w14:textId="77777777" w:rsidR="009A09C3" w:rsidRPr="003E458A" w:rsidRDefault="009A09C3"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5068912" w14:textId="77777777" w:rsidR="009A09C3" w:rsidRPr="003E458A" w:rsidRDefault="009A09C3"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76C555F2" w14:textId="77777777" w:rsidR="009A09C3" w:rsidRPr="003E458A" w:rsidRDefault="009A09C3"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tcPr>
          <w:p w14:paraId="15E14CDF" w14:textId="77777777" w:rsidR="009A09C3" w:rsidRPr="003E458A" w:rsidRDefault="009A09C3" w:rsidP="00A416F5">
            <w:pPr>
              <w:suppressAutoHyphens/>
              <w:rPr>
                <w:rFonts w:ascii="Times New Roman" w:eastAsia="Calibri" w:hAnsi="Times New Roman" w:cs="Times New Roman"/>
                <w:iCs/>
                <w:sz w:val="24"/>
                <w:szCs w:val="24"/>
              </w:rPr>
            </w:pPr>
          </w:p>
        </w:tc>
      </w:tr>
      <w:tr w:rsidR="009A09C3" w:rsidRPr="003E458A" w14:paraId="37BB0FC1" w14:textId="7F4EC32D" w:rsidTr="009A09C3">
        <w:tc>
          <w:tcPr>
            <w:tcW w:w="851" w:type="dxa"/>
            <w:tcBorders>
              <w:top w:val="single" w:sz="4" w:space="0" w:color="auto"/>
              <w:left w:val="single" w:sz="4" w:space="0" w:color="auto"/>
              <w:bottom w:val="single" w:sz="4" w:space="0" w:color="auto"/>
              <w:right w:val="single" w:sz="4" w:space="0" w:color="auto"/>
            </w:tcBorders>
          </w:tcPr>
          <w:p w14:paraId="26FC4A71" w14:textId="77777777" w:rsidR="009A09C3" w:rsidRPr="003E458A" w:rsidRDefault="009A09C3" w:rsidP="00A416F5">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3118" w:type="dxa"/>
            <w:tcBorders>
              <w:top w:val="single" w:sz="4" w:space="0" w:color="auto"/>
              <w:left w:val="single" w:sz="4" w:space="0" w:color="auto"/>
              <w:bottom w:val="single" w:sz="4" w:space="0" w:color="auto"/>
              <w:right w:val="single" w:sz="4" w:space="0" w:color="auto"/>
            </w:tcBorders>
          </w:tcPr>
          <w:p w14:paraId="37C096BC" w14:textId="77777777" w:rsidR="009A09C3" w:rsidRPr="003E458A" w:rsidRDefault="009A09C3"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 xml:space="preserve">определять задачи для поиска информации, планировать процесс </w:t>
            </w:r>
            <w:r w:rsidRPr="003E458A">
              <w:rPr>
                <w:rFonts w:ascii="Times New Roman" w:eastAsia="Calibri" w:hAnsi="Times New Roman" w:cs="Times New Roman"/>
                <w:iCs/>
                <w:sz w:val="24"/>
                <w:szCs w:val="24"/>
              </w:rPr>
              <w:lastRenderedPageBreak/>
              <w:t>поиска, выбирать необходимые источники информации</w:t>
            </w:r>
          </w:p>
          <w:p w14:paraId="72638149" w14:textId="77777777" w:rsidR="009A09C3" w:rsidRPr="003E458A" w:rsidRDefault="009A09C3"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E63C94C" w14:textId="77777777" w:rsidR="009A09C3" w:rsidRPr="003E458A" w:rsidRDefault="009A09C3"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052E6B83" w14:textId="77777777" w:rsidR="009A09C3" w:rsidRPr="003E458A" w:rsidRDefault="009A09C3"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0DF40A7" w14:textId="77777777" w:rsidR="009A09C3" w:rsidRPr="003E458A" w:rsidRDefault="009A09C3"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FC02C1E"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A6978DB" w14:textId="77777777" w:rsidR="009A09C3" w:rsidRPr="003E458A" w:rsidRDefault="009A09C3"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 xml:space="preserve">номенклатура информационных источников, применяемых в </w:t>
            </w:r>
            <w:r w:rsidRPr="003E458A">
              <w:rPr>
                <w:rFonts w:ascii="Times New Roman" w:eastAsia="Calibri" w:hAnsi="Times New Roman" w:cs="Times New Roman"/>
                <w:iCs/>
                <w:sz w:val="24"/>
                <w:szCs w:val="24"/>
              </w:rPr>
              <w:lastRenderedPageBreak/>
              <w:t>профессиональной деятельности</w:t>
            </w:r>
          </w:p>
          <w:p w14:paraId="7B4E2A12" w14:textId="77777777" w:rsidR="009A09C3" w:rsidRPr="003E458A" w:rsidRDefault="009A09C3"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0B0DD71" w14:textId="77777777" w:rsidR="009A09C3" w:rsidRPr="003E458A" w:rsidRDefault="009A09C3"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C2BF6EB" w14:textId="77777777" w:rsidR="009A09C3" w:rsidRPr="003E458A" w:rsidRDefault="009A09C3"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DAC580F"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5" w:type="dxa"/>
            <w:tcBorders>
              <w:top w:val="single" w:sz="4" w:space="0" w:color="auto"/>
              <w:left w:val="single" w:sz="4" w:space="0" w:color="auto"/>
              <w:bottom w:val="single" w:sz="4" w:space="0" w:color="auto"/>
              <w:right w:val="single" w:sz="4" w:space="0" w:color="auto"/>
            </w:tcBorders>
          </w:tcPr>
          <w:p w14:paraId="0BA29015" w14:textId="77777777" w:rsidR="009A09C3" w:rsidRPr="003E458A" w:rsidRDefault="009A09C3" w:rsidP="00A416F5">
            <w:pPr>
              <w:suppressAutoHyphens/>
              <w:rPr>
                <w:rFonts w:ascii="Times New Roman" w:eastAsia="Calibri" w:hAnsi="Times New Roman" w:cs="Times New Roman"/>
                <w:iCs/>
                <w:sz w:val="24"/>
                <w:szCs w:val="24"/>
              </w:rPr>
            </w:pPr>
          </w:p>
        </w:tc>
      </w:tr>
      <w:tr w:rsidR="009A09C3" w:rsidRPr="003E458A" w14:paraId="736D6FC2" w14:textId="767E3D7B" w:rsidTr="009A09C3">
        <w:tc>
          <w:tcPr>
            <w:tcW w:w="851" w:type="dxa"/>
            <w:tcBorders>
              <w:top w:val="single" w:sz="4" w:space="0" w:color="auto"/>
              <w:left w:val="single" w:sz="4" w:space="0" w:color="auto"/>
              <w:bottom w:val="single" w:sz="4" w:space="0" w:color="auto"/>
              <w:right w:val="single" w:sz="4" w:space="0" w:color="auto"/>
            </w:tcBorders>
          </w:tcPr>
          <w:p w14:paraId="4F59DEB0" w14:textId="0193834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3118" w:type="dxa"/>
            <w:tcBorders>
              <w:top w:val="single" w:sz="4" w:space="0" w:color="auto"/>
              <w:left w:val="single" w:sz="4" w:space="0" w:color="auto"/>
              <w:bottom w:val="single" w:sz="4" w:space="0" w:color="auto"/>
              <w:right w:val="single" w:sz="4" w:space="0" w:color="auto"/>
            </w:tcBorders>
          </w:tcPr>
          <w:p w14:paraId="131FDE2A" w14:textId="77777777" w:rsidR="009A09C3" w:rsidRPr="003E458A" w:rsidRDefault="009A09C3" w:rsidP="009A09C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489A9A8B" w14:textId="77777777" w:rsidR="009A09C3" w:rsidRPr="003E458A" w:rsidRDefault="009A09C3" w:rsidP="009A09C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6E27AF0E" w14:textId="77777777" w:rsidR="009A09C3" w:rsidRPr="003E458A" w:rsidRDefault="009A09C3" w:rsidP="009A09C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0373AB78" w14:textId="77777777" w:rsidR="009A09C3" w:rsidRPr="003E458A" w:rsidRDefault="009A09C3" w:rsidP="009A09C3">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0785C5FB" w14:textId="77777777" w:rsidR="009A09C3" w:rsidRPr="003E458A" w:rsidRDefault="009A09C3" w:rsidP="009A09C3">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208E82E" w14:textId="77777777" w:rsidR="009A09C3" w:rsidRPr="003E458A" w:rsidRDefault="009A09C3" w:rsidP="009A09C3">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 xml:space="preserve">презентовать идеи открытия собственного </w:t>
            </w:r>
            <w:r w:rsidRPr="003E458A">
              <w:rPr>
                <w:rFonts w:ascii="Times New Roman" w:eastAsia="Calibri" w:hAnsi="Times New Roman" w:cs="Times New Roman"/>
                <w:bCs/>
                <w:sz w:val="24"/>
                <w:szCs w:val="24"/>
              </w:rPr>
              <w:lastRenderedPageBreak/>
              <w:t>дела в профессиональной деятельности</w:t>
            </w:r>
          </w:p>
          <w:p w14:paraId="1ABFF6D1" w14:textId="77777777"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516C7C0D" w14:textId="77777777"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49DFED8B" w14:textId="77777777" w:rsidR="009A09C3" w:rsidRPr="003E458A" w:rsidRDefault="009A09C3" w:rsidP="009A09C3">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45C0E373" w14:textId="2EA8B9C6"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9EBB753" w14:textId="77777777" w:rsidR="009A09C3" w:rsidRPr="003E458A" w:rsidRDefault="009A09C3" w:rsidP="009A09C3">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lastRenderedPageBreak/>
              <w:t>содержание актуальной нормативно-правовой документации</w:t>
            </w:r>
          </w:p>
          <w:p w14:paraId="02E4AF31" w14:textId="77777777" w:rsidR="009A09C3" w:rsidRPr="003E458A" w:rsidRDefault="009A09C3" w:rsidP="009A09C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1A219B95" w14:textId="77777777" w:rsidR="009A09C3" w:rsidRPr="003E458A" w:rsidRDefault="009A09C3" w:rsidP="009A09C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165A6020" w14:textId="77777777" w:rsidR="009A09C3" w:rsidRPr="003E458A" w:rsidRDefault="009A09C3" w:rsidP="009A09C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24267090" w14:textId="77777777" w:rsidR="009A09C3" w:rsidRPr="003E458A" w:rsidRDefault="009A09C3" w:rsidP="009A09C3">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13E280A1" w14:textId="71B8FBFB"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c>
          <w:tcPr>
            <w:tcW w:w="2835" w:type="dxa"/>
            <w:tcBorders>
              <w:top w:val="single" w:sz="4" w:space="0" w:color="auto"/>
              <w:left w:val="single" w:sz="4" w:space="0" w:color="auto"/>
              <w:bottom w:val="single" w:sz="4" w:space="0" w:color="auto"/>
              <w:right w:val="single" w:sz="4" w:space="0" w:color="auto"/>
            </w:tcBorders>
          </w:tcPr>
          <w:p w14:paraId="64099F4D" w14:textId="77777777" w:rsidR="009A09C3" w:rsidRPr="003E458A" w:rsidRDefault="009A09C3" w:rsidP="009A09C3">
            <w:pPr>
              <w:suppressAutoHyphens/>
              <w:rPr>
                <w:rFonts w:ascii="Times New Roman" w:eastAsia="Calibri" w:hAnsi="Times New Roman" w:cs="Times New Roman"/>
                <w:bCs/>
                <w:iCs/>
                <w:sz w:val="24"/>
                <w:szCs w:val="24"/>
              </w:rPr>
            </w:pPr>
          </w:p>
        </w:tc>
      </w:tr>
      <w:tr w:rsidR="009A09C3" w:rsidRPr="003E458A" w14:paraId="79E32F98" w14:textId="6031447B" w:rsidTr="009A09C3">
        <w:tc>
          <w:tcPr>
            <w:tcW w:w="851" w:type="dxa"/>
            <w:tcBorders>
              <w:top w:val="single" w:sz="4" w:space="0" w:color="auto"/>
              <w:left w:val="single" w:sz="4" w:space="0" w:color="auto"/>
              <w:bottom w:val="single" w:sz="4" w:space="0" w:color="auto"/>
              <w:right w:val="single" w:sz="4" w:space="0" w:color="auto"/>
            </w:tcBorders>
          </w:tcPr>
          <w:p w14:paraId="7FB63080" w14:textId="60A7CAD0"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3118" w:type="dxa"/>
            <w:tcBorders>
              <w:top w:val="single" w:sz="4" w:space="0" w:color="auto"/>
              <w:left w:val="single" w:sz="4" w:space="0" w:color="auto"/>
              <w:bottom w:val="single" w:sz="4" w:space="0" w:color="auto"/>
              <w:right w:val="single" w:sz="4" w:space="0" w:color="auto"/>
            </w:tcBorders>
          </w:tcPr>
          <w:p w14:paraId="201C6681"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C952DA3"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0204D110"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DD4F642" w14:textId="77777777" w:rsidR="009A09C3" w:rsidRPr="003E458A" w:rsidRDefault="009A09C3" w:rsidP="009A09C3">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0B6F9411" w14:textId="3DF7F23C"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2900380" w14:textId="6C14B160" w:rsidR="009A09C3" w:rsidRPr="003E458A" w:rsidRDefault="009A09C3" w:rsidP="009A09C3">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c>
          <w:tcPr>
            <w:tcW w:w="2835" w:type="dxa"/>
            <w:tcBorders>
              <w:top w:val="single" w:sz="4" w:space="0" w:color="auto"/>
              <w:left w:val="single" w:sz="4" w:space="0" w:color="auto"/>
              <w:bottom w:val="single" w:sz="4" w:space="0" w:color="auto"/>
              <w:right w:val="single" w:sz="4" w:space="0" w:color="auto"/>
            </w:tcBorders>
          </w:tcPr>
          <w:p w14:paraId="5D1D1805" w14:textId="77777777" w:rsidR="009A09C3" w:rsidRPr="003E458A" w:rsidRDefault="009A09C3" w:rsidP="009A09C3">
            <w:pPr>
              <w:suppressAutoHyphens/>
              <w:rPr>
                <w:rFonts w:ascii="Times New Roman" w:hAnsi="Times New Roman" w:cs="Times New Roman"/>
                <w:color w:val="0D0D0D"/>
                <w:sz w:val="24"/>
                <w:szCs w:val="24"/>
              </w:rPr>
            </w:pPr>
          </w:p>
        </w:tc>
      </w:tr>
      <w:tr w:rsidR="009A09C3" w:rsidRPr="003E458A" w14:paraId="74292773" w14:textId="402F62E4" w:rsidTr="009A09C3">
        <w:tc>
          <w:tcPr>
            <w:tcW w:w="851" w:type="dxa"/>
            <w:tcBorders>
              <w:top w:val="single" w:sz="4" w:space="0" w:color="auto"/>
              <w:left w:val="single" w:sz="4" w:space="0" w:color="auto"/>
              <w:bottom w:val="single" w:sz="4" w:space="0" w:color="auto"/>
              <w:right w:val="single" w:sz="4" w:space="0" w:color="auto"/>
            </w:tcBorders>
          </w:tcPr>
          <w:p w14:paraId="427B8368"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3118" w:type="dxa"/>
            <w:tcBorders>
              <w:top w:val="single" w:sz="4" w:space="0" w:color="auto"/>
              <w:left w:val="single" w:sz="4" w:space="0" w:color="auto"/>
              <w:bottom w:val="single" w:sz="4" w:space="0" w:color="auto"/>
              <w:right w:val="single" w:sz="4" w:space="0" w:color="auto"/>
            </w:tcBorders>
          </w:tcPr>
          <w:p w14:paraId="176D01C1"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4BE8FBD7"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w:t>
            </w:r>
            <w:r w:rsidRPr="003E458A">
              <w:rPr>
                <w:rFonts w:ascii="Times New Roman" w:hAnsi="Times New Roman" w:cs="Times New Roman"/>
                <w:color w:val="0D0D0D"/>
                <w:sz w:val="24"/>
                <w:szCs w:val="24"/>
              </w:rPr>
              <w:lastRenderedPageBreak/>
              <w:t xml:space="preserve">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4123FD2"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B273788"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7A8A0085"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1B42DD4A"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w:t>
            </w:r>
            <w:r w:rsidRPr="003E458A">
              <w:rPr>
                <w:rFonts w:ascii="Times New Roman" w:hAnsi="Times New Roman" w:cs="Times New Roman"/>
                <w:color w:val="0D0D0D"/>
                <w:sz w:val="24"/>
                <w:szCs w:val="24"/>
              </w:rPr>
              <w:lastRenderedPageBreak/>
              <w:t xml:space="preserve">своей профессиональной деятельности; </w:t>
            </w:r>
          </w:p>
          <w:p w14:paraId="6F3013CE"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274C152"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tcPr>
          <w:p w14:paraId="74F18DF5" w14:textId="77777777" w:rsidR="009A09C3" w:rsidRPr="003E458A" w:rsidRDefault="009A09C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0EFDD9FF" w14:textId="77777777" w:rsidTr="009A09C3">
        <w:tc>
          <w:tcPr>
            <w:tcW w:w="851" w:type="dxa"/>
            <w:tcBorders>
              <w:top w:val="single" w:sz="4" w:space="0" w:color="auto"/>
              <w:left w:val="single" w:sz="4" w:space="0" w:color="auto"/>
              <w:bottom w:val="single" w:sz="4" w:space="0" w:color="auto"/>
              <w:right w:val="single" w:sz="4" w:space="0" w:color="auto"/>
            </w:tcBorders>
          </w:tcPr>
          <w:p w14:paraId="0F1A8BE0" w14:textId="7D56093B"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lastRenderedPageBreak/>
              <w:t>ПК 1.1</w:t>
            </w:r>
          </w:p>
        </w:tc>
        <w:tc>
          <w:tcPr>
            <w:tcW w:w="3118" w:type="dxa"/>
            <w:tcBorders>
              <w:top w:val="single" w:sz="4" w:space="0" w:color="auto"/>
              <w:left w:val="single" w:sz="4" w:space="0" w:color="auto"/>
              <w:bottom w:val="single" w:sz="4" w:space="0" w:color="auto"/>
              <w:right w:val="single" w:sz="4" w:space="0" w:color="auto"/>
            </w:tcBorders>
          </w:tcPr>
          <w:p w14:paraId="5F58A0AA"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66187671"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5384C157"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26F9FCDA"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5F65ED4B"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w:t>
            </w:r>
            <w:r w:rsidRPr="00931654">
              <w:rPr>
                <w:rFonts w:ascii="Times New Roman" w:hAnsi="Times New Roman" w:cs="Times New Roman"/>
                <w:color w:val="000000"/>
                <w:sz w:val="24"/>
                <w:szCs w:val="24"/>
              </w:rPr>
              <w:lastRenderedPageBreak/>
              <w:t xml:space="preserve">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644D35A1"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0874C20E" w14:textId="010F4419" w:rsidR="00956325" w:rsidRPr="003E458A" w:rsidRDefault="0095632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5E0688D"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0D178F97"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5BEC4754"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1279598E"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возрастных, индивидуальных и типологических </w:t>
            </w:r>
            <w:r w:rsidRPr="00931654">
              <w:rPr>
                <w:rFonts w:ascii="Times New Roman" w:hAnsi="Times New Roman" w:cs="Times New Roman"/>
                <w:color w:val="000000"/>
                <w:sz w:val="24"/>
                <w:szCs w:val="24"/>
              </w:rPr>
              <w:lastRenderedPageBreak/>
              <w:t>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546D4F9C"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024556FA" w14:textId="00940844" w:rsidR="00956325" w:rsidRPr="003E458A" w:rsidRDefault="0095632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2835" w:type="dxa"/>
            <w:tcBorders>
              <w:top w:val="single" w:sz="4" w:space="0" w:color="auto"/>
              <w:left w:val="single" w:sz="4" w:space="0" w:color="auto"/>
              <w:bottom w:val="single" w:sz="4" w:space="0" w:color="auto"/>
              <w:right w:val="single" w:sz="4" w:space="0" w:color="auto"/>
            </w:tcBorders>
          </w:tcPr>
          <w:p w14:paraId="32EDAEA1"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w:t>
            </w:r>
            <w:r w:rsidRPr="00931654">
              <w:rPr>
                <w:rFonts w:ascii="Times New Roman" w:hAnsi="Times New Roman" w:cs="Times New Roman"/>
                <w:color w:val="000000"/>
                <w:sz w:val="24"/>
                <w:szCs w:val="24"/>
              </w:rPr>
              <w:lastRenderedPageBreak/>
              <w:t>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63513605" w14:textId="77777777" w:rsidR="00956325" w:rsidRPr="00931654" w:rsidRDefault="00956325" w:rsidP="0095632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392657AA" w14:textId="3D924E5C" w:rsidR="00956325" w:rsidRPr="003E458A" w:rsidRDefault="0095632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956325" w:rsidRPr="003E458A" w14:paraId="26592FC0" w14:textId="77777777" w:rsidTr="009A09C3">
        <w:tc>
          <w:tcPr>
            <w:tcW w:w="851" w:type="dxa"/>
            <w:tcBorders>
              <w:top w:val="single" w:sz="4" w:space="0" w:color="auto"/>
              <w:left w:val="single" w:sz="4" w:space="0" w:color="auto"/>
              <w:bottom w:val="single" w:sz="4" w:space="0" w:color="auto"/>
              <w:right w:val="single" w:sz="4" w:space="0" w:color="auto"/>
            </w:tcBorders>
          </w:tcPr>
          <w:p w14:paraId="08A1F12C" w14:textId="5A6AECB9"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lastRenderedPageBreak/>
              <w:t>ПК 1.4</w:t>
            </w:r>
          </w:p>
        </w:tc>
        <w:tc>
          <w:tcPr>
            <w:tcW w:w="3118" w:type="dxa"/>
            <w:tcBorders>
              <w:top w:val="single" w:sz="4" w:space="0" w:color="auto"/>
              <w:left w:val="single" w:sz="4" w:space="0" w:color="auto"/>
              <w:bottom w:val="single" w:sz="4" w:space="0" w:color="auto"/>
              <w:right w:val="single" w:sz="4" w:space="0" w:color="auto"/>
            </w:tcBorders>
          </w:tcPr>
          <w:p w14:paraId="4CB72C58"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подбирать и применять методы анализа процесса и результатов обучения младших школьников с ОВЗ и с сохранным развитием</w:t>
            </w:r>
          </w:p>
          <w:p w14:paraId="2A2D19E4"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стандартизированными методами психодиагностики личностных характеристик и возрастных особенностей обучающихся</w:t>
            </w:r>
          </w:p>
          <w:p w14:paraId="1F470537"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анализировать реальное состояние дел в классе, поддерживать в детском коллективе деловую, дружелюбную атмосферу</w:t>
            </w:r>
          </w:p>
          <w:p w14:paraId="029FCA1A"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основных общеобразовательных программ</w:t>
            </w:r>
          </w:p>
          <w:p w14:paraId="47ADE7E5" w14:textId="471906FC" w:rsidR="00956325" w:rsidRPr="003E458A" w:rsidRDefault="0095632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понимать документацию специалистов (психологов, дефектологов, логопедов и т.д.)</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5A61DE5" w14:textId="460E7B92" w:rsidR="00956325" w:rsidRPr="003E458A" w:rsidRDefault="0095632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направления, методы (методики) психодиагностики и алгоритм анализа процесса и результатов обучения младших школьников, в том числе с ОВЗ</w:t>
            </w:r>
          </w:p>
        </w:tc>
        <w:tc>
          <w:tcPr>
            <w:tcW w:w="2835" w:type="dxa"/>
            <w:tcBorders>
              <w:top w:val="single" w:sz="4" w:space="0" w:color="auto"/>
              <w:left w:val="single" w:sz="4" w:space="0" w:color="auto"/>
              <w:bottom w:val="single" w:sz="4" w:space="0" w:color="auto"/>
              <w:right w:val="single" w:sz="4" w:space="0" w:color="auto"/>
            </w:tcBorders>
          </w:tcPr>
          <w:p w14:paraId="064E723E"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учебных занятий и подходов к обучению</w:t>
            </w:r>
          </w:p>
          <w:p w14:paraId="0A817AF6"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обучения поведенческих и личностных проблем обучающихся, связанных с особенностями их развития </w:t>
            </w:r>
          </w:p>
          <w:p w14:paraId="2456EFF3"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w:t>
            </w:r>
          </w:p>
          <w:p w14:paraId="00D5D501" w14:textId="363FF787" w:rsidR="00956325" w:rsidRPr="003E458A" w:rsidRDefault="0095632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взаимодействия с другими специалистами в рамках психолого-медико-педагогического консилиума</w:t>
            </w:r>
          </w:p>
        </w:tc>
      </w:tr>
      <w:tr w:rsidR="00956325" w:rsidRPr="003E458A" w14:paraId="2AADE457" w14:textId="77777777" w:rsidTr="009A09C3">
        <w:tc>
          <w:tcPr>
            <w:tcW w:w="851" w:type="dxa"/>
            <w:tcBorders>
              <w:top w:val="single" w:sz="4" w:space="0" w:color="auto"/>
              <w:left w:val="single" w:sz="4" w:space="0" w:color="auto"/>
              <w:right w:val="single" w:sz="4" w:space="0" w:color="auto"/>
            </w:tcBorders>
          </w:tcPr>
          <w:p w14:paraId="6BB09BA8" w14:textId="02674AEB"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1.5</w:t>
            </w:r>
          </w:p>
        </w:tc>
        <w:tc>
          <w:tcPr>
            <w:tcW w:w="3118" w:type="dxa"/>
            <w:tcBorders>
              <w:top w:val="single" w:sz="4" w:space="0" w:color="auto"/>
              <w:left w:val="single" w:sz="4" w:space="0" w:color="auto"/>
              <w:right w:val="single" w:sz="4" w:space="0" w:color="auto"/>
            </w:tcBorders>
          </w:tcPr>
          <w:p w14:paraId="715076FC" w14:textId="716AE06A"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C98779F"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1031FE09"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68EB48A1" w14:textId="77777777" w:rsidR="00956325" w:rsidRPr="00931654" w:rsidRDefault="00956325" w:rsidP="0095632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36F1A499" w14:textId="254E2C85" w:rsidR="00956325" w:rsidRPr="003E458A" w:rsidRDefault="0095632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w:t>
            </w:r>
            <w:r w:rsidRPr="00931654">
              <w:rPr>
                <w:rFonts w:ascii="Times New Roman" w:hAnsi="Times New Roman" w:cs="Times New Roman"/>
                <w:color w:val="000000"/>
                <w:sz w:val="24"/>
                <w:szCs w:val="24"/>
              </w:rPr>
              <w:lastRenderedPageBreak/>
              <w:t>начального общего образования</w:t>
            </w:r>
          </w:p>
        </w:tc>
        <w:tc>
          <w:tcPr>
            <w:tcW w:w="2835" w:type="dxa"/>
            <w:tcBorders>
              <w:top w:val="single" w:sz="4" w:space="0" w:color="auto"/>
              <w:left w:val="single" w:sz="4" w:space="0" w:color="auto"/>
              <w:bottom w:val="single" w:sz="4" w:space="0" w:color="auto"/>
              <w:right w:val="single" w:sz="4" w:space="0" w:color="auto"/>
            </w:tcBorders>
          </w:tcPr>
          <w:p w14:paraId="6F444F94" w14:textId="2DE993BD"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выбора и разработки учебно-методических материалов в соответствии с ФГОС НОО, ФГОС НОО ОВЗ, ФГОС УО</w:t>
            </w:r>
          </w:p>
        </w:tc>
      </w:tr>
    </w:tbl>
    <w:p w14:paraId="69DB5D9D" w14:textId="77777777" w:rsidR="00B736D9" w:rsidRDefault="00B736D9" w:rsidP="00B736D9">
      <w:pPr>
        <w:ind w:firstLine="709"/>
        <w:rPr>
          <w:rFonts w:ascii="Times New Roman" w:hAnsi="Times New Roman" w:cs="Times New Roman"/>
          <w:bCs/>
          <w:sz w:val="24"/>
          <w:szCs w:val="24"/>
        </w:rPr>
      </w:pPr>
    </w:p>
    <w:p w14:paraId="1FA32D2C" w14:textId="77777777" w:rsidR="00B736D9" w:rsidRDefault="00B736D9" w:rsidP="00B736D9">
      <w:pPr>
        <w:rPr>
          <w:rFonts w:ascii="Times New Roman" w:eastAsia="Segoe UI" w:hAnsi="Times New Roman" w:cs="Times New Roman"/>
          <w:b/>
          <w:bCs/>
          <w:caps/>
          <w:kern w:val="32"/>
          <w:sz w:val="24"/>
          <w:szCs w:val="24"/>
          <w:lang w:val="x-none" w:eastAsia="x-none"/>
        </w:rPr>
      </w:pPr>
    </w:p>
    <w:p w14:paraId="5208C25B" w14:textId="77777777" w:rsidR="00B736D9" w:rsidRPr="00B115E3" w:rsidRDefault="00B736D9" w:rsidP="00B736D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51500F0" w14:textId="77777777" w:rsidR="00B736D9" w:rsidRPr="00E11160" w:rsidRDefault="00B736D9" w:rsidP="00B736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B736D9" w:rsidRPr="007273EA" w14:paraId="3DB93CEC" w14:textId="77777777" w:rsidTr="00A416F5">
        <w:trPr>
          <w:trHeight w:val="23"/>
        </w:trPr>
        <w:tc>
          <w:tcPr>
            <w:tcW w:w="2573" w:type="pct"/>
            <w:vAlign w:val="center"/>
          </w:tcPr>
          <w:p w14:paraId="01D1D5E7" w14:textId="77777777" w:rsidR="00B736D9" w:rsidRPr="007273EA" w:rsidRDefault="00B736D9"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49" w:type="pct"/>
            <w:vAlign w:val="center"/>
          </w:tcPr>
          <w:p w14:paraId="6A07A2CE" w14:textId="77777777" w:rsidR="00B736D9" w:rsidRPr="007273EA" w:rsidRDefault="00B736D9"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178" w:type="pct"/>
          </w:tcPr>
          <w:p w14:paraId="41FDB944" w14:textId="77777777" w:rsidR="00B736D9" w:rsidRPr="00B32DCF" w:rsidRDefault="00B736D9" w:rsidP="00A416F5">
            <w:pPr>
              <w:jc w:val="center"/>
              <w:rPr>
                <w:rFonts w:ascii="Times New Roman" w:hAnsi="Times New Roman" w:cs="Times New Roman"/>
                <w:b/>
                <w:iCs/>
                <w:sz w:val="24"/>
              </w:rPr>
            </w:pPr>
            <w:r w:rsidRPr="00B32DCF">
              <w:rPr>
                <w:rFonts w:ascii="Times New Roman" w:hAnsi="Times New Roman" w:cs="Times New Roman"/>
                <w:b/>
                <w:sz w:val="24"/>
              </w:rPr>
              <w:t xml:space="preserve">В </w:t>
            </w:r>
            <w:proofErr w:type="spellStart"/>
            <w:r w:rsidRPr="00B32DCF">
              <w:rPr>
                <w:rFonts w:ascii="Times New Roman" w:hAnsi="Times New Roman" w:cs="Times New Roman"/>
                <w:b/>
                <w:sz w:val="24"/>
              </w:rPr>
              <w:t>т.ч</w:t>
            </w:r>
            <w:proofErr w:type="spellEnd"/>
            <w:r w:rsidRPr="00B32DCF">
              <w:rPr>
                <w:rFonts w:ascii="Times New Roman" w:hAnsi="Times New Roman" w:cs="Times New Roman"/>
                <w:b/>
                <w:sz w:val="24"/>
              </w:rPr>
              <w:t xml:space="preserve">. в форме </w:t>
            </w:r>
            <w:proofErr w:type="spellStart"/>
            <w:r w:rsidRPr="00B32DCF">
              <w:rPr>
                <w:rFonts w:ascii="Times New Roman" w:hAnsi="Times New Roman" w:cs="Times New Roman"/>
                <w:b/>
                <w:sz w:val="24"/>
              </w:rPr>
              <w:t>практ</w:t>
            </w:r>
            <w:proofErr w:type="spellEnd"/>
            <w:r w:rsidRPr="00B32DCF">
              <w:rPr>
                <w:rFonts w:ascii="Times New Roman" w:hAnsi="Times New Roman" w:cs="Times New Roman"/>
                <w:b/>
                <w:sz w:val="24"/>
              </w:rPr>
              <w:t>. подготовки</w:t>
            </w:r>
          </w:p>
        </w:tc>
      </w:tr>
      <w:tr w:rsidR="00B736D9" w:rsidRPr="007273EA" w14:paraId="6404AA43" w14:textId="77777777" w:rsidTr="00A416F5">
        <w:trPr>
          <w:trHeight w:val="23"/>
        </w:trPr>
        <w:tc>
          <w:tcPr>
            <w:tcW w:w="2573" w:type="pct"/>
            <w:vAlign w:val="center"/>
          </w:tcPr>
          <w:p w14:paraId="0662EDB3" w14:textId="77777777" w:rsidR="00B736D9" w:rsidRPr="007273EA" w:rsidRDefault="00B736D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49" w:type="pct"/>
            <w:vAlign w:val="center"/>
          </w:tcPr>
          <w:p w14:paraId="1C4595D7" w14:textId="43079859" w:rsidR="00B736D9" w:rsidRPr="007273EA" w:rsidRDefault="00956325"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78" w:type="pct"/>
            <w:vAlign w:val="center"/>
          </w:tcPr>
          <w:p w14:paraId="34921A38" w14:textId="4EDD3C49" w:rsidR="00B736D9" w:rsidRPr="00B32DCF" w:rsidRDefault="00842CCD" w:rsidP="00A416F5">
            <w:pPr>
              <w:jc w:val="center"/>
              <w:rPr>
                <w:rFonts w:ascii="Times New Roman" w:hAnsi="Times New Roman" w:cs="Times New Roman"/>
                <w:bCs/>
                <w:sz w:val="24"/>
                <w:szCs w:val="24"/>
              </w:rPr>
            </w:pPr>
            <w:r w:rsidRPr="00B32DCF">
              <w:rPr>
                <w:rFonts w:ascii="Times New Roman" w:hAnsi="Times New Roman" w:cs="Times New Roman"/>
                <w:bCs/>
                <w:sz w:val="24"/>
                <w:szCs w:val="24"/>
              </w:rPr>
              <w:t>18</w:t>
            </w:r>
          </w:p>
        </w:tc>
      </w:tr>
      <w:tr w:rsidR="00B736D9" w:rsidRPr="007273EA" w14:paraId="24C897EC" w14:textId="77777777" w:rsidTr="00A416F5">
        <w:trPr>
          <w:trHeight w:val="23"/>
        </w:trPr>
        <w:tc>
          <w:tcPr>
            <w:tcW w:w="2573" w:type="pct"/>
            <w:vAlign w:val="center"/>
          </w:tcPr>
          <w:p w14:paraId="2204B6F7" w14:textId="77777777" w:rsidR="00B736D9" w:rsidRPr="007273EA" w:rsidRDefault="00B736D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6"/>
            </w:r>
          </w:p>
        </w:tc>
        <w:tc>
          <w:tcPr>
            <w:tcW w:w="1249" w:type="pct"/>
            <w:vAlign w:val="center"/>
          </w:tcPr>
          <w:p w14:paraId="29EBE76A" w14:textId="77777777" w:rsidR="00B736D9" w:rsidRPr="007273EA" w:rsidRDefault="00B736D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78" w:type="pct"/>
            <w:vAlign w:val="center"/>
          </w:tcPr>
          <w:p w14:paraId="5A19A480" w14:textId="77777777" w:rsidR="00B736D9" w:rsidRPr="00B32DCF" w:rsidRDefault="00B736D9" w:rsidP="00A416F5">
            <w:pPr>
              <w:jc w:val="center"/>
              <w:rPr>
                <w:rFonts w:ascii="Times New Roman" w:hAnsi="Times New Roman" w:cs="Times New Roman"/>
                <w:bCs/>
                <w:sz w:val="24"/>
                <w:szCs w:val="24"/>
              </w:rPr>
            </w:pPr>
            <w:r w:rsidRPr="00B32DCF">
              <w:rPr>
                <w:rFonts w:ascii="Times New Roman" w:hAnsi="Times New Roman" w:cs="Times New Roman"/>
                <w:bCs/>
                <w:sz w:val="24"/>
                <w:szCs w:val="24"/>
              </w:rPr>
              <w:t>ХХ</w:t>
            </w:r>
          </w:p>
        </w:tc>
      </w:tr>
      <w:tr w:rsidR="00B736D9" w:rsidRPr="007273EA" w14:paraId="36514FF5" w14:textId="77777777" w:rsidTr="00A416F5">
        <w:trPr>
          <w:trHeight w:val="23"/>
        </w:trPr>
        <w:tc>
          <w:tcPr>
            <w:tcW w:w="2573" w:type="pct"/>
            <w:vAlign w:val="center"/>
          </w:tcPr>
          <w:p w14:paraId="3E78EEE8" w14:textId="77777777" w:rsidR="00B736D9" w:rsidRPr="007273EA" w:rsidRDefault="00B736D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49" w:type="pct"/>
            <w:vAlign w:val="center"/>
          </w:tcPr>
          <w:p w14:paraId="407220A2" w14:textId="77777777" w:rsidR="00B736D9" w:rsidRPr="007273EA" w:rsidRDefault="00B736D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178" w:type="pct"/>
            <w:vAlign w:val="center"/>
          </w:tcPr>
          <w:p w14:paraId="755AC555" w14:textId="77777777" w:rsidR="00B736D9" w:rsidRPr="00B32DCF" w:rsidRDefault="00B736D9" w:rsidP="00A416F5">
            <w:pPr>
              <w:jc w:val="center"/>
              <w:rPr>
                <w:rFonts w:ascii="Times New Roman" w:hAnsi="Times New Roman" w:cs="Times New Roman"/>
                <w:bCs/>
                <w:sz w:val="24"/>
                <w:szCs w:val="24"/>
              </w:rPr>
            </w:pPr>
            <w:r w:rsidRPr="00B32DCF">
              <w:rPr>
                <w:rFonts w:ascii="Times New Roman" w:hAnsi="Times New Roman" w:cs="Times New Roman"/>
                <w:bCs/>
                <w:sz w:val="24"/>
                <w:szCs w:val="24"/>
              </w:rPr>
              <w:t>-</w:t>
            </w:r>
          </w:p>
        </w:tc>
      </w:tr>
      <w:tr w:rsidR="00B736D9" w:rsidRPr="007273EA" w14:paraId="19F48925" w14:textId="77777777" w:rsidTr="00A416F5">
        <w:trPr>
          <w:trHeight w:val="23"/>
        </w:trPr>
        <w:tc>
          <w:tcPr>
            <w:tcW w:w="2573" w:type="pct"/>
            <w:vAlign w:val="center"/>
          </w:tcPr>
          <w:p w14:paraId="68752A11" w14:textId="77777777" w:rsidR="00B736D9" w:rsidRPr="007273EA" w:rsidRDefault="00B736D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49" w:type="pct"/>
            <w:vAlign w:val="center"/>
          </w:tcPr>
          <w:p w14:paraId="71DBB3A0" w14:textId="77777777" w:rsidR="00B736D9" w:rsidRPr="007273EA" w:rsidRDefault="00B736D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78" w:type="pct"/>
            <w:vAlign w:val="center"/>
          </w:tcPr>
          <w:p w14:paraId="1486FF15" w14:textId="77777777" w:rsidR="00B736D9" w:rsidRPr="00B32DCF" w:rsidRDefault="00B736D9" w:rsidP="00A416F5">
            <w:pPr>
              <w:jc w:val="center"/>
              <w:rPr>
                <w:rFonts w:ascii="Times New Roman" w:hAnsi="Times New Roman" w:cs="Times New Roman"/>
                <w:bCs/>
                <w:sz w:val="24"/>
                <w:szCs w:val="24"/>
              </w:rPr>
            </w:pPr>
            <w:r w:rsidRPr="00B32DCF">
              <w:rPr>
                <w:rFonts w:ascii="Times New Roman" w:hAnsi="Times New Roman" w:cs="Times New Roman"/>
                <w:bCs/>
                <w:sz w:val="24"/>
                <w:szCs w:val="24"/>
              </w:rPr>
              <w:t>ХХ</w:t>
            </w:r>
          </w:p>
        </w:tc>
      </w:tr>
      <w:tr w:rsidR="00B736D9" w:rsidRPr="007273EA" w14:paraId="490EDFF2" w14:textId="77777777" w:rsidTr="00A416F5">
        <w:trPr>
          <w:trHeight w:val="23"/>
        </w:trPr>
        <w:tc>
          <w:tcPr>
            <w:tcW w:w="2573" w:type="pct"/>
            <w:vAlign w:val="center"/>
          </w:tcPr>
          <w:p w14:paraId="553E12FA" w14:textId="77777777" w:rsidR="00B736D9" w:rsidRPr="007273EA" w:rsidRDefault="00B736D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49" w:type="pct"/>
            <w:vAlign w:val="center"/>
          </w:tcPr>
          <w:p w14:paraId="496AE60C" w14:textId="1E46DD42" w:rsidR="00B736D9" w:rsidRPr="007273EA" w:rsidRDefault="001B7D8F"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78" w:type="pct"/>
            <w:vAlign w:val="center"/>
          </w:tcPr>
          <w:p w14:paraId="25084369" w14:textId="2B93D6F2" w:rsidR="00B736D9" w:rsidRPr="00B32DCF" w:rsidRDefault="00842CCD" w:rsidP="00A416F5">
            <w:pPr>
              <w:jc w:val="center"/>
              <w:rPr>
                <w:rFonts w:ascii="Times New Roman" w:hAnsi="Times New Roman" w:cs="Times New Roman"/>
                <w:b/>
                <w:sz w:val="24"/>
                <w:szCs w:val="24"/>
              </w:rPr>
            </w:pPr>
            <w:r w:rsidRPr="00B32DCF">
              <w:rPr>
                <w:rFonts w:ascii="Times New Roman" w:hAnsi="Times New Roman" w:cs="Times New Roman"/>
                <w:b/>
                <w:sz w:val="24"/>
                <w:szCs w:val="24"/>
              </w:rPr>
              <w:t>18</w:t>
            </w:r>
          </w:p>
        </w:tc>
      </w:tr>
    </w:tbl>
    <w:p w14:paraId="5AB227B8" w14:textId="77777777" w:rsidR="00B736D9" w:rsidRDefault="00B736D9" w:rsidP="00B736D9">
      <w:pPr>
        <w:pStyle w:val="114"/>
        <w:rPr>
          <w:rFonts w:ascii="Times New Roman" w:hAnsi="Times New Roman"/>
        </w:rPr>
      </w:pPr>
    </w:p>
    <w:p w14:paraId="7FAAB1C1" w14:textId="77777777" w:rsidR="00B736D9" w:rsidRPr="00782EFC" w:rsidRDefault="00B736D9" w:rsidP="00B736D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8080"/>
      </w:tblGrid>
      <w:tr w:rsidR="00A416F5" w:rsidRPr="008873E1" w14:paraId="0E504AA9" w14:textId="77777777" w:rsidTr="00956325">
        <w:tc>
          <w:tcPr>
            <w:tcW w:w="2127" w:type="dxa"/>
            <w:tcMar>
              <w:top w:w="28" w:type="dxa"/>
              <w:left w:w="28" w:type="dxa"/>
              <w:bottom w:w="28" w:type="dxa"/>
              <w:right w:w="28" w:type="dxa"/>
            </w:tcMar>
            <w:vAlign w:val="center"/>
          </w:tcPr>
          <w:p w14:paraId="6040ACE1" w14:textId="38CEC299" w:rsidR="00A416F5" w:rsidRDefault="00A416F5" w:rsidP="00A416F5">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8080" w:type="dxa"/>
            <w:tcMar>
              <w:top w:w="28" w:type="dxa"/>
              <w:left w:w="28" w:type="dxa"/>
              <w:bottom w:w="28" w:type="dxa"/>
              <w:right w:w="28" w:type="dxa"/>
            </w:tcMar>
            <w:vAlign w:val="center"/>
          </w:tcPr>
          <w:p w14:paraId="2C35281A" w14:textId="4586EEC6" w:rsidR="00A416F5" w:rsidRDefault="00A416F5" w:rsidP="00A416F5">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56325" w:rsidRPr="008873E1" w14:paraId="1704C127" w14:textId="77777777" w:rsidTr="00956325">
        <w:tc>
          <w:tcPr>
            <w:tcW w:w="2127" w:type="dxa"/>
            <w:vMerge w:val="restart"/>
            <w:tcMar>
              <w:top w:w="28" w:type="dxa"/>
              <w:left w:w="28" w:type="dxa"/>
              <w:bottom w:w="28" w:type="dxa"/>
              <w:right w:w="28" w:type="dxa"/>
            </w:tcMar>
          </w:tcPr>
          <w:p w14:paraId="394CE75F" w14:textId="77777777" w:rsidR="00956325" w:rsidRPr="00836F93" w:rsidRDefault="00956325" w:rsidP="00A416F5">
            <w:pPr>
              <w:pStyle w:val="TableParagraph"/>
              <w:spacing w:line="276" w:lineRule="auto"/>
              <w:rPr>
                <w:b/>
                <w:sz w:val="24"/>
                <w:szCs w:val="24"/>
              </w:rPr>
            </w:pPr>
            <w:r w:rsidRPr="00836F93">
              <w:rPr>
                <w:b/>
                <w:sz w:val="24"/>
                <w:szCs w:val="24"/>
              </w:rPr>
              <w:t>Тема 1. Элементы логики</w:t>
            </w:r>
          </w:p>
        </w:tc>
        <w:tc>
          <w:tcPr>
            <w:tcW w:w="8080" w:type="dxa"/>
            <w:tcMar>
              <w:top w:w="28" w:type="dxa"/>
              <w:left w:w="28" w:type="dxa"/>
              <w:bottom w:w="28" w:type="dxa"/>
              <w:right w:w="28" w:type="dxa"/>
            </w:tcMar>
          </w:tcPr>
          <w:p w14:paraId="56550745" w14:textId="77777777" w:rsidR="00956325" w:rsidRPr="008873E1" w:rsidRDefault="00956325" w:rsidP="00A416F5">
            <w:pPr>
              <w:pStyle w:val="TableParagraph"/>
              <w:spacing w:line="276" w:lineRule="auto"/>
              <w:rPr>
                <w:b/>
                <w:bCs/>
                <w:sz w:val="24"/>
                <w:szCs w:val="24"/>
              </w:rPr>
            </w:pPr>
            <w:r>
              <w:rPr>
                <w:b/>
                <w:bCs/>
                <w:sz w:val="24"/>
                <w:szCs w:val="24"/>
              </w:rPr>
              <w:t>Содержание</w:t>
            </w:r>
          </w:p>
        </w:tc>
      </w:tr>
      <w:tr w:rsidR="00956325" w:rsidRPr="008873E1" w14:paraId="23281554" w14:textId="77777777" w:rsidTr="00956325">
        <w:tc>
          <w:tcPr>
            <w:tcW w:w="2127" w:type="dxa"/>
            <w:vMerge/>
            <w:tcBorders>
              <w:top w:val="nil"/>
            </w:tcBorders>
            <w:tcMar>
              <w:top w:w="28" w:type="dxa"/>
              <w:left w:w="28" w:type="dxa"/>
              <w:bottom w:w="28" w:type="dxa"/>
              <w:right w:w="28" w:type="dxa"/>
            </w:tcMar>
          </w:tcPr>
          <w:p w14:paraId="2C72BBE7"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489F5260" w14:textId="77777777" w:rsidR="00956325" w:rsidRPr="008873E1" w:rsidRDefault="00956325" w:rsidP="00A416F5">
            <w:pPr>
              <w:pStyle w:val="TableParagraph"/>
              <w:spacing w:line="276" w:lineRule="auto"/>
              <w:rPr>
                <w:sz w:val="24"/>
                <w:szCs w:val="24"/>
              </w:rPr>
            </w:pPr>
            <w:r w:rsidRPr="008873E1">
              <w:rPr>
                <w:sz w:val="24"/>
                <w:szCs w:val="24"/>
              </w:rPr>
              <w:t>1. Введение математические понятия.</w:t>
            </w:r>
          </w:p>
        </w:tc>
      </w:tr>
      <w:tr w:rsidR="00956325" w:rsidRPr="008873E1" w14:paraId="6B2A6CB6" w14:textId="77777777" w:rsidTr="00956325">
        <w:tc>
          <w:tcPr>
            <w:tcW w:w="2127" w:type="dxa"/>
            <w:vMerge/>
            <w:tcBorders>
              <w:top w:val="nil"/>
            </w:tcBorders>
            <w:tcMar>
              <w:top w:w="28" w:type="dxa"/>
              <w:left w:w="28" w:type="dxa"/>
              <w:bottom w:w="28" w:type="dxa"/>
              <w:right w:w="28" w:type="dxa"/>
            </w:tcMar>
          </w:tcPr>
          <w:p w14:paraId="53C6F2EF"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1262963D" w14:textId="77777777" w:rsidR="00956325" w:rsidRPr="008873E1" w:rsidRDefault="00956325" w:rsidP="00A416F5">
            <w:pPr>
              <w:pStyle w:val="TableParagraph"/>
              <w:spacing w:line="276" w:lineRule="auto"/>
              <w:rPr>
                <w:sz w:val="24"/>
                <w:szCs w:val="24"/>
              </w:rPr>
            </w:pPr>
            <w:r w:rsidRPr="008873E1">
              <w:rPr>
                <w:sz w:val="24"/>
                <w:szCs w:val="24"/>
              </w:rPr>
              <w:t xml:space="preserve">2. Математические предложения. Высказывания, </w:t>
            </w:r>
            <w:proofErr w:type="spellStart"/>
            <w:r w:rsidRPr="008873E1">
              <w:rPr>
                <w:sz w:val="24"/>
                <w:szCs w:val="24"/>
              </w:rPr>
              <w:t>высказывательные</w:t>
            </w:r>
            <w:proofErr w:type="spellEnd"/>
            <w:r w:rsidRPr="008873E1">
              <w:rPr>
                <w:sz w:val="24"/>
                <w:szCs w:val="24"/>
              </w:rPr>
              <w:t xml:space="preserve"> формы.</w:t>
            </w:r>
          </w:p>
        </w:tc>
      </w:tr>
      <w:tr w:rsidR="00956325" w:rsidRPr="008873E1" w14:paraId="32177DFA" w14:textId="77777777" w:rsidTr="00956325">
        <w:tc>
          <w:tcPr>
            <w:tcW w:w="2127" w:type="dxa"/>
            <w:vMerge/>
            <w:tcBorders>
              <w:top w:val="nil"/>
            </w:tcBorders>
            <w:tcMar>
              <w:top w:w="28" w:type="dxa"/>
              <w:left w:w="28" w:type="dxa"/>
              <w:bottom w:w="28" w:type="dxa"/>
              <w:right w:w="28" w:type="dxa"/>
            </w:tcMar>
          </w:tcPr>
          <w:p w14:paraId="5599780E"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7B9F8753" w14:textId="77777777" w:rsidR="00956325" w:rsidRPr="008873E1" w:rsidRDefault="00956325" w:rsidP="00A416F5">
            <w:pPr>
              <w:pStyle w:val="TableParagraph"/>
              <w:spacing w:line="276" w:lineRule="auto"/>
              <w:rPr>
                <w:sz w:val="24"/>
                <w:szCs w:val="24"/>
              </w:rPr>
            </w:pPr>
            <w:r w:rsidRPr="008873E1">
              <w:rPr>
                <w:sz w:val="24"/>
                <w:szCs w:val="24"/>
              </w:rPr>
              <w:t>3. Элементы теории множеств. Операции над множествами.</w:t>
            </w:r>
          </w:p>
        </w:tc>
      </w:tr>
      <w:tr w:rsidR="00956325" w:rsidRPr="008873E1" w14:paraId="68FE8741" w14:textId="77777777" w:rsidTr="00956325">
        <w:tc>
          <w:tcPr>
            <w:tcW w:w="2127" w:type="dxa"/>
            <w:vMerge/>
            <w:tcBorders>
              <w:top w:val="nil"/>
            </w:tcBorders>
            <w:tcMar>
              <w:top w:w="28" w:type="dxa"/>
              <w:left w:w="28" w:type="dxa"/>
              <w:bottom w:w="28" w:type="dxa"/>
              <w:right w:w="28" w:type="dxa"/>
            </w:tcMar>
          </w:tcPr>
          <w:p w14:paraId="4A48BF5B"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63E1D03C" w14:textId="77777777" w:rsidR="00956325" w:rsidRPr="008873E1" w:rsidRDefault="00956325" w:rsidP="00A416F5">
            <w:pPr>
              <w:pStyle w:val="TableParagraph"/>
              <w:spacing w:line="276" w:lineRule="auto"/>
              <w:rPr>
                <w:sz w:val="24"/>
                <w:szCs w:val="24"/>
              </w:rPr>
            </w:pPr>
            <w:r w:rsidRPr="008873E1">
              <w:rPr>
                <w:sz w:val="24"/>
                <w:szCs w:val="24"/>
              </w:rPr>
              <w:t>4. Соответствия, отображения, отношения, функции.</w:t>
            </w:r>
          </w:p>
        </w:tc>
      </w:tr>
      <w:tr w:rsidR="00956325" w:rsidRPr="008873E1" w14:paraId="2341CF5A" w14:textId="77777777" w:rsidTr="00956325">
        <w:tc>
          <w:tcPr>
            <w:tcW w:w="2127" w:type="dxa"/>
            <w:vMerge/>
            <w:tcBorders>
              <w:top w:val="nil"/>
            </w:tcBorders>
            <w:tcMar>
              <w:top w:w="28" w:type="dxa"/>
              <w:left w:w="28" w:type="dxa"/>
              <w:bottom w:w="28" w:type="dxa"/>
              <w:right w:w="28" w:type="dxa"/>
            </w:tcMar>
          </w:tcPr>
          <w:p w14:paraId="0797B351"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61C6D0B6" w14:textId="77777777" w:rsidR="00956325" w:rsidRPr="008873E1" w:rsidRDefault="00956325" w:rsidP="00A416F5">
            <w:pPr>
              <w:pStyle w:val="TableParagraph"/>
              <w:spacing w:line="276" w:lineRule="auto"/>
              <w:rPr>
                <w:b/>
                <w:bCs/>
                <w:sz w:val="24"/>
                <w:szCs w:val="24"/>
              </w:rPr>
            </w:pPr>
            <w:r>
              <w:rPr>
                <w:b/>
                <w:bCs/>
                <w:sz w:val="24"/>
                <w:szCs w:val="24"/>
              </w:rPr>
              <w:t>В том числе практических и лабораторных занятий</w:t>
            </w:r>
          </w:p>
        </w:tc>
      </w:tr>
      <w:tr w:rsidR="00956325" w:rsidRPr="008873E1" w14:paraId="40C35858" w14:textId="77777777" w:rsidTr="00956325">
        <w:tc>
          <w:tcPr>
            <w:tcW w:w="2127" w:type="dxa"/>
            <w:vMerge/>
            <w:tcBorders>
              <w:top w:val="nil"/>
            </w:tcBorders>
            <w:tcMar>
              <w:top w:w="28" w:type="dxa"/>
              <w:left w:w="28" w:type="dxa"/>
              <w:bottom w:w="28" w:type="dxa"/>
              <w:right w:w="28" w:type="dxa"/>
            </w:tcMar>
          </w:tcPr>
          <w:p w14:paraId="2EBC857D"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1159E56E" w14:textId="77777777" w:rsidR="00956325" w:rsidRPr="008873E1" w:rsidRDefault="00956325" w:rsidP="00A416F5">
            <w:pPr>
              <w:pStyle w:val="TableParagraph"/>
              <w:spacing w:line="276" w:lineRule="auto"/>
              <w:rPr>
                <w:sz w:val="24"/>
                <w:szCs w:val="24"/>
              </w:rPr>
            </w:pPr>
            <w:r w:rsidRPr="008873E1">
              <w:rPr>
                <w:bCs/>
                <w:sz w:val="24"/>
                <w:szCs w:val="24"/>
              </w:rPr>
              <w:t xml:space="preserve">Практическое занятие 1. </w:t>
            </w:r>
            <w:r w:rsidRPr="008873E1">
              <w:rPr>
                <w:sz w:val="24"/>
                <w:szCs w:val="24"/>
              </w:rPr>
              <w:t>Построение</w:t>
            </w:r>
            <w:r w:rsidRPr="008873E1">
              <w:rPr>
                <w:spacing w:val="-4"/>
                <w:sz w:val="24"/>
                <w:szCs w:val="24"/>
              </w:rPr>
              <w:t xml:space="preserve"> </w:t>
            </w:r>
            <w:r w:rsidRPr="008873E1">
              <w:rPr>
                <w:sz w:val="24"/>
                <w:szCs w:val="24"/>
              </w:rPr>
              <w:t>таблицы</w:t>
            </w:r>
            <w:r w:rsidRPr="008873E1">
              <w:rPr>
                <w:spacing w:val="1"/>
                <w:sz w:val="24"/>
                <w:szCs w:val="24"/>
              </w:rPr>
              <w:t xml:space="preserve"> </w:t>
            </w:r>
            <w:r w:rsidRPr="008873E1">
              <w:rPr>
                <w:sz w:val="24"/>
                <w:szCs w:val="24"/>
              </w:rPr>
              <w:t>истинности</w:t>
            </w:r>
            <w:r w:rsidRPr="008873E1">
              <w:rPr>
                <w:spacing w:val="-2"/>
                <w:sz w:val="24"/>
                <w:szCs w:val="24"/>
              </w:rPr>
              <w:t xml:space="preserve"> </w:t>
            </w:r>
            <w:r w:rsidRPr="008873E1">
              <w:rPr>
                <w:sz w:val="24"/>
                <w:szCs w:val="24"/>
              </w:rPr>
              <w:t>для</w:t>
            </w:r>
            <w:r w:rsidRPr="008873E1">
              <w:rPr>
                <w:spacing w:val="-5"/>
                <w:sz w:val="24"/>
                <w:szCs w:val="24"/>
              </w:rPr>
              <w:t xml:space="preserve"> </w:t>
            </w:r>
            <w:r w:rsidRPr="008873E1">
              <w:rPr>
                <w:sz w:val="24"/>
                <w:szCs w:val="24"/>
              </w:rPr>
              <w:t xml:space="preserve">формулы </w:t>
            </w:r>
            <w:r>
              <w:rPr>
                <w:spacing w:val="-2"/>
                <w:sz w:val="24"/>
                <w:szCs w:val="24"/>
              </w:rPr>
              <w:t>логики</w:t>
            </w:r>
          </w:p>
        </w:tc>
      </w:tr>
      <w:tr w:rsidR="00956325" w:rsidRPr="008873E1" w14:paraId="1573C7E4" w14:textId="77777777" w:rsidTr="00956325">
        <w:tc>
          <w:tcPr>
            <w:tcW w:w="2127" w:type="dxa"/>
            <w:vMerge/>
            <w:tcBorders>
              <w:top w:val="nil"/>
            </w:tcBorders>
            <w:tcMar>
              <w:top w:w="28" w:type="dxa"/>
              <w:left w:w="28" w:type="dxa"/>
              <w:bottom w:w="28" w:type="dxa"/>
              <w:right w:w="28" w:type="dxa"/>
            </w:tcMar>
          </w:tcPr>
          <w:p w14:paraId="21210854"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0B4948A0" w14:textId="77777777" w:rsidR="00956325" w:rsidRPr="008873E1" w:rsidRDefault="00956325" w:rsidP="00A416F5">
            <w:pPr>
              <w:pStyle w:val="TableParagraph"/>
              <w:spacing w:line="276" w:lineRule="auto"/>
              <w:rPr>
                <w:sz w:val="24"/>
                <w:szCs w:val="24"/>
              </w:rPr>
            </w:pPr>
            <w:r w:rsidRPr="008873E1">
              <w:rPr>
                <w:bCs/>
                <w:sz w:val="24"/>
                <w:szCs w:val="24"/>
              </w:rPr>
              <w:t xml:space="preserve">Практическое занятие </w:t>
            </w:r>
            <w:r w:rsidRPr="008873E1">
              <w:rPr>
                <w:sz w:val="24"/>
                <w:szCs w:val="24"/>
              </w:rPr>
              <w:t>2. Множест</w:t>
            </w:r>
            <w:r>
              <w:rPr>
                <w:sz w:val="24"/>
                <w:szCs w:val="24"/>
              </w:rPr>
              <w:t>ва и основные операции над ними</w:t>
            </w:r>
          </w:p>
        </w:tc>
      </w:tr>
      <w:tr w:rsidR="00956325" w:rsidRPr="008873E1" w14:paraId="2AB16281" w14:textId="77777777" w:rsidTr="00956325">
        <w:tc>
          <w:tcPr>
            <w:tcW w:w="2127" w:type="dxa"/>
            <w:vMerge w:val="restart"/>
            <w:tcMar>
              <w:top w:w="28" w:type="dxa"/>
              <w:left w:w="28" w:type="dxa"/>
              <w:bottom w:w="28" w:type="dxa"/>
              <w:right w:w="28" w:type="dxa"/>
            </w:tcMar>
          </w:tcPr>
          <w:p w14:paraId="15C83E49" w14:textId="77777777" w:rsidR="00956325" w:rsidRPr="00836F93" w:rsidRDefault="00956325" w:rsidP="00A416F5">
            <w:pPr>
              <w:pStyle w:val="TableParagraph"/>
              <w:spacing w:line="276" w:lineRule="auto"/>
              <w:rPr>
                <w:b/>
                <w:sz w:val="24"/>
                <w:szCs w:val="24"/>
              </w:rPr>
            </w:pPr>
            <w:r w:rsidRPr="00836F93">
              <w:rPr>
                <w:b/>
                <w:sz w:val="24"/>
                <w:szCs w:val="24"/>
              </w:rPr>
              <w:t>Тема 2. Расширение понятия числа и систем счисления</w:t>
            </w:r>
          </w:p>
        </w:tc>
        <w:tc>
          <w:tcPr>
            <w:tcW w:w="8080" w:type="dxa"/>
            <w:tcMar>
              <w:top w:w="28" w:type="dxa"/>
              <w:left w:w="28" w:type="dxa"/>
              <w:bottom w:w="28" w:type="dxa"/>
              <w:right w:w="28" w:type="dxa"/>
            </w:tcMar>
          </w:tcPr>
          <w:p w14:paraId="3E0A42CC" w14:textId="77777777" w:rsidR="00956325" w:rsidRPr="008873E1" w:rsidRDefault="00956325" w:rsidP="00A416F5">
            <w:pPr>
              <w:pStyle w:val="TableParagraph"/>
              <w:spacing w:line="276" w:lineRule="auto"/>
              <w:rPr>
                <w:b/>
                <w:bCs/>
                <w:sz w:val="24"/>
                <w:szCs w:val="24"/>
              </w:rPr>
            </w:pPr>
            <w:r>
              <w:rPr>
                <w:b/>
                <w:bCs/>
                <w:sz w:val="24"/>
                <w:szCs w:val="24"/>
              </w:rPr>
              <w:t>Содержание</w:t>
            </w:r>
          </w:p>
        </w:tc>
      </w:tr>
      <w:tr w:rsidR="00956325" w:rsidRPr="008873E1" w14:paraId="16DCA819" w14:textId="77777777" w:rsidTr="00956325">
        <w:tc>
          <w:tcPr>
            <w:tcW w:w="2127" w:type="dxa"/>
            <w:vMerge/>
            <w:tcMar>
              <w:top w:w="28" w:type="dxa"/>
              <w:left w:w="28" w:type="dxa"/>
              <w:bottom w:w="28" w:type="dxa"/>
              <w:right w:w="28" w:type="dxa"/>
            </w:tcMar>
          </w:tcPr>
          <w:p w14:paraId="721CB2E5"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5207F8B2" w14:textId="77777777" w:rsidR="00956325" w:rsidRPr="008873E1" w:rsidRDefault="00956325" w:rsidP="00A416F5">
            <w:pPr>
              <w:pStyle w:val="TableParagraph"/>
              <w:spacing w:line="276" w:lineRule="auto"/>
              <w:rPr>
                <w:sz w:val="24"/>
                <w:szCs w:val="24"/>
              </w:rPr>
            </w:pPr>
            <w:r w:rsidRPr="008873E1">
              <w:rPr>
                <w:sz w:val="24"/>
                <w:szCs w:val="24"/>
              </w:rPr>
              <w:t>1. Этапы развития натурального числа и нуля. Различные подходы к определению понятия натурального числа.</w:t>
            </w:r>
          </w:p>
        </w:tc>
      </w:tr>
      <w:tr w:rsidR="00956325" w:rsidRPr="008873E1" w14:paraId="7ACC3612" w14:textId="77777777" w:rsidTr="00956325">
        <w:tc>
          <w:tcPr>
            <w:tcW w:w="2127" w:type="dxa"/>
            <w:vMerge/>
            <w:tcMar>
              <w:top w:w="28" w:type="dxa"/>
              <w:left w:w="28" w:type="dxa"/>
              <w:bottom w:w="28" w:type="dxa"/>
              <w:right w:w="28" w:type="dxa"/>
            </w:tcMar>
          </w:tcPr>
          <w:p w14:paraId="2A297BFC"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14862F2B" w14:textId="77777777" w:rsidR="00956325" w:rsidRPr="008873E1" w:rsidRDefault="00956325" w:rsidP="00A416F5">
            <w:pPr>
              <w:pStyle w:val="TableParagraph"/>
              <w:spacing w:line="276" w:lineRule="auto"/>
              <w:jc w:val="both"/>
              <w:rPr>
                <w:sz w:val="24"/>
                <w:szCs w:val="24"/>
              </w:rPr>
            </w:pPr>
            <w:r w:rsidRPr="008873E1">
              <w:rPr>
                <w:sz w:val="24"/>
                <w:szCs w:val="24"/>
              </w:rPr>
              <w:t xml:space="preserve">2. Понятие величины и ее измерение. История создания систем единиц измерения. </w:t>
            </w:r>
          </w:p>
        </w:tc>
      </w:tr>
      <w:tr w:rsidR="00956325" w:rsidRPr="00C22E4E" w14:paraId="578F467C" w14:textId="77777777" w:rsidTr="00956325">
        <w:tc>
          <w:tcPr>
            <w:tcW w:w="2127" w:type="dxa"/>
            <w:vMerge/>
            <w:tcMar>
              <w:top w:w="28" w:type="dxa"/>
              <w:left w:w="28" w:type="dxa"/>
              <w:bottom w:w="28" w:type="dxa"/>
              <w:right w:w="28" w:type="dxa"/>
            </w:tcMar>
          </w:tcPr>
          <w:p w14:paraId="07434C40" w14:textId="77777777" w:rsidR="00956325" w:rsidRPr="00836F93" w:rsidRDefault="00956325" w:rsidP="00A416F5">
            <w:pPr>
              <w:pStyle w:val="TableParagraph"/>
              <w:spacing w:line="276" w:lineRule="auto"/>
              <w:rPr>
                <w:b/>
                <w:sz w:val="24"/>
                <w:szCs w:val="24"/>
              </w:rPr>
            </w:pPr>
          </w:p>
        </w:tc>
        <w:tc>
          <w:tcPr>
            <w:tcW w:w="8080" w:type="dxa"/>
            <w:tcMar>
              <w:top w:w="28" w:type="dxa"/>
              <w:left w:w="28" w:type="dxa"/>
              <w:bottom w:w="28" w:type="dxa"/>
              <w:right w:w="28" w:type="dxa"/>
            </w:tcMar>
          </w:tcPr>
          <w:p w14:paraId="3BD0E288" w14:textId="77777777" w:rsidR="00956325" w:rsidRPr="00C22E4E" w:rsidRDefault="00956325" w:rsidP="00A416F5">
            <w:pPr>
              <w:pStyle w:val="TableParagraph"/>
              <w:spacing w:line="276" w:lineRule="auto"/>
              <w:rPr>
                <w:sz w:val="24"/>
                <w:szCs w:val="24"/>
              </w:rPr>
            </w:pPr>
            <w:r w:rsidRPr="00C22E4E">
              <w:rPr>
                <w:sz w:val="24"/>
                <w:szCs w:val="24"/>
              </w:rPr>
              <w:t>3. Системы счисления.</w:t>
            </w:r>
            <w:r>
              <w:rPr>
                <w:sz w:val="24"/>
                <w:szCs w:val="24"/>
              </w:rPr>
              <w:t xml:space="preserve"> Позиционные, непозиционные си</w:t>
            </w:r>
            <w:r w:rsidRPr="00C22E4E">
              <w:rPr>
                <w:sz w:val="24"/>
                <w:szCs w:val="24"/>
              </w:rPr>
              <w:t>стемы счисления.</w:t>
            </w:r>
          </w:p>
        </w:tc>
      </w:tr>
      <w:tr w:rsidR="00956325" w:rsidRPr="00C22E4E" w14:paraId="33C665E3" w14:textId="77777777" w:rsidTr="00956325">
        <w:tc>
          <w:tcPr>
            <w:tcW w:w="2127" w:type="dxa"/>
            <w:vMerge/>
            <w:tcMar>
              <w:top w:w="28" w:type="dxa"/>
              <w:left w:w="28" w:type="dxa"/>
              <w:bottom w:w="28" w:type="dxa"/>
              <w:right w:w="28" w:type="dxa"/>
            </w:tcMar>
          </w:tcPr>
          <w:p w14:paraId="2E8FDD0A"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601F81E0" w14:textId="77777777" w:rsidR="00956325" w:rsidRPr="00C22E4E" w:rsidRDefault="00956325" w:rsidP="00A416F5">
            <w:pPr>
              <w:pStyle w:val="TableParagraph"/>
              <w:spacing w:line="276" w:lineRule="auto"/>
              <w:rPr>
                <w:sz w:val="24"/>
                <w:szCs w:val="24"/>
              </w:rPr>
            </w:pPr>
            <w:r w:rsidRPr="00C22E4E">
              <w:rPr>
                <w:sz w:val="24"/>
                <w:szCs w:val="24"/>
              </w:rPr>
              <w:t>4. Целые числа, рациональные числа, действия над ними.</w:t>
            </w:r>
          </w:p>
        </w:tc>
      </w:tr>
      <w:tr w:rsidR="00956325" w:rsidRPr="00C22E4E" w14:paraId="74D8ACF8" w14:textId="77777777" w:rsidTr="00956325">
        <w:tc>
          <w:tcPr>
            <w:tcW w:w="2127" w:type="dxa"/>
            <w:vMerge/>
            <w:tcMar>
              <w:top w:w="28" w:type="dxa"/>
              <w:left w:w="28" w:type="dxa"/>
              <w:bottom w:w="28" w:type="dxa"/>
              <w:right w:w="28" w:type="dxa"/>
            </w:tcMar>
          </w:tcPr>
          <w:p w14:paraId="5D3F8470"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68C8A7C2" w14:textId="77777777" w:rsidR="00956325" w:rsidRPr="00C22E4E" w:rsidRDefault="00956325" w:rsidP="00A416F5">
            <w:pPr>
              <w:pStyle w:val="TableParagraph"/>
              <w:spacing w:line="276" w:lineRule="auto"/>
              <w:rPr>
                <w:sz w:val="24"/>
                <w:szCs w:val="24"/>
              </w:rPr>
            </w:pPr>
            <w:r w:rsidRPr="00C22E4E">
              <w:rPr>
                <w:sz w:val="24"/>
                <w:szCs w:val="24"/>
              </w:rPr>
              <w:t xml:space="preserve">5. Вычисление вероятностей. </w:t>
            </w:r>
          </w:p>
        </w:tc>
      </w:tr>
      <w:tr w:rsidR="00956325" w:rsidRPr="00C22E4E" w14:paraId="118BE2A8" w14:textId="77777777" w:rsidTr="00956325">
        <w:tc>
          <w:tcPr>
            <w:tcW w:w="2127" w:type="dxa"/>
            <w:vMerge/>
            <w:tcMar>
              <w:top w:w="28" w:type="dxa"/>
              <w:left w:w="28" w:type="dxa"/>
              <w:bottom w:w="28" w:type="dxa"/>
              <w:right w:w="28" w:type="dxa"/>
            </w:tcMar>
          </w:tcPr>
          <w:p w14:paraId="37708AB9"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7386B2F2" w14:textId="77777777" w:rsidR="00956325" w:rsidRPr="00C22E4E" w:rsidRDefault="00956325" w:rsidP="00A416F5">
            <w:pPr>
              <w:pStyle w:val="TableParagraph"/>
              <w:spacing w:line="276" w:lineRule="auto"/>
              <w:rPr>
                <w:sz w:val="24"/>
                <w:szCs w:val="24"/>
              </w:rPr>
            </w:pPr>
            <w:r w:rsidRPr="00C22E4E">
              <w:rPr>
                <w:sz w:val="24"/>
                <w:szCs w:val="24"/>
              </w:rPr>
              <w:t>6. Методы математической статистики.</w:t>
            </w:r>
          </w:p>
        </w:tc>
      </w:tr>
      <w:tr w:rsidR="00956325" w:rsidRPr="00C22E4E" w14:paraId="0E9B36F3" w14:textId="77777777" w:rsidTr="00956325">
        <w:tc>
          <w:tcPr>
            <w:tcW w:w="2127" w:type="dxa"/>
            <w:vMerge/>
            <w:tcMar>
              <w:top w:w="28" w:type="dxa"/>
              <w:left w:w="28" w:type="dxa"/>
              <w:bottom w:w="28" w:type="dxa"/>
              <w:right w:w="28" w:type="dxa"/>
            </w:tcMar>
          </w:tcPr>
          <w:p w14:paraId="3E82FA82"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41D11EE6" w14:textId="77777777" w:rsidR="00956325" w:rsidRPr="00C22E4E" w:rsidRDefault="00956325" w:rsidP="00A416F5">
            <w:pPr>
              <w:pStyle w:val="TableParagraph"/>
              <w:spacing w:line="276" w:lineRule="auto"/>
              <w:rPr>
                <w:b/>
                <w:bCs/>
                <w:sz w:val="24"/>
                <w:szCs w:val="24"/>
              </w:rPr>
            </w:pPr>
            <w:r w:rsidRPr="00C22E4E">
              <w:rPr>
                <w:b/>
                <w:bCs/>
                <w:sz w:val="24"/>
                <w:szCs w:val="24"/>
              </w:rPr>
              <w:t>В том числе практических и лабораторных занятий</w:t>
            </w:r>
          </w:p>
        </w:tc>
      </w:tr>
      <w:tr w:rsidR="00956325" w:rsidRPr="00C22E4E" w14:paraId="32F1576F" w14:textId="77777777" w:rsidTr="00956325">
        <w:tc>
          <w:tcPr>
            <w:tcW w:w="2127" w:type="dxa"/>
            <w:vMerge/>
            <w:tcMar>
              <w:top w:w="28" w:type="dxa"/>
              <w:left w:w="28" w:type="dxa"/>
              <w:bottom w:w="28" w:type="dxa"/>
              <w:right w:w="28" w:type="dxa"/>
            </w:tcMar>
          </w:tcPr>
          <w:p w14:paraId="7397B023"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1D4D20D5" w14:textId="77777777" w:rsidR="00956325" w:rsidRPr="00C22E4E" w:rsidRDefault="00956325" w:rsidP="00A416F5">
            <w:pPr>
              <w:pStyle w:val="TableParagraph"/>
              <w:spacing w:line="276" w:lineRule="auto"/>
              <w:jc w:val="both"/>
              <w:rPr>
                <w:sz w:val="24"/>
                <w:szCs w:val="24"/>
              </w:rPr>
            </w:pPr>
            <w:r w:rsidRPr="00C22E4E">
              <w:rPr>
                <w:bCs/>
                <w:sz w:val="24"/>
                <w:szCs w:val="24"/>
              </w:rPr>
              <w:t xml:space="preserve">Практическое занятие 3. </w:t>
            </w:r>
            <w:r w:rsidRPr="00C22E4E">
              <w:rPr>
                <w:sz w:val="24"/>
                <w:szCs w:val="24"/>
              </w:rPr>
              <w:t>Использование алгоритмов арифметических действий над многозначными числами</w:t>
            </w:r>
            <w:r>
              <w:rPr>
                <w:sz w:val="24"/>
                <w:szCs w:val="24"/>
              </w:rPr>
              <w:t xml:space="preserve"> в десятичной системе счисления</w:t>
            </w:r>
          </w:p>
        </w:tc>
      </w:tr>
      <w:tr w:rsidR="00956325" w:rsidRPr="00C22E4E" w14:paraId="1A465076" w14:textId="77777777" w:rsidTr="00956325">
        <w:tc>
          <w:tcPr>
            <w:tcW w:w="2127" w:type="dxa"/>
            <w:vMerge/>
            <w:tcMar>
              <w:top w:w="28" w:type="dxa"/>
              <w:left w:w="28" w:type="dxa"/>
              <w:bottom w:w="28" w:type="dxa"/>
              <w:right w:w="28" w:type="dxa"/>
            </w:tcMar>
          </w:tcPr>
          <w:p w14:paraId="6FB3FECF"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674341F5" w14:textId="77777777" w:rsidR="00956325" w:rsidRPr="00C22E4E" w:rsidRDefault="00956325" w:rsidP="00A416F5">
            <w:pPr>
              <w:pStyle w:val="TableParagraph"/>
              <w:spacing w:line="276" w:lineRule="auto"/>
              <w:rPr>
                <w:sz w:val="24"/>
                <w:szCs w:val="24"/>
              </w:rPr>
            </w:pPr>
            <w:r>
              <w:rPr>
                <w:bCs/>
                <w:sz w:val="24"/>
                <w:szCs w:val="24"/>
              </w:rPr>
              <w:t xml:space="preserve">Практическое занятие 4. </w:t>
            </w:r>
            <w:r w:rsidRPr="00C22E4E">
              <w:rPr>
                <w:sz w:val="24"/>
                <w:szCs w:val="24"/>
              </w:rPr>
              <w:t>Статистическая обработка информации и результатов иссле</w:t>
            </w:r>
            <w:r>
              <w:rPr>
                <w:sz w:val="24"/>
                <w:szCs w:val="24"/>
              </w:rPr>
              <w:t>дования</w:t>
            </w:r>
          </w:p>
        </w:tc>
      </w:tr>
      <w:tr w:rsidR="00956325" w:rsidRPr="00C22E4E" w14:paraId="0A1D9E80" w14:textId="77777777" w:rsidTr="00956325">
        <w:tc>
          <w:tcPr>
            <w:tcW w:w="2127" w:type="dxa"/>
            <w:vMerge w:val="restart"/>
            <w:tcBorders>
              <w:bottom w:val="single" w:sz="6" w:space="0" w:color="000000"/>
            </w:tcBorders>
            <w:tcMar>
              <w:top w:w="28" w:type="dxa"/>
              <w:left w:w="28" w:type="dxa"/>
              <w:bottom w:w="28" w:type="dxa"/>
              <w:right w:w="28" w:type="dxa"/>
            </w:tcMar>
          </w:tcPr>
          <w:p w14:paraId="16898D65" w14:textId="77777777" w:rsidR="00956325" w:rsidRPr="00836F93" w:rsidRDefault="00956325" w:rsidP="00A416F5">
            <w:pPr>
              <w:pStyle w:val="TableParagraph"/>
              <w:spacing w:line="276" w:lineRule="auto"/>
              <w:jc w:val="both"/>
              <w:rPr>
                <w:b/>
                <w:sz w:val="24"/>
                <w:szCs w:val="24"/>
              </w:rPr>
            </w:pPr>
            <w:r w:rsidRPr="00836F93">
              <w:rPr>
                <w:b/>
                <w:sz w:val="24"/>
                <w:szCs w:val="24"/>
              </w:rPr>
              <w:lastRenderedPageBreak/>
              <w:t>Тема 3. Текстовая задача и процесс ее решения</w:t>
            </w:r>
          </w:p>
        </w:tc>
        <w:tc>
          <w:tcPr>
            <w:tcW w:w="8080" w:type="dxa"/>
            <w:tcMar>
              <w:top w:w="28" w:type="dxa"/>
              <w:left w:w="28" w:type="dxa"/>
              <w:bottom w:w="28" w:type="dxa"/>
              <w:right w:w="28" w:type="dxa"/>
            </w:tcMar>
          </w:tcPr>
          <w:p w14:paraId="36021CF4" w14:textId="77777777" w:rsidR="00956325" w:rsidRPr="00C22E4E" w:rsidRDefault="00956325" w:rsidP="00A416F5">
            <w:pPr>
              <w:pStyle w:val="TableParagraph"/>
              <w:spacing w:line="276" w:lineRule="auto"/>
              <w:rPr>
                <w:b/>
                <w:bCs/>
                <w:sz w:val="24"/>
                <w:szCs w:val="24"/>
              </w:rPr>
            </w:pPr>
            <w:r w:rsidRPr="00C22E4E">
              <w:rPr>
                <w:b/>
                <w:bCs/>
                <w:sz w:val="24"/>
                <w:szCs w:val="24"/>
              </w:rPr>
              <w:t>Содержание</w:t>
            </w:r>
          </w:p>
        </w:tc>
      </w:tr>
      <w:tr w:rsidR="00956325" w:rsidRPr="00C22E4E" w14:paraId="5297C9B3" w14:textId="77777777" w:rsidTr="00956325">
        <w:tc>
          <w:tcPr>
            <w:tcW w:w="2127" w:type="dxa"/>
            <w:vMerge/>
            <w:tcBorders>
              <w:top w:val="nil"/>
              <w:bottom w:val="single" w:sz="6" w:space="0" w:color="000000"/>
            </w:tcBorders>
            <w:tcMar>
              <w:top w:w="28" w:type="dxa"/>
              <w:left w:w="28" w:type="dxa"/>
              <w:bottom w:w="28" w:type="dxa"/>
              <w:right w:w="28" w:type="dxa"/>
            </w:tcMar>
          </w:tcPr>
          <w:p w14:paraId="2D565085"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635BC4BF" w14:textId="77777777" w:rsidR="00956325" w:rsidRPr="00C22E4E" w:rsidRDefault="00956325" w:rsidP="00A416F5">
            <w:pPr>
              <w:pStyle w:val="TableParagraph"/>
              <w:spacing w:line="276" w:lineRule="auto"/>
              <w:rPr>
                <w:sz w:val="24"/>
                <w:szCs w:val="24"/>
              </w:rPr>
            </w:pPr>
            <w:r w:rsidRPr="00C22E4E">
              <w:rPr>
                <w:sz w:val="24"/>
                <w:szCs w:val="24"/>
              </w:rPr>
              <w:t>1. Структура текстовой задачи, методы, способы, этапы</w:t>
            </w:r>
            <w:r>
              <w:rPr>
                <w:sz w:val="24"/>
                <w:szCs w:val="24"/>
              </w:rPr>
              <w:t xml:space="preserve"> </w:t>
            </w:r>
            <w:r w:rsidRPr="00C22E4E">
              <w:rPr>
                <w:sz w:val="24"/>
                <w:szCs w:val="24"/>
              </w:rPr>
              <w:t>решения</w:t>
            </w:r>
          </w:p>
        </w:tc>
      </w:tr>
      <w:tr w:rsidR="00956325" w:rsidRPr="00C22E4E" w14:paraId="568DFAC8" w14:textId="77777777" w:rsidTr="00956325">
        <w:tc>
          <w:tcPr>
            <w:tcW w:w="2127" w:type="dxa"/>
            <w:vMerge/>
            <w:tcBorders>
              <w:top w:val="nil"/>
              <w:bottom w:val="single" w:sz="6" w:space="0" w:color="000000"/>
            </w:tcBorders>
            <w:tcMar>
              <w:top w:w="28" w:type="dxa"/>
              <w:left w:w="28" w:type="dxa"/>
              <w:bottom w:w="28" w:type="dxa"/>
              <w:right w:w="28" w:type="dxa"/>
            </w:tcMar>
          </w:tcPr>
          <w:p w14:paraId="2421AA9A"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3A9A8FDE" w14:textId="77777777" w:rsidR="00956325" w:rsidRPr="00C22E4E" w:rsidRDefault="00956325" w:rsidP="00A416F5">
            <w:pPr>
              <w:pStyle w:val="TableParagraph"/>
              <w:spacing w:line="276" w:lineRule="auto"/>
              <w:rPr>
                <w:sz w:val="24"/>
                <w:szCs w:val="24"/>
              </w:rPr>
            </w:pPr>
            <w:r w:rsidRPr="00C22E4E">
              <w:rPr>
                <w:sz w:val="24"/>
                <w:szCs w:val="24"/>
              </w:rPr>
              <w:t>2. Понятие математической модели. Виды моделей.</w:t>
            </w:r>
          </w:p>
        </w:tc>
      </w:tr>
      <w:tr w:rsidR="00956325" w:rsidRPr="00C22E4E" w14:paraId="63514D9A" w14:textId="77777777" w:rsidTr="00956325">
        <w:tc>
          <w:tcPr>
            <w:tcW w:w="2127" w:type="dxa"/>
            <w:vMerge/>
            <w:tcBorders>
              <w:top w:val="nil"/>
              <w:bottom w:val="single" w:sz="6" w:space="0" w:color="000000"/>
            </w:tcBorders>
            <w:tcMar>
              <w:top w:w="28" w:type="dxa"/>
              <w:left w:w="28" w:type="dxa"/>
              <w:bottom w:w="28" w:type="dxa"/>
              <w:right w:w="28" w:type="dxa"/>
            </w:tcMar>
          </w:tcPr>
          <w:p w14:paraId="1FDAC145"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26353C26" w14:textId="77777777" w:rsidR="00956325" w:rsidRPr="00C22E4E" w:rsidRDefault="00956325" w:rsidP="00A416F5">
            <w:pPr>
              <w:pStyle w:val="TableParagraph"/>
              <w:spacing w:line="276" w:lineRule="auto"/>
              <w:rPr>
                <w:sz w:val="24"/>
                <w:szCs w:val="24"/>
              </w:rPr>
            </w:pPr>
            <w:r w:rsidRPr="00C22E4E">
              <w:rPr>
                <w:sz w:val="24"/>
                <w:szCs w:val="24"/>
              </w:rPr>
              <w:t>3. Моделирование в процессе решения текстовых задач.</w:t>
            </w:r>
          </w:p>
        </w:tc>
      </w:tr>
      <w:tr w:rsidR="00956325" w:rsidRPr="00C22E4E" w14:paraId="1249DEA8" w14:textId="77777777" w:rsidTr="00956325">
        <w:tc>
          <w:tcPr>
            <w:tcW w:w="2127" w:type="dxa"/>
            <w:vMerge/>
            <w:tcBorders>
              <w:top w:val="nil"/>
              <w:bottom w:val="single" w:sz="6" w:space="0" w:color="000000"/>
            </w:tcBorders>
            <w:tcMar>
              <w:top w:w="28" w:type="dxa"/>
              <w:left w:w="28" w:type="dxa"/>
              <w:bottom w:w="28" w:type="dxa"/>
              <w:right w:w="28" w:type="dxa"/>
            </w:tcMar>
          </w:tcPr>
          <w:p w14:paraId="411AF7F1"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42A6C113" w14:textId="77777777" w:rsidR="00956325" w:rsidRPr="00C22E4E" w:rsidRDefault="00956325" w:rsidP="00A416F5">
            <w:pPr>
              <w:pStyle w:val="TableParagraph"/>
              <w:spacing w:line="276" w:lineRule="auto"/>
              <w:rPr>
                <w:sz w:val="24"/>
                <w:szCs w:val="24"/>
              </w:rPr>
            </w:pPr>
            <w:r w:rsidRPr="00C22E4E">
              <w:rPr>
                <w:sz w:val="24"/>
                <w:szCs w:val="24"/>
              </w:rPr>
              <w:t>4. Методы решения текстовых задач.</w:t>
            </w:r>
          </w:p>
        </w:tc>
      </w:tr>
      <w:tr w:rsidR="00956325" w:rsidRPr="00C22E4E" w14:paraId="0DD712AA" w14:textId="77777777" w:rsidTr="00956325">
        <w:tc>
          <w:tcPr>
            <w:tcW w:w="2127" w:type="dxa"/>
            <w:vMerge/>
            <w:tcBorders>
              <w:top w:val="nil"/>
              <w:bottom w:val="single" w:sz="6" w:space="0" w:color="000000"/>
            </w:tcBorders>
            <w:tcMar>
              <w:top w:w="28" w:type="dxa"/>
              <w:left w:w="28" w:type="dxa"/>
              <w:bottom w:w="28" w:type="dxa"/>
              <w:right w:w="28" w:type="dxa"/>
            </w:tcMar>
          </w:tcPr>
          <w:p w14:paraId="36EF83F6"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1DA63F4C" w14:textId="77777777" w:rsidR="00956325" w:rsidRPr="00C22E4E" w:rsidRDefault="00956325" w:rsidP="00A416F5">
            <w:pPr>
              <w:pStyle w:val="TableParagraph"/>
              <w:spacing w:line="276" w:lineRule="auto"/>
              <w:rPr>
                <w:sz w:val="24"/>
                <w:szCs w:val="24"/>
              </w:rPr>
            </w:pPr>
            <w:r w:rsidRPr="00C22E4E">
              <w:rPr>
                <w:sz w:val="24"/>
                <w:szCs w:val="24"/>
              </w:rPr>
              <w:t>5. Задачи на движение. Задачи на части.</w:t>
            </w:r>
          </w:p>
        </w:tc>
      </w:tr>
      <w:tr w:rsidR="00956325" w:rsidRPr="00C22E4E" w14:paraId="70AA1089" w14:textId="77777777" w:rsidTr="00956325">
        <w:tc>
          <w:tcPr>
            <w:tcW w:w="2127" w:type="dxa"/>
            <w:vMerge/>
            <w:tcBorders>
              <w:top w:val="nil"/>
              <w:bottom w:val="single" w:sz="6" w:space="0" w:color="000000"/>
            </w:tcBorders>
            <w:tcMar>
              <w:top w:w="28" w:type="dxa"/>
              <w:left w:w="28" w:type="dxa"/>
              <w:bottom w:w="28" w:type="dxa"/>
              <w:right w:w="28" w:type="dxa"/>
            </w:tcMar>
          </w:tcPr>
          <w:p w14:paraId="0EF3C540"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38E2D249" w14:textId="77777777" w:rsidR="00956325" w:rsidRPr="00C22E4E" w:rsidRDefault="00956325" w:rsidP="00A416F5">
            <w:pPr>
              <w:pStyle w:val="TableParagraph"/>
              <w:spacing w:line="276" w:lineRule="auto"/>
              <w:rPr>
                <w:sz w:val="24"/>
                <w:szCs w:val="24"/>
              </w:rPr>
            </w:pPr>
            <w:r w:rsidRPr="00C22E4E">
              <w:rPr>
                <w:sz w:val="24"/>
                <w:szCs w:val="24"/>
              </w:rPr>
              <w:t>6. Комбинаторные и логические задачи.</w:t>
            </w:r>
          </w:p>
        </w:tc>
      </w:tr>
      <w:tr w:rsidR="00956325" w:rsidRPr="00C22E4E" w14:paraId="590A66ED" w14:textId="77777777" w:rsidTr="00956325">
        <w:tc>
          <w:tcPr>
            <w:tcW w:w="2127" w:type="dxa"/>
            <w:vMerge/>
            <w:tcBorders>
              <w:top w:val="nil"/>
              <w:bottom w:val="single" w:sz="6" w:space="0" w:color="000000"/>
            </w:tcBorders>
            <w:tcMar>
              <w:top w:w="28" w:type="dxa"/>
              <w:left w:w="28" w:type="dxa"/>
              <w:bottom w:w="28" w:type="dxa"/>
              <w:right w:w="28" w:type="dxa"/>
            </w:tcMar>
          </w:tcPr>
          <w:p w14:paraId="474945B0"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61035CC2" w14:textId="77777777" w:rsidR="00956325" w:rsidRPr="00C22E4E" w:rsidRDefault="00956325" w:rsidP="00A416F5">
            <w:pPr>
              <w:pStyle w:val="TableParagraph"/>
              <w:spacing w:line="276" w:lineRule="auto"/>
              <w:rPr>
                <w:b/>
                <w:bCs/>
                <w:sz w:val="24"/>
                <w:szCs w:val="24"/>
              </w:rPr>
            </w:pPr>
            <w:r w:rsidRPr="00C22E4E">
              <w:rPr>
                <w:b/>
                <w:bCs/>
                <w:sz w:val="24"/>
                <w:szCs w:val="24"/>
              </w:rPr>
              <w:t>В том числе практических и лабораторных</w:t>
            </w:r>
            <w:r>
              <w:rPr>
                <w:b/>
                <w:bCs/>
                <w:sz w:val="24"/>
                <w:szCs w:val="24"/>
              </w:rPr>
              <w:t xml:space="preserve"> </w:t>
            </w:r>
            <w:r w:rsidRPr="00C22E4E">
              <w:rPr>
                <w:b/>
                <w:bCs/>
                <w:sz w:val="24"/>
                <w:szCs w:val="24"/>
              </w:rPr>
              <w:t xml:space="preserve">занятий </w:t>
            </w:r>
          </w:p>
        </w:tc>
      </w:tr>
      <w:tr w:rsidR="00956325" w:rsidRPr="00C22E4E" w14:paraId="424454B9" w14:textId="77777777" w:rsidTr="00956325">
        <w:tc>
          <w:tcPr>
            <w:tcW w:w="2127" w:type="dxa"/>
            <w:vMerge/>
            <w:tcBorders>
              <w:top w:val="nil"/>
              <w:bottom w:val="single" w:sz="6" w:space="0" w:color="000000"/>
            </w:tcBorders>
            <w:tcMar>
              <w:top w:w="28" w:type="dxa"/>
              <w:left w:w="28" w:type="dxa"/>
              <w:bottom w:w="28" w:type="dxa"/>
              <w:right w:w="28" w:type="dxa"/>
            </w:tcMar>
          </w:tcPr>
          <w:p w14:paraId="7F1B73E0"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5B395A26" w14:textId="77777777" w:rsidR="00956325" w:rsidRPr="00C22E4E" w:rsidRDefault="00956325" w:rsidP="00A416F5">
            <w:pPr>
              <w:pStyle w:val="TableParagraph"/>
              <w:spacing w:line="276" w:lineRule="auto"/>
              <w:rPr>
                <w:sz w:val="24"/>
                <w:szCs w:val="24"/>
              </w:rPr>
            </w:pPr>
            <w:r w:rsidRPr="00C22E4E">
              <w:rPr>
                <w:bCs/>
                <w:sz w:val="24"/>
                <w:szCs w:val="24"/>
              </w:rPr>
              <w:t>Практическое занятие 5.</w:t>
            </w:r>
            <w:r>
              <w:rPr>
                <w:sz w:val="24"/>
                <w:szCs w:val="24"/>
              </w:rPr>
              <w:t xml:space="preserve"> </w:t>
            </w:r>
            <w:r w:rsidRPr="00C22E4E">
              <w:rPr>
                <w:sz w:val="24"/>
                <w:szCs w:val="24"/>
              </w:rPr>
              <w:t>Решение текстов</w:t>
            </w:r>
            <w:r>
              <w:rPr>
                <w:sz w:val="24"/>
                <w:szCs w:val="24"/>
              </w:rPr>
              <w:t>ых задач арифметическим методом</w:t>
            </w:r>
          </w:p>
        </w:tc>
      </w:tr>
      <w:tr w:rsidR="00956325" w:rsidRPr="00C22E4E" w14:paraId="747AD646" w14:textId="77777777" w:rsidTr="00956325">
        <w:tc>
          <w:tcPr>
            <w:tcW w:w="2127" w:type="dxa"/>
            <w:vMerge/>
            <w:tcBorders>
              <w:top w:val="nil"/>
              <w:bottom w:val="single" w:sz="6" w:space="0" w:color="000000"/>
            </w:tcBorders>
            <w:tcMar>
              <w:top w:w="28" w:type="dxa"/>
              <w:left w:w="28" w:type="dxa"/>
              <w:bottom w:w="28" w:type="dxa"/>
              <w:right w:w="28" w:type="dxa"/>
            </w:tcMar>
          </w:tcPr>
          <w:p w14:paraId="52730CC8" w14:textId="77777777" w:rsidR="00956325" w:rsidRPr="00836F93" w:rsidRDefault="00956325" w:rsidP="00A416F5">
            <w:pPr>
              <w:rPr>
                <w:rFonts w:ascii="Times New Roman" w:hAnsi="Times New Roman"/>
                <w:b/>
                <w:sz w:val="24"/>
                <w:szCs w:val="24"/>
              </w:rPr>
            </w:pPr>
          </w:p>
        </w:tc>
        <w:tc>
          <w:tcPr>
            <w:tcW w:w="8080" w:type="dxa"/>
            <w:tcMar>
              <w:top w:w="28" w:type="dxa"/>
              <w:left w:w="28" w:type="dxa"/>
              <w:bottom w:w="28" w:type="dxa"/>
              <w:right w:w="28" w:type="dxa"/>
            </w:tcMar>
          </w:tcPr>
          <w:p w14:paraId="22BE2AC0" w14:textId="77777777" w:rsidR="00956325" w:rsidRPr="00C22E4E" w:rsidRDefault="00956325" w:rsidP="00A416F5">
            <w:pPr>
              <w:pStyle w:val="TableParagraph"/>
              <w:spacing w:line="276" w:lineRule="auto"/>
              <w:rPr>
                <w:sz w:val="24"/>
                <w:szCs w:val="24"/>
              </w:rPr>
            </w:pPr>
            <w:r w:rsidRPr="00C22E4E">
              <w:rPr>
                <w:bCs/>
                <w:sz w:val="24"/>
                <w:szCs w:val="24"/>
              </w:rPr>
              <w:t xml:space="preserve">Практическое занятие 6. </w:t>
            </w:r>
            <w:r w:rsidRPr="00C22E4E">
              <w:rPr>
                <w:sz w:val="24"/>
                <w:szCs w:val="24"/>
              </w:rPr>
              <w:t>Решение текстов</w:t>
            </w:r>
            <w:r>
              <w:rPr>
                <w:sz w:val="24"/>
                <w:szCs w:val="24"/>
              </w:rPr>
              <w:t>ых задач алгебраическим методом</w:t>
            </w:r>
          </w:p>
        </w:tc>
      </w:tr>
      <w:tr w:rsidR="00956325" w:rsidRPr="00C22E4E" w14:paraId="2E462CCE" w14:textId="77777777" w:rsidTr="00956325">
        <w:tc>
          <w:tcPr>
            <w:tcW w:w="2127" w:type="dxa"/>
            <w:vMerge w:val="restart"/>
            <w:tcBorders>
              <w:top w:val="single" w:sz="6" w:space="0" w:color="000000"/>
            </w:tcBorders>
            <w:tcMar>
              <w:top w:w="28" w:type="dxa"/>
              <w:left w:w="28" w:type="dxa"/>
              <w:bottom w:w="28" w:type="dxa"/>
              <w:right w:w="28" w:type="dxa"/>
            </w:tcMar>
          </w:tcPr>
          <w:p w14:paraId="277B230F" w14:textId="77777777" w:rsidR="00956325" w:rsidRPr="00836F93" w:rsidRDefault="00956325" w:rsidP="00A416F5">
            <w:pPr>
              <w:pStyle w:val="TableParagraph"/>
              <w:spacing w:line="276" w:lineRule="auto"/>
              <w:rPr>
                <w:b/>
                <w:sz w:val="24"/>
                <w:szCs w:val="24"/>
              </w:rPr>
            </w:pPr>
            <w:r w:rsidRPr="00836F93">
              <w:rPr>
                <w:b/>
                <w:sz w:val="24"/>
                <w:szCs w:val="24"/>
              </w:rPr>
              <w:t>Тема 4. Геометрические фигуры</w:t>
            </w:r>
          </w:p>
        </w:tc>
        <w:tc>
          <w:tcPr>
            <w:tcW w:w="8080" w:type="dxa"/>
            <w:tcBorders>
              <w:top w:val="single" w:sz="6" w:space="0" w:color="000000"/>
            </w:tcBorders>
            <w:tcMar>
              <w:top w:w="28" w:type="dxa"/>
              <w:left w:w="28" w:type="dxa"/>
              <w:bottom w:w="28" w:type="dxa"/>
              <w:right w:w="28" w:type="dxa"/>
            </w:tcMar>
          </w:tcPr>
          <w:p w14:paraId="39FCB205" w14:textId="77777777" w:rsidR="00956325" w:rsidRPr="00C22E4E" w:rsidRDefault="00956325" w:rsidP="00A416F5">
            <w:pPr>
              <w:pStyle w:val="TableParagraph"/>
              <w:spacing w:line="276" w:lineRule="auto"/>
              <w:rPr>
                <w:b/>
                <w:bCs/>
                <w:sz w:val="24"/>
                <w:szCs w:val="24"/>
              </w:rPr>
            </w:pPr>
            <w:r w:rsidRPr="00C22E4E">
              <w:rPr>
                <w:b/>
                <w:bCs/>
                <w:sz w:val="24"/>
                <w:szCs w:val="24"/>
              </w:rPr>
              <w:t>Содержание</w:t>
            </w:r>
          </w:p>
        </w:tc>
      </w:tr>
      <w:tr w:rsidR="00956325" w:rsidRPr="00C22E4E" w14:paraId="57F44009" w14:textId="77777777" w:rsidTr="00956325">
        <w:tc>
          <w:tcPr>
            <w:tcW w:w="2127" w:type="dxa"/>
            <w:vMerge/>
            <w:tcMar>
              <w:top w:w="28" w:type="dxa"/>
              <w:left w:w="28" w:type="dxa"/>
              <w:bottom w:w="28" w:type="dxa"/>
              <w:right w:w="28" w:type="dxa"/>
            </w:tcMar>
          </w:tcPr>
          <w:p w14:paraId="55319D26" w14:textId="77777777" w:rsidR="00956325" w:rsidRPr="00C22E4E" w:rsidRDefault="00956325" w:rsidP="00A416F5">
            <w:pPr>
              <w:rPr>
                <w:rFonts w:ascii="Times New Roman" w:hAnsi="Times New Roman"/>
                <w:sz w:val="24"/>
                <w:szCs w:val="24"/>
              </w:rPr>
            </w:pPr>
          </w:p>
        </w:tc>
        <w:tc>
          <w:tcPr>
            <w:tcW w:w="8080" w:type="dxa"/>
            <w:tcMar>
              <w:top w:w="28" w:type="dxa"/>
              <w:left w:w="28" w:type="dxa"/>
              <w:bottom w:w="28" w:type="dxa"/>
              <w:right w:w="28" w:type="dxa"/>
            </w:tcMar>
          </w:tcPr>
          <w:p w14:paraId="6B668B20" w14:textId="77777777" w:rsidR="00956325" w:rsidRPr="00C22E4E" w:rsidRDefault="00956325" w:rsidP="00A416F5">
            <w:pPr>
              <w:pStyle w:val="TableParagraph"/>
              <w:spacing w:line="276" w:lineRule="auto"/>
              <w:rPr>
                <w:sz w:val="24"/>
                <w:szCs w:val="24"/>
              </w:rPr>
            </w:pPr>
            <w:r w:rsidRPr="00C22E4E">
              <w:rPr>
                <w:sz w:val="24"/>
                <w:szCs w:val="24"/>
              </w:rPr>
              <w:t>1.История возникновения и развития геометрии Евклида и геометрии Лобачевского.</w:t>
            </w:r>
          </w:p>
        </w:tc>
      </w:tr>
      <w:tr w:rsidR="00956325" w:rsidRPr="00C22E4E" w14:paraId="187D9E70" w14:textId="77777777" w:rsidTr="00956325">
        <w:tc>
          <w:tcPr>
            <w:tcW w:w="2127" w:type="dxa"/>
            <w:vMerge/>
            <w:tcMar>
              <w:top w:w="28" w:type="dxa"/>
              <w:left w:w="28" w:type="dxa"/>
              <w:bottom w:w="28" w:type="dxa"/>
              <w:right w:w="28" w:type="dxa"/>
            </w:tcMar>
          </w:tcPr>
          <w:p w14:paraId="50498B62" w14:textId="77777777" w:rsidR="00956325" w:rsidRPr="00C22E4E" w:rsidRDefault="00956325" w:rsidP="00A416F5">
            <w:pPr>
              <w:rPr>
                <w:rFonts w:ascii="Times New Roman" w:hAnsi="Times New Roman"/>
                <w:sz w:val="24"/>
                <w:szCs w:val="24"/>
              </w:rPr>
            </w:pPr>
          </w:p>
        </w:tc>
        <w:tc>
          <w:tcPr>
            <w:tcW w:w="8080" w:type="dxa"/>
            <w:tcMar>
              <w:top w:w="28" w:type="dxa"/>
              <w:left w:w="28" w:type="dxa"/>
              <w:bottom w:w="28" w:type="dxa"/>
              <w:right w:w="28" w:type="dxa"/>
            </w:tcMar>
          </w:tcPr>
          <w:p w14:paraId="307520F2" w14:textId="77777777" w:rsidR="00956325" w:rsidRPr="00C22E4E" w:rsidRDefault="00956325" w:rsidP="00A416F5">
            <w:pPr>
              <w:pStyle w:val="TableParagraph"/>
              <w:spacing w:line="276" w:lineRule="auto"/>
              <w:rPr>
                <w:sz w:val="24"/>
                <w:szCs w:val="24"/>
              </w:rPr>
            </w:pPr>
            <w:r w:rsidRPr="00C22E4E">
              <w:rPr>
                <w:sz w:val="24"/>
                <w:szCs w:val="24"/>
              </w:rPr>
              <w:t>2.Свойства геометрических фигур на плоскости.</w:t>
            </w:r>
          </w:p>
        </w:tc>
      </w:tr>
      <w:tr w:rsidR="00956325" w:rsidRPr="00C22E4E" w14:paraId="1C58C39E" w14:textId="77777777" w:rsidTr="00956325">
        <w:tc>
          <w:tcPr>
            <w:tcW w:w="2127" w:type="dxa"/>
            <w:vMerge/>
            <w:tcMar>
              <w:top w:w="28" w:type="dxa"/>
              <w:left w:w="28" w:type="dxa"/>
              <w:bottom w:w="28" w:type="dxa"/>
              <w:right w:w="28" w:type="dxa"/>
            </w:tcMar>
          </w:tcPr>
          <w:p w14:paraId="2633DCD8" w14:textId="77777777" w:rsidR="00956325" w:rsidRPr="00C22E4E" w:rsidRDefault="00956325" w:rsidP="00A416F5">
            <w:pPr>
              <w:rPr>
                <w:rFonts w:ascii="Times New Roman" w:hAnsi="Times New Roman"/>
                <w:sz w:val="24"/>
                <w:szCs w:val="24"/>
              </w:rPr>
            </w:pPr>
          </w:p>
        </w:tc>
        <w:tc>
          <w:tcPr>
            <w:tcW w:w="8080" w:type="dxa"/>
            <w:tcMar>
              <w:top w:w="28" w:type="dxa"/>
              <w:left w:w="28" w:type="dxa"/>
              <w:bottom w:w="28" w:type="dxa"/>
              <w:right w:w="28" w:type="dxa"/>
            </w:tcMar>
          </w:tcPr>
          <w:p w14:paraId="2EAC201D" w14:textId="77777777" w:rsidR="00956325" w:rsidRPr="00C22E4E" w:rsidRDefault="00956325" w:rsidP="00A416F5">
            <w:pPr>
              <w:pStyle w:val="TableParagraph"/>
              <w:spacing w:line="276" w:lineRule="auto"/>
              <w:rPr>
                <w:sz w:val="24"/>
                <w:szCs w:val="24"/>
              </w:rPr>
            </w:pPr>
            <w:r w:rsidRPr="00C22E4E">
              <w:rPr>
                <w:sz w:val="24"/>
                <w:szCs w:val="24"/>
              </w:rPr>
              <w:t>3.Основные свойства геометрических фигур в пространстве.</w:t>
            </w:r>
          </w:p>
        </w:tc>
      </w:tr>
      <w:tr w:rsidR="00956325" w:rsidRPr="008873E1" w14:paraId="23AA9F88" w14:textId="77777777" w:rsidTr="00956325">
        <w:tc>
          <w:tcPr>
            <w:tcW w:w="2127" w:type="dxa"/>
            <w:vMerge/>
            <w:tcMar>
              <w:top w:w="28" w:type="dxa"/>
              <w:left w:w="28" w:type="dxa"/>
              <w:bottom w:w="28" w:type="dxa"/>
              <w:right w:w="28" w:type="dxa"/>
            </w:tcMar>
          </w:tcPr>
          <w:p w14:paraId="14553807" w14:textId="77777777" w:rsidR="00956325" w:rsidRPr="008873E1" w:rsidRDefault="00956325" w:rsidP="00A416F5">
            <w:pPr>
              <w:rPr>
                <w:rFonts w:ascii="Times New Roman" w:hAnsi="Times New Roman"/>
                <w:sz w:val="24"/>
                <w:szCs w:val="24"/>
              </w:rPr>
            </w:pPr>
          </w:p>
        </w:tc>
        <w:tc>
          <w:tcPr>
            <w:tcW w:w="8080" w:type="dxa"/>
            <w:tcMar>
              <w:top w:w="28" w:type="dxa"/>
              <w:left w:w="28" w:type="dxa"/>
              <w:bottom w:w="28" w:type="dxa"/>
              <w:right w:w="28" w:type="dxa"/>
            </w:tcMar>
          </w:tcPr>
          <w:p w14:paraId="24531DCA" w14:textId="77777777" w:rsidR="00956325" w:rsidRPr="008873E1" w:rsidRDefault="00956325" w:rsidP="00A416F5">
            <w:pPr>
              <w:pStyle w:val="TableParagraph"/>
              <w:spacing w:line="276" w:lineRule="auto"/>
              <w:rPr>
                <w:b/>
                <w:bCs/>
                <w:sz w:val="24"/>
                <w:szCs w:val="24"/>
              </w:rPr>
            </w:pPr>
            <w:r>
              <w:rPr>
                <w:b/>
                <w:bCs/>
                <w:sz w:val="24"/>
                <w:szCs w:val="24"/>
              </w:rPr>
              <w:t>В том числе практических и лабораторных занятий</w:t>
            </w:r>
          </w:p>
        </w:tc>
      </w:tr>
      <w:tr w:rsidR="00956325" w:rsidRPr="008873E1" w14:paraId="3055B532" w14:textId="77777777" w:rsidTr="00956325">
        <w:tc>
          <w:tcPr>
            <w:tcW w:w="2127" w:type="dxa"/>
            <w:vMerge/>
            <w:tcMar>
              <w:top w:w="28" w:type="dxa"/>
              <w:left w:w="28" w:type="dxa"/>
              <w:bottom w:w="28" w:type="dxa"/>
              <w:right w:w="28" w:type="dxa"/>
            </w:tcMar>
          </w:tcPr>
          <w:p w14:paraId="63B6F361" w14:textId="77777777" w:rsidR="00956325" w:rsidRPr="008873E1" w:rsidRDefault="00956325" w:rsidP="00A416F5">
            <w:pPr>
              <w:rPr>
                <w:rFonts w:ascii="Times New Roman" w:hAnsi="Times New Roman"/>
                <w:sz w:val="24"/>
                <w:szCs w:val="24"/>
              </w:rPr>
            </w:pPr>
          </w:p>
        </w:tc>
        <w:tc>
          <w:tcPr>
            <w:tcW w:w="8080" w:type="dxa"/>
            <w:tcMar>
              <w:top w:w="28" w:type="dxa"/>
              <w:left w:w="28" w:type="dxa"/>
              <w:bottom w:w="28" w:type="dxa"/>
              <w:right w:w="28" w:type="dxa"/>
            </w:tcMar>
          </w:tcPr>
          <w:p w14:paraId="7CA3BB4F" w14:textId="77777777" w:rsidR="00956325" w:rsidRPr="008873E1" w:rsidRDefault="00956325" w:rsidP="00A416F5">
            <w:pPr>
              <w:pStyle w:val="TableParagraph"/>
              <w:spacing w:line="276" w:lineRule="auto"/>
              <w:rPr>
                <w:sz w:val="24"/>
                <w:szCs w:val="24"/>
              </w:rPr>
            </w:pPr>
            <w:r w:rsidRPr="008873E1">
              <w:rPr>
                <w:bCs/>
                <w:sz w:val="24"/>
                <w:szCs w:val="24"/>
              </w:rPr>
              <w:t xml:space="preserve">Практическое занятие 7. </w:t>
            </w:r>
            <w:r w:rsidRPr="008873E1">
              <w:rPr>
                <w:sz w:val="24"/>
                <w:szCs w:val="24"/>
              </w:rPr>
              <w:t>Изображение прос</w:t>
            </w:r>
            <w:r>
              <w:rPr>
                <w:sz w:val="24"/>
                <w:szCs w:val="24"/>
              </w:rPr>
              <w:t>транственных фигур на плоскости</w:t>
            </w:r>
          </w:p>
        </w:tc>
      </w:tr>
      <w:tr w:rsidR="00956325" w:rsidRPr="008873E1" w14:paraId="5C61B3E5" w14:textId="77777777" w:rsidTr="00956325">
        <w:tc>
          <w:tcPr>
            <w:tcW w:w="2127" w:type="dxa"/>
            <w:vMerge/>
            <w:tcMar>
              <w:top w:w="28" w:type="dxa"/>
              <w:left w:w="28" w:type="dxa"/>
              <w:bottom w:w="28" w:type="dxa"/>
              <w:right w:w="28" w:type="dxa"/>
            </w:tcMar>
          </w:tcPr>
          <w:p w14:paraId="6314FD6D" w14:textId="77777777" w:rsidR="00956325" w:rsidRPr="008873E1" w:rsidRDefault="00956325" w:rsidP="00A416F5">
            <w:pPr>
              <w:rPr>
                <w:rFonts w:ascii="Times New Roman" w:hAnsi="Times New Roman"/>
                <w:sz w:val="24"/>
                <w:szCs w:val="24"/>
              </w:rPr>
            </w:pPr>
          </w:p>
        </w:tc>
        <w:tc>
          <w:tcPr>
            <w:tcW w:w="8080" w:type="dxa"/>
            <w:tcMar>
              <w:top w:w="28" w:type="dxa"/>
              <w:left w:w="28" w:type="dxa"/>
              <w:bottom w:w="28" w:type="dxa"/>
              <w:right w:w="28" w:type="dxa"/>
            </w:tcMar>
          </w:tcPr>
          <w:p w14:paraId="374B3CA1" w14:textId="77777777" w:rsidR="00956325" w:rsidRPr="008873E1" w:rsidRDefault="00956325" w:rsidP="00A416F5">
            <w:pPr>
              <w:pStyle w:val="TableParagraph"/>
              <w:spacing w:line="276" w:lineRule="auto"/>
              <w:rPr>
                <w:sz w:val="24"/>
                <w:szCs w:val="24"/>
              </w:rPr>
            </w:pPr>
            <w:r w:rsidRPr="008873E1">
              <w:rPr>
                <w:bCs/>
                <w:sz w:val="24"/>
                <w:szCs w:val="24"/>
              </w:rPr>
              <w:t xml:space="preserve">Практическое занятие 8. </w:t>
            </w:r>
            <w:r w:rsidRPr="008873E1">
              <w:rPr>
                <w:sz w:val="24"/>
                <w:szCs w:val="24"/>
              </w:rPr>
              <w:t>Нахождение площадей и объемов пространственных гео</w:t>
            </w:r>
            <w:r>
              <w:rPr>
                <w:sz w:val="24"/>
                <w:szCs w:val="24"/>
              </w:rPr>
              <w:t>метрических тел</w:t>
            </w:r>
          </w:p>
        </w:tc>
      </w:tr>
    </w:tbl>
    <w:p w14:paraId="11169CF8" w14:textId="77777777" w:rsidR="00B736D9" w:rsidRDefault="00B736D9" w:rsidP="00B736D9">
      <w:pPr>
        <w:pStyle w:val="114"/>
        <w:ind w:firstLine="0"/>
        <w:jc w:val="both"/>
        <w:rPr>
          <w:rFonts w:ascii="Times New Roman" w:hAnsi="Times New Roman"/>
        </w:rPr>
      </w:pPr>
    </w:p>
    <w:p w14:paraId="2B90A046" w14:textId="77777777" w:rsidR="00B736D9" w:rsidRDefault="00B736D9" w:rsidP="00B736D9">
      <w:pPr>
        <w:rPr>
          <w:rFonts w:ascii="Times New Roman" w:hAnsi="Times New Roman" w:cs="Times New Roman"/>
          <w:sz w:val="24"/>
          <w:szCs w:val="24"/>
        </w:rPr>
      </w:pPr>
    </w:p>
    <w:p w14:paraId="66617086" w14:textId="77777777" w:rsidR="00B736D9" w:rsidRPr="00DF068E" w:rsidRDefault="00B736D9" w:rsidP="00B736D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326AF61" w14:textId="77777777" w:rsidR="00B736D9" w:rsidRPr="00E11160" w:rsidRDefault="00B736D9" w:rsidP="00B736D9">
      <w:pPr>
        <w:pStyle w:val="114"/>
        <w:rPr>
          <w:rFonts w:ascii="Times New Roman" w:hAnsi="Times New Roman"/>
        </w:rPr>
      </w:pPr>
      <w:r w:rsidRPr="00E11160">
        <w:rPr>
          <w:rFonts w:ascii="Times New Roman" w:hAnsi="Times New Roman"/>
        </w:rPr>
        <w:t>3.1. Материально-техническое обеспечение</w:t>
      </w:r>
    </w:p>
    <w:p w14:paraId="626FF94A" w14:textId="49C56784"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5C4D45B3" w14:textId="77777777" w:rsidR="00B736D9" w:rsidRDefault="00B736D9" w:rsidP="00B736D9"/>
    <w:p w14:paraId="1B77B9D3" w14:textId="77777777" w:rsidR="00B736D9" w:rsidRPr="00E11160" w:rsidRDefault="00B736D9" w:rsidP="00B736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20864D" w14:textId="77777777" w:rsidR="00B736D9" w:rsidRDefault="00B736D9" w:rsidP="00B736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CD3016" w14:textId="77777777" w:rsidR="00B736D9" w:rsidRDefault="00B736D9" w:rsidP="00B736D9">
      <w:pPr>
        <w:pStyle w:val="a4"/>
        <w:spacing w:line="276" w:lineRule="auto"/>
        <w:ind w:left="0" w:firstLine="709"/>
        <w:jc w:val="both"/>
        <w:rPr>
          <w:rFonts w:ascii="Times New Roman" w:hAnsi="Times New Roman"/>
          <w:bCs/>
          <w:sz w:val="24"/>
          <w:szCs w:val="24"/>
        </w:rPr>
      </w:pPr>
    </w:p>
    <w:p w14:paraId="1FBA75FD" w14:textId="77777777" w:rsidR="00B736D9" w:rsidRPr="001A10BC" w:rsidRDefault="00B736D9" w:rsidP="00B736D9">
      <w:pPr>
        <w:pStyle w:val="a4"/>
        <w:spacing w:line="276" w:lineRule="auto"/>
        <w:ind w:left="0" w:firstLine="709"/>
        <w:rPr>
          <w:rFonts w:ascii="Times New Roman" w:hAnsi="Times New Roman" w:cs="Times New Roman"/>
          <w:b/>
          <w:sz w:val="24"/>
          <w:szCs w:val="24"/>
        </w:rPr>
      </w:pPr>
      <w:r w:rsidRPr="001A10BC">
        <w:rPr>
          <w:rFonts w:ascii="Times New Roman" w:hAnsi="Times New Roman" w:cs="Times New Roman"/>
          <w:b/>
          <w:sz w:val="24"/>
          <w:szCs w:val="24"/>
        </w:rPr>
        <w:t>3.2.1. Основные печатные и/или электронные издания</w:t>
      </w:r>
    </w:p>
    <w:p w14:paraId="5B706CA6" w14:textId="1A985C05" w:rsidR="001A10BC" w:rsidRPr="001A10BC" w:rsidRDefault="001A10BC" w:rsidP="001A10B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1A10BC">
        <w:rPr>
          <w:rFonts w:ascii="Times New Roman" w:hAnsi="Times New Roman" w:cs="Times New Roman"/>
          <w:bCs/>
          <w:iCs/>
          <w:sz w:val="24"/>
          <w:szCs w:val="24"/>
        </w:rPr>
        <w:t xml:space="preserve">Богомолов, Н. В.  </w:t>
      </w:r>
      <w:proofErr w:type="gramStart"/>
      <w:r w:rsidRPr="001A10BC">
        <w:rPr>
          <w:rFonts w:ascii="Times New Roman" w:hAnsi="Times New Roman" w:cs="Times New Roman"/>
          <w:bCs/>
          <w:iCs/>
          <w:sz w:val="24"/>
          <w:szCs w:val="24"/>
        </w:rPr>
        <w:t>Математика :</w:t>
      </w:r>
      <w:proofErr w:type="gramEnd"/>
      <w:r w:rsidRPr="001A10BC">
        <w:rPr>
          <w:rFonts w:ascii="Times New Roman" w:hAnsi="Times New Roman" w:cs="Times New Roman"/>
          <w:bCs/>
          <w:iCs/>
          <w:sz w:val="24"/>
          <w:szCs w:val="24"/>
        </w:rPr>
        <w:t xml:space="preserve"> учебник для среднего профессионального образования / Н. В. Богомолов, П. И. Самойленко. — 5-е изд., </w:t>
      </w:r>
      <w:proofErr w:type="spellStart"/>
      <w:r w:rsidRPr="001A10BC">
        <w:rPr>
          <w:rFonts w:ascii="Times New Roman" w:hAnsi="Times New Roman" w:cs="Times New Roman"/>
          <w:bCs/>
          <w:iCs/>
          <w:sz w:val="24"/>
          <w:szCs w:val="24"/>
        </w:rPr>
        <w:t>перераб</w:t>
      </w:r>
      <w:proofErr w:type="spellEnd"/>
      <w:r w:rsidRPr="001A10BC">
        <w:rPr>
          <w:rFonts w:ascii="Times New Roman" w:hAnsi="Times New Roman" w:cs="Times New Roman"/>
          <w:bCs/>
          <w:iCs/>
          <w:sz w:val="24"/>
          <w:szCs w:val="24"/>
        </w:rPr>
        <w:t xml:space="preserve">. и доп. — </w:t>
      </w:r>
      <w:proofErr w:type="gramStart"/>
      <w:r w:rsidRPr="001A10BC">
        <w:rPr>
          <w:rFonts w:ascii="Times New Roman" w:hAnsi="Times New Roman" w:cs="Times New Roman"/>
          <w:bCs/>
          <w:iCs/>
          <w:sz w:val="24"/>
          <w:szCs w:val="24"/>
        </w:rPr>
        <w:t>Москва :</w:t>
      </w:r>
      <w:proofErr w:type="gramEnd"/>
      <w:r w:rsidRPr="001A10BC">
        <w:rPr>
          <w:rFonts w:ascii="Times New Roman" w:hAnsi="Times New Roman" w:cs="Times New Roman"/>
          <w:bCs/>
          <w:iCs/>
          <w:sz w:val="24"/>
          <w:szCs w:val="24"/>
        </w:rPr>
        <w:t xml:space="preserve"> Издательство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2024. — 401 с. — (Профессиональное образование). — ISBN 978-5-534-</w:t>
      </w:r>
      <w:r w:rsidRPr="001A10BC">
        <w:rPr>
          <w:rFonts w:ascii="Times New Roman" w:hAnsi="Times New Roman" w:cs="Times New Roman"/>
          <w:bCs/>
          <w:iCs/>
          <w:sz w:val="24"/>
          <w:szCs w:val="24"/>
        </w:rPr>
        <w:lastRenderedPageBreak/>
        <w:t xml:space="preserve">07878-7. — </w:t>
      </w:r>
      <w:proofErr w:type="gramStart"/>
      <w:r w:rsidRPr="001A10BC">
        <w:rPr>
          <w:rFonts w:ascii="Times New Roman" w:hAnsi="Times New Roman" w:cs="Times New Roman"/>
          <w:bCs/>
          <w:iCs/>
          <w:sz w:val="24"/>
          <w:szCs w:val="24"/>
        </w:rPr>
        <w:t>Текст :</w:t>
      </w:r>
      <w:proofErr w:type="gramEnd"/>
      <w:r w:rsidRPr="001A10BC">
        <w:rPr>
          <w:rFonts w:ascii="Times New Roman" w:hAnsi="Times New Roman" w:cs="Times New Roman"/>
          <w:bCs/>
          <w:iCs/>
          <w:sz w:val="24"/>
          <w:szCs w:val="24"/>
        </w:rPr>
        <w:t xml:space="preserve"> электронный // Образовательная платформа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[сайт]. — URL: https://urait.ru/bcode/536607</w:t>
      </w:r>
    </w:p>
    <w:p w14:paraId="030508E1" w14:textId="722E342C" w:rsidR="001A10BC" w:rsidRDefault="001A10BC" w:rsidP="001A10B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1A10BC">
        <w:rPr>
          <w:rFonts w:ascii="Times New Roman" w:hAnsi="Times New Roman" w:cs="Times New Roman"/>
          <w:bCs/>
          <w:iCs/>
          <w:sz w:val="24"/>
          <w:szCs w:val="24"/>
        </w:rPr>
        <w:t xml:space="preserve">Математика для педагогических </w:t>
      </w:r>
      <w:proofErr w:type="gramStart"/>
      <w:r w:rsidRPr="001A10BC">
        <w:rPr>
          <w:rFonts w:ascii="Times New Roman" w:hAnsi="Times New Roman" w:cs="Times New Roman"/>
          <w:bCs/>
          <w:iCs/>
          <w:sz w:val="24"/>
          <w:szCs w:val="24"/>
        </w:rPr>
        <w:t>специальностей :</w:t>
      </w:r>
      <w:proofErr w:type="gramEnd"/>
      <w:r w:rsidRPr="001A10BC">
        <w:rPr>
          <w:rFonts w:ascii="Times New Roman" w:hAnsi="Times New Roman" w:cs="Times New Roman"/>
          <w:bCs/>
          <w:iCs/>
          <w:sz w:val="24"/>
          <w:szCs w:val="24"/>
        </w:rPr>
        <w:t xml:space="preserve"> учебник и практикум для среднего профессионального образования / Н. Л. </w:t>
      </w:r>
      <w:proofErr w:type="spellStart"/>
      <w:r w:rsidRPr="001A10BC">
        <w:rPr>
          <w:rFonts w:ascii="Times New Roman" w:hAnsi="Times New Roman" w:cs="Times New Roman"/>
          <w:bCs/>
          <w:iCs/>
          <w:sz w:val="24"/>
          <w:szCs w:val="24"/>
        </w:rPr>
        <w:t>Стефанова</w:t>
      </w:r>
      <w:proofErr w:type="spellEnd"/>
      <w:r w:rsidRPr="001A10BC">
        <w:rPr>
          <w:rFonts w:ascii="Times New Roman" w:hAnsi="Times New Roman" w:cs="Times New Roman"/>
          <w:bCs/>
          <w:iCs/>
          <w:sz w:val="24"/>
          <w:szCs w:val="24"/>
        </w:rPr>
        <w:t xml:space="preserve"> [и др.] ; под общей редакцией Н. Л. </w:t>
      </w:r>
      <w:proofErr w:type="spellStart"/>
      <w:r w:rsidRPr="001A10BC">
        <w:rPr>
          <w:rFonts w:ascii="Times New Roman" w:hAnsi="Times New Roman" w:cs="Times New Roman"/>
          <w:bCs/>
          <w:iCs/>
          <w:sz w:val="24"/>
          <w:szCs w:val="24"/>
        </w:rPr>
        <w:t>Стефановой</w:t>
      </w:r>
      <w:proofErr w:type="spellEnd"/>
      <w:r w:rsidRPr="001A10BC">
        <w:rPr>
          <w:rFonts w:ascii="Times New Roman" w:hAnsi="Times New Roman" w:cs="Times New Roman"/>
          <w:bCs/>
          <w:iCs/>
          <w:sz w:val="24"/>
          <w:szCs w:val="24"/>
        </w:rPr>
        <w:t xml:space="preserve">. — 2-е изд., </w:t>
      </w:r>
      <w:proofErr w:type="spellStart"/>
      <w:r w:rsidRPr="001A10BC">
        <w:rPr>
          <w:rFonts w:ascii="Times New Roman" w:hAnsi="Times New Roman" w:cs="Times New Roman"/>
          <w:bCs/>
          <w:iCs/>
          <w:sz w:val="24"/>
          <w:szCs w:val="24"/>
        </w:rPr>
        <w:t>перераб</w:t>
      </w:r>
      <w:proofErr w:type="spellEnd"/>
      <w:r w:rsidRPr="001A10BC">
        <w:rPr>
          <w:rFonts w:ascii="Times New Roman" w:hAnsi="Times New Roman" w:cs="Times New Roman"/>
          <w:bCs/>
          <w:iCs/>
          <w:sz w:val="24"/>
          <w:szCs w:val="24"/>
        </w:rPr>
        <w:t xml:space="preserve">. и доп. — </w:t>
      </w:r>
      <w:proofErr w:type="gramStart"/>
      <w:r w:rsidRPr="001A10BC">
        <w:rPr>
          <w:rFonts w:ascii="Times New Roman" w:hAnsi="Times New Roman" w:cs="Times New Roman"/>
          <w:bCs/>
          <w:iCs/>
          <w:sz w:val="24"/>
          <w:szCs w:val="24"/>
        </w:rPr>
        <w:t>Москва :</w:t>
      </w:r>
      <w:proofErr w:type="gramEnd"/>
      <w:r w:rsidRPr="001A10BC">
        <w:rPr>
          <w:rFonts w:ascii="Times New Roman" w:hAnsi="Times New Roman" w:cs="Times New Roman"/>
          <w:bCs/>
          <w:iCs/>
          <w:sz w:val="24"/>
          <w:szCs w:val="24"/>
        </w:rPr>
        <w:t xml:space="preserve"> Издательство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2024. — 317 с. — (Профессиональное образование). — ISBN 978-5-534-18218-7. — </w:t>
      </w:r>
      <w:proofErr w:type="gramStart"/>
      <w:r w:rsidRPr="001A10BC">
        <w:rPr>
          <w:rFonts w:ascii="Times New Roman" w:hAnsi="Times New Roman" w:cs="Times New Roman"/>
          <w:bCs/>
          <w:iCs/>
          <w:sz w:val="24"/>
          <w:szCs w:val="24"/>
        </w:rPr>
        <w:t>Текст :</w:t>
      </w:r>
      <w:proofErr w:type="gramEnd"/>
      <w:r w:rsidRPr="001A10BC">
        <w:rPr>
          <w:rFonts w:ascii="Times New Roman" w:hAnsi="Times New Roman" w:cs="Times New Roman"/>
          <w:bCs/>
          <w:iCs/>
          <w:sz w:val="24"/>
          <w:szCs w:val="24"/>
        </w:rPr>
        <w:t xml:space="preserve"> электронный // Образовательная платформа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[сайт]. — URL: </w:t>
      </w:r>
      <w:hyperlink r:id="rId29" w:history="1">
        <w:r w:rsidRPr="00C43A7A">
          <w:rPr>
            <w:rStyle w:val="af0"/>
            <w:rFonts w:ascii="Times New Roman" w:hAnsi="Times New Roman" w:cs="Times New Roman"/>
            <w:bCs/>
            <w:iCs/>
            <w:sz w:val="24"/>
            <w:szCs w:val="24"/>
          </w:rPr>
          <w:t>https://urait.ru/bcode/534545</w:t>
        </w:r>
      </w:hyperlink>
    </w:p>
    <w:p w14:paraId="73325AC7" w14:textId="644B3EC6" w:rsidR="001A10BC" w:rsidRPr="001A10BC" w:rsidRDefault="001A10BC" w:rsidP="001A10B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1A10BC">
        <w:rPr>
          <w:rFonts w:ascii="Times New Roman" w:hAnsi="Times New Roman" w:cs="Times New Roman"/>
          <w:bCs/>
          <w:iCs/>
          <w:sz w:val="24"/>
          <w:szCs w:val="24"/>
        </w:rPr>
        <w:t xml:space="preserve">Павлюченко, Ю. В.  </w:t>
      </w:r>
      <w:proofErr w:type="gramStart"/>
      <w:r w:rsidRPr="001A10BC">
        <w:rPr>
          <w:rFonts w:ascii="Times New Roman" w:hAnsi="Times New Roman" w:cs="Times New Roman"/>
          <w:bCs/>
          <w:iCs/>
          <w:sz w:val="24"/>
          <w:szCs w:val="24"/>
        </w:rPr>
        <w:t>Математика :</w:t>
      </w:r>
      <w:proofErr w:type="gramEnd"/>
      <w:r w:rsidRPr="001A10BC">
        <w:rPr>
          <w:rFonts w:ascii="Times New Roman" w:hAnsi="Times New Roman" w:cs="Times New Roman"/>
          <w:bCs/>
          <w:iCs/>
          <w:sz w:val="24"/>
          <w:szCs w:val="24"/>
        </w:rPr>
        <w:t xml:space="preserve"> учебник и практикум для среднего профессионального образования / Ю. В. Павлюченко, Н. Ш. </w:t>
      </w:r>
      <w:proofErr w:type="spellStart"/>
      <w:r w:rsidRPr="001A10BC">
        <w:rPr>
          <w:rFonts w:ascii="Times New Roman" w:hAnsi="Times New Roman" w:cs="Times New Roman"/>
          <w:bCs/>
          <w:iCs/>
          <w:sz w:val="24"/>
          <w:szCs w:val="24"/>
        </w:rPr>
        <w:t>Хассан</w:t>
      </w:r>
      <w:proofErr w:type="spellEnd"/>
      <w:r w:rsidRPr="001A10BC">
        <w:rPr>
          <w:rFonts w:ascii="Times New Roman" w:hAnsi="Times New Roman" w:cs="Times New Roman"/>
          <w:bCs/>
          <w:iCs/>
          <w:sz w:val="24"/>
          <w:szCs w:val="24"/>
        </w:rPr>
        <w:t xml:space="preserve"> ; под общей редакцией Ю. В. Павлюченко. — 5-е изд., </w:t>
      </w:r>
      <w:proofErr w:type="spellStart"/>
      <w:r w:rsidRPr="001A10BC">
        <w:rPr>
          <w:rFonts w:ascii="Times New Roman" w:hAnsi="Times New Roman" w:cs="Times New Roman"/>
          <w:bCs/>
          <w:iCs/>
          <w:sz w:val="24"/>
          <w:szCs w:val="24"/>
        </w:rPr>
        <w:t>перераб</w:t>
      </w:r>
      <w:proofErr w:type="spellEnd"/>
      <w:r w:rsidRPr="001A10BC">
        <w:rPr>
          <w:rFonts w:ascii="Times New Roman" w:hAnsi="Times New Roman" w:cs="Times New Roman"/>
          <w:bCs/>
          <w:iCs/>
          <w:sz w:val="24"/>
          <w:szCs w:val="24"/>
        </w:rPr>
        <w:t xml:space="preserve">. и доп. — </w:t>
      </w:r>
      <w:proofErr w:type="gramStart"/>
      <w:r w:rsidRPr="001A10BC">
        <w:rPr>
          <w:rFonts w:ascii="Times New Roman" w:hAnsi="Times New Roman" w:cs="Times New Roman"/>
          <w:bCs/>
          <w:iCs/>
          <w:sz w:val="24"/>
          <w:szCs w:val="24"/>
        </w:rPr>
        <w:t>Москва :</w:t>
      </w:r>
      <w:proofErr w:type="gramEnd"/>
      <w:r w:rsidRPr="001A10BC">
        <w:rPr>
          <w:rFonts w:ascii="Times New Roman" w:hAnsi="Times New Roman" w:cs="Times New Roman"/>
          <w:bCs/>
          <w:iCs/>
          <w:sz w:val="24"/>
          <w:szCs w:val="24"/>
        </w:rPr>
        <w:t xml:space="preserve"> Издательство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2024. — 219 с. — (Профессиональное образование). — ISBN 978-5-534-18367-2. — </w:t>
      </w:r>
      <w:proofErr w:type="gramStart"/>
      <w:r w:rsidRPr="001A10BC">
        <w:rPr>
          <w:rFonts w:ascii="Times New Roman" w:hAnsi="Times New Roman" w:cs="Times New Roman"/>
          <w:bCs/>
          <w:iCs/>
          <w:sz w:val="24"/>
          <w:szCs w:val="24"/>
        </w:rPr>
        <w:t>Текст :</w:t>
      </w:r>
      <w:proofErr w:type="gramEnd"/>
      <w:r w:rsidRPr="001A10BC">
        <w:rPr>
          <w:rFonts w:ascii="Times New Roman" w:hAnsi="Times New Roman" w:cs="Times New Roman"/>
          <w:bCs/>
          <w:iCs/>
          <w:sz w:val="24"/>
          <w:szCs w:val="24"/>
        </w:rPr>
        <w:t xml:space="preserve"> электронный // Образовательная платформа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[сайт]. — URL: https://urait.ru/bcode/534870</w:t>
      </w:r>
    </w:p>
    <w:p w14:paraId="05098620" w14:textId="77777777" w:rsidR="001A10BC" w:rsidRDefault="001A10BC" w:rsidP="001A10BC">
      <w:pPr>
        <w:suppressAutoHyphens/>
        <w:spacing w:line="276" w:lineRule="auto"/>
        <w:ind w:firstLine="709"/>
        <w:contextualSpacing/>
        <w:rPr>
          <w:rFonts w:ascii="Times New Roman" w:hAnsi="Times New Roman" w:cs="Times New Roman"/>
          <w:bCs/>
          <w:iCs/>
          <w:sz w:val="24"/>
          <w:szCs w:val="24"/>
        </w:rPr>
      </w:pPr>
    </w:p>
    <w:p w14:paraId="40A2374E" w14:textId="77777777" w:rsidR="00B736D9" w:rsidRDefault="00B736D9" w:rsidP="00B736D9">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2A307FC8" w14:textId="77777777" w:rsidR="00B736D9" w:rsidRDefault="00B736D9" w:rsidP="00B736D9">
      <w:pPr>
        <w:pStyle w:val="1f"/>
        <w:rPr>
          <w:rFonts w:ascii="Times New Roman" w:hAnsi="Times New Roman"/>
          <w:lang w:val="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27"/>
        <w:gridCol w:w="3848"/>
        <w:gridCol w:w="2053"/>
      </w:tblGrid>
      <w:tr w:rsidR="00B736D9" w:rsidRPr="00956325" w14:paraId="2E6990DF" w14:textId="77777777" w:rsidTr="00956325">
        <w:tc>
          <w:tcPr>
            <w:tcW w:w="3927" w:type="dxa"/>
            <w:vAlign w:val="center"/>
          </w:tcPr>
          <w:p w14:paraId="21A2EA55" w14:textId="77777777" w:rsidR="00B736D9" w:rsidRPr="00956325" w:rsidRDefault="00B736D9" w:rsidP="00A416F5">
            <w:pPr>
              <w:tabs>
                <w:tab w:val="left" w:pos="1134"/>
              </w:tabs>
              <w:jc w:val="center"/>
              <w:rPr>
                <w:rFonts w:ascii="Times New Roman" w:hAnsi="Times New Roman" w:cs="Times New Roman"/>
                <w:b/>
                <w:bCs/>
                <w:sz w:val="24"/>
                <w:szCs w:val="24"/>
              </w:rPr>
            </w:pPr>
            <w:r w:rsidRPr="00956325">
              <w:rPr>
                <w:rFonts w:ascii="Times New Roman" w:hAnsi="Times New Roman" w:cs="Times New Roman"/>
                <w:b/>
                <w:bCs/>
                <w:sz w:val="24"/>
                <w:szCs w:val="24"/>
              </w:rPr>
              <w:t>Результаты обучения</w:t>
            </w:r>
          </w:p>
        </w:tc>
        <w:tc>
          <w:tcPr>
            <w:tcW w:w="3848" w:type="dxa"/>
          </w:tcPr>
          <w:p w14:paraId="02048E15" w14:textId="77777777" w:rsidR="00B736D9" w:rsidRPr="00956325" w:rsidRDefault="00B736D9" w:rsidP="00A416F5">
            <w:pPr>
              <w:jc w:val="center"/>
              <w:rPr>
                <w:rFonts w:ascii="Times New Roman" w:hAnsi="Times New Roman" w:cs="Times New Roman"/>
                <w:b/>
                <w:bCs/>
                <w:sz w:val="24"/>
                <w:szCs w:val="24"/>
              </w:rPr>
            </w:pPr>
            <w:r w:rsidRPr="00956325">
              <w:rPr>
                <w:rFonts w:ascii="Times New Roman" w:hAnsi="Times New Roman" w:cs="Times New Roman"/>
                <w:b/>
                <w:bCs/>
                <w:sz w:val="24"/>
                <w:szCs w:val="24"/>
              </w:rPr>
              <w:t>Критерии оценки</w:t>
            </w:r>
          </w:p>
        </w:tc>
        <w:tc>
          <w:tcPr>
            <w:tcW w:w="2053" w:type="dxa"/>
            <w:vAlign w:val="center"/>
          </w:tcPr>
          <w:p w14:paraId="03CB6EE2" w14:textId="77777777" w:rsidR="00B736D9" w:rsidRPr="00956325" w:rsidRDefault="00B736D9" w:rsidP="00A416F5">
            <w:pPr>
              <w:jc w:val="center"/>
              <w:rPr>
                <w:rFonts w:ascii="Times New Roman" w:hAnsi="Times New Roman" w:cs="Times New Roman"/>
                <w:b/>
                <w:bCs/>
                <w:sz w:val="24"/>
                <w:szCs w:val="24"/>
              </w:rPr>
            </w:pPr>
            <w:r w:rsidRPr="00956325">
              <w:rPr>
                <w:rFonts w:ascii="Times New Roman" w:hAnsi="Times New Roman" w:cs="Times New Roman"/>
                <w:b/>
                <w:bCs/>
                <w:sz w:val="24"/>
                <w:szCs w:val="24"/>
              </w:rPr>
              <w:t>Методы оценки</w:t>
            </w:r>
          </w:p>
        </w:tc>
      </w:tr>
      <w:tr w:rsidR="00956325" w:rsidRPr="00956325" w14:paraId="10F8B69D" w14:textId="77777777" w:rsidTr="00956325">
        <w:trPr>
          <w:trHeight w:val="229"/>
        </w:trPr>
        <w:tc>
          <w:tcPr>
            <w:tcW w:w="3927" w:type="dxa"/>
          </w:tcPr>
          <w:p w14:paraId="2A7F938E" w14:textId="77777777" w:rsidR="00956325" w:rsidRPr="00956325" w:rsidRDefault="00956325" w:rsidP="00956325">
            <w:pPr>
              <w:pStyle w:val="TableParagraph"/>
              <w:tabs>
                <w:tab w:val="left" w:pos="2054"/>
              </w:tabs>
              <w:spacing w:line="276" w:lineRule="auto"/>
              <w:ind w:left="145"/>
              <w:jc w:val="both"/>
              <w:rPr>
                <w:sz w:val="24"/>
                <w:szCs w:val="24"/>
                <w:u w:val="single"/>
              </w:rPr>
            </w:pPr>
            <w:r w:rsidRPr="00956325">
              <w:rPr>
                <w:sz w:val="24"/>
                <w:szCs w:val="24"/>
                <w:u w:val="single"/>
              </w:rPr>
              <w:t>Знает:</w:t>
            </w:r>
          </w:p>
          <w:p w14:paraId="7B4C747E"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основы математической логики и теории множеств</w:t>
            </w:r>
          </w:p>
          <w:p w14:paraId="3F1DF1AC"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позиционные и непозиционные системы счисления</w:t>
            </w:r>
          </w:p>
          <w:p w14:paraId="7ACD1C89"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текстовая задача и процесс ее решения</w:t>
            </w:r>
          </w:p>
          <w:p w14:paraId="29CCB7CB"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свойства основных геометрических фигур</w:t>
            </w:r>
          </w:p>
          <w:p w14:paraId="2DB3C2AF" w14:textId="77777777" w:rsidR="00956325" w:rsidRPr="00956325" w:rsidRDefault="00956325" w:rsidP="00956325">
            <w:pPr>
              <w:pStyle w:val="TableParagraph"/>
              <w:tabs>
                <w:tab w:val="left" w:pos="2054"/>
              </w:tabs>
              <w:spacing w:line="276" w:lineRule="auto"/>
              <w:ind w:left="145"/>
              <w:jc w:val="both"/>
              <w:rPr>
                <w:sz w:val="24"/>
                <w:szCs w:val="24"/>
              </w:rPr>
            </w:pPr>
            <w:r w:rsidRPr="00956325">
              <w:rPr>
                <w:sz w:val="24"/>
                <w:szCs w:val="24"/>
              </w:rPr>
              <w:t xml:space="preserve">основные </w:t>
            </w:r>
            <w:r w:rsidRPr="00956325">
              <w:rPr>
                <w:spacing w:val="-3"/>
                <w:sz w:val="24"/>
                <w:szCs w:val="24"/>
              </w:rPr>
              <w:t xml:space="preserve">источники </w:t>
            </w:r>
            <w:r w:rsidRPr="00956325">
              <w:rPr>
                <w:sz w:val="24"/>
                <w:szCs w:val="24"/>
              </w:rPr>
              <w:t>информации и ресурсы для решения задач и проблем в профессиональном и/или социальном</w:t>
            </w:r>
            <w:r w:rsidRPr="00956325">
              <w:rPr>
                <w:spacing w:val="-5"/>
                <w:sz w:val="24"/>
                <w:szCs w:val="24"/>
              </w:rPr>
              <w:t xml:space="preserve"> </w:t>
            </w:r>
            <w:r w:rsidRPr="00956325">
              <w:rPr>
                <w:sz w:val="24"/>
                <w:szCs w:val="24"/>
              </w:rPr>
              <w:t>контексте;</w:t>
            </w:r>
          </w:p>
          <w:p w14:paraId="6440888A" w14:textId="77777777" w:rsidR="00956325" w:rsidRPr="00956325" w:rsidRDefault="00956325" w:rsidP="00956325">
            <w:pPr>
              <w:pStyle w:val="TableParagraph"/>
              <w:spacing w:line="276" w:lineRule="auto"/>
              <w:ind w:left="145"/>
              <w:jc w:val="both"/>
              <w:rPr>
                <w:sz w:val="24"/>
                <w:szCs w:val="24"/>
              </w:rPr>
            </w:pPr>
            <w:r w:rsidRPr="00956325">
              <w:rPr>
                <w:sz w:val="24"/>
                <w:szCs w:val="24"/>
              </w:rPr>
              <w:t xml:space="preserve">алгоритмы </w:t>
            </w:r>
            <w:r w:rsidRPr="00956325">
              <w:rPr>
                <w:spacing w:val="-3"/>
                <w:sz w:val="24"/>
                <w:szCs w:val="24"/>
              </w:rPr>
              <w:t xml:space="preserve">выполнения </w:t>
            </w:r>
            <w:r w:rsidRPr="00956325">
              <w:rPr>
                <w:sz w:val="24"/>
                <w:szCs w:val="24"/>
              </w:rPr>
              <w:t>работ в профессиональной и смежных</w:t>
            </w:r>
            <w:r w:rsidRPr="00956325">
              <w:rPr>
                <w:spacing w:val="-1"/>
                <w:sz w:val="24"/>
                <w:szCs w:val="24"/>
              </w:rPr>
              <w:t xml:space="preserve"> </w:t>
            </w:r>
            <w:r w:rsidRPr="00956325">
              <w:rPr>
                <w:sz w:val="24"/>
                <w:szCs w:val="24"/>
              </w:rPr>
              <w:t>областях</w:t>
            </w:r>
          </w:p>
          <w:p w14:paraId="1AC31597" w14:textId="77777777" w:rsidR="00956325" w:rsidRPr="00956325" w:rsidRDefault="00956325" w:rsidP="00956325">
            <w:pPr>
              <w:pStyle w:val="TableParagraph"/>
              <w:spacing w:line="276" w:lineRule="auto"/>
              <w:ind w:left="145"/>
              <w:jc w:val="both"/>
              <w:rPr>
                <w:sz w:val="24"/>
                <w:szCs w:val="24"/>
              </w:rPr>
            </w:pPr>
            <w:r w:rsidRPr="00956325">
              <w:rPr>
                <w:sz w:val="24"/>
                <w:szCs w:val="24"/>
              </w:rPr>
              <w:t>приемы структурирования информации;</w:t>
            </w:r>
          </w:p>
          <w:p w14:paraId="491FF435" w14:textId="77777777" w:rsidR="00956325" w:rsidRPr="00956325" w:rsidRDefault="00956325" w:rsidP="00956325">
            <w:pPr>
              <w:pStyle w:val="TableParagraph"/>
              <w:tabs>
                <w:tab w:val="left" w:pos="1888"/>
                <w:tab w:val="left" w:pos="2395"/>
              </w:tabs>
              <w:spacing w:line="276" w:lineRule="auto"/>
              <w:ind w:left="145"/>
              <w:jc w:val="both"/>
              <w:rPr>
                <w:sz w:val="24"/>
                <w:szCs w:val="24"/>
              </w:rPr>
            </w:pPr>
            <w:r w:rsidRPr="00956325">
              <w:rPr>
                <w:sz w:val="24"/>
                <w:szCs w:val="24"/>
              </w:rPr>
              <w:t xml:space="preserve">формат </w:t>
            </w:r>
            <w:r w:rsidRPr="00956325">
              <w:rPr>
                <w:spacing w:val="-3"/>
                <w:sz w:val="24"/>
                <w:szCs w:val="24"/>
              </w:rPr>
              <w:t xml:space="preserve">оформления </w:t>
            </w:r>
            <w:r w:rsidRPr="00956325">
              <w:rPr>
                <w:sz w:val="24"/>
                <w:szCs w:val="24"/>
              </w:rPr>
              <w:t xml:space="preserve">результатов </w:t>
            </w:r>
            <w:r w:rsidRPr="00956325">
              <w:rPr>
                <w:spacing w:val="-4"/>
                <w:sz w:val="24"/>
                <w:szCs w:val="24"/>
              </w:rPr>
              <w:t xml:space="preserve">поиска </w:t>
            </w:r>
            <w:r w:rsidRPr="00956325">
              <w:rPr>
                <w:sz w:val="24"/>
                <w:szCs w:val="24"/>
              </w:rPr>
              <w:t>информации</w:t>
            </w:r>
          </w:p>
          <w:p w14:paraId="69E8717D" w14:textId="77777777" w:rsidR="00956325" w:rsidRPr="00956325" w:rsidRDefault="00956325" w:rsidP="00956325">
            <w:pPr>
              <w:pStyle w:val="TableParagraph"/>
              <w:tabs>
                <w:tab w:val="left" w:pos="1980"/>
              </w:tabs>
              <w:spacing w:line="276" w:lineRule="auto"/>
              <w:ind w:left="145"/>
              <w:rPr>
                <w:sz w:val="24"/>
                <w:szCs w:val="24"/>
              </w:rPr>
            </w:pPr>
            <w:r w:rsidRPr="00956325">
              <w:rPr>
                <w:sz w:val="24"/>
                <w:szCs w:val="24"/>
              </w:rPr>
              <w:t xml:space="preserve">содержание </w:t>
            </w:r>
            <w:r w:rsidRPr="00956325">
              <w:rPr>
                <w:spacing w:val="-3"/>
                <w:sz w:val="24"/>
                <w:szCs w:val="24"/>
              </w:rPr>
              <w:t xml:space="preserve">актуальной </w:t>
            </w:r>
            <w:r w:rsidRPr="00956325">
              <w:rPr>
                <w:sz w:val="24"/>
                <w:szCs w:val="24"/>
              </w:rPr>
              <w:t>нормативно-правовой документации;</w:t>
            </w:r>
          </w:p>
          <w:p w14:paraId="1556B941" w14:textId="77777777" w:rsidR="00956325" w:rsidRPr="00956325" w:rsidRDefault="00956325" w:rsidP="00956325">
            <w:pPr>
              <w:pStyle w:val="TableParagraph"/>
              <w:tabs>
                <w:tab w:val="left" w:pos="1918"/>
                <w:tab w:val="left" w:pos="2925"/>
              </w:tabs>
              <w:spacing w:line="276" w:lineRule="auto"/>
              <w:ind w:left="145"/>
              <w:rPr>
                <w:sz w:val="24"/>
                <w:szCs w:val="24"/>
              </w:rPr>
            </w:pPr>
            <w:r w:rsidRPr="00956325">
              <w:rPr>
                <w:sz w:val="24"/>
                <w:szCs w:val="24"/>
              </w:rPr>
              <w:t xml:space="preserve">современная научная </w:t>
            </w:r>
            <w:r w:rsidRPr="00956325">
              <w:rPr>
                <w:spacing w:val="-17"/>
                <w:sz w:val="24"/>
                <w:szCs w:val="24"/>
              </w:rPr>
              <w:t xml:space="preserve">и </w:t>
            </w:r>
            <w:r w:rsidRPr="00956325">
              <w:rPr>
                <w:sz w:val="24"/>
                <w:szCs w:val="24"/>
              </w:rPr>
              <w:t>профессиональная терминология;</w:t>
            </w:r>
          </w:p>
          <w:p w14:paraId="7AA427B8" w14:textId="3B0DBB38" w:rsidR="00956325" w:rsidRPr="00956325" w:rsidRDefault="00956325"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956325">
              <w:rPr>
                <w:rFonts w:ascii="Times New Roman" w:hAnsi="Times New Roman"/>
                <w:sz w:val="24"/>
                <w:szCs w:val="24"/>
              </w:rPr>
              <w:lastRenderedPageBreak/>
              <w:t xml:space="preserve">возможные </w:t>
            </w:r>
            <w:r w:rsidRPr="00956325">
              <w:rPr>
                <w:rFonts w:ascii="Times New Roman" w:hAnsi="Times New Roman"/>
                <w:spacing w:val="-3"/>
                <w:sz w:val="24"/>
                <w:szCs w:val="24"/>
              </w:rPr>
              <w:t xml:space="preserve">траектории </w:t>
            </w:r>
            <w:r w:rsidRPr="00956325">
              <w:rPr>
                <w:rFonts w:ascii="Times New Roman" w:hAnsi="Times New Roman"/>
                <w:sz w:val="24"/>
                <w:szCs w:val="24"/>
              </w:rPr>
              <w:t xml:space="preserve">профессионального развития </w:t>
            </w:r>
            <w:r w:rsidRPr="00956325">
              <w:rPr>
                <w:rFonts w:ascii="Times New Roman" w:hAnsi="Times New Roman"/>
                <w:spacing w:val="-18"/>
                <w:sz w:val="24"/>
                <w:szCs w:val="24"/>
              </w:rPr>
              <w:t xml:space="preserve">и </w:t>
            </w:r>
            <w:r w:rsidRPr="00956325">
              <w:rPr>
                <w:rFonts w:ascii="Times New Roman" w:hAnsi="Times New Roman"/>
                <w:sz w:val="24"/>
                <w:szCs w:val="24"/>
              </w:rPr>
              <w:t>самообразования</w:t>
            </w:r>
          </w:p>
        </w:tc>
        <w:tc>
          <w:tcPr>
            <w:tcW w:w="3848" w:type="dxa"/>
          </w:tcPr>
          <w:p w14:paraId="17B8F64F" w14:textId="18D42D8F" w:rsidR="00956325" w:rsidRPr="00956325" w:rsidRDefault="00956325" w:rsidP="00956325">
            <w:pPr>
              <w:rPr>
                <w:rFonts w:ascii="Times New Roman" w:hAnsi="Times New Roman" w:cs="Times New Roman"/>
                <w:sz w:val="24"/>
                <w:szCs w:val="24"/>
              </w:rPr>
            </w:pPr>
            <w:r w:rsidRPr="00956325">
              <w:rPr>
                <w:rFonts w:ascii="Times New Roman" w:hAnsi="Times New Roman" w:cs="Times New Roman"/>
                <w:sz w:val="24"/>
                <w:szCs w:val="24"/>
              </w:rPr>
              <w:lastRenderedPageBreak/>
              <w:t>демонстрирует знание изученного вопроса, знание понятийного аппарата</w:t>
            </w:r>
          </w:p>
        </w:tc>
        <w:tc>
          <w:tcPr>
            <w:tcW w:w="2053" w:type="dxa"/>
          </w:tcPr>
          <w:p w14:paraId="1EE4951A" w14:textId="77777777" w:rsidR="00956325" w:rsidRPr="00956325" w:rsidRDefault="00956325" w:rsidP="00956325">
            <w:pPr>
              <w:pStyle w:val="TableParagraph"/>
              <w:spacing w:line="276" w:lineRule="auto"/>
              <w:rPr>
                <w:sz w:val="24"/>
                <w:szCs w:val="24"/>
              </w:rPr>
            </w:pPr>
            <w:r w:rsidRPr="00956325">
              <w:rPr>
                <w:sz w:val="24"/>
                <w:szCs w:val="24"/>
              </w:rPr>
              <w:t>Промежуточная аттестация</w:t>
            </w:r>
          </w:p>
          <w:p w14:paraId="7C4C2A1E" w14:textId="4238CB3B" w:rsidR="00956325" w:rsidRPr="00956325" w:rsidRDefault="00956325" w:rsidP="00956325">
            <w:pPr>
              <w:rPr>
                <w:rFonts w:ascii="Times New Roman" w:hAnsi="Times New Roman" w:cs="Times New Roman"/>
                <w:sz w:val="24"/>
                <w:szCs w:val="24"/>
              </w:rPr>
            </w:pPr>
            <w:r w:rsidRPr="00956325">
              <w:rPr>
                <w:rFonts w:ascii="Times New Roman" w:hAnsi="Times New Roman" w:cs="Times New Roman"/>
                <w:sz w:val="24"/>
                <w:szCs w:val="24"/>
              </w:rPr>
              <w:t>Устный опрос</w:t>
            </w:r>
          </w:p>
        </w:tc>
      </w:tr>
      <w:tr w:rsidR="00956325" w:rsidRPr="00956325" w14:paraId="2E75E6B8" w14:textId="77777777" w:rsidTr="00956325">
        <w:trPr>
          <w:trHeight w:val="415"/>
        </w:trPr>
        <w:tc>
          <w:tcPr>
            <w:tcW w:w="3927" w:type="dxa"/>
          </w:tcPr>
          <w:p w14:paraId="34A149BE" w14:textId="77777777" w:rsidR="00956325" w:rsidRPr="00956325" w:rsidRDefault="00956325" w:rsidP="00956325">
            <w:pPr>
              <w:pStyle w:val="TableParagraph"/>
              <w:tabs>
                <w:tab w:val="left" w:pos="466"/>
              </w:tabs>
              <w:spacing w:line="276" w:lineRule="auto"/>
              <w:ind w:left="145"/>
              <w:jc w:val="both"/>
              <w:rPr>
                <w:sz w:val="24"/>
                <w:szCs w:val="24"/>
                <w:u w:val="single"/>
              </w:rPr>
            </w:pPr>
            <w:r w:rsidRPr="00956325">
              <w:rPr>
                <w:sz w:val="24"/>
                <w:szCs w:val="24"/>
                <w:u w:val="single"/>
              </w:rPr>
              <w:lastRenderedPageBreak/>
              <w:t>Умеет:</w:t>
            </w:r>
          </w:p>
          <w:p w14:paraId="2A96C894"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Выполнять действия над высказываниями, составлять таблицы истинности</w:t>
            </w:r>
          </w:p>
          <w:p w14:paraId="7599A556"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Представлять числа в различных системах счисления и производить действия над ними</w:t>
            </w:r>
          </w:p>
          <w:p w14:paraId="2268D0B3"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Решать текстовые задачи арифметическим и алгебраическим способом</w:t>
            </w:r>
          </w:p>
          <w:p w14:paraId="2A1B31A1"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Находить площади и объемы геометрических фигур</w:t>
            </w:r>
          </w:p>
          <w:p w14:paraId="704BB5B7"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w:t>
            </w:r>
            <w:r w:rsidRPr="00956325">
              <w:rPr>
                <w:spacing w:val="-1"/>
                <w:sz w:val="24"/>
                <w:szCs w:val="24"/>
              </w:rPr>
              <w:t xml:space="preserve"> </w:t>
            </w:r>
            <w:r w:rsidRPr="00956325">
              <w:rPr>
                <w:sz w:val="24"/>
                <w:szCs w:val="24"/>
              </w:rPr>
              <w:t>части;</w:t>
            </w:r>
          </w:p>
          <w:p w14:paraId="23873195" w14:textId="77777777" w:rsidR="00956325" w:rsidRPr="00956325" w:rsidRDefault="00956325" w:rsidP="00956325">
            <w:pPr>
              <w:pStyle w:val="TableParagraph"/>
              <w:tabs>
                <w:tab w:val="left" w:pos="466"/>
                <w:tab w:val="left" w:pos="2269"/>
              </w:tabs>
              <w:spacing w:line="276" w:lineRule="auto"/>
              <w:ind w:left="145"/>
              <w:jc w:val="both"/>
              <w:rPr>
                <w:sz w:val="24"/>
                <w:szCs w:val="24"/>
              </w:rPr>
            </w:pPr>
            <w:r w:rsidRPr="00956325">
              <w:rPr>
                <w:sz w:val="24"/>
                <w:szCs w:val="24"/>
              </w:rPr>
              <w:t xml:space="preserve">определять этапы </w:t>
            </w:r>
            <w:r w:rsidRPr="00956325">
              <w:rPr>
                <w:spacing w:val="-3"/>
                <w:sz w:val="24"/>
                <w:szCs w:val="24"/>
              </w:rPr>
              <w:t xml:space="preserve">решения </w:t>
            </w:r>
            <w:r w:rsidRPr="00956325">
              <w:rPr>
                <w:sz w:val="24"/>
                <w:szCs w:val="24"/>
              </w:rPr>
              <w:t xml:space="preserve">задачи; выявлять и эффективно искать </w:t>
            </w:r>
            <w:r w:rsidRPr="00956325">
              <w:rPr>
                <w:spacing w:val="-1"/>
                <w:sz w:val="24"/>
                <w:szCs w:val="24"/>
              </w:rPr>
              <w:t xml:space="preserve">информацию, </w:t>
            </w:r>
            <w:r w:rsidRPr="00956325">
              <w:rPr>
                <w:sz w:val="24"/>
                <w:szCs w:val="24"/>
              </w:rPr>
              <w:t>необходимую для решения задачи и/или</w:t>
            </w:r>
            <w:r w:rsidRPr="00956325">
              <w:rPr>
                <w:spacing w:val="-2"/>
                <w:sz w:val="24"/>
                <w:szCs w:val="24"/>
              </w:rPr>
              <w:t xml:space="preserve"> </w:t>
            </w:r>
            <w:r w:rsidRPr="00956325">
              <w:rPr>
                <w:sz w:val="24"/>
                <w:szCs w:val="24"/>
              </w:rPr>
              <w:t>проблемы;</w:t>
            </w:r>
          </w:p>
          <w:p w14:paraId="1485DD99" w14:textId="77777777" w:rsidR="00956325" w:rsidRPr="00956325" w:rsidRDefault="00956325" w:rsidP="00956325">
            <w:pPr>
              <w:pStyle w:val="TableParagraph"/>
              <w:tabs>
                <w:tab w:val="left" w:pos="466"/>
                <w:tab w:val="left" w:pos="2286"/>
              </w:tabs>
              <w:spacing w:line="276" w:lineRule="auto"/>
              <w:ind w:left="145"/>
              <w:jc w:val="both"/>
              <w:rPr>
                <w:sz w:val="24"/>
                <w:szCs w:val="24"/>
              </w:rPr>
            </w:pPr>
            <w:r w:rsidRPr="00956325">
              <w:rPr>
                <w:sz w:val="24"/>
                <w:szCs w:val="24"/>
              </w:rPr>
              <w:t xml:space="preserve">составлять план действия; определить </w:t>
            </w:r>
            <w:r w:rsidRPr="00956325">
              <w:rPr>
                <w:spacing w:val="-3"/>
                <w:sz w:val="24"/>
                <w:szCs w:val="24"/>
              </w:rPr>
              <w:t xml:space="preserve">необходимые </w:t>
            </w:r>
            <w:r w:rsidRPr="00956325">
              <w:rPr>
                <w:sz w:val="24"/>
                <w:szCs w:val="24"/>
              </w:rPr>
              <w:t>ресурсы</w:t>
            </w:r>
          </w:p>
          <w:p w14:paraId="6E930075" w14:textId="77777777" w:rsidR="00956325" w:rsidRPr="00956325" w:rsidRDefault="00956325" w:rsidP="00956325">
            <w:pPr>
              <w:pStyle w:val="TableParagraph"/>
              <w:tabs>
                <w:tab w:val="left" w:pos="466"/>
                <w:tab w:val="left" w:pos="2380"/>
              </w:tabs>
              <w:spacing w:line="276" w:lineRule="auto"/>
              <w:ind w:left="145"/>
              <w:jc w:val="both"/>
              <w:rPr>
                <w:sz w:val="24"/>
                <w:szCs w:val="24"/>
              </w:rPr>
            </w:pPr>
            <w:r w:rsidRPr="00956325">
              <w:rPr>
                <w:sz w:val="24"/>
                <w:szCs w:val="24"/>
              </w:rPr>
              <w:t xml:space="preserve">определять задачи для поиска информации; </w:t>
            </w:r>
            <w:r w:rsidRPr="00956325">
              <w:rPr>
                <w:spacing w:val="-1"/>
                <w:sz w:val="24"/>
                <w:szCs w:val="24"/>
              </w:rPr>
              <w:t xml:space="preserve">планировать </w:t>
            </w:r>
            <w:r w:rsidRPr="00956325">
              <w:rPr>
                <w:sz w:val="24"/>
                <w:szCs w:val="24"/>
              </w:rPr>
              <w:t>процесс</w:t>
            </w:r>
            <w:r w:rsidRPr="00956325">
              <w:rPr>
                <w:spacing w:val="-1"/>
                <w:sz w:val="24"/>
                <w:szCs w:val="24"/>
              </w:rPr>
              <w:t xml:space="preserve"> </w:t>
            </w:r>
            <w:r w:rsidRPr="00956325">
              <w:rPr>
                <w:sz w:val="24"/>
                <w:szCs w:val="24"/>
              </w:rPr>
              <w:t>поиска;</w:t>
            </w:r>
          </w:p>
          <w:p w14:paraId="18858C75"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структурировать получаемую информацию;</w:t>
            </w:r>
          </w:p>
          <w:p w14:paraId="566A1309" w14:textId="77777777" w:rsidR="00956325" w:rsidRPr="00956325" w:rsidRDefault="00956325" w:rsidP="00956325">
            <w:pPr>
              <w:pStyle w:val="TableParagraph"/>
              <w:tabs>
                <w:tab w:val="left" w:pos="466"/>
              </w:tabs>
              <w:spacing w:line="276" w:lineRule="auto"/>
              <w:ind w:left="145"/>
              <w:jc w:val="both"/>
              <w:rPr>
                <w:sz w:val="24"/>
                <w:szCs w:val="24"/>
              </w:rPr>
            </w:pPr>
            <w:r w:rsidRPr="00956325">
              <w:rPr>
                <w:sz w:val="24"/>
                <w:szCs w:val="24"/>
              </w:rPr>
              <w:t>выделять наиболее значимое в перечне</w:t>
            </w:r>
            <w:r w:rsidRPr="00956325">
              <w:rPr>
                <w:spacing w:val="-1"/>
                <w:sz w:val="24"/>
                <w:szCs w:val="24"/>
              </w:rPr>
              <w:t xml:space="preserve"> </w:t>
            </w:r>
            <w:r w:rsidRPr="00956325">
              <w:rPr>
                <w:sz w:val="24"/>
                <w:szCs w:val="24"/>
              </w:rPr>
              <w:t>информации;</w:t>
            </w:r>
          </w:p>
          <w:p w14:paraId="09D6128C" w14:textId="3E691264" w:rsidR="00956325" w:rsidRPr="00956325" w:rsidRDefault="00956325" w:rsidP="00956325">
            <w:pPr>
              <w:widowControl w:val="0"/>
              <w:numPr>
                <w:ilvl w:val="0"/>
                <w:numId w:val="2"/>
              </w:numPr>
              <w:tabs>
                <w:tab w:val="clear" w:pos="720"/>
                <w:tab w:val="num" w:pos="276"/>
              </w:tabs>
              <w:ind w:left="134" w:hanging="142"/>
              <w:rPr>
                <w:rFonts w:ascii="Times New Roman" w:hAnsi="Times New Roman" w:cs="Times New Roman"/>
                <w:iCs/>
                <w:sz w:val="24"/>
                <w:szCs w:val="24"/>
              </w:rPr>
            </w:pPr>
            <w:r w:rsidRPr="00956325">
              <w:rPr>
                <w:rFonts w:ascii="Times New Roman" w:hAnsi="Times New Roman" w:cs="Times New Roman"/>
                <w:sz w:val="24"/>
                <w:szCs w:val="24"/>
              </w:rPr>
              <w:t xml:space="preserve">Оценивать </w:t>
            </w:r>
            <w:r w:rsidRPr="00956325">
              <w:rPr>
                <w:rFonts w:ascii="Times New Roman" w:hAnsi="Times New Roman" w:cs="Times New Roman"/>
                <w:spacing w:val="-1"/>
                <w:sz w:val="24"/>
                <w:szCs w:val="24"/>
              </w:rPr>
              <w:t xml:space="preserve">практическую </w:t>
            </w:r>
            <w:r w:rsidRPr="00956325">
              <w:rPr>
                <w:rFonts w:ascii="Times New Roman" w:hAnsi="Times New Roman" w:cs="Times New Roman"/>
                <w:sz w:val="24"/>
                <w:szCs w:val="24"/>
              </w:rPr>
              <w:t>значимость результатов</w:t>
            </w:r>
            <w:r w:rsidRPr="00956325">
              <w:rPr>
                <w:rFonts w:ascii="Times New Roman" w:hAnsi="Times New Roman" w:cs="Times New Roman"/>
                <w:spacing w:val="16"/>
                <w:sz w:val="24"/>
                <w:szCs w:val="24"/>
              </w:rPr>
              <w:t xml:space="preserve"> </w:t>
            </w:r>
            <w:r w:rsidRPr="00956325">
              <w:rPr>
                <w:rFonts w:ascii="Times New Roman" w:hAnsi="Times New Roman" w:cs="Times New Roman"/>
                <w:sz w:val="24"/>
                <w:szCs w:val="24"/>
              </w:rPr>
              <w:t>поиска; оформлять результаты поиска</w:t>
            </w:r>
          </w:p>
        </w:tc>
        <w:tc>
          <w:tcPr>
            <w:tcW w:w="3848" w:type="dxa"/>
          </w:tcPr>
          <w:p w14:paraId="5FF3632A" w14:textId="77777777" w:rsidR="00956325" w:rsidRPr="00956325" w:rsidRDefault="00956325" w:rsidP="00956325">
            <w:pPr>
              <w:pStyle w:val="TableParagraph"/>
              <w:tabs>
                <w:tab w:val="left" w:pos="240"/>
              </w:tabs>
              <w:spacing w:line="276" w:lineRule="auto"/>
              <w:jc w:val="both"/>
              <w:rPr>
                <w:sz w:val="24"/>
                <w:szCs w:val="24"/>
              </w:rPr>
            </w:pPr>
            <w:r w:rsidRPr="00956325">
              <w:rPr>
                <w:sz w:val="24"/>
                <w:szCs w:val="24"/>
              </w:rPr>
              <w:t xml:space="preserve">выполняет </w:t>
            </w:r>
            <w:r w:rsidRPr="00956325">
              <w:rPr>
                <w:spacing w:val="-4"/>
                <w:sz w:val="24"/>
                <w:szCs w:val="24"/>
              </w:rPr>
              <w:t>ра</w:t>
            </w:r>
            <w:r w:rsidRPr="00956325">
              <w:rPr>
                <w:sz w:val="24"/>
                <w:szCs w:val="24"/>
              </w:rPr>
              <w:t>боту в полном объеме с соблюдением необходимой последовательности</w:t>
            </w:r>
            <w:r w:rsidRPr="00956325">
              <w:rPr>
                <w:spacing w:val="-2"/>
                <w:sz w:val="24"/>
                <w:szCs w:val="24"/>
              </w:rPr>
              <w:t xml:space="preserve"> </w:t>
            </w:r>
            <w:r w:rsidRPr="00956325">
              <w:rPr>
                <w:sz w:val="24"/>
                <w:szCs w:val="24"/>
              </w:rPr>
              <w:t>действий</w:t>
            </w:r>
          </w:p>
          <w:p w14:paraId="04874FDD" w14:textId="5FDA02F4" w:rsidR="00956325" w:rsidRPr="00956325" w:rsidRDefault="00956325" w:rsidP="00956325">
            <w:pPr>
              <w:rPr>
                <w:rFonts w:ascii="Times New Roman" w:hAnsi="Times New Roman" w:cs="Times New Roman"/>
                <w:sz w:val="24"/>
                <w:szCs w:val="24"/>
              </w:rPr>
            </w:pPr>
          </w:p>
        </w:tc>
        <w:tc>
          <w:tcPr>
            <w:tcW w:w="2053" w:type="dxa"/>
          </w:tcPr>
          <w:p w14:paraId="17301E1F" w14:textId="77777777" w:rsidR="00956325" w:rsidRPr="00956325" w:rsidRDefault="00956325" w:rsidP="00956325">
            <w:pPr>
              <w:pStyle w:val="TableParagraph"/>
              <w:spacing w:line="276" w:lineRule="auto"/>
              <w:rPr>
                <w:sz w:val="24"/>
                <w:szCs w:val="24"/>
              </w:rPr>
            </w:pPr>
            <w:r w:rsidRPr="00956325">
              <w:rPr>
                <w:sz w:val="24"/>
                <w:szCs w:val="24"/>
              </w:rPr>
              <w:t>Индивидуальные занятия</w:t>
            </w:r>
          </w:p>
          <w:p w14:paraId="560F928C" w14:textId="2C005943" w:rsidR="00956325" w:rsidRPr="00956325" w:rsidRDefault="00956325" w:rsidP="00956325">
            <w:pPr>
              <w:autoSpaceDE w:val="0"/>
              <w:autoSpaceDN w:val="0"/>
              <w:adjustRightInd w:val="0"/>
              <w:rPr>
                <w:rFonts w:ascii="Times New Roman" w:hAnsi="Times New Roman" w:cs="Times New Roman"/>
                <w:b/>
                <w:bCs/>
                <w:sz w:val="24"/>
                <w:szCs w:val="24"/>
              </w:rPr>
            </w:pPr>
            <w:r w:rsidRPr="00956325">
              <w:rPr>
                <w:rFonts w:ascii="Times New Roman" w:hAnsi="Times New Roman" w:cs="Times New Roman"/>
                <w:sz w:val="24"/>
                <w:szCs w:val="24"/>
              </w:rPr>
              <w:t>Контрольная работа</w:t>
            </w:r>
          </w:p>
        </w:tc>
      </w:tr>
    </w:tbl>
    <w:p w14:paraId="7C20DCDC" w14:textId="77777777" w:rsidR="00B736D9" w:rsidRPr="00DF068E" w:rsidRDefault="00B736D9" w:rsidP="00B736D9">
      <w:pPr>
        <w:pStyle w:val="1f"/>
        <w:rPr>
          <w:rFonts w:ascii="Times New Roman" w:hAnsi="Times New Roman"/>
          <w:b w:val="0"/>
          <w:bCs w:val="0"/>
          <w:lang w:val="ru-RU"/>
        </w:rPr>
      </w:pPr>
    </w:p>
    <w:p w14:paraId="156086DA" w14:textId="53B30A17" w:rsidR="000143A1" w:rsidRDefault="000143A1" w:rsidP="00B736D9">
      <w:pPr>
        <w:rPr>
          <w:rFonts w:ascii="Times New Roman" w:hAnsi="Times New Roman" w:cs="Times New Roman"/>
          <w:b/>
          <w:bCs/>
          <w:sz w:val="24"/>
          <w:szCs w:val="24"/>
        </w:rPr>
      </w:pPr>
    </w:p>
    <w:p w14:paraId="1696E73B" w14:textId="363171DD" w:rsidR="0027194C" w:rsidRDefault="0027194C" w:rsidP="00B736D9">
      <w:pPr>
        <w:rPr>
          <w:rFonts w:ascii="Times New Roman" w:hAnsi="Times New Roman" w:cs="Times New Roman"/>
          <w:b/>
          <w:bCs/>
          <w:sz w:val="24"/>
          <w:szCs w:val="24"/>
        </w:rPr>
      </w:pPr>
    </w:p>
    <w:p w14:paraId="21EA044D" w14:textId="29B3CFB9" w:rsidR="0027194C" w:rsidRDefault="0027194C" w:rsidP="00B736D9">
      <w:pPr>
        <w:rPr>
          <w:rFonts w:ascii="Times New Roman" w:hAnsi="Times New Roman" w:cs="Times New Roman"/>
          <w:b/>
          <w:bCs/>
          <w:sz w:val="24"/>
          <w:szCs w:val="24"/>
        </w:rPr>
      </w:pPr>
    </w:p>
    <w:p w14:paraId="7234A633" w14:textId="68D8E2FE" w:rsidR="0027194C" w:rsidRDefault="0027194C" w:rsidP="00B736D9">
      <w:pPr>
        <w:rPr>
          <w:rFonts w:ascii="Times New Roman" w:hAnsi="Times New Roman" w:cs="Times New Roman"/>
          <w:b/>
          <w:bCs/>
          <w:sz w:val="24"/>
          <w:szCs w:val="24"/>
        </w:rPr>
      </w:pPr>
    </w:p>
    <w:p w14:paraId="63891CD6" w14:textId="1E243388" w:rsidR="0027194C" w:rsidRDefault="0027194C" w:rsidP="00B736D9">
      <w:pPr>
        <w:rPr>
          <w:rFonts w:ascii="Times New Roman" w:hAnsi="Times New Roman" w:cs="Times New Roman"/>
          <w:b/>
          <w:bCs/>
          <w:sz w:val="24"/>
          <w:szCs w:val="24"/>
        </w:rPr>
      </w:pPr>
    </w:p>
    <w:p w14:paraId="23762D39" w14:textId="77777777" w:rsidR="00956325" w:rsidRDefault="00956325">
      <w:pPr>
        <w:rPr>
          <w:rFonts w:ascii="Times New Roman" w:hAnsi="Times New Roman" w:cs="Times New Roman"/>
          <w:b/>
          <w:bCs/>
          <w:sz w:val="24"/>
          <w:szCs w:val="24"/>
        </w:rPr>
      </w:pPr>
      <w:r>
        <w:rPr>
          <w:rFonts w:ascii="Times New Roman" w:hAnsi="Times New Roman" w:cs="Times New Roman"/>
          <w:b/>
          <w:bCs/>
          <w:sz w:val="24"/>
          <w:szCs w:val="24"/>
        </w:rPr>
        <w:br w:type="page"/>
      </w:r>
    </w:p>
    <w:p w14:paraId="53575B14" w14:textId="22FBC58D" w:rsidR="0027194C" w:rsidRDefault="0027194C" w:rsidP="0027194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42E38">
        <w:rPr>
          <w:rFonts w:ascii="Times New Roman" w:hAnsi="Times New Roman" w:cs="Times New Roman"/>
          <w:b/>
          <w:bCs/>
          <w:sz w:val="24"/>
          <w:szCs w:val="24"/>
        </w:rPr>
        <w:t>9</w:t>
      </w:r>
    </w:p>
    <w:p w14:paraId="594DF54A" w14:textId="6BF7ACAE" w:rsidR="0027194C" w:rsidRPr="00E81AAC" w:rsidRDefault="0027194C" w:rsidP="0027194C">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bookmarkStart w:id="16" w:name="_Hlk160037056"/>
      <w:r w:rsidR="000564CA" w:rsidRPr="000564CA">
        <w:rPr>
          <w:rFonts w:ascii="Times New Roman" w:hAnsi="Times New Roman"/>
          <w:b/>
          <w:bCs/>
          <w:sz w:val="24"/>
          <w:szCs w:val="24"/>
        </w:rPr>
        <w:t>44.02.05 Коррекционная педагогика в начальном образовании</w:t>
      </w:r>
      <w:bookmarkEnd w:id="16"/>
    </w:p>
    <w:p w14:paraId="1EC80EB9" w14:textId="77777777" w:rsidR="0027194C" w:rsidRDefault="0027194C" w:rsidP="0027194C">
      <w:pPr>
        <w:jc w:val="right"/>
        <w:rPr>
          <w:rFonts w:ascii="Times New Roman" w:hAnsi="Times New Roman" w:cs="Times New Roman"/>
          <w:b/>
          <w:bCs/>
          <w:color w:val="0070C0"/>
          <w:sz w:val="24"/>
          <w:szCs w:val="24"/>
        </w:rPr>
      </w:pPr>
    </w:p>
    <w:p w14:paraId="7BE985D4" w14:textId="77777777" w:rsidR="0027194C" w:rsidRDefault="0027194C" w:rsidP="0027194C">
      <w:pPr>
        <w:jc w:val="right"/>
        <w:rPr>
          <w:rFonts w:ascii="Times New Roman" w:hAnsi="Times New Roman" w:cs="Times New Roman"/>
          <w:b/>
          <w:bCs/>
          <w:color w:val="0070C0"/>
          <w:sz w:val="24"/>
          <w:szCs w:val="24"/>
        </w:rPr>
      </w:pPr>
    </w:p>
    <w:p w14:paraId="48BFFFD0" w14:textId="77777777" w:rsidR="0027194C" w:rsidRDefault="0027194C" w:rsidP="0027194C">
      <w:pPr>
        <w:jc w:val="right"/>
        <w:rPr>
          <w:rFonts w:ascii="Times New Roman" w:hAnsi="Times New Roman" w:cs="Times New Roman"/>
          <w:b/>
          <w:bCs/>
          <w:color w:val="0070C0"/>
          <w:sz w:val="24"/>
          <w:szCs w:val="24"/>
        </w:rPr>
      </w:pPr>
    </w:p>
    <w:p w14:paraId="08C5BAB0" w14:textId="77777777" w:rsidR="0027194C" w:rsidRDefault="0027194C" w:rsidP="0027194C">
      <w:pPr>
        <w:jc w:val="right"/>
        <w:rPr>
          <w:rFonts w:ascii="Times New Roman" w:hAnsi="Times New Roman" w:cs="Times New Roman"/>
          <w:b/>
          <w:bCs/>
          <w:color w:val="0070C0"/>
          <w:sz w:val="24"/>
          <w:szCs w:val="24"/>
        </w:rPr>
      </w:pPr>
    </w:p>
    <w:p w14:paraId="2497A989" w14:textId="77777777" w:rsidR="0027194C" w:rsidRDefault="0027194C" w:rsidP="0027194C">
      <w:pPr>
        <w:jc w:val="right"/>
        <w:rPr>
          <w:rFonts w:ascii="Times New Roman" w:hAnsi="Times New Roman" w:cs="Times New Roman"/>
          <w:b/>
          <w:bCs/>
          <w:color w:val="0070C0"/>
          <w:sz w:val="24"/>
          <w:szCs w:val="24"/>
        </w:rPr>
      </w:pPr>
    </w:p>
    <w:p w14:paraId="694FBE11" w14:textId="77777777" w:rsidR="0027194C" w:rsidRDefault="0027194C" w:rsidP="0027194C">
      <w:pPr>
        <w:jc w:val="right"/>
        <w:rPr>
          <w:rFonts w:ascii="Times New Roman" w:hAnsi="Times New Roman" w:cs="Times New Roman"/>
          <w:b/>
          <w:bCs/>
          <w:color w:val="0070C0"/>
          <w:sz w:val="24"/>
          <w:szCs w:val="24"/>
        </w:rPr>
      </w:pPr>
    </w:p>
    <w:p w14:paraId="333B6F17" w14:textId="77777777" w:rsidR="0027194C" w:rsidRDefault="0027194C" w:rsidP="0027194C">
      <w:pPr>
        <w:jc w:val="right"/>
        <w:rPr>
          <w:rFonts w:ascii="Times New Roman" w:hAnsi="Times New Roman" w:cs="Times New Roman"/>
          <w:b/>
          <w:bCs/>
          <w:color w:val="0070C0"/>
          <w:sz w:val="24"/>
          <w:szCs w:val="24"/>
        </w:rPr>
      </w:pPr>
    </w:p>
    <w:p w14:paraId="0A2181D4" w14:textId="77777777" w:rsidR="0027194C" w:rsidRDefault="0027194C" w:rsidP="0027194C">
      <w:pPr>
        <w:jc w:val="right"/>
        <w:rPr>
          <w:rFonts w:ascii="Times New Roman" w:hAnsi="Times New Roman" w:cs="Times New Roman"/>
          <w:b/>
          <w:bCs/>
          <w:color w:val="0070C0"/>
          <w:sz w:val="24"/>
          <w:szCs w:val="24"/>
        </w:rPr>
      </w:pPr>
    </w:p>
    <w:p w14:paraId="427E4588" w14:textId="77777777" w:rsidR="0027194C" w:rsidRDefault="0027194C" w:rsidP="0027194C">
      <w:pPr>
        <w:jc w:val="right"/>
        <w:rPr>
          <w:rFonts w:ascii="Times New Roman" w:hAnsi="Times New Roman" w:cs="Times New Roman"/>
          <w:b/>
          <w:bCs/>
          <w:color w:val="0070C0"/>
          <w:sz w:val="24"/>
          <w:szCs w:val="24"/>
        </w:rPr>
      </w:pPr>
    </w:p>
    <w:p w14:paraId="013E4FFF" w14:textId="77777777" w:rsidR="0027194C" w:rsidRDefault="0027194C" w:rsidP="0027194C">
      <w:pPr>
        <w:jc w:val="right"/>
        <w:rPr>
          <w:rFonts w:ascii="Times New Roman" w:hAnsi="Times New Roman" w:cs="Times New Roman"/>
          <w:b/>
          <w:bCs/>
          <w:color w:val="0070C0"/>
          <w:sz w:val="24"/>
          <w:szCs w:val="24"/>
        </w:rPr>
      </w:pPr>
    </w:p>
    <w:p w14:paraId="4E8F9817" w14:textId="77777777" w:rsidR="0027194C" w:rsidRPr="00502F97" w:rsidRDefault="0027194C" w:rsidP="0027194C">
      <w:pPr>
        <w:jc w:val="right"/>
        <w:rPr>
          <w:rFonts w:ascii="Times New Roman" w:hAnsi="Times New Roman" w:cs="Times New Roman"/>
          <w:b/>
          <w:bCs/>
          <w:color w:val="0070C0"/>
          <w:sz w:val="24"/>
          <w:szCs w:val="24"/>
        </w:rPr>
      </w:pPr>
    </w:p>
    <w:p w14:paraId="75CA9BDF" w14:textId="77777777" w:rsidR="0027194C" w:rsidRPr="008F578C" w:rsidRDefault="0027194C" w:rsidP="0027194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CAA66E" w14:textId="66C961A0" w:rsidR="0027194C" w:rsidRDefault="0027194C" w:rsidP="0027194C">
      <w:pPr>
        <w:pStyle w:val="1"/>
      </w:pPr>
      <w:bookmarkStart w:id="17" w:name="_Toc185599016"/>
      <w:r w:rsidRPr="006E7FF4">
        <w:t>«</w:t>
      </w:r>
      <w:r>
        <w:t xml:space="preserve">ОП.09 ОСНОВЫ </w:t>
      </w:r>
      <w:r w:rsidR="00956325">
        <w:t>ОЛИГОФПЕНОПЕДАГОГИКИ</w:t>
      </w:r>
      <w:r w:rsidRPr="007273EA">
        <w:t>»</w:t>
      </w:r>
      <w:bookmarkEnd w:id="17"/>
    </w:p>
    <w:p w14:paraId="115FC3DF" w14:textId="77777777" w:rsidR="0027194C" w:rsidRDefault="0027194C" w:rsidP="0027194C">
      <w:pPr>
        <w:pStyle w:val="1"/>
      </w:pPr>
    </w:p>
    <w:p w14:paraId="21EA09DF" w14:textId="77777777" w:rsidR="0027194C" w:rsidRDefault="0027194C" w:rsidP="0027194C">
      <w:pPr>
        <w:pStyle w:val="1"/>
      </w:pPr>
    </w:p>
    <w:p w14:paraId="2A896AE8" w14:textId="77777777" w:rsidR="0027194C" w:rsidRDefault="0027194C" w:rsidP="0027194C">
      <w:pPr>
        <w:pStyle w:val="1"/>
      </w:pPr>
    </w:p>
    <w:p w14:paraId="74D71747" w14:textId="77777777" w:rsidR="0027194C" w:rsidRDefault="0027194C" w:rsidP="0027194C">
      <w:pPr>
        <w:pStyle w:val="1"/>
      </w:pPr>
    </w:p>
    <w:p w14:paraId="7AA4E631" w14:textId="77777777" w:rsidR="0027194C" w:rsidRDefault="0027194C" w:rsidP="0027194C">
      <w:pPr>
        <w:pStyle w:val="1"/>
      </w:pPr>
    </w:p>
    <w:p w14:paraId="231FD91E" w14:textId="77777777" w:rsidR="0027194C" w:rsidRDefault="0027194C" w:rsidP="0027194C">
      <w:pPr>
        <w:pStyle w:val="1"/>
      </w:pPr>
    </w:p>
    <w:p w14:paraId="17D91C5B" w14:textId="77777777" w:rsidR="0027194C" w:rsidRDefault="0027194C" w:rsidP="0027194C">
      <w:pPr>
        <w:pStyle w:val="1"/>
      </w:pPr>
    </w:p>
    <w:p w14:paraId="7F219B55" w14:textId="77777777" w:rsidR="0027194C" w:rsidRDefault="0027194C" w:rsidP="0027194C">
      <w:pPr>
        <w:pStyle w:val="1"/>
      </w:pPr>
    </w:p>
    <w:p w14:paraId="475108A2" w14:textId="77777777" w:rsidR="0027194C" w:rsidRDefault="0027194C" w:rsidP="0027194C">
      <w:pPr>
        <w:pStyle w:val="1"/>
      </w:pPr>
    </w:p>
    <w:p w14:paraId="0AC51954" w14:textId="77777777" w:rsidR="0027194C" w:rsidRDefault="0027194C" w:rsidP="0027194C">
      <w:pPr>
        <w:pStyle w:val="1"/>
      </w:pPr>
    </w:p>
    <w:p w14:paraId="46696343" w14:textId="77777777" w:rsidR="0027194C" w:rsidRDefault="0027194C" w:rsidP="0027194C">
      <w:pPr>
        <w:pStyle w:val="1"/>
      </w:pPr>
    </w:p>
    <w:p w14:paraId="5411E093" w14:textId="77777777" w:rsidR="0027194C" w:rsidRDefault="0027194C" w:rsidP="0027194C">
      <w:pPr>
        <w:pStyle w:val="1"/>
      </w:pPr>
    </w:p>
    <w:p w14:paraId="4CE13C12" w14:textId="77777777" w:rsidR="0027194C" w:rsidRDefault="0027194C" w:rsidP="0027194C">
      <w:pPr>
        <w:pStyle w:val="1"/>
      </w:pPr>
    </w:p>
    <w:p w14:paraId="77CA621E" w14:textId="77777777" w:rsidR="0027194C" w:rsidRDefault="0027194C" w:rsidP="0027194C">
      <w:pPr>
        <w:pStyle w:val="1"/>
      </w:pPr>
    </w:p>
    <w:p w14:paraId="2A230219" w14:textId="77777777" w:rsidR="0027194C" w:rsidRPr="00A0276D" w:rsidRDefault="0027194C" w:rsidP="0027194C">
      <w:pPr>
        <w:pStyle w:val="1d"/>
        <w:jc w:val="center"/>
        <w:rPr>
          <w:b/>
          <w:bCs/>
          <w:lang w:val="ru-RU"/>
        </w:rPr>
      </w:pPr>
    </w:p>
    <w:p w14:paraId="1C1453D3" w14:textId="77777777" w:rsidR="0027194C" w:rsidRDefault="0027194C" w:rsidP="0027194C">
      <w:pPr>
        <w:rPr>
          <w:rFonts w:ascii="Times New Roman Полужирный" w:eastAsia="Segoe UI" w:hAnsi="Times New Roman Полужирный" w:cs="Times New Roman"/>
          <w:b/>
          <w:bCs/>
          <w:caps/>
          <w:kern w:val="32"/>
          <w:sz w:val="24"/>
          <w:szCs w:val="24"/>
          <w:lang w:val="x-none" w:eastAsia="x-none"/>
        </w:rPr>
      </w:pPr>
      <w:r>
        <w:br w:type="page"/>
      </w:r>
    </w:p>
    <w:p w14:paraId="08673F4D"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BF413DB"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DAAC32D"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7B0E70AF"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7405D385"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1E908F87"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2ADEEB69"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44F9EBE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42DC68DE"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1CAFE5F7"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2315FBFD"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1D70E8C9"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0F9F32A0"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6965E22A" w14:textId="77777777" w:rsidR="001C38B6" w:rsidRPr="00450D74" w:rsidRDefault="001C38B6" w:rsidP="001C38B6"/>
    <w:p w14:paraId="40C18B15" w14:textId="04A24E63" w:rsidR="0027194C"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5C016C2F" w14:textId="77777777" w:rsidR="0027194C" w:rsidRPr="00DF068E" w:rsidRDefault="0027194C" w:rsidP="0027194C">
      <w:pPr>
        <w:pStyle w:val="1f"/>
        <w:jc w:val="left"/>
        <w:rPr>
          <w:rFonts w:ascii="Times New Roman" w:hAnsi="Times New Roman"/>
          <w:lang w:val="ru-RU"/>
        </w:rPr>
        <w:sectPr w:rsidR="0027194C" w:rsidRPr="00DF068E" w:rsidSect="00502F97">
          <w:headerReference w:type="even" r:id="rId30"/>
          <w:headerReference w:type="default" r:id="rId31"/>
          <w:pgSz w:w="11906" w:h="16838"/>
          <w:pgMar w:top="1134" w:right="567" w:bottom="1134" w:left="1701" w:header="709" w:footer="709" w:gutter="0"/>
          <w:cols w:space="708"/>
          <w:docGrid w:linePitch="360"/>
        </w:sectPr>
      </w:pPr>
    </w:p>
    <w:p w14:paraId="3DA032D2" w14:textId="4C46C594" w:rsidR="0027194C" w:rsidRPr="00134803" w:rsidRDefault="0027194C" w:rsidP="00D71519">
      <w:pPr>
        <w:pStyle w:val="1f"/>
        <w:numPr>
          <w:ilvl w:val="0"/>
          <w:numId w:val="85"/>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45CA83C5" w14:textId="3FEA2955" w:rsidR="0027194C" w:rsidRPr="004F24AA" w:rsidRDefault="0027194C" w:rsidP="0027194C">
      <w:pPr>
        <w:pStyle w:val="1d"/>
        <w:ind w:left="360"/>
        <w:jc w:val="center"/>
        <w:rPr>
          <w:rFonts w:eastAsia="Segoe UI"/>
          <w:b/>
          <w:bCs/>
          <w:lang w:val="ru-RU"/>
        </w:rPr>
      </w:pPr>
      <w:r w:rsidRPr="00134803">
        <w:rPr>
          <w:rFonts w:eastAsia="Segoe UI"/>
          <w:b/>
          <w:bCs/>
          <w:lang w:val="ru-RU"/>
        </w:rPr>
        <w:t>«</w:t>
      </w:r>
      <w:r w:rsidRPr="00741E44">
        <w:rPr>
          <w:bCs/>
          <w:color w:val="0D0D0D"/>
          <w:lang w:val="ru-RU"/>
        </w:rPr>
        <w:t xml:space="preserve">ОП.09 </w:t>
      </w:r>
      <w:r w:rsidR="00741E44" w:rsidRPr="00741E44">
        <w:rPr>
          <w:bCs/>
          <w:color w:val="0D0D0D"/>
          <w:lang w:val="ru-RU"/>
        </w:rPr>
        <w:t>ОСНОВЫ ВОЗРАСТНОЙ И ПЕДАГОГИЧЕСКОЙ ПСИХОЛОГИИ</w:t>
      </w:r>
      <w:r w:rsidRPr="00741E44">
        <w:rPr>
          <w:rFonts w:eastAsia="Segoe UI"/>
          <w:bCs/>
          <w:lang w:val="ru-RU"/>
        </w:rPr>
        <w:t>»</w:t>
      </w:r>
    </w:p>
    <w:p w14:paraId="052E0279" w14:textId="77777777" w:rsidR="0027194C" w:rsidRPr="00797614" w:rsidRDefault="0027194C" w:rsidP="0027194C">
      <w:pPr>
        <w:pStyle w:val="1d"/>
        <w:rPr>
          <w:lang w:val="ru-RU"/>
        </w:rPr>
      </w:pPr>
    </w:p>
    <w:p w14:paraId="512190A2" w14:textId="77777777" w:rsidR="0027194C" w:rsidRPr="00EA6E1D" w:rsidRDefault="0027194C" w:rsidP="0027194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B664EE" w14:textId="08B2BF1B" w:rsidR="0027194C" w:rsidRPr="00AB662A" w:rsidRDefault="0027194C" w:rsidP="0027194C">
      <w:pPr>
        <w:suppressAutoHyphens/>
        <w:spacing w:line="276" w:lineRule="auto"/>
        <w:ind w:firstLine="709"/>
        <w:jc w:val="both"/>
        <w:rPr>
          <w:rFonts w:ascii="Times New Roman" w:eastAsia="Times New Roman" w:hAnsi="Times New Roman" w:cs="Times New Roman"/>
          <w:sz w:val="24"/>
          <w:szCs w:val="24"/>
          <w:lang w:eastAsia="ru-RU"/>
        </w:rPr>
      </w:pPr>
      <w:r w:rsidRPr="00AB662A">
        <w:rPr>
          <w:rFonts w:ascii="Times New Roman" w:eastAsia="Times New Roman" w:hAnsi="Times New Roman" w:cs="Times New Roman"/>
          <w:sz w:val="24"/>
          <w:szCs w:val="24"/>
          <w:lang w:eastAsia="ru-RU"/>
        </w:rPr>
        <w:t xml:space="preserve">Цель дисциплины </w:t>
      </w:r>
      <w:r w:rsidR="00AB662A" w:rsidRPr="00AB662A">
        <w:rPr>
          <w:rFonts w:ascii="Times New Roman" w:hAnsi="Times New Roman" w:cs="Times New Roman"/>
          <w:color w:val="0D0D0D"/>
          <w:sz w:val="24"/>
          <w:szCs w:val="24"/>
        </w:rPr>
        <w:t>«ОП.09 Основы возрастной и педагогической психологии»</w:t>
      </w:r>
      <w:r w:rsidRPr="00AB662A">
        <w:rPr>
          <w:rFonts w:ascii="Times New Roman" w:eastAsia="Times New Roman" w:hAnsi="Times New Roman" w:cs="Times New Roman"/>
          <w:sz w:val="24"/>
          <w:szCs w:val="24"/>
          <w:lang w:eastAsia="ru-RU"/>
        </w:rPr>
        <w:t xml:space="preserve"> </w:t>
      </w:r>
      <w:r w:rsidR="00AB662A" w:rsidRPr="00AB662A">
        <w:rPr>
          <w:rFonts w:ascii="Times New Roman" w:hAnsi="Times New Roman" w:cs="Times New Roman"/>
          <w:color w:val="333333"/>
          <w:sz w:val="24"/>
          <w:szCs w:val="24"/>
          <w:shd w:val="clear" w:color="auto" w:fill="FFFFFF"/>
        </w:rPr>
        <w:t>заключается в изучении предмета, задач, основных методов и базовых понятий возрастной и педагогической психологии с позиции системно-</w:t>
      </w:r>
      <w:proofErr w:type="spellStart"/>
      <w:r w:rsidR="00AB662A" w:rsidRPr="00AB662A">
        <w:rPr>
          <w:rFonts w:ascii="Times New Roman" w:hAnsi="Times New Roman" w:cs="Times New Roman"/>
          <w:color w:val="333333"/>
          <w:sz w:val="24"/>
          <w:szCs w:val="24"/>
          <w:shd w:val="clear" w:color="auto" w:fill="FFFFFF"/>
        </w:rPr>
        <w:t>деятельностного</w:t>
      </w:r>
      <w:proofErr w:type="spellEnd"/>
      <w:r w:rsidR="00AB662A" w:rsidRPr="00AB662A">
        <w:rPr>
          <w:rFonts w:ascii="Times New Roman" w:hAnsi="Times New Roman" w:cs="Times New Roman"/>
          <w:color w:val="333333"/>
          <w:sz w:val="24"/>
          <w:szCs w:val="24"/>
          <w:shd w:val="clear" w:color="auto" w:fill="FFFFFF"/>
        </w:rPr>
        <w:t xml:space="preserve"> подхода, обозначить актуальные теоретические и практические проблемы современной возрастной и педагогической психологии.</w:t>
      </w:r>
    </w:p>
    <w:p w14:paraId="634ABC46" w14:textId="61EB26DA" w:rsidR="0027194C" w:rsidRPr="00467BBF" w:rsidRDefault="0027194C" w:rsidP="0027194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AB662A" w:rsidRPr="005267BC">
        <w:rPr>
          <w:rFonts w:ascii="Times New Roman" w:hAnsi="Times New Roman"/>
          <w:color w:val="0D0D0D"/>
          <w:sz w:val="24"/>
          <w:szCs w:val="24"/>
        </w:rPr>
        <w:t xml:space="preserve">«ОП.09 Основы возрастной и педагогической психологии»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525C403" w14:textId="77777777" w:rsidR="0027194C" w:rsidRDefault="0027194C" w:rsidP="0027194C">
      <w:pPr>
        <w:suppressAutoHyphens/>
        <w:spacing w:line="276" w:lineRule="auto"/>
        <w:ind w:firstLine="709"/>
        <w:jc w:val="both"/>
        <w:rPr>
          <w:rFonts w:ascii="Times New Roman" w:hAnsi="Times New Roman" w:cs="Times New Roman"/>
          <w:sz w:val="24"/>
          <w:szCs w:val="24"/>
        </w:rPr>
      </w:pPr>
    </w:p>
    <w:p w14:paraId="54DD8739" w14:textId="77777777" w:rsidR="0027194C" w:rsidRPr="00EA6E1D" w:rsidRDefault="0027194C" w:rsidP="0027194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1997145" w14:textId="77777777" w:rsidR="0027194C" w:rsidRDefault="0027194C" w:rsidP="0027194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9B3C90" w14:textId="77777777" w:rsidR="0027194C" w:rsidRDefault="0027194C" w:rsidP="0027194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1E7775" w:rsidRPr="003E458A" w14:paraId="74AB0C76" w14:textId="09C0BEC7" w:rsidTr="001E7775">
        <w:tc>
          <w:tcPr>
            <w:tcW w:w="977" w:type="dxa"/>
            <w:tcBorders>
              <w:top w:val="single" w:sz="4" w:space="0" w:color="auto"/>
              <w:left w:val="single" w:sz="4" w:space="0" w:color="auto"/>
              <w:right w:val="single" w:sz="4" w:space="0" w:color="auto"/>
            </w:tcBorders>
          </w:tcPr>
          <w:p w14:paraId="0C6F0149" w14:textId="77777777" w:rsidR="001E7775" w:rsidRPr="003E458A" w:rsidRDefault="001E7775"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1990FE00" w14:textId="77777777" w:rsidR="001E7775" w:rsidRPr="003E458A" w:rsidRDefault="001E7775"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A6D0D7B" w14:textId="77777777" w:rsidR="001E7775" w:rsidRPr="003E458A" w:rsidRDefault="001E7775"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26397D5" w14:textId="75558F52" w:rsidR="001E7775" w:rsidRPr="003E458A" w:rsidRDefault="001E7775" w:rsidP="00A416F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1E7775" w:rsidRPr="003E458A" w14:paraId="3B531F53" w14:textId="01C4A16C" w:rsidTr="001E7775">
        <w:tc>
          <w:tcPr>
            <w:tcW w:w="977" w:type="dxa"/>
            <w:tcBorders>
              <w:top w:val="single" w:sz="4" w:space="0" w:color="auto"/>
              <w:left w:val="single" w:sz="4" w:space="0" w:color="auto"/>
              <w:bottom w:val="single" w:sz="4" w:space="0" w:color="auto"/>
              <w:right w:val="single" w:sz="4" w:space="0" w:color="auto"/>
            </w:tcBorders>
          </w:tcPr>
          <w:p w14:paraId="6109F078" w14:textId="671892E7" w:rsidR="001E7775" w:rsidRPr="003E458A" w:rsidRDefault="001E7775" w:rsidP="001E777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102E8737" w14:textId="77777777" w:rsidR="001E7775" w:rsidRPr="003E458A" w:rsidRDefault="001E7775" w:rsidP="001E777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05F736" w14:textId="77777777"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3E9AF3A" w14:textId="77777777"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6F43164" w14:textId="77777777"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636A4E2" w14:textId="2117A3B2" w:rsidR="001E7775" w:rsidRPr="003E458A" w:rsidRDefault="001E7775" w:rsidP="001E777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CDC4DDE" w14:textId="77777777" w:rsidR="001E7775" w:rsidRPr="003E458A" w:rsidRDefault="001E7775" w:rsidP="001E777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AA434DD" w14:textId="77777777"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88CB563" w14:textId="77777777" w:rsidR="001E7775" w:rsidRPr="003E458A" w:rsidRDefault="001E7775" w:rsidP="001E777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9176C29" w14:textId="77777777" w:rsidR="001E7775" w:rsidRPr="003E458A" w:rsidRDefault="001E7775" w:rsidP="001E777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46BF7E0A" w14:textId="029D2888" w:rsidR="001E7775" w:rsidRPr="003E458A" w:rsidRDefault="001E7775" w:rsidP="001E777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6F7153F2" w14:textId="77777777" w:rsidR="001E7775" w:rsidRPr="003E458A" w:rsidRDefault="001E7775" w:rsidP="001E7775">
            <w:pPr>
              <w:suppressAutoHyphens/>
              <w:rPr>
                <w:rFonts w:ascii="Times New Roman" w:eastAsia="Calibri" w:hAnsi="Times New Roman" w:cs="Times New Roman"/>
                <w:iCs/>
                <w:sz w:val="24"/>
                <w:szCs w:val="24"/>
              </w:rPr>
            </w:pPr>
          </w:p>
        </w:tc>
      </w:tr>
      <w:tr w:rsidR="001E7775" w:rsidRPr="003E458A" w14:paraId="3A402B1F" w14:textId="69AE4F18" w:rsidTr="001E7775">
        <w:tc>
          <w:tcPr>
            <w:tcW w:w="977" w:type="dxa"/>
            <w:tcBorders>
              <w:top w:val="single" w:sz="4" w:space="0" w:color="auto"/>
              <w:left w:val="single" w:sz="4" w:space="0" w:color="auto"/>
              <w:bottom w:val="single" w:sz="4" w:space="0" w:color="auto"/>
              <w:right w:val="single" w:sz="4" w:space="0" w:color="auto"/>
            </w:tcBorders>
          </w:tcPr>
          <w:p w14:paraId="7EE576E2" w14:textId="4911F30E" w:rsidR="001E7775" w:rsidRPr="003E458A" w:rsidRDefault="001E7775" w:rsidP="001E777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1398EFD1" w14:textId="77777777" w:rsidR="001E7775" w:rsidRPr="003E458A" w:rsidRDefault="001E7775" w:rsidP="001E777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D34DF38" w14:textId="77777777" w:rsidR="001E7775" w:rsidRPr="003E458A" w:rsidRDefault="001E7775" w:rsidP="001E777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0644D53" w14:textId="77777777"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42F724DF" w14:textId="77777777"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1E4E4FF0" w14:textId="77777777" w:rsidR="001E7775" w:rsidRPr="003E458A" w:rsidRDefault="001E7775" w:rsidP="001E777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C7C76B9" w14:textId="3D5D6442"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E53FFBB" w14:textId="77777777" w:rsidR="001E7775" w:rsidRPr="003E458A" w:rsidRDefault="001E7775" w:rsidP="001E777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478671C4" w14:textId="77777777" w:rsidR="001E7775" w:rsidRPr="003E458A" w:rsidRDefault="001E7775" w:rsidP="001E777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BC734F6" w14:textId="77777777"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74478327" w14:textId="77777777" w:rsidR="001E7775" w:rsidRPr="003E458A" w:rsidRDefault="001E7775" w:rsidP="001E777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11C0031" w14:textId="767F5B70"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5F1D36F1" w14:textId="77777777" w:rsidR="001E7775" w:rsidRPr="003E458A" w:rsidRDefault="001E7775" w:rsidP="001E7775">
            <w:pPr>
              <w:suppressAutoHyphens/>
              <w:rPr>
                <w:rFonts w:ascii="Times New Roman" w:eastAsia="Calibri" w:hAnsi="Times New Roman" w:cs="Times New Roman"/>
                <w:iCs/>
                <w:sz w:val="24"/>
                <w:szCs w:val="24"/>
              </w:rPr>
            </w:pPr>
          </w:p>
        </w:tc>
      </w:tr>
      <w:tr w:rsidR="001E7775" w:rsidRPr="003E458A" w14:paraId="77D8678A" w14:textId="7ED1929D" w:rsidTr="001E7775">
        <w:tc>
          <w:tcPr>
            <w:tcW w:w="977" w:type="dxa"/>
            <w:tcBorders>
              <w:top w:val="single" w:sz="4" w:space="0" w:color="auto"/>
              <w:left w:val="single" w:sz="4" w:space="0" w:color="auto"/>
              <w:bottom w:val="single" w:sz="4" w:space="0" w:color="auto"/>
              <w:right w:val="single" w:sz="4" w:space="0" w:color="auto"/>
            </w:tcBorders>
          </w:tcPr>
          <w:p w14:paraId="4ADF62F4" w14:textId="0EE3C3AA" w:rsidR="001E7775" w:rsidRPr="003E458A" w:rsidRDefault="001E7775" w:rsidP="001E7775">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52D5FA7E" w14:textId="77777777" w:rsidR="001E7775" w:rsidRPr="003E458A" w:rsidRDefault="001E7775" w:rsidP="001E777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5F79447" w14:textId="77777777" w:rsidR="001E7775" w:rsidRPr="003E458A" w:rsidRDefault="001E7775" w:rsidP="001E777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36006633" w14:textId="77777777" w:rsidR="001E7775" w:rsidRPr="003E458A" w:rsidRDefault="001E7775" w:rsidP="001E777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485D767D" w14:textId="77777777" w:rsidR="001E7775" w:rsidRPr="003E458A" w:rsidRDefault="001E7775" w:rsidP="001E777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76E4102A" w14:textId="44976995"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64D202F" w14:textId="7FBA609A"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48F293C9" w14:textId="77777777" w:rsidR="001E7775" w:rsidRPr="003E458A" w:rsidRDefault="001E7775" w:rsidP="001E7775">
            <w:pPr>
              <w:suppressAutoHyphens/>
              <w:rPr>
                <w:rFonts w:ascii="Times New Roman" w:hAnsi="Times New Roman" w:cs="Times New Roman"/>
                <w:color w:val="0D0D0D"/>
                <w:sz w:val="24"/>
                <w:szCs w:val="24"/>
              </w:rPr>
            </w:pPr>
          </w:p>
        </w:tc>
      </w:tr>
      <w:tr w:rsidR="001E7775" w:rsidRPr="003E458A" w14:paraId="523F14E6" w14:textId="1D1C5E83" w:rsidTr="001E7775">
        <w:tc>
          <w:tcPr>
            <w:tcW w:w="977" w:type="dxa"/>
            <w:tcBorders>
              <w:top w:val="single" w:sz="4" w:space="0" w:color="auto"/>
              <w:left w:val="single" w:sz="4" w:space="0" w:color="auto"/>
              <w:bottom w:val="single" w:sz="4" w:space="0" w:color="auto"/>
              <w:right w:val="single" w:sz="4" w:space="0" w:color="auto"/>
            </w:tcBorders>
          </w:tcPr>
          <w:p w14:paraId="0290E358" w14:textId="2C18EE3B" w:rsidR="001E7775" w:rsidRDefault="001E7775" w:rsidP="001E777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537811B1" w14:textId="77777777" w:rsidR="001E7775" w:rsidRPr="003E458A" w:rsidRDefault="001E7775" w:rsidP="001E777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404B9F59" w14:textId="77777777" w:rsidR="001E7775" w:rsidRPr="003E458A" w:rsidRDefault="001E7775" w:rsidP="001E777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0B6E4FCF" w14:textId="302CF053"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70C7592" w14:textId="77777777" w:rsidR="001E7775" w:rsidRPr="003E458A" w:rsidRDefault="001E7775" w:rsidP="001E777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21F86B74" w14:textId="44073E93"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64628EEB" w14:textId="77777777" w:rsidR="001E7775" w:rsidRPr="003E458A" w:rsidRDefault="001E7775" w:rsidP="001E7775">
            <w:pPr>
              <w:pStyle w:val="a4"/>
              <w:spacing w:line="276" w:lineRule="auto"/>
              <w:ind w:left="0"/>
              <w:rPr>
                <w:rFonts w:ascii="Times New Roman" w:hAnsi="Times New Roman" w:cs="Times New Roman"/>
                <w:color w:val="0D0D0D"/>
                <w:sz w:val="24"/>
                <w:szCs w:val="24"/>
              </w:rPr>
            </w:pPr>
          </w:p>
        </w:tc>
      </w:tr>
      <w:tr w:rsidR="001E7775" w:rsidRPr="003E458A" w14:paraId="33C0E043" w14:textId="3411CA94" w:rsidTr="001E7775">
        <w:tc>
          <w:tcPr>
            <w:tcW w:w="977" w:type="dxa"/>
            <w:tcBorders>
              <w:top w:val="single" w:sz="4" w:space="0" w:color="auto"/>
              <w:left w:val="single" w:sz="4" w:space="0" w:color="auto"/>
              <w:bottom w:val="single" w:sz="4" w:space="0" w:color="auto"/>
              <w:right w:val="single" w:sz="4" w:space="0" w:color="auto"/>
            </w:tcBorders>
          </w:tcPr>
          <w:p w14:paraId="621B31F9" w14:textId="64F873C1" w:rsidR="001E7775" w:rsidRDefault="001E7775" w:rsidP="001E7775">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2A7D9199" w14:textId="77777777"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E47764C" w14:textId="77777777"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85910D9" w14:textId="069201AD"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A5708F0" w14:textId="77777777"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67FEB6C7" w14:textId="77777777"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31B6D719" w14:textId="77777777"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E6695A6" w14:textId="77777777"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1BE8242F" w14:textId="5087EAA7" w:rsidR="001E7775" w:rsidRPr="003E458A" w:rsidRDefault="001E7775" w:rsidP="001E777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29955740" w14:textId="77777777"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1E7775" w:rsidRPr="003E458A" w14:paraId="720DE26B" w14:textId="77777777" w:rsidTr="001E7775">
        <w:tc>
          <w:tcPr>
            <w:tcW w:w="977" w:type="dxa"/>
            <w:tcBorders>
              <w:top w:val="single" w:sz="4" w:space="0" w:color="auto"/>
              <w:left w:val="single" w:sz="4" w:space="0" w:color="auto"/>
              <w:bottom w:val="single" w:sz="4" w:space="0" w:color="auto"/>
              <w:right w:val="single" w:sz="4" w:space="0" w:color="auto"/>
            </w:tcBorders>
          </w:tcPr>
          <w:p w14:paraId="0C56A6BD" w14:textId="7EB10BC1"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691CEB2A"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ОВЗ, ФГОС УО, содержания примерных </w:t>
            </w:r>
            <w:r w:rsidRPr="00931654">
              <w:rPr>
                <w:rFonts w:ascii="Times New Roman" w:hAnsi="Times New Roman" w:cs="Times New Roman"/>
                <w:color w:val="000000"/>
                <w:sz w:val="24"/>
                <w:szCs w:val="24"/>
              </w:rPr>
              <w:lastRenderedPageBreak/>
              <w:t>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1576946F"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01292891"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2305E5AB"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3448A44B"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61D3A80C"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образовательные маршруты, </w:t>
            </w:r>
            <w:r w:rsidRPr="00931654">
              <w:rPr>
                <w:rFonts w:ascii="Times New Roman" w:hAnsi="Times New Roman" w:cs="Times New Roman"/>
                <w:color w:val="000000"/>
                <w:sz w:val="24"/>
                <w:szCs w:val="24"/>
              </w:rPr>
              <w:lastRenderedPageBreak/>
              <w:t>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734757E1" w14:textId="0FE2D1E8"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B9B5E8B"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w:t>
            </w:r>
            <w:r w:rsidRPr="00931654">
              <w:rPr>
                <w:rFonts w:ascii="Times New Roman" w:hAnsi="Times New Roman" w:cs="Times New Roman"/>
                <w:color w:val="000000"/>
                <w:sz w:val="24"/>
                <w:szCs w:val="24"/>
              </w:rPr>
              <w:lastRenderedPageBreak/>
              <w:t>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6286A2E1"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62238E44"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0915C290"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22D5CB75"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13034DEC" w14:textId="7EEB035E"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18ED3260"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w:t>
            </w:r>
            <w:r w:rsidRPr="00931654">
              <w:rPr>
                <w:rFonts w:ascii="Times New Roman" w:hAnsi="Times New Roman" w:cs="Times New Roman"/>
                <w:color w:val="000000"/>
                <w:sz w:val="24"/>
                <w:szCs w:val="24"/>
              </w:rPr>
              <w:lastRenderedPageBreak/>
              <w:t xml:space="preserve">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w:t>
            </w:r>
            <w:r w:rsidRPr="00931654">
              <w:rPr>
                <w:rFonts w:ascii="Times New Roman" w:hAnsi="Times New Roman" w:cs="Times New Roman"/>
                <w:color w:val="000000"/>
                <w:sz w:val="24"/>
                <w:szCs w:val="24"/>
              </w:rPr>
              <w:lastRenderedPageBreak/>
              <w:t>(совместно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5EB23EDA" w14:textId="77777777" w:rsidR="001E7775" w:rsidRPr="00931654" w:rsidRDefault="001E7775" w:rsidP="001E777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00D121E4" w14:textId="772210F3"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1E7775" w:rsidRPr="003E458A" w14:paraId="1973D1B5" w14:textId="77777777" w:rsidTr="001E7775">
        <w:tc>
          <w:tcPr>
            <w:tcW w:w="977" w:type="dxa"/>
            <w:tcBorders>
              <w:top w:val="single" w:sz="4" w:space="0" w:color="auto"/>
              <w:left w:val="single" w:sz="4" w:space="0" w:color="auto"/>
              <w:bottom w:val="single" w:sz="4" w:space="0" w:color="auto"/>
              <w:right w:val="single" w:sz="4" w:space="0" w:color="auto"/>
            </w:tcBorders>
          </w:tcPr>
          <w:p w14:paraId="06A91323" w14:textId="34B7BAA2"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50A4737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4FEE4A9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03B12D3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w:t>
            </w:r>
            <w:r w:rsidRPr="00931654">
              <w:rPr>
                <w:rFonts w:ascii="Times New Roman" w:hAnsi="Times New Roman" w:cs="Times New Roman"/>
                <w:color w:val="000000"/>
                <w:sz w:val="24"/>
                <w:szCs w:val="24"/>
              </w:rPr>
              <w:lastRenderedPageBreak/>
              <w:t>числе выходящими за рамки учебных занятий: проектная деятельность, лабораторные эксперименты, полевая практика и т.п.</w:t>
            </w:r>
          </w:p>
          <w:p w14:paraId="3F20A26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6203E45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4A5BFF60"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4660E5E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0E61D66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5A6BA37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6E6B9300"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2FF367B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1F4FC783" w14:textId="27DF26CF"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47E656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10058BC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3FCFCC7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21E50C5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6B1818A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преподаваемые предметы в пределах требований федеральных государственных образовательных стандартов и основной и адаптированной </w:t>
            </w:r>
            <w:r w:rsidRPr="00931654">
              <w:rPr>
                <w:rFonts w:ascii="Times New Roman" w:hAnsi="Times New Roman" w:cs="Times New Roman"/>
                <w:color w:val="000000"/>
                <w:sz w:val="24"/>
                <w:szCs w:val="24"/>
              </w:rPr>
              <w:lastRenderedPageBreak/>
              <w:t>общеобразовательной программы, их истории и места в мировой культуре и науке</w:t>
            </w:r>
          </w:p>
          <w:p w14:paraId="1676F32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6C5BA87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135BA48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3DC34561"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0749638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257BB18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15560AB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20E6E32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54A6327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52A59CFE" w14:textId="06EB5933"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776884E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7FBF9EE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75410AF7"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5B4EA55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осуществления профессиональной деятельности в соответствии с требованиями ФГОС НОО, ФГОС НОО ОВЗ, ФГОС УО</w:t>
            </w:r>
          </w:p>
          <w:p w14:paraId="7329949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1D36D94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5C3A19A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3BF844D0"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3E74AB2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1CD74EA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0AF1928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у обучающихся с ОВЗ и сохранным развитием </w:t>
            </w:r>
            <w:r w:rsidRPr="00931654">
              <w:rPr>
                <w:rFonts w:ascii="Times New Roman" w:hAnsi="Times New Roman" w:cs="Times New Roman"/>
                <w:color w:val="000000"/>
                <w:sz w:val="24"/>
                <w:szCs w:val="24"/>
              </w:rPr>
              <w:lastRenderedPageBreak/>
              <w:t>мотивации в процессе обучения</w:t>
            </w:r>
          </w:p>
          <w:p w14:paraId="708ECC1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313844A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56AF953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28FC15D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lastRenderedPageBreak/>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69DE3E5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0E0B08D2"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3684A327" w14:textId="585E1902"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1E7775" w:rsidRPr="003E458A" w14:paraId="59CD529D" w14:textId="77777777" w:rsidTr="001E7775">
        <w:tc>
          <w:tcPr>
            <w:tcW w:w="977" w:type="dxa"/>
            <w:tcBorders>
              <w:top w:val="single" w:sz="4" w:space="0" w:color="auto"/>
              <w:left w:val="single" w:sz="4" w:space="0" w:color="auto"/>
              <w:bottom w:val="single" w:sz="4" w:space="0" w:color="auto"/>
              <w:right w:val="single" w:sz="4" w:space="0" w:color="auto"/>
            </w:tcBorders>
          </w:tcPr>
          <w:p w14:paraId="59B4C471" w14:textId="2BB72573" w:rsidR="001E7775" w:rsidRDefault="001E7775" w:rsidP="001E7775">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900" w:type="dxa"/>
            <w:tcBorders>
              <w:top w:val="single" w:sz="4" w:space="0" w:color="auto"/>
              <w:left w:val="single" w:sz="4" w:space="0" w:color="auto"/>
              <w:bottom w:val="single" w:sz="4" w:space="0" w:color="auto"/>
              <w:right w:val="single" w:sz="4" w:space="0" w:color="auto"/>
            </w:tcBorders>
          </w:tcPr>
          <w:p w14:paraId="48E83951"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0FEBB20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преподаваемых предметах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601A0CC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обучения младших школьников, в том числе с ОВЗ</w:t>
            </w:r>
          </w:p>
          <w:p w14:paraId="06E116F8" w14:textId="62687A97"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образовательную траекторию обучающегося в </w:t>
            </w:r>
            <w:r w:rsidRPr="00931654">
              <w:rPr>
                <w:rFonts w:ascii="Times New Roman" w:hAnsi="Times New Roman" w:cs="Times New Roman"/>
                <w:color w:val="000000"/>
                <w:sz w:val="24"/>
                <w:szCs w:val="24"/>
              </w:rPr>
              <w:lastRenderedPageBreak/>
              <w:t xml:space="preserve">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9FB369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обучения</w:t>
            </w:r>
          </w:p>
          <w:p w14:paraId="256AEA0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образования, путях их достижения и способах оценки и коррекции</w:t>
            </w:r>
          </w:p>
          <w:p w14:paraId="043ADB80" w14:textId="11A18D01"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3049" w:type="dxa"/>
            <w:tcBorders>
              <w:top w:val="single" w:sz="4" w:space="0" w:color="auto"/>
              <w:left w:val="single" w:sz="4" w:space="0" w:color="auto"/>
              <w:bottom w:val="single" w:sz="4" w:space="0" w:color="auto"/>
              <w:right w:val="single" w:sz="4" w:space="0" w:color="auto"/>
            </w:tcBorders>
          </w:tcPr>
          <w:p w14:paraId="6172521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w:t>
            </w:r>
          </w:p>
          <w:p w14:paraId="79C3E51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w:t>
            </w:r>
            <w:proofErr w:type="gramStart"/>
            <w:r w:rsidRPr="00931654">
              <w:rPr>
                <w:rFonts w:ascii="Times New Roman" w:hAnsi="Times New Roman" w:cs="Times New Roman"/>
                <w:color w:val="000000"/>
                <w:sz w:val="24"/>
                <w:szCs w:val="24"/>
              </w:rPr>
              <w:t>знаний</w:t>
            </w:r>
            <w:proofErr w:type="gramEnd"/>
            <w:r w:rsidRPr="00931654">
              <w:rPr>
                <w:rFonts w:ascii="Times New Roman" w:hAnsi="Times New Roman" w:cs="Times New Roman"/>
                <w:color w:val="000000"/>
                <w:sz w:val="24"/>
                <w:szCs w:val="24"/>
              </w:rPr>
              <w:t xml:space="preserve"> обучающихся на основе тестирования и других методов контроля в соответствии с реальными учебными возможностями детей</w:t>
            </w:r>
          </w:p>
          <w:p w14:paraId="6B39828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610361D7" w14:textId="1851F5D3"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проведения в четвертом классе начальной школы (во взаимодействии с психологом) мероприятий по профилактике </w:t>
            </w:r>
            <w:r w:rsidRPr="00931654">
              <w:rPr>
                <w:rFonts w:ascii="Times New Roman" w:hAnsi="Times New Roman" w:cs="Times New Roman"/>
                <w:color w:val="000000"/>
                <w:sz w:val="24"/>
                <w:szCs w:val="24"/>
              </w:rPr>
              <w:lastRenderedPageBreak/>
              <w:t>возможных трудностей адаптации детей к учебно-воспитательному процессу в основной школе</w:t>
            </w:r>
          </w:p>
        </w:tc>
      </w:tr>
      <w:tr w:rsidR="001E7775" w:rsidRPr="003E458A" w14:paraId="5FCB7DC8" w14:textId="77777777" w:rsidTr="001E7775">
        <w:tc>
          <w:tcPr>
            <w:tcW w:w="977" w:type="dxa"/>
            <w:tcBorders>
              <w:top w:val="single" w:sz="4" w:space="0" w:color="auto"/>
              <w:left w:val="single" w:sz="4" w:space="0" w:color="auto"/>
              <w:bottom w:val="single" w:sz="4" w:space="0" w:color="auto"/>
              <w:right w:val="single" w:sz="4" w:space="0" w:color="auto"/>
            </w:tcBorders>
          </w:tcPr>
          <w:p w14:paraId="328A365E" w14:textId="19925F91"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900" w:type="dxa"/>
            <w:tcBorders>
              <w:top w:val="single" w:sz="4" w:space="0" w:color="auto"/>
              <w:left w:val="single" w:sz="4" w:space="0" w:color="auto"/>
              <w:bottom w:val="single" w:sz="4" w:space="0" w:color="auto"/>
              <w:right w:val="single" w:sz="4" w:space="0" w:color="auto"/>
            </w:tcBorders>
          </w:tcPr>
          <w:p w14:paraId="7B5471F6" w14:textId="1F68EA2F"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6ECE2D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18C837A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540C4681"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71A4E4F2" w14:textId="75F9A338"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3049" w:type="dxa"/>
            <w:tcBorders>
              <w:top w:val="single" w:sz="4" w:space="0" w:color="auto"/>
              <w:left w:val="single" w:sz="4" w:space="0" w:color="auto"/>
              <w:bottom w:val="single" w:sz="4" w:space="0" w:color="auto"/>
              <w:right w:val="single" w:sz="4" w:space="0" w:color="auto"/>
            </w:tcBorders>
          </w:tcPr>
          <w:p w14:paraId="5DF01E69" w14:textId="04F78BD1"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выбора и разработки учебно-методических материалов в соответствии с ФГОС НОО, ФГОС НОО ОВЗ, ФГОС УО</w:t>
            </w:r>
          </w:p>
        </w:tc>
      </w:tr>
      <w:tr w:rsidR="001E7775" w:rsidRPr="003E458A" w14:paraId="4DABC55F" w14:textId="77777777" w:rsidTr="001E7775">
        <w:tc>
          <w:tcPr>
            <w:tcW w:w="977" w:type="dxa"/>
            <w:tcBorders>
              <w:top w:val="single" w:sz="4" w:space="0" w:color="auto"/>
              <w:left w:val="single" w:sz="4" w:space="0" w:color="auto"/>
              <w:bottom w:val="single" w:sz="4" w:space="0" w:color="auto"/>
              <w:right w:val="single" w:sz="4" w:space="0" w:color="auto"/>
            </w:tcBorders>
          </w:tcPr>
          <w:p w14:paraId="1F24E229" w14:textId="5C700EF1"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t>ПК 2.1</w:t>
            </w:r>
          </w:p>
        </w:tc>
        <w:tc>
          <w:tcPr>
            <w:tcW w:w="2900" w:type="dxa"/>
            <w:tcBorders>
              <w:top w:val="single" w:sz="4" w:space="0" w:color="auto"/>
              <w:left w:val="single" w:sz="4" w:space="0" w:color="auto"/>
              <w:bottom w:val="single" w:sz="4" w:space="0" w:color="auto"/>
              <w:right w:val="single" w:sz="4" w:space="0" w:color="auto"/>
            </w:tcBorders>
          </w:tcPr>
          <w:p w14:paraId="667E403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1472B3A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в соответствии с требованиями ФГОС НОО, ФГОС НОО ОВЗ, ФГОС УО, с учетом </w:t>
            </w:r>
            <w:r w:rsidRPr="00931654">
              <w:rPr>
                <w:rFonts w:ascii="Times New Roman" w:hAnsi="Times New Roman" w:cs="Times New Roman"/>
                <w:color w:val="000000"/>
                <w:sz w:val="24"/>
                <w:szCs w:val="24"/>
              </w:rPr>
              <w:lastRenderedPageBreak/>
              <w:t xml:space="preserve">примерных основных и адаптированных общеобразовательных программ, учебно-методических комплексов для начальной школы </w:t>
            </w:r>
          </w:p>
          <w:p w14:paraId="0F64066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0B56A8B7"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65050061" w14:textId="16931B4C"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577683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w:t>
            </w:r>
            <w:r w:rsidRPr="00931654">
              <w:rPr>
                <w:rFonts w:ascii="Times New Roman" w:hAnsi="Times New Roman" w:cs="Times New Roman"/>
                <w:color w:val="000000"/>
                <w:sz w:val="24"/>
                <w:szCs w:val="24"/>
              </w:rPr>
              <w:lastRenderedPageBreak/>
              <w:t>ребенка) в части организации внеурочной деятельности</w:t>
            </w:r>
          </w:p>
          <w:p w14:paraId="10E6508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0BEC8001" w14:textId="6EAB8A74"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208600F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внеурочной деятельности в рамках основной и </w:t>
            </w:r>
            <w:r w:rsidRPr="00931654">
              <w:rPr>
                <w:rFonts w:ascii="Times New Roman" w:hAnsi="Times New Roman" w:cs="Times New Roman"/>
                <w:color w:val="000000"/>
                <w:sz w:val="24"/>
                <w:szCs w:val="24"/>
              </w:rPr>
              <w:lastRenderedPageBreak/>
              <w:t>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4FDF5F17"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474FD60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0AF75605" w14:textId="5CD21711"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1E7775" w:rsidRPr="003E458A" w14:paraId="0CE0948D" w14:textId="77777777" w:rsidTr="001E7775">
        <w:tc>
          <w:tcPr>
            <w:tcW w:w="977" w:type="dxa"/>
            <w:tcBorders>
              <w:top w:val="single" w:sz="4" w:space="0" w:color="auto"/>
              <w:left w:val="single" w:sz="4" w:space="0" w:color="auto"/>
              <w:bottom w:val="single" w:sz="4" w:space="0" w:color="auto"/>
              <w:right w:val="single" w:sz="4" w:space="0" w:color="auto"/>
            </w:tcBorders>
          </w:tcPr>
          <w:p w14:paraId="4EBEFF74" w14:textId="5279A997"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0" w:type="dxa"/>
            <w:tcBorders>
              <w:top w:val="single" w:sz="4" w:space="0" w:color="auto"/>
              <w:left w:val="single" w:sz="4" w:space="0" w:color="auto"/>
              <w:bottom w:val="single" w:sz="4" w:space="0" w:color="auto"/>
              <w:right w:val="single" w:sz="4" w:space="0" w:color="auto"/>
            </w:tcBorders>
          </w:tcPr>
          <w:p w14:paraId="512E7AB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различные виды внеурочной деятельности: игровую, учебно-</w:t>
            </w:r>
            <w:r w:rsidRPr="00931654">
              <w:rPr>
                <w:rFonts w:ascii="Times New Roman" w:hAnsi="Times New Roman" w:cs="Times New Roman"/>
                <w:color w:val="000000"/>
                <w:sz w:val="24"/>
                <w:szCs w:val="24"/>
              </w:rPr>
              <w:lastRenderedPageBreak/>
              <w:t>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7F27D7B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368C4C2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3F52033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p w14:paraId="4852B577"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105AD564" w14:textId="28087790"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3CB4C9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организации внеурочной деятельности учащихся, в том числе с ОВЗ</w:t>
            </w:r>
          </w:p>
          <w:p w14:paraId="09471DE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реализации программы индивидуального развития ребенка</w:t>
            </w:r>
          </w:p>
          <w:p w14:paraId="0853960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требования к организации внеурочной деятельности учащихся, в том числе с ОВЗ, в пределах требований федеральных государственных образовательных стандартов и основной и адаптированной общеобразовательной программы, его истории и места в мировой культуре и науке</w:t>
            </w:r>
          </w:p>
          <w:p w14:paraId="09AEE28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в процессе организации внеурочной деятельности</w:t>
            </w:r>
          </w:p>
          <w:p w14:paraId="1535556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p w14:paraId="3A19E34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p w14:paraId="0E31D220"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процессе организации внеурочной деятельности образовательных технологий</w:t>
            </w:r>
          </w:p>
          <w:p w14:paraId="2856BE3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организации внеурочной деятельности</w:t>
            </w:r>
          </w:p>
          <w:p w14:paraId="07B9256A" w14:textId="22CCEEDF"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законы развития личности и поведения в реальной и виртуальной среде</w:t>
            </w:r>
          </w:p>
        </w:tc>
        <w:tc>
          <w:tcPr>
            <w:tcW w:w="3049" w:type="dxa"/>
            <w:tcBorders>
              <w:top w:val="single" w:sz="4" w:space="0" w:color="auto"/>
              <w:left w:val="single" w:sz="4" w:space="0" w:color="auto"/>
              <w:bottom w:val="single" w:sz="4" w:space="0" w:color="auto"/>
              <w:right w:val="single" w:sz="4" w:space="0" w:color="auto"/>
            </w:tcBorders>
          </w:tcPr>
          <w:p w14:paraId="6EAA970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организации внеурочной деятельности в соответствии с требованиями ФГОС НОО, ФГОС НОО ОВЗ, ФГОС </w:t>
            </w:r>
            <w:r w:rsidRPr="00931654">
              <w:rPr>
                <w:rFonts w:ascii="Times New Roman" w:hAnsi="Times New Roman" w:cs="Times New Roman"/>
                <w:color w:val="000000"/>
                <w:sz w:val="24"/>
                <w:szCs w:val="24"/>
              </w:rPr>
              <w:lastRenderedPageBreak/>
              <w:t>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p w14:paraId="21707E0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p w14:paraId="739F728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внеурочной деятельности</w:t>
            </w:r>
          </w:p>
          <w:p w14:paraId="46F9E11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p w14:paraId="7B3DEC60"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внеурочной деятельности обучающихся</w:t>
            </w:r>
          </w:p>
          <w:p w14:paraId="11A20CB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 процессе организации внеурочной деятельности современных, в том числе интерактивных, форм и методов воспитательной работы</w:t>
            </w:r>
          </w:p>
          <w:p w14:paraId="10CED3C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в </w:t>
            </w:r>
            <w:r w:rsidRPr="00931654">
              <w:rPr>
                <w:rFonts w:ascii="Times New Roman" w:hAnsi="Times New Roman" w:cs="Times New Roman"/>
                <w:color w:val="000000"/>
                <w:sz w:val="24"/>
                <w:szCs w:val="24"/>
              </w:rPr>
              <w:lastRenderedPageBreak/>
              <w:t>процессе организации внеурочной деятельности</w:t>
            </w:r>
          </w:p>
          <w:p w14:paraId="699F201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мотивации, социальной позиции,</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навыков, связанных с информационно-коммуникационными технологиями</w:t>
            </w:r>
          </w:p>
          <w:p w14:paraId="189F891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познавательной активности, самостоятельности, инициативы в процессе организации внеурочной деятельности</w:t>
            </w:r>
          </w:p>
          <w:p w14:paraId="3B5B3D07"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p w14:paraId="64DCFCF1" w14:textId="3641112E"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1E7775" w:rsidRPr="003E458A" w14:paraId="19F67D7C" w14:textId="77777777" w:rsidTr="001E7775">
        <w:tc>
          <w:tcPr>
            <w:tcW w:w="977" w:type="dxa"/>
            <w:tcBorders>
              <w:top w:val="single" w:sz="4" w:space="0" w:color="auto"/>
              <w:left w:val="single" w:sz="4" w:space="0" w:color="auto"/>
              <w:bottom w:val="single" w:sz="4" w:space="0" w:color="auto"/>
              <w:right w:val="single" w:sz="4" w:space="0" w:color="auto"/>
            </w:tcBorders>
          </w:tcPr>
          <w:p w14:paraId="110E12BE" w14:textId="243CC0B1"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900" w:type="dxa"/>
            <w:tcBorders>
              <w:top w:val="single" w:sz="4" w:space="0" w:color="auto"/>
              <w:left w:val="single" w:sz="4" w:space="0" w:color="auto"/>
              <w:bottom w:val="single" w:sz="4" w:space="0" w:color="auto"/>
              <w:right w:val="single" w:sz="4" w:space="0" w:color="auto"/>
            </w:tcBorders>
          </w:tcPr>
          <w:p w14:paraId="4F925881"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процессе внеурочной деятельности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3C5A311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организации внеурочной деятельности младших школьников, в том числе с ОВЗ</w:t>
            </w:r>
          </w:p>
          <w:p w14:paraId="6B1B271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проводить анализ процесса и результатов внеурочной деятельности младших школьников, в том числе с ОВЗ</w:t>
            </w:r>
          </w:p>
          <w:p w14:paraId="0BB75302"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поддерживать в детском коллективе деловую, дружелюбную атмосферу в процессе организации внеурочной деятельности</w:t>
            </w:r>
          </w:p>
          <w:p w14:paraId="63F1AB2F" w14:textId="12F8294E"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FB5A94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внеурочной деятельности</w:t>
            </w:r>
          </w:p>
          <w:p w14:paraId="772BD7C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внеурочной деятельности, путях их достижения и способах оценки и коррекции</w:t>
            </w:r>
          </w:p>
          <w:p w14:paraId="494111B3" w14:textId="6801656C"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направления и алгоритм анализа процесса и результатов внеурочной деятельности младших </w:t>
            </w:r>
            <w:r w:rsidRPr="00931654">
              <w:rPr>
                <w:rFonts w:ascii="Times New Roman" w:hAnsi="Times New Roman" w:cs="Times New Roman"/>
                <w:color w:val="000000"/>
                <w:sz w:val="24"/>
                <w:szCs w:val="24"/>
              </w:rPr>
              <w:lastRenderedPageBreak/>
              <w:t>школьников с ОВЗ и с сохранным развитием</w:t>
            </w:r>
          </w:p>
        </w:tc>
        <w:tc>
          <w:tcPr>
            <w:tcW w:w="3049" w:type="dxa"/>
            <w:tcBorders>
              <w:top w:val="single" w:sz="4" w:space="0" w:color="auto"/>
              <w:left w:val="single" w:sz="4" w:space="0" w:color="auto"/>
              <w:bottom w:val="single" w:sz="4" w:space="0" w:color="auto"/>
              <w:right w:val="single" w:sz="4" w:space="0" w:color="auto"/>
            </w:tcBorders>
          </w:tcPr>
          <w:p w14:paraId="79ADBC8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объективной оценки в процессе организации внеурочной деятельности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1927156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p w14:paraId="0B6C383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внеурочных занятий и подходов к обучению</w:t>
            </w:r>
          </w:p>
          <w:p w14:paraId="51B5EAE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p w14:paraId="4B02687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p w14:paraId="6050E1E2" w14:textId="366EFD1E"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 в процессе организации внеурочной деятельности</w:t>
            </w:r>
          </w:p>
        </w:tc>
      </w:tr>
      <w:tr w:rsidR="001E7775" w:rsidRPr="003E458A" w14:paraId="72CE7CE9" w14:textId="77777777" w:rsidTr="001E7775">
        <w:tc>
          <w:tcPr>
            <w:tcW w:w="977" w:type="dxa"/>
            <w:tcBorders>
              <w:top w:val="single" w:sz="4" w:space="0" w:color="auto"/>
              <w:left w:val="single" w:sz="4" w:space="0" w:color="auto"/>
              <w:bottom w:val="single" w:sz="4" w:space="0" w:color="auto"/>
              <w:right w:val="single" w:sz="4" w:space="0" w:color="auto"/>
            </w:tcBorders>
          </w:tcPr>
          <w:p w14:paraId="6CCD8E36" w14:textId="29289410"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900" w:type="dxa"/>
            <w:tcBorders>
              <w:top w:val="single" w:sz="4" w:space="0" w:color="auto"/>
              <w:left w:val="single" w:sz="4" w:space="0" w:color="auto"/>
              <w:bottom w:val="single" w:sz="4" w:space="0" w:color="auto"/>
              <w:right w:val="single" w:sz="4" w:space="0" w:color="auto"/>
            </w:tcBorders>
          </w:tcPr>
          <w:p w14:paraId="24D59984" w14:textId="608993A0" w:rsidR="001E7775" w:rsidRPr="003E458A" w:rsidRDefault="001E7775" w:rsidP="001E777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Pr>
                <w:rFonts w:ascii="Times New Roman" w:hAnsi="Times New Roman" w:cs="Times New Roman"/>
                <w:color w:val="000000"/>
                <w:sz w:val="24"/>
                <w:szCs w:val="24"/>
              </w:rPr>
              <w:t>В</w:t>
            </w:r>
            <w:r w:rsidRPr="00931654">
              <w:rPr>
                <w:rFonts w:ascii="Times New Roman" w:hAnsi="Times New Roman" w:cs="Times New Roman"/>
                <w:color w:val="000000"/>
                <w:sz w:val="24"/>
                <w:szCs w:val="24"/>
              </w:rPr>
              <w:t>ыбирать и разрабатывать учебно-методические материалы для организации внеурочной деятельности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F382BD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внеурочной деятельности младших школьников, в том числе с ОВЗ</w:t>
            </w:r>
          </w:p>
          <w:p w14:paraId="28F703E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виды, содержание и требования к учебно-методическим материалам, используемым в процессе организации внеурочной деятельности</w:t>
            </w:r>
          </w:p>
          <w:p w14:paraId="275D169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316F318C" w14:textId="3937C996"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3049" w:type="dxa"/>
            <w:tcBorders>
              <w:top w:val="single" w:sz="4" w:space="0" w:color="auto"/>
              <w:left w:val="single" w:sz="4" w:space="0" w:color="auto"/>
              <w:bottom w:val="single" w:sz="4" w:space="0" w:color="auto"/>
              <w:right w:val="single" w:sz="4" w:space="0" w:color="auto"/>
            </w:tcBorders>
          </w:tcPr>
          <w:p w14:paraId="11CCA479" w14:textId="3F520C1E" w:rsidR="001E7775" w:rsidRPr="003E458A" w:rsidRDefault="001E7775" w:rsidP="001E777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Выбора и разработки учебно-методических материалов для организации внеурочной деятельности в соответствии с ФГОС НОО, ФГОС НОО ОВЗ, ФГОС УО</w:t>
            </w:r>
          </w:p>
        </w:tc>
      </w:tr>
      <w:tr w:rsidR="001E7775" w:rsidRPr="003E458A" w14:paraId="7E0CF281" w14:textId="77777777" w:rsidTr="001E7775">
        <w:tc>
          <w:tcPr>
            <w:tcW w:w="977" w:type="dxa"/>
            <w:tcBorders>
              <w:top w:val="single" w:sz="4" w:space="0" w:color="auto"/>
              <w:left w:val="single" w:sz="4" w:space="0" w:color="auto"/>
              <w:bottom w:val="single" w:sz="4" w:space="0" w:color="auto"/>
              <w:right w:val="single" w:sz="4" w:space="0" w:color="auto"/>
            </w:tcBorders>
          </w:tcPr>
          <w:p w14:paraId="57556989" w14:textId="50D95189"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40B42C3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5B109471"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261B8CD1"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09F5F8A2"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3C501600"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6768CBD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числе выходящими за рамки учебных занятий </w:t>
            </w:r>
          </w:p>
          <w:p w14:paraId="3A61397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общаться с детьми, признавать их </w:t>
            </w:r>
            <w:r w:rsidRPr="00931654">
              <w:rPr>
                <w:rFonts w:ascii="Times New Roman" w:hAnsi="Times New Roman" w:cs="Times New Roman"/>
                <w:color w:val="000000"/>
                <w:sz w:val="24"/>
                <w:szCs w:val="24"/>
              </w:rPr>
              <w:lastRenderedPageBreak/>
              <w:t>достоинство, понимая и принимая их в процессе реализации воспитательных программ</w:t>
            </w:r>
          </w:p>
          <w:p w14:paraId="3EE6912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p w14:paraId="2E5C4A5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259D6B30"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02BE9DD7" w14:textId="2325DA05"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AA1CFE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0CB1E31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1F6244E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17F9E6F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педагогические закономерности организации воспитательного процесса</w:t>
            </w:r>
          </w:p>
          <w:p w14:paraId="691EB9D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5ACD6A90"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157E0C41"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проектирования и реализации программ воспитания</w:t>
            </w:r>
          </w:p>
          <w:p w14:paraId="1FA8C95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2941037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65B9F840" w14:textId="3E2FE066"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4A69D5B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5939390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034EAAE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7BFFFB9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2663EA96"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w:t>
            </w:r>
            <w:r w:rsidRPr="00931654">
              <w:rPr>
                <w:rFonts w:ascii="Times New Roman" w:hAnsi="Times New Roman" w:cs="Times New Roman"/>
                <w:color w:val="000000"/>
                <w:sz w:val="24"/>
                <w:szCs w:val="24"/>
              </w:rPr>
              <w:lastRenderedPageBreak/>
              <w:t>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r w:rsidRPr="00931654">
              <w:rPr>
                <w:rFonts w:ascii="Times New Roman" w:hAnsi="Times New Roman" w:cs="Times New Roman"/>
                <w:color w:val="000000"/>
                <w:sz w:val="24"/>
                <w:szCs w:val="24"/>
              </w:rPr>
              <w:t>гиперактивностью</w:t>
            </w:r>
            <w:proofErr w:type="spell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622B4A57"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31CFE13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0F00E81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30D532D2"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7E0B620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15BD7CA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регулирования поведения обучающихся для обеспечения безопасной образовательной среды в </w:t>
            </w:r>
            <w:r w:rsidRPr="00931654">
              <w:rPr>
                <w:rFonts w:ascii="Times New Roman" w:hAnsi="Times New Roman" w:cs="Times New Roman"/>
                <w:color w:val="000000"/>
                <w:sz w:val="24"/>
                <w:szCs w:val="24"/>
              </w:rPr>
              <w:lastRenderedPageBreak/>
              <w:t>процессе организации воспитательной деятельности</w:t>
            </w:r>
          </w:p>
          <w:p w14:paraId="21646DF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определения и принятия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24DC296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2D2DFC0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5829C88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55FE707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социальной позиции обучающегося, толерантности, навыков поведения в изменяющейся поликультурной среде, системы регуляции </w:t>
            </w:r>
            <w:r w:rsidRPr="00931654">
              <w:rPr>
                <w:rFonts w:ascii="Times New Roman" w:hAnsi="Times New Roman" w:cs="Times New Roman"/>
                <w:color w:val="000000"/>
                <w:sz w:val="24"/>
                <w:szCs w:val="24"/>
              </w:rPr>
              <w:lastRenderedPageBreak/>
              <w:t>поведения и деятельности обучающихся</w:t>
            </w:r>
          </w:p>
          <w:p w14:paraId="2A75A378" w14:textId="1D2CFFB0"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1E7775" w:rsidRPr="003E458A" w14:paraId="2604D844" w14:textId="77777777" w:rsidTr="001E7775">
        <w:tc>
          <w:tcPr>
            <w:tcW w:w="977" w:type="dxa"/>
            <w:tcBorders>
              <w:top w:val="single" w:sz="4" w:space="0" w:color="auto"/>
              <w:left w:val="single" w:sz="4" w:space="0" w:color="auto"/>
              <w:bottom w:val="single" w:sz="4" w:space="0" w:color="auto"/>
              <w:right w:val="single" w:sz="4" w:space="0" w:color="auto"/>
            </w:tcBorders>
          </w:tcPr>
          <w:p w14:paraId="4CF91144" w14:textId="18194600"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00" w:type="dxa"/>
            <w:tcBorders>
              <w:top w:val="single" w:sz="4" w:space="0" w:color="auto"/>
              <w:left w:val="single" w:sz="4" w:space="0" w:color="auto"/>
              <w:bottom w:val="single" w:sz="4" w:space="0" w:color="auto"/>
              <w:right w:val="single" w:sz="4" w:space="0" w:color="auto"/>
            </w:tcBorders>
          </w:tcPr>
          <w:p w14:paraId="7231386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0A182B55" w14:textId="654D7C04"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E5A4BD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p w14:paraId="291D521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современной семьи, ее воспитательный потенциал и способы его изучения</w:t>
            </w:r>
          </w:p>
          <w:p w14:paraId="64E369B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теоретические и методические основы семейного воспитания</w:t>
            </w:r>
          </w:p>
          <w:p w14:paraId="035C5DA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методы консультирования родителей по вопросам организации совместной воспитательной деятельности с образовательной организацией</w:t>
            </w:r>
          </w:p>
          <w:p w14:paraId="5C43163F" w14:textId="0981183A"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c>
          <w:tcPr>
            <w:tcW w:w="3049" w:type="dxa"/>
            <w:tcBorders>
              <w:top w:val="single" w:sz="4" w:space="0" w:color="auto"/>
              <w:left w:val="single" w:sz="4" w:space="0" w:color="auto"/>
              <w:bottom w:val="single" w:sz="4" w:space="0" w:color="auto"/>
              <w:right w:val="single" w:sz="4" w:space="0" w:color="auto"/>
            </w:tcBorders>
          </w:tcPr>
          <w:p w14:paraId="4D59162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14B95BD6" w14:textId="6DB418D4"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1E7775" w:rsidRPr="003E458A" w14:paraId="53149CFC" w14:textId="77777777" w:rsidTr="001E7775">
        <w:tc>
          <w:tcPr>
            <w:tcW w:w="977" w:type="dxa"/>
            <w:tcBorders>
              <w:top w:val="single" w:sz="4" w:space="0" w:color="auto"/>
              <w:left w:val="single" w:sz="4" w:space="0" w:color="auto"/>
              <w:bottom w:val="single" w:sz="4" w:space="0" w:color="auto"/>
              <w:right w:val="single" w:sz="4" w:space="0" w:color="auto"/>
            </w:tcBorders>
          </w:tcPr>
          <w:p w14:paraId="3A5C24E2" w14:textId="5D94CA86" w:rsidR="001E7775" w:rsidRPr="003E458A" w:rsidRDefault="001E7775" w:rsidP="001E7775">
            <w:pPr>
              <w:rPr>
                <w:rFonts w:ascii="Times New Roman" w:hAnsi="Times New Roman" w:cs="Times New Roman"/>
                <w:bCs/>
                <w:sz w:val="24"/>
                <w:szCs w:val="24"/>
              </w:rPr>
            </w:pPr>
            <w:r>
              <w:rPr>
                <w:rFonts w:ascii="Times New Roman" w:hAnsi="Times New Roman" w:cs="Times New Roman"/>
                <w:bCs/>
                <w:sz w:val="24"/>
                <w:szCs w:val="24"/>
              </w:rPr>
              <w:t>ПК 3.6</w:t>
            </w:r>
          </w:p>
        </w:tc>
        <w:tc>
          <w:tcPr>
            <w:tcW w:w="2900" w:type="dxa"/>
            <w:tcBorders>
              <w:top w:val="single" w:sz="4" w:space="0" w:color="auto"/>
              <w:left w:val="single" w:sz="4" w:space="0" w:color="auto"/>
              <w:bottom w:val="single" w:sz="4" w:space="0" w:color="auto"/>
              <w:right w:val="single" w:sz="4" w:space="0" w:color="auto"/>
            </w:tcBorders>
          </w:tcPr>
          <w:p w14:paraId="6C8FF00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p w14:paraId="68F8545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формировать детско-взрослые сообщества</w:t>
            </w:r>
          </w:p>
          <w:p w14:paraId="19C8B47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сотрудничать с другими педагогическими работниками и другими специалистами в решении воспитательных задач</w:t>
            </w:r>
          </w:p>
          <w:p w14:paraId="43C04D2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435C26FC"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составлять (совместно с психологом и другими специалистами) психолого-педагогическую характеристику (портрет) личности обучающегося</w:t>
            </w:r>
          </w:p>
          <w:p w14:paraId="41506145"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 выходящими за рамки программы начального общего образования</w:t>
            </w:r>
          </w:p>
          <w:p w14:paraId="43B07819"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изучать воспитательный потенциал институтов социализации с целью выбора направлений и форм сотрудничества</w:t>
            </w:r>
          </w:p>
          <w:p w14:paraId="63FC1D5D"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организовывать взаимодействие детских общественных объединений с различными социальными институтами</w:t>
            </w:r>
          </w:p>
          <w:p w14:paraId="7BFFBF59" w14:textId="59FF6129"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оказывать методическую помощь институтам социализации по взаимодействию с детскими общественными объединениями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140F5F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нормативно-правовые основы и социально-педагогические механизмы взаимодействия образовательной организации с семьей</w:t>
            </w:r>
          </w:p>
          <w:p w14:paraId="64285274"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основные закономерности семейных отношений, позволяющие эффективно работать с родительской общественностью в процессе </w:t>
            </w:r>
            <w:r w:rsidRPr="00931654">
              <w:rPr>
                <w:rFonts w:ascii="Times New Roman" w:hAnsi="Times New Roman" w:cs="Times New Roman"/>
                <w:color w:val="000000"/>
                <w:sz w:val="24"/>
                <w:szCs w:val="24"/>
              </w:rPr>
              <w:lastRenderedPageBreak/>
              <w:t>организации взаимодействия субъектов образовательного процесса для решения задач воспитания</w:t>
            </w:r>
          </w:p>
          <w:p w14:paraId="79F00A9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08D477D7"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5A06332B"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социально-психологические особенности и закономерности развития детско-взрослых сообществ</w:t>
            </w:r>
          </w:p>
          <w:p w14:paraId="3AE5DE1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подходы к педагогическому сопровождению совместной деятельности субъектов воспитания в образовательной организации</w:t>
            </w:r>
          </w:p>
          <w:p w14:paraId="1F85567F"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механизмы социального партнерства институтов социализации</w:t>
            </w:r>
          </w:p>
          <w:p w14:paraId="5954069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способы организации взаимодействия институтов социализации с целью поддержки детских социальных инициатив</w:t>
            </w:r>
          </w:p>
          <w:p w14:paraId="1D5CC3F4" w14:textId="078D1756"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3049" w:type="dxa"/>
            <w:tcBorders>
              <w:top w:val="single" w:sz="4" w:space="0" w:color="auto"/>
              <w:left w:val="single" w:sz="4" w:space="0" w:color="auto"/>
              <w:bottom w:val="single" w:sz="4" w:space="0" w:color="auto"/>
              <w:right w:val="single" w:sz="4" w:space="0" w:color="auto"/>
            </w:tcBorders>
          </w:tcPr>
          <w:p w14:paraId="7C0CFFC3"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использования конструктивных воспитательных усилий родителей (законных представителей) обучающихся</w:t>
            </w:r>
          </w:p>
          <w:p w14:paraId="19BCC69E"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разработки (совместно с другими специалистами) и реализации совместно с родителями (законными представителями) </w:t>
            </w:r>
            <w:r w:rsidRPr="00931654">
              <w:rPr>
                <w:rFonts w:ascii="Times New Roman" w:hAnsi="Times New Roman" w:cs="Times New Roman"/>
                <w:color w:val="000000"/>
                <w:sz w:val="24"/>
                <w:szCs w:val="24"/>
              </w:rPr>
              <w:lastRenderedPageBreak/>
              <w:t>программ индивидуального развития ребенка в части воспитательной работы</w:t>
            </w:r>
          </w:p>
          <w:p w14:paraId="7A1C48BA"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p w14:paraId="2A1F03A7"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 в процессе воспитательной работы</w:t>
            </w:r>
          </w:p>
          <w:p w14:paraId="02DBEFB8" w14:textId="77777777" w:rsidR="001E7775" w:rsidRPr="00931654" w:rsidRDefault="001E7775" w:rsidP="001E777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форм и способов взаимодействия субъектов воспитания на основе самоуправления в образовательной организации</w:t>
            </w:r>
          </w:p>
          <w:p w14:paraId="0AD61C9E" w14:textId="4A881559" w:rsidR="001E7775" w:rsidRPr="003E458A" w:rsidRDefault="001E7775"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привлечения к работе с детскими общественными объединениями родителей (законных представителей), специалистов разного профиля, волонтеров </w:t>
            </w:r>
          </w:p>
        </w:tc>
      </w:tr>
    </w:tbl>
    <w:p w14:paraId="78128999" w14:textId="77777777" w:rsidR="0027194C" w:rsidRDefault="0027194C" w:rsidP="0027194C">
      <w:pPr>
        <w:ind w:firstLine="709"/>
        <w:rPr>
          <w:rFonts w:ascii="Times New Roman" w:hAnsi="Times New Roman" w:cs="Times New Roman"/>
          <w:bCs/>
          <w:sz w:val="24"/>
          <w:szCs w:val="24"/>
        </w:rPr>
      </w:pPr>
    </w:p>
    <w:p w14:paraId="7A35B04F" w14:textId="77777777" w:rsidR="0027194C" w:rsidRDefault="0027194C" w:rsidP="0027194C">
      <w:pPr>
        <w:rPr>
          <w:rFonts w:ascii="Times New Roman" w:eastAsia="Segoe UI" w:hAnsi="Times New Roman" w:cs="Times New Roman"/>
          <w:b/>
          <w:bCs/>
          <w:caps/>
          <w:kern w:val="32"/>
          <w:sz w:val="24"/>
          <w:szCs w:val="24"/>
          <w:lang w:val="x-none" w:eastAsia="x-none"/>
        </w:rPr>
      </w:pPr>
    </w:p>
    <w:p w14:paraId="78B9BF1B" w14:textId="77777777" w:rsidR="0027194C" w:rsidRPr="00B115E3" w:rsidRDefault="0027194C" w:rsidP="0027194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8E56B1E" w14:textId="77777777" w:rsidR="0027194C" w:rsidRPr="00E11160" w:rsidRDefault="0027194C" w:rsidP="0027194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7194C" w:rsidRPr="007273EA" w14:paraId="07CEB62A" w14:textId="77777777" w:rsidTr="00A416F5">
        <w:trPr>
          <w:trHeight w:val="23"/>
        </w:trPr>
        <w:tc>
          <w:tcPr>
            <w:tcW w:w="2460" w:type="pct"/>
            <w:vAlign w:val="center"/>
          </w:tcPr>
          <w:p w14:paraId="644B1E8F" w14:textId="77777777" w:rsidR="0027194C" w:rsidRPr="007273EA" w:rsidRDefault="0027194C"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0E04AC9" w14:textId="77777777" w:rsidR="0027194C" w:rsidRPr="007273EA" w:rsidRDefault="0027194C"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7A1DE02" w14:textId="77777777" w:rsidR="0027194C" w:rsidRPr="007273EA" w:rsidRDefault="0027194C"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27194C" w:rsidRPr="007273EA" w14:paraId="693C1CBF" w14:textId="77777777" w:rsidTr="00A416F5">
        <w:trPr>
          <w:trHeight w:val="23"/>
        </w:trPr>
        <w:tc>
          <w:tcPr>
            <w:tcW w:w="2460" w:type="pct"/>
            <w:vAlign w:val="center"/>
          </w:tcPr>
          <w:p w14:paraId="202F2F05" w14:textId="77777777" w:rsidR="0027194C" w:rsidRPr="007273EA" w:rsidRDefault="0027194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4D2B8A6A" w14:textId="198CCC8F" w:rsidR="0027194C" w:rsidRPr="007273EA" w:rsidRDefault="00AB662A"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A69D5CF" w14:textId="51AF55D9" w:rsidR="0027194C" w:rsidRPr="007273EA" w:rsidRDefault="007B7A3F" w:rsidP="00A416F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27194C" w:rsidRPr="007273EA" w14:paraId="0C9C5E12" w14:textId="77777777" w:rsidTr="00A416F5">
        <w:trPr>
          <w:trHeight w:val="23"/>
        </w:trPr>
        <w:tc>
          <w:tcPr>
            <w:tcW w:w="2460" w:type="pct"/>
            <w:vAlign w:val="center"/>
          </w:tcPr>
          <w:p w14:paraId="4227AE38" w14:textId="77777777" w:rsidR="0027194C" w:rsidRPr="007273EA" w:rsidRDefault="0027194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8"/>
            </w:r>
          </w:p>
        </w:tc>
        <w:tc>
          <w:tcPr>
            <w:tcW w:w="1195" w:type="pct"/>
            <w:vAlign w:val="center"/>
          </w:tcPr>
          <w:p w14:paraId="0753643A" w14:textId="77777777" w:rsidR="0027194C" w:rsidRPr="007273EA" w:rsidRDefault="0027194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538BC4B" w14:textId="77777777" w:rsidR="0027194C" w:rsidRPr="007273EA" w:rsidRDefault="0027194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27194C" w:rsidRPr="007273EA" w14:paraId="1986AFF0" w14:textId="77777777" w:rsidTr="00A416F5">
        <w:trPr>
          <w:trHeight w:val="23"/>
        </w:trPr>
        <w:tc>
          <w:tcPr>
            <w:tcW w:w="2460" w:type="pct"/>
            <w:vAlign w:val="center"/>
          </w:tcPr>
          <w:p w14:paraId="65D17D54" w14:textId="77777777" w:rsidR="0027194C" w:rsidRPr="007273EA" w:rsidRDefault="0027194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0C1E079" w14:textId="77777777" w:rsidR="0027194C" w:rsidRPr="007273EA" w:rsidRDefault="0027194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8CD5D72" w14:textId="77777777" w:rsidR="0027194C" w:rsidRPr="007273EA" w:rsidRDefault="0027194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27194C" w:rsidRPr="007273EA" w14:paraId="0C5580CF" w14:textId="77777777" w:rsidTr="00A416F5">
        <w:trPr>
          <w:trHeight w:val="23"/>
        </w:trPr>
        <w:tc>
          <w:tcPr>
            <w:tcW w:w="2460" w:type="pct"/>
            <w:vAlign w:val="center"/>
          </w:tcPr>
          <w:p w14:paraId="5F1855A4" w14:textId="77777777" w:rsidR="0027194C" w:rsidRPr="007273EA" w:rsidRDefault="0027194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439A4B0C" w14:textId="77777777" w:rsidR="0027194C" w:rsidRPr="007273EA" w:rsidRDefault="0027194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13DD65E" w14:textId="77777777" w:rsidR="0027194C" w:rsidRPr="007273EA" w:rsidRDefault="0027194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27194C" w:rsidRPr="007273EA" w14:paraId="048CD9C0" w14:textId="77777777" w:rsidTr="00A416F5">
        <w:trPr>
          <w:trHeight w:val="23"/>
        </w:trPr>
        <w:tc>
          <w:tcPr>
            <w:tcW w:w="2460" w:type="pct"/>
            <w:vAlign w:val="center"/>
          </w:tcPr>
          <w:p w14:paraId="473B4291" w14:textId="77777777" w:rsidR="0027194C" w:rsidRPr="007273EA" w:rsidRDefault="0027194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7758573" w14:textId="70BFD99E" w:rsidR="0027194C" w:rsidRPr="007273EA" w:rsidRDefault="00AB662A"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28D5F47" w14:textId="6A8A671B" w:rsidR="0027194C" w:rsidRPr="007273EA" w:rsidRDefault="007B7A3F" w:rsidP="00A416F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A8A3BA6" w14:textId="77777777" w:rsidR="0027194C" w:rsidRDefault="0027194C" w:rsidP="0027194C">
      <w:pPr>
        <w:pStyle w:val="114"/>
        <w:rPr>
          <w:rFonts w:ascii="Times New Roman" w:hAnsi="Times New Roman"/>
        </w:rPr>
      </w:pPr>
    </w:p>
    <w:p w14:paraId="141F0FD0" w14:textId="77777777" w:rsidR="0027194C" w:rsidRPr="00782EFC" w:rsidRDefault="0027194C" w:rsidP="0027194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7"/>
        <w:gridCol w:w="7941"/>
      </w:tblGrid>
      <w:tr w:rsidR="00A416F5" w:rsidRPr="00DC0DE5" w14:paraId="07ACC136" w14:textId="77777777" w:rsidTr="007B7A3F">
        <w:trPr>
          <w:trHeight w:val="20"/>
        </w:trPr>
        <w:tc>
          <w:tcPr>
            <w:tcW w:w="876" w:type="pct"/>
            <w:vAlign w:val="center"/>
          </w:tcPr>
          <w:p w14:paraId="05831914" w14:textId="5E018854" w:rsidR="00A416F5" w:rsidRPr="00352C1B" w:rsidRDefault="00A416F5" w:rsidP="00A416F5">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4124" w:type="pct"/>
            <w:vAlign w:val="center"/>
          </w:tcPr>
          <w:p w14:paraId="1165C113" w14:textId="23D8BE1E" w:rsidR="00A416F5" w:rsidRPr="00352C1B" w:rsidRDefault="00A416F5" w:rsidP="00A416F5">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B7A3F" w:rsidRPr="00DC0DE5" w14:paraId="0CDC253C" w14:textId="77777777" w:rsidTr="007B7A3F">
        <w:trPr>
          <w:trHeight w:val="20"/>
        </w:trPr>
        <w:tc>
          <w:tcPr>
            <w:tcW w:w="876" w:type="pct"/>
            <w:vMerge w:val="restart"/>
          </w:tcPr>
          <w:p w14:paraId="097CD6CA" w14:textId="77777777" w:rsidR="007B7A3F" w:rsidRPr="00352C1B" w:rsidRDefault="007B7A3F" w:rsidP="00A416F5">
            <w:pPr>
              <w:rPr>
                <w:rFonts w:ascii="Times New Roman" w:hAnsi="Times New Roman"/>
                <w:b/>
                <w:bCs/>
              </w:rPr>
            </w:pPr>
            <w:r w:rsidRPr="00352C1B">
              <w:rPr>
                <w:rFonts w:ascii="Times New Roman" w:hAnsi="Times New Roman"/>
                <w:b/>
                <w:bCs/>
              </w:rPr>
              <w:t>Тема 1. Олигофренопедагогика как наука</w:t>
            </w:r>
          </w:p>
          <w:p w14:paraId="1548B045" w14:textId="77777777" w:rsidR="007B7A3F" w:rsidRPr="00352C1B" w:rsidRDefault="007B7A3F" w:rsidP="00A416F5">
            <w:pPr>
              <w:rPr>
                <w:rFonts w:ascii="Times New Roman" w:hAnsi="Times New Roman"/>
                <w:b/>
                <w:bCs/>
              </w:rPr>
            </w:pPr>
          </w:p>
        </w:tc>
        <w:tc>
          <w:tcPr>
            <w:tcW w:w="4124" w:type="pct"/>
          </w:tcPr>
          <w:p w14:paraId="209EF2FA" w14:textId="77777777" w:rsidR="007B7A3F" w:rsidRPr="00352C1B" w:rsidRDefault="007B7A3F" w:rsidP="00A416F5">
            <w:pPr>
              <w:rPr>
                <w:rFonts w:ascii="Times New Roman" w:hAnsi="Times New Roman"/>
                <w:b/>
                <w:bCs/>
                <w:i/>
              </w:rPr>
            </w:pPr>
            <w:r w:rsidRPr="00352C1B">
              <w:rPr>
                <w:rFonts w:ascii="Times New Roman" w:hAnsi="Times New Roman"/>
                <w:b/>
                <w:bCs/>
              </w:rPr>
              <w:t>Содержание</w:t>
            </w:r>
          </w:p>
        </w:tc>
      </w:tr>
      <w:tr w:rsidR="007B7A3F" w:rsidRPr="00DC0DE5" w14:paraId="3A57CEFC" w14:textId="77777777" w:rsidTr="007B7A3F">
        <w:trPr>
          <w:trHeight w:val="20"/>
        </w:trPr>
        <w:tc>
          <w:tcPr>
            <w:tcW w:w="876" w:type="pct"/>
            <w:vMerge/>
          </w:tcPr>
          <w:p w14:paraId="748D1C0D" w14:textId="77777777" w:rsidR="007B7A3F" w:rsidRPr="00352C1B" w:rsidRDefault="007B7A3F" w:rsidP="00A416F5">
            <w:pPr>
              <w:rPr>
                <w:rFonts w:ascii="Times New Roman" w:hAnsi="Times New Roman"/>
                <w:b/>
                <w:bCs/>
              </w:rPr>
            </w:pPr>
          </w:p>
        </w:tc>
        <w:tc>
          <w:tcPr>
            <w:tcW w:w="4124" w:type="pct"/>
          </w:tcPr>
          <w:p w14:paraId="647A13D5" w14:textId="77777777" w:rsidR="007B7A3F" w:rsidRPr="00352C1B" w:rsidRDefault="007B7A3F" w:rsidP="00A416F5">
            <w:pPr>
              <w:jc w:val="both"/>
              <w:rPr>
                <w:rFonts w:ascii="Times New Roman" w:hAnsi="Times New Roman"/>
              </w:rPr>
            </w:pPr>
            <w:r w:rsidRPr="00352C1B">
              <w:rPr>
                <w:rFonts w:ascii="Times New Roman" w:hAnsi="Times New Roman"/>
              </w:rPr>
              <w:t>1. Объект, предмет, цель и задачи олигофренопедагогики. Связь олигофренопедагогики с другими науками. Методы исследования в олигофренопедагогике.</w:t>
            </w:r>
          </w:p>
        </w:tc>
      </w:tr>
      <w:tr w:rsidR="007B7A3F" w:rsidRPr="00DC0DE5" w14:paraId="04E8B6C8" w14:textId="77777777" w:rsidTr="007B7A3F">
        <w:trPr>
          <w:trHeight w:val="20"/>
        </w:trPr>
        <w:tc>
          <w:tcPr>
            <w:tcW w:w="876" w:type="pct"/>
            <w:vMerge/>
          </w:tcPr>
          <w:p w14:paraId="55AC7602" w14:textId="77777777" w:rsidR="007B7A3F" w:rsidRPr="00352C1B" w:rsidRDefault="007B7A3F" w:rsidP="00A416F5">
            <w:pPr>
              <w:rPr>
                <w:rFonts w:ascii="Times New Roman" w:hAnsi="Times New Roman"/>
                <w:b/>
                <w:bCs/>
              </w:rPr>
            </w:pPr>
          </w:p>
        </w:tc>
        <w:tc>
          <w:tcPr>
            <w:tcW w:w="4124" w:type="pct"/>
          </w:tcPr>
          <w:p w14:paraId="54380A1C" w14:textId="77777777" w:rsidR="007B7A3F" w:rsidRPr="00352C1B" w:rsidRDefault="007B7A3F" w:rsidP="00A416F5">
            <w:pPr>
              <w:jc w:val="both"/>
              <w:rPr>
                <w:rFonts w:ascii="Times New Roman" w:hAnsi="Times New Roman"/>
              </w:rPr>
            </w:pPr>
            <w:r w:rsidRPr="00352C1B">
              <w:rPr>
                <w:rFonts w:ascii="Times New Roman" w:hAnsi="Times New Roman"/>
              </w:rPr>
              <w:t>2. История развития помощи детям с нарушениями интеллектуального развития. Образовательные организации для детей с нарушениями интеллектуального развития.</w:t>
            </w:r>
          </w:p>
        </w:tc>
      </w:tr>
      <w:tr w:rsidR="007B7A3F" w:rsidRPr="00DC0DE5" w14:paraId="4904A188" w14:textId="77777777" w:rsidTr="007B7A3F">
        <w:trPr>
          <w:trHeight w:val="20"/>
        </w:trPr>
        <w:tc>
          <w:tcPr>
            <w:tcW w:w="876" w:type="pct"/>
            <w:vMerge w:val="restart"/>
          </w:tcPr>
          <w:p w14:paraId="6EB8CBA1" w14:textId="77777777" w:rsidR="007B7A3F" w:rsidRPr="00352C1B" w:rsidRDefault="007B7A3F" w:rsidP="00A416F5">
            <w:pPr>
              <w:rPr>
                <w:rFonts w:ascii="Times New Roman" w:hAnsi="Times New Roman"/>
                <w:b/>
                <w:bCs/>
              </w:rPr>
            </w:pPr>
            <w:r w:rsidRPr="00352C1B">
              <w:rPr>
                <w:rFonts w:ascii="Times New Roman" w:hAnsi="Times New Roman"/>
                <w:b/>
                <w:bCs/>
              </w:rPr>
              <w:t xml:space="preserve">Тема 2. Причины возникновения, классификация интеллектуальных нарушений; психолого-педагогические особенности </w:t>
            </w:r>
            <w:r w:rsidRPr="00352C1B">
              <w:rPr>
                <w:rFonts w:ascii="Times New Roman" w:hAnsi="Times New Roman"/>
                <w:b/>
                <w:bCs/>
              </w:rPr>
              <w:lastRenderedPageBreak/>
              <w:t>детей с нарушениями интеллектуального развития</w:t>
            </w:r>
          </w:p>
        </w:tc>
        <w:tc>
          <w:tcPr>
            <w:tcW w:w="4124" w:type="pct"/>
          </w:tcPr>
          <w:p w14:paraId="4268C970" w14:textId="77777777" w:rsidR="007B7A3F" w:rsidRPr="00352C1B" w:rsidRDefault="007B7A3F" w:rsidP="00A416F5">
            <w:pPr>
              <w:rPr>
                <w:rFonts w:ascii="Times New Roman" w:hAnsi="Times New Roman"/>
                <w:b/>
                <w:bCs/>
              </w:rPr>
            </w:pPr>
            <w:r w:rsidRPr="00352C1B">
              <w:rPr>
                <w:rFonts w:ascii="Times New Roman" w:hAnsi="Times New Roman"/>
                <w:b/>
                <w:bCs/>
              </w:rPr>
              <w:lastRenderedPageBreak/>
              <w:t xml:space="preserve">Содержание </w:t>
            </w:r>
          </w:p>
        </w:tc>
      </w:tr>
      <w:tr w:rsidR="007B7A3F" w:rsidRPr="00DC0DE5" w14:paraId="4691E904" w14:textId="77777777" w:rsidTr="007B7A3F">
        <w:trPr>
          <w:trHeight w:val="20"/>
        </w:trPr>
        <w:tc>
          <w:tcPr>
            <w:tcW w:w="876" w:type="pct"/>
            <w:vMerge/>
          </w:tcPr>
          <w:p w14:paraId="51B5C20F" w14:textId="77777777" w:rsidR="007B7A3F" w:rsidRPr="00352C1B" w:rsidRDefault="007B7A3F" w:rsidP="00A416F5">
            <w:pPr>
              <w:rPr>
                <w:rFonts w:ascii="Times New Roman" w:hAnsi="Times New Roman"/>
                <w:b/>
                <w:bCs/>
              </w:rPr>
            </w:pPr>
          </w:p>
        </w:tc>
        <w:tc>
          <w:tcPr>
            <w:tcW w:w="4124" w:type="pct"/>
          </w:tcPr>
          <w:p w14:paraId="44E2A99E" w14:textId="77777777" w:rsidR="007B7A3F" w:rsidRPr="00352C1B" w:rsidRDefault="007B7A3F" w:rsidP="00A416F5">
            <w:pPr>
              <w:jc w:val="both"/>
              <w:rPr>
                <w:rFonts w:ascii="Times New Roman" w:hAnsi="Times New Roman"/>
              </w:rPr>
            </w:pPr>
            <w:r w:rsidRPr="00352C1B">
              <w:rPr>
                <w:rFonts w:ascii="Times New Roman" w:hAnsi="Times New Roman"/>
              </w:rPr>
              <w:t>1.  Понятие умственной отсталости. Основы клиники и этиология возникновения нарушений интеллектуального развития (умственной отсталости) у детей.</w:t>
            </w:r>
          </w:p>
        </w:tc>
      </w:tr>
      <w:tr w:rsidR="007B7A3F" w:rsidRPr="00DC0DE5" w14:paraId="3C0C0813" w14:textId="77777777" w:rsidTr="007B7A3F">
        <w:trPr>
          <w:trHeight w:val="20"/>
        </w:trPr>
        <w:tc>
          <w:tcPr>
            <w:tcW w:w="876" w:type="pct"/>
            <w:vMerge/>
          </w:tcPr>
          <w:p w14:paraId="66A51764" w14:textId="77777777" w:rsidR="007B7A3F" w:rsidRPr="00352C1B" w:rsidRDefault="007B7A3F" w:rsidP="00A416F5">
            <w:pPr>
              <w:rPr>
                <w:rFonts w:ascii="Times New Roman" w:hAnsi="Times New Roman"/>
                <w:b/>
                <w:bCs/>
              </w:rPr>
            </w:pPr>
          </w:p>
        </w:tc>
        <w:tc>
          <w:tcPr>
            <w:tcW w:w="4124" w:type="pct"/>
          </w:tcPr>
          <w:p w14:paraId="667F4878" w14:textId="77777777" w:rsidR="007B7A3F" w:rsidRPr="00352C1B" w:rsidRDefault="007B7A3F" w:rsidP="00A416F5">
            <w:pPr>
              <w:jc w:val="both"/>
              <w:rPr>
                <w:rFonts w:ascii="Times New Roman" w:hAnsi="Times New Roman"/>
              </w:rPr>
            </w:pPr>
            <w:r w:rsidRPr="00352C1B">
              <w:rPr>
                <w:rFonts w:ascii="Times New Roman" w:hAnsi="Times New Roman"/>
              </w:rPr>
              <w:t>2. Классификация форм и степеней нарушений интеллектуального развития.</w:t>
            </w:r>
          </w:p>
        </w:tc>
      </w:tr>
      <w:tr w:rsidR="007B7A3F" w:rsidRPr="00DC0DE5" w14:paraId="4B396390" w14:textId="77777777" w:rsidTr="007B7A3F">
        <w:trPr>
          <w:trHeight w:val="20"/>
        </w:trPr>
        <w:tc>
          <w:tcPr>
            <w:tcW w:w="876" w:type="pct"/>
            <w:vMerge/>
          </w:tcPr>
          <w:p w14:paraId="349E8AA2" w14:textId="77777777" w:rsidR="007B7A3F" w:rsidRPr="00352C1B" w:rsidRDefault="007B7A3F" w:rsidP="00A416F5">
            <w:pPr>
              <w:rPr>
                <w:rFonts w:ascii="Times New Roman" w:hAnsi="Times New Roman"/>
                <w:b/>
                <w:bCs/>
              </w:rPr>
            </w:pPr>
          </w:p>
        </w:tc>
        <w:tc>
          <w:tcPr>
            <w:tcW w:w="4124" w:type="pct"/>
          </w:tcPr>
          <w:p w14:paraId="41393880" w14:textId="77777777" w:rsidR="007B7A3F" w:rsidRPr="00352C1B" w:rsidRDefault="007B7A3F" w:rsidP="00A416F5">
            <w:pPr>
              <w:jc w:val="both"/>
              <w:rPr>
                <w:rFonts w:ascii="Times New Roman" w:hAnsi="Times New Roman"/>
              </w:rPr>
            </w:pPr>
            <w:r w:rsidRPr="00352C1B">
              <w:rPr>
                <w:rFonts w:ascii="Times New Roman" w:hAnsi="Times New Roman"/>
              </w:rPr>
              <w:t>3. Диагностика нарушений интеллектуального развития у детей.</w:t>
            </w:r>
          </w:p>
        </w:tc>
      </w:tr>
      <w:tr w:rsidR="007B7A3F" w:rsidRPr="00DC0DE5" w14:paraId="2B168E05" w14:textId="77777777" w:rsidTr="007B7A3F">
        <w:trPr>
          <w:trHeight w:val="20"/>
        </w:trPr>
        <w:tc>
          <w:tcPr>
            <w:tcW w:w="876" w:type="pct"/>
            <w:vMerge/>
          </w:tcPr>
          <w:p w14:paraId="73AD55B7" w14:textId="77777777" w:rsidR="007B7A3F" w:rsidRPr="00352C1B" w:rsidRDefault="007B7A3F" w:rsidP="00A416F5">
            <w:pPr>
              <w:rPr>
                <w:rFonts w:ascii="Times New Roman" w:hAnsi="Times New Roman"/>
                <w:b/>
                <w:bCs/>
              </w:rPr>
            </w:pPr>
          </w:p>
        </w:tc>
        <w:tc>
          <w:tcPr>
            <w:tcW w:w="4124" w:type="pct"/>
          </w:tcPr>
          <w:p w14:paraId="5BBE357B" w14:textId="77777777" w:rsidR="007B7A3F" w:rsidRPr="00352C1B" w:rsidRDefault="007B7A3F" w:rsidP="00A416F5">
            <w:pPr>
              <w:jc w:val="both"/>
              <w:rPr>
                <w:rFonts w:ascii="Times New Roman" w:hAnsi="Times New Roman"/>
              </w:rPr>
            </w:pPr>
            <w:r w:rsidRPr="00352C1B">
              <w:rPr>
                <w:rFonts w:ascii="Times New Roman" w:hAnsi="Times New Roman"/>
              </w:rPr>
              <w:t>4. Психолого-педагогические особенности детей с нарушениями интеллектуального развития.</w:t>
            </w:r>
          </w:p>
        </w:tc>
      </w:tr>
      <w:tr w:rsidR="007B7A3F" w:rsidRPr="00DC0DE5" w14:paraId="30636762" w14:textId="77777777" w:rsidTr="007B7A3F">
        <w:trPr>
          <w:trHeight w:val="20"/>
        </w:trPr>
        <w:tc>
          <w:tcPr>
            <w:tcW w:w="876" w:type="pct"/>
            <w:vMerge/>
          </w:tcPr>
          <w:p w14:paraId="1B532398" w14:textId="77777777" w:rsidR="007B7A3F" w:rsidRPr="00352C1B" w:rsidRDefault="007B7A3F" w:rsidP="00A416F5">
            <w:pPr>
              <w:rPr>
                <w:rFonts w:ascii="Times New Roman" w:hAnsi="Times New Roman"/>
                <w:b/>
                <w:bCs/>
              </w:rPr>
            </w:pPr>
          </w:p>
        </w:tc>
        <w:tc>
          <w:tcPr>
            <w:tcW w:w="4124" w:type="pct"/>
          </w:tcPr>
          <w:p w14:paraId="5F894686" w14:textId="77777777" w:rsidR="007B7A3F" w:rsidRPr="00352C1B" w:rsidRDefault="007B7A3F" w:rsidP="00A416F5">
            <w:pPr>
              <w:jc w:val="both"/>
              <w:rPr>
                <w:rFonts w:ascii="Times New Roman" w:hAnsi="Times New Roman"/>
              </w:rPr>
            </w:pPr>
            <w:r w:rsidRPr="00352C1B">
              <w:rPr>
                <w:rFonts w:ascii="Times New Roman" w:hAnsi="Times New Roman"/>
                <w:b/>
                <w:bCs/>
              </w:rPr>
              <w:t>В том числе практических и лабораторных занятий</w:t>
            </w:r>
          </w:p>
        </w:tc>
      </w:tr>
      <w:tr w:rsidR="007B7A3F" w:rsidRPr="00DC0DE5" w14:paraId="443E5FC0" w14:textId="77777777" w:rsidTr="007B7A3F">
        <w:trPr>
          <w:trHeight w:val="20"/>
        </w:trPr>
        <w:tc>
          <w:tcPr>
            <w:tcW w:w="876" w:type="pct"/>
            <w:vMerge/>
          </w:tcPr>
          <w:p w14:paraId="7081F93C" w14:textId="77777777" w:rsidR="007B7A3F" w:rsidRPr="00352C1B" w:rsidRDefault="007B7A3F" w:rsidP="00A416F5">
            <w:pPr>
              <w:rPr>
                <w:rFonts w:ascii="Times New Roman" w:hAnsi="Times New Roman"/>
                <w:b/>
                <w:bCs/>
              </w:rPr>
            </w:pPr>
          </w:p>
        </w:tc>
        <w:tc>
          <w:tcPr>
            <w:tcW w:w="4124" w:type="pct"/>
          </w:tcPr>
          <w:p w14:paraId="45435C72" w14:textId="77777777" w:rsidR="007B7A3F" w:rsidRPr="00352C1B" w:rsidRDefault="007B7A3F" w:rsidP="00A416F5">
            <w:pPr>
              <w:jc w:val="both"/>
              <w:rPr>
                <w:rFonts w:ascii="Times New Roman" w:hAnsi="Times New Roman"/>
              </w:rPr>
            </w:pPr>
            <w:r w:rsidRPr="00352C1B">
              <w:rPr>
                <w:rFonts w:ascii="Times New Roman" w:hAnsi="Times New Roman"/>
                <w:bCs/>
              </w:rPr>
              <w:t>Практическое занятие 1. Проектирование кластера по теме «</w:t>
            </w:r>
            <w:r w:rsidRPr="00352C1B">
              <w:rPr>
                <w:rFonts w:ascii="Times New Roman" w:hAnsi="Times New Roman"/>
              </w:rPr>
              <w:t>Психолого-педагогические особенности специального (коррекционного) образования учащихся с нарушениями интеллектуального развития».</w:t>
            </w:r>
          </w:p>
        </w:tc>
      </w:tr>
      <w:tr w:rsidR="007B7A3F" w:rsidRPr="00DC0DE5" w14:paraId="6B259809" w14:textId="77777777" w:rsidTr="007B7A3F">
        <w:trPr>
          <w:trHeight w:val="20"/>
        </w:trPr>
        <w:tc>
          <w:tcPr>
            <w:tcW w:w="876" w:type="pct"/>
            <w:vMerge w:val="restart"/>
          </w:tcPr>
          <w:p w14:paraId="27EC1687" w14:textId="77777777" w:rsidR="007B7A3F" w:rsidRPr="00352C1B" w:rsidRDefault="007B7A3F" w:rsidP="00A416F5">
            <w:pPr>
              <w:rPr>
                <w:rFonts w:ascii="Times New Roman" w:hAnsi="Times New Roman"/>
                <w:b/>
                <w:bCs/>
              </w:rPr>
            </w:pPr>
            <w:r w:rsidRPr="00352C1B">
              <w:rPr>
                <w:rFonts w:ascii="Times New Roman" w:hAnsi="Times New Roman"/>
                <w:b/>
                <w:bCs/>
              </w:rPr>
              <w:lastRenderedPageBreak/>
              <w:t>Тема 3. Особенности организации образовательного процесса учащихся с нарушениями интеллектуального развития</w:t>
            </w:r>
          </w:p>
        </w:tc>
        <w:tc>
          <w:tcPr>
            <w:tcW w:w="4124" w:type="pct"/>
          </w:tcPr>
          <w:p w14:paraId="2729015A" w14:textId="77777777" w:rsidR="007B7A3F" w:rsidRPr="00352C1B" w:rsidRDefault="007B7A3F" w:rsidP="00A416F5">
            <w:pPr>
              <w:rPr>
                <w:rFonts w:ascii="Times New Roman" w:hAnsi="Times New Roman"/>
                <w:b/>
                <w:bCs/>
              </w:rPr>
            </w:pPr>
            <w:r w:rsidRPr="00352C1B">
              <w:rPr>
                <w:rFonts w:ascii="Times New Roman" w:hAnsi="Times New Roman"/>
                <w:b/>
                <w:bCs/>
              </w:rPr>
              <w:t>Содержание</w:t>
            </w:r>
          </w:p>
        </w:tc>
      </w:tr>
      <w:tr w:rsidR="007B7A3F" w:rsidRPr="00DC0DE5" w14:paraId="0DB3AABC" w14:textId="77777777" w:rsidTr="007B7A3F">
        <w:trPr>
          <w:trHeight w:val="20"/>
        </w:trPr>
        <w:tc>
          <w:tcPr>
            <w:tcW w:w="876" w:type="pct"/>
            <w:vMerge/>
          </w:tcPr>
          <w:p w14:paraId="1C466FE8" w14:textId="77777777" w:rsidR="007B7A3F" w:rsidRPr="00352C1B" w:rsidRDefault="007B7A3F" w:rsidP="00A416F5">
            <w:pPr>
              <w:rPr>
                <w:rFonts w:ascii="Times New Roman" w:hAnsi="Times New Roman"/>
                <w:b/>
                <w:bCs/>
              </w:rPr>
            </w:pPr>
          </w:p>
        </w:tc>
        <w:tc>
          <w:tcPr>
            <w:tcW w:w="4124" w:type="pct"/>
          </w:tcPr>
          <w:p w14:paraId="553FDAA4" w14:textId="77777777" w:rsidR="007B7A3F" w:rsidRPr="00352C1B" w:rsidRDefault="007B7A3F" w:rsidP="00A416F5">
            <w:pPr>
              <w:jc w:val="both"/>
              <w:rPr>
                <w:rFonts w:ascii="Times New Roman" w:hAnsi="Times New Roman"/>
              </w:rPr>
            </w:pPr>
            <w:r w:rsidRPr="00352C1B">
              <w:rPr>
                <w:rFonts w:ascii="Times New Roman" w:hAnsi="Times New Roman"/>
              </w:rPr>
              <w:t>1. Содержание образования учащихся с нарушениями интеллектуального развития.</w:t>
            </w:r>
          </w:p>
        </w:tc>
      </w:tr>
      <w:tr w:rsidR="007B7A3F" w:rsidRPr="00DC0DE5" w14:paraId="4A6F3F4F" w14:textId="77777777" w:rsidTr="007B7A3F">
        <w:trPr>
          <w:trHeight w:val="20"/>
        </w:trPr>
        <w:tc>
          <w:tcPr>
            <w:tcW w:w="876" w:type="pct"/>
            <w:vMerge/>
          </w:tcPr>
          <w:p w14:paraId="40A9AA04" w14:textId="77777777" w:rsidR="007B7A3F" w:rsidRPr="00352C1B" w:rsidRDefault="007B7A3F" w:rsidP="00A416F5">
            <w:pPr>
              <w:rPr>
                <w:rFonts w:ascii="Times New Roman" w:hAnsi="Times New Roman"/>
              </w:rPr>
            </w:pPr>
          </w:p>
        </w:tc>
        <w:tc>
          <w:tcPr>
            <w:tcW w:w="4124" w:type="pct"/>
          </w:tcPr>
          <w:p w14:paraId="47EC2C60" w14:textId="77777777" w:rsidR="007B7A3F" w:rsidRPr="00352C1B" w:rsidRDefault="007B7A3F" w:rsidP="00A416F5">
            <w:pPr>
              <w:jc w:val="both"/>
              <w:rPr>
                <w:rFonts w:ascii="Times New Roman" w:hAnsi="Times New Roman"/>
              </w:rPr>
            </w:pPr>
            <w:r w:rsidRPr="00352C1B">
              <w:rPr>
                <w:rFonts w:ascii="Times New Roman" w:hAnsi="Times New Roman"/>
              </w:rPr>
              <w:t>2. Задачи и принципы обучения учащихся с нарушениями интеллектуального развития.</w:t>
            </w:r>
          </w:p>
        </w:tc>
      </w:tr>
      <w:tr w:rsidR="007B7A3F" w:rsidRPr="00DC0DE5" w14:paraId="23B8E105" w14:textId="77777777" w:rsidTr="007B7A3F">
        <w:trPr>
          <w:trHeight w:val="20"/>
        </w:trPr>
        <w:tc>
          <w:tcPr>
            <w:tcW w:w="876" w:type="pct"/>
            <w:vMerge/>
          </w:tcPr>
          <w:p w14:paraId="28DC8AC6" w14:textId="77777777" w:rsidR="007B7A3F" w:rsidRPr="00352C1B" w:rsidRDefault="007B7A3F" w:rsidP="00A416F5">
            <w:pPr>
              <w:rPr>
                <w:rFonts w:ascii="Times New Roman" w:hAnsi="Times New Roman"/>
              </w:rPr>
            </w:pPr>
          </w:p>
        </w:tc>
        <w:tc>
          <w:tcPr>
            <w:tcW w:w="4124" w:type="pct"/>
          </w:tcPr>
          <w:p w14:paraId="2FC495F0" w14:textId="77777777" w:rsidR="007B7A3F" w:rsidRPr="00352C1B" w:rsidRDefault="007B7A3F" w:rsidP="00A416F5">
            <w:pPr>
              <w:jc w:val="both"/>
              <w:rPr>
                <w:rFonts w:ascii="Times New Roman" w:hAnsi="Times New Roman"/>
              </w:rPr>
            </w:pPr>
            <w:r w:rsidRPr="00352C1B">
              <w:rPr>
                <w:rFonts w:ascii="Times New Roman" w:hAnsi="Times New Roman"/>
              </w:rPr>
              <w:t>3. Современные технологии, методы и формы обучения учащихся с нарушениями интеллектуального развития.</w:t>
            </w:r>
          </w:p>
        </w:tc>
      </w:tr>
      <w:tr w:rsidR="007B7A3F" w:rsidRPr="00DC0DE5" w14:paraId="68F94FB5" w14:textId="77777777" w:rsidTr="007B7A3F">
        <w:trPr>
          <w:trHeight w:val="20"/>
        </w:trPr>
        <w:tc>
          <w:tcPr>
            <w:tcW w:w="876" w:type="pct"/>
            <w:vMerge/>
          </w:tcPr>
          <w:p w14:paraId="069D4593" w14:textId="77777777" w:rsidR="007B7A3F" w:rsidRPr="00352C1B" w:rsidRDefault="007B7A3F" w:rsidP="00A416F5">
            <w:pPr>
              <w:rPr>
                <w:rFonts w:ascii="Times New Roman" w:hAnsi="Times New Roman"/>
              </w:rPr>
            </w:pPr>
          </w:p>
        </w:tc>
        <w:tc>
          <w:tcPr>
            <w:tcW w:w="4124" w:type="pct"/>
          </w:tcPr>
          <w:p w14:paraId="5A82DA30" w14:textId="77777777" w:rsidR="007B7A3F" w:rsidRPr="00352C1B" w:rsidRDefault="007B7A3F" w:rsidP="00A416F5">
            <w:pPr>
              <w:jc w:val="both"/>
              <w:rPr>
                <w:rFonts w:ascii="Times New Roman" w:hAnsi="Times New Roman"/>
              </w:rPr>
            </w:pPr>
            <w:r w:rsidRPr="00352C1B">
              <w:rPr>
                <w:rFonts w:ascii="Times New Roman" w:hAnsi="Times New Roman"/>
              </w:rPr>
              <w:t>4. Контроль и оценка результатов обучения учащихся с нарушениями интеллектуального развития.</w:t>
            </w:r>
          </w:p>
        </w:tc>
      </w:tr>
      <w:tr w:rsidR="007B7A3F" w:rsidRPr="00DC0DE5" w14:paraId="1BC4F7DF" w14:textId="77777777" w:rsidTr="007B7A3F">
        <w:trPr>
          <w:trHeight w:val="20"/>
        </w:trPr>
        <w:tc>
          <w:tcPr>
            <w:tcW w:w="876" w:type="pct"/>
            <w:vMerge/>
          </w:tcPr>
          <w:p w14:paraId="3F73BEA7" w14:textId="77777777" w:rsidR="007B7A3F" w:rsidRPr="00352C1B" w:rsidRDefault="007B7A3F" w:rsidP="00A416F5">
            <w:pPr>
              <w:rPr>
                <w:rFonts w:ascii="Times New Roman" w:hAnsi="Times New Roman"/>
              </w:rPr>
            </w:pPr>
          </w:p>
        </w:tc>
        <w:tc>
          <w:tcPr>
            <w:tcW w:w="4124" w:type="pct"/>
          </w:tcPr>
          <w:p w14:paraId="5665D5B9" w14:textId="77777777" w:rsidR="007B7A3F" w:rsidRPr="00352C1B" w:rsidRDefault="007B7A3F" w:rsidP="00A416F5">
            <w:pPr>
              <w:jc w:val="both"/>
              <w:rPr>
                <w:rFonts w:ascii="Times New Roman" w:hAnsi="Times New Roman"/>
              </w:rPr>
            </w:pPr>
            <w:r w:rsidRPr="00352C1B">
              <w:rPr>
                <w:rFonts w:ascii="Times New Roman" w:hAnsi="Times New Roman"/>
              </w:rPr>
              <w:t>5. Содержание и особенности трудового обучения учащихся с нарушениями интеллектуального развития.</w:t>
            </w:r>
          </w:p>
        </w:tc>
      </w:tr>
      <w:tr w:rsidR="007B7A3F" w:rsidRPr="00DC0DE5" w14:paraId="1DC75A2E" w14:textId="77777777" w:rsidTr="007B7A3F">
        <w:trPr>
          <w:trHeight w:val="20"/>
        </w:trPr>
        <w:tc>
          <w:tcPr>
            <w:tcW w:w="876" w:type="pct"/>
            <w:vMerge/>
          </w:tcPr>
          <w:p w14:paraId="6E65DB6F" w14:textId="77777777" w:rsidR="007B7A3F" w:rsidRPr="00352C1B" w:rsidRDefault="007B7A3F" w:rsidP="00A416F5">
            <w:pPr>
              <w:rPr>
                <w:rFonts w:ascii="Times New Roman" w:hAnsi="Times New Roman"/>
              </w:rPr>
            </w:pPr>
          </w:p>
        </w:tc>
        <w:tc>
          <w:tcPr>
            <w:tcW w:w="4124" w:type="pct"/>
          </w:tcPr>
          <w:p w14:paraId="54A01EB8" w14:textId="77777777" w:rsidR="007B7A3F" w:rsidRPr="00352C1B" w:rsidRDefault="007B7A3F" w:rsidP="00A416F5">
            <w:pPr>
              <w:jc w:val="both"/>
              <w:rPr>
                <w:rFonts w:ascii="Times New Roman" w:hAnsi="Times New Roman"/>
              </w:rPr>
            </w:pPr>
            <w:r w:rsidRPr="00352C1B">
              <w:rPr>
                <w:rFonts w:ascii="Times New Roman" w:hAnsi="Times New Roman"/>
                <w:bCs/>
              </w:rPr>
              <w:t>6. Особенности и закономерности воспитания учащихся с нарушениями интеллектуального развития.</w:t>
            </w:r>
          </w:p>
        </w:tc>
      </w:tr>
      <w:tr w:rsidR="007B7A3F" w:rsidRPr="00DC0DE5" w14:paraId="47B6E54B" w14:textId="77777777" w:rsidTr="007B7A3F">
        <w:trPr>
          <w:trHeight w:val="20"/>
        </w:trPr>
        <w:tc>
          <w:tcPr>
            <w:tcW w:w="876" w:type="pct"/>
            <w:vMerge/>
          </w:tcPr>
          <w:p w14:paraId="03DB4851" w14:textId="77777777" w:rsidR="007B7A3F" w:rsidRPr="00352C1B" w:rsidRDefault="007B7A3F" w:rsidP="00A416F5">
            <w:pPr>
              <w:rPr>
                <w:rFonts w:ascii="Times New Roman" w:hAnsi="Times New Roman"/>
              </w:rPr>
            </w:pPr>
          </w:p>
        </w:tc>
        <w:tc>
          <w:tcPr>
            <w:tcW w:w="4124" w:type="pct"/>
          </w:tcPr>
          <w:p w14:paraId="0E720859" w14:textId="77777777" w:rsidR="007B7A3F" w:rsidRPr="00352C1B" w:rsidRDefault="007B7A3F" w:rsidP="00A416F5">
            <w:pPr>
              <w:jc w:val="both"/>
              <w:rPr>
                <w:rFonts w:ascii="Times New Roman" w:hAnsi="Times New Roman"/>
              </w:rPr>
            </w:pPr>
            <w:r w:rsidRPr="00352C1B">
              <w:rPr>
                <w:rFonts w:ascii="Times New Roman" w:hAnsi="Times New Roman"/>
                <w:bCs/>
              </w:rPr>
              <w:t>7. Технологии, методы, формы и принципы воспитания учащихся с нарушениями интеллектуального развития.</w:t>
            </w:r>
          </w:p>
        </w:tc>
      </w:tr>
      <w:tr w:rsidR="007B7A3F" w:rsidRPr="00DC0DE5" w14:paraId="047E5AC9" w14:textId="77777777" w:rsidTr="007B7A3F">
        <w:trPr>
          <w:trHeight w:val="20"/>
        </w:trPr>
        <w:tc>
          <w:tcPr>
            <w:tcW w:w="876" w:type="pct"/>
            <w:vMerge/>
          </w:tcPr>
          <w:p w14:paraId="4E875978" w14:textId="77777777" w:rsidR="007B7A3F" w:rsidRPr="00352C1B" w:rsidRDefault="007B7A3F" w:rsidP="00A416F5">
            <w:pPr>
              <w:rPr>
                <w:rFonts w:ascii="Times New Roman" w:hAnsi="Times New Roman"/>
              </w:rPr>
            </w:pPr>
          </w:p>
        </w:tc>
        <w:tc>
          <w:tcPr>
            <w:tcW w:w="4124" w:type="pct"/>
          </w:tcPr>
          <w:p w14:paraId="398027A9" w14:textId="77777777" w:rsidR="007B7A3F" w:rsidRPr="00352C1B" w:rsidRDefault="007B7A3F" w:rsidP="00A416F5">
            <w:pPr>
              <w:jc w:val="both"/>
              <w:rPr>
                <w:rFonts w:ascii="Times New Roman" w:hAnsi="Times New Roman"/>
              </w:rPr>
            </w:pPr>
            <w:r w:rsidRPr="00352C1B">
              <w:rPr>
                <w:rFonts w:ascii="Times New Roman" w:hAnsi="Times New Roman"/>
                <w:bCs/>
              </w:rPr>
              <w:t>8. Направления и содержание воспитательного процесса учащихся с нарушениями интеллектуального развития.</w:t>
            </w:r>
          </w:p>
        </w:tc>
      </w:tr>
      <w:tr w:rsidR="007B7A3F" w:rsidRPr="00DC0DE5" w14:paraId="1B2A7BBE" w14:textId="77777777" w:rsidTr="007B7A3F">
        <w:trPr>
          <w:trHeight w:val="20"/>
        </w:trPr>
        <w:tc>
          <w:tcPr>
            <w:tcW w:w="876" w:type="pct"/>
            <w:vMerge/>
          </w:tcPr>
          <w:p w14:paraId="7E6D8311" w14:textId="77777777" w:rsidR="007B7A3F" w:rsidRPr="00352C1B" w:rsidRDefault="007B7A3F" w:rsidP="00A416F5">
            <w:pPr>
              <w:rPr>
                <w:rFonts w:ascii="Times New Roman" w:hAnsi="Times New Roman"/>
              </w:rPr>
            </w:pPr>
          </w:p>
        </w:tc>
        <w:tc>
          <w:tcPr>
            <w:tcW w:w="4124" w:type="pct"/>
          </w:tcPr>
          <w:p w14:paraId="4A4A3044" w14:textId="77777777" w:rsidR="007B7A3F" w:rsidRPr="00352C1B" w:rsidRDefault="007B7A3F" w:rsidP="00A416F5">
            <w:pPr>
              <w:jc w:val="both"/>
              <w:rPr>
                <w:rFonts w:ascii="Times New Roman" w:hAnsi="Times New Roman"/>
              </w:rPr>
            </w:pPr>
            <w:r w:rsidRPr="00352C1B">
              <w:rPr>
                <w:rFonts w:ascii="Times New Roman" w:hAnsi="Times New Roman"/>
                <w:bCs/>
              </w:rPr>
              <w:t xml:space="preserve">9. </w:t>
            </w:r>
            <w:proofErr w:type="gramStart"/>
            <w:r w:rsidRPr="00352C1B">
              <w:rPr>
                <w:rFonts w:ascii="Times New Roman" w:hAnsi="Times New Roman"/>
                <w:bCs/>
              </w:rPr>
              <w:t>Задачи и особенности физического воспитания</w:t>
            </w:r>
            <w:proofErr w:type="gramEnd"/>
            <w:r w:rsidRPr="00352C1B">
              <w:rPr>
                <w:rFonts w:ascii="Times New Roman" w:hAnsi="Times New Roman"/>
                <w:bCs/>
              </w:rPr>
              <w:t xml:space="preserve"> учащихся с нарушениями интеллектуального развития. </w:t>
            </w:r>
          </w:p>
        </w:tc>
      </w:tr>
      <w:tr w:rsidR="007B7A3F" w:rsidRPr="00DC0DE5" w14:paraId="47143B8F" w14:textId="77777777" w:rsidTr="007B7A3F">
        <w:trPr>
          <w:trHeight w:val="20"/>
        </w:trPr>
        <w:tc>
          <w:tcPr>
            <w:tcW w:w="876" w:type="pct"/>
            <w:vMerge/>
          </w:tcPr>
          <w:p w14:paraId="47D9F619" w14:textId="77777777" w:rsidR="007B7A3F" w:rsidRPr="00352C1B" w:rsidRDefault="007B7A3F" w:rsidP="00A416F5">
            <w:pPr>
              <w:rPr>
                <w:rFonts w:ascii="Times New Roman" w:hAnsi="Times New Roman"/>
                <w:b/>
                <w:bCs/>
              </w:rPr>
            </w:pPr>
          </w:p>
        </w:tc>
        <w:tc>
          <w:tcPr>
            <w:tcW w:w="4124" w:type="pct"/>
          </w:tcPr>
          <w:p w14:paraId="0FC30144" w14:textId="77777777" w:rsidR="007B7A3F" w:rsidRPr="00352C1B" w:rsidRDefault="007B7A3F" w:rsidP="00A416F5">
            <w:pPr>
              <w:rPr>
                <w:rFonts w:ascii="Times New Roman" w:hAnsi="Times New Roman"/>
                <w:b/>
                <w:bCs/>
              </w:rPr>
            </w:pPr>
            <w:r w:rsidRPr="00352C1B">
              <w:rPr>
                <w:rFonts w:ascii="Times New Roman" w:hAnsi="Times New Roman"/>
                <w:b/>
                <w:bCs/>
              </w:rPr>
              <w:t>В том числе практических и лабораторных занятий</w:t>
            </w:r>
          </w:p>
        </w:tc>
      </w:tr>
      <w:tr w:rsidR="007B7A3F" w:rsidRPr="00DC0DE5" w14:paraId="760CF270" w14:textId="77777777" w:rsidTr="007B7A3F">
        <w:trPr>
          <w:trHeight w:val="20"/>
        </w:trPr>
        <w:tc>
          <w:tcPr>
            <w:tcW w:w="876" w:type="pct"/>
            <w:vMerge/>
          </w:tcPr>
          <w:p w14:paraId="6E3DBD14" w14:textId="77777777" w:rsidR="007B7A3F" w:rsidRPr="00352C1B" w:rsidRDefault="007B7A3F" w:rsidP="00A416F5">
            <w:pPr>
              <w:rPr>
                <w:rFonts w:ascii="Times New Roman" w:hAnsi="Times New Roman"/>
                <w:b/>
                <w:bCs/>
              </w:rPr>
            </w:pPr>
          </w:p>
        </w:tc>
        <w:tc>
          <w:tcPr>
            <w:tcW w:w="4124" w:type="pct"/>
          </w:tcPr>
          <w:p w14:paraId="518BAA31" w14:textId="77777777" w:rsidR="007B7A3F" w:rsidRPr="00352C1B" w:rsidRDefault="007B7A3F" w:rsidP="00A416F5">
            <w:pPr>
              <w:jc w:val="both"/>
              <w:rPr>
                <w:rFonts w:ascii="Times New Roman" w:hAnsi="Times New Roman"/>
                <w:bCs/>
              </w:rPr>
            </w:pPr>
            <w:r w:rsidRPr="00352C1B">
              <w:rPr>
                <w:rFonts w:ascii="Times New Roman" w:hAnsi="Times New Roman"/>
                <w:bCs/>
              </w:rPr>
              <w:t>Практическое занятие 2. Анализ нормативных документов, определяющих содержание образования учащихся с нарушениями интеллектуального развития.</w:t>
            </w:r>
          </w:p>
        </w:tc>
      </w:tr>
      <w:tr w:rsidR="007B7A3F" w:rsidRPr="00DC0DE5" w14:paraId="0E32DA4E" w14:textId="77777777" w:rsidTr="007B7A3F">
        <w:trPr>
          <w:trHeight w:val="20"/>
        </w:trPr>
        <w:tc>
          <w:tcPr>
            <w:tcW w:w="876" w:type="pct"/>
            <w:vMerge/>
          </w:tcPr>
          <w:p w14:paraId="69BDAE51" w14:textId="77777777" w:rsidR="007B7A3F" w:rsidRPr="00352C1B" w:rsidRDefault="007B7A3F" w:rsidP="00A416F5">
            <w:pPr>
              <w:rPr>
                <w:rFonts w:ascii="Times New Roman" w:hAnsi="Times New Roman"/>
                <w:b/>
                <w:bCs/>
              </w:rPr>
            </w:pPr>
          </w:p>
        </w:tc>
        <w:tc>
          <w:tcPr>
            <w:tcW w:w="4124" w:type="pct"/>
          </w:tcPr>
          <w:p w14:paraId="2CD54E8A" w14:textId="77777777" w:rsidR="007B7A3F" w:rsidRPr="00352C1B" w:rsidRDefault="007B7A3F" w:rsidP="00A416F5">
            <w:pPr>
              <w:jc w:val="both"/>
              <w:rPr>
                <w:rFonts w:ascii="Times New Roman" w:hAnsi="Times New Roman"/>
                <w:bCs/>
              </w:rPr>
            </w:pPr>
            <w:r w:rsidRPr="00352C1B">
              <w:rPr>
                <w:rFonts w:ascii="Times New Roman" w:hAnsi="Times New Roman"/>
                <w:bCs/>
              </w:rPr>
              <w:t>Практическое занятие 3. Планирование направлений трудового и физического воспитания с учетом психолого-педагогических особенностей учащихся с нарушениями интеллектуального развития.</w:t>
            </w:r>
          </w:p>
        </w:tc>
      </w:tr>
      <w:tr w:rsidR="007B7A3F" w:rsidRPr="00DC0DE5" w14:paraId="5935BF87" w14:textId="77777777" w:rsidTr="007B7A3F">
        <w:trPr>
          <w:trHeight w:val="20"/>
        </w:trPr>
        <w:tc>
          <w:tcPr>
            <w:tcW w:w="876" w:type="pct"/>
            <w:vMerge w:val="restart"/>
          </w:tcPr>
          <w:p w14:paraId="4FED9177" w14:textId="77777777" w:rsidR="007B7A3F" w:rsidRPr="00352C1B" w:rsidRDefault="007B7A3F" w:rsidP="00A416F5">
            <w:pPr>
              <w:rPr>
                <w:rFonts w:ascii="Times New Roman" w:hAnsi="Times New Roman"/>
                <w:b/>
                <w:bCs/>
              </w:rPr>
            </w:pPr>
            <w:r w:rsidRPr="00352C1B">
              <w:rPr>
                <w:rFonts w:ascii="Times New Roman" w:hAnsi="Times New Roman"/>
                <w:b/>
                <w:bCs/>
              </w:rPr>
              <w:t>Тема 4. Работа с семьей учащегося с нарушениями интеллектуального развития</w:t>
            </w:r>
          </w:p>
        </w:tc>
        <w:tc>
          <w:tcPr>
            <w:tcW w:w="4124" w:type="pct"/>
          </w:tcPr>
          <w:p w14:paraId="67F265BC" w14:textId="77777777" w:rsidR="007B7A3F" w:rsidRPr="00352C1B" w:rsidRDefault="007B7A3F" w:rsidP="00A416F5">
            <w:pPr>
              <w:rPr>
                <w:rFonts w:ascii="Times New Roman" w:hAnsi="Times New Roman"/>
                <w:b/>
                <w:bCs/>
              </w:rPr>
            </w:pPr>
            <w:r w:rsidRPr="00352C1B">
              <w:rPr>
                <w:rFonts w:ascii="Times New Roman" w:hAnsi="Times New Roman"/>
                <w:b/>
                <w:bCs/>
              </w:rPr>
              <w:t>Содержание</w:t>
            </w:r>
          </w:p>
        </w:tc>
      </w:tr>
      <w:tr w:rsidR="007B7A3F" w:rsidRPr="00DC0DE5" w14:paraId="12893E12" w14:textId="77777777" w:rsidTr="007B7A3F">
        <w:trPr>
          <w:trHeight w:val="20"/>
        </w:trPr>
        <w:tc>
          <w:tcPr>
            <w:tcW w:w="876" w:type="pct"/>
            <w:vMerge/>
          </w:tcPr>
          <w:p w14:paraId="7E017CE6" w14:textId="77777777" w:rsidR="007B7A3F" w:rsidRPr="00352C1B" w:rsidRDefault="007B7A3F" w:rsidP="00A416F5">
            <w:pPr>
              <w:rPr>
                <w:rFonts w:ascii="Times New Roman" w:hAnsi="Times New Roman"/>
              </w:rPr>
            </w:pPr>
          </w:p>
        </w:tc>
        <w:tc>
          <w:tcPr>
            <w:tcW w:w="4124" w:type="pct"/>
          </w:tcPr>
          <w:p w14:paraId="1A21821C" w14:textId="77777777" w:rsidR="007B7A3F" w:rsidRPr="00352C1B" w:rsidRDefault="007B7A3F" w:rsidP="00A416F5">
            <w:pPr>
              <w:jc w:val="both"/>
              <w:rPr>
                <w:rFonts w:ascii="Times New Roman" w:hAnsi="Times New Roman"/>
              </w:rPr>
            </w:pPr>
            <w:r w:rsidRPr="00352C1B">
              <w:rPr>
                <w:rFonts w:ascii="Times New Roman" w:hAnsi="Times New Roman"/>
              </w:rPr>
              <w:t>1. Специфические особенности семей с детьми, имеющими нарушения интеллектуального развития.</w:t>
            </w:r>
          </w:p>
        </w:tc>
      </w:tr>
      <w:tr w:rsidR="007B7A3F" w:rsidRPr="00DC0DE5" w14:paraId="6C6DBC2A" w14:textId="77777777" w:rsidTr="007B7A3F">
        <w:trPr>
          <w:trHeight w:val="20"/>
        </w:trPr>
        <w:tc>
          <w:tcPr>
            <w:tcW w:w="876" w:type="pct"/>
            <w:vMerge/>
          </w:tcPr>
          <w:p w14:paraId="361F0079" w14:textId="77777777" w:rsidR="007B7A3F" w:rsidRPr="00352C1B" w:rsidRDefault="007B7A3F" w:rsidP="00A416F5">
            <w:pPr>
              <w:rPr>
                <w:rFonts w:ascii="Times New Roman" w:hAnsi="Times New Roman"/>
              </w:rPr>
            </w:pPr>
          </w:p>
        </w:tc>
        <w:tc>
          <w:tcPr>
            <w:tcW w:w="4124" w:type="pct"/>
          </w:tcPr>
          <w:p w14:paraId="5E61E3D1" w14:textId="77777777" w:rsidR="007B7A3F" w:rsidRPr="00352C1B" w:rsidRDefault="007B7A3F" w:rsidP="00A416F5">
            <w:pPr>
              <w:jc w:val="both"/>
              <w:rPr>
                <w:rFonts w:ascii="Times New Roman" w:hAnsi="Times New Roman"/>
              </w:rPr>
            </w:pPr>
            <w:r w:rsidRPr="00352C1B">
              <w:rPr>
                <w:rFonts w:ascii="Times New Roman" w:hAnsi="Times New Roman"/>
              </w:rPr>
              <w:t>2. Направления и содержание работы учителя с семьей учащегося, имеющего нарушения интеллектуального развития.</w:t>
            </w:r>
          </w:p>
        </w:tc>
      </w:tr>
      <w:tr w:rsidR="007B7A3F" w:rsidRPr="00DC0DE5" w14:paraId="51179E09" w14:textId="77777777" w:rsidTr="007B7A3F">
        <w:trPr>
          <w:trHeight w:val="20"/>
        </w:trPr>
        <w:tc>
          <w:tcPr>
            <w:tcW w:w="876" w:type="pct"/>
            <w:vMerge/>
          </w:tcPr>
          <w:p w14:paraId="48D87F09" w14:textId="77777777" w:rsidR="007B7A3F" w:rsidRPr="00352C1B" w:rsidRDefault="007B7A3F" w:rsidP="00A416F5">
            <w:pPr>
              <w:rPr>
                <w:rFonts w:ascii="Times New Roman" w:hAnsi="Times New Roman"/>
              </w:rPr>
            </w:pPr>
          </w:p>
        </w:tc>
        <w:tc>
          <w:tcPr>
            <w:tcW w:w="4124" w:type="pct"/>
          </w:tcPr>
          <w:p w14:paraId="348E45C6" w14:textId="77777777" w:rsidR="007B7A3F" w:rsidRPr="00352C1B" w:rsidRDefault="007B7A3F" w:rsidP="00A416F5">
            <w:pPr>
              <w:jc w:val="both"/>
              <w:rPr>
                <w:rFonts w:ascii="Times New Roman" w:hAnsi="Times New Roman"/>
              </w:rPr>
            </w:pPr>
            <w:r w:rsidRPr="00352C1B">
              <w:rPr>
                <w:rFonts w:ascii="Times New Roman" w:hAnsi="Times New Roman"/>
                <w:b/>
                <w:bCs/>
              </w:rPr>
              <w:t>В том числе практических и лабораторных занятий</w:t>
            </w:r>
          </w:p>
        </w:tc>
      </w:tr>
      <w:tr w:rsidR="007B7A3F" w:rsidRPr="00DC0DE5" w14:paraId="19B6791E" w14:textId="77777777" w:rsidTr="007B7A3F">
        <w:trPr>
          <w:trHeight w:val="20"/>
        </w:trPr>
        <w:tc>
          <w:tcPr>
            <w:tcW w:w="876" w:type="pct"/>
            <w:vMerge/>
          </w:tcPr>
          <w:p w14:paraId="1216A8B2" w14:textId="77777777" w:rsidR="007B7A3F" w:rsidRPr="00352C1B" w:rsidRDefault="007B7A3F" w:rsidP="00A416F5">
            <w:pPr>
              <w:rPr>
                <w:rFonts w:ascii="Times New Roman" w:hAnsi="Times New Roman"/>
              </w:rPr>
            </w:pPr>
          </w:p>
        </w:tc>
        <w:tc>
          <w:tcPr>
            <w:tcW w:w="4124" w:type="pct"/>
          </w:tcPr>
          <w:p w14:paraId="0A527DF3" w14:textId="77777777" w:rsidR="007B7A3F" w:rsidRPr="00352C1B" w:rsidRDefault="007B7A3F" w:rsidP="00A416F5">
            <w:pPr>
              <w:jc w:val="both"/>
              <w:rPr>
                <w:rFonts w:ascii="Times New Roman" w:hAnsi="Times New Roman"/>
              </w:rPr>
            </w:pPr>
            <w:r w:rsidRPr="00352C1B">
              <w:rPr>
                <w:rFonts w:ascii="Times New Roman" w:hAnsi="Times New Roman"/>
              </w:rPr>
              <w:t xml:space="preserve">Практическое занятие 4. Анализ профессионального инструментария куратора семьи ребенка с нарушениями интеллектуального развития. </w:t>
            </w:r>
          </w:p>
        </w:tc>
      </w:tr>
    </w:tbl>
    <w:p w14:paraId="6F2D93E6" w14:textId="77777777" w:rsidR="0027194C" w:rsidRDefault="0027194C" w:rsidP="0027194C">
      <w:pPr>
        <w:pStyle w:val="114"/>
        <w:ind w:firstLine="0"/>
        <w:jc w:val="both"/>
        <w:rPr>
          <w:rFonts w:ascii="Times New Roman" w:hAnsi="Times New Roman"/>
        </w:rPr>
      </w:pPr>
    </w:p>
    <w:p w14:paraId="428FC907" w14:textId="77777777" w:rsidR="0027194C" w:rsidRDefault="0027194C" w:rsidP="0027194C">
      <w:pPr>
        <w:rPr>
          <w:rFonts w:ascii="Times New Roman" w:hAnsi="Times New Roman" w:cs="Times New Roman"/>
          <w:sz w:val="24"/>
          <w:szCs w:val="24"/>
        </w:rPr>
      </w:pPr>
    </w:p>
    <w:p w14:paraId="211FEFBB" w14:textId="77777777" w:rsidR="0027194C" w:rsidRPr="00DF068E" w:rsidRDefault="0027194C" w:rsidP="0027194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13C98C5" w14:textId="77777777" w:rsidR="0027194C" w:rsidRPr="00E11160" w:rsidRDefault="0027194C" w:rsidP="0027194C">
      <w:pPr>
        <w:pStyle w:val="114"/>
        <w:rPr>
          <w:rFonts w:ascii="Times New Roman" w:hAnsi="Times New Roman"/>
        </w:rPr>
      </w:pPr>
      <w:r w:rsidRPr="00E11160">
        <w:rPr>
          <w:rFonts w:ascii="Times New Roman" w:hAnsi="Times New Roman"/>
        </w:rPr>
        <w:t>3.1. Материально-техническое обеспечение</w:t>
      </w:r>
    </w:p>
    <w:p w14:paraId="409E4730" w14:textId="0111A630"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44C19046" w14:textId="77777777" w:rsidR="0027194C" w:rsidRDefault="0027194C" w:rsidP="0027194C"/>
    <w:p w14:paraId="50C8B342" w14:textId="77777777" w:rsidR="0027194C" w:rsidRPr="00E11160" w:rsidRDefault="0027194C" w:rsidP="0027194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91BF0C" w14:textId="77777777" w:rsidR="0027194C" w:rsidRDefault="0027194C" w:rsidP="0027194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85B018D" w14:textId="77777777" w:rsidR="0027194C" w:rsidRDefault="0027194C" w:rsidP="0027194C">
      <w:pPr>
        <w:pStyle w:val="a4"/>
        <w:spacing w:line="276" w:lineRule="auto"/>
        <w:ind w:left="0" w:firstLine="709"/>
        <w:jc w:val="both"/>
        <w:rPr>
          <w:rFonts w:ascii="Times New Roman" w:hAnsi="Times New Roman"/>
          <w:bCs/>
          <w:sz w:val="24"/>
          <w:szCs w:val="24"/>
        </w:rPr>
      </w:pPr>
    </w:p>
    <w:p w14:paraId="56578864" w14:textId="77777777" w:rsidR="0027194C" w:rsidRPr="001A10BC" w:rsidRDefault="0027194C" w:rsidP="0027194C">
      <w:pPr>
        <w:pStyle w:val="a4"/>
        <w:spacing w:line="276" w:lineRule="auto"/>
        <w:ind w:left="0" w:firstLine="709"/>
        <w:rPr>
          <w:rFonts w:ascii="Times New Roman" w:hAnsi="Times New Roman" w:cs="Times New Roman"/>
          <w:b/>
          <w:sz w:val="24"/>
          <w:szCs w:val="24"/>
        </w:rPr>
      </w:pPr>
      <w:r w:rsidRPr="001A10BC">
        <w:rPr>
          <w:rFonts w:ascii="Times New Roman" w:hAnsi="Times New Roman" w:cs="Times New Roman"/>
          <w:b/>
          <w:sz w:val="24"/>
          <w:szCs w:val="24"/>
        </w:rPr>
        <w:t>3.2.1. Основные печатные и/или электронные издания</w:t>
      </w:r>
    </w:p>
    <w:p w14:paraId="12925671" w14:textId="6A638A27" w:rsidR="001A10BC" w:rsidRPr="001A10BC" w:rsidRDefault="001A10BC" w:rsidP="001A10BC">
      <w:pPr>
        <w:spacing w:line="276"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          1.</w:t>
      </w:r>
      <w:r w:rsidRPr="001A10BC">
        <w:rPr>
          <w:rFonts w:ascii="Times New Roman" w:hAnsi="Times New Roman" w:cs="Times New Roman"/>
          <w:bCs/>
          <w:iCs/>
          <w:sz w:val="24"/>
          <w:szCs w:val="24"/>
        </w:rPr>
        <w:t xml:space="preserve">Глухов, В. П. Основы специальной педагогики и специальной </w:t>
      </w:r>
      <w:proofErr w:type="gramStart"/>
      <w:r w:rsidRPr="001A10BC">
        <w:rPr>
          <w:rFonts w:ascii="Times New Roman" w:hAnsi="Times New Roman" w:cs="Times New Roman"/>
          <w:bCs/>
          <w:iCs/>
          <w:sz w:val="24"/>
          <w:szCs w:val="24"/>
        </w:rPr>
        <w:t>психологии :</w:t>
      </w:r>
      <w:proofErr w:type="gramEnd"/>
      <w:r w:rsidRPr="001A10BC">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1A10BC">
        <w:rPr>
          <w:rFonts w:ascii="Times New Roman" w:hAnsi="Times New Roman" w:cs="Times New Roman"/>
          <w:bCs/>
          <w:iCs/>
          <w:sz w:val="24"/>
          <w:szCs w:val="24"/>
        </w:rPr>
        <w:t>испр</w:t>
      </w:r>
      <w:proofErr w:type="spellEnd"/>
      <w:r w:rsidRPr="001A10BC">
        <w:rPr>
          <w:rFonts w:ascii="Times New Roman" w:hAnsi="Times New Roman" w:cs="Times New Roman"/>
          <w:bCs/>
          <w:iCs/>
          <w:sz w:val="24"/>
          <w:szCs w:val="24"/>
        </w:rPr>
        <w:t xml:space="preserve">. и доп. — </w:t>
      </w:r>
      <w:proofErr w:type="gramStart"/>
      <w:r w:rsidRPr="001A10BC">
        <w:rPr>
          <w:rFonts w:ascii="Times New Roman" w:hAnsi="Times New Roman" w:cs="Times New Roman"/>
          <w:bCs/>
          <w:iCs/>
          <w:sz w:val="24"/>
          <w:szCs w:val="24"/>
        </w:rPr>
        <w:t>Москва :</w:t>
      </w:r>
      <w:proofErr w:type="gramEnd"/>
      <w:r w:rsidRPr="001A10BC">
        <w:rPr>
          <w:rFonts w:ascii="Times New Roman" w:hAnsi="Times New Roman" w:cs="Times New Roman"/>
          <w:bCs/>
          <w:iCs/>
          <w:sz w:val="24"/>
          <w:szCs w:val="24"/>
        </w:rPr>
        <w:t xml:space="preserve"> Издательство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2023. — 323 с. — (Профессиональное образование). — ISBN 978-5-534-13973-0. — </w:t>
      </w:r>
      <w:proofErr w:type="gramStart"/>
      <w:r w:rsidRPr="001A10BC">
        <w:rPr>
          <w:rFonts w:ascii="Times New Roman" w:hAnsi="Times New Roman" w:cs="Times New Roman"/>
          <w:bCs/>
          <w:iCs/>
          <w:sz w:val="24"/>
          <w:szCs w:val="24"/>
        </w:rPr>
        <w:t>Текст :</w:t>
      </w:r>
      <w:proofErr w:type="gramEnd"/>
      <w:r w:rsidRPr="001A10BC">
        <w:rPr>
          <w:rFonts w:ascii="Times New Roman" w:hAnsi="Times New Roman" w:cs="Times New Roman"/>
          <w:bCs/>
          <w:iCs/>
          <w:sz w:val="24"/>
          <w:szCs w:val="24"/>
        </w:rPr>
        <w:t xml:space="preserve"> электронный // Образовательная платформа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[сайт]. — URL: https://urait.ru/bcode/517221</w:t>
      </w:r>
    </w:p>
    <w:p w14:paraId="29296581" w14:textId="30C743BA" w:rsidR="001A10BC" w:rsidRDefault="001A10BC" w:rsidP="001A10BC">
      <w:pPr>
        <w:pStyle w:val="a4"/>
        <w:spacing w:line="276" w:lineRule="auto"/>
        <w:ind w:left="0"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Pr="001A10BC">
        <w:rPr>
          <w:rFonts w:ascii="Times New Roman" w:hAnsi="Times New Roman" w:cs="Times New Roman"/>
          <w:bCs/>
          <w:iCs/>
          <w:sz w:val="24"/>
          <w:szCs w:val="24"/>
        </w:rPr>
        <w:t xml:space="preserve">Галасюк, И. Н.  Обучение и воспитание детей с нарушениями интеллекта. </w:t>
      </w:r>
      <w:proofErr w:type="gramStart"/>
      <w:r w:rsidRPr="001A10BC">
        <w:rPr>
          <w:rFonts w:ascii="Times New Roman" w:hAnsi="Times New Roman" w:cs="Times New Roman"/>
          <w:bCs/>
          <w:iCs/>
          <w:sz w:val="24"/>
          <w:szCs w:val="24"/>
        </w:rPr>
        <w:t>Кураторство :</w:t>
      </w:r>
      <w:proofErr w:type="gramEnd"/>
      <w:r w:rsidRPr="001A10BC">
        <w:rPr>
          <w:rFonts w:ascii="Times New Roman" w:hAnsi="Times New Roman" w:cs="Times New Roman"/>
          <w:bCs/>
          <w:iCs/>
          <w:sz w:val="24"/>
          <w:szCs w:val="24"/>
        </w:rPr>
        <w:t xml:space="preserve"> учебное пособие для вузов / И. Н. </w:t>
      </w:r>
      <w:proofErr w:type="spellStart"/>
      <w:r w:rsidRPr="001A10BC">
        <w:rPr>
          <w:rFonts w:ascii="Times New Roman" w:hAnsi="Times New Roman" w:cs="Times New Roman"/>
          <w:bCs/>
          <w:iCs/>
          <w:sz w:val="24"/>
          <w:szCs w:val="24"/>
        </w:rPr>
        <w:t>Галасюк</w:t>
      </w:r>
      <w:proofErr w:type="spellEnd"/>
      <w:r w:rsidRPr="001A10BC">
        <w:rPr>
          <w:rFonts w:ascii="Times New Roman" w:hAnsi="Times New Roman" w:cs="Times New Roman"/>
          <w:bCs/>
          <w:iCs/>
          <w:sz w:val="24"/>
          <w:szCs w:val="24"/>
        </w:rPr>
        <w:t>, Т. В. </w:t>
      </w:r>
      <w:proofErr w:type="spellStart"/>
      <w:r w:rsidRPr="001A10BC">
        <w:rPr>
          <w:rFonts w:ascii="Times New Roman" w:hAnsi="Times New Roman" w:cs="Times New Roman"/>
          <w:bCs/>
          <w:iCs/>
          <w:sz w:val="24"/>
          <w:szCs w:val="24"/>
        </w:rPr>
        <w:t>Шинина</w:t>
      </w:r>
      <w:proofErr w:type="spellEnd"/>
      <w:r w:rsidRPr="001A10BC">
        <w:rPr>
          <w:rFonts w:ascii="Times New Roman" w:hAnsi="Times New Roman" w:cs="Times New Roman"/>
          <w:bCs/>
          <w:iCs/>
          <w:sz w:val="24"/>
          <w:szCs w:val="24"/>
        </w:rPr>
        <w:t xml:space="preserve">. — </w:t>
      </w:r>
      <w:proofErr w:type="gramStart"/>
      <w:r w:rsidRPr="001A10BC">
        <w:rPr>
          <w:rFonts w:ascii="Times New Roman" w:hAnsi="Times New Roman" w:cs="Times New Roman"/>
          <w:bCs/>
          <w:iCs/>
          <w:sz w:val="24"/>
          <w:szCs w:val="24"/>
        </w:rPr>
        <w:t>Москва :</w:t>
      </w:r>
      <w:proofErr w:type="gramEnd"/>
      <w:r w:rsidRPr="001A10BC">
        <w:rPr>
          <w:rFonts w:ascii="Times New Roman" w:hAnsi="Times New Roman" w:cs="Times New Roman"/>
          <w:bCs/>
          <w:iCs/>
          <w:sz w:val="24"/>
          <w:szCs w:val="24"/>
        </w:rPr>
        <w:t xml:space="preserve"> Издательство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2024. — 179 с. — (Высшее образование). — ISBN 978-5-534-08285-2. — </w:t>
      </w:r>
      <w:proofErr w:type="gramStart"/>
      <w:r w:rsidRPr="001A10BC">
        <w:rPr>
          <w:rFonts w:ascii="Times New Roman" w:hAnsi="Times New Roman" w:cs="Times New Roman"/>
          <w:bCs/>
          <w:iCs/>
          <w:sz w:val="24"/>
          <w:szCs w:val="24"/>
        </w:rPr>
        <w:t>Текст :</w:t>
      </w:r>
      <w:proofErr w:type="gramEnd"/>
      <w:r w:rsidRPr="001A10BC">
        <w:rPr>
          <w:rFonts w:ascii="Times New Roman" w:hAnsi="Times New Roman" w:cs="Times New Roman"/>
          <w:bCs/>
          <w:iCs/>
          <w:sz w:val="24"/>
          <w:szCs w:val="24"/>
        </w:rPr>
        <w:t xml:space="preserve"> электронный // Образовательная платформа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[сайт]. — URL: </w:t>
      </w:r>
      <w:hyperlink r:id="rId32" w:history="1">
        <w:r w:rsidRPr="00C43A7A">
          <w:rPr>
            <w:rStyle w:val="af0"/>
            <w:rFonts w:ascii="Times New Roman" w:hAnsi="Times New Roman" w:cs="Times New Roman"/>
            <w:bCs/>
            <w:iCs/>
            <w:sz w:val="24"/>
            <w:szCs w:val="24"/>
          </w:rPr>
          <w:t>https://urait.ru/bcode/540535</w:t>
        </w:r>
      </w:hyperlink>
      <w:r w:rsidRPr="001A10BC">
        <w:rPr>
          <w:rFonts w:ascii="Times New Roman" w:hAnsi="Times New Roman" w:cs="Times New Roman"/>
          <w:bCs/>
          <w:iCs/>
          <w:sz w:val="24"/>
          <w:szCs w:val="24"/>
        </w:rPr>
        <w:t>"</w:t>
      </w:r>
    </w:p>
    <w:p w14:paraId="3D0D7286" w14:textId="77777777" w:rsidR="001A10BC" w:rsidRDefault="001A10BC" w:rsidP="0027194C">
      <w:pPr>
        <w:suppressAutoHyphens/>
        <w:spacing w:line="276" w:lineRule="auto"/>
        <w:ind w:firstLine="709"/>
        <w:contextualSpacing/>
        <w:rPr>
          <w:rFonts w:ascii="Times New Roman" w:hAnsi="Times New Roman" w:cs="Times New Roman"/>
          <w:b/>
          <w:bCs/>
          <w:sz w:val="24"/>
          <w:szCs w:val="24"/>
          <w:highlight w:val="cyan"/>
        </w:rPr>
      </w:pPr>
    </w:p>
    <w:p w14:paraId="21FA8220" w14:textId="717C74A4" w:rsidR="0027194C" w:rsidRPr="001A10BC" w:rsidRDefault="0027194C" w:rsidP="0027194C">
      <w:pPr>
        <w:suppressAutoHyphens/>
        <w:spacing w:line="276" w:lineRule="auto"/>
        <w:ind w:firstLine="709"/>
        <w:contextualSpacing/>
        <w:rPr>
          <w:rFonts w:ascii="Times New Roman" w:hAnsi="Times New Roman" w:cs="Times New Roman"/>
          <w:bCs/>
          <w:i/>
          <w:sz w:val="24"/>
          <w:szCs w:val="24"/>
        </w:rPr>
      </w:pPr>
      <w:r w:rsidRPr="001A10BC">
        <w:rPr>
          <w:rFonts w:ascii="Times New Roman" w:hAnsi="Times New Roman" w:cs="Times New Roman"/>
          <w:b/>
          <w:bCs/>
          <w:sz w:val="24"/>
          <w:szCs w:val="24"/>
        </w:rPr>
        <w:t xml:space="preserve">3.2.2. Дополнительные источники </w:t>
      </w:r>
      <w:proofErr w:type="gramStart"/>
      <w:r w:rsidR="001A10BC">
        <w:rPr>
          <w:rFonts w:ascii="Times New Roman" w:hAnsi="Times New Roman" w:cs="Times New Roman"/>
          <w:b/>
          <w:bCs/>
          <w:sz w:val="24"/>
          <w:szCs w:val="24"/>
        </w:rPr>
        <w:t>( при</w:t>
      </w:r>
      <w:proofErr w:type="gramEnd"/>
      <w:r w:rsidR="001A10BC">
        <w:rPr>
          <w:rFonts w:ascii="Times New Roman" w:hAnsi="Times New Roman" w:cs="Times New Roman"/>
          <w:b/>
          <w:bCs/>
          <w:sz w:val="24"/>
          <w:szCs w:val="24"/>
        </w:rPr>
        <w:t xml:space="preserve"> наличии)</w:t>
      </w:r>
    </w:p>
    <w:p w14:paraId="178C9DCF" w14:textId="77777777" w:rsidR="001A10BC" w:rsidRDefault="001A10BC" w:rsidP="0027194C">
      <w:pPr>
        <w:pStyle w:val="1f"/>
        <w:rPr>
          <w:rFonts w:ascii="Times New Roman" w:hAnsi="Times New Roman"/>
        </w:rPr>
      </w:pPr>
    </w:p>
    <w:p w14:paraId="6AAE18BB" w14:textId="77777777" w:rsidR="001A10BC" w:rsidRDefault="001A10BC" w:rsidP="0027194C">
      <w:pPr>
        <w:pStyle w:val="1f"/>
        <w:rPr>
          <w:rFonts w:ascii="Times New Roman" w:hAnsi="Times New Roman"/>
        </w:rPr>
      </w:pPr>
    </w:p>
    <w:p w14:paraId="50DFD30C" w14:textId="088ED5D6" w:rsidR="0027194C" w:rsidRDefault="0027194C" w:rsidP="0027194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5B066C0" w14:textId="77777777" w:rsidR="0027194C" w:rsidRDefault="0027194C" w:rsidP="0027194C">
      <w:pPr>
        <w:pStyle w:val="1f"/>
        <w:rPr>
          <w:rFonts w:ascii="Times New Roman" w:hAnsi="Times New Roman"/>
          <w:lang w:val="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27194C" w:rsidRPr="00AB662A" w14:paraId="4071BB2A" w14:textId="77777777" w:rsidTr="007B7A3F">
        <w:tc>
          <w:tcPr>
            <w:tcW w:w="3935" w:type="dxa"/>
            <w:vAlign w:val="center"/>
          </w:tcPr>
          <w:p w14:paraId="4B62A319" w14:textId="77777777" w:rsidR="0027194C" w:rsidRPr="00AB662A" w:rsidRDefault="0027194C" w:rsidP="00A416F5">
            <w:pPr>
              <w:tabs>
                <w:tab w:val="left" w:pos="1134"/>
              </w:tabs>
              <w:jc w:val="center"/>
              <w:rPr>
                <w:rFonts w:ascii="Times New Roman" w:hAnsi="Times New Roman" w:cs="Times New Roman"/>
                <w:b/>
                <w:bCs/>
                <w:sz w:val="24"/>
                <w:szCs w:val="24"/>
              </w:rPr>
            </w:pPr>
            <w:r w:rsidRPr="00AB662A">
              <w:rPr>
                <w:rFonts w:ascii="Times New Roman" w:hAnsi="Times New Roman" w:cs="Times New Roman"/>
                <w:b/>
                <w:bCs/>
                <w:sz w:val="24"/>
                <w:szCs w:val="24"/>
              </w:rPr>
              <w:t>Результаты обучения</w:t>
            </w:r>
          </w:p>
        </w:tc>
        <w:tc>
          <w:tcPr>
            <w:tcW w:w="3855" w:type="dxa"/>
          </w:tcPr>
          <w:p w14:paraId="2217DDA3" w14:textId="77777777" w:rsidR="0027194C" w:rsidRPr="00AB662A" w:rsidRDefault="0027194C" w:rsidP="00A416F5">
            <w:pPr>
              <w:jc w:val="center"/>
              <w:rPr>
                <w:rFonts w:ascii="Times New Roman" w:hAnsi="Times New Roman" w:cs="Times New Roman"/>
                <w:b/>
                <w:bCs/>
                <w:sz w:val="24"/>
                <w:szCs w:val="24"/>
              </w:rPr>
            </w:pPr>
            <w:r w:rsidRPr="00AB662A">
              <w:rPr>
                <w:rFonts w:ascii="Times New Roman" w:hAnsi="Times New Roman" w:cs="Times New Roman"/>
                <w:b/>
                <w:bCs/>
                <w:sz w:val="24"/>
                <w:szCs w:val="24"/>
              </w:rPr>
              <w:t>Критерии оценки</w:t>
            </w:r>
          </w:p>
        </w:tc>
        <w:tc>
          <w:tcPr>
            <w:tcW w:w="2038" w:type="dxa"/>
            <w:vAlign w:val="center"/>
          </w:tcPr>
          <w:p w14:paraId="089E6ABE" w14:textId="77777777" w:rsidR="0027194C" w:rsidRPr="00AB662A" w:rsidRDefault="0027194C" w:rsidP="00A416F5">
            <w:pPr>
              <w:jc w:val="center"/>
              <w:rPr>
                <w:rFonts w:ascii="Times New Roman" w:hAnsi="Times New Roman" w:cs="Times New Roman"/>
                <w:b/>
                <w:bCs/>
                <w:sz w:val="24"/>
                <w:szCs w:val="24"/>
              </w:rPr>
            </w:pPr>
            <w:r w:rsidRPr="00AB662A">
              <w:rPr>
                <w:rFonts w:ascii="Times New Roman" w:hAnsi="Times New Roman" w:cs="Times New Roman"/>
                <w:b/>
                <w:bCs/>
                <w:sz w:val="24"/>
                <w:szCs w:val="24"/>
              </w:rPr>
              <w:t>Методы оценки</w:t>
            </w:r>
          </w:p>
        </w:tc>
      </w:tr>
      <w:tr w:rsidR="007B7A3F" w:rsidRPr="00AB662A" w14:paraId="140403F5" w14:textId="77777777" w:rsidTr="007B7A3F">
        <w:trPr>
          <w:trHeight w:val="229"/>
        </w:trPr>
        <w:tc>
          <w:tcPr>
            <w:tcW w:w="3935" w:type="dxa"/>
          </w:tcPr>
          <w:p w14:paraId="1E426695" w14:textId="77777777" w:rsidR="007B7A3F" w:rsidRPr="005300C1" w:rsidRDefault="007B7A3F" w:rsidP="007B7A3F">
            <w:pPr>
              <w:widowControl w:val="0"/>
              <w:autoSpaceDE w:val="0"/>
              <w:autoSpaceDN w:val="0"/>
              <w:adjustRightInd w:val="0"/>
              <w:rPr>
                <w:rFonts w:ascii="Times New Roman" w:hAnsi="Times New Roman"/>
                <w:iCs/>
                <w:sz w:val="24"/>
                <w:szCs w:val="24"/>
                <w:u w:val="single"/>
              </w:rPr>
            </w:pPr>
            <w:r w:rsidRPr="005300C1">
              <w:rPr>
                <w:rFonts w:ascii="Times New Roman" w:hAnsi="Times New Roman"/>
                <w:iCs/>
                <w:sz w:val="24"/>
                <w:szCs w:val="24"/>
                <w:u w:val="single"/>
              </w:rPr>
              <w:t>Знает:</w:t>
            </w:r>
          </w:p>
          <w:p w14:paraId="74662410"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 xml:space="preserve"> теоретические основы олигофренопедагогики как науки;</w:t>
            </w:r>
          </w:p>
          <w:p w14:paraId="0D827406"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психофизиологические особенности учащихся с нарушениями интеллектуального развития, их учет в проектировании учебного процесса, коррекционной работе;</w:t>
            </w:r>
          </w:p>
          <w:p w14:paraId="60A9C78B"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психолого-педагогические технологии (в том числе инклюзивные), необходимые для адресной работы с детьми с нарушениями интеллектуального развития;</w:t>
            </w:r>
          </w:p>
          <w:p w14:paraId="6C5916A1"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352C1B">
              <w:rPr>
                <w:rFonts w:ascii="Times New Roman" w:hAnsi="Times New Roman"/>
                <w:sz w:val="24"/>
                <w:szCs w:val="24"/>
              </w:rPr>
              <w:t>учащихся с интеллектуальными нарушениями (умственной отсталостью);</w:t>
            </w:r>
            <w:r w:rsidRPr="00352C1B">
              <w:rPr>
                <w:rFonts w:ascii="Times New Roman" w:hAnsi="Times New Roman"/>
                <w:iCs/>
                <w:sz w:val="24"/>
                <w:szCs w:val="24"/>
              </w:rPr>
              <w:t xml:space="preserve"> </w:t>
            </w:r>
          </w:p>
          <w:p w14:paraId="30C61759" w14:textId="77777777" w:rsidR="007B7A3F" w:rsidRPr="00352C1B" w:rsidRDefault="007B7A3F" w:rsidP="007B7A3F">
            <w:pPr>
              <w:widowControl w:val="0"/>
              <w:autoSpaceDE w:val="0"/>
              <w:autoSpaceDN w:val="0"/>
              <w:adjustRightInd w:val="0"/>
              <w:rPr>
                <w:rFonts w:ascii="Times New Roman" w:hAnsi="Times New Roman"/>
                <w:iCs/>
                <w:sz w:val="24"/>
                <w:szCs w:val="24"/>
              </w:rPr>
            </w:pPr>
            <w:r w:rsidRPr="00352C1B">
              <w:rPr>
                <w:rFonts w:ascii="Times New Roman" w:hAnsi="Times New Roman"/>
                <w:iCs/>
                <w:sz w:val="24"/>
                <w:szCs w:val="24"/>
              </w:rPr>
              <w:t>приемы оказания адресной помощи учащимся с нарушениями интеллектуального развития и их семьям;</w:t>
            </w:r>
          </w:p>
          <w:p w14:paraId="76768C4F" w14:textId="3A7A8AB9" w:rsidR="007B7A3F" w:rsidRPr="00AB662A" w:rsidRDefault="007B7A3F"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352C1B">
              <w:rPr>
                <w:rFonts w:ascii="Times New Roman" w:hAnsi="Times New Roman"/>
                <w:iCs/>
                <w:sz w:val="24"/>
                <w:szCs w:val="24"/>
                <w:lang w:eastAsia="en-US"/>
              </w:rPr>
              <w:lastRenderedPageBreak/>
              <w:t>нормативные документы по вопросам организации образовательного процесса учащихся с нарушениями интеллектуального развития</w:t>
            </w:r>
          </w:p>
        </w:tc>
        <w:tc>
          <w:tcPr>
            <w:tcW w:w="3855" w:type="dxa"/>
          </w:tcPr>
          <w:p w14:paraId="54F8D31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дает понятие олигофренопедагогики;</w:t>
            </w:r>
          </w:p>
          <w:p w14:paraId="68C6723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объект, предмет, цель, задачи олигофренопедагогики;</w:t>
            </w:r>
          </w:p>
          <w:p w14:paraId="20199568"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описывает взаимосвязь олигофренопедагогики с другими науками</w:t>
            </w:r>
          </w:p>
          <w:p w14:paraId="10858B4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методы исследования в олигофренопедагогике;</w:t>
            </w:r>
          </w:p>
          <w:p w14:paraId="6E3DDE9D"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владеет историей олигофренопедагогики;</w:t>
            </w:r>
          </w:p>
          <w:p w14:paraId="56921E7A"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и характеризует варианты образовательных организаций для детей с нарушениями интеллектуального развития</w:t>
            </w:r>
          </w:p>
          <w:p w14:paraId="3EA8087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знание основ клиники и этиологии возникновения нарушений интеллектуального развития у детей;</w:t>
            </w:r>
          </w:p>
          <w:p w14:paraId="4F595E0C"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знание классификации форм и степеней умственной отсталости;</w:t>
            </w:r>
          </w:p>
          <w:p w14:paraId="3279E1A1"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демонстрирует знание методов диагностики нарушений интеллекта у детей</w:t>
            </w:r>
          </w:p>
          <w:p w14:paraId="08D1AD37"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психолого-педагогические особенности учащихся с нарушениями интеллектуального развития;</w:t>
            </w:r>
          </w:p>
          <w:p w14:paraId="6EEED4A5"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физиологические особенности учащихся с нарушениями интеллектуального развития;</w:t>
            </w:r>
          </w:p>
          <w:p w14:paraId="5B60AA9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учитывает особенности учащихся с нарушениями интеллектуального развития в процессе проектирования учебного процесса</w:t>
            </w:r>
          </w:p>
          <w:p w14:paraId="267D2505"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интеллектуального развития;</w:t>
            </w:r>
          </w:p>
          <w:p w14:paraId="2A01F334"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формы и средства организации учебного и воспитательного процесса детей с нарушениями интеллектуального развития;</w:t>
            </w:r>
          </w:p>
          <w:p w14:paraId="27DBE92F"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принципы организации учебного и воспитательного процесса детей с нарушениями интеллектуального развития;</w:t>
            </w:r>
          </w:p>
          <w:p w14:paraId="3A8D7B01"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интеллектуального развития;</w:t>
            </w:r>
          </w:p>
          <w:p w14:paraId="60B4A16A"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интеллектуального развития</w:t>
            </w:r>
          </w:p>
          <w:p w14:paraId="0CA1475D"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приемы оказания адресной помощи учащимся с нарушениями интеллектуального развития;</w:t>
            </w:r>
          </w:p>
          <w:p w14:paraId="223B64D2"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называет приемы оказания адресной помощи семьям учащихся с нарушениями интеллектуального развития</w:t>
            </w:r>
          </w:p>
          <w:p w14:paraId="5B97A24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 владеет содержанием ФГОС НОО УО, адаптированных основных общеобразовательных программ</w:t>
            </w:r>
          </w:p>
          <w:p w14:paraId="644B50E7" w14:textId="633A7841"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интеллектуального развития</w:t>
            </w:r>
          </w:p>
        </w:tc>
        <w:tc>
          <w:tcPr>
            <w:tcW w:w="2038" w:type="dxa"/>
          </w:tcPr>
          <w:p w14:paraId="5524415C"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lastRenderedPageBreak/>
              <w:t>Оценка результатов выполнения проверочной работы</w:t>
            </w:r>
          </w:p>
          <w:p w14:paraId="6AEC47E7"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058F4ED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65CFA95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386BA0C9" w14:textId="6A9FC997"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r w:rsidR="007B7A3F" w:rsidRPr="00AB662A" w14:paraId="59BA46A6" w14:textId="77777777" w:rsidTr="007B7A3F">
        <w:trPr>
          <w:trHeight w:val="415"/>
        </w:trPr>
        <w:tc>
          <w:tcPr>
            <w:tcW w:w="3935" w:type="dxa"/>
          </w:tcPr>
          <w:p w14:paraId="6F2C2A03" w14:textId="77777777" w:rsidR="007B7A3F" w:rsidRPr="005300C1" w:rsidRDefault="007B7A3F" w:rsidP="007B7A3F">
            <w:pPr>
              <w:suppressAutoHyphens/>
              <w:rPr>
                <w:rFonts w:ascii="Times New Roman" w:hAnsi="Times New Roman"/>
                <w:sz w:val="24"/>
                <w:szCs w:val="24"/>
                <w:u w:val="single"/>
              </w:rPr>
            </w:pPr>
            <w:r w:rsidRPr="005300C1">
              <w:rPr>
                <w:rFonts w:ascii="Times New Roman" w:hAnsi="Times New Roman"/>
                <w:sz w:val="24"/>
                <w:szCs w:val="24"/>
                <w:u w:val="single"/>
              </w:rPr>
              <w:lastRenderedPageBreak/>
              <w:t>Умеет:</w:t>
            </w:r>
          </w:p>
          <w:p w14:paraId="0C549D8B" w14:textId="77777777" w:rsidR="007B7A3F" w:rsidRPr="00352C1B" w:rsidRDefault="007B7A3F" w:rsidP="007B7A3F">
            <w:pPr>
              <w:suppressAutoHyphens/>
              <w:rPr>
                <w:rFonts w:ascii="Times New Roman" w:hAnsi="Times New Roman"/>
                <w:sz w:val="24"/>
                <w:szCs w:val="24"/>
              </w:rPr>
            </w:pPr>
            <w:r w:rsidRPr="00352C1B">
              <w:rPr>
                <w:rFonts w:ascii="Times New Roman" w:hAnsi="Times New Roman"/>
                <w:sz w:val="24"/>
                <w:szCs w:val="24"/>
              </w:rPr>
              <w:t>выявлять и эффективно искать информацию, необходимую для решения задачи и/или проблемы;</w:t>
            </w:r>
          </w:p>
          <w:p w14:paraId="252C9911"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структурировать получаемую информацию, выделять наиболее значимое в перечне информации</w:t>
            </w:r>
          </w:p>
          <w:p w14:paraId="3AF8E42A"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целенаправленно взаимодействовать с членами коллектива</w:t>
            </w:r>
          </w:p>
          <w:p w14:paraId="7955E191" w14:textId="77777777" w:rsidR="007B7A3F" w:rsidRPr="00352C1B" w:rsidRDefault="007B7A3F" w:rsidP="007B7A3F">
            <w:pPr>
              <w:suppressAutoHyphens/>
              <w:rPr>
                <w:rFonts w:ascii="Times New Roman" w:hAnsi="Times New Roman"/>
                <w:bCs/>
                <w:i/>
                <w:sz w:val="24"/>
                <w:szCs w:val="24"/>
              </w:rPr>
            </w:pPr>
            <w:r w:rsidRPr="00352C1B">
              <w:rPr>
                <w:rFonts w:ascii="Times New Roman" w:hAnsi="Times New Roman"/>
                <w:sz w:val="24"/>
                <w:szCs w:val="24"/>
              </w:rPr>
              <w:t>- грамотно излагать свои мысли</w:t>
            </w:r>
          </w:p>
          <w:p w14:paraId="7F785C45" w14:textId="6EBB6E5C" w:rsidR="007B7A3F" w:rsidRPr="00AB662A" w:rsidRDefault="007B7A3F" w:rsidP="007B7A3F">
            <w:pPr>
              <w:widowControl w:val="0"/>
              <w:numPr>
                <w:ilvl w:val="0"/>
                <w:numId w:val="2"/>
              </w:numPr>
              <w:tabs>
                <w:tab w:val="clear" w:pos="720"/>
                <w:tab w:val="num" w:pos="276"/>
              </w:tabs>
              <w:ind w:left="134" w:hanging="142"/>
              <w:rPr>
                <w:rFonts w:ascii="Times New Roman" w:hAnsi="Times New Roman" w:cs="Times New Roman"/>
                <w:iCs/>
                <w:sz w:val="24"/>
                <w:szCs w:val="24"/>
              </w:rPr>
            </w:pPr>
            <w:r w:rsidRPr="00352C1B">
              <w:rPr>
                <w:rFonts w:ascii="Times New Roman" w:hAnsi="Times New Roman"/>
                <w:sz w:val="24"/>
                <w:szCs w:val="24"/>
              </w:rPr>
              <w:t>понимать тексты на базовые профессиональные темы в области образования учащихся с нарушениями интеллектуального развития</w:t>
            </w:r>
          </w:p>
        </w:tc>
        <w:tc>
          <w:tcPr>
            <w:tcW w:w="3855" w:type="dxa"/>
          </w:tcPr>
          <w:p w14:paraId="4F77417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эффективно подбирает информацию с целью решения поставленной задачи</w:t>
            </w:r>
          </w:p>
          <w:p w14:paraId="2D18711E"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грамотную структурированность материала;</w:t>
            </w:r>
          </w:p>
          <w:p w14:paraId="1DB8466B"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демонстрирует умение выделять главное в изучаемом материале;</w:t>
            </w:r>
          </w:p>
          <w:p w14:paraId="41724B64"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xml:space="preserve">- активно взаимодействует с </w:t>
            </w:r>
            <w:proofErr w:type="spellStart"/>
            <w:r w:rsidRPr="00352C1B">
              <w:rPr>
                <w:rFonts w:ascii="Times New Roman" w:hAnsi="Times New Roman"/>
                <w:bCs/>
                <w:iCs/>
                <w:sz w:val="24"/>
                <w:szCs w:val="24"/>
              </w:rPr>
              <w:t>одногруппниками</w:t>
            </w:r>
            <w:proofErr w:type="spellEnd"/>
            <w:r w:rsidRPr="00352C1B">
              <w:rPr>
                <w:rFonts w:ascii="Times New Roman" w:hAnsi="Times New Roman"/>
                <w:bCs/>
                <w:iCs/>
                <w:sz w:val="24"/>
                <w:szCs w:val="24"/>
              </w:rPr>
              <w:t>, преподавателем для достижения поставленной на учебном занятии цели (задач);</w:t>
            </w:r>
          </w:p>
          <w:p w14:paraId="58C310F8"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 грамотно излагает свои мысли;</w:t>
            </w:r>
          </w:p>
          <w:p w14:paraId="7056E992" w14:textId="4E6EEB89" w:rsidR="007B7A3F" w:rsidRPr="00AB662A" w:rsidRDefault="007B7A3F" w:rsidP="007B7A3F">
            <w:pPr>
              <w:rPr>
                <w:rFonts w:ascii="Times New Roman" w:hAnsi="Times New Roman" w:cs="Times New Roman"/>
                <w:sz w:val="24"/>
                <w:szCs w:val="24"/>
              </w:rPr>
            </w:pPr>
            <w:r w:rsidRPr="00352C1B">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интеллектуального развития</w:t>
            </w:r>
          </w:p>
        </w:tc>
        <w:tc>
          <w:tcPr>
            <w:tcW w:w="2038" w:type="dxa"/>
          </w:tcPr>
          <w:p w14:paraId="104EC0C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проверочной работы</w:t>
            </w:r>
          </w:p>
          <w:p w14:paraId="3845B216"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теста</w:t>
            </w:r>
          </w:p>
          <w:p w14:paraId="64CDC723"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устного опроса</w:t>
            </w:r>
          </w:p>
          <w:p w14:paraId="455D7F0D" w14:textId="77777777" w:rsidR="007B7A3F" w:rsidRPr="00352C1B" w:rsidRDefault="007B7A3F" w:rsidP="007B7A3F">
            <w:pPr>
              <w:rPr>
                <w:rFonts w:ascii="Times New Roman" w:hAnsi="Times New Roman"/>
                <w:bCs/>
                <w:iCs/>
                <w:sz w:val="24"/>
                <w:szCs w:val="24"/>
              </w:rPr>
            </w:pPr>
            <w:r w:rsidRPr="00352C1B">
              <w:rPr>
                <w:rFonts w:ascii="Times New Roman" w:hAnsi="Times New Roman"/>
                <w:bCs/>
                <w:iCs/>
                <w:sz w:val="24"/>
                <w:szCs w:val="24"/>
              </w:rPr>
              <w:t>Оценка результатов выполнения практической работы</w:t>
            </w:r>
          </w:p>
          <w:p w14:paraId="514B8857" w14:textId="2EE000CC" w:rsidR="007B7A3F" w:rsidRPr="00AB662A" w:rsidRDefault="007B7A3F" w:rsidP="007B7A3F">
            <w:pPr>
              <w:autoSpaceDE w:val="0"/>
              <w:autoSpaceDN w:val="0"/>
              <w:adjustRightInd w:val="0"/>
              <w:rPr>
                <w:rFonts w:ascii="Times New Roman" w:hAnsi="Times New Roman" w:cs="Times New Roman"/>
                <w:b/>
                <w:bCs/>
                <w:sz w:val="24"/>
                <w:szCs w:val="24"/>
              </w:rPr>
            </w:pPr>
            <w:r w:rsidRPr="00352C1B">
              <w:rPr>
                <w:rFonts w:ascii="Times New Roman" w:hAnsi="Times New Roman"/>
                <w:bCs/>
                <w:iCs/>
                <w:sz w:val="24"/>
                <w:szCs w:val="24"/>
              </w:rPr>
              <w:t>Экспертное наблюдение за ходом выполнения практической работы</w:t>
            </w:r>
          </w:p>
        </w:tc>
      </w:tr>
    </w:tbl>
    <w:p w14:paraId="6DD9B08F" w14:textId="40140BD9" w:rsidR="0027194C" w:rsidRDefault="0027194C" w:rsidP="00B736D9">
      <w:pPr>
        <w:rPr>
          <w:rFonts w:ascii="Times New Roman" w:hAnsi="Times New Roman" w:cs="Times New Roman"/>
          <w:b/>
          <w:bCs/>
          <w:sz w:val="24"/>
          <w:szCs w:val="24"/>
        </w:rPr>
      </w:pPr>
    </w:p>
    <w:p w14:paraId="5C175D98" w14:textId="076E814A" w:rsidR="001106FF" w:rsidRDefault="001106FF" w:rsidP="00B736D9">
      <w:pPr>
        <w:rPr>
          <w:rFonts w:ascii="Times New Roman" w:hAnsi="Times New Roman" w:cs="Times New Roman"/>
          <w:b/>
          <w:bCs/>
          <w:sz w:val="24"/>
          <w:szCs w:val="24"/>
        </w:rPr>
      </w:pPr>
    </w:p>
    <w:p w14:paraId="3562AB08" w14:textId="25481FC2" w:rsidR="001106FF" w:rsidRDefault="001106FF" w:rsidP="00B736D9">
      <w:pPr>
        <w:rPr>
          <w:rFonts w:ascii="Times New Roman" w:hAnsi="Times New Roman" w:cs="Times New Roman"/>
          <w:b/>
          <w:bCs/>
          <w:sz w:val="24"/>
          <w:szCs w:val="24"/>
        </w:rPr>
      </w:pPr>
    </w:p>
    <w:p w14:paraId="5AF724C0" w14:textId="5649BA55" w:rsidR="001106FF" w:rsidRDefault="001106FF" w:rsidP="00B736D9">
      <w:pPr>
        <w:rPr>
          <w:rFonts w:ascii="Times New Roman" w:hAnsi="Times New Roman" w:cs="Times New Roman"/>
          <w:b/>
          <w:bCs/>
          <w:sz w:val="24"/>
          <w:szCs w:val="24"/>
        </w:rPr>
      </w:pPr>
    </w:p>
    <w:p w14:paraId="657E2DE3" w14:textId="34B34398" w:rsidR="001106FF" w:rsidRDefault="001106FF" w:rsidP="00B736D9">
      <w:pPr>
        <w:rPr>
          <w:rFonts w:ascii="Times New Roman" w:hAnsi="Times New Roman" w:cs="Times New Roman"/>
          <w:b/>
          <w:bCs/>
          <w:sz w:val="24"/>
          <w:szCs w:val="24"/>
        </w:rPr>
      </w:pPr>
    </w:p>
    <w:p w14:paraId="5C34E7CC" w14:textId="74AD652F" w:rsidR="001106FF" w:rsidRDefault="001106FF">
      <w:pPr>
        <w:rPr>
          <w:rFonts w:ascii="Times New Roman" w:hAnsi="Times New Roman" w:cs="Times New Roman"/>
          <w:b/>
          <w:bCs/>
          <w:sz w:val="24"/>
          <w:szCs w:val="24"/>
        </w:rPr>
      </w:pPr>
      <w:r>
        <w:rPr>
          <w:rFonts w:ascii="Times New Roman" w:hAnsi="Times New Roman" w:cs="Times New Roman"/>
          <w:b/>
          <w:bCs/>
          <w:sz w:val="24"/>
          <w:szCs w:val="24"/>
        </w:rPr>
        <w:br w:type="page"/>
      </w:r>
    </w:p>
    <w:p w14:paraId="61AECFE4" w14:textId="252A6DE5" w:rsidR="001106FF" w:rsidRDefault="001106FF" w:rsidP="001106F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42E38">
        <w:rPr>
          <w:rFonts w:ascii="Times New Roman" w:hAnsi="Times New Roman" w:cs="Times New Roman"/>
          <w:b/>
          <w:bCs/>
          <w:sz w:val="24"/>
          <w:szCs w:val="24"/>
        </w:rPr>
        <w:t>0</w:t>
      </w:r>
    </w:p>
    <w:p w14:paraId="0A6A4CE0" w14:textId="11CE6A4E" w:rsidR="001106FF" w:rsidRPr="00E81AAC" w:rsidRDefault="001106FF" w:rsidP="001106FF">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000564CA" w:rsidRPr="000564CA">
        <w:rPr>
          <w:rFonts w:ascii="Times New Roman" w:hAnsi="Times New Roman"/>
          <w:b/>
          <w:bCs/>
          <w:sz w:val="24"/>
          <w:szCs w:val="24"/>
        </w:rPr>
        <w:t>44.02.05 Коррекционная педагогика в начальном образовании</w:t>
      </w:r>
    </w:p>
    <w:p w14:paraId="2B13E832" w14:textId="77777777" w:rsidR="001106FF" w:rsidRDefault="001106FF" w:rsidP="001106FF">
      <w:pPr>
        <w:jc w:val="right"/>
        <w:rPr>
          <w:rFonts w:ascii="Times New Roman" w:hAnsi="Times New Roman" w:cs="Times New Roman"/>
          <w:b/>
          <w:bCs/>
          <w:color w:val="0070C0"/>
          <w:sz w:val="24"/>
          <w:szCs w:val="24"/>
        </w:rPr>
      </w:pPr>
    </w:p>
    <w:p w14:paraId="35BF9032" w14:textId="77777777" w:rsidR="001106FF" w:rsidRDefault="001106FF" w:rsidP="001106FF">
      <w:pPr>
        <w:jc w:val="right"/>
        <w:rPr>
          <w:rFonts w:ascii="Times New Roman" w:hAnsi="Times New Roman" w:cs="Times New Roman"/>
          <w:b/>
          <w:bCs/>
          <w:color w:val="0070C0"/>
          <w:sz w:val="24"/>
          <w:szCs w:val="24"/>
        </w:rPr>
      </w:pPr>
    </w:p>
    <w:p w14:paraId="110B9353" w14:textId="77777777" w:rsidR="001106FF" w:rsidRDefault="001106FF" w:rsidP="001106FF">
      <w:pPr>
        <w:jc w:val="right"/>
        <w:rPr>
          <w:rFonts w:ascii="Times New Roman" w:hAnsi="Times New Roman" w:cs="Times New Roman"/>
          <w:b/>
          <w:bCs/>
          <w:color w:val="0070C0"/>
          <w:sz w:val="24"/>
          <w:szCs w:val="24"/>
        </w:rPr>
      </w:pPr>
    </w:p>
    <w:p w14:paraId="041FA3BC" w14:textId="77777777" w:rsidR="001106FF" w:rsidRDefault="001106FF" w:rsidP="001106FF">
      <w:pPr>
        <w:jc w:val="right"/>
        <w:rPr>
          <w:rFonts w:ascii="Times New Roman" w:hAnsi="Times New Roman" w:cs="Times New Roman"/>
          <w:b/>
          <w:bCs/>
          <w:color w:val="0070C0"/>
          <w:sz w:val="24"/>
          <w:szCs w:val="24"/>
        </w:rPr>
      </w:pPr>
    </w:p>
    <w:p w14:paraId="4CD908D6" w14:textId="77777777" w:rsidR="001106FF" w:rsidRDefault="001106FF" w:rsidP="001106FF">
      <w:pPr>
        <w:jc w:val="right"/>
        <w:rPr>
          <w:rFonts w:ascii="Times New Roman" w:hAnsi="Times New Roman" w:cs="Times New Roman"/>
          <w:b/>
          <w:bCs/>
          <w:color w:val="0070C0"/>
          <w:sz w:val="24"/>
          <w:szCs w:val="24"/>
        </w:rPr>
      </w:pPr>
    </w:p>
    <w:p w14:paraId="3D34D3A8" w14:textId="77777777" w:rsidR="001106FF" w:rsidRDefault="001106FF" w:rsidP="001106FF">
      <w:pPr>
        <w:jc w:val="right"/>
        <w:rPr>
          <w:rFonts w:ascii="Times New Roman" w:hAnsi="Times New Roman" w:cs="Times New Roman"/>
          <w:b/>
          <w:bCs/>
          <w:color w:val="0070C0"/>
          <w:sz w:val="24"/>
          <w:szCs w:val="24"/>
        </w:rPr>
      </w:pPr>
    </w:p>
    <w:p w14:paraId="2EA8ACAC" w14:textId="77777777" w:rsidR="001106FF" w:rsidRDefault="001106FF" w:rsidP="001106FF">
      <w:pPr>
        <w:jc w:val="right"/>
        <w:rPr>
          <w:rFonts w:ascii="Times New Roman" w:hAnsi="Times New Roman" w:cs="Times New Roman"/>
          <w:b/>
          <w:bCs/>
          <w:color w:val="0070C0"/>
          <w:sz w:val="24"/>
          <w:szCs w:val="24"/>
        </w:rPr>
      </w:pPr>
    </w:p>
    <w:p w14:paraId="17F517C1" w14:textId="77777777" w:rsidR="001106FF" w:rsidRDefault="001106FF" w:rsidP="001106FF">
      <w:pPr>
        <w:jc w:val="right"/>
        <w:rPr>
          <w:rFonts w:ascii="Times New Roman" w:hAnsi="Times New Roman" w:cs="Times New Roman"/>
          <w:b/>
          <w:bCs/>
          <w:color w:val="0070C0"/>
          <w:sz w:val="24"/>
          <w:szCs w:val="24"/>
        </w:rPr>
      </w:pPr>
    </w:p>
    <w:p w14:paraId="309D15B7" w14:textId="77777777" w:rsidR="001106FF" w:rsidRDefault="001106FF" w:rsidP="001106FF">
      <w:pPr>
        <w:jc w:val="right"/>
        <w:rPr>
          <w:rFonts w:ascii="Times New Roman" w:hAnsi="Times New Roman" w:cs="Times New Roman"/>
          <w:b/>
          <w:bCs/>
          <w:color w:val="0070C0"/>
          <w:sz w:val="24"/>
          <w:szCs w:val="24"/>
        </w:rPr>
      </w:pPr>
    </w:p>
    <w:p w14:paraId="1556D5B7" w14:textId="77777777" w:rsidR="001106FF" w:rsidRDefault="001106FF" w:rsidP="001106FF">
      <w:pPr>
        <w:jc w:val="right"/>
        <w:rPr>
          <w:rFonts w:ascii="Times New Roman" w:hAnsi="Times New Roman" w:cs="Times New Roman"/>
          <w:b/>
          <w:bCs/>
          <w:color w:val="0070C0"/>
          <w:sz w:val="24"/>
          <w:szCs w:val="24"/>
        </w:rPr>
      </w:pPr>
    </w:p>
    <w:p w14:paraId="3F5184DA" w14:textId="77777777" w:rsidR="001106FF" w:rsidRPr="00502F97" w:rsidRDefault="001106FF" w:rsidP="001106FF">
      <w:pPr>
        <w:jc w:val="right"/>
        <w:rPr>
          <w:rFonts w:ascii="Times New Roman" w:hAnsi="Times New Roman" w:cs="Times New Roman"/>
          <w:b/>
          <w:bCs/>
          <w:color w:val="0070C0"/>
          <w:sz w:val="24"/>
          <w:szCs w:val="24"/>
        </w:rPr>
      </w:pPr>
    </w:p>
    <w:p w14:paraId="356281F4" w14:textId="77777777" w:rsidR="001106FF" w:rsidRPr="008F578C" w:rsidRDefault="001106FF" w:rsidP="001106F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20308E" w14:textId="7168C1E5" w:rsidR="001106FF" w:rsidRDefault="001106FF" w:rsidP="001106FF">
      <w:pPr>
        <w:pStyle w:val="1"/>
      </w:pPr>
      <w:bookmarkStart w:id="18" w:name="_Toc185599017"/>
      <w:r w:rsidRPr="006E7FF4">
        <w:t>«</w:t>
      </w:r>
      <w:r>
        <w:t>ОП.</w:t>
      </w:r>
      <w:r w:rsidR="00A04AE5">
        <w:t>10</w:t>
      </w:r>
      <w:r>
        <w:t xml:space="preserve"> </w:t>
      </w:r>
      <w:r w:rsidR="000564CA">
        <w:t xml:space="preserve">ОСНОВЫ </w:t>
      </w:r>
      <w:r w:rsidR="007B7A3F">
        <w:t>СУРДОПЕДАГОГИКИ</w:t>
      </w:r>
      <w:r w:rsidRPr="007273EA">
        <w:t>»</w:t>
      </w:r>
      <w:bookmarkEnd w:id="18"/>
    </w:p>
    <w:p w14:paraId="30F372EE" w14:textId="77777777" w:rsidR="001106FF" w:rsidRDefault="001106FF" w:rsidP="001106FF">
      <w:pPr>
        <w:pStyle w:val="1"/>
      </w:pPr>
    </w:p>
    <w:p w14:paraId="068CE8E9" w14:textId="77777777" w:rsidR="001106FF" w:rsidRDefault="001106FF" w:rsidP="001106FF">
      <w:pPr>
        <w:pStyle w:val="1"/>
      </w:pPr>
    </w:p>
    <w:p w14:paraId="66CFDAF4" w14:textId="77777777" w:rsidR="001106FF" w:rsidRDefault="001106FF" w:rsidP="001106FF">
      <w:pPr>
        <w:pStyle w:val="1"/>
      </w:pPr>
    </w:p>
    <w:p w14:paraId="4F0FB834" w14:textId="77777777" w:rsidR="001106FF" w:rsidRDefault="001106FF" w:rsidP="001106FF">
      <w:pPr>
        <w:pStyle w:val="1"/>
      </w:pPr>
    </w:p>
    <w:p w14:paraId="291A7C82" w14:textId="77777777" w:rsidR="001106FF" w:rsidRDefault="001106FF" w:rsidP="001106FF">
      <w:pPr>
        <w:pStyle w:val="1"/>
      </w:pPr>
    </w:p>
    <w:p w14:paraId="782743FE" w14:textId="77777777" w:rsidR="001106FF" w:rsidRDefault="001106FF" w:rsidP="001106FF">
      <w:pPr>
        <w:pStyle w:val="1"/>
      </w:pPr>
    </w:p>
    <w:p w14:paraId="15684D07" w14:textId="77777777" w:rsidR="001106FF" w:rsidRDefault="001106FF" w:rsidP="001106FF">
      <w:pPr>
        <w:pStyle w:val="1"/>
      </w:pPr>
    </w:p>
    <w:p w14:paraId="5D5FD2CB" w14:textId="77777777" w:rsidR="001106FF" w:rsidRDefault="001106FF" w:rsidP="001106FF">
      <w:pPr>
        <w:pStyle w:val="1"/>
      </w:pPr>
    </w:p>
    <w:p w14:paraId="40269A00" w14:textId="77777777" w:rsidR="001106FF" w:rsidRDefault="001106FF" w:rsidP="001106FF">
      <w:pPr>
        <w:pStyle w:val="1"/>
      </w:pPr>
    </w:p>
    <w:p w14:paraId="23EECD31" w14:textId="77777777" w:rsidR="001106FF" w:rsidRDefault="001106FF" w:rsidP="001106FF">
      <w:pPr>
        <w:pStyle w:val="1"/>
      </w:pPr>
    </w:p>
    <w:p w14:paraId="1B428674" w14:textId="77777777" w:rsidR="001106FF" w:rsidRDefault="001106FF" w:rsidP="001106FF">
      <w:pPr>
        <w:pStyle w:val="1"/>
      </w:pPr>
    </w:p>
    <w:p w14:paraId="622CC5B6" w14:textId="77777777" w:rsidR="001106FF" w:rsidRDefault="001106FF" w:rsidP="001106FF">
      <w:pPr>
        <w:pStyle w:val="1"/>
      </w:pPr>
    </w:p>
    <w:p w14:paraId="6AA9D272" w14:textId="77777777" w:rsidR="001106FF" w:rsidRDefault="001106FF" w:rsidP="001106FF">
      <w:pPr>
        <w:pStyle w:val="1"/>
      </w:pPr>
    </w:p>
    <w:p w14:paraId="0FFB5EDF" w14:textId="77777777" w:rsidR="001106FF" w:rsidRDefault="001106FF" w:rsidP="001106FF">
      <w:pPr>
        <w:pStyle w:val="1"/>
      </w:pPr>
    </w:p>
    <w:p w14:paraId="3973435D" w14:textId="77777777" w:rsidR="001106FF" w:rsidRPr="00A0276D" w:rsidRDefault="001106FF" w:rsidP="001106FF">
      <w:pPr>
        <w:pStyle w:val="1d"/>
        <w:jc w:val="center"/>
        <w:rPr>
          <w:b/>
          <w:bCs/>
          <w:lang w:val="ru-RU"/>
        </w:rPr>
      </w:pPr>
    </w:p>
    <w:p w14:paraId="15EC2306" w14:textId="77777777" w:rsidR="001106FF" w:rsidRDefault="001106FF" w:rsidP="001106FF">
      <w:pPr>
        <w:rPr>
          <w:rFonts w:ascii="Times New Roman Полужирный" w:eastAsia="Segoe UI" w:hAnsi="Times New Roman Полужирный" w:cs="Times New Roman"/>
          <w:b/>
          <w:bCs/>
          <w:caps/>
          <w:kern w:val="32"/>
          <w:sz w:val="24"/>
          <w:szCs w:val="24"/>
          <w:lang w:val="x-none" w:eastAsia="x-none"/>
        </w:rPr>
      </w:pPr>
      <w:r>
        <w:br w:type="page"/>
      </w:r>
    </w:p>
    <w:p w14:paraId="3290EE33"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D0EE873"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FF88062"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3B620C23"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3B788111"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18FC47AA"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2155FA1C"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7A68C43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203D1741"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62B1C9FD"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599EE3A6"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3F9030FF"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19B46A60"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3961A025" w14:textId="77777777" w:rsidR="001C38B6" w:rsidRPr="00450D74" w:rsidRDefault="001C38B6" w:rsidP="001C38B6"/>
    <w:p w14:paraId="023E7034" w14:textId="714978EA" w:rsidR="001106FF"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0631FAF" w14:textId="77777777" w:rsidR="001106FF" w:rsidRPr="00DF068E" w:rsidRDefault="001106FF" w:rsidP="001106FF">
      <w:pPr>
        <w:pStyle w:val="1f"/>
        <w:jc w:val="left"/>
        <w:rPr>
          <w:rFonts w:ascii="Times New Roman" w:hAnsi="Times New Roman"/>
          <w:lang w:val="ru-RU"/>
        </w:rPr>
        <w:sectPr w:rsidR="001106FF" w:rsidRPr="00DF068E" w:rsidSect="00502F97">
          <w:headerReference w:type="even" r:id="rId33"/>
          <w:headerReference w:type="default" r:id="rId34"/>
          <w:pgSz w:w="11906" w:h="16838"/>
          <w:pgMar w:top="1134" w:right="567" w:bottom="1134" w:left="1701" w:header="709" w:footer="709" w:gutter="0"/>
          <w:cols w:space="708"/>
          <w:docGrid w:linePitch="360"/>
        </w:sectPr>
      </w:pPr>
    </w:p>
    <w:p w14:paraId="65C3372B" w14:textId="53ACE892" w:rsidR="001106FF" w:rsidRPr="00134803" w:rsidRDefault="001106FF" w:rsidP="00D71519">
      <w:pPr>
        <w:pStyle w:val="1f"/>
        <w:numPr>
          <w:ilvl w:val="0"/>
          <w:numId w:val="86"/>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0D285F1D" w14:textId="32C2BD99" w:rsidR="001106FF" w:rsidRPr="004F24AA" w:rsidRDefault="001106FF" w:rsidP="001106FF">
      <w:pPr>
        <w:pStyle w:val="1d"/>
        <w:ind w:left="360"/>
        <w:jc w:val="center"/>
        <w:rPr>
          <w:rFonts w:eastAsia="Segoe UI"/>
          <w:b/>
          <w:bCs/>
          <w:lang w:val="ru-RU"/>
        </w:rPr>
      </w:pPr>
      <w:r w:rsidRPr="00134803">
        <w:rPr>
          <w:rFonts w:eastAsia="Segoe UI"/>
          <w:b/>
          <w:bCs/>
          <w:lang w:val="ru-RU"/>
        </w:rPr>
        <w:t>«</w:t>
      </w:r>
      <w:r w:rsidR="00741E44" w:rsidRPr="00741E44">
        <w:rPr>
          <w:bCs/>
          <w:color w:val="0D0D0D"/>
          <w:lang w:val="ru-RU"/>
        </w:rPr>
        <w:t xml:space="preserve">ОП.10 </w:t>
      </w:r>
      <w:r w:rsidR="00741E44" w:rsidRPr="00741E44">
        <w:rPr>
          <w:bCs/>
          <w:lang w:val="ru-RU"/>
        </w:rPr>
        <w:t>ОСНОВЫ СУРДОПЕДАГОГИКИ</w:t>
      </w:r>
      <w:r w:rsidRPr="00134803">
        <w:rPr>
          <w:rFonts w:eastAsia="Segoe UI"/>
          <w:b/>
          <w:bCs/>
          <w:lang w:val="ru-RU"/>
        </w:rPr>
        <w:t>»</w:t>
      </w:r>
    </w:p>
    <w:p w14:paraId="60D5A3FD" w14:textId="77777777" w:rsidR="001106FF" w:rsidRPr="00797614" w:rsidRDefault="001106FF" w:rsidP="001106FF">
      <w:pPr>
        <w:pStyle w:val="1d"/>
        <w:rPr>
          <w:lang w:val="ru-RU"/>
        </w:rPr>
      </w:pPr>
    </w:p>
    <w:p w14:paraId="7F01138C" w14:textId="77777777" w:rsidR="001106FF" w:rsidRPr="00EA6E1D" w:rsidRDefault="001106FF" w:rsidP="001106F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57DE9D" w14:textId="768B4A5E" w:rsidR="001106FF" w:rsidRPr="007573C0" w:rsidRDefault="001106FF" w:rsidP="001106FF">
      <w:pPr>
        <w:suppressAutoHyphens/>
        <w:spacing w:line="276" w:lineRule="auto"/>
        <w:ind w:firstLine="709"/>
        <w:jc w:val="both"/>
        <w:rPr>
          <w:rFonts w:ascii="Times New Roman" w:eastAsia="Times New Roman" w:hAnsi="Times New Roman" w:cs="Times New Roman"/>
          <w:sz w:val="24"/>
          <w:szCs w:val="24"/>
          <w:lang w:eastAsia="ru-RU"/>
        </w:rPr>
      </w:pPr>
      <w:r w:rsidRPr="00AB662A">
        <w:rPr>
          <w:rFonts w:ascii="Times New Roman" w:eastAsia="Times New Roman" w:hAnsi="Times New Roman" w:cs="Times New Roman"/>
          <w:sz w:val="24"/>
          <w:szCs w:val="24"/>
          <w:lang w:eastAsia="ru-RU"/>
        </w:rPr>
        <w:t xml:space="preserve">Цель дисциплины </w:t>
      </w:r>
      <w:r w:rsidR="007573C0" w:rsidRPr="005267BC">
        <w:rPr>
          <w:rFonts w:ascii="Times New Roman" w:hAnsi="Times New Roman"/>
          <w:color w:val="0D0D0D"/>
          <w:sz w:val="24"/>
          <w:szCs w:val="24"/>
        </w:rPr>
        <w:t xml:space="preserve">«ОП.10 </w:t>
      </w:r>
      <w:r w:rsidR="007B7A3F" w:rsidRPr="008873E1">
        <w:rPr>
          <w:rFonts w:ascii="Times New Roman" w:hAnsi="Times New Roman"/>
          <w:sz w:val="24"/>
          <w:szCs w:val="24"/>
        </w:rPr>
        <w:t>Основы сурдопедагогики</w:t>
      </w:r>
      <w:r w:rsidR="007573C0" w:rsidRPr="005267BC">
        <w:rPr>
          <w:rFonts w:ascii="Times New Roman" w:hAnsi="Times New Roman"/>
          <w:color w:val="0D0D0D"/>
          <w:sz w:val="24"/>
          <w:szCs w:val="24"/>
        </w:rPr>
        <w:t>»</w:t>
      </w:r>
      <w:r w:rsidR="007573C0">
        <w:rPr>
          <w:rFonts w:ascii="Times New Roman" w:hAnsi="Times New Roman"/>
          <w:color w:val="0D0D0D"/>
          <w:sz w:val="24"/>
          <w:szCs w:val="24"/>
        </w:rPr>
        <w:t>:</w:t>
      </w:r>
      <w:r w:rsidR="007573C0" w:rsidRPr="005267BC">
        <w:rPr>
          <w:rFonts w:ascii="Times New Roman" w:hAnsi="Times New Roman"/>
          <w:color w:val="0D0D0D"/>
          <w:sz w:val="24"/>
          <w:szCs w:val="24"/>
        </w:rPr>
        <w:t xml:space="preserve"> </w:t>
      </w:r>
      <w:r w:rsidR="007B7A3F">
        <w:rPr>
          <w:rFonts w:ascii="Times New Roman" w:hAnsi="Times New Roman" w:cs="Times New Roman"/>
          <w:color w:val="333333"/>
          <w:sz w:val="24"/>
          <w:szCs w:val="24"/>
          <w:shd w:val="clear" w:color="auto" w:fill="FFFFFF"/>
        </w:rPr>
        <w:t>ра</w:t>
      </w:r>
      <w:r w:rsidR="007B7A3F" w:rsidRPr="007B7A3F">
        <w:rPr>
          <w:rFonts w:ascii="Times New Roman" w:hAnsi="Times New Roman" w:cs="Times New Roman"/>
          <w:color w:val="333333"/>
          <w:sz w:val="24"/>
          <w:szCs w:val="24"/>
          <w:shd w:val="clear" w:color="auto" w:fill="FFFFFF"/>
        </w:rPr>
        <w:t>сширение теоретических знаний будущих дефектологов в области сурдопедагогики. Создание целостного представления о сурдопедагогике как науке. Раскрытие методологических, научно-теоретических основ обучения и воспитания детей с недостатками слуха.</w:t>
      </w:r>
    </w:p>
    <w:p w14:paraId="31041782" w14:textId="69AB7B12" w:rsidR="001106FF" w:rsidRPr="00467BBF" w:rsidRDefault="001106FF" w:rsidP="001106FF">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7573C0" w:rsidRPr="005267BC">
        <w:rPr>
          <w:rFonts w:ascii="Times New Roman" w:hAnsi="Times New Roman"/>
          <w:color w:val="0D0D0D"/>
          <w:sz w:val="24"/>
          <w:szCs w:val="24"/>
        </w:rPr>
        <w:t xml:space="preserve">«ОП.10 </w:t>
      </w:r>
      <w:r w:rsidR="007B7A3F" w:rsidRPr="008873E1">
        <w:rPr>
          <w:rFonts w:ascii="Times New Roman" w:hAnsi="Times New Roman"/>
          <w:sz w:val="24"/>
          <w:szCs w:val="24"/>
        </w:rPr>
        <w:t>Основы сурдопедагогики</w:t>
      </w:r>
      <w:r w:rsidR="007573C0"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506B457" w14:textId="77777777" w:rsidR="001106FF" w:rsidRDefault="001106FF" w:rsidP="001106FF">
      <w:pPr>
        <w:suppressAutoHyphens/>
        <w:spacing w:line="276" w:lineRule="auto"/>
        <w:ind w:firstLine="709"/>
        <w:jc w:val="both"/>
        <w:rPr>
          <w:rFonts w:ascii="Times New Roman" w:hAnsi="Times New Roman" w:cs="Times New Roman"/>
          <w:sz w:val="24"/>
          <w:szCs w:val="24"/>
        </w:rPr>
      </w:pPr>
    </w:p>
    <w:p w14:paraId="6D412679" w14:textId="77777777" w:rsidR="001106FF" w:rsidRPr="00EA6E1D" w:rsidRDefault="001106FF" w:rsidP="001106F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76DEAFC" w14:textId="77777777" w:rsidR="001106FF" w:rsidRDefault="001106FF" w:rsidP="001106F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DCCFA4" w14:textId="77777777" w:rsidR="001106FF" w:rsidRDefault="001106FF" w:rsidP="001106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7DA6C68E" w14:textId="77777777" w:rsidR="001106FF" w:rsidRDefault="001106FF" w:rsidP="001106FF">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7B7A3F" w:rsidRPr="003E458A" w14:paraId="0CD65721" w14:textId="77777777" w:rsidTr="00A416F5">
        <w:tc>
          <w:tcPr>
            <w:tcW w:w="977" w:type="dxa"/>
            <w:tcBorders>
              <w:top w:val="single" w:sz="4" w:space="0" w:color="auto"/>
              <w:left w:val="single" w:sz="4" w:space="0" w:color="auto"/>
              <w:right w:val="single" w:sz="4" w:space="0" w:color="auto"/>
            </w:tcBorders>
          </w:tcPr>
          <w:p w14:paraId="57339D4B" w14:textId="77777777" w:rsidR="007B7A3F" w:rsidRPr="003E458A" w:rsidRDefault="007B7A3F"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72262447" w14:textId="77777777" w:rsidR="007B7A3F" w:rsidRPr="003E458A" w:rsidRDefault="007B7A3F"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C4AB66C" w14:textId="77777777" w:rsidR="007B7A3F" w:rsidRPr="003E458A" w:rsidRDefault="007B7A3F"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1945262D" w14:textId="77777777" w:rsidR="007B7A3F" w:rsidRPr="003E458A" w:rsidRDefault="007B7A3F" w:rsidP="00A416F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7B7A3F" w:rsidRPr="003E458A" w14:paraId="323A31E8" w14:textId="77777777" w:rsidTr="00A416F5">
        <w:tc>
          <w:tcPr>
            <w:tcW w:w="977" w:type="dxa"/>
            <w:tcBorders>
              <w:top w:val="single" w:sz="4" w:space="0" w:color="auto"/>
              <w:left w:val="single" w:sz="4" w:space="0" w:color="auto"/>
              <w:bottom w:val="single" w:sz="4" w:space="0" w:color="auto"/>
              <w:right w:val="single" w:sz="4" w:space="0" w:color="auto"/>
            </w:tcBorders>
          </w:tcPr>
          <w:p w14:paraId="15D94B1B" w14:textId="77777777" w:rsidR="007B7A3F" w:rsidRPr="003E458A" w:rsidRDefault="007B7A3F"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4C23148A" w14:textId="77777777" w:rsidR="007B7A3F" w:rsidRPr="003E458A" w:rsidRDefault="007B7A3F"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8D7C1C7"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831F2B9"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F394765"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374E3A1" w14:textId="77777777" w:rsidR="007B7A3F" w:rsidRPr="003E458A" w:rsidRDefault="007B7A3F"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64D6DBB" w14:textId="77777777" w:rsidR="007B7A3F" w:rsidRPr="003E458A" w:rsidRDefault="007B7A3F"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3777B66"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9C5B113" w14:textId="77777777" w:rsidR="007B7A3F" w:rsidRPr="003E458A" w:rsidRDefault="007B7A3F"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0270881" w14:textId="77777777" w:rsidR="007B7A3F" w:rsidRPr="003E458A" w:rsidRDefault="007B7A3F"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47E3E91" w14:textId="77777777" w:rsidR="007B7A3F" w:rsidRPr="003E458A" w:rsidRDefault="007B7A3F"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A330457" w14:textId="77777777" w:rsidR="007B7A3F" w:rsidRPr="003E458A" w:rsidRDefault="007B7A3F" w:rsidP="00A416F5">
            <w:pPr>
              <w:suppressAutoHyphens/>
              <w:rPr>
                <w:rFonts w:ascii="Times New Roman" w:eastAsia="Calibri" w:hAnsi="Times New Roman" w:cs="Times New Roman"/>
                <w:iCs/>
                <w:sz w:val="24"/>
                <w:szCs w:val="24"/>
              </w:rPr>
            </w:pPr>
          </w:p>
        </w:tc>
      </w:tr>
      <w:tr w:rsidR="007B7A3F" w:rsidRPr="003E458A" w14:paraId="217EFBC7" w14:textId="77777777" w:rsidTr="00A416F5">
        <w:tc>
          <w:tcPr>
            <w:tcW w:w="977" w:type="dxa"/>
            <w:tcBorders>
              <w:top w:val="single" w:sz="4" w:space="0" w:color="auto"/>
              <w:left w:val="single" w:sz="4" w:space="0" w:color="auto"/>
              <w:bottom w:val="single" w:sz="4" w:space="0" w:color="auto"/>
              <w:right w:val="single" w:sz="4" w:space="0" w:color="auto"/>
            </w:tcBorders>
          </w:tcPr>
          <w:p w14:paraId="7D9962E0" w14:textId="77777777" w:rsidR="007B7A3F" w:rsidRPr="003E458A" w:rsidRDefault="007B7A3F"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0073242A" w14:textId="77777777" w:rsidR="007B7A3F" w:rsidRPr="003E458A" w:rsidRDefault="007B7A3F"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C3F0B3D" w14:textId="77777777" w:rsidR="007B7A3F" w:rsidRPr="003E458A" w:rsidRDefault="007B7A3F"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99F14E6"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6F1BCE1"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2E7F15B" w14:textId="77777777" w:rsidR="007B7A3F" w:rsidRPr="003E458A" w:rsidRDefault="007B7A3F"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723264B"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A80FD37" w14:textId="77777777" w:rsidR="007B7A3F" w:rsidRPr="003E458A" w:rsidRDefault="007B7A3F"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617EE518" w14:textId="77777777" w:rsidR="007B7A3F" w:rsidRPr="003E458A" w:rsidRDefault="007B7A3F"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C27B9CF"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7B103035" w14:textId="77777777" w:rsidR="007B7A3F" w:rsidRPr="003E458A" w:rsidRDefault="007B7A3F"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371664AE"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712131C3" w14:textId="77777777" w:rsidR="007B7A3F" w:rsidRPr="003E458A" w:rsidRDefault="007B7A3F" w:rsidP="00A416F5">
            <w:pPr>
              <w:suppressAutoHyphens/>
              <w:rPr>
                <w:rFonts w:ascii="Times New Roman" w:eastAsia="Calibri" w:hAnsi="Times New Roman" w:cs="Times New Roman"/>
                <w:iCs/>
                <w:sz w:val="24"/>
                <w:szCs w:val="24"/>
              </w:rPr>
            </w:pPr>
          </w:p>
        </w:tc>
      </w:tr>
      <w:tr w:rsidR="007B7A3F" w:rsidRPr="003E458A" w14:paraId="328D2E83" w14:textId="77777777" w:rsidTr="00A416F5">
        <w:tc>
          <w:tcPr>
            <w:tcW w:w="977" w:type="dxa"/>
            <w:tcBorders>
              <w:top w:val="single" w:sz="4" w:space="0" w:color="auto"/>
              <w:left w:val="single" w:sz="4" w:space="0" w:color="auto"/>
              <w:bottom w:val="single" w:sz="4" w:space="0" w:color="auto"/>
              <w:right w:val="single" w:sz="4" w:space="0" w:color="auto"/>
            </w:tcBorders>
          </w:tcPr>
          <w:p w14:paraId="1F8DD78A" w14:textId="77777777" w:rsidR="007B7A3F" w:rsidRPr="003E458A" w:rsidRDefault="007B7A3F" w:rsidP="00A416F5">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1F927F3C" w14:textId="77777777" w:rsidR="007B7A3F" w:rsidRPr="003E458A" w:rsidRDefault="007B7A3F"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227D9D1" w14:textId="77777777" w:rsidR="007B7A3F" w:rsidRPr="003E458A" w:rsidRDefault="007B7A3F"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5DDC0988" w14:textId="77777777" w:rsidR="007B7A3F" w:rsidRPr="003E458A" w:rsidRDefault="007B7A3F"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5D6681BE" w14:textId="77777777" w:rsidR="007B7A3F" w:rsidRPr="003E458A" w:rsidRDefault="007B7A3F"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408C3FF9"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F7F0726"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274238E3" w14:textId="77777777" w:rsidR="007B7A3F" w:rsidRPr="003E458A" w:rsidRDefault="007B7A3F" w:rsidP="00A416F5">
            <w:pPr>
              <w:suppressAutoHyphens/>
              <w:rPr>
                <w:rFonts w:ascii="Times New Roman" w:hAnsi="Times New Roman" w:cs="Times New Roman"/>
                <w:color w:val="0D0D0D"/>
                <w:sz w:val="24"/>
                <w:szCs w:val="24"/>
              </w:rPr>
            </w:pPr>
          </w:p>
        </w:tc>
      </w:tr>
      <w:tr w:rsidR="007B7A3F" w:rsidRPr="003E458A" w14:paraId="1472A36A" w14:textId="77777777" w:rsidTr="00A416F5">
        <w:tc>
          <w:tcPr>
            <w:tcW w:w="977" w:type="dxa"/>
            <w:tcBorders>
              <w:top w:val="single" w:sz="4" w:space="0" w:color="auto"/>
              <w:left w:val="single" w:sz="4" w:space="0" w:color="auto"/>
              <w:bottom w:val="single" w:sz="4" w:space="0" w:color="auto"/>
              <w:right w:val="single" w:sz="4" w:space="0" w:color="auto"/>
            </w:tcBorders>
          </w:tcPr>
          <w:p w14:paraId="6D3E2D75" w14:textId="77777777" w:rsidR="007B7A3F" w:rsidRDefault="007B7A3F"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0562C17E" w14:textId="77777777" w:rsidR="007B7A3F" w:rsidRPr="003E458A" w:rsidRDefault="007B7A3F"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38A5A61D" w14:textId="77777777" w:rsidR="007B7A3F" w:rsidRPr="003E458A" w:rsidRDefault="007B7A3F"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45E267DF"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9B7BED7" w14:textId="77777777" w:rsidR="007B7A3F" w:rsidRPr="003E458A" w:rsidRDefault="007B7A3F"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3920F601"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408A4B2C" w14:textId="77777777" w:rsidR="007B7A3F" w:rsidRPr="003E458A" w:rsidRDefault="007B7A3F" w:rsidP="00A416F5">
            <w:pPr>
              <w:pStyle w:val="a4"/>
              <w:spacing w:line="276" w:lineRule="auto"/>
              <w:ind w:left="0"/>
              <w:rPr>
                <w:rFonts w:ascii="Times New Roman" w:hAnsi="Times New Roman" w:cs="Times New Roman"/>
                <w:color w:val="0D0D0D"/>
                <w:sz w:val="24"/>
                <w:szCs w:val="24"/>
              </w:rPr>
            </w:pPr>
          </w:p>
        </w:tc>
      </w:tr>
      <w:tr w:rsidR="007B7A3F" w:rsidRPr="003E458A" w14:paraId="70819EDD" w14:textId="77777777" w:rsidTr="00A416F5">
        <w:tc>
          <w:tcPr>
            <w:tcW w:w="977" w:type="dxa"/>
            <w:tcBorders>
              <w:top w:val="single" w:sz="4" w:space="0" w:color="auto"/>
              <w:left w:val="single" w:sz="4" w:space="0" w:color="auto"/>
              <w:bottom w:val="single" w:sz="4" w:space="0" w:color="auto"/>
              <w:right w:val="single" w:sz="4" w:space="0" w:color="auto"/>
            </w:tcBorders>
          </w:tcPr>
          <w:p w14:paraId="0CF3D77A" w14:textId="77777777" w:rsidR="007B7A3F" w:rsidRDefault="007B7A3F" w:rsidP="00A416F5">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019E1F1E"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A1C736D"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084F8EA"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84DDF98"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4E879D5A"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43AC60B2"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7066A79"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C2F8DAE" w14:textId="77777777" w:rsidR="007B7A3F" w:rsidRPr="003E458A" w:rsidRDefault="007B7A3F"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275B315E"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7B7A3F" w:rsidRPr="003E458A" w14:paraId="53916274" w14:textId="77777777" w:rsidTr="00A416F5">
        <w:tc>
          <w:tcPr>
            <w:tcW w:w="977" w:type="dxa"/>
            <w:tcBorders>
              <w:top w:val="single" w:sz="4" w:space="0" w:color="auto"/>
              <w:left w:val="single" w:sz="4" w:space="0" w:color="auto"/>
              <w:bottom w:val="single" w:sz="4" w:space="0" w:color="auto"/>
              <w:right w:val="single" w:sz="4" w:space="0" w:color="auto"/>
            </w:tcBorders>
          </w:tcPr>
          <w:p w14:paraId="37B87B92"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3B697079"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ОВЗ, ФГОС УО, содержания примерных </w:t>
            </w:r>
            <w:r w:rsidRPr="00931654">
              <w:rPr>
                <w:rFonts w:ascii="Times New Roman" w:hAnsi="Times New Roman" w:cs="Times New Roman"/>
                <w:color w:val="000000"/>
                <w:sz w:val="24"/>
                <w:szCs w:val="24"/>
              </w:rPr>
              <w:lastRenderedPageBreak/>
              <w:t>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570CA307"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1AD731EA"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4CA2A6D6"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16E74EDD"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42C93613"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образовательные маршруты, </w:t>
            </w:r>
            <w:r w:rsidRPr="00931654">
              <w:rPr>
                <w:rFonts w:ascii="Times New Roman" w:hAnsi="Times New Roman" w:cs="Times New Roman"/>
                <w:color w:val="000000"/>
                <w:sz w:val="24"/>
                <w:szCs w:val="24"/>
              </w:rPr>
              <w:lastRenderedPageBreak/>
              <w:t>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3C2C3CD0"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825BD1A"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w:t>
            </w:r>
            <w:r w:rsidRPr="00931654">
              <w:rPr>
                <w:rFonts w:ascii="Times New Roman" w:hAnsi="Times New Roman" w:cs="Times New Roman"/>
                <w:color w:val="000000"/>
                <w:sz w:val="24"/>
                <w:szCs w:val="24"/>
              </w:rPr>
              <w:lastRenderedPageBreak/>
              <w:t>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2AD43124"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296DE960"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789EE3A9"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0290B7CB"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04E7A1B8"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4533C173"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w:t>
            </w:r>
            <w:r w:rsidRPr="00931654">
              <w:rPr>
                <w:rFonts w:ascii="Times New Roman" w:hAnsi="Times New Roman" w:cs="Times New Roman"/>
                <w:color w:val="000000"/>
                <w:sz w:val="24"/>
                <w:szCs w:val="24"/>
              </w:rPr>
              <w:lastRenderedPageBreak/>
              <w:t xml:space="preserve">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w:t>
            </w:r>
            <w:r w:rsidRPr="00931654">
              <w:rPr>
                <w:rFonts w:ascii="Times New Roman" w:hAnsi="Times New Roman" w:cs="Times New Roman"/>
                <w:color w:val="000000"/>
                <w:sz w:val="24"/>
                <w:szCs w:val="24"/>
              </w:rPr>
              <w:lastRenderedPageBreak/>
              <w:t>(совместно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6D912CAF" w14:textId="77777777" w:rsidR="007B7A3F" w:rsidRPr="00931654" w:rsidRDefault="007B7A3F"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756C3746"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7B7A3F" w:rsidRPr="003E458A" w14:paraId="3BF57C0F" w14:textId="77777777" w:rsidTr="00A416F5">
        <w:tc>
          <w:tcPr>
            <w:tcW w:w="977" w:type="dxa"/>
            <w:tcBorders>
              <w:top w:val="single" w:sz="4" w:space="0" w:color="auto"/>
              <w:left w:val="single" w:sz="4" w:space="0" w:color="auto"/>
              <w:bottom w:val="single" w:sz="4" w:space="0" w:color="auto"/>
              <w:right w:val="single" w:sz="4" w:space="0" w:color="auto"/>
            </w:tcBorders>
          </w:tcPr>
          <w:p w14:paraId="0B7AD6E2"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02924E4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41D2D4A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503443F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w:t>
            </w:r>
            <w:r w:rsidRPr="00931654">
              <w:rPr>
                <w:rFonts w:ascii="Times New Roman" w:hAnsi="Times New Roman" w:cs="Times New Roman"/>
                <w:color w:val="000000"/>
                <w:sz w:val="24"/>
                <w:szCs w:val="24"/>
              </w:rPr>
              <w:lastRenderedPageBreak/>
              <w:t>числе выходящими за рамки учебных занятий: проектная деятельность, лабораторные эксперименты, полевая практика и т.п.</w:t>
            </w:r>
          </w:p>
          <w:p w14:paraId="001F2D0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470FFD8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4B7EDC0C"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5CCC87B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2D7F124E"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7EEE153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0EB1123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3A1467A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3BDA2B51"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BBCA99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4FC3575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13FB12CE"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220D2D0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6E84FDE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преподаваемые предметы в пределах требований федеральных государственных образовательных стандартов и основной и адаптированной </w:t>
            </w:r>
            <w:r w:rsidRPr="00931654">
              <w:rPr>
                <w:rFonts w:ascii="Times New Roman" w:hAnsi="Times New Roman" w:cs="Times New Roman"/>
                <w:color w:val="000000"/>
                <w:sz w:val="24"/>
                <w:szCs w:val="24"/>
              </w:rPr>
              <w:lastRenderedPageBreak/>
              <w:t>общеобразовательной программы, их истории и места в мировой культуре и науке</w:t>
            </w:r>
          </w:p>
          <w:p w14:paraId="7F0D154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33F7266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2B88375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23C1131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4105986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0EB42207"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2F8A170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5FA208A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6633202C"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52661D96"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3289E90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6FBD436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4ACE9C8E"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7358D5F7"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осуществления профессиональной деятельности в соответствии с требованиями ФГОС НОО, ФГОС НОО ОВЗ, ФГОС УО</w:t>
            </w:r>
          </w:p>
          <w:p w14:paraId="32155187"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76E577F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5C391DD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163AC7E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6813B9F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57D30D47"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56B14BFC"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у обучающихся с ОВЗ и сохранным развитием </w:t>
            </w:r>
            <w:r w:rsidRPr="00931654">
              <w:rPr>
                <w:rFonts w:ascii="Times New Roman" w:hAnsi="Times New Roman" w:cs="Times New Roman"/>
                <w:color w:val="000000"/>
                <w:sz w:val="24"/>
                <w:szCs w:val="24"/>
              </w:rPr>
              <w:lastRenderedPageBreak/>
              <w:t>мотивации в процессе обучения</w:t>
            </w:r>
          </w:p>
          <w:p w14:paraId="6ABCF1A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6D8FEEE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45CD268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6A4CDB3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lastRenderedPageBreak/>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2181DD3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0E0F53F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7D1579FB"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7B7A3F" w:rsidRPr="003E458A" w14:paraId="155F7F51" w14:textId="77777777" w:rsidTr="00A416F5">
        <w:tc>
          <w:tcPr>
            <w:tcW w:w="977" w:type="dxa"/>
            <w:tcBorders>
              <w:top w:val="single" w:sz="4" w:space="0" w:color="auto"/>
              <w:left w:val="single" w:sz="4" w:space="0" w:color="auto"/>
              <w:bottom w:val="single" w:sz="4" w:space="0" w:color="auto"/>
              <w:right w:val="single" w:sz="4" w:space="0" w:color="auto"/>
            </w:tcBorders>
          </w:tcPr>
          <w:p w14:paraId="53A51840" w14:textId="77777777" w:rsidR="007B7A3F" w:rsidRDefault="007B7A3F"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900" w:type="dxa"/>
            <w:tcBorders>
              <w:top w:val="single" w:sz="4" w:space="0" w:color="auto"/>
              <w:left w:val="single" w:sz="4" w:space="0" w:color="auto"/>
              <w:bottom w:val="single" w:sz="4" w:space="0" w:color="auto"/>
              <w:right w:val="single" w:sz="4" w:space="0" w:color="auto"/>
            </w:tcBorders>
          </w:tcPr>
          <w:p w14:paraId="7FA0300E"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3F607D0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преподаваемых предметах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73A842D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обучения младших школьников, в том числе с ОВЗ</w:t>
            </w:r>
          </w:p>
          <w:p w14:paraId="191903C8"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образовательную траекторию обучающегося в </w:t>
            </w:r>
            <w:r w:rsidRPr="00931654">
              <w:rPr>
                <w:rFonts w:ascii="Times New Roman" w:hAnsi="Times New Roman" w:cs="Times New Roman"/>
                <w:color w:val="000000"/>
                <w:sz w:val="24"/>
                <w:szCs w:val="24"/>
              </w:rPr>
              <w:lastRenderedPageBreak/>
              <w:t xml:space="preserve">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FB2C2D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обучения</w:t>
            </w:r>
          </w:p>
          <w:p w14:paraId="37E9418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образования, путях их достижения и способах оценки и коррекции</w:t>
            </w:r>
          </w:p>
          <w:p w14:paraId="0A843529"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3049" w:type="dxa"/>
            <w:tcBorders>
              <w:top w:val="single" w:sz="4" w:space="0" w:color="auto"/>
              <w:left w:val="single" w:sz="4" w:space="0" w:color="auto"/>
              <w:bottom w:val="single" w:sz="4" w:space="0" w:color="auto"/>
              <w:right w:val="single" w:sz="4" w:space="0" w:color="auto"/>
            </w:tcBorders>
          </w:tcPr>
          <w:p w14:paraId="0CF81A3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w:t>
            </w:r>
          </w:p>
          <w:p w14:paraId="2511C1C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w:t>
            </w:r>
            <w:proofErr w:type="gramStart"/>
            <w:r w:rsidRPr="00931654">
              <w:rPr>
                <w:rFonts w:ascii="Times New Roman" w:hAnsi="Times New Roman" w:cs="Times New Roman"/>
                <w:color w:val="000000"/>
                <w:sz w:val="24"/>
                <w:szCs w:val="24"/>
              </w:rPr>
              <w:t>знаний</w:t>
            </w:r>
            <w:proofErr w:type="gramEnd"/>
            <w:r w:rsidRPr="00931654">
              <w:rPr>
                <w:rFonts w:ascii="Times New Roman" w:hAnsi="Times New Roman" w:cs="Times New Roman"/>
                <w:color w:val="000000"/>
                <w:sz w:val="24"/>
                <w:szCs w:val="24"/>
              </w:rPr>
              <w:t xml:space="preserve"> обучающихся на основе тестирования и других методов контроля в соответствии с реальными учебными возможностями детей</w:t>
            </w:r>
          </w:p>
          <w:p w14:paraId="3543284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6C6C64AF"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проведения в четвертом классе начальной школы (во взаимодействии с психологом) мероприятий по профилактике </w:t>
            </w:r>
            <w:r w:rsidRPr="00931654">
              <w:rPr>
                <w:rFonts w:ascii="Times New Roman" w:hAnsi="Times New Roman" w:cs="Times New Roman"/>
                <w:color w:val="000000"/>
                <w:sz w:val="24"/>
                <w:szCs w:val="24"/>
              </w:rPr>
              <w:lastRenderedPageBreak/>
              <w:t>возможных трудностей адаптации детей к учебно-воспитательному процессу в основной школе</w:t>
            </w:r>
          </w:p>
        </w:tc>
      </w:tr>
      <w:tr w:rsidR="007B7A3F" w:rsidRPr="003E458A" w14:paraId="1A07F172" w14:textId="77777777" w:rsidTr="00A416F5">
        <w:tc>
          <w:tcPr>
            <w:tcW w:w="977" w:type="dxa"/>
            <w:tcBorders>
              <w:top w:val="single" w:sz="4" w:space="0" w:color="auto"/>
              <w:left w:val="single" w:sz="4" w:space="0" w:color="auto"/>
              <w:bottom w:val="single" w:sz="4" w:space="0" w:color="auto"/>
              <w:right w:val="single" w:sz="4" w:space="0" w:color="auto"/>
            </w:tcBorders>
          </w:tcPr>
          <w:p w14:paraId="0BA41614"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900" w:type="dxa"/>
            <w:tcBorders>
              <w:top w:val="single" w:sz="4" w:space="0" w:color="auto"/>
              <w:left w:val="single" w:sz="4" w:space="0" w:color="auto"/>
              <w:bottom w:val="single" w:sz="4" w:space="0" w:color="auto"/>
              <w:right w:val="single" w:sz="4" w:space="0" w:color="auto"/>
            </w:tcBorders>
          </w:tcPr>
          <w:p w14:paraId="30EFB3F7"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6D7D522"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5118615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2F5B980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67E438AE"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3049" w:type="dxa"/>
            <w:tcBorders>
              <w:top w:val="single" w:sz="4" w:space="0" w:color="auto"/>
              <w:left w:val="single" w:sz="4" w:space="0" w:color="auto"/>
              <w:bottom w:val="single" w:sz="4" w:space="0" w:color="auto"/>
              <w:right w:val="single" w:sz="4" w:space="0" w:color="auto"/>
            </w:tcBorders>
          </w:tcPr>
          <w:p w14:paraId="395F59E1"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выбора и разработки учебно-методических материалов в соответствии с ФГОС НОО, ФГОС НОО ОВЗ, ФГОС УО</w:t>
            </w:r>
          </w:p>
        </w:tc>
      </w:tr>
      <w:tr w:rsidR="007B7A3F" w:rsidRPr="003E458A" w14:paraId="54289091" w14:textId="77777777" w:rsidTr="00A416F5">
        <w:tc>
          <w:tcPr>
            <w:tcW w:w="977" w:type="dxa"/>
            <w:tcBorders>
              <w:top w:val="single" w:sz="4" w:space="0" w:color="auto"/>
              <w:left w:val="single" w:sz="4" w:space="0" w:color="auto"/>
              <w:bottom w:val="single" w:sz="4" w:space="0" w:color="auto"/>
              <w:right w:val="single" w:sz="4" w:space="0" w:color="auto"/>
            </w:tcBorders>
          </w:tcPr>
          <w:p w14:paraId="3DC65AB0"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t>ПК 2.1</w:t>
            </w:r>
          </w:p>
        </w:tc>
        <w:tc>
          <w:tcPr>
            <w:tcW w:w="2900" w:type="dxa"/>
            <w:tcBorders>
              <w:top w:val="single" w:sz="4" w:space="0" w:color="auto"/>
              <w:left w:val="single" w:sz="4" w:space="0" w:color="auto"/>
              <w:bottom w:val="single" w:sz="4" w:space="0" w:color="auto"/>
              <w:right w:val="single" w:sz="4" w:space="0" w:color="auto"/>
            </w:tcBorders>
          </w:tcPr>
          <w:p w14:paraId="7D91D53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5EADC9E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в соответствии с требованиями ФГОС НОО, ФГОС НОО ОВЗ, ФГОС УО, с учетом </w:t>
            </w:r>
            <w:r w:rsidRPr="00931654">
              <w:rPr>
                <w:rFonts w:ascii="Times New Roman" w:hAnsi="Times New Roman" w:cs="Times New Roman"/>
                <w:color w:val="000000"/>
                <w:sz w:val="24"/>
                <w:szCs w:val="24"/>
              </w:rPr>
              <w:lastRenderedPageBreak/>
              <w:t xml:space="preserve">примерных основных и адаптированных общеобразовательных программ, учебно-методических комплексов для начальной школы </w:t>
            </w:r>
          </w:p>
          <w:p w14:paraId="4C27161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1287E15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01DC0CFD"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1EB059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w:t>
            </w:r>
            <w:r w:rsidRPr="00931654">
              <w:rPr>
                <w:rFonts w:ascii="Times New Roman" w:hAnsi="Times New Roman" w:cs="Times New Roman"/>
                <w:color w:val="000000"/>
                <w:sz w:val="24"/>
                <w:szCs w:val="24"/>
              </w:rPr>
              <w:lastRenderedPageBreak/>
              <w:t>ребенка) в части организации внеурочной деятельности</w:t>
            </w:r>
          </w:p>
          <w:p w14:paraId="6042A78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7822F5C8"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703BFBE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внеурочной деятельности в рамках основной и </w:t>
            </w:r>
            <w:r w:rsidRPr="00931654">
              <w:rPr>
                <w:rFonts w:ascii="Times New Roman" w:hAnsi="Times New Roman" w:cs="Times New Roman"/>
                <w:color w:val="000000"/>
                <w:sz w:val="24"/>
                <w:szCs w:val="24"/>
              </w:rPr>
              <w:lastRenderedPageBreak/>
              <w:t>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483ADB4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14FA117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587D2606"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7B7A3F" w:rsidRPr="003E458A" w14:paraId="3CE40D0D" w14:textId="77777777" w:rsidTr="00A416F5">
        <w:tc>
          <w:tcPr>
            <w:tcW w:w="977" w:type="dxa"/>
            <w:tcBorders>
              <w:top w:val="single" w:sz="4" w:space="0" w:color="auto"/>
              <w:left w:val="single" w:sz="4" w:space="0" w:color="auto"/>
              <w:bottom w:val="single" w:sz="4" w:space="0" w:color="auto"/>
              <w:right w:val="single" w:sz="4" w:space="0" w:color="auto"/>
            </w:tcBorders>
          </w:tcPr>
          <w:p w14:paraId="333EE318"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0" w:type="dxa"/>
            <w:tcBorders>
              <w:top w:val="single" w:sz="4" w:space="0" w:color="auto"/>
              <w:left w:val="single" w:sz="4" w:space="0" w:color="auto"/>
              <w:bottom w:val="single" w:sz="4" w:space="0" w:color="auto"/>
              <w:right w:val="single" w:sz="4" w:space="0" w:color="auto"/>
            </w:tcBorders>
          </w:tcPr>
          <w:p w14:paraId="0E9AD01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различные виды внеурочной деятельности: игровую, учебно-</w:t>
            </w:r>
            <w:r w:rsidRPr="00931654">
              <w:rPr>
                <w:rFonts w:ascii="Times New Roman" w:hAnsi="Times New Roman" w:cs="Times New Roman"/>
                <w:color w:val="000000"/>
                <w:sz w:val="24"/>
                <w:szCs w:val="24"/>
              </w:rPr>
              <w:lastRenderedPageBreak/>
              <w:t>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642D9097"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4310DE5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792DFE7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p w14:paraId="74877BFC"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0CAC5648"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A76B2A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организации внеурочной деятельности учащихся, в том числе с ОВЗ</w:t>
            </w:r>
          </w:p>
          <w:p w14:paraId="46B0170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реализации программы индивидуального развития ребенка</w:t>
            </w:r>
          </w:p>
          <w:p w14:paraId="6C70D63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требования к организации внеурочной деятельности учащихся, в том числе с ОВЗ, в пределах требований федеральных государственных образовательных стандартов и основной и адаптированной общеобразовательной программы, его истории и места в мировой культуре и науке</w:t>
            </w:r>
          </w:p>
          <w:p w14:paraId="3FD5DD6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в процессе организации внеурочной деятельности</w:t>
            </w:r>
          </w:p>
          <w:p w14:paraId="0A9CB7AE"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p w14:paraId="393F453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p w14:paraId="4B4EE88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процессе организации внеурочной деятельности образовательных технологий</w:t>
            </w:r>
          </w:p>
          <w:p w14:paraId="2D3B80E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организации внеурочной деятельности</w:t>
            </w:r>
          </w:p>
          <w:p w14:paraId="5ECDBD91"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законы развития личности и поведения в реальной и виртуальной среде</w:t>
            </w:r>
          </w:p>
        </w:tc>
        <w:tc>
          <w:tcPr>
            <w:tcW w:w="3049" w:type="dxa"/>
            <w:tcBorders>
              <w:top w:val="single" w:sz="4" w:space="0" w:color="auto"/>
              <w:left w:val="single" w:sz="4" w:space="0" w:color="auto"/>
              <w:bottom w:val="single" w:sz="4" w:space="0" w:color="auto"/>
              <w:right w:val="single" w:sz="4" w:space="0" w:color="auto"/>
            </w:tcBorders>
          </w:tcPr>
          <w:p w14:paraId="15EE49B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организации внеурочной деятельности в соответствии с требованиями ФГОС НОО, ФГОС НОО ОВЗ, ФГОС </w:t>
            </w:r>
            <w:r w:rsidRPr="00931654">
              <w:rPr>
                <w:rFonts w:ascii="Times New Roman" w:hAnsi="Times New Roman" w:cs="Times New Roman"/>
                <w:color w:val="000000"/>
                <w:sz w:val="24"/>
                <w:szCs w:val="24"/>
              </w:rPr>
              <w:lastRenderedPageBreak/>
              <w:t>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p w14:paraId="718F4D8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p w14:paraId="219EB9B2"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внеурочной деятельности</w:t>
            </w:r>
          </w:p>
          <w:p w14:paraId="6146A03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p w14:paraId="6D7DC49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внеурочной деятельности обучающихся</w:t>
            </w:r>
          </w:p>
          <w:p w14:paraId="0CEC71F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 процессе организации внеурочной деятельности современных, в том числе интерактивных, форм и методов воспитательной работы</w:t>
            </w:r>
          </w:p>
          <w:p w14:paraId="65DCA36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в </w:t>
            </w:r>
            <w:r w:rsidRPr="00931654">
              <w:rPr>
                <w:rFonts w:ascii="Times New Roman" w:hAnsi="Times New Roman" w:cs="Times New Roman"/>
                <w:color w:val="000000"/>
                <w:sz w:val="24"/>
                <w:szCs w:val="24"/>
              </w:rPr>
              <w:lastRenderedPageBreak/>
              <w:t>процессе организации внеурочной деятельности</w:t>
            </w:r>
          </w:p>
          <w:p w14:paraId="5C74EF92"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мотивации, социальной позиции,</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навыков, связанных с информационно-коммуникационными технологиями</w:t>
            </w:r>
          </w:p>
          <w:p w14:paraId="0D178F6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познавательной активности, самостоятельности, инициативы в процессе организации внеурочной деятельности</w:t>
            </w:r>
          </w:p>
          <w:p w14:paraId="5BE43FD2"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p w14:paraId="5E715559"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7B7A3F" w:rsidRPr="003E458A" w14:paraId="165A9806" w14:textId="77777777" w:rsidTr="00A416F5">
        <w:tc>
          <w:tcPr>
            <w:tcW w:w="977" w:type="dxa"/>
            <w:tcBorders>
              <w:top w:val="single" w:sz="4" w:space="0" w:color="auto"/>
              <w:left w:val="single" w:sz="4" w:space="0" w:color="auto"/>
              <w:bottom w:val="single" w:sz="4" w:space="0" w:color="auto"/>
              <w:right w:val="single" w:sz="4" w:space="0" w:color="auto"/>
            </w:tcBorders>
          </w:tcPr>
          <w:p w14:paraId="13D57DC6"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900" w:type="dxa"/>
            <w:tcBorders>
              <w:top w:val="single" w:sz="4" w:space="0" w:color="auto"/>
              <w:left w:val="single" w:sz="4" w:space="0" w:color="auto"/>
              <w:bottom w:val="single" w:sz="4" w:space="0" w:color="auto"/>
              <w:right w:val="single" w:sz="4" w:space="0" w:color="auto"/>
            </w:tcBorders>
          </w:tcPr>
          <w:p w14:paraId="0046C47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процессе внеурочной деятельности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35EAB64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организации внеурочной деятельности младших школьников, в том числе с ОВЗ</w:t>
            </w:r>
          </w:p>
          <w:p w14:paraId="0860C25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проводить анализ процесса и результатов внеурочной деятельности младших школьников, в том числе с ОВЗ</w:t>
            </w:r>
          </w:p>
          <w:p w14:paraId="030BD94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поддерживать в детском коллективе деловую, дружелюбную атмосферу в процессе организации внеурочной деятельности</w:t>
            </w:r>
          </w:p>
          <w:p w14:paraId="789B1437"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0636E4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внеурочной деятельности</w:t>
            </w:r>
          </w:p>
          <w:p w14:paraId="31899027"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внеурочной деятельности, путях их достижения и способах оценки и коррекции</w:t>
            </w:r>
          </w:p>
          <w:p w14:paraId="056BE83C"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направления и алгоритм анализа процесса и результатов внеурочной деятельности младших </w:t>
            </w:r>
            <w:r w:rsidRPr="00931654">
              <w:rPr>
                <w:rFonts w:ascii="Times New Roman" w:hAnsi="Times New Roman" w:cs="Times New Roman"/>
                <w:color w:val="000000"/>
                <w:sz w:val="24"/>
                <w:szCs w:val="24"/>
              </w:rPr>
              <w:lastRenderedPageBreak/>
              <w:t>школьников с ОВЗ и с сохранным развитием</w:t>
            </w:r>
          </w:p>
        </w:tc>
        <w:tc>
          <w:tcPr>
            <w:tcW w:w="3049" w:type="dxa"/>
            <w:tcBorders>
              <w:top w:val="single" w:sz="4" w:space="0" w:color="auto"/>
              <w:left w:val="single" w:sz="4" w:space="0" w:color="auto"/>
              <w:bottom w:val="single" w:sz="4" w:space="0" w:color="auto"/>
              <w:right w:val="single" w:sz="4" w:space="0" w:color="auto"/>
            </w:tcBorders>
          </w:tcPr>
          <w:p w14:paraId="17B904E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объективной оценки в процессе организации внеурочной деятельности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2FFD500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p w14:paraId="23F50FE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внеурочных занятий и подходов к обучению</w:t>
            </w:r>
          </w:p>
          <w:p w14:paraId="0B6F596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p w14:paraId="49C5610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p w14:paraId="3428A54F"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 в процессе организации внеурочной деятельности</w:t>
            </w:r>
          </w:p>
        </w:tc>
      </w:tr>
      <w:tr w:rsidR="007B7A3F" w:rsidRPr="003E458A" w14:paraId="2C8135C8" w14:textId="77777777" w:rsidTr="00A416F5">
        <w:tc>
          <w:tcPr>
            <w:tcW w:w="977" w:type="dxa"/>
            <w:tcBorders>
              <w:top w:val="single" w:sz="4" w:space="0" w:color="auto"/>
              <w:left w:val="single" w:sz="4" w:space="0" w:color="auto"/>
              <w:bottom w:val="single" w:sz="4" w:space="0" w:color="auto"/>
              <w:right w:val="single" w:sz="4" w:space="0" w:color="auto"/>
            </w:tcBorders>
          </w:tcPr>
          <w:p w14:paraId="2C86ED3B"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900" w:type="dxa"/>
            <w:tcBorders>
              <w:top w:val="single" w:sz="4" w:space="0" w:color="auto"/>
              <w:left w:val="single" w:sz="4" w:space="0" w:color="auto"/>
              <w:bottom w:val="single" w:sz="4" w:space="0" w:color="auto"/>
              <w:right w:val="single" w:sz="4" w:space="0" w:color="auto"/>
            </w:tcBorders>
          </w:tcPr>
          <w:p w14:paraId="4F47BC1C" w14:textId="77777777" w:rsidR="007B7A3F" w:rsidRPr="003E458A" w:rsidRDefault="007B7A3F"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Pr>
                <w:rFonts w:ascii="Times New Roman" w:hAnsi="Times New Roman" w:cs="Times New Roman"/>
                <w:color w:val="000000"/>
                <w:sz w:val="24"/>
                <w:szCs w:val="24"/>
              </w:rPr>
              <w:t>В</w:t>
            </w:r>
            <w:r w:rsidRPr="00931654">
              <w:rPr>
                <w:rFonts w:ascii="Times New Roman" w:hAnsi="Times New Roman" w:cs="Times New Roman"/>
                <w:color w:val="000000"/>
                <w:sz w:val="24"/>
                <w:szCs w:val="24"/>
              </w:rPr>
              <w:t>ыбирать и разрабатывать учебно-методические материалы для организации внеурочной деятельности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E08698C"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внеурочной деятельности младших школьников, в том числе с ОВЗ</w:t>
            </w:r>
          </w:p>
          <w:p w14:paraId="73C5DE7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виды, содержание и требования к учебно-методическим материалам, используемым в процессе организации внеурочной деятельности</w:t>
            </w:r>
          </w:p>
          <w:p w14:paraId="08F5A8A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53539B2E"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3049" w:type="dxa"/>
            <w:tcBorders>
              <w:top w:val="single" w:sz="4" w:space="0" w:color="auto"/>
              <w:left w:val="single" w:sz="4" w:space="0" w:color="auto"/>
              <w:bottom w:val="single" w:sz="4" w:space="0" w:color="auto"/>
              <w:right w:val="single" w:sz="4" w:space="0" w:color="auto"/>
            </w:tcBorders>
          </w:tcPr>
          <w:p w14:paraId="49751A5D" w14:textId="77777777" w:rsidR="007B7A3F" w:rsidRPr="003E458A" w:rsidRDefault="007B7A3F"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Выбора и разработки учебно-методических материалов для организации внеурочной деятельности в соответствии с ФГОС НОО, ФГОС НОО ОВЗ, ФГОС УО</w:t>
            </w:r>
          </w:p>
        </w:tc>
      </w:tr>
      <w:tr w:rsidR="007B7A3F" w:rsidRPr="003E458A" w14:paraId="7578B0E8" w14:textId="77777777" w:rsidTr="00A416F5">
        <w:tc>
          <w:tcPr>
            <w:tcW w:w="977" w:type="dxa"/>
            <w:tcBorders>
              <w:top w:val="single" w:sz="4" w:space="0" w:color="auto"/>
              <w:left w:val="single" w:sz="4" w:space="0" w:color="auto"/>
              <w:bottom w:val="single" w:sz="4" w:space="0" w:color="auto"/>
              <w:right w:val="single" w:sz="4" w:space="0" w:color="auto"/>
            </w:tcBorders>
          </w:tcPr>
          <w:p w14:paraId="73F904E2"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333D3A07"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4EE7F5FC"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33D49D6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7EA7AF5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01FD9F0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79CA98E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числе выходящими за рамки учебных занятий </w:t>
            </w:r>
          </w:p>
          <w:p w14:paraId="6C5882B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общаться с детьми, признавать их </w:t>
            </w:r>
            <w:r w:rsidRPr="00931654">
              <w:rPr>
                <w:rFonts w:ascii="Times New Roman" w:hAnsi="Times New Roman" w:cs="Times New Roman"/>
                <w:color w:val="000000"/>
                <w:sz w:val="24"/>
                <w:szCs w:val="24"/>
              </w:rPr>
              <w:lastRenderedPageBreak/>
              <w:t>достоинство, понимая и принимая их в процессе реализации воспитательных программ</w:t>
            </w:r>
          </w:p>
          <w:p w14:paraId="1A9BFBF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p w14:paraId="6D1D862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20B036B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233025A9"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9217EB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65060BE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3403F20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16684D6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педагогические закономерности организации воспитательного процесса</w:t>
            </w:r>
          </w:p>
          <w:p w14:paraId="3A6E735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3A4B7AF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7CB83B1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проектирования и реализации программ воспитания</w:t>
            </w:r>
          </w:p>
          <w:p w14:paraId="42BF4BB4"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3FC7FF5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769BD3B1"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53152FC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6ED5BBB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188FCCC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5FAEB717"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4CB2E94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w:t>
            </w:r>
            <w:r w:rsidRPr="00931654">
              <w:rPr>
                <w:rFonts w:ascii="Times New Roman" w:hAnsi="Times New Roman" w:cs="Times New Roman"/>
                <w:color w:val="000000"/>
                <w:sz w:val="24"/>
                <w:szCs w:val="24"/>
              </w:rPr>
              <w:lastRenderedPageBreak/>
              <w:t>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r w:rsidRPr="00931654">
              <w:rPr>
                <w:rFonts w:ascii="Times New Roman" w:hAnsi="Times New Roman" w:cs="Times New Roman"/>
                <w:color w:val="000000"/>
                <w:sz w:val="24"/>
                <w:szCs w:val="24"/>
              </w:rPr>
              <w:t>гиперактивностью</w:t>
            </w:r>
            <w:proofErr w:type="spell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06AC7FF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22B7116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6422BBD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238CD56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6CE400B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01FCA26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регулирования поведения обучающихся для обеспечения безопасной образовательной среды в </w:t>
            </w:r>
            <w:r w:rsidRPr="00931654">
              <w:rPr>
                <w:rFonts w:ascii="Times New Roman" w:hAnsi="Times New Roman" w:cs="Times New Roman"/>
                <w:color w:val="000000"/>
                <w:sz w:val="24"/>
                <w:szCs w:val="24"/>
              </w:rPr>
              <w:lastRenderedPageBreak/>
              <w:t>процессе организации воспитательной деятельности</w:t>
            </w:r>
          </w:p>
          <w:p w14:paraId="53EF4A8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определения и принятия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1E0AA8E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19FDCB6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38711E7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66A9775E"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социальной позиции обучающегося, толерантности, навыков поведения в изменяющейся поликультурной среде, системы регуляции </w:t>
            </w:r>
            <w:r w:rsidRPr="00931654">
              <w:rPr>
                <w:rFonts w:ascii="Times New Roman" w:hAnsi="Times New Roman" w:cs="Times New Roman"/>
                <w:color w:val="000000"/>
                <w:sz w:val="24"/>
                <w:szCs w:val="24"/>
              </w:rPr>
              <w:lastRenderedPageBreak/>
              <w:t>поведения и деятельности обучающихся</w:t>
            </w:r>
          </w:p>
          <w:p w14:paraId="0E553255"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7B7A3F" w:rsidRPr="003E458A" w14:paraId="3BA4465E" w14:textId="77777777" w:rsidTr="00A416F5">
        <w:tc>
          <w:tcPr>
            <w:tcW w:w="977" w:type="dxa"/>
            <w:tcBorders>
              <w:top w:val="single" w:sz="4" w:space="0" w:color="auto"/>
              <w:left w:val="single" w:sz="4" w:space="0" w:color="auto"/>
              <w:bottom w:val="single" w:sz="4" w:space="0" w:color="auto"/>
              <w:right w:val="single" w:sz="4" w:space="0" w:color="auto"/>
            </w:tcBorders>
          </w:tcPr>
          <w:p w14:paraId="32279FCE"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00" w:type="dxa"/>
            <w:tcBorders>
              <w:top w:val="single" w:sz="4" w:space="0" w:color="auto"/>
              <w:left w:val="single" w:sz="4" w:space="0" w:color="auto"/>
              <w:bottom w:val="single" w:sz="4" w:space="0" w:color="auto"/>
              <w:right w:val="single" w:sz="4" w:space="0" w:color="auto"/>
            </w:tcBorders>
          </w:tcPr>
          <w:p w14:paraId="352A6E7D"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37DD8448"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82893F3"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p w14:paraId="57C0AA4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современной семьи, ее воспитательный потенциал и способы его изучения</w:t>
            </w:r>
          </w:p>
          <w:p w14:paraId="1551D0F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теоретические и методические основы семейного воспитания</w:t>
            </w:r>
          </w:p>
          <w:p w14:paraId="7ECB80A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методы консультирования родителей по вопросам организации совместной воспитательной деятельности с образовательной организацией</w:t>
            </w:r>
          </w:p>
          <w:p w14:paraId="601290F4"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c>
          <w:tcPr>
            <w:tcW w:w="3049" w:type="dxa"/>
            <w:tcBorders>
              <w:top w:val="single" w:sz="4" w:space="0" w:color="auto"/>
              <w:left w:val="single" w:sz="4" w:space="0" w:color="auto"/>
              <w:bottom w:val="single" w:sz="4" w:space="0" w:color="auto"/>
              <w:right w:val="single" w:sz="4" w:space="0" w:color="auto"/>
            </w:tcBorders>
          </w:tcPr>
          <w:p w14:paraId="434FD33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686667AD"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7B7A3F" w:rsidRPr="003E458A" w14:paraId="16CF7006" w14:textId="77777777" w:rsidTr="00A416F5">
        <w:tc>
          <w:tcPr>
            <w:tcW w:w="977" w:type="dxa"/>
            <w:tcBorders>
              <w:top w:val="single" w:sz="4" w:space="0" w:color="auto"/>
              <w:left w:val="single" w:sz="4" w:space="0" w:color="auto"/>
              <w:bottom w:val="single" w:sz="4" w:space="0" w:color="auto"/>
              <w:right w:val="single" w:sz="4" w:space="0" w:color="auto"/>
            </w:tcBorders>
          </w:tcPr>
          <w:p w14:paraId="282C5AEB" w14:textId="77777777" w:rsidR="007B7A3F" w:rsidRPr="003E458A" w:rsidRDefault="007B7A3F" w:rsidP="00A416F5">
            <w:pPr>
              <w:rPr>
                <w:rFonts w:ascii="Times New Roman" w:hAnsi="Times New Roman" w:cs="Times New Roman"/>
                <w:bCs/>
                <w:sz w:val="24"/>
                <w:szCs w:val="24"/>
              </w:rPr>
            </w:pPr>
            <w:r>
              <w:rPr>
                <w:rFonts w:ascii="Times New Roman" w:hAnsi="Times New Roman" w:cs="Times New Roman"/>
                <w:bCs/>
                <w:sz w:val="24"/>
                <w:szCs w:val="24"/>
              </w:rPr>
              <w:t>ПК 3.6</w:t>
            </w:r>
          </w:p>
        </w:tc>
        <w:tc>
          <w:tcPr>
            <w:tcW w:w="2900" w:type="dxa"/>
            <w:tcBorders>
              <w:top w:val="single" w:sz="4" w:space="0" w:color="auto"/>
              <w:left w:val="single" w:sz="4" w:space="0" w:color="auto"/>
              <w:bottom w:val="single" w:sz="4" w:space="0" w:color="auto"/>
              <w:right w:val="single" w:sz="4" w:space="0" w:color="auto"/>
            </w:tcBorders>
          </w:tcPr>
          <w:p w14:paraId="48A8A9E2"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p w14:paraId="098A2C0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формировать детско-взрослые сообщества</w:t>
            </w:r>
          </w:p>
          <w:p w14:paraId="14C6E13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сотрудничать с другими педагогическими работниками и другими специалистами в решении воспитательных задач</w:t>
            </w:r>
          </w:p>
          <w:p w14:paraId="2CBB571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2A0A0D1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составлять (совместно с психологом и другими специалистами) психолого-педагогическую характеристику (портрет) личности обучающегося</w:t>
            </w:r>
          </w:p>
          <w:p w14:paraId="5EA3FF9E"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 выходящими за рамки программы начального общего образования</w:t>
            </w:r>
          </w:p>
          <w:p w14:paraId="54924450"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изучать воспитательный потенциал институтов социализации с целью выбора направлений и форм сотрудничества</w:t>
            </w:r>
          </w:p>
          <w:p w14:paraId="0A538AD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организовывать взаимодействие детских общественных объединений с различными социальными институтами</w:t>
            </w:r>
          </w:p>
          <w:p w14:paraId="4201B1B8"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оказывать методическую помощь институтам социализации по взаимодействию с детскими общественными объединениями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60BBD5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нормативно-правовые основы и социально-педагогические механизмы взаимодействия образовательной организации с семьей</w:t>
            </w:r>
          </w:p>
          <w:p w14:paraId="1B6C19E9"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основные закономерности семейных отношений, позволяющие эффективно работать с родительской общественностью в процессе </w:t>
            </w:r>
            <w:r w:rsidRPr="00931654">
              <w:rPr>
                <w:rFonts w:ascii="Times New Roman" w:hAnsi="Times New Roman" w:cs="Times New Roman"/>
                <w:color w:val="000000"/>
                <w:sz w:val="24"/>
                <w:szCs w:val="24"/>
              </w:rPr>
              <w:lastRenderedPageBreak/>
              <w:t>организации взаимодействия субъектов образовательного процесса для решения задач воспитания</w:t>
            </w:r>
          </w:p>
          <w:p w14:paraId="1D2ACEEC"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0E50EDF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51C588A6"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социально-психологические особенности и закономерности развития детско-взрослых сообществ</w:t>
            </w:r>
          </w:p>
          <w:p w14:paraId="22182E6F"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подходы к педагогическому сопровождению совместной деятельности субъектов воспитания в образовательной организации</w:t>
            </w:r>
          </w:p>
          <w:p w14:paraId="14BA21E8"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механизмы социального партнерства институтов социализации</w:t>
            </w:r>
          </w:p>
          <w:p w14:paraId="43B382FE"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способы организации взаимодействия институтов социализации с целью поддержки детских социальных инициатив</w:t>
            </w:r>
          </w:p>
          <w:p w14:paraId="58B52F93"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3049" w:type="dxa"/>
            <w:tcBorders>
              <w:top w:val="single" w:sz="4" w:space="0" w:color="auto"/>
              <w:left w:val="single" w:sz="4" w:space="0" w:color="auto"/>
              <w:bottom w:val="single" w:sz="4" w:space="0" w:color="auto"/>
              <w:right w:val="single" w:sz="4" w:space="0" w:color="auto"/>
            </w:tcBorders>
          </w:tcPr>
          <w:p w14:paraId="39EF0A6C"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использования конструктивных воспитательных усилий родителей (законных представителей) обучающихся</w:t>
            </w:r>
          </w:p>
          <w:p w14:paraId="226F99EB"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разработки (совместно с другими специалистами) и реализации совместно с родителями (законными представителями) </w:t>
            </w:r>
            <w:r w:rsidRPr="00931654">
              <w:rPr>
                <w:rFonts w:ascii="Times New Roman" w:hAnsi="Times New Roman" w:cs="Times New Roman"/>
                <w:color w:val="000000"/>
                <w:sz w:val="24"/>
                <w:szCs w:val="24"/>
              </w:rPr>
              <w:lastRenderedPageBreak/>
              <w:t>программ индивидуального развития ребенка в части воспитательной работы</w:t>
            </w:r>
          </w:p>
          <w:p w14:paraId="2E708731"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p w14:paraId="2DFF2CD5"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 в процессе воспитательной работы</w:t>
            </w:r>
          </w:p>
          <w:p w14:paraId="3167AC8A" w14:textId="77777777" w:rsidR="007B7A3F" w:rsidRPr="00931654" w:rsidRDefault="007B7A3F"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форм и способов взаимодействия субъектов воспитания на основе самоуправления в образовательной организации</w:t>
            </w:r>
          </w:p>
          <w:p w14:paraId="7152F6B5" w14:textId="77777777" w:rsidR="007B7A3F" w:rsidRPr="003E458A" w:rsidRDefault="007B7A3F"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привлечения к работе с детскими общественными объединениями родителей (законных представителей), специалистов разного профиля, волонтеров </w:t>
            </w:r>
          </w:p>
        </w:tc>
      </w:tr>
    </w:tbl>
    <w:p w14:paraId="021C271C" w14:textId="77777777" w:rsidR="001106FF" w:rsidRPr="007B7A3F" w:rsidRDefault="001106FF" w:rsidP="001106FF">
      <w:pPr>
        <w:rPr>
          <w:rFonts w:ascii="Times New Roman" w:eastAsia="Segoe UI" w:hAnsi="Times New Roman" w:cs="Times New Roman"/>
          <w:b/>
          <w:bCs/>
          <w:caps/>
          <w:kern w:val="32"/>
          <w:sz w:val="24"/>
          <w:szCs w:val="24"/>
          <w:lang w:eastAsia="x-none"/>
        </w:rPr>
      </w:pPr>
    </w:p>
    <w:p w14:paraId="0D14FD05" w14:textId="77777777" w:rsidR="001106FF" w:rsidRPr="00B115E3" w:rsidRDefault="001106FF" w:rsidP="001106F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93B63DC" w14:textId="77777777" w:rsidR="001106FF" w:rsidRPr="00E11160" w:rsidRDefault="001106FF" w:rsidP="001106F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106FF" w:rsidRPr="007273EA" w14:paraId="2791BD5E" w14:textId="77777777" w:rsidTr="00A416F5">
        <w:trPr>
          <w:trHeight w:val="23"/>
        </w:trPr>
        <w:tc>
          <w:tcPr>
            <w:tcW w:w="2460" w:type="pct"/>
            <w:vAlign w:val="center"/>
          </w:tcPr>
          <w:p w14:paraId="7672E4D9" w14:textId="77777777" w:rsidR="001106FF" w:rsidRPr="007273EA" w:rsidRDefault="001106FF"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0C24627" w14:textId="77777777" w:rsidR="001106FF" w:rsidRPr="007273EA" w:rsidRDefault="001106FF"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80A209C" w14:textId="77777777" w:rsidR="001106FF" w:rsidRPr="001B7D8F" w:rsidRDefault="001106FF" w:rsidP="00A416F5">
            <w:pPr>
              <w:jc w:val="center"/>
              <w:rPr>
                <w:rFonts w:ascii="Times New Roman" w:hAnsi="Times New Roman" w:cs="Times New Roman"/>
                <w:b/>
                <w:iCs/>
                <w:sz w:val="24"/>
              </w:rPr>
            </w:pPr>
            <w:r w:rsidRPr="001B7D8F">
              <w:rPr>
                <w:rFonts w:ascii="Times New Roman" w:hAnsi="Times New Roman" w:cs="Times New Roman"/>
                <w:b/>
                <w:sz w:val="24"/>
              </w:rPr>
              <w:t xml:space="preserve">В </w:t>
            </w:r>
            <w:proofErr w:type="spellStart"/>
            <w:r w:rsidRPr="001B7D8F">
              <w:rPr>
                <w:rFonts w:ascii="Times New Roman" w:hAnsi="Times New Roman" w:cs="Times New Roman"/>
                <w:b/>
                <w:sz w:val="24"/>
              </w:rPr>
              <w:t>т.ч</w:t>
            </w:r>
            <w:proofErr w:type="spellEnd"/>
            <w:r w:rsidRPr="001B7D8F">
              <w:rPr>
                <w:rFonts w:ascii="Times New Roman" w:hAnsi="Times New Roman" w:cs="Times New Roman"/>
                <w:b/>
                <w:sz w:val="24"/>
              </w:rPr>
              <w:t xml:space="preserve">. в форме </w:t>
            </w:r>
            <w:proofErr w:type="spellStart"/>
            <w:r w:rsidRPr="001B7D8F">
              <w:rPr>
                <w:rFonts w:ascii="Times New Roman" w:hAnsi="Times New Roman" w:cs="Times New Roman"/>
                <w:b/>
                <w:sz w:val="24"/>
              </w:rPr>
              <w:t>практ</w:t>
            </w:r>
            <w:proofErr w:type="spellEnd"/>
            <w:r w:rsidRPr="001B7D8F">
              <w:rPr>
                <w:rFonts w:ascii="Times New Roman" w:hAnsi="Times New Roman" w:cs="Times New Roman"/>
                <w:b/>
                <w:sz w:val="24"/>
              </w:rPr>
              <w:t>. подготовки</w:t>
            </w:r>
          </w:p>
        </w:tc>
      </w:tr>
      <w:tr w:rsidR="001106FF" w:rsidRPr="007273EA" w14:paraId="64CB261B" w14:textId="77777777" w:rsidTr="00A416F5">
        <w:trPr>
          <w:trHeight w:val="23"/>
        </w:trPr>
        <w:tc>
          <w:tcPr>
            <w:tcW w:w="2460" w:type="pct"/>
            <w:vAlign w:val="center"/>
          </w:tcPr>
          <w:p w14:paraId="1D1A7792" w14:textId="77777777" w:rsidR="001106FF" w:rsidRPr="007273EA" w:rsidRDefault="001106FF"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1B69ED44" w14:textId="77777777" w:rsidR="001106FF" w:rsidRPr="007273EA" w:rsidRDefault="001106FF"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9BFF948" w14:textId="5F87ACE8" w:rsidR="001106FF" w:rsidRPr="001B7D8F" w:rsidRDefault="00842CCD" w:rsidP="00A416F5">
            <w:pPr>
              <w:jc w:val="center"/>
              <w:rPr>
                <w:rFonts w:ascii="Times New Roman" w:hAnsi="Times New Roman" w:cs="Times New Roman"/>
                <w:bCs/>
                <w:sz w:val="24"/>
                <w:szCs w:val="24"/>
              </w:rPr>
            </w:pPr>
            <w:r w:rsidRPr="001B7D8F">
              <w:rPr>
                <w:rFonts w:ascii="Times New Roman" w:hAnsi="Times New Roman" w:cs="Times New Roman"/>
                <w:bCs/>
                <w:sz w:val="24"/>
                <w:szCs w:val="24"/>
              </w:rPr>
              <w:t>14</w:t>
            </w:r>
          </w:p>
        </w:tc>
      </w:tr>
      <w:tr w:rsidR="001106FF" w:rsidRPr="007273EA" w14:paraId="30858988" w14:textId="77777777" w:rsidTr="00A416F5">
        <w:trPr>
          <w:trHeight w:val="23"/>
        </w:trPr>
        <w:tc>
          <w:tcPr>
            <w:tcW w:w="2460" w:type="pct"/>
            <w:vAlign w:val="center"/>
          </w:tcPr>
          <w:p w14:paraId="6081C9AD" w14:textId="77777777" w:rsidR="001106FF" w:rsidRPr="007273EA" w:rsidRDefault="001106FF"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0"/>
            </w:r>
          </w:p>
        </w:tc>
        <w:tc>
          <w:tcPr>
            <w:tcW w:w="1195" w:type="pct"/>
            <w:vAlign w:val="center"/>
          </w:tcPr>
          <w:p w14:paraId="6E22D2F4" w14:textId="77777777" w:rsidR="001106FF" w:rsidRPr="007273EA" w:rsidRDefault="001106FF"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903C411" w14:textId="77777777" w:rsidR="001106FF" w:rsidRPr="001B7D8F" w:rsidRDefault="001106FF" w:rsidP="00A416F5">
            <w:pPr>
              <w:jc w:val="center"/>
              <w:rPr>
                <w:rFonts w:ascii="Times New Roman" w:hAnsi="Times New Roman" w:cs="Times New Roman"/>
                <w:bCs/>
                <w:sz w:val="24"/>
                <w:szCs w:val="24"/>
              </w:rPr>
            </w:pPr>
            <w:r w:rsidRPr="001B7D8F">
              <w:rPr>
                <w:rFonts w:ascii="Times New Roman" w:hAnsi="Times New Roman" w:cs="Times New Roman"/>
                <w:bCs/>
                <w:sz w:val="24"/>
                <w:szCs w:val="24"/>
              </w:rPr>
              <w:t>ХХ</w:t>
            </w:r>
          </w:p>
        </w:tc>
      </w:tr>
      <w:tr w:rsidR="001106FF" w:rsidRPr="007273EA" w14:paraId="6EA592C8" w14:textId="77777777" w:rsidTr="00A416F5">
        <w:trPr>
          <w:trHeight w:val="23"/>
        </w:trPr>
        <w:tc>
          <w:tcPr>
            <w:tcW w:w="2460" w:type="pct"/>
            <w:vAlign w:val="center"/>
          </w:tcPr>
          <w:p w14:paraId="0DF9F994" w14:textId="77777777" w:rsidR="001106FF" w:rsidRPr="007273EA" w:rsidRDefault="001106FF"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9E86E11" w14:textId="77777777" w:rsidR="001106FF" w:rsidRPr="007273EA" w:rsidRDefault="001106FF"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4D37111" w14:textId="77777777" w:rsidR="001106FF" w:rsidRPr="001B7D8F" w:rsidRDefault="001106FF" w:rsidP="00A416F5">
            <w:pPr>
              <w:jc w:val="center"/>
              <w:rPr>
                <w:rFonts w:ascii="Times New Roman" w:hAnsi="Times New Roman" w:cs="Times New Roman"/>
                <w:bCs/>
                <w:sz w:val="24"/>
                <w:szCs w:val="24"/>
              </w:rPr>
            </w:pPr>
            <w:r w:rsidRPr="001B7D8F">
              <w:rPr>
                <w:rFonts w:ascii="Times New Roman" w:hAnsi="Times New Roman" w:cs="Times New Roman"/>
                <w:bCs/>
                <w:sz w:val="24"/>
                <w:szCs w:val="24"/>
              </w:rPr>
              <w:t>-</w:t>
            </w:r>
          </w:p>
        </w:tc>
      </w:tr>
      <w:tr w:rsidR="001106FF" w:rsidRPr="007273EA" w14:paraId="35253F83" w14:textId="77777777" w:rsidTr="00A416F5">
        <w:trPr>
          <w:trHeight w:val="23"/>
        </w:trPr>
        <w:tc>
          <w:tcPr>
            <w:tcW w:w="2460" w:type="pct"/>
            <w:vAlign w:val="center"/>
          </w:tcPr>
          <w:p w14:paraId="60FCFB5D" w14:textId="77777777" w:rsidR="001106FF" w:rsidRPr="007273EA" w:rsidRDefault="001106FF"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4441099" w14:textId="77777777" w:rsidR="001106FF" w:rsidRPr="007273EA" w:rsidRDefault="001106FF"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23DBA6A" w14:textId="77777777" w:rsidR="001106FF" w:rsidRPr="001B7D8F" w:rsidRDefault="001106FF" w:rsidP="00A416F5">
            <w:pPr>
              <w:jc w:val="center"/>
              <w:rPr>
                <w:rFonts w:ascii="Times New Roman" w:hAnsi="Times New Roman" w:cs="Times New Roman"/>
                <w:bCs/>
                <w:sz w:val="24"/>
                <w:szCs w:val="24"/>
              </w:rPr>
            </w:pPr>
            <w:r w:rsidRPr="001B7D8F">
              <w:rPr>
                <w:rFonts w:ascii="Times New Roman" w:hAnsi="Times New Roman" w:cs="Times New Roman"/>
                <w:bCs/>
                <w:sz w:val="24"/>
                <w:szCs w:val="24"/>
              </w:rPr>
              <w:t>ХХ</w:t>
            </w:r>
          </w:p>
        </w:tc>
      </w:tr>
      <w:tr w:rsidR="001106FF" w:rsidRPr="007273EA" w14:paraId="358B612C" w14:textId="77777777" w:rsidTr="00A416F5">
        <w:trPr>
          <w:trHeight w:val="23"/>
        </w:trPr>
        <w:tc>
          <w:tcPr>
            <w:tcW w:w="2460" w:type="pct"/>
            <w:vAlign w:val="center"/>
          </w:tcPr>
          <w:p w14:paraId="7102579C" w14:textId="77777777" w:rsidR="001106FF" w:rsidRPr="007273EA" w:rsidRDefault="001106FF"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1E7DF68" w14:textId="77777777" w:rsidR="001106FF" w:rsidRPr="007273EA" w:rsidRDefault="001106FF"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7724344" w14:textId="4C5F08D1" w:rsidR="001106FF" w:rsidRPr="001B7D8F" w:rsidRDefault="00842CCD" w:rsidP="00A416F5">
            <w:pPr>
              <w:jc w:val="center"/>
              <w:rPr>
                <w:rFonts w:ascii="Times New Roman" w:hAnsi="Times New Roman" w:cs="Times New Roman"/>
                <w:b/>
                <w:sz w:val="24"/>
                <w:szCs w:val="24"/>
              </w:rPr>
            </w:pPr>
            <w:r w:rsidRPr="001B7D8F">
              <w:rPr>
                <w:rFonts w:ascii="Times New Roman" w:hAnsi="Times New Roman" w:cs="Times New Roman"/>
                <w:b/>
                <w:sz w:val="24"/>
                <w:szCs w:val="24"/>
              </w:rPr>
              <w:t>14</w:t>
            </w:r>
          </w:p>
        </w:tc>
      </w:tr>
    </w:tbl>
    <w:p w14:paraId="3F1B9AD1" w14:textId="77777777" w:rsidR="001106FF" w:rsidRDefault="001106FF" w:rsidP="001106FF">
      <w:pPr>
        <w:pStyle w:val="114"/>
        <w:rPr>
          <w:rFonts w:ascii="Times New Roman" w:hAnsi="Times New Roman"/>
        </w:rPr>
      </w:pPr>
    </w:p>
    <w:p w14:paraId="210F28DB" w14:textId="77777777" w:rsidR="001106FF" w:rsidRPr="00782EFC" w:rsidRDefault="001106FF" w:rsidP="001106F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8"/>
        <w:gridCol w:w="7640"/>
      </w:tblGrid>
      <w:tr w:rsidR="00A416F5" w:rsidRPr="00DC0DE5" w14:paraId="7E68EE56" w14:textId="77777777" w:rsidTr="00A416F5">
        <w:trPr>
          <w:trHeight w:val="20"/>
        </w:trPr>
        <w:tc>
          <w:tcPr>
            <w:tcW w:w="1032" w:type="pct"/>
            <w:vAlign w:val="center"/>
          </w:tcPr>
          <w:p w14:paraId="08F59DFD" w14:textId="50E4BD82" w:rsidR="00A416F5" w:rsidRPr="003A2248" w:rsidRDefault="00A416F5" w:rsidP="00A416F5">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68" w:type="pct"/>
            <w:vAlign w:val="center"/>
          </w:tcPr>
          <w:p w14:paraId="51BA9813" w14:textId="27ECAB17" w:rsidR="00A416F5" w:rsidRPr="003A2248" w:rsidRDefault="00A416F5" w:rsidP="00A416F5">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564CA" w:rsidRPr="00DC0DE5" w14:paraId="2BE39B4F" w14:textId="77777777" w:rsidTr="00A416F5">
        <w:trPr>
          <w:trHeight w:val="20"/>
        </w:trPr>
        <w:tc>
          <w:tcPr>
            <w:tcW w:w="1032" w:type="pct"/>
            <w:vMerge w:val="restart"/>
          </w:tcPr>
          <w:p w14:paraId="1A8C467E" w14:textId="77777777" w:rsidR="000564CA" w:rsidRPr="003A2248" w:rsidRDefault="000564CA" w:rsidP="00A416F5">
            <w:pPr>
              <w:rPr>
                <w:rFonts w:ascii="Times New Roman" w:hAnsi="Times New Roman"/>
                <w:b/>
                <w:bCs/>
              </w:rPr>
            </w:pPr>
            <w:r w:rsidRPr="003A2248">
              <w:rPr>
                <w:rFonts w:ascii="Times New Roman" w:hAnsi="Times New Roman"/>
                <w:b/>
                <w:bCs/>
              </w:rPr>
              <w:t>Тема 1. Сурдопедагогика как наука</w:t>
            </w:r>
          </w:p>
          <w:p w14:paraId="1278FCF5" w14:textId="77777777" w:rsidR="000564CA" w:rsidRPr="003A2248" w:rsidRDefault="000564CA" w:rsidP="00A416F5">
            <w:pPr>
              <w:rPr>
                <w:rFonts w:ascii="Times New Roman" w:hAnsi="Times New Roman"/>
                <w:b/>
                <w:bCs/>
              </w:rPr>
            </w:pPr>
          </w:p>
        </w:tc>
        <w:tc>
          <w:tcPr>
            <w:tcW w:w="3968" w:type="pct"/>
          </w:tcPr>
          <w:p w14:paraId="468D0AC9" w14:textId="77777777" w:rsidR="000564CA" w:rsidRPr="003A2248" w:rsidRDefault="000564CA" w:rsidP="00A416F5">
            <w:pPr>
              <w:rPr>
                <w:rFonts w:ascii="Times New Roman" w:hAnsi="Times New Roman"/>
                <w:b/>
                <w:bCs/>
                <w:i/>
              </w:rPr>
            </w:pPr>
            <w:r w:rsidRPr="003A2248">
              <w:rPr>
                <w:rFonts w:ascii="Times New Roman" w:hAnsi="Times New Roman"/>
                <w:b/>
                <w:bCs/>
              </w:rPr>
              <w:t xml:space="preserve">Содержание </w:t>
            </w:r>
          </w:p>
        </w:tc>
      </w:tr>
      <w:tr w:rsidR="000564CA" w:rsidRPr="00DC0DE5" w14:paraId="09B9031E" w14:textId="77777777" w:rsidTr="00A416F5">
        <w:trPr>
          <w:trHeight w:val="20"/>
        </w:trPr>
        <w:tc>
          <w:tcPr>
            <w:tcW w:w="1032" w:type="pct"/>
            <w:vMerge/>
          </w:tcPr>
          <w:p w14:paraId="55C9FAD1" w14:textId="77777777" w:rsidR="000564CA" w:rsidRPr="003A2248" w:rsidRDefault="000564CA" w:rsidP="00A416F5">
            <w:pPr>
              <w:rPr>
                <w:rFonts w:ascii="Times New Roman" w:hAnsi="Times New Roman"/>
                <w:b/>
                <w:bCs/>
              </w:rPr>
            </w:pPr>
          </w:p>
        </w:tc>
        <w:tc>
          <w:tcPr>
            <w:tcW w:w="3968" w:type="pct"/>
          </w:tcPr>
          <w:p w14:paraId="40A80AF4" w14:textId="77777777" w:rsidR="000564CA" w:rsidRPr="003A2248" w:rsidRDefault="000564CA" w:rsidP="00A416F5">
            <w:pPr>
              <w:jc w:val="both"/>
              <w:rPr>
                <w:rFonts w:ascii="Times New Roman" w:hAnsi="Times New Roman"/>
              </w:rPr>
            </w:pPr>
            <w:r w:rsidRPr="003A2248">
              <w:rPr>
                <w:rFonts w:ascii="Times New Roman" w:hAnsi="Times New Roman"/>
              </w:rPr>
              <w:t>1.Объект, предмет, цель и задачи сурдопедагогики.  Связь сурдопедагогики с другими науками.</w:t>
            </w:r>
          </w:p>
        </w:tc>
      </w:tr>
      <w:tr w:rsidR="000564CA" w:rsidRPr="00DC0DE5" w14:paraId="09A868A9" w14:textId="77777777" w:rsidTr="00A416F5">
        <w:trPr>
          <w:trHeight w:val="20"/>
        </w:trPr>
        <w:tc>
          <w:tcPr>
            <w:tcW w:w="1032" w:type="pct"/>
            <w:vMerge/>
          </w:tcPr>
          <w:p w14:paraId="19B94C86" w14:textId="77777777" w:rsidR="000564CA" w:rsidRPr="003A2248" w:rsidRDefault="000564CA" w:rsidP="00A416F5">
            <w:pPr>
              <w:rPr>
                <w:rFonts w:ascii="Times New Roman" w:hAnsi="Times New Roman"/>
                <w:b/>
                <w:bCs/>
              </w:rPr>
            </w:pPr>
          </w:p>
        </w:tc>
        <w:tc>
          <w:tcPr>
            <w:tcW w:w="3968" w:type="pct"/>
          </w:tcPr>
          <w:p w14:paraId="74B9741D" w14:textId="77777777" w:rsidR="000564CA" w:rsidRPr="003A2248" w:rsidRDefault="000564CA" w:rsidP="00A416F5">
            <w:pPr>
              <w:jc w:val="both"/>
              <w:rPr>
                <w:rFonts w:ascii="Times New Roman" w:hAnsi="Times New Roman"/>
              </w:rPr>
            </w:pPr>
            <w:r w:rsidRPr="003A2248">
              <w:rPr>
                <w:rFonts w:ascii="Times New Roman" w:hAnsi="Times New Roman"/>
              </w:rPr>
              <w:t>2. Методы исследования в сурдопедагогике.</w:t>
            </w:r>
          </w:p>
        </w:tc>
      </w:tr>
      <w:tr w:rsidR="000564CA" w:rsidRPr="00DC0DE5" w14:paraId="4E14C6D7" w14:textId="77777777" w:rsidTr="00A416F5">
        <w:trPr>
          <w:trHeight w:val="20"/>
        </w:trPr>
        <w:tc>
          <w:tcPr>
            <w:tcW w:w="1032" w:type="pct"/>
            <w:vMerge/>
          </w:tcPr>
          <w:p w14:paraId="1CC3D312" w14:textId="77777777" w:rsidR="000564CA" w:rsidRPr="003A2248" w:rsidRDefault="000564CA" w:rsidP="00A416F5">
            <w:pPr>
              <w:rPr>
                <w:rFonts w:ascii="Times New Roman" w:hAnsi="Times New Roman"/>
                <w:b/>
                <w:bCs/>
              </w:rPr>
            </w:pPr>
          </w:p>
        </w:tc>
        <w:tc>
          <w:tcPr>
            <w:tcW w:w="3968" w:type="pct"/>
          </w:tcPr>
          <w:p w14:paraId="1F850B72" w14:textId="77777777" w:rsidR="000564CA" w:rsidRPr="003A2248" w:rsidRDefault="000564CA" w:rsidP="00A416F5">
            <w:pPr>
              <w:jc w:val="both"/>
              <w:rPr>
                <w:rFonts w:ascii="Times New Roman" w:hAnsi="Times New Roman"/>
              </w:rPr>
            </w:pPr>
            <w:r w:rsidRPr="003A2248">
              <w:rPr>
                <w:rFonts w:ascii="Times New Roman" w:hAnsi="Times New Roman"/>
              </w:rPr>
              <w:t>3. История развития помощи детям с нарушениями слуха.</w:t>
            </w:r>
          </w:p>
        </w:tc>
      </w:tr>
      <w:tr w:rsidR="000564CA" w:rsidRPr="00DC0DE5" w14:paraId="5B7EE037" w14:textId="77777777" w:rsidTr="00A416F5">
        <w:trPr>
          <w:trHeight w:val="20"/>
        </w:trPr>
        <w:tc>
          <w:tcPr>
            <w:tcW w:w="1032" w:type="pct"/>
            <w:vMerge/>
          </w:tcPr>
          <w:p w14:paraId="0E1D0950" w14:textId="77777777" w:rsidR="000564CA" w:rsidRPr="003A2248" w:rsidRDefault="000564CA" w:rsidP="00A416F5">
            <w:pPr>
              <w:rPr>
                <w:rFonts w:ascii="Times New Roman" w:hAnsi="Times New Roman"/>
                <w:b/>
                <w:bCs/>
              </w:rPr>
            </w:pPr>
          </w:p>
        </w:tc>
        <w:tc>
          <w:tcPr>
            <w:tcW w:w="3968" w:type="pct"/>
          </w:tcPr>
          <w:p w14:paraId="0AFB086C" w14:textId="77777777" w:rsidR="000564CA" w:rsidRPr="003A2248" w:rsidRDefault="000564CA" w:rsidP="00A416F5">
            <w:pPr>
              <w:jc w:val="both"/>
              <w:rPr>
                <w:rFonts w:ascii="Times New Roman" w:hAnsi="Times New Roman"/>
              </w:rPr>
            </w:pPr>
            <w:r w:rsidRPr="003A2248">
              <w:rPr>
                <w:rFonts w:ascii="Times New Roman" w:hAnsi="Times New Roman"/>
              </w:rPr>
              <w:t>4. Образовательные организации для детей с нарушениями слуха.</w:t>
            </w:r>
          </w:p>
        </w:tc>
      </w:tr>
      <w:tr w:rsidR="000564CA" w:rsidRPr="00DC0DE5" w14:paraId="7C954B58" w14:textId="77777777" w:rsidTr="00A416F5">
        <w:trPr>
          <w:trHeight w:val="20"/>
        </w:trPr>
        <w:tc>
          <w:tcPr>
            <w:tcW w:w="1032" w:type="pct"/>
            <w:vMerge w:val="restart"/>
          </w:tcPr>
          <w:p w14:paraId="2D6C74AD" w14:textId="77777777" w:rsidR="000564CA" w:rsidRPr="003A2248" w:rsidRDefault="000564CA" w:rsidP="00A416F5">
            <w:pPr>
              <w:rPr>
                <w:rFonts w:ascii="Times New Roman" w:hAnsi="Times New Roman"/>
                <w:b/>
                <w:bCs/>
              </w:rPr>
            </w:pPr>
            <w:r w:rsidRPr="003A2248">
              <w:rPr>
                <w:rFonts w:ascii="Times New Roman" w:hAnsi="Times New Roman"/>
                <w:b/>
                <w:bCs/>
              </w:rPr>
              <w:t>Тема 2. Причины возникновения, классификация нарушений слуха; психолого-педагогические особенности детей с нарушениями слуха</w:t>
            </w:r>
          </w:p>
        </w:tc>
        <w:tc>
          <w:tcPr>
            <w:tcW w:w="3968" w:type="pct"/>
          </w:tcPr>
          <w:p w14:paraId="34C4CA65" w14:textId="77777777" w:rsidR="000564CA" w:rsidRPr="003A2248" w:rsidRDefault="000564CA" w:rsidP="00A416F5">
            <w:pPr>
              <w:rPr>
                <w:rFonts w:ascii="Times New Roman" w:hAnsi="Times New Roman"/>
                <w:b/>
                <w:bCs/>
              </w:rPr>
            </w:pPr>
            <w:r w:rsidRPr="003A2248">
              <w:rPr>
                <w:rFonts w:ascii="Times New Roman" w:hAnsi="Times New Roman"/>
                <w:b/>
                <w:bCs/>
              </w:rPr>
              <w:t xml:space="preserve">Содержание </w:t>
            </w:r>
          </w:p>
        </w:tc>
      </w:tr>
      <w:tr w:rsidR="000564CA" w:rsidRPr="00DC0DE5" w14:paraId="74BFE016" w14:textId="77777777" w:rsidTr="00A416F5">
        <w:trPr>
          <w:trHeight w:val="20"/>
        </w:trPr>
        <w:tc>
          <w:tcPr>
            <w:tcW w:w="1032" w:type="pct"/>
            <w:vMerge/>
          </w:tcPr>
          <w:p w14:paraId="06787A30" w14:textId="77777777" w:rsidR="000564CA" w:rsidRPr="003A2248" w:rsidRDefault="000564CA" w:rsidP="00A416F5">
            <w:pPr>
              <w:rPr>
                <w:rFonts w:ascii="Times New Roman" w:hAnsi="Times New Roman"/>
                <w:b/>
                <w:bCs/>
              </w:rPr>
            </w:pPr>
          </w:p>
        </w:tc>
        <w:tc>
          <w:tcPr>
            <w:tcW w:w="3968" w:type="pct"/>
          </w:tcPr>
          <w:p w14:paraId="56F449CB" w14:textId="77777777" w:rsidR="000564CA" w:rsidRPr="003A2248" w:rsidRDefault="000564CA" w:rsidP="00A416F5">
            <w:pPr>
              <w:jc w:val="both"/>
              <w:rPr>
                <w:rFonts w:ascii="Times New Roman" w:hAnsi="Times New Roman"/>
              </w:rPr>
            </w:pPr>
            <w:r w:rsidRPr="003A2248">
              <w:rPr>
                <w:rFonts w:ascii="Times New Roman" w:hAnsi="Times New Roman"/>
              </w:rPr>
              <w:t>1.  Понятие нарушений слуха. Основы клиники и этиология возникновения нарушений слуха у детей.</w:t>
            </w:r>
          </w:p>
        </w:tc>
      </w:tr>
      <w:tr w:rsidR="000564CA" w:rsidRPr="00DC0DE5" w14:paraId="28642A99" w14:textId="77777777" w:rsidTr="00A416F5">
        <w:trPr>
          <w:trHeight w:val="20"/>
        </w:trPr>
        <w:tc>
          <w:tcPr>
            <w:tcW w:w="1032" w:type="pct"/>
            <w:vMerge/>
          </w:tcPr>
          <w:p w14:paraId="0004A90D" w14:textId="77777777" w:rsidR="000564CA" w:rsidRPr="003A2248" w:rsidRDefault="000564CA" w:rsidP="00A416F5">
            <w:pPr>
              <w:rPr>
                <w:rFonts w:ascii="Times New Roman" w:hAnsi="Times New Roman"/>
                <w:b/>
                <w:bCs/>
              </w:rPr>
            </w:pPr>
          </w:p>
        </w:tc>
        <w:tc>
          <w:tcPr>
            <w:tcW w:w="3968" w:type="pct"/>
          </w:tcPr>
          <w:p w14:paraId="4DD61158" w14:textId="77777777" w:rsidR="000564CA" w:rsidRPr="003A2248" w:rsidRDefault="000564CA" w:rsidP="00A416F5">
            <w:pPr>
              <w:jc w:val="both"/>
              <w:rPr>
                <w:rFonts w:ascii="Times New Roman" w:hAnsi="Times New Roman"/>
              </w:rPr>
            </w:pPr>
            <w:r w:rsidRPr="003A2248">
              <w:rPr>
                <w:rFonts w:ascii="Times New Roman" w:hAnsi="Times New Roman"/>
              </w:rPr>
              <w:t>2. Классификация нарушений слуха.</w:t>
            </w:r>
          </w:p>
        </w:tc>
      </w:tr>
      <w:tr w:rsidR="000564CA" w:rsidRPr="00DC0DE5" w14:paraId="62DC7A5D" w14:textId="77777777" w:rsidTr="00A416F5">
        <w:trPr>
          <w:trHeight w:val="20"/>
        </w:trPr>
        <w:tc>
          <w:tcPr>
            <w:tcW w:w="1032" w:type="pct"/>
            <w:vMerge/>
          </w:tcPr>
          <w:p w14:paraId="25C2F7D1" w14:textId="77777777" w:rsidR="000564CA" w:rsidRPr="003A2248" w:rsidRDefault="000564CA" w:rsidP="00A416F5">
            <w:pPr>
              <w:rPr>
                <w:rFonts w:ascii="Times New Roman" w:hAnsi="Times New Roman"/>
                <w:b/>
                <w:bCs/>
              </w:rPr>
            </w:pPr>
          </w:p>
        </w:tc>
        <w:tc>
          <w:tcPr>
            <w:tcW w:w="3968" w:type="pct"/>
          </w:tcPr>
          <w:p w14:paraId="43A9C44C" w14:textId="77777777" w:rsidR="000564CA" w:rsidRPr="003A2248" w:rsidRDefault="000564CA" w:rsidP="00A416F5">
            <w:pPr>
              <w:jc w:val="both"/>
              <w:rPr>
                <w:rFonts w:ascii="Times New Roman" w:hAnsi="Times New Roman"/>
              </w:rPr>
            </w:pPr>
            <w:r w:rsidRPr="003A2248">
              <w:rPr>
                <w:rFonts w:ascii="Times New Roman" w:hAnsi="Times New Roman"/>
              </w:rPr>
              <w:t>3. Диагностика нарушений слуха у детей.</w:t>
            </w:r>
          </w:p>
        </w:tc>
      </w:tr>
      <w:tr w:rsidR="000564CA" w:rsidRPr="00DC0DE5" w14:paraId="6B5F92F9" w14:textId="77777777" w:rsidTr="00A416F5">
        <w:trPr>
          <w:trHeight w:val="20"/>
        </w:trPr>
        <w:tc>
          <w:tcPr>
            <w:tcW w:w="1032" w:type="pct"/>
            <w:vMerge/>
          </w:tcPr>
          <w:p w14:paraId="3F4F2B0F" w14:textId="77777777" w:rsidR="000564CA" w:rsidRPr="003A2248" w:rsidRDefault="000564CA" w:rsidP="00A416F5">
            <w:pPr>
              <w:rPr>
                <w:rFonts w:ascii="Times New Roman" w:hAnsi="Times New Roman"/>
                <w:b/>
                <w:bCs/>
              </w:rPr>
            </w:pPr>
          </w:p>
        </w:tc>
        <w:tc>
          <w:tcPr>
            <w:tcW w:w="3968" w:type="pct"/>
          </w:tcPr>
          <w:p w14:paraId="5B33C028" w14:textId="77777777" w:rsidR="000564CA" w:rsidRPr="003A2248" w:rsidRDefault="000564CA" w:rsidP="00A416F5">
            <w:pPr>
              <w:jc w:val="both"/>
              <w:rPr>
                <w:rFonts w:ascii="Times New Roman" w:hAnsi="Times New Roman"/>
              </w:rPr>
            </w:pPr>
            <w:r w:rsidRPr="003A2248">
              <w:rPr>
                <w:rFonts w:ascii="Times New Roman" w:hAnsi="Times New Roman"/>
              </w:rPr>
              <w:t>4. Психолого-педагогические особенности детей с нарушениями слуха.</w:t>
            </w:r>
          </w:p>
        </w:tc>
      </w:tr>
      <w:tr w:rsidR="000564CA" w:rsidRPr="00DC0DE5" w14:paraId="3AF19E99" w14:textId="77777777" w:rsidTr="00A416F5">
        <w:trPr>
          <w:trHeight w:val="20"/>
        </w:trPr>
        <w:tc>
          <w:tcPr>
            <w:tcW w:w="1032" w:type="pct"/>
            <w:vMerge/>
          </w:tcPr>
          <w:p w14:paraId="4C964F7F" w14:textId="77777777" w:rsidR="000564CA" w:rsidRPr="003A2248" w:rsidRDefault="000564CA" w:rsidP="00A416F5">
            <w:pPr>
              <w:rPr>
                <w:rFonts w:ascii="Times New Roman" w:hAnsi="Times New Roman"/>
                <w:b/>
                <w:bCs/>
              </w:rPr>
            </w:pPr>
          </w:p>
        </w:tc>
        <w:tc>
          <w:tcPr>
            <w:tcW w:w="3968" w:type="pct"/>
          </w:tcPr>
          <w:p w14:paraId="3D748A7C" w14:textId="77777777" w:rsidR="000564CA" w:rsidRPr="003A2248" w:rsidRDefault="000564CA" w:rsidP="00A416F5">
            <w:pPr>
              <w:jc w:val="both"/>
              <w:rPr>
                <w:rFonts w:ascii="Times New Roman" w:hAnsi="Times New Roman"/>
              </w:rPr>
            </w:pPr>
            <w:r w:rsidRPr="003A2248">
              <w:rPr>
                <w:rFonts w:ascii="Times New Roman" w:hAnsi="Times New Roman"/>
                <w:b/>
                <w:bCs/>
              </w:rPr>
              <w:t>В том числе практических и лабораторных занятий</w:t>
            </w:r>
          </w:p>
        </w:tc>
      </w:tr>
      <w:tr w:rsidR="000564CA" w:rsidRPr="00DC0DE5" w14:paraId="20BCBD24" w14:textId="77777777" w:rsidTr="00A416F5">
        <w:trPr>
          <w:trHeight w:val="20"/>
        </w:trPr>
        <w:tc>
          <w:tcPr>
            <w:tcW w:w="1032" w:type="pct"/>
            <w:vMerge/>
          </w:tcPr>
          <w:p w14:paraId="625E2E78" w14:textId="77777777" w:rsidR="000564CA" w:rsidRPr="003A2248" w:rsidRDefault="000564CA" w:rsidP="00A416F5">
            <w:pPr>
              <w:rPr>
                <w:rFonts w:ascii="Times New Roman" w:hAnsi="Times New Roman"/>
                <w:b/>
                <w:bCs/>
              </w:rPr>
            </w:pPr>
          </w:p>
        </w:tc>
        <w:tc>
          <w:tcPr>
            <w:tcW w:w="3968" w:type="pct"/>
          </w:tcPr>
          <w:p w14:paraId="52299818" w14:textId="77777777" w:rsidR="000564CA" w:rsidRPr="003A2248" w:rsidRDefault="000564CA" w:rsidP="00A416F5">
            <w:pPr>
              <w:jc w:val="both"/>
              <w:rPr>
                <w:rFonts w:ascii="Times New Roman" w:hAnsi="Times New Roman"/>
              </w:rPr>
            </w:pPr>
            <w:r w:rsidRPr="003A2248">
              <w:rPr>
                <w:rFonts w:ascii="Times New Roman" w:hAnsi="Times New Roman"/>
                <w:bCs/>
              </w:rPr>
              <w:t>Практическое занятие 1. Проектирование кластера по теме «</w:t>
            </w:r>
            <w:r w:rsidRPr="003A2248">
              <w:rPr>
                <w:rFonts w:ascii="Times New Roman" w:hAnsi="Times New Roman"/>
              </w:rPr>
              <w:t>Психолого-педагогические особенности специального (коррекционного) образования учащихся с нарушениями слуха».</w:t>
            </w:r>
          </w:p>
        </w:tc>
      </w:tr>
      <w:tr w:rsidR="000564CA" w:rsidRPr="00DC0DE5" w14:paraId="58E6FAAE" w14:textId="77777777" w:rsidTr="00A416F5">
        <w:trPr>
          <w:trHeight w:val="20"/>
        </w:trPr>
        <w:tc>
          <w:tcPr>
            <w:tcW w:w="1032" w:type="pct"/>
            <w:vMerge w:val="restart"/>
          </w:tcPr>
          <w:p w14:paraId="03B0E18D" w14:textId="77777777" w:rsidR="000564CA" w:rsidRPr="003A2248" w:rsidRDefault="000564CA" w:rsidP="00A416F5">
            <w:pPr>
              <w:rPr>
                <w:rFonts w:ascii="Times New Roman" w:hAnsi="Times New Roman"/>
                <w:b/>
                <w:bCs/>
              </w:rPr>
            </w:pPr>
            <w:r w:rsidRPr="003A2248">
              <w:rPr>
                <w:rFonts w:ascii="Times New Roman" w:hAnsi="Times New Roman"/>
                <w:b/>
                <w:bCs/>
              </w:rPr>
              <w:t xml:space="preserve">Тема 3. Особенности организации образовательного процесса </w:t>
            </w:r>
            <w:r w:rsidRPr="003A2248">
              <w:rPr>
                <w:rFonts w:ascii="Times New Roman" w:hAnsi="Times New Roman"/>
                <w:b/>
                <w:bCs/>
              </w:rPr>
              <w:lastRenderedPageBreak/>
              <w:t>учащихся с нарушениями слуха</w:t>
            </w:r>
          </w:p>
        </w:tc>
        <w:tc>
          <w:tcPr>
            <w:tcW w:w="3968" w:type="pct"/>
          </w:tcPr>
          <w:p w14:paraId="33C99F09" w14:textId="77777777" w:rsidR="000564CA" w:rsidRPr="003A2248" w:rsidRDefault="000564CA" w:rsidP="00A416F5">
            <w:pPr>
              <w:rPr>
                <w:rFonts w:ascii="Times New Roman" w:hAnsi="Times New Roman"/>
                <w:b/>
                <w:bCs/>
              </w:rPr>
            </w:pPr>
            <w:r w:rsidRPr="003A2248">
              <w:rPr>
                <w:rFonts w:ascii="Times New Roman" w:hAnsi="Times New Roman"/>
                <w:b/>
                <w:bCs/>
              </w:rPr>
              <w:lastRenderedPageBreak/>
              <w:t xml:space="preserve">Содержание </w:t>
            </w:r>
          </w:p>
        </w:tc>
      </w:tr>
      <w:tr w:rsidR="000564CA" w:rsidRPr="00DC0DE5" w14:paraId="75390683" w14:textId="77777777" w:rsidTr="00A416F5">
        <w:trPr>
          <w:trHeight w:val="20"/>
        </w:trPr>
        <w:tc>
          <w:tcPr>
            <w:tcW w:w="1032" w:type="pct"/>
            <w:vMerge/>
          </w:tcPr>
          <w:p w14:paraId="302BB9F5" w14:textId="77777777" w:rsidR="000564CA" w:rsidRPr="003A2248" w:rsidRDefault="000564CA" w:rsidP="00A416F5">
            <w:pPr>
              <w:rPr>
                <w:rFonts w:ascii="Times New Roman" w:hAnsi="Times New Roman"/>
                <w:b/>
                <w:bCs/>
              </w:rPr>
            </w:pPr>
          </w:p>
        </w:tc>
        <w:tc>
          <w:tcPr>
            <w:tcW w:w="3968" w:type="pct"/>
          </w:tcPr>
          <w:p w14:paraId="1889B031" w14:textId="77777777" w:rsidR="000564CA" w:rsidRPr="003A2248" w:rsidRDefault="000564CA" w:rsidP="00A416F5">
            <w:pPr>
              <w:jc w:val="both"/>
              <w:rPr>
                <w:rFonts w:ascii="Times New Roman" w:hAnsi="Times New Roman"/>
              </w:rPr>
            </w:pPr>
            <w:r w:rsidRPr="003A2248">
              <w:rPr>
                <w:rFonts w:ascii="Times New Roman" w:hAnsi="Times New Roman"/>
              </w:rPr>
              <w:t xml:space="preserve">1. Современные теории, </w:t>
            </w:r>
            <w:proofErr w:type="gramStart"/>
            <w:r w:rsidRPr="003A2248">
              <w:rPr>
                <w:rFonts w:ascii="Times New Roman" w:hAnsi="Times New Roman"/>
              </w:rPr>
              <w:t>тенденции и системы обучения и воспитания</w:t>
            </w:r>
            <w:proofErr w:type="gramEnd"/>
            <w:r w:rsidRPr="003A2248">
              <w:rPr>
                <w:rFonts w:ascii="Times New Roman" w:hAnsi="Times New Roman"/>
              </w:rPr>
              <w:t xml:space="preserve"> учащихся с нарушениями слуха. Проблема интеграции в сурдопедагогике. Билингвистическая и </w:t>
            </w:r>
            <w:proofErr w:type="spellStart"/>
            <w:r w:rsidRPr="003A2248">
              <w:rPr>
                <w:rFonts w:ascii="Times New Roman" w:hAnsi="Times New Roman"/>
              </w:rPr>
              <w:t>верботональная</w:t>
            </w:r>
            <w:proofErr w:type="spellEnd"/>
            <w:r w:rsidRPr="003A2248">
              <w:rPr>
                <w:rFonts w:ascii="Times New Roman" w:hAnsi="Times New Roman"/>
              </w:rPr>
              <w:t xml:space="preserve"> система обучения учащихся с нарушениями слуха.</w:t>
            </w:r>
          </w:p>
        </w:tc>
      </w:tr>
      <w:tr w:rsidR="000564CA" w:rsidRPr="00DC0DE5" w14:paraId="02D59A68" w14:textId="77777777" w:rsidTr="00A416F5">
        <w:trPr>
          <w:trHeight w:val="20"/>
        </w:trPr>
        <w:tc>
          <w:tcPr>
            <w:tcW w:w="1032" w:type="pct"/>
            <w:vMerge/>
          </w:tcPr>
          <w:p w14:paraId="27BBD111" w14:textId="77777777" w:rsidR="000564CA" w:rsidRPr="003A2248" w:rsidRDefault="000564CA" w:rsidP="00A416F5">
            <w:pPr>
              <w:rPr>
                <w:rFonts w:ascii="Times New Roman" w:hAnsi="Times New Roman"/>
                <w:b/>
                <w:bCs/>
              </w:rPr>
            </w:pPr>
          </w:p>
        </w:tc>
        <w:tc>
          <w:tcPr>
            <w:tcW w:w="3968" w:type="pct"/>
          </w:tcPr>
          <w:p w14:paraId="6B504E38" w14:textId="77777777" w:rsidR="000564CA" w:rsidRPr="003A2248" w:rsidRDefault="000564CA" w:rsidP="00A416F5">
            <w:pPr>
              <w:jc w:val="both"/>
              <w:rPr>
                <w:rFonts w:ascii="Times New Roman" w:hAnsi="Times New Roman"/>
              </w:rPr>
            </w:pPr>
            <w:r w:rsidRPr="003A2248">
              <w:rPr>
                <w:rFonts w:ascii="Times New Roman" w:hAnsi="Times New Roman"/>
              </w:rPr>
              <w:t xml:space="preserve">2. </w:t>
            </w:r>
            <w:proofErr w:type="spellStart"/>
            <w:r w:rsidRPr="003A2248">
              <w:rPr>
                <w:rFonts w:ascii="Times New Roman" w:hAnsi="Times New Roman"/>
              </w:rPr>
              <w:t>Кохлеарная</w:t>
            </w:r>
            <w:proofErr w:type="spellEnd"/>
            <w:r w:rsidRPr="003A2248">
              <w:rPr>
                <w:rFonts w:ascii="Times New Roman" w:hAnsi="Times New Roman"/>
              </w:rPr>
              <w:t xml:space="preserve"> имплантация и реабилитация лиц с нарушениями слуха.</w:t>
            </w:r>
          </w:p>
        </w:tc>
      </w:tr>
      <w:tr w:rsidR="000564CA" w:rsidRPr="00DC0DE5" w14:paraId="0525C423" w14:textId="77777777" w:rsidTr="00A416F5">
        <w:trPr>
          <w:trHeight w:val="20"/>
        </w:trPr>
        <w:tc>
          <w:tcPr>
            <w:tcW w:w="1032" w:type="pct"/>
            <w:vMerge/>
          </w:tcPr>
          <w:p w14:paraId="57913629" w14:textId="77777777" w:rsidR="000564CA" w:rsidRPr="003A2248" w:rsidRDefault="000564CA" w:rsidP="00A416F5">
            <w:pPr>
              <w:rPr>
                <w:rFonts w:ascii="Times New Roman" w:hAnsi="Times New Roman"/>
                <w:b/>
                <w:bCs/>
              </w:rPr>
            </w:pPr>
          </w:p>
        </w:tc>
        <w:tc>
          <w:tcPr>
            <w:tcW w:w="3968" w:type="pct"/>
          </w:tcPr>
          <w:p w14:paraId="78D7AD71" w14:textId="77777777" w:rsidR="000564CA" w:rsidRPr="003A2248" w:rsidRDefault="000564CA" w:rsidP="00A416F5">
            <w:pPr>
              <w:jc w:val="both"/>
              <w:rPr>
                <w:rFonts w:ascii="Times New Roman" w:hAnsi="Times New Roman"/>
              </w:rPr>
            </w:pPr>
            <w:r w:rsidRPr="003A2248">
              <w:rPr>
                <w:rFonts w:ascii="Times New Roman" w:hAnsi="Times New Roman"/>
              </w:rPr>
              <w:t>3. Общая характеристика процесса обучения глухих учащихся.</w:t>
            </w:r>
          </w:p>
        </w:tc>
      </w:tr>
      <w:tr w:rsidR="000564CA" w:rsidRPr="00DC0DE5" w14:paraId="588AB1B7" w14:textId="77777777" w:rsidTr="00A416F5">
        <w:trPr>
          <w:trHeight w:val="20"/>
        </w:trPr>
        <w:tc>
          <w:tcPr>
            <w:tcW w:w="1032" w:type="pct"/>
            <w:vMerge/>
          </w:tcPr>
          <w:p w14:paraId="14E21E67" w14:textId="77777777" w:rsidR="000564CA" w:rsidRPr="003A2248" w:rsidRDefault="000564CA" w:rsidP="00A416F5">
            <w:pPr>
              <w:rPr>
                <w:rFonts w:ascii="Times New Roman" w:hAnsi="Times New Roman"/>
                <w:b/>
                <w:bCs/>
              </w:rPr>
            </w:pPr>
          </w:p>
        </w:tc>
        <w:tc>
          <w:tcPr>
            <w:tcW w:w="3968" w:type="pct"/>
          </w:tcPr>
          <w:p w14:paraId="41B504EC" w14:textId="77777777" w:rsidR="000564CA" w:rsidRPr="003A2248" w:rsidRDefault="000564CA" w:rsidP="00A416F5">
            <w:pPr>
              <w:jc w:val="both"/>
              <w:rPr>
                <w:rFonts w:ascii="Times New Roman" w:hAnsi="Times New Roman"/>
              </w:rPr>
            </w:pPr>
            <w:r w:rsidRPr="003A2248">
              <w:rPr>
                <w:rFonts w:ascii="Times New Roman" w:hAnsi="Times New Roman"/>
              </w:rPr>
              <w:t>4. Формирование учебной деятельности глухих учащихся.</w:t>
            </w:r>
          </w:p>
        </w:tc>
      </w:tr>
      <w:tr w:rsidR="000564CA" w:rsidRPr="00DC0DE5" w14:paraId="43881E19" w14:textId="77777777" w:rsidTr="00A416F5">
        <w:trPr>
          <w:trHeight w:val="20"/>
        </w:trPr>
        <w:tc>
          <w:tcPr>
            <w:tcW w:w="1032" w:type="pct"/>
            <w:vMerge/>
          </w:tcPr>
          <w:p w14:paraId="5BD0AD78" w14:textId="77777777" w:rsidR="000564CA" w:rsidRPr="003A2248" w:rsidRDefault="000564CA" w:rsidP="00A416F5">
            <w:pPr>
              <w:rPr>
                <w:rFonts w:ascii="Times New Roman" w:hAnsi="Times New Roman"/>
                <w:b/>
                <w:bCs/>
              </w:rPr>
            </w:pPr>
          </w:p>
        </w:tc>
        <w:tc>
          <w:tcPr>
            <w:tcW w:w="3968" w:type="pct"/>
          </w:tcPr>
          <w:p w14:paraId="6F9BB553" w14:textId="77777777" w:rsidR="000564CA" w:rsidRPr="003A2248" w:rsidRDefault="000564CA" w:rsidP="00A416F5">
            <w:pPr>
              <w:jc w:val="both"/>
              <w:rPr>
                <w:rFonts w:ascii="Times New Roman" w:hAnsi="Times New Roman"/>
              </w:rPr>
            </w:pPr>
            <w:r w:rsidRPr="003A2248">
              <w:rPr>
                <w:rFonts w:ascii="Times New Roman" w:hAnsi="Times New Roman"/>
              </w:rPr>
              <w:t>5. Содержание образования глухих учащихся.</w:t>
            </w:r>
          </w:p>
        </w:tc>
      </w:tr>
      <w:tr w:rsidR="000564CA" w:rsidRPr="00DC0DE5" w14:paraId="0D569A0D" w14:textId="77777777" w:rsidTr="00A416F5">
        <w:trPr>
          <w:trHeight w:val="20"/>
        </w:trPr>
        <w:tc>
          <w:tcPr>
            <w:tcW w:w="1032" w:type="pct"/>
            <w:vMerge/>
          </w:tcPr>
          <w:p w14:paraId="57F7831E" w14:textId="77777777" w:rsidR="000564CA" w:rsidRPr="003A2248" w:rsidRDefault="000564CA" w:rsidP="00A416F5">
            <w:pPr>
              <w:rPr>
                <w:rFonts w:ascii="Times New Roman" w:hAnsi="Times New Roman"/>
                <w:b/>
                <w:bCs/>
              </w:rPr>
            </w:pPr>
          </w:p>
        </w:tc>
        <w:tc>
          <w:tcPr>
            <w:tcW w:w="3968" w:type="pct"/>
          </w:tcPr>
          <w:p w14:paraId="4D6DEE2A" w14:textId="77777777" w:rsidR="000564CA" w:rsidRPr="003A2248" w:rsidRDefault="000564CA" w:rsidP="00A416F5">
            <w:pPr>
              <w:jc w:val="both"/>
              <w:rPr>
                <w:rFonts w:ascii="Times New Roman" w:hAnsi="Times New Roman"/>
              </w:rPr>
            </w:pPr>
            <w:r w:rsidRPr="003A2248">
              <w:rPr>
                <w:rFonts w:ascii="Times New Roman" w:hAnsi="Times New Roman"/>
              </w:rPr>
              <w:t>6.  Современные технологии, методы, формы и средства обучения глухих учащихся.</w:t>
            </w:r>
          </w:p>
        </w:tc>
      </w:tr>
      <w:tr w:rsidR="000564CA" w:rsidRPr="00DC0DE5" w14:paraId="15786841" w14:textId="77777777" w:rsidTr="00A416F5">
        <w:trPr>
          <w:trHeight w:val="20"/>
        </w:trPr>
        <w:tc>
          <w:tcPr>
            <w:tcW w:w="1032" w:type="pct"/>
            <w:vMerge/>
          </w:tcPr>
          <w:p w14:paraId="4E60A190" w14:textId="77777777" w:rsidR="000564CA" w:rsidRPr="003A2248" w:rsidRDefault="000564CA" w:rsidP="00A416F5">
            <w:pPr>
              <w:rPr>
                <w:rFonts w:ascii="Times New Roman" w:hAnsi="Times New Roman"/>
                <w:b/>
                <w:bCs/>
              </w:rPr>
            </w:pPr>
          </w:p>
        </w:tc>
        <w:tc>
          <w:tcPr>
            <w:tcW w:w="3968" w:type="pct"/>
          </w:tcPr>
          <w:p w14:paraId="6C22FE08" w14:textId="77777777" w:rsidR="000564CA" w:rsidRPr="003A2248" w:rsidRDefault="000564CA" w:rsidP="00A416F5">
            <w:pPr>
              <w:jc w:val="both"/>
              <w:rPr>
                <w:rFonts w:ascii="Times New Roman" w:hAnsi="Times New Roman"/>
              </w:rPr>
            </w:pPr>
            <w:r w:rsidRPr="003A2248">
              <w:rPr>
                <w:rFonts w:ascii="Times New Roman" w:hAnsi="Times New Roman"/>
              </w:rPr>
              <w:t>7. Особенности организации обучения в школе для глухих учащихся. Пути и средства совершенствования обучения глухих учащихся.</w:t>
            </w:r>
          </w:p>
        </w:tc>
      </w:tr>
      <w:tr w:rsidR="000564CA" w:rsidRPr="00DC0DE5" w14:paraId="78B3CF4E" w14:textId="77777777" w:rsidTr="00A416F5">
        <w:trPr>
          <w:trHeight w:val="20"/>
        </w:trPr>
        <w:tc>
          <w:tcPr>
            <w:tcW w:w="1032" w:type="pct"/>
            <w:vMerge/>
          </w:tcPr>
          <w:p w14:paraId="47443617" w14:textId="77777777" w:rsidR="000564CA" w:rsidRPr="003A2248" w:rsidRDefault="000564CA" w:rsidP="00A416F5">
            <w:pPr>
              <w:rPr>
                <w:rFonts w:ascii="Times New Roman" w:hAnsi="Times New Roman"/>
                <w:b/>
                <w:bCs/>
              </w:rPr>
            </w:pPr>
          </w:p>
        </w:tc>
        <w:tc>
          <w:tcPr>
            <w:tcW w:w="3968" w:type="pct"/>
          </w:tcPr>
          <w:p w14:paraId="1EDBFE34" w14:textId="77777777" w:rsidR="000564CA" w:rsidRPr="003A2248" w:rsidRDefault="000564CA" w:rsidP="00A416F5">
            <w:pPr>
              <w:jc w:val="both"/>
              <w:rPr>
                <w:rFonts w:ascii="Times New Roman" w:hAnsi="Times New Roman"/>
              </w:rPr>
            </w:pPr>
            <w:r w:rsidRPr="003A2248">
              <w:rPr>
                <w:rFonts w:ascii="Times New Roman" w:hAnsi="Times New Roman"/>
              </w:rPr>
              <w:t>8. Педагогическая характеристика системы обучения глухих учащихся языку.</w:t>
            </w:r>
          </w:p>
        </w:tc>
      </w:tr>
      <w:tr w:rsidR="000564CA" w:rsidRPr="00DC0DE5" w14:paraId="46193F0A" w14:textId="77777777" w:rsidTr="00A416F5">
        <w:trPr>
          <w:trHeight w:val="20"/>
        </w:trPr>
        <w:tc>
          <w:tcPr>
            <w:tcW w:w="1032" w:type="pct"/>
            <w:vMerge/>
          </w:tcPr>
          <w:p w14:paraId="2524C8F1" w14:textId="77777777" w:rsidR="000564CA" w:rsidRPr="003A2248" w:rsidRDefault="000564CA" w:rsidP="00A416F5">
            <w:pPr>
              <w:rPr>
                <w:rFonts w:ascii="Times New Roman" w:hAnsi="Times New Roman"/>
                <w:b/>
                <w:bCs/>
              </w:rPr>
            </w:pPr>
          </w:p>
        </w:tc>
        <w:tc>
          <w:tcPr>
            <w:tcW w:w="3968" w:type="pct"/>
          </w:tcPr>
          <w:p w14:paraId="0F3D84B8" w14:textId="77777777" w:rsidR="000564CA" w:rsidRPr="003A2248" w:rsidRDefault="000564CA" w:rsidP="00A416F5">
            <w:pPr>
              <w:jc w:val="both"/>
              <w:rPr>
                <w:rFonts w:ascii="Times New Roman" w:hAnsi="Times New Roman"/>
              </w:rPr>
            </w:pPr>
            <w:r w:rsidRPr="003A2248">
              <w:rPr>
                <w:rFonts w:ascii="Times New Roman" w:hAnsi="Times New Roman"/>
              </w:rPr>
              <w:t>9. Развитие нарушений слуховой функции, восприятия и воспроизведения устной речи у глухих школьников.</w:t>
            </w:r>
          </w:p>
        </w:tc>
      </w:tr>
      <w:tr w:rsidR="000564CA" w:rsidRPr="00DC0DE5" w14:paraId="23992BFA" w14:textId="77777777" w:rsidTr="00A416F5">
        <w:trPr>
          <w:trHeight w:val="20"/>
        </w:trPr>
        <w:tc>
          <w:tcPr>
            <w:tcW w:w="1032" w:type="pct"/>
            <w:vMerge/>
          </w:tcPr>
          <w:p w14:paraId="51944550" w14:textId="77777777" w:rsidR="000564CA" w:rsidRPr="003A2248" w:rsidRDefault="000564CA" w:rsidP="00A416F5">
            <w:pPr>
              <w:rPr>
                <w:rFonts w:ascii="Times New Roman" w:hAnsi="Times New Roman"/>
                <w:b/>
                <w:bCs/>
              </w:rPr>
            </w:pPr>
          </w:p>
        </w:tc>
        <w:tc>
          <w:tcPr>
            <w:tcW w:w="3968" w:type="pct"/>
          </w:tcPr>
          <w:p w14:paraId="4033F05E" w14:textId="77777777" w:rsidR="000564CA" w:rsidRPr="003A2248" w:rsidRDefault="000564CA" w:rsidP="00A416F5">
            <w:pPr>
              <w:jc w:val="both"/>
              <w:rPr>
                <w:rFonts w:ascii="Times New Roman" w:hAnsi="Times New Roman"/>
              </w:rPr>
            </w:pPr>
            <w:r w:rsidRPr="003A2248">
              <w:rPr>
                <w:rFonts w:ascii="Times New Roman" w:hAnsi="Times New Roman"/>
              </w:rPr>
              <w:t>10. Дифференцированное обучение слабослышащих и позднооглохших учащихся.</w:t>
            </w:r>
          </w:p>
        </w:tc>
      </w:tr>
      <w:tr w:rsidR="000564CA" w:rsidRPr="00DC0DE5" w14:paraId="7261A3FB" w14:textId="77777777" w:rsidTr="00A416F5">
        <w:trPr>
          <w:trHeight w:val="20"/>
        </w:trPr>
        <w:tc>
          <w:tcPr>
            <w:tcW w:w="1032" w:type="pct"/>
            <w:vMerge/>
          </w:tcPr>
          <w:p w14:paraId="4638E9E4" w14:textId="77777777" w:rsidR="000564CA" w:rsidRPr="003A2248" w:rsidRDefault="000564CA" w:rsidP="00A416F5">
            <w:pPr>
              <w:rPr>
                <w:rFonts w:ascii="Times New Roman" w:hAnsi="Times New Roman"/>
                <w:b/>
                <w:bCs/>
              </w:rPr>
            </w:pPr>
          </w:p>
        </w:tc>
        <w:tc>
          <w:tcPr>
            <w:tcW w:w="3968" w:type="pct"/>
          </w:tcPr>
          <w:p w14:paraId="1071A207" w14:textId="77777777" w:rsidR="000564CA" w:rsidRPr="003A2248" w:rsidRDefault="000564CA" w:rsidP="00A416F5">
            <w:pPr>
              <w:jc w:val="both"/>
              <w:rPr>
                <w:rFonts w:ascii="Times New Roman" w:hAnsi="Times New Roman"/>
              </w:rPr>
            </w:pPr>
            <w:r w:rsidRPr="003A2248">
              <w:rPr>
                <w:rFonts w:ascii="Times New Roman" w:hAnsi="Times New Roman"/>
              </w:rPr>
              <w:t>11. Развитие слухового восприятия и обучение произношению слабослышащих учащихся.</w:t>
            </w:r>
          </w:p>
        </w:tc>
      </w:tr>
      <w:tr w:rsidR="000564CA" w:rsidRPr="00DC0DE5" w14:paraId="3730B08A" w14:textId="77777777" w:rsidTr="00A416F5">
        <w:trPr>
          <w:trHeight w:val="20"/>
        </w:trPr>
        <w:tc>
          <w:tcPr>
            <w:tcW w:w="1032" w:type="pct"/>
            <w:vMerge/>
          </w:tcPr>
          <w:p w14:paraId="26DCD24A" w14:textId="77777777" w:rsidR="000564CA" w:rsidRPr="003A2248" w:rsidRDefault="000564CA" w:rsidP="00A416F5">
            <w:pPr>
              <w:rPr>
                <w:rFonts w:ascii="Times New Roman" w:hAnsi="Times New Roman"/>
                <w:b/>
                <w:bCs/>
              </w:rPr>
            </w:pPr>
          </w:p>
        </w:tc>
        <w:tc>
          <w:tcPr>
            <w:tcW w:w="3968" w:type="pct"/>
          </w:tcPr>
          <w:p w14:paraId="007C2F56" w14:textId="77777777" w:rsidR="000564CA" w:rsidRPr="003A2248" w:rsidRDefault="000564CA" w:rsidP="00A416F5">
            <w:pPr>
              <w:jc w:val="both"/>
              <w:rPr>
                <w:rFonts w:ascii="Times New Roman" w:hAnsi="Times New Roman"/>
              </w:rPr>
            </w:pPr>
            <w:r w:rsidRPr="003A2248">
              <w:rPr>
                <w:rFonts w:ascii="Times New Roman" w:hAnsi="Times New Roman"/>
              </w:rPr>
              <w:t xml:space="preserve">12. </w:t>
            </w:r>
            <w:r w:rsidRPr="003A2248">
              <w:rPr>
                <w:rFonts w:ascii="Times New Roman" w:hAnsi="Times New Roman"/>
                <w:bCs/>
              </w:rPr>
              <w:t>Направления и содержание воспитательного процесса учащихся с нарушениями слуха.</w:t>
            </w:r>
          </w:p>
        </w:tc>
      </w:tr>
      <w:tr w:rsidR="000564CA" w:rsidRPr="00DC0DE5" w14:paraId="1F389ADC" w14:textId="77777777" w:rsidTr="00A416F5">
        <w:trPr>
          <w:trHeight w:val="20"/>
        </w:trPr>
        <w:tc>
          <w:tcPr>
            <w:tcW w:w="1032" w:type="pct"/>
            <w:vMerge/>
          </w:tcPr>
          <w:p w14:paraId="61F15DBF" w14:textId="77777777" w:rsidR="000564CA" w:rsidRPr="003A2248" w:rsidRDefault="000564CA" w:rsidP="00A416F5">
            <w:pPr>
              <w:rPr>
                <w:rFonts w:ascii="Times New Roman" w:hAnsi="Times New Roman"/>
                <w:b/>
                <w:bCs/>
              </w:rPr>
            </w:pPr>
          </w:p>
        </w:tc>
        <w:tc>
          <w:tcPr>
            <w:tcW w:w="3968" w:type="pct"/>
          </w:tcPr>
          <w:p w14:paraId="03A655DC" w14:textId="77777777" w:rsidR="000564CA" w:rsidRPr="003A2248" w:rsidRDefault="000564CA" w:rsidP="00A416F5">
            <w:pPr>
              <w:rPr>
                <w:rFonts w:ascii="Times New Roman" w:hAnsi="Times New Roman"/>
                <w:b/>
                <w:bCs/>
              </w:rPr>
            </w:pPr>
            <w:r w:rsidRPr="003A2248">
              <w:rPr>
                <w:rFonts w:ascii="Times New Roman" w:hAnsi="Times New Roman"/>
                <w:b/>
                <w:bCs/>
              </w:rPr>
              <w:t>В том числе практических и лабораторных занятий</w:t>
            </w:r>
          </w:p>
        </w:tc>
      </w:tr>
      <w:tr w:rsidR="000564CA" w:rsidRPr="00DC0DE5" w14:paraId="1C9220BB" w14:textId="77777777" w:rsidTr="00A416F5">
        <w:trPr>
          <w:trHeight w:val="20"/>
        </w:trPr>
        <w:tc>
          <w:tcPr>
            <w:tcW w:w="1032" w:type="pct"/>
            <w:vMerge/>
          </w:tcPr>
          <w:p w14:paraId="5999BDC4" w14:textId="77777777" w:rsidR="000564CA" w:rsidRPr="003A2248" w:rsidRDefault="000564CA" w:rsidP="00A416F5">
            <w:pPr>
              <w:rPr>
                <w:rFonts w:ascii="Times New Roman" w:hAnsi="Times New Roman"/>
                <w:b/>
                <w:bCs/>
              </w:rPr>
            </w:pPr>
          </w:p>
        </w:tc>
        <w:tc>
          <w:tcPr>
            <w:tcW w:w="3968" w:type="pct"/>
          </w:tcPr>
          <w:p w14:paraId="7A11EBDB" w14:textId="77777777" w:rsidR="000564CA" w:rsidRPr="003A2248" w:rsidRDefault="000564CA" w:rsidP="00A416F5">
            <w:pPr>
              <w:jc w:val="both"/>
              <w:rPr>
                <w:rFonts w:ascii="Times New Roman" w:hAnsi="Times New Roman"/>
                <w:bCs/>
              </w:rPr>
            </w:pPr>
            <w:r w:rsidRPr="003A2248">
              <w:rPr>
                <w:rFonts w:ascii="Times New Roman" w:hAnsi="Times New Roman"/>
                <w:bCs/>
              </w:rPr>
              <w:t>Практическое занятие 2. Анализ нормативных документов, определяющих содержание образования глухих учащихся. Анализ учебников для глухих.</w:t>
            </w:r>
          </w:p>
        </w:tc>
      </w:tr>
      <w:tr w:rsidR="000564CA" w:rsidRPr="00DC0DE5" w14:paraId="1C54E5E9" w14:textId="77777777" w:rsidTr="00A416F5">
        <w:trPr>
          <w:trHeight w:val="20"/>
        </w:trPr>
        <w:tc>
          <w:tcPr>
            <w:tcW w:w="1032" w:type="pct"/>
            <w:vMerge/>
          </w:tcPr>
          <w:p w14:paraId="2CFE5644" w14:textId="77777777" w:rsidR="000564CA" w:rsidRPr="003A2248" w:rsidRDefault="000564CA" w:rsidP="00A416F5">
            <w:pPr>
              <w:rPr>
                <w:rFonts w:ascii="Times New Roman" w:hAnsi="Times New Roman"/>
                <w:b/>
                <w:bCs/>
              </w:rPr>
            </w:pPr>
          </w:p>
        </w:tc>
        <w:tc>
          <w:tcPr>
            <w:tcW w:w="3968" w:type="pct"/>
          </w:tcPr>
          <w:p w14:paraId="34402840" w14:textId="77777777" w:rsidR="000564CA" w:rsidRPr="003A2248" w:rsidRDefault="000564CA" w:rsidP="00A416F5">
            <w:pPr>
              <w:jc w:val="both"/>
              <w:rPr>
                <w:rFonts w:ascii="Times New Roman" w:hAnsi="Times New Roman"/>
                <w:bCs/>
              </w:rPr>
            </w:pPr>
            <w:r w:rsidRPr="003A2248">
              <w:rPr>
                <w:rFonts w:ascii="Times New Roman" w:hAnsi="Times New Roman"/>
                <w:bCs/>
              </w:rPr>
              <w:t>Практическое занятие 3. Анализ нормативных документов, определяющих содержание образования слабослышащих и позднооглохших учащихся.</w:t>
            </w:r>
          </w:p>
        </w:tc>
      </w:tr>
      <w:tr w:rsidR="000564CA" w:rsidRPr="00DC0DE5" w14:paraId="5C14DD24" w14:textId="77777777" w:rsidTr="00A416F5">
        <w:trPr>
          <w:trHeight w:val="20"/>
        </w:trPr>
        <w:tc>
          <w:tcPr>
            <w:tcW w:w="1032" w:type="pct"/>
            <w:vMerge w:val="restart"/>
          </w:tcPr>
          <w:p w14:paraId="0004DA24" w14:textId="77777777" w:rsidR="000564CA" w:rsidRPr="003A2248" w:rsidRDefault="000564CA" w:rsidP="00A416F5">
            <w:pPr>
              <w:rPr>
                <w:rFonts w:ascii="Times New Roman" w:hAnsi="Times New Roman"/>
                <w:b/>
                <w:bCs/>
              </w:rPr>
            </w:pPr>
            <w:r w:rsidRPr="003A2248">
              <w:rPr>
                <w:rFonts w:ascii="Times New Roman" w:hAnsi="Times New Roman"/>
                <w:b/>
                <w:bCs/>
              </w:rPr>
              <w:t>Тема 4. Психолого-педагогические основы социальной ориентации, адаптации и трудовой реабилитации лиц с нарушениями слуха</w:t>
            </w:r>
          </w:p>
        </w:tc>
        <w:tc>
          <w:tcPr>
            <w:tcW w:w="3968" w:type="pct"/>
          </w:tcPr>
          <w:p w14:paraId="553136EC" w14:textId="77777777" w:rsidR="000564CA" w:rsidRPr="003A2248" w:rsidRDefault="000564CA" w:rsidP="00A416F5">
            <w:pPr>
              <w:rPr>
                <w:rFonts w:ascii="Times New Roman" w:hAnsi="Times New Roman"/>
                <w:b/>
                <w:bCs/>
              </w:rPr>
            </w:pPr>
            <w:r w:rsidRPr="003A2248">
              <w:rPr>
                <w:rFonts w:ascii="Times New Roman" w:hAnsi="Times New Roman"/>
                <w:b/>
                <w:bCs/>
              </w:rPr>
              <w:t xml:space="preserve">Содержание </w:t>
            </w:r>
          </w:p>
        </w:tc>
      </w:tr>
      <w:tr w:rsidR="000564CA" w:rsidRPr="00DC0DE5" w14:paraId="539769B9" w14:textId="77777777" w:rsidTr="00A416F5">
        <w:trPr>
          <w:trHeight w:val="20"/>
        </w:trPr>
        <w:tc>
          <w:tcPr>
            <w:tcW w:w="1032" w:type="pct"/>
            <w:vMerge/>
          </w:tcPr>
          <w:p w14:paraId="27749AE0" w14:textId="77777777" w:rsidR="000564CA" w:rsidRPr="003A2248" w:rsidRDefault="000564CA" w:rsidP="00A416F5">
            <w:pPr>
              <w:rPr>
                <w:rFonts w:ascii="Times New Roman" w:hAnsi="Times New Roman"/>
              </w:rPr>
            </w:pPr>
          </w:p>
        </w:tc>
        <w:tc>
          <w:tcPr>
            <w:tcW w:w="3968" w:type="pct"/>
          </w:tcPr>
          <w:p w14:paraId="3F665353" w14:textId="77777777" w:rsidR="000564CA" w:rsidRPr="003A2248" w:rsidRDefault="000564CA" w:rsidP="00A416F5">
            <w:pPr>
              <w:jc w:val="both"/>
              <w:rPr>
                <w:rFonts w:ascii="Times New Roman" w:hAnsi="Times New Roman"/>
              </w:rPr>
            </w:pPr>
            <w:r w:rsidRPr="003A2248">
              <w:rPr>
                <w:rFonts w:ascii="Times New Roman" w:hAnsi="Times New Roman"/>
              </w:rPr>
              <w:t>1. Содержание трудового и профессионального обучения учащихся с нарушениями слуха в современной школе.</w:t>
            </w:r>
          </w:p>
        </w:tc>
      </w:tr>
      <w:tr w:rsidR="000564CA" w:rsidRPr="00DC0DE5" w14:paraId="11D87CE5" w14:textId="77777777" w:rsidTr="00A416F5">
        <w:trPr>
          <w:trHeight w:val="20"/>
        </w:trPr>
        <w:tc>
          <w:tcPr>
            <w:tcW w:w="1032" w:type="pct"/>
            <w:vMerge/>
          </w:tcPr>
          <w:p w14:paraId="72BFBE7D" w14:textId="77777777" w:rsidR="000564CA" w:rsidRPr="003A2248" w:rsidRDefault="000564CA" w:rsidP="00A416F5">
            <w:pPr>
              <w:rPr>
                <w:rFonts w:ascii="Times New Roman" w:hAnsi="Times New Roman"/>
              </w:rPr>
            </w:pPr>
          </w:p>
        </w:tc>
        <w:tc>
          <w:tcPr>
            <w:tcW w:w="3968" w:type="pct"/>
          </w:tcPr>
          <w:p w14:paraId="40FBAAE9" w14:textId="77777777" w:rsidR="000564CA" w:rsidRPr="003A2248" w:rsidRDefault="000564CA" w:rsidP="00A416F5">
            <w:pPr>
              <w:jc w:val="both"/>
              <w:rPr>
                <w:rFonts w:ascii="Times New Roman" w:hAnsi="Times New Roman"/>
              </w:rPr>
            </w:pPr>
            <w:r w:rsidRPr="003A2248">
              <w:rPr>
                <w:rFonts w:ascii="Times New Roman" w:hAnsi="Times New Roman"/>
              </w:rPr>
              <w:t>2. Условия и пути социальной ориентации, адаптации и трудовой реабилитации лиц с нарушениями слуха.</w:t>
            </w:r>
          </w:p>
        </w:tc>
      </w:tr>
      <w:tr w:rsidR="000564CA" w:rsidRPr="00DC0DE5" w14:paraId="5A84A211" w14:textId="77777777" w:rsidTr="00A416F5">
        <w:trPr>
          <w:trHeight w:val="20"/>
        </w:trPr>
        <w:tc>
          <w:tcPr>
            <w:tcW w:w="1032" w:type="pct"/>
            <w:vMerge/>
          </w:tcPr>
          <w:p w14:paraId="393C2546" w14:textId="77777777" w:rsidR="000564CA" w:rsidRPr="003A2248" w:rsidRDefault="000564CA" w:rsidP="00A416F5">
            <w:pPr>
              <w:rPr>
                <w:rFonts w:ascii="Times New Roman" w:hAnsi="Times New Roman"/>
              </w:rPr>
            </w:pPr>
          </w:p>
        </w:tc>
        <w:tc>
          <w:tcPr>
            <w:tcW w:w="3968" w:type="pct"/>
          </w:tcPr>
          <w:p w14:paraId="536EBE3A" w14:textId="77777777" w:rsidR="000564CA" w:rsidRPr="003A2248" w:rsidRDefault="000564CA" w:rsidP="00A416F5">
            <w:pPr>
              <w:jc w:val="both"/>
              <w:rPr>
                <w:rFonts w:ascii="Times New Roman" w:hAnsi="Times New Roman"/>
              </w:rPr>
            </w:pPr>
            <w:r w:rsidRPr="003A2248">
              <w:rPr>
                <w:rFonts w:ascii="Times New Roman" w:hAnsi="Times New Roman"/>
                <w:b/>
                <w:bCs/>
              </w:rPr>
              <w:t>В том числе практических и лабораторных занятий</w:t>
            </w:r>
          </w:p>
        </w:tc>
      </w:tr>
      <w:tr w:rsidR="000564CA" w:rsidRPr="00DC0DE5" w14:paraId="7B48D695" w14:textId="77777777" w:rsidTr="00A416F5">
        <w:trPr>
          <w:trHeight w:val="20"/>
        </w:trPr>
        <w:tc>
          <w:tcPr>
            <w:tcW w:w="1032" w:type="pct"/>
            <w:vMerge/>
          </w:tcPr>
          <w:p w14:paraId="2D4A4EB4" w14:textId="77777777" w:rsidR="000564CA" w:rsidRPr="003A2248" w:rsidRDefault="000564CA" w:rsidP="00A416F5">
            <w:pPr>
              <w:rPr>
                <w:rFonts w:ascii="Times New Roman" w:hAnsi="Times New Roman"/>
              </w:rPr>
            </w:pPr>
          </w:p>
        </w:tc>
        <w:tc>
          <w:tcPr>
            <w:tcW w:w="3968" w:type="pct"/>
          </w:tcPr>
          <w:p w14:paraId="16BA11C8" w14:textId="77777777" w:rsidR="000564CA" w:rsidRPr="003A2248" w:rsidRDefault="000564CA" w:rsidP="00A416F5">
            <w:pPr>
              <w:jc w:val="both"/>
              <w:rPr>
                <w:rFonts w:ascii="Times New Roman" w:hAnsi="Times New Roman"/>
              </w:rPr>
            </w:pPr>
            <w:r w:rsidRPr="003A2248">
              <w:rPr>
                <w:rFonts w:ascii="Times New Roman" w:hAnsi="Times New Roman"/>
              </w:rPr>
              <w:t>Практическое занятие 4. Изучение направления и содержание работы учителя с семьей учащегося, имеющего нарушения слуха.</w:t>
            </w:r>
          </w:p>
        </w:tc>
      </w:tr>
    </w:tbl>
    <w:p w14:paraId="2B377FD7" w14:textId="77777777" w:rsidR="001106FF" w:rsidRDefault="001106FF" w:rsidP="001106FF">
      <w:pPr>
        <w:pStyle w:val="114"/>
        <w:ind w:firstLine="0"/>
        <w:jc w:val="both"/>
        <w:rPr>
          <w:rFonts w:ascii="Times New Roman" w:hAnsi="Times New Roman"/>
        </w:rPr>
      </w:pPr>
    </w:p>
    <w:p w14:paraId="0B3017F4" w14:textId="77777777" w:rsidR="001106FF" w:rsidRDefault="001106FF" w:rsidP="001106FF">
      <w:pPr>
        <w:rPr>
          <w:rFonts w:ascii="Times New Roman" w:hAnsi="Times New Roman" w:cs="Times New Roman"/>
          <w:sz w:val="24"/>
          <w:szCs w:val="24"/>
        </w:rPr>
      </w:pPr>
    </w:p>
    <w:p w14:paraId="4F139723" w14:textId="77777777" w:rsidR="001106FF" w:rsidRPr="00DF068E" w:rsidRDefault="001106FF" w:rsidP="001106F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D99F158" w14:textId="77777777" w:rsidR="001106FF" w:rsidRPr="00E11160" w:rsidRDefault="001106FF" w:rsidP="001106FF">
      <w:pPr>
        <w:pStyle w:val="114"/>
        <w:rPr>
          <w:rFonts w:ascii="Times New Roman" w:hAnsi="Times New Roman"/>
        </w:rPr>
      </w:pPr>
      <w:r w:rsidRPr="00E11160">
        <w:rPr>
          <w:rFonts w:ascii="Times New Roman" w:hAnsi="Times New Roman"/>
        </w:rPr>
        <w:t>3.1. Материально-техническое обеспечение</w:t>
      </w:r>
    </w:p>
    <w:p w14:paraId="09FEF353" w14:textId="314997B8"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2457F9A8" w14:textId="77777777" w:rsidR="001106FF" w:rsidRDefault="001106FF" w:rsidP="001106FF"/>
    <w:p w14:paraId="5E117A72" w14:textId="77777777" w:rsidR="001106FF" w:rsidRPr="00E11160" w:rsidRDefault="001106FF" w:rsidP="001106F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F934E24" w14:textId="77777777" w:rsidR="001106FF" w:rsidRDefault="001106FF" w:rsidP="001106F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29960B" w14:textId="77777777" w:rsidR="001106FF" w:rsidRDefault="001106FF" w:rsidP="001106FF">
      <w:pPr>
        <w:pStyle w:val="a4"/>
        <w:spacing w:line="276" w:lineRule="auto"/>
        <w:ind w:left="0" w:firstLine="709"/>
        <w:jc w:val="both"/>
        <w:rPr>
          <w:rFonts w:ascii="Times New Roman" w:hAnsi="Times New Roman"/>
          <w:bCs/>
          <w:sz w:val="24"/>
          <w:szCs w:val="24"/>
        </w:rPr>
      </w:pPr>
    </w:p>
    <w:p w14:paraId="236DEB1B" w14:textId="77777777" w:rsidR="001106FF" w:rsidRPr="001A10BC" w:rsidRDefault="001106FF" w:rsidP="001106FF">
      <w:pPr>
        <w:pStyle w:val="a4"/>
        <w:spacing w:line="276" w:lineRule="auto"/>
        <w:ind w:left="0" w:firstLine="709"/>
        <w:rPr>
          <w:rFonts w:ascii="Times New Roman" w:hAnsi="Times New Roman" w:cs="Times New Roman"/>
          <w:b/>
          <w:sz w:val="24"/>
          <w:szCs w:val="24"/>
        </w:rPr>
      </w:pPr>
      <w:r w:rsidRPr="001A10BC">
        <w:rPr>
          <w:rFonts w:ascii="Times New Roman" w:hAnsi="Times New Roman" w:cs="Times New Roman"/>
          <w:b/>
          <w:sz w:val="24"/>
          <w:szCs w:val="24"/>
        </w:rPr>
        <w:t>3.2.1. Основные печатные и/или электронные издания</w:t>
      </w:r>
    </w:p>
    <w:p w14:paraId="0CAA30AE" w14:textId="77777777" w:rsidR="001A10BC" w:rsidRDefault="001A10BC" w:rsidP="001106FF">
      <w:pPr>
        <w:spacing w:line="276" w:lineRule="auto"/>
        <w:ind w:firstLine="709"/>
        <w:contextualSpacing/>
        <w:jc w:val="both"/>
        <w:rPr>
          <w:rFonts w:ascii="Times New Roman" w:hAnsi="Times New Roman" w:cs="Times New Roman"/>
          <w:bCs/>
          <w:iCs/>
          <w:sz w:val="24"/>
          <w:szCs w:val="24"/>
        </w:rPr>
      </w:pPr>
    </w:p>
    <w:p w14:paraId="1F3560AF" w14:textId="18A7C073" w:rsidR="001A10BC" w:rsidRDefault="001A10BC" w:rsidP="001106FF">
      <w:pPr>
        <w:suppressAutoHyphens/>
        <w:spacing w:line="276" w:lineRule="auto"/>
        <w:ind w:firstLine="709"/>
        <w:contextualSpacing/>
        <w:rPr>
          <w:rFonts w:ascii="Times New Roman" w:hAnsi="Times New Roman" w:cs="Times New Roman"/>
          <w:b/>
          <w:bCs/>
          <w:iCs/>
          <w:sz w:val="24"/>
          <w:szCs w:val="24"/>
        </w:rPr>
      </w:pPr>
      <w:r>
        <w:rPr>
          <w:rFonts w:ascii="Times New Roman" w:hAnsi="Times New Roman" w:cs="Times New Roman"/>
          <w:bCs/>
          <w:iCs/>
          <w:sz w:val="24"/>
          <w:szCs w:val="24"/>
        </w:rPr>
        <w:lastRenderedPageBreak/>
        <w:t xml:space="preserve">1. </w:t>
      </w:r>
      <w:r w:rsidRPr="001A10BC">
        <w:rPr>
          <w:rFonts w:ascii="Times New Roman" w:hAnsi="Times New Roman" w:cs="Times New Roman"/>
          <w:bCs/>
          <w:iCs/>
          <w:sz w:val="24"/>
          <w:szCs w:val="24"/>
        </w:rPr>
        <w:t xml:space="preserve">Глухов, В. П. Основы специальной педагогики и специальной </w:t>
      </w:r>
      <w:proofErr w:type="gramStart"/>
      <w:r w:rsidRPr="001A10BC">
        <w:rPr>
          <w:rFonts w:ascii="Times New Roman" w:hAnsi="Times New Roman" w:cs="Times New Roman"/>
          <w:bCs/>
          <w:iCs/>
          <w:sz w:val="24"/>
          <w:szCs w:val="24"/>
        </w:rPr>
        <w:t>психологии :</w:t>
      </w:r>
      <w:proofErr w:type="gramEnd"/>
      <w:r w:rsidRPr="001A10BC">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1A10BC">
        <w:rPr>
          <w:rFonts w:ascii="Times New Roman" w:hAnsi="Times New Roman" w:cs="Times New Roman"/>
          <w:bCs/>
          <w:iCs/>
          <w:sz w:val="24"/>
          <w:szCs w:val="24"/>
        </w:rPr>
        <w:t>испр</w:t>
      </w:r>
      <w:proofErr w:type="spellEnd"/>
      <w:r w:rsidRPr="001A10BC">
        <w:rPr>
          <w:rFonts w:ascii="Times New Roman" w:hAnsi="Times New Roman" w:cs="Times New Roman"/>
          <w:bCs/>
          <w:iCs/>
          <w:sz w:val="24"/>
          <w:szCs w:val="24"/>
        </w:rPr>
        <w:t xml:space="preserve">. и доп. — </w:t>
      </w:r>
      <w:proofErr w:type="gramStart"/>
      <w:r w:rsidRPr="001A10BC">
        <w:rPr>
          <w:rFonts w:ascii="Times New Roman" w:hAnsi="Times New Roman" w:cs="Times New Roman"/>
          <w:bCs/>
          <w:iCs/>
          <w:sz w:val="24"/>
          <w:szCs w:val="24"/>
        </w:rPr>
        <w:t>Москва :</w:t>
      </w:r>
      <w:proofErr w:type="gramEnd"/>
      <w:r w:rsidRPr="001A10BC">
        <w:rPr>
          <w:rFonts w:ascii="Times New Roman" w:hAnsi="Times New Roman" w:cs="Times New Roman"/>
          <w:bCs/>
          <w:iCs/>
          <w:sz w:val="24"/>
          <w:szCs w:val="24"/>
        </w:rPr>
        <w:t xml:space="preserve"> Издательство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2023. — 323 с. — (Профессиональное образование). — ISBN 978-5-534-13973-0. — </w:t>
      </w:r>
      <w:proofErr w:type="gramStart"/>
      <w:r w:rsidRPr="001A10BC">
        <w:rPr>
          <w:rFonts w:ascii="Times New Roman" w:hAnsi="Times New Roman" w:cs="Times New Roman"/>
          <w:bCs/>
          <w:iCs/>
          <w:sz w:val="24"/>
          <w:szCs w:val="24"/>
        </w:rPr>
        <w:t>Текст :</w:t>
      </w:r>
      <w:proofErr w:type="gramEnd"/>
      <w:r w:rsidRPr="001A10BC">
        <w:rPr>
          <w:rFonts w:ascii="Times New Roman" w:hAnsi="Times New Roman" w:cs="Times New Roman"/>
          <w:bCs/>
          <w:iCs/>
          <w:sz w:val="24"/>
          <w:szCs w:val="24"/>
        </w:rPr>
        <w:t xml:space="preserve"> электронный // Образовательная платформа </w:t>
      </w:r>
      <w:proofErr w:type="spellStart"/>
      <w:r w:rsidRPr="001A10BC">
        <w:rPr>
          <w:rFonts w:ascii="Times New Roman" w:hAnsi="Times New Roman" w:cs="Times New Roman"/>
          <w:bCs/>
          <w:iCs/>
          <w:sz w:val="24"/>
          <w:szCs w:val="24"/>
        </w:rPr>
        <w:t>Юрайт</w:t>
      </w:r>
      <w:proofErr w:type="spellEnd"/>
      <w:r w:rsidRPr="001A10BC">
        <w:rPr>
          <w:rFonts w:ascii="Times New Roman" w:hAnsi="Times New Roman" w:cs="Times New Roman"/>
          <w:bCs/>
          <w:iCs/>
          <w:sz w:val="24"/>
          <w:szCs w:val="24"/>
        </w:rPr>
        <w:t xml:space="preserve"> [сайт]. — URL: https://urait.ru/bcode/517221</w:t>
      </w:r>
    </w:p>
    <w:p w14:paraId="5B170016" w14:textId="77777777" w:rsidR="001A10BC" w:rsidRDefault="001A10BC" w:rsidP="001106FF">
      <w:pPr>
        <w:pStyle w:val="1f"/>
        <w:rPr>
          <w:rFonts w:ascii="Times New Roman" w:hAnsi="Times New Roman"/>
        </w:rPr>
      </w:pPr>
    </w:p>
    <w:p w14:paraId="665DDEC1" w14:textId="768EB086" w:rsidR="001106FF" w:rsidRDefault="001106FF" w:rsidP="001106FF">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1106FF" w:rsidRPr="007573C0" w14:paraId="4597CF18" w14:textId="77777777" w:rsidTr="007573C0">
        <w:tc>
          <w:tcPr>
            <w:tcW w:w="3935" w:type="dxa"/>
            <w:vAlign w:val="center"/>
          </w:tcPr>
          <w:p w14:paraId="7E03E0FA" w14:textId="77777777" w:rsidR="001106FF" w:rsidRPr="007573C0" w:rsidRDefault="001106FF" w:rsidP="00A416F5">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75DADC1D" w14:textId="77777777" w:rsidR="001106FF" w:rsidRPr="007573C0" w:rsidRDefault="001106FF" w:rsidP="00A416F5">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683B4A21" w14:textId="77777777" w:rsidR="001106FF" w:rsidRPr="007573C0" w:rsidRDefault="001106FF" w:rsidP="00A416F5">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564CA" w:rsidRPr="007573C0" w14:paraId="2857C20B" w14:textId="77777777" w:rsidTr="007573C0">
        <w:trPr>
          <w:trHeight w:val="229"/>
        </w:trPr>
        <w:tc>
          <w:tcPr>
            <w:tcW w:w="3935" w:type="dxa"/>
          </w:tcPr>
          <w:p w14:paraId="20B3CCCA" w14:textId="77777777" w:rsidR="000564CA" w:rsidRPr="008B74B8" w:rsidRDefault="000564CA" w:rsidP="000564CA">
            <w:pPr>
              <w:widowControl w:val="0"/>
              <w:autoSpaceDE w:val="0"/>
              <w:autoSpaceDN w:val="0"/>
              <w:adjustRightInd w:val="0"/>
              <w:rPr>
                <w:rFonts w:ascii="Times New Roman" w:hAnsi="Times New Roman"/>
                <w:iCs/>
                <w:sz w:val="24"/>
                <w:szCs w:val="24"/>
                <w:u w:val="single"/>
              </w:rPr>
            </w:pPr>
            <w:r w:rsidRPr="008B74B8">
              <w:rPr>
                <w:rFonts w:ascii="Times New Roman" w:hAnsi="Times New Roman"/>
                <w:iCs/>
                <w:sz w:val="24"/>
                <w:szCs w:val="24"/>
                <w:u w:val="single"/>
              </w:rPr>
              <w:t xml:space="preserve">Знает: </w:t>
            </w:r>
          </w:p>
          <w:p w14:paraId="2CC41B4E" w14:textId="77777777" w:rsidR="000564CA" w:rsidRPr="003A2248" w:rsidRDefault="000564CA" w:rsidP="000564CA">
            <w:pPr>
              <w:widowControl w:val="0"/>
              <w:autoSpaceDE w:val="0"/>
              <w:autoSpaceDN w:val="0"/>
              <w:adjustRightInd w:val="0"/>
              <w:rPr>
                <w:rFonts w:ascii="Times New Roman" w:hAnsi="Times New Roman"/>
                <w:iCs/>
                <w:sz w:val="24"/>
                <w:szCs w:val="24"/>
              </w:rPr>
            </w:pPr>
            <w:r w:rsidRPr="003A2248">
              <w:rPr>
                <w:rFonts w:ascii="Times New Roman" w:hAnsi="Times New Roman"/>
                <w:iCs/>
                <w:sz w:val="24"/>
                <w:szCs w:val="24"/>
              </w:rPr>
              <w:t>теоретические основы сурдопедагогики как науки;</w:t>
            </w:r>
          </w:p>
          <w:p w14:paraId="7A584278" w14:textId="77777777" w:rsidR="000564CA" w:rsidRPr="003A2248" w:rsidRDefault="000564CA" w:rsidP="000564CA">
            <w:pPr>
              <w:widowControl w:val="0"/>
              <w:autoSpaceDE w:val="0"/>
              <w:autoSpaceDN w:val="0"/>
              <w:adjustRightInd w:val="0"/>
              <w:rPr>
                <w:rFonts w:ascii="Times New Roman" w:hAnsi="Times New Roman"/>
                <w:iCs/>
                <w:sz w:val="24"/>
                <w:szCs w:val="24"/>
              </w:rPr>
            </w:pPr>
            <w:r w:rsidRPr="003A2248">
              <w:rPr>
                <w:rFonts w:ascii="Times New Roman" w:hAnsi="Times New Roman"/>
                <w:iCs/>
                <w:sz w:val="24"/>
                <w:szCs w:val="24"/>
              </w:rPr>
              <w:t>психофизиологические особенности учащихся с нарушениями слуха, их учет в проектировании учебного и воспитательного процесса, коррекционной работе;</w:t>
            </w:r>
          </w:p>
          <w:p w14:paraId="26FAEC35"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психолого-педагогические технологии (в том числе инклюзивные), необходимые для адресной работы с детьми с нарушениями слуха</w:t>
            </w:r>
          </w:p>
          <w:p w14:paraId="0344756A"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3A2248">
              <w:rPr>
                <w:rFonts w:ascii="Times New Roman" w:hAnsi="Times New Roman"/>
                <w:sz w:val="24"/>
                <w:szCs w:val="24"/>
              </w:rPr>
              <w:t>учащихся с нарушениями слуха</w:t>
            </w:r>
          </w:p>
          <w:p w14:paraId="745913E9" w14:textId="77777777" w:rsidR="000564CA" w:rsidRPr="003A2248" w:rsidRDefault="000564CA" w:rsidP="000564CA">
            <w:pPr>
              <w:widowControl w:val="0"/>
              <w:autoSpaceDE w:val="0"/>
              <w:autoSpaceDN w:val="0"/>
              <w:adjustRightInd w:val="0"/>
              <w:rPr>
                <w:rFonts w:ascii="Times New Roman" w:hAnsi="Times New Roman"/>
                <w:bCs/>
                <w:i/>
                <w:sz w:val="24"/>
                <w:szCs w:val="24"/>
              </w:rPr>
            </w:pPr>
            <w:r w:rsidRPr="003A2248">
              <w:rPr>
                <w:rFonts w:ascii="Times New Roman" w:hAnsi="Times New Roman"/>
                <w:iCs/>
                <w:sz w:val="24"/>
                <w:szCs w:val="24"/>
              </w:rPr>
              <w:t>приемы оказания адресной помощи учащимся с нарушениями слуха и их семьям</w:t>
            </w:r>
          </w:p>
          <w:p w14:paraId="185DB887" w14:textId="77777777" w:rsidR="000564CA" w:rsidRPr="003A2248" w:rsidRDefault="000564CA" w:rsidP="000564CA">
            <w:pPr>
              <w:widowControl w:val="0"/>
              <w:autoSpaceDE w:val="0"/>
              <w:autoSpaceDN w:val="0"/>
              <w:adjustRightInd w:val="0"/>
              <w:jc w:val="both"/>
              <w:rPr>
                <w:rFonts w:ascii="Times New Roman" w:hAnsi="Times New Roman"/>
                <w:iCs/>
                <w:sz w:val="24"/>
                <w:szCs w:val="24"/>
              </w:rPr>
            </w:pPr>
            <w:r w:rsidRPr="003A2248">
              <w:rPr>
                <w:rFonts w:ascii="Times New Roman" w:hAnsi="Times New Roman"/>
                <w:iCs/>
                <w:sz w:val="24"/>
                <w:szCs w:val="24"/>
              </w:rPr>
              <w:t>психолого-педагогические основы социальной ориентации, адаптации и трудовой реабилитации лиц с нарушениями слуха</w:t>
            </w:r>
          </w:p>
          <w:p w14:paraId="17274F16" w14:textId="5E7CC638" w:rsidR="000564CA" w:rsidRPr="007573C0" w:rsidRDefault="000564CA"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3A2248">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слуха</w:t>
            </w:r>
          </w:p>
        </w:tc>
        <w:tc>
          <w:tcPr>
            <w:tcW w:w="3855" w:type="dxa"/>
          </w:tcPr>
          <w:p w14:paraId="217DF4BD"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дает понятие сурдопедагогики;</w:t>
            </w:r>
          </w:p>
          <w:p w14:paraId="7822C375"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объект, предмет, цель, задачи сурдопедагогики;</w:t>
            </w:r>
          </w:p>
          <w:p w14:paraId="68B166A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описывает взаимосвязь сурдопедагогики с другими науками</w:t>
            </w:r>
          </w:p>
          <w:p w14:paraId="78BCC865"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методы исследования в сурдопедагогике;</w:t>
            </w:r>
          </w:p>
          <w:p w14:paraId="7D60CAD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владеет историей сурдопедагогики;</w:t>
            </w:r>
          </w:p>
          <w:p w14:paraId="0551A525"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и характеризует варианты образовательных организаций для детей с нарушениями слуха;</w:t>
            </w:r>
          </w:p>
          <w:p w14:paraId="2839419A"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знание основ клиники и этиологии возникновения нарушений слуха у детей;</w:t>
            </w:r>
          </w:p>
          <w:p w14:paraId="37967D86"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знание классификации нарушений слуха;</w:t>
            </w:r>
          </w:p>
          <w:p w14:paraId="235A4996"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знание методов диагностики нарушений слуха у детей</w:t>
            </w:r>
          </w:p>
          <w:p w14:paraId="59C5B30B"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психолого-педагогические особенности учащихся с нарушениями слуха;</w:t>
            </w:r>
          </w:p>
          <w:p w14:paraId="107285A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физиологические особенности учащихся с нарушениями слуха;</w:t>
            </w:r>
          </w:p>
          <w:p w14:paraId="147D937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учитывает особенности учащихся с нарушениями слуха в процессе проектирования учебного и воспитательного процесса</w:t>
            </w:r>
          </w:p>
          <w:p w14:paraId="308FCAA6"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слуха;</w:t>
            </w:r>
          </w:p>
          <w:p w14:paraId="175E0A8A"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xml:space="preserve">- называет формы и средства организации учебного и </w:t>
            </w:r>
            <w:r w:rsidRPr="003A2248">
              <w:rPr>
                <w:rFonts w:ascii="Times New Roman" w:hAnsi="Times New Roman"/>
                <w:bCs/>
                <w:iCs/>
                <w:sz w:val="24"/>
                <w:szCs w:val="24"/>
              </w:rPr>
              <w:lastRenderedPageBreak/>
              <w:t>воспитательного процесса детей с нарушениями слуха;</w:t>
            </w:r>
          </w:p>
          <w:p w14:paraId="0DC7078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принципы организации учебного и воспитательного процесса детей с нарушениями слуха;</w:t>
            </w:r>
          </w:p>
          <w:p w14:paraId="2777C29F"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слуха;</w:t>
            </w:r>
          </w:p>
          <w:p w14:paraId="387210A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слуха</w:t>
            </w:r>
          </w:p>
          <w:p w14:paraId="0AF6783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приемы оказания адресной помощи учащимся с нарушениями слуха;</w:t>
            </w:r>
          </w:p>
          <w:p w14:paraId="2C6DC43F"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приемы оказания адресной помощи семьям учащихся с нарушениями слуха</w:t>
            </w:r>
          </w:p>
          <w:p w14:paraId="0A0E739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раскрывает содержание трудового и профессионального обучения глухих и слабослышащих учащихся в современной школе;</w:t>
            </w:r>
          </w:p>
          <w:p w14:paraId="67742A82"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называет условия и пути социальной ориентации, адаптации и трудовой реабилитации лиц с нарушениями слуха</w:t>
            </w:r>
          </w:p>
          <w:p w14:paraId="6E8FBD3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4FCB1844" w14:textId="1B5A5706"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слуха</w:t>
            </w:r>
          </w:p>
        </w:tc>
        <w:tc>
          <w:tcPr>
            <w:tcW w:w="2038" w:type="dxa"/>
          </w:tcPr>
          <w:p w14:paraId="73C940A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Оценка результатов выполнения проверочной работы</w:t>
            </w:r>
          </w:p>
          <w:p w14:paraId="0AC1CE0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48091B70"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устного опроса</w:t>
            </w:r>
          </w:p>
          <w:p w14:paraId="206E631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5AD13E81" w14:textId="45DB52AD"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Экспертное наблюдение за ходом выполнения практической работы</w:t>
            </w:r>
          </w:p>
        </w:tc>
      </w:tr>
      <w:tr w:rsidR="000564CA" w:rsidRPr="007573C0" w14:paraId="511DEF35" w14:textId="77777777" w:rsidTr="007573C0">
        <w:trPr>
          <w:trHeight w:val="415"/>
        </w:trPr>
        <w:tc>
          <w:tcPr>
            <w:tcW w:w="3935" w:type="dxa"/>
          </w:tcPr>
          <w:p w14:paraId="4F7ABED4" w14:textId="77777777" w:rsidR="000564CA" w:rsidRPr="008B74B8" w:rsidRDefault="000564CA" w:rsidP="000564CA">
            <w:pPr>
              <w:suppressAutoHyphens/>
              <w:rPr>
                <w:rFonts w:ascii="Times New Roman" w:hAnsi="Times New Roman"/>
                <w:sz w:val="24"/>
                <w:szCs w:val="24"/>
                <w:u w:val="single"/>
              </w:rPr>
            </w:pPr>
            <w:r w:rsidRPr="008B74B8">
              <w:rPr>
                <w:rFonts w:ascii="Times New Roman" w:hAnsi="Times New Roman"/>
                <w:sz w:val="24"/>
                <w:szCs w:val="24"/>
                <w:u w:val="single"/>
              </w:rPr>
              <w:lastRenderedPageBreak/>
              <w:t>Умеет:</w:t>
            </w:r>
          </w:p>
          <w:p w14:paraId="32F7A77A" w14:textId="77777777" w:rsidR="000564CA" w:rsidRPr="003A2248" w:rsidRDefault="000564CA" w:rsidP="000564CA">
            <w:pPr>
              <w:suppressAutoHyphens/>
              <w:rPr>
                <w:rFonts w:ascii="Times New Roman" w:hAnsi="Times New Roman"/>
                <w:sz w:val="24"/>
                <w:szCs w:val="24"/>
              </w:rPr>
            </w:pPr>
            <w:r w:rsidRPr="003A2248">
              <w:rPr>
                <w:rFonts w:ascii="Times New Roman" w:hAnsi="Times New Roman"/>
                <w:sz w:val="24"/>
                <w:szCs w:val="24"/>
              </w:rPr>
              <w:t>выявлять и эффективно искать информацию, необходимую для решения задачи и/или проблемы;</w:t>
            </w:r>
          </w:p>
          <w:p w14:paraId="61E0D2B4"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структурировать получаемую информацию, выделять наиболее значимое в перечне информации</w:t>
            </w:r>
          </w:p>
          <w:p w14:paraId="09002600"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целенаправленно взаимодействовать с членами коллектива</w:t>
            </w:r>
          </w:p>
          <w:p w14:paraId="65BE82F9" w14:textId="77777777" w:rsidR="000564CA" w:rsidRPr="003A2248" w:rsidRDefault="000564CA" w:rsidP="000564CA">
            <w:pPr>
              <w:suppressAutoHyphens/>
              <w:rPr>
                <w:rFonts w:ascii="Times New Roman" w:hAnsi="Times New Roman"/>
                <w:bCs/>
                <w:i/>
                <w:sz w:val="24"/>
                <w:szCs w:val="24"/>
              </w:rPr>
            </w:pPr>
            <w:r w:rsidRPr="003A2248">
              <w:rPr>
                <w:rFonts w:ascii="Times New Roman" w:hAnsi="Times New Roman"/>
                <w:sz w:val="24"/>
                <w:szCs w:val="24"/>
              </w:rPr>
              <w:t>- грамотно излагать свои мысли</w:t>
            </w:r>
          </w:p>
          <w:p w14:paraId="507C2735" w14:textId="58B37468" w:rsidR="000564CA" w:rsidRPr="007573C0" w:rsidRDefault="000564CA" w:rsidP="000564CA">
            <w:pPr>
              <w:widowControl w:val="0"/>
              <w:numPr>
                <w:ilvl w:val="0"/>
                <w:numId w:val="2"/>
              </w:numPr>
              <w:tabs>
                <w:tab w:val="clear" w:pos="720"/>
                <w:tab w:val="num" w:pos="276"/>
              </w:tabs>
              <w:ind w:left="134" w:hanging="142"/>
              <w:rPr>
                <w:rFonts w:ascii="Times New Roman" w:hAnsi="Times New Roman" w:cs="Times New Roman"/>
                <w:iCs/>
                <w:sz w:val="24"/>
                <w:szCs w:val="24"/>
              </w:rPr>
            </w:pPr>
            <w:r w:rsidRPr="003A2248">
              <w:rPr>
                <w:rFonts w:ascii="Times New Roman" w:hAnsi="Times New Roman"/>
                <w:sz w:val="24"/>
                <w:szCs w:val="24"/>
              </w:rPr>
              <w:lastRenderedPageBreak/>
              <w:t>- понимать тексты на базовые профессиональные темы в области образования учащихся с нарушениями слуха</w:t>
            </w:r>
          </w:p>
        </w:tc>
        <w:tc>
          <w:tcPr>
            <w:tcW w:w="3855" w:type="dxa"/>
          </w:tcPr>
          <w:p w14:paraId="59915709"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 эффективно подбирает информацию с целью решения поставленной задачи</w:t>
            </w:r>
          </w:p>
          <w:p w14:paraId="37C4ECAE"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грамотную структурированность материала;</w:t>
            </w:r>
          </w:p>
          <w:p w14:paraId="18B8A515"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демонстрирует умение выделять главное в изучаемом материале;</w:t>
            </w:r>
          </w:p>
          <w:p w14:paraId="7EA1D03F"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xml:space="preserve">- активно взаимодействует с </w:t>
            </w:r>
            <w:proofErr w:type="spellStart"/>
            <w:r w:rsidRPr="003A2248">
              <w:rPr>
                <w:rFonts w:ascii="Times New Roman" w:hAnsi="Times New Roman"/>
                <w:bCs/>
                <w:iCs/>
                <w:sz w:val="24"/>
                <w:szCs w:val="24"/>
              </w:rPr>
              <w:t>одногруппниками</w:t>
            </w:r>
            <w:proofErr w:type="spellEnd"/>
            <w:r w:rsidRPr="003A2248">
              <w:rPr>
                <w:rFonts w:ascii="Times New Roman" w:hAnsi="Times New Roman"/>
                <w:bCs/>
                <w:iCs/>
                <w:sz w:val="24"/>
                <w:szCs w:val="24"/>
              </w:rPr>
              <w:t xml:space="preserve">, преподавателем для достижения </w:t>
            </w:r>
            <w:r w:rsidRPr="003A2248">
              <w:rPr>
                <w:rFonts w:ascii="Times New Roman" w:hAnsi="Times New Roman"/>
                <w:bCs/>
                <w:iCs/>
                <w:sz w:val="24"/>
                <w:szCs w:val="24"/>
              </w:rPr>
              <w:lastRenderedPageBreak/>
              <w:t>поставленной на учебном занятии цели (задач);</w:t>
            </w:r>
          </w:p>
          <w:p w14:paraId="20BEF4E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 грамотно излагает свои мысли;</w:t>
            </w:r>
          </w:p>
          <w:p w14:paraId="45278951" w14:textId="58C5161B" w:rsidR="000564CA" w:rsidRPr="007573C0" w:rsidRDefault="000564CA" w:rsidP="000564CA">
            <w:pPr>
              <w:rPr>
                <w:rFonts w:ascii="Times New Roman" w:hAnsi="Times New Roman" w:cs="Times New Roman"/>
                <w:sz w:val="24"/>
                <w:szCs w:val="24"/>
              </w:rPr>
            </w:pPr>
            <w:r w:rsidRPr="003A2248">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слуха</w:t>
            </w:r>
          </w:p>
        </w:tc>
        <w:tc>
          <w:tcPr>
            <w:tcW w:w="2038" w:type="dxa"/>
          </w:tcPr>
          <w:p w14:paraId="13202800"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Оценка результатов выполнения проверочной работы</w:t>
            </w:r>
          </w:p>
          <w:p w14:paraId="53AB5254"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теста</w:t>
            </w:r>
          </w:p>
          <w:p w14:paraId="6E82418C"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lastRenderedPageBreak/>
              <w:t>Оценка результатов устного опроса</w:t>
            </w:r>
          </w:p>
          <w:p w14:paraId="16197A51" w14:textId="77777777" w:rsidR="000564CA" w:rsidRPr="003A2248" w:rsidRDefault="000564CA" w:rsidP="000564CA">
            <w:pPr>
              <w:rPr>
                <w:rFonts w:ascii="Times New Roman" w:hAnsi="Times New Roman"/>
                <w:bCs/>
                <w:iCs/>
                <w:sz w:val="24"/>
                <w:szCs w:val="24"/>
              </w:rPr>
            </w:pPr>
            <w:r w:rsidRPr="003A2248">
              <w:rPr>
                <w:rFonts w:ascii="Times New Roman" w:hAnsi="Times New Roman"/>
                <w:bCs/>
                <w:iCs/>
                <w:sz w:val="24"/>
                <w:szCs w:val="24"/>
              </w:rPr>
              <w:t>Оценка результатов выполнения практической работы</w:t>
            </w:r>
          </w:p>
          <w:p w14:paraId="650377F5" w14:textId="6A7642F9" w:rsidR="000564CA" w:rsidRPr="007573C0" w:rsidRDefault="000564CA" w:rsidP="000564CA">
            <w:pPr>
              <w:autoSpaceDE w:val="0"/>
              <w:autoSpaceDN w:val="0"/>
              <w:adjustRightInd w:val="0"/>
              <w:rPr>
                <w:rFonts w:ascii="Times New Roman" w:hAnsi="Times New Roman" w:cs="Times New Roman"/>
                <w:b/>
                <w:bCs/>
                <w:sz w:val="24"/>
                <w:szCs w:val="24"/>
              </w:rPr>
            </w:pPr>
            <w:r w:rsidRPr="003A2248">
              <w:rPr>
                <w:rFonts w:ascii="Times New Roman" w:hAnsi="Times New Roman"/>
                <w:bCs/>
                <w:iCs/>
                <w:sz w:val="24"/>
                <w:szCs w:val="24"/>
              </w:rPr>
              <w:t>Экспертное наблюдение за ходом выполнения практической работы</w:t>
            </w:r>
          </w:p>
        </w:tc>
      </w:tr>
    </w:tbl>
    <w:p w14:paraId="3B0FA161" w14:textId="3B20551B" w:rsidR="000564CA" w:rsidRDefault="000564CA" w:rsidP="00B736D9">
      <w:pPr>
        <w:rPr>
          <w:rFonts w:ascii="Times New Roman" w:hAnsi="Times New Roman" w:cs="Times New Roman"/>
          <w:b/>
          <w:bCs/>
          <w:sz w:val="24"/>
          <w:szCs w:val="24"/>
        </w:rPr>
      </w:pPr>
    </w:p>
    <w:p w14:paraId="626DD34F" w14:textId="77777777" w:rsidR="000564CA" w:rsidRDefault="000564CA">
      <w:pPr>
        <w:rPr>
          <w:rFonts w:ascii="Times New Roman" w:hAnsi="Times New Roman" w:cs="Times New Roman"/>
          <w:b/>
          <w:bCs/>
          <w:sz w:val="24"/>
          <w:szCs w:val="24"/>
        </w:rPr>
      </w:pPr>
      <w:r>
        <w:rPr>
          <w:rFonts w:ascii="Times New Roman" w:hAnsi="Times New Roman" w:cs="Times New Roman"/>
          <w:b/>
          <w:bCs/>
          <w:sz w:val="24"/>
          <w:szCs w:val="24"/>
        </w:rPr>
        <w:br w:type="page"/>
      </w:r>
    </w:p>
    <w:p w14:paraId="2A506A1F" w14:textId="147F20DF" w:rsidR="000564CA" w:rsidRDefault="000564CA" w:rsidP="000564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342E38">
        <w:rPr>
          <w:rFonts w:ascii="Times New Roman" w:hAnsi="Times New Roman" w:cs="Times New Roman"/>
          <w:b/>
          <w:bCs/>
          <w:sz w:val="24"/>
          <w:szCs w:val="24"/>
        </w:rPr>
        <w:t>1</w:t>
      </w:r>
    </w:p>
    <w:p w14:paraId="6A03FABB" w14:textId="77777777" w:rsidR="000564CA" w:rsidRPr="00E81AAC" w:rsidRDefault="000564CA" w:rsidP="000564CA">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0564CA">
        <w:rPr>
          <w:rFonts w:ascii="Times New Roman" w:hAnsi="Times New Roman"/>
          <w:b/>
          <w:bCs/>
          <w:sz w:val="24"/>
          <w:szCs w:val="24"/>
        </w:rPr>
        <w:t>44.02.05 Коррекционная педагогика в начальном образовании</w:t>
      </w:r>
    </w:p>
    <w:p w14:paraId="35B6BF1C" w14:textId="77777777" w:rsidR="000564CA" w:rsidRDefault="000564CA" w:rsidP="000564CA">
      <w:pPr>
        <w:jc w:val="right"/>
        <w:rPr>
          <w:rFonts w:ascii="Times New Roman" w:hAnsi="Times New Roman" w:cs="Times New Roman"/>
          <w:b/>
          <w:bCs/>
          <w:color w:val="0070C0"/>
          <w:sz w:val="24"/>
          <w:szCs w:val="24"/>
        </w:rPr>
      </w:pPr>
    </w:p>
    <w:p w14:paraId="3ECE7395" w14:textId="77777777" w:rsidR="000564CA" w:rsidRDefault="000564CA" w:rsidP="000564CA">
      <w:pPr>
        <w:jc w:val="right"/>
        <w:rPr>
          <w:rFonts w:ascii="Times New Roman" w:hAnsi="Times New Roman" w:cs="Times New Roman"/>
          <w:b/>
          <w:bCs/>
          <w:color w:val="0070C0"/>
          <w:sz w:val="24"/>
          <w:szCs w:val="24"/>
        </w:rPr>
      </w:pPr>
    </w:p>
    <w:p w14:paraId="1134EFE0" w14:textId="77777777" w:rsidR="000564CA" w:rsidRDefault="000564CA" w:rsidP="000564CA">
      <w:pPr>
        <w:jc w:val="right"/>
        <w:rPr>
          <w:rFonts w:ascii="Times New Roman" w:hAnsi="Times New Roman" w:cs="Times New Roman"/>
          <w:b/>
          <w:bCs/>
          <w:color w:val="0070C0"/>
          <w:sz w:val="24"/>
          <w:szCs w:val="24"/>
        </w:rPr>
      </w:pPr>
    </w:p>
    <w:p w14:paraId="36E32890" w14:textId="77777777" w:rsidR="000564CA" w:rsidRDefault="000564CA" w:rsidP="000564CA">
      <w:pPr>
        <w:jc w:val="right"/>
        <w:rPr>
          <w:rFonts w:ascii="Times New Roman" w:hAnsi="Times New Roman" w:cs="Times New Roman"/>
          <w:b/>
          <w:bCs/>
          <w:color w:val="0070C0"/>
          <w:sz w:val="24"/>
          <w:szCs w:val="24"/>
        </w:rPr>
      </w:pPr>
    </w:p>
    <w:p w14:paraId="4397DB07" w14:textId="77777777" w:rsidR="000564CA" w:rsidRDefault="000564CA" w:rsidP="000564CA">
      <w:pPr>
        <w:jc w:val="right"/>
        <w:rPr>
          <w:rFonts w:ascii="Times New Roman" w:hAnsi="Times New Roman" w:cs="Times New Roman"/>
          <w:b/>
          <w:bCs/>
          <w:color w:val="0070C0"/>
          <w:sz w:val="24"/>
          <w:szCs w:val="24"/>
        </w:rPr>
      </w:pPr>
    </w:p>
    <w:p w14:paraId="33BA76A8" w14:textId="77777777" w:rsidR="000564CA" w:rsidRDefault="000564CA" w:rsidP="000564CA">
      <w:pPr>
        <w:jc w:val="right"/>
        <w:rPr>
          <w:rFonts w:ascii="Times New Roman" w:hAnsi="Times New Roman" w:cs="Times New Roman"/>
          <w:b/>
          <w:bCs/>
          <w:color w:val="0070C0"/>
          <w:sz w:val="24"/>
          <w:szCs w:val="24"/>
        </w:rPr>
      </w:pPr>
    </w:p>
    <w:p w14:paraId="1366E014" w14:textId="77777777" w:rsidR="000564CA" w:rsidRDefault="000564CA" w:rsidP="000564CA">
      <w:pPr>
        <w:jc w:val="right"/>
        <w:rPr>
          <w:rFonts w:ascii="Times New Roman" w:hAnsi="Times New Roman" w:cs="Times New Roman"/>
          <w:b/>
          <w:bCs/>
          <w:color w:val="0070C0"/>
          <w:sz w:val="24"/>
          <w:szCs w:val="24"/>
        </w:rPr>
      </w:pPr>
    </w:p>
    <w:p w14:paraId="6CAF18F5" w14:textId="77777777" w:rsidR="000564CA" w:rsidRDefault="000564CA" w:rsidP="000564CA">
      <w:pPr>
        <w:jc w:val="right"/>
        <w:rPr>
          <w:rFonts w:ascii="Times New Roman" w:hAnsi="Times New Roman" w:cs="Times New Roman"/>
          <w:b/>
          <w:bCs/>
          <w:color w:val="0070C0"/>
          <w:sz w:val="24"/>
          <w:szCs w:val="24"/>
        </w:rPr>
      </w:pPr>
    </w:p>
    <w:p w14:paraId="145D69F7" w14:textId="77777777" w:rsidR="000564CA" w:rsidRDefault="000564CA" w:rsidP="000564CA">
      <w:pPr>
        <w:jc w:val="right"/>
        <w:rPr>
          <w:rFonts w:ascii="Times New Roman" w:hAnsi="Times New Roman" w:cs="Times New Roman"/>
          <w:b/>
          <w:bCs/>
          <w:color w:val="0070C0"/>
          <w:sz w:val="24"/>
          <w:szCs w:val="24"/>
        </w:rPr>
      </w:pPr>
    </w:p>
    <w:p w14:paraId="5EB6DF0D" w14:textId="77777777" w:rsidR="000564CA" w:rsidRDefault="000564CA" w:rsidP="000564CA">
      <w:pPr>
        <w:jc w:val="right"/>
        <w:rPr>
          <w:rFonts w:ascii="Times New Roman" w:hAnsi="Times New Roman" w:cs="Times New Roman"/>
          <w:b/>
          <w:bCs/>
          <w:color w:val="0070C0"/>
          <w:sz w:val="24"/>
          <w:szCs w:val="24"/>
        </w:rPr>
      </w:pPr>
    </w:p>
    <w:p w14:paraId="2897EA03" w14:textId="77777777" w:rsidR="000564CA" w:rsidRPr="00502F97" w:rsidRDefault="000564CA" w:rsidP="000564CA">
      <w:pPr>
        <w:jc w:val="right"/>
        <w:rPr>
          <w:rFonts w:ascii="Times New Roman" w:hAnsi="Times New Roman" w:cs="Times New Roman"/>
          <w:b/>
          <w:bCs/>
          <w:color w:val="0070C0"/>
          <w:sz w:val="24"/>
          <w:szCs w:val="24"/>
        </w:rPr>
      </w:pPr>
    </w:p>
    <w:p w14:paraId="66F94B55" w14:textId="77777777" w:rsidR="000564CA" w:rsidRPr="008F578C" w:rsidRDefault="000564CA" w:rsidP="000564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4CBD858" w14:textId="5A02AF2B" w:rsidR="000564CA" w:rsidRDefault="000564CA" w:rsidP="000564CA">
      <w:pPr>
        <w:pStyle w:val="1"/>
      </w:pPr>
      <w:bookmarkStart w:id="19" w:name="_Toc185599018"/>
      <w:r w:rsidRPr="006E7FF4">
        <w:t>«</w:t>
      </w:r>
      <w:r>
        <w:t>ОП.11 ОСНОВЫ ТИФЛОПЕДАГОГИКИ</w:t>
      </w:r>
      <w:r w:rsidRPr="007273EA">
        <w:t>»</w:t>
      </w:r>
      <w:bookmarkEnd w:id="19"/>
    </w:p>
    <w:p w14:paraId="1B3760FE" w14:textId="77777777" w:rsidR="000564CA" w:rsidRDefault="000564CA" w:rsidP="000564CA">
      <w:pPr>
        <w:pStyle w:val="1"/>
      </w:pPr>
    </w:p>
    <w:p w14:paraId="3690AC84" w14:textId="77777777" w:rsidR="000564CA" w:rsidRDefault="000564CA" w:rsidP="000564CA">
      <w:pPr>
        <w:pStyle w:val="1"/>
      </w:pPr>
    </w:p>
    <w:p w14:paraId="67371F4A" w14:textId="77777777" w:rsidR="000564CA" w:rsidRDefault="000564CA" w:rsidP="000564CA">
      <w:pPr>
        <w:pStyle w:val="1"/>
      </w:pPr>
    </w:p>
    <w:p w14:paraId="48B843D5" w14:textId="77777777" w:rsidR="000564CA" w:rsidRDefault="000564CA" w:rsidP="000564CA">
      <w:pPr>
        <w:pStyle w:val="1"/>
      </w:pPr>
    </w:p>
    <w:p w14:paraId="600F1612" w14:textId="77777777" w:rsidR="000564CA" w:rsidRDefault="000564CA" w:rsidP="000564CA">
      <w:pPr>
        <w:pStyle w:val="1"/>
      </w:pPr>
    </w:p>
    <w:p w14:paraId="3DCEAC9F" w14:textId="77777777" w:rsidR="000564CA" w:rsidRDefault="000564CA" w:rsidP="000564CA">
      <w:pPr>
        <w:pStyle w:val="1"/>
      </w:pPr>
    </w:p>
    <w:p w14:paraId="3CC121CF" w14:textId="77777777" w:rsidR="000564CA" w:rsidRDefault="000564CA" w:rsidP="000564CA">
      <w:pPr>
        <w:pStyle w:val="1"/>
      </w:pPr>
    </w:p>
    <w:p w14:paraId="583AD811" w14:textId="77777777" w:rsidR="000564CA" w:rsidRDefault="000564CA" w:rsidP="000564CA">
      <w:pPr>
        <w:pStyle w:val="1"/>
      </w:pPr>
    </w:p>
    <w:p w14:paraId="647FE428" w14:textId="77777777" w:rsidR="000564CA" w:rsidRDefault="000564CA" w:rsidP="000564CA">
      <w:pPr>
        <w:pStyle w:val="1"/>
      </w:pPr>
    </w:p>
    <w:p w14:paraId="1960C686" w14:textId="77777777" w:rsidR="000564CA" w:rsidRDefault="000564CA" w:rsidP="000564CA">
      <w:pPr>
        <w:pStyle w:val="1"/>
      </w:pPr>
    </w:p>
    <w:p w14:paraId="30ACBD0D" w14:textId="77777777" w:rsidR="000564CA" w:rsidRDefault="000564CA" w:rsidP="000564CA">
      <w:pPr>
        <w:pStyle w:val="1"/>
      </w:pPr>
    </w:p>
    <w:p w14:paraId="6DDD624D" w14:textId="77777777" w:rsidR="000564CA" w:rsidRDefault="000564CA" w:rsidP="000564CA">
      <w:pPr>
        <w:pStyle w:val="1"/>
      </w:pPr>
    </w:p>
    <w:p w14:paraId="61112838" w14:textId="77777777" w:rsidR="000564CA" w:rsidRDefault="000564CA" w:rsidP="000564CA">
      <w:pPr>
        <w:pStyle w:val="1"/>
      </w:pPr>
    </w:p>
    <w:p w14:paraId="6A40DD1C" w14:textId="77777777" w:rsidR="000564CA" w:rsidRDefault="000564CA" w:rsidP="000564CA">
      <w:pPr>
        <w:pStyle w:val="1"/>
      </w:pPr>
    </w:p>
    <w:p w14:paraId="556F632C" w14:textId="77777777" w:rsidR="000564CA" w:rsidRPr="00A0276D" w:rsidRDefault="000564CA" w:rsidP="000564CA">
      <w:pPr>
        <w:pStyle w:val="1d"/>
        <w:jc w:val="center"/>
        <w:rPr>
          <w:b/>
          <w:bCs/>
          <w:lang w:val="ru-RU"/>
        </w:rPr>
      </w:pPr>
    </w:p>
    <w:p w14:paraId="2D3C6D52" w14:textId="77777777" w:rsidR="000564CA" w:rsidRDefault="000564CA" w:rsidP="000564CA">
      <w:pPr>
        <w:rPr>
          <w:rFonts w:ascii="Times New Roman Полужирный" w:eastAsia="Segoe UI" w:hAnsi="Times New Roman Полужирный" w:cs="Times New Roman"/>
          <w:b/>
          <w:bCs/>
          <w:caps/>
          <w:kern w:val="32"/>
          <w:sz w:val="24"/>
          <w:szCs w:val="24"/>
          <w:lang w:val="x-none" w:eastAsia="x-none"/>
        </w:rPr>
      </w:pPr>
      <w:r>
        <w:br w:type="page"/>
      </w:r>
    </w:p>
    <w:p w14:paraId="554A1A85"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6E8446C"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795B07C"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74A0694C"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48F48A29"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686522FB"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0AFBDA18"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7AEA7533"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0F9F255C"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6768E966"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3ECEE9FD"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22F35306"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6BC4C4ED"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76C39754" w14:textId="77777777" w:rsidR="001C38B6" w:rsidRPr="00450D74" w:rsidRDefault="001C38B6" w:rsidP="001C38B6"/>
    <w:p w14:paraId="04CC1010" w14:textId="48916C9F" w:rsidR="000564CA"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390E47F" w14:textId="77777777" w:rsidR="000564CA" w:rsidRPr="00DF068E" w:rsidRDefault="000564CA" w:rsidP="000564CA">
      <w:pPr>
        <w:pStyle w:val="1f"/>
        <w:jc w:val="left"/>
        <w:rPr>
          <w:rFonts w:ascii="Times New Roman" w:hAnsi="Times New Roman"/>
          <w:lang w:val="ru-RU"/>
        </w:rPr>
        <w:sectPr w:rsidR="000564CA" w:rsidRPr="00DF068E" w:rsidSect="00502F97">
          <w:headerReference w:type="even" r:id="rId35"/>
          <w:headerReference w:type="default" r:id="rId36"/>
          <w:pgSz w:w="11906" w:h="16838"/>
          <w:pgMar w:top="1134" w:right="567" w:bottom="1134" w:left="1701" w:header="709" w:footer="709" w:gutter="0"/>
          <w:cols w:space="708"/>
          <w:docGrid w:linePitch="360"/>
        </w:sectPr>
      </w:pPr>
    </w:p>
    <w:p w14:paraId="089A95D6" w14:textId="4FD07040" w:rsidR="000564CA" w:rsidRPr="00134803" w:rsidRDefault="000564CA" w:rsidP="00D71519">
      <w:pPr>
        <w:pStyle w:val="1f"/>
        <w:numPr>
          <w:ilvl w:val="0"/>
          <w:numId w:val="87"/>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2D72E0F9" w14:textId="62FA2ED1" w:rsidR="000564CA" w:rsidRPr="004F24AA" w:rsidRDefault="000564CA" w:rsidP="000564CA">
      <w:pPr>
        <w:pStyle w:val="1d"/>
        <w:ind w:left="360"/>
        <w:jc w:val="center"/>
        <w:rPr>
          <w:rFonts w:eastAsia="Segoe UI"/>
          <w:b/>
          <w:bCs/>
          <w:lang w:val="ru-RU"/>
        </w:rPr>
      </w:pPr>
      <w:r w:rsidRPr="00134803">
        <w:rPr>
          <w:rFonts w:eastAsia="Segoe UI"/>
          <w:b/>
          <w:bCs/>
          <w:lang w:val="ru-RU"/>
        </w:rPr>
        <w:t>«</w:t>
      </w:r>
      <w:r w:rsidR="00741E44" w:rsidRPr="00741E44">
        <w:rPr>
          <w:bCs/>
          <w:color w:val="0D0D0D"/>
          <w:lang w:val="ru-RU"/>
        </w:rPr>
        <w:t xml:space="preserve">ОП.11 </w:t>
      </w:r>
      <w:r w:rsidR="00741E44" w:rsidRPr="00741E44">
        <w:rPr>
          <w:bCs/>
          <w:lang w:val="ru-RU"/>
        </w:rPr>
        <w:t>ОСНОВЫ ТИФЛОПЕДАГОГИКИ</w:t>
      </w:r>
      <w:r w:rsidRPr="00134803">
        <w:rPr>
          <w:rFonts w:eastAsia="Segoe UI"/>
          <w:b/>
          <w:bCs/>
          <w:lang w:val="ru-RU"/>
        </w:rPr>
        <w:t>»</w:t>
      </w:r>
    </w:p>
    <w:p w14:paraId="2B2D8D12" w14:textId="77777777" w:rsidR="000564CA" w:rsidRPr="00797614" w:rsidRDefault="000564CA" w:rsidP="000564CA">
      <w:pPr>
        <w:pStyle w:val="1d"/>
        <w:rPr>
          <w:lang w:val="ru-RU"/>
        </w:rPr>
      </w:pPr>
    </w:p>
    <w:p w14:paraId="0D89B280" w14:textId="77777777" w:rsidR="000564CA" w:rsidRPr="00EA6E1D" w:rsidRDefault="000564CA" w:rsidP="000564C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918C7F" w14:textId="24EDA7BF" w:rsidR="000564CA" w:rsidRPr="007573C0" w:rsidRDefault="000564CA" w:rsidP="000564CA">
      <w:pPr>
        <w:suppressAutoHyphens/>
        <w:spacing w:line="276" w:lineRule="auto"/>
        <w:ind w:firstLine="709"/>
        <w:jc w:val="both"/>
        <w:rPr>
          <w:rFonts w:ascii="Times New Roman" w:eastAsia="Times New Roman" w:hAnsi="Times New Roman" w:cs="Times New Roman"/>
          <w:sz w:val="24"/>
          <w:szCs w:val="24"/>
          <w:lang w:eastAsia="ru-RU"/>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«ОП.1</w:t>
      </w:r>
      <w:r>
        <w:rPr>
          <w:rFonts w:ascii="Times New Roman" w:hAnsi="Times New Roman"/>
          <w:color w:val="0D0D0D"/>
          <w:sz w:val="24"/>
          <w:szCs w:val="24"/>
        </w:rPr>
        <w:t>1</w:t>
      </w:r>
      <w:r w:rsidRPr="005267BC">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тифл</w:t>
      </w:r>
      <w:r w:rsidRPr="008873E1">
        <w:rPr>
          <w:rFonts w:ascii="Times New Roman" w:hAnsi="Times New Roman"/>
          <w:sz w:val="24"/>
          <w:szCs w:val="24"/>
        </w:rPr>
        <w:t>опедагогики</w:t>
      </w:r>
      <w:r w:rsidRPr="005267BC">
        <w:rPr>
          <w:rFonts w:ascii="Times New Roman" w:hAnsi="Times New Roman"/>
          <w:color w:val="0D0D0D"/>
          <w:sz w:val="24"/>
          <w:szCs w:val="24"/>
        </w:rPr>
        <w:t>»</w:t>
      </w:r>
      <w:r>
        <w:rPr>
          <w:rFonts w:ascii="Times New Roman" w:hAnsi="Times New Roman"/>
          <w:color w:val="0D0D0D"/>
          <w:sz w:val="24"/>
          <w:szCs w:val="24"/>
        </w:rPr>
        <w:t>:</w:t>
      </w:r>
      <w:r w:rsidRPr="005267BC">
        <w:rPr>
          <w:rFonts w:ascii="Times New Roman" w:hAnsi="Times New Roman"/>
          <w:color w:val="0D0D0D"/>
          <w:sz w:val="24"/>
          <w:szCs w:val="24"/>
        </w:rPr>
        <w:t xml:space="preserve"> </w:t>
      </w:r>
      <w:r w:rsidRPr="000564CA">
        <w:rPr>
          <w:rFonts w:ascii="Times New Roman" w:hAnsi="Times New Roman" w:cs="Times New Roman"/>
          <w:color w:val="333333"/>
          <w:sz w:val="24"/>
          <w:szCs w:val="24"/>
          <w:shd w:val="clear" w:color="auto" w:fill="FFFFFF"/>
        </w:rPr>
        <w:t xml:space="preserve">знакомство с теоретико-методологическими основами тифлопедагогики и </w:t>
      </w:r>
      <w:proofErr w:type="spellStart"/>
      <w:r w:rsidRPr="000564CA">
        <w:rPr>
          <w:rFonts w:ascii="Times New Roman" w:hAnsi="Times New Roman" w:cs="Times New Roman"/>
          <w:color w:val="333333"/>
          <w:sz w:val="24"/>
          <w:szCs w:val="24"/>
          <w:shd w:val="clear" w:color="auto" w:fill="FFFFFF"/>
        </w:rPr>
        <w:t>тифлопсихологии</w:t>
      </w:r>
      <w:proofErr w:type="spellEnd"/>
      <w:r w:rsidRPr="000564CA">
        <w:rPr>
          <w:rFonts w:ascii="Times New Roman" w:hAnsi="Times New Roman" w:cs="Times New Roman"/>
          <w:color w:val="333333"/>
          <w:sz w:val="24"/>
          <w:szCs w:val="24"/>
          <w:shd w:val="clear" w:color="auto" w:fill="FFFFFF"/>
        </w:rPr>
        <w:t>, овладение теоретическими основами, технологиями обучения и воспитания слабовидящих и слепых детей, с учетом общих закономерностей и специфических особенностей развития.</w:t>
      </w:r>
    </w:p>
    <w:p w14:paraId="48C7E696" w14:textId="1F3E935D" w:rsidR="000564CA" w:rsidRPr="00467BBF" w:rsidRDefault="000564CA" w:rsidP="000564C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«ОП.1</w:t>
      </w:r>
      <w:r>
        <w:rPr>
          <w:rFonts w:ascii="Times New Roman" w:hAnsi="Times New Roman"/>
          <w:color w:val="0D0D0D"/>
          <w:sz w:val="24"/>
          <w:szCs w:val="24"/>
        </w:rPr>
        <w:t>1</w:t>
      </w:r>
      <w:r w:rsidRPr="005267BC">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тифл</w:t>
      </w:r>
      <w:r w:rsidRPr="008873E1">
        <w:rPr>
          <w:rFonts w:ascii="Times New Roman" w:hAnsi="Times New Roman"/>
          <w:sz w:val="24"/>
          <w:szCs w:val="24"/>
        </w:rPr>
        <w:t>опедагогики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37E5EB79" w14:textId="77777777" w:rsidR="000564CA" w:rsidRDefault="000564CA" w:rsidP="000564CA">
      <w:pPr>
        <w:suppressAutoHyphens/>
        <w:spacing w:line="276" w:lineRule="auto"/>
        <w:ind w:firstLine="709"/>
        <w:jc w:val="both"/>
        <w:rPr>
          <w:rFonts w:ascii="Times New Roman" w:hAnsi="Times New Roman" w:cs="Times New Roman"/>
          <w:sz w:val="24"/>
          <w:szCs w:val="24"/>
        </w:rPr>
      </w:pPr>
    </w:p>
    <w:p w14:paraId="0A8758C7" w14:textId="77777777" w:rsidR="000564CA" w:rsidRPr="00EA6E1D" w:rsidRDefault="000564CA" w:rsidP="000564C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657947" w14:textId="77777777" w:rsidR="000564CA" w:rsidRDefault="000564CA" w:rsidP="000564C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EA4800" w14:textId="77777777" w:rsidR="000564CA" w:rsidRDefault="000564CA" w:rsidP="000564C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1"/>
      </w:r>
      <w:r>
        <w:rPr>
          <w:rFonts w:ascii="Times New Roman" w:hAnsi="Times New Roman" w:cs="Times New Roman"/>
          <w:bCs/>
          <w:sz w:val="24"/>
          <w:szCs w:val="24"/>
        </w:rPr>
        <w:t>:</w:t>
      </w:r>
    </w:p>
    <w:p w14:paraId="56D8EC1C" w14:textId="77777777" w:rsidR="000564CA" w:rsidRDefault="000564CA" w:rsidP="000564CA">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0564CA" w:rsidRPr="003E458A" w14:paraId="74E6C240" w14:textId="77777777" w:rsidTr="00A416F5">
        <w:tc>
          <w:tcPr>
            <w:tcW w:w="977" w:type="dxa"/>
            <w:tcBorders>
              <w:top w:val="single" w:sz="4" w:space="0" w:color="auto"/>
              <w:left w:val="single" w:sz="4" w:space="0" w:color="auto"/>
              <w:right w:val="single" w:sz="4" w:space="0" w:color="auto"/>
            </w:tcBorders>
          </w:tcPr>
          <w:p w14:paraId="5AE6CC48" w14:textId="77777777" w:rsidR="000564CA" w:rsidRPr="003E458A" w:rsidRDefault="000564CA"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6337C563" w14:textId="77777777" w:rsidR="000564CA" w:rsidRPr="003E458A" w:rsidRDefault="000564CA"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D9C61FF" w14:textId="77777777" w:rsidR="000564CA" w:rsidRPr="003E458A" w:rsidRDefault="000564CA"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23685738" w14:textId="77777777" w:rsidR="000564CA" w:rsidRPr="003E458A" w:rsidRDefault="000564CA" w:rsidP="00A416F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0564CA" w:rsidRPr="003E458A" w14:paraId="26CD06C7" w14:textId="77777777" w:rsidTr="00A416F5">
        <w:tc>
          <w:tcPr>
            <w:tcW w:w="977" w:type="dxa"/>
            <w:tcBorders>
              <w:top w:val="single" w:sz="4" w:space="0" w:color="auto"/>
              <w:left w:val="single" w:sz="4" w:space="0" w:color="auto"/>
              <w:bottom w:val="single" w:sz="4" w:space="0" w:color="auto"/>
              <w:right w:val="single" w:sz="4" w:space="0" w:color="auto"/>
            </w:tcBorders>
          </w:tcPr>
          <w:p w14:paraId="53B71952" w14:textId="77777777" w:rsidR="000564CA" w:rsidRPr="003E458A" w:rsidRDefault="000564CA"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3253333C" w14:textId="77777777" w:rsidR="000564CA" w:rsidRPr="003E458A" w:rsidRDefault="000564C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CE15379"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B4C1828"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1479026"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171BE92" w14:textId="77777777" w:rsidR="000564CA" w:rsidRPr="003E458A" w:rsidRDefault="000564CA"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3A8CCCB" w14:textId="77777777" w:rsidR="000564CA" w:rsidRPr="003E458A" w:rsidRDefault="000564C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DC554D9"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654DF27" w14:textId="77777777" w:rsidR="000564CA" w:rsidRPr="003E458A" w:rsidRDefault="000564C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01983D" w14:textId="77777777" w:rsidR="000564CA" w:rsidRPr="003E458A" w:rsidRDefault="000564CA"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553A110F" w14:textId="77777777" w:rsidR="000564CA" w:rsidRPr="003E458A" w:rsidRDefault="000564CA"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2FAD4F6E" w14:textId="77777777" w:rsidR="000564CA" w:rsidRPr="003E458A" w:rsidRDefault="000564CA" w:rsidP="00A416F5">
            <w:pPr>
              <w:suppressAutoHyphens/>
              <w:rPr>
                <w:rFonts w:ascii="Times New Roman" w:eastAsia="Calibri" w:hAnsi="Times New Roman" w:cs="Times New Roman"/>
                <w:iCs/>
                <w:sz w:val="24"/>
                <w:szCs w:val="24"/>
              </w:rPr>
            </w:pPr>
          </w:p>
        </w:tc>
      </w:tr>
      <w:tr w:rsidR="000564CA" w:rsidRPr="003E458A" w14:paraId="49B9E22D" w14:textId="77777777" w:rsidTr="00A416F5">
        <w:tc>
          <w:tcPr>
            <w:tcW w:w="977" w:type="dxa"/>
            <w:tcBorders>
              <w:top w:val="single" w:sz="4" w:space="0" w:color="auto"/>
              <w:left w:val="single" w:sz="4" w:space="0" w:color="auto"/>
              <w:bottom w:val="single" w:sz="4" w:space="0" w:color="auto"/>
              <w:right w:val="single" w:sz="4" w:space="0" w:color="auto"/>
            </w:tcBorders>
          </w:tcPr>
          <w:p w14:paraId="2289D5A3" w14:textId="77777777" w:rsidR="000564CA" w:rsidRPr="003E458A" w:rsidRDefault="000564CA"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1CD5A3C9" w14:textId="77777777" w:rsidR="000564CA" w:rsidRPr="003E458A" w:rsidRDefault="000564C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AF91A21" w14:textId="77777777" w:rsidR="000564CA" w:rsidRPr="003E458A" w:rsidRDefault="000564C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16C4219"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41309851"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0503019" w14:textId="77777777" w:rsidR="000564CA" w:rsidRPr="003E458A" w:rsidRDefault="000564C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F51EC4D"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4E308D0" w14:textId="77777777" w:rsidR="000564CA" w:rsidRPr="003E458A" w:rsidRDefault="000564CA"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4D5D653" w14:textId="77777777" w:rsidR="000564CA" w:rsidRPr="003E458A" w:rsidRDefault="000564C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A8C01ED"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3832976C" w14:textId="77777777" w:rsidR="000564CA" w:rsidRPr="003E458A" w:rsidRDefault="000564CA"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7E7D82A"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645C7323" w14:textId="77777777" w:rsidR="000564CA" w:rsidRPr="003E458A" w:rsidRDefault="000564CA" w:rsidP="00A416F5">
            <w:pPr>
              <w:suppressAutoHyphens/>
              <w:rPr>
                <w:rFonts w:ascii="Times New Roman" w:eastAsia="Calibri" w:hAnsi="Times New Roman" w:cs="Times New Roman"/>
                <w:iCs/>
                <w:sz w:val="24"/>
                <w:szCs w:val="24"/>
              </w:rPr>
            </w:pPr>
          </w:p>
        </w:tc>
      </w:tr>
      <w:tr w:rsidR="000564CA" w:rsidRPr="003E458A" w14:paraId="5543C1A6" w14:textId="77777777" w:rsidTr="00A416F5">
        <w:tc>
          <w:tcPr>
            <w:tcW w:w="977" w:type="dxa"/>
            <w:tcBorders>
              <w:top w:val="single" w:sz="4" w:space="0" w:color="auto"/>
              <w:left w:val="single" w:sz="4" w:space="0" w:color="auto"/>
              <w:bottom w:val="single" w:sz="4" w:space="0" w:color="auto"/>
              <w:right w:val="single" w:sz="4" w:space="0" w:color="auto"/>
            </w:tcBorders>
          </w:tcPr>
          <w:p w14:paraId="7B26B7BA" w14:textId="77777777" w:rsidR="000564CA" w:rsidRPr="003E458A" w:rsidRDefault="000564CA" w:rsidP="00A416F5">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1763638B" w14:textId="77777777" w:rsidR="000564CA" w:rsidRPr="003E458A" w:rsidRDefault="000564C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AEE8078" w14:textId="77777777" w:rsidR="000564CA" w:rsidRPr="003E458A" w:rsidRDefault="000564C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0AC3658C" w14:textId="77777777" w:rsidR="000564CA" w:rsidRPr="003E458A" w:rsidRDefault="000564C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51B5932" w14:textId="77777777" w:rsidR="000564CA" w:rsidRPr="003E458A" w:rsidRDefault="000564CA"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05398286"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A50FA5E"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5FA197A7" w14:textId="77777777" w:rsidR="000564CA" w:rsidRPr="003E458A" w:rsidRDefault="000564CA" w:rsidP="00A416F5">
            <w:pPr>
              <w:suppressAutoHyphens/>
              <w:rPr>
                <w:rFonts w:ascii="Times New Roman" w:hAnsi="Times New Roman" w:cs="Times New Roman"/>
                <w:color w:val="0D0D0D"/>
                <w:sz w:val="24"/>
                <w:szCs w:val="24"/>
              </w:rPr>
            </w:pPr>
          </w:p>
        </w:tc>
      </w:tr>
      <w:tr w:rsidR="000564CA" w:rsidRPr="003E458A" w14:paraId="6FCCFCC0" w14:textId="77777777" w:rsidTr="00A416F5">
        <w:tc>
          <w:tcPr>
            <w:tcW w:w="977" w:type="dxa"/>
            <w:tcBorders>
              <w:top w:val="single" w:sz="4" w:space="0" w:color="auto"/>
              <w:left w:val="single" w:sz="4" w:space="0" w:color="auto"/>
              <w:bottom w:val="single" w:sz="4" w:space="0" w:color="auto"/>
              <w:right w:val="single" w:sz="4" w:space="0" w:color="auto"/>
            </w:tcBorders>
          </w:tcPr>
          <w:p w14:paraId="2368F14C" w14:textId="77777777" w:rsidR="000564CA" w:rsidRDefault="000564CA"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0BFDAAFB" w14:textId="77777777" w:rsidR="000564CA" w:rsidRPr="003E458A" w:rsidRDefault="000564CA"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1D9525C5" w14:textId="77777777" w:rsidR="000564CA" w:rsidRPr="003E458A" w:rsidRDefault="000564CA"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7DD6AE16"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FE172B0" w14:textId="77777777" w:rsidR="000564CA" w:rsidRPr="003E458A" w:rsidRDefault="000564CA"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76F9849A"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5D6110C3" w14:textId="77777777" w:rsidR="000564CA" w:rsidRPr="003E458A" w:rsidRDefault="000564CA" w:rsidP="00A416F5">
            <w:pPr>
              <w:pStyle w:val="a4"/>
              <w:spacing w:line="276" w:lineRule="auto"/>
              <w:ind w:left="0"/>
              <w:rPr>
                <w:rFonts w:ascii="Times New Roman" w:hAnsi="Times New Roman" w:cs="Times New Roman"/>
                <w:color w:val="0D0D0D"/>
                <w:sz w:val="24"/>
                <w:szCs w:val="24"/>
              </w:rPr>
            </w:pPr>
          </w:p>
        </w:tc>
      </w:tr>
      <w:tr w:rsidR="000564CA" w:rsidRPr="003E458A" w14:paraId="04A4C3DD" w14:textId="77777777" w:rsidTr="00A416F5">
        <w:tc>
          <w:tcPr>
            <w:tcW w:w="977" w:type="dxa"/>
            <w:tcBorders>
              <w:top w:val="single" w:sz="4" w:space="0" w:color="auto"/>
              <w:left w:val="single" w:sz="4" w:space="0" w:color="auto"/>
              <w:bottom w:val="single" w:sz="4" w:space="0" w:color="auto"/>
              <w:right w:val="single" w:sz="4" w:space="0" w:color="auto"/>
            </w:tcBorders>
          </w:tcPr>
          <w:p w14:paraId="260951E1" w14:textId="77777777" w:rsidR="000564CA" w:rsidRDefault="000564CA" w:rsidP="00A416F5">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4E96EF97"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0F725F4E"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1BEF8F2"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6612BF1"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58DF6FBA"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0ECE0EBC"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121805CF"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EA3A2ED" w14:textId="77777777" w:rsidR="000564CA" w:rsidRPr="003E458A" w:rsidRDefault="000564CA"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26AE37F0"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0564CA" w:rsidRPr="003E458A" w14:paraId="0BDBD941" w14:textId="77777777" w:rsidTr="00A416F5">
        <w:tc>
          <w:tcPr>
            <w:tcW w:w="977" w:type="dxa"/>
            <w:tcBorders>
              <w:top w:val="single" w:sz="4" w:space="0" w:color="auto"/>
              <w:left w:val="single" w:sz="4" w:space="0" w:color="auto"/>
              <w:bottom w:val="single" w:sz="4" w:space="0" w:color="auto"/>
              <w:right w:val="single" w:sz="4" w:space="0" w:color="auto"/>
            </w:tcBorders>
          </w:tcPr>
          <w:p w14:paraId="3FFAA850"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0E17D34A"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ОВЗ, ФГОС УО, содержания примерных </w:t>
            </w:r>
            <w:r w:rsidRPr="00931654">
              <w:rPr>
                <w:rFonts w:ascii="Times New Roman" w:hAnsi="Times New Roman" w:cs="Times New Roman"/>
                <w:color w:val="000000"/>
                <w:sz w:val="24"/>
                <w:szCs w:val="24"/>
              </w:rPr>
              <w:lastRenderedPageBreak/>
              <w:t>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431189A3"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12D9FE32"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4FF97EAF"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317DD418"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433E725D"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образовательные маршруты, </w:t>
            </w:r>
            <w:r w:rsidRPr="00931654">
              <w:rPr>
                <w:rFonts w:ascii="Times New Roman" w:hAnsi="Times New Roman" w:cs="Times New Roman"/>
                <w:color w:val="000000"/>
                <w:sz w:val="24"/>
                <w:szCs w:val="24"/>
              </w:rPr>
              <w:lastRenderedPageBreak/>
              <w:t>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4DB624DD"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FB10C46"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w:t>
            </w:r>
            <w:r w:rsidRPr="00931654">
              <w:rPr>
                <w:rFonts w:ascii="Times New Roman" w:hAnsi="Times New Roman" w:cs="Times New Roman"/>
                <w:color w:val="000000"/>
                <w:sz w:val="24"/>
                <w:szCs w:val="24"/>
              </w:rPr>
              <w:lastRenderedPageBreak/>
              <w:t>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2630B90A"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363785C8"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0B1418A2"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1D01C390"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67B83471"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20C0B7AF"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w:t>
            </w:r>
            <w:r w:rsidRPr="00931654">
              <w:rPr>
                <w:rFonts w:ascii="Times New Roman" w:hAnsi="Times New Roman" w:cs="Times New Roman"/>
                <w:color w:val="000000"/>
                <w:sz w:val="24"/>
                <w:szCs w:val="24"/>
              </w:rPr>
              <w:lastRenderedPageBreak/>
              <w:t xml:space="preserve">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w:t>
            </w:r>
            <w:r w:rsidRPr="00931654">
              <w:rPr>
                <w:rFonts w:ascii="Times New Roman" w:hAnsi="Times New Roman" w:cs="Times New Roman"/>
                <w:color w:val="000000"/>
                <w:sz w:val="24"/>
                <w:szCs w:val="24"/>
              </w:rPr>
              <w:lastRenderedPageBreak/>
              <w:t>(совместно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1C5365E1" w14:textId="77777777" w:rsidR="000564CA" w:rsidRPr="00931654" w:rsidRDefault="000564CA"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46783025"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0564CA" w:rsidRPr="003E458A" w14:paraId="2E88944D" w14:textId="77777777" w:rsidTr="00A416F5">
        <w:tc>
          <w:tcPr>
            <w:tcW w:w="977" w:type="dxa"/>
            <w:tcBorders>
              <w:top w:val="single" w:sz="4" w:space="0" w:color="auto"/>
              <w:left w:val="single" w:sz="4" w:space="0" w:color="auto"/>
              <w:bottom w:val="single" w:sz="4" w:space="0" w:color="auto"/>
              <w:right w:val="single" w:sz="4" w:space="0" w:color="auto"/>
            </w:tcBorders>
          </w:tcPr>
          <w:p w14:paraId="0C2A55FA"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4F31169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293D40C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2DE9FD0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w:t>
            </w:r>
            <w:r w:rsidRPr="00931654">
              <w:rPr>
                <w:rFonts w:ascii="Times New Roman" w:hAnsi="Times New Roman" w:cs="Times New Roman"/>
                <w:color w:val="000000"/>
                <w:sz w:val="24"/>
                <w:szCs w:val="24"/>
              </w:rPr>
              <w:lastRenderedPageBreak/>
              <w:t>числе выходящими за рамки учебных занятий: проектная деятельность, лабораторные эксперименты, полевая практика и т.п.</w:t>
            </w:r>
          </w:p>
          <w:p w14:paraId="049D22B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1B49247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6008B13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488439F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13B18E0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1DA28AB2"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7FAF9492"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0DE390F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6E3C103D"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147F83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1108FF0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212BEB1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2CE5778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7A27C1D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преподаваемые предметы в пределах требований федеральных государственных образовательных стандартов и основной и адаптированной </w:t>
            </w:r>
            <w:r w:rsidRPr="00931654">
              <w:rPr>
                <w:rFonts w:ascii="Times New Roman" w:hAnsi="Times New Roman" w:cs="Times New Roman"/>
                <w:color w:val="000000"/>
                <w:sz w:val="24"/>
                <w:szCs w:val="24"/>
              </w:rPr>
              <w:lastRenderedPageBreak/>
              <w:t>общеобразовательной программы, их истории и места в мировой культуре и науке</w:t>
            </w:r>
          </w:p>
          <w:p w14:paraId="62447E1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78A5431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770BBF4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18B6767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2AEC75F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4C75AB4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59382E3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5B50C326"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445B6F3B"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02C70FE4"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29B94F0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451AB2E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2C4DA76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3A1BD45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осуществления профессиональной деятельности в соответствии с требованиями ФГОС НОО, ФГОС НОО ОВЗ, ФГОС УО</w:t>
            </w:r>
          </w:p>
          <w:p w14:paraId="58ADD0BD"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1F2DD946"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3CF51A8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2206E36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7D4E37F6"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3CC5C0E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0985D3A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у обучающихся с ОВЗ и сохранным развитием </w:t>
            </w:r>
            <w:r w:rsidRPr="00931654">
              <w:rPr>
                <w:rFonts w:ascii="Times New Roman" w:hAnsi="Times New Roman" w:cs="Times New Roman"/>
                <w:color w:val="000000"/>
                <w:sz w:val="24"/>
                <w:szCs w:val="24"/>
              </w:rPr>
              <w:lastRenderedPageBreak/>
              <w:t>мотивации в процессе обучения</w:t>
            </w:r>
          </w:p>
          <w:p w14:paraId="6E158BED"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4BA5F04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37FF5392"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5935CCF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lastRenderedPageBreak/>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00054A7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66079C0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4CFA046C"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0564CA" w:rsidRPr="003E458A" w14:paraId="66A71AD0" w14:textId="77777777" w:rsidTr="00A416F5">
        <w:tc>
          <w:tcPr>
            <w:tcW w:w="977" w:type="dxa"/>
            <w:tcBorders>
              <w:top w:val="single" w:sz="4" w:space="0" w:color="auto"/>
              <w:left w:val="single" w:sz="4" w:space="0" w:color="auto"/>
              <w:bottom w:val="single" w:sz="4" w:space="0" w:color="auto"/>
              <w:right w:val="single" w:sz="4" w:space="0" w:color="auto"/>
            </w:tcBorders>
          </w:tcPr>
          <w:p w14:paraId="48AE2B7C" w14:textId="77777777" w:rsidR="000564CA" w:rsidRDefault="000564CA"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900" w:type="dxa"/>
            <w:tcBorders>
              <w:top w:val="single" w:sz="4" w:space="0" w:color="auto"/>
              <w:left w:val="single" w:sz="4" w:space="0" w:color="auto"/>
              <w:bottom w:val="single" w:sz="4" w:space="0" w:color="auto"/>
              <w:right w:val="single" w:sz="4" w:space="0" w:color="auto"/>
            </w:tcBorders>
          </w:tcPr>
          <w:p w14:paraId="5CC701E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59A0A3D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преподаваемых предметах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02B9DC9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обучения младших школьников, в том числе с ОВЗ</w:t>
            </w:r>
          </w:p>
          <w:p w14:paraId="2F50B898"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образовательную траекторию обучающегося в </w:t>
            </w:r>
            <w:r w:rsidRPr="00931654">
              <w:rPr>
                <w:rFonts w:ascii="Times New Roman" w:hAnsi="Times New Roman" w:cs="Times New Roman"/>
                <w:color w:val="000000"/>
                <w:sz w:val="24"/>
                <w:szCs w:val="24"/>
              </w:rPr>
              <w:lastRenderedPageBreak/>
              <w:t xml:space="preserve">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6C65EF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обучения</w:t>
            </w:r>
          </w:p>
          <w:p w14:paraId="4336CA2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образования, путях их достижения и способах оценки и коррекции</w:t>
            </w:r>
          </w:p>
          <w:p w14:paraId="27F53300"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3049" w:type="dxa"/>
            <w:tcBorders>
              <w:top w:val="single" w:sz="4" w:space="0" w:color="auto"/>
              <w:left w:val="single" w:sz="4" w:space="0" w:color="auto"/>
              <w:bottom w:val="single" w:sz="4" w:space="0" w:color="auto"/>
              <w:right w:val="single" w:sz="4" w:space="0" w:color="auto"/>
            </w:tcBorders>
          </w:tcPr>
          <w:p w14:paraId="04B246C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w:t>
            </w:r>
          </w:p>
          <w:p w14:paraId="465196C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w:t>
            </w:r>
            <w:proofErr w:type="gramStart"/>
            <w:r w:rsidRPr="00931654">
              <w:rPr>
                <w:rFonts w:ascii="Times New Roman" w:hAnsi="Times New Roman" w:cs="Times New Roman"/>
                <w:color w:val="000000"/>
                <w:sz w:val="24"/>
                <w:szCs w:val="24"/>
              </w:rPr>
              <w:t>знаний</w:t>
            </w:r>
            <w:proofErr w:type="gramEnd"/>
            <w:r w:rsidRPr="00931654">
              <w:rPr>
                <w:rFonts w:ascii="Times New Roman" w:hAnsi="Times New Roman" w:cs="Times New Roman"/>
                <w:color w:val="000000"/>
                <w:sz w:val="24"/>
                <w:szCs w:val="24"/>
              </w:rPr>
              <w:t xml:space="preserve"> обучающихся на основе тестирования и других методов контроля в соответствии с реальными учебными возможностями детей</w:t>
            </w:r>
          </w:p>
          <w:p w14:paraId="43125EBB"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32C9113D"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проведения в четвертом классе начальной школы (во взаимодействии с психологом) мероприятий по профилактике </w:t>
            </w:r>
            <w:r w:rsidRPr="00931654">
              <w:rPr>
                <w:rFonts w:ascii="Times New Roman" w:hAnsi="Times New Roman" w:cs="Times New Roman"/>
                <w:color w:val="000000"/>
                <w:sz w:val="24"/>
                <w:szCs w:val="24"/>
              </w:rPr>
              <w:lastRenderedPageBreak/>
              <w:t>возможных трудностей адаптации детей к учебно-воспитательному процессу в основной школе</w:t>
            </w:r>
          </w:p>
        </w:tc>
      </w:tr>
      <w:tr w:rsidR="000564CA" w:rsidRPr="003E458A" w14:paraId="4A9FBEE0" w14:textId="77777777" w:rsidTr="00A416F5">
        <w:tc>
          <w:tcPr>
            <w:tcW w:w="977" w:type="dxa"/>
            <w:tcBorders>
              <w:top w:val="single" w:sz="4" w:space="0" w:color="auto"/>
              <w:left w:val="single" w:sz="4" w:space="0" w:color="auto"/>
              <w:bottom w:val="single" w:sz="4" w:space="0" w:color="auto"/>
              <w:right w:val="single" w:sz="4" w:space="0" w:color="auto"/>
            </w:tcBorders>
          </w:tcPr>
          <w:p w14:paraId="33BC8C9B"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900" w:type="dxa"/>
            <w:tcBorders>
              <w:top w:val="single" w:sz="4" w:space="0" w:color="auto"/>
              <w:left w:val="single" w:sz="4" w:space="0" w:color="auto"/>
              <w:bottom w:val="single" w:sz="4" w:space="0" w:color="auto"/>
              <w:right w:val="single" w:sz="4" w:space="0" w:color="auto"/>
            </w:tcBorders>
          </w:tcPr>
          <w:p w14:paraId="636AF77D"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9A566C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7965B1F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4D6A503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02941A09"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3049" w:type="dxa"/>
            <w:tcBorders>
              <w:top w:val="single" w:sz="4" w:space="0" w:color="auto"/>
              <w:left w:val="single" w:sz="4" w:space="0" w:color="auto"/>
              <w:bottom w:val="single" w:sz="4" w:space="0" w:color="auto"/>
              <w:right w:val="single" w:sz="4" w:space="0" w:color="auto"/>
            </w:tcBorders>
          </w:tcPr>
          <w:p w14:paraId="06B78CC3"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выбора и разработки учебно-методических материалов в соответствии с ФГОС НОО, ФГОС НОО ОВЗ, ФГОС УО</w:t>
            </w:r>
          </w:p>
        </w:tc>
      </w:tr>
      <w:tr w:rsidR="000564CA" w:rsidRPr="003E458A" w14:paraId="00207687" w14:textId="77777777" w:rsidTr="00A416F5">
        <w:tc>
          <w:tcPr>
            <w:tcW w:w="977" w:type="dxa"/>
            <w:tcBorders>
              <w:top w:val="single" w:sz="4" w:space="0" w:color="auto"/>
              <w:left w:val="single" w:sz="4" w:space="0" w:color="auto"/>
              <w:bottom w:val="single" w:sz="4" w:space="0" w:color="auto"/>
              <w:right w:val="single" w:sz="4" w:space="0" w:color="auto"/>
            </w:tcBorders>
          </w:tcPr>
          <w:p w14:paraId="6D6A8462"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t>ПК 2.1</w:t>
            </w:r>
          </w:p>
        </w:tc>
        <w:tc>
          <w:tcPr>
            <w:tcW w:w="2900" w:type="dxa"/>
            <w:tcBorders>
              <w:top w:val="single" w:sz="4" w:space="0" w:color="auto"/>
              <w:left w:val="single" w:sz="4" w:space="0" w:color="auto"/>
              <w:bottom w:val="single" w:sz="4" w:space="0" w:color="auto"/>
              <w:right w:val="single" w:sz="4" w:space="0" w:color="auto"/>
            </w:tcBorders>
          </w:tcPr>
          <w:p w14:paraId="2A659F8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17A60F0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в соответствии с требованиями ФГОС НОО, ФГОС НОО ОВЗ, ФГОС УО, с учетом </w:t>
            </w:r>
            <w:r w:rsidRPr="00931654">
              <w:rPr>
                <w:rFonts w:ascii="Times New Roman" w:hAnsi="Times New Roman" w:cs="Times New Roman"/>
                <w:color w:val="000000"/>
                <w:sz w:val="24"/>
                <w:szCs w:val="24"/>
              </w:rPr>
              <w:lastRenderedPageBreak/>
              <w:t xml:space="preserve">примерных основных и адаптированных общеобразовательных программ, учебно-методических комплексов для начальной школы </w:t>
            </w:r>
          </w:p>
          <w:p w14:paraId="589B6B9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5D7B56D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5FBF9840"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440ABC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w:t>
            </w:r>
            <w:r w:rsidRPr="00931654">
              <w:rPr>
                <w:rFonts w:ascii="Times New Roman" w:hAnsi="Times New Roman" w:cs="Times New Roman"/>
                <w:color w:val="000000"/>
                <w:sz w:val="24"/>
                <w:szCs w:val="24"/>
              </w:rPr>
              <w:lastRenderedPageBreak/>
              <w:t>ребенка) в части организации внеурочной деятельности</w:t>
            </w:r>
          </w:p>
          <w:p w14:paraId="500B245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567F2EFF"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683AC85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внеурочной деятельности в рамках основной и </w:t>
            </w:r>
            <w:r w:rsidRPr="00931654">
              <w:rPr>
                <w:rFonts w:ascii="Times New Roman" w:hAnsi="Times New Roman" w:cs="Times New Roman"/>
                <w:color w:val="000000"/>
                <w:sz w:val="24"/>
                <w:szCs w:val="24"/>
              </w:rPr>
              <w:lastRenderedPageBreak/>
              <w:t>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3224E4C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4C68CBE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6B64410D"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0564CA" w:rsidRPr="003E458A" w14:paraId="558F90A4" w14:textId="77777777" w:rsidTr="00A416F5">
        <w:tc>
          <w:tcPr>
            <w:tcW w:w="977" w:type="dxa"/>
            <w:tcBorders>
              <w:top w:val="single" w:sz="4" w:space="0" w:color="auto"/>
              <w:left w:val="single" w:sz="4" w:space="0" w:color="auto"/>
              <w:bottom w:val="single" w:sz="4" w:space="0" w:color="auto"/>
              <w:right w:val="single" w:sz="4" w:space="0" w:color="auto"/>
            </w:tcBorders>
          </w:tcPr>
          <w:p w14:paraId="786FD49C"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0" w:type="dxa"/>
            <w:tcBorders>
              <w:top w:val="single" w:sz="4" w:space="0" w:color="auto"/>
              <w:left w:val="single" w:sz="4" w:space="0" w:color="auto"/>
              <w:bottom w:val="single" w:sz="4" w:space="0" w:color="auto"/>
              <w:right w:val="single" w:sz="4" w:space="0" w:color="auto"/>
            </w:tcBorders>
          </w:tcPr>
          <w:p w14:paraId="753C4E0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различные виды внеурочной деятельности: игровую, учебно-</w:t>
            </w:r>
            <w:r w:rsidRPr="00931654">
              <w:rPr>
                <w:rFonts w:ascii="Times New Roman" w:hAnsi="Times New Roman" w:cs="Times New Roman"/>
                <w:color w:val="000000"/>
                <w:sz w:val="24"/>
                <w:szCs w:val="24"/>
              </w:rPr>
              <w:lastRenderedPageBreak/>
              <w:t>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258A0CE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3C1CDF5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3AB0F10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p w14:paraId="311AC2D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6AB1F8F6"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8A8F86B"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организации внеурочной деятельности учащихся, в том числе с ОВЗ</w:t>
            </w:r>
          </w:p>
          <w:p w14:paraId="154EEECD"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реализации программы индивидуального развития ребенка</w:t>
            </w:r>
          </w:p>
          <w:p w14:paraId="102BDE5B"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требования к организации внеурочной деятельности учащихся, в том числе с ОВЗ, в пределах требований федеральных государственных образовательных стандартов и основной и адаптированной общеобразовательной программы, его истории и места в мировой культуре и науке</w:t>
            </w:r>
          </w:p>
          <w:p w14:paraId="7DFDFF2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в процессе организации внеурочной деятельности</w:t>
            </w:r>
          </w:p>
          <w:p w14:paraId="143280EB"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p w14:paraId="708873B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p w14:paraId="3DCB093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процессе организации внеурочной деятельности образовательных технологий</w:t>
            </w:r>
          </w:p>
          <w:p w14:paraId="312E755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организации внеурочной деятельности</w:t>
            </w:r>
          </w:p>
          <w:p w14:paraId="5E58D1C3"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законы развития личности и поведения в реальной и виртуальной среде</w:t>
            </w:r>
          </w:p>
        </w:tc>
        <w:tc>
          <w:tcPr>
            <w:tcW w:w="3049" w:type="dxa"/>
            <w:tcBorders>
              <w:top w:val="single" w:sz="4" w:space="0" w:color="auto"/>
              <w:left w:val="single" w:sz="4" w:space="0" w:color="auto"/>
              <w:bottom w:val="single" w:sz="4" w:space="0" w:color="auto"/>
              <w:right w:val="single" w:sz="4" w:space="0" w:color="auto"/>
            </w:tcBorders>
          </w:tcPr>
          <w:p w14:paraId="10741E6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организации внеурочной деятельности в соответствии с требованиями ФГОС НОО, ФГОС НОО ОВЗ, ФГОС </w:t>
            </w:r>
            <w:r w:rsidRPr="00931654">
              <w:rPr>
                <w:rFonts w:ascii="Times New Roman" w:hAnsi="Times New Roman" w:cs="Times New Roman"/>
                <w:color w:val="000000"/>
                <w:sz w:val="24"/>
                <w:szCs w:val="24"/>
              </w:rPr>
              <w:lastRenderedPageBreak/>
              <w:t>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p w14:paraId="51BF12D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p w14:paraId="2A4359A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внеурочной деятельности</w:t>
            </w:r>
          </w:p>
          <w:p w14:paraId="74D39D2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p w14:paraId="753FFB0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внеурочной деятельности обучающихся</w:t>
            </w:r>
          </w:p>
          <w:p w14:paraId="328E98C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 процессе организации внеурочной деятельности современных, в том числе интерактивных, форм и методов воспитательной работы</w:t>
            </w:r>
          </w:p>
          <w:p w14:paraId="2388FF8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в </w:t>
            </w:r>
            <w:r w:rsidRPr="00931654">
              <w:rPr>
                <w:rFonts w:ascii="Times New Roman" w:hAnsi="Times New Roman" w:cs="Times New Roman"/>
                <w:color w:val="000000"/>
                <w:sz w:val="24"/>
                <w:szCs w:val="24"/>
              </w:rPr>
              <w:lastRenderedPageBreak/>
              <w:t>процессе организации внеурочной деятельности</w:t>
            </w:r>
          </w:p>
          <w:p w14:paraId="59BF14E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мотивации, социальной позиции,</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навыков, связанных с информационно-коммуникационными технологиями</w:t>
            </w:r>
          </w:p>
          <w:p w14:paraId="1292240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познавательной активности, самостоятельности, инициативы в процессе организации внеурочной деятельности</w:t>
            </w:r>
          </w:p>
          <w:p w14:paraId="0B7E1F2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p w14:paraId="007CFA00"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0564CA" w:rsidRPr="003E458A" w14:paraId="1A9E7350" w14:textId="77777777" w:rsidTr="00A416F5">
        <w:tc>
          <w:tcPr>
            <w:tcW w:w="977" w:type="dxa"/>
            <w:tcBorders>
              <w:top w:val="single" w:sz="4" w:space="0" w:color="auto"/>
              <w:left w:val="single" w:sz="4" w:space="0" w:color="auto"/>
              <w:bottom w:val="single" w:sz="4" w:space="0" w:color="auto"/>
              <w:right w:val="single" w:sz="4" w:space="0" w:color="auto"/>
            </w:tcBorders>
          </w:tcPr>
          <w:p w14:paraId="7FACB7B8"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900" w:type="dxa"/>
            <w:tcBorders>
              <w:top w:val="single" w:sz="4" w:space="0" w:color="auto"/>
              <w:left w:val="single" w:sz="4" w:space="0" w:color="auto"/>
              <w:bottom w:val="single" w:sz="4" w:space="0" w:color="auto"/>
              <w:right w:val="single" w:sz="4" w:space="0" w:color="auto"/>
            </w:tcBorders>
          </w:tcPr>
          <w:p w14:paraId="201118D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процессе внеурочной деятельности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4AF2A17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организации внеурочной деятельности младших школьников, в том числе с ОВЗ</w:t>
            </w:r>
          </w:p>
          <w:p w14:paraId="5929E06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проводить анализ процесса и результатов внеурочной деятельности младших школьников, в том числе с ОВЗ</w:t>
            </w:r>
          </w:p>
          <w:p w14:paraId="369368ED"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поддерживать в детском коллективе деловую, дружелюбную атмосферу в процессе организации внеурочной деятельности</w:t>
            </w:r>
          </w:p>
          <w:p w14:paraId="502D0FD5"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BC54002"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внеурочной деятельности</w:t>
            </w:r>
          </w:p>
          <w:p w14:paraId="09358092"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внеурочной деятельности, путях их достижения и способах оценки и коррекции</w:t>
            </w:r>
          </w:p>
          <w:p w14:paraId="64920D9F"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направления и алгоритм анализа процесса и результатов внеурочной деятельности младших </w:t>
            </w:r>
            <w:r w:rsidRPr="00931654">
              <w:rPr>
                <w:rFonts w:ascii="Times New Roman" w:hAnsi="Times New Roman" w:cs="Times New Roman"/>
                <w:color w:val="000000"/>
                <w:sz w:val="24"/>
                <w:szCs w:val="24"/>
              </w:rPr>
              <w:lastRenderedPageBreak/>
              <w:t>школьников с ОВЗ и с сохранным развитием</w:t>
            </w:r>
          </w:p>
        </w:tc>
        <w:tc>
          <w:tcPr>
            <w:tcW w:w="3049" w:type="dxa"/>
            <w:tcBorders>
              <w:top w:val="single" w:sz="4" w:space="0" w:color="auto"/>
              <w:left w:val="single" w:sz="4" w:space="0" w:color="auto"/>
              <w:bottom w:val="single" w:sz="4" w:space="0" w:color="auto"/>
              <w:right w:val="single" w:sz="4" w:space="0" w:color="auto"/>
            </w:tcBorders>
          </w:tcPr>
          <w:p w14:paraId="52216986"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объективной оценки в процессе организации внеурочной деятельности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66DA0E92"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p w14:paraId="566DEF86"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внеурочных занятий и подходов к обучению</w:t>
            </w:r>
          </w:p>
          <w:p w14:paraId="528AC48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p w14:paraId="30A1D7D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p w14:paraId="4BE13AED"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 в процессе организации внеурочной деятельности</w:t>
            </w:r>
          </w:p>
        </w:tc>
      </w:tr>
      <w:tr w:rsidR="000564CA" w:rsidRPr="003E458A" w14:paraId="1CE60F44" w14:textId="77777777" w:rsidTr="00A416F5">
        <w:tc>
          <w:tcPr>
            <w:tcW w:w="977" w:type="dxa"/>
            <w:tcBorders>
              <w:top w:val="single" w:sz="4" w:space="0" w:color="auto"/>
              <w:left w:val="single" w:sz="4" w:space="0" w:color="auto"/>
              <w:bottom w:val="single" w:sz="4" w:space="0" w:color="auto"/>
              <w:right w:val="single" w:sz="4" w:space="0" w:color="auto"/>
            </w:tcBorders>
          </w:tcPr>
          <w:p w14:paraId="4BBA760A"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900" w:type="dxa"/>
            <w:tcBorders>
              <w:top w:val="single" w:sz="4" w:space="0" w:color="auto"/>
              <w:left w:val="single" w:sz="4" w:space="0" w:color="auto"/>
              <w:bottom w:val="single" w:sz="4" w:space="0" w:color="auto"/>
              <w:right w:val="single" w:sz="4" w:space="0" w:color="auto"/>
            </w:tcBorders>
          </w:tcPr>
          <w:p w14:paraId="4B4F3D64" w14:textId="77777777" w:rsidR="000564CA" w:rsidRPr="003E458A" w:rsidRDefault="000564CA"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Pr>
                <w:rFonts w:ascii="Times New Roman" w:hAnsi="Times New Roman" w:cs="Times New Roman"/>
                <w:color w:val="000000"/>
                <w:sz w:val="24"/>
                <w:szCs w:val="24"/>
              </w:rPr>
              <w:t>В</w:t>
            </w:r>
            <w:r w:rsidRPr="00931654">
              <w:rPr>
                <w:rFonts w:ascii="Times New Roman" w:hAnsi="Times New Roman" w:cs="Times New Roman"/>
                <w:color w:val="000000"/>
                <w:sz w:val="24"/>
                <w:szCs w:val="24"/>
              </w:rPr>
              <w:t>ыбирать и разрабатывать учебно-методические материалы для организации внеурочной деятельности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9F3046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внеурочной деятельности младших школьников, в том числе с ОВЗ</w:t>
            </w:r>
          </w:p>
          <w:p w14:paraId="3AFD1D3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виды, содержание и требования к учебно-методическим материалам, используемым в процессе организации внеурочной деятельности</w:t>
            </w:r>
          </w:p>
          <w:p w14:paraId="1B5798F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0A94BDA3"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3049" w:type="dxa"/>
            <w:tcBorders>
              <w:top w:val="single" w:sz="4" w:space="0" w:color="auto"/>
              <w:left w:val="single" w:sz="4" w:space="0" w:color="auto"/>
              <w:bottom w:val="single" w:sz="4" w:space="0" w:color="auto"/>
              <w:right w:val="single" w:sz="4" w:space="0" w:color="auto"/>
            </w:tcBorders>
          </w:tcPr>
          <w:p w14:paraId="073BD1A3" w14:textId="77777777" w:rsidR="000564CA" w:rsidRPr="003E458A" w:rsidRDefault="000564CA"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Выбора и разработки учебно-методических материалов для организации внеурочной деятельности в соответствии с ФГОС НОО, ФГОС НОО ОВЗ, ФГОС УО</w:t>
            </w:r>
          </w:p>
        </w:tc>
      </w:tr>
      <w:tr w:rsidR="000564CA" w:rsidRPr="003E458A" w14:paraId="02AA8C95" w14:textId="77777777" w:rsidTr="00A416F5">
        <w:tc>
          <w:tcPr>
            <w:tcW w:w="977" w:type="dxa"/>
            <w:tcBorders>
              <w:top w:val="single" w:sz="4" w:space="0" w:color="auto"/>
              <w:left w:val="single" w:sz="4" w:space="0" w:color="auto"/>
              <w:bottom w:val="single" w:sz="4" w:space="0" w:color="auto"/>
              <w:right w:val="single" w:sz="4" w:space="0" w:color="auto"/>
            </w:tcBorders>
          </w:tcPr>
          <w:p w14:paraId="40E46E42"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1666A98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7B835C5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79795DF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40161AE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2B12F1D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10D4FB2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числе выходящими за рамки учебных занятий </w:t>
            </w:r>
          </w:p>
          <w:p w14:paraId="55B4FC62"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общаться с детьми, признавать их </w:t>
            </w:r>
            <w:r w:rsidRPr="00931654">
              <w:rPr>
                <w:rFonts w:ascii="Times New Roman" w:hAnsi="Times New Roman" w:cs="Times New Roman"/>
                <w:color w:val="000000"/>
                <w:sz w:val="24"/>
                <w:szCs w:val="24"/>
              </w:rPr>
              <w:lastRenderedPageBreak/>
              <w:t>достоинство, понимая и принимая их в процессе реализации воспитательных программ</w:t>
            </w:r>
          </w:p>
          <w:p w14:paraId="1B43324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p w14:paraId="7BED0FE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50890F8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35248D06"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642EBC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605B3D6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274E8C2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0B638CD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педагогические закономерности организации воспитательного процесса</w:t>
            </w:r>
          </w:p>
          <w:p w14:paraId="051DB67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5FEDE83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44F18E6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проектирования и реализации программ воспитания</w:t>
            </w:r>
          </w:p>
          <w:p w14:paraId="01F0966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05C7B65B"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59AB83F8"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23F2B9C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31CE833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5A8C2F4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4EFF1C1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2BE4D7D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w:t>
            </w:r>
            <w:r w:rsidRPr="00931654">
              <w:rPr>
                <w:rFonts w:ascii="Times New Roman" w:hAnsi="Times New Roman" w:cs="Times New Roman"/>
                <w:color w:val="000000"/>
                <w:sz w:val="24"/>
                <w:szCs w:val="24"/>
              </w:rPr>
              <w:lastRenderedPageBreak/>
              <w:t>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r w:rsidRPr="00931654">
              <w:rPr>
                <w:rFonts w:ascii="Times New Roman" w:hAnsi="Times New Roman" w:cs="Times New Roman"/>
                <w:color w:val="000000"/>
                <w:sz w:val="24"/>
                <w:szCs w:val="24"/>
              </w:rPr>
              <w:t>гиперактивностью</w:t>
            </w:r>
            <w:proofErr w:type="spell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05397C99"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096DA81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4ED732A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30BF33DE"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3235A78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4F681A9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регулирования поведения обучающихся для обеспечения безопасной образовательной среды в </w:t>
            </w:r>
            <w:r w:rsidRPr="00931654">
              <w:rPr>
                <w:rFonts w:ascii="Times New Roman" w:hAnsi="Times New Roman" w:cs="Times New Roman"/>
                <w:color w:val="000000"/>
                <w:sz w:val="24"/>
                <w:szCs w:val="24"/>
              </w:rPr>
              <w:lastRenderedPageBreak/>
              <w:t>процессе организации воспитательной деятельности</w:t>
            </w:r>
          </w:p>
          <w:p w14:paraId="67D0F01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определения и принятия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5596948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0CCC6BB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194D0434"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3AA705A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социальной позиции обучающегося, толерантности, навыков поведения в изменяющейся поликультурной среде, системы регуляции </w:t>
            </w:r>
            <w:r w:rsidRPr="00931654">
              <w:rPr>
                <w:rFonts w:ascii="Times New Roman" w:hAnsi="Times New Roman" w:cs="Times New Roman"/>
                <w:color w:val="000000"/>
                <w:sz w:val="24"/>
                <w:szCs w:val="24"/>
              </w:rPr>
              <w:lastRenderedPageBreak/>
              <w:t>поведения и деятельности обучающихся</w:t>
            </w:r>
          </w:p>
          <w:p w14:paraId="348F9096"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0564CA" w:rsidRPr="003E458A" w14:paraId="3FA8AD4B" w14:textId="77777777" w:rsidTr="00A416F5">
        <w:tc>
          <w:tcPr>
            <w:tcW w:w="977" w:type="dxa"/>
            <w:tcBorders>
              <w:top w:val="single" w:sz="4" w:space="0" w:color="auto"/>
              <w:left w:val="single" w:sz="4" w:space="0" w:color="auto"/>
              <w:bottom w:val="single" w:sz="4" w:space="0" w:color="auto"/>
              <w:right w:val="single" w:sz="4" w:space="0" w:color="auto"/>
            </w:tcBorders>
          </w:tcPr>
          <w:p w14:paraId="63DFEB8C"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00" w:type="dxa"/>
            <w:tcBorders>
              <w:top w:val="single" w:sz="4" w:space="0" w:color="auto"/>
              <w:left w:val="single" w:sz="4" w:space="0" w:color="auto"/>
              <w:bottom w:val="single" w:sz="4" w:space="0" w:color="auto"/>
              <w:right w:val="single" w:sz="4" w:space="0" w:color="auto"/>
            </w:tcBorders>
          </w:tcPr>
          <w:p w14:paraId="205C354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0C749FFD"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12A736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p w14:paraId="049AA6CB"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современной семьи, ее воспитательный потенциал и способы его изучения</w:t>
            </w:r>
          </w:p>
          <w:p w14:paraId="3BFD61D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теоретические и методические основы семейного воспитания</w:t>
            </w:r>
          </w:p>
          <w:p w14:paraId="029F090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методы консультирования родителей по вопросам организации совместной воспитательной деятельности с образовательной организацией</w:t>
            </w:r>
          </w:p>
          <w:p w14:paraId="2A2A8440"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c>
          <w:tcPr>
            <w:tcW w:w="3049" w:type="dxa"/>
            <w:tcBorders>
              <w:top w:val="single" w:sz="4" w:space="0" w:color="auto"/>
              <w:left w:val="single" w:sz="4" w:space="0" w:color="auto"/>
              <w:bottom w:val="single" w:sz="4" w:space="0" w:color="auto"/>
              <w:right w:val="single" w:sz="4" w:space="0" w:color="auto"/>
            </w:tcBorders>
          </w:tcPr>
          <w:p w14:paraId="3C2046E5"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3D4CA026"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0564CA" w:rsidRPr="003E458A" w14:paraId="4C273F25" w14:textId="77777777" w:rsidTr="00A416F5">
        <w:tc>
          <w:tcPr>
            <w:tcW w:w="977" w:type="dxa"/>
            <w:tcBorders>
              <w:top w:val="single" w:sz="4" w:space="0" w:color="auto"/>
              <w:left w:val="single" w:sz="4" w:space="0" w:color="auto"/>
              <w:bottom w:val="single" w:sz="4" w:space="0" w:color="auto"/>
              <w:right w:val="single" w:sz="4" w:space="0" w:color="auto"/>
            </w:tcBorders>
          </w:tcPr>
          <w:p w14:paraId="450CE7C5" w14:textId="77777777" w:rsidR="000564CA" w:rsidRPr="003E458A" w:rsidRDefault="000564CA" w:rsidP="00A416F5">
            <w:pPr>
              <w:rPr>
                <w:rFonts w:ascii="Times New Roman" w:hAnsi="Times New Roman" w:cs="Times New Roman"/>
                <w:bCs/>
                <w:sz w:val="24"/>
                <w:szCs w:val="24"/>
              </w:rPr>
            </w:pPr>
            <w:r>
              <w:rPr>
                <w:rFonts w:ascii="Times New Roman" w:hAnsi="Times New Roman" w:cs="Times New Roman"/>
                <w:bCs/>
                <w:sz w:val="24"/>
                <w:szCs w:val="24"/>
              </w:rPr>
              <w:t>ПК 3.6</w:t>
            </w:r>
          </w:p>
        </w:tc>
        <w:tc>
          <w:tcPr>
            <w:tcW w:w="2900" w:type="dxa"/>
            <w:tcBorders>
              <w:top w:val="single" w:sz="4" w:space="0" w:color="auto"/>
              <w:left w:val="single" w:sz="4" w:space="0" w:color="auto"/>
              <w:bottom w:val="single" w:sz="4" w:space="0" w:color="auto"/>
              <w:right w:val="single" w:sz="4" w:space="0" w:color="auto"/>
            </w:tcBorders>
          </w:tcPr>
          <w:p w14:paraId="1B243C06"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p w14:paraId="581F624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формировать детско-взрослые сообщества</w:t>
            </w:r>
          </w:p>
          <w:p w14:paraId="470A5586"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сотрудничать с другими педагогическими работниками и другими специалистами в решении воспитательных задач</w:t>
            </w:r>
          </w:p>
          <w:p w14:paraId="727FC8B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2B435EC2"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составлять (совместно с психологом и другими специалистами) психолого-педагогическую характеристику (портрет) личности обучающегося</w:t>
            </w:r>
          </w:p>
          <w:p w14:paraId="5297095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 выходящими за рамки программы начального общего образования</w:t>
            </w:r>
          </w:p>
          <w:p w14:paraId="074D8E9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изучать воспитательный потенциал институтов социализации с целью выбора направлений и форм сотрудничества</w:t>
            </w:r>
          </w:p>
          <w:p w14:paraId="4565189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организовывать взаимодействие детских общественных объединений с различными социальными институтами</w:t>
            </w:r>
          </w:p>
          <w:p w14:paraId="526D46D9"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оказывать методическую помощь институтам социализации по взаимодействию с детскими общественными объединениями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543E58C"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нормативно-правовые основы и социально-педагогические механизмы взаимодействия образовательной организации с семьей</w:t>
            </w:r>
          </w:p>
          <w:p w14:paraId="58CA0938"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основные закономерности семейных отношений, позволяющие эффективно работать с родительской общественностью в процессе </w:t>
            </w:r>
            <w:r w:rsidRPr="00931654">
              <w:rPr>
                <w:rFonts w:ascii="Times New Roman" w:hAnsi="Times New Roman" w:cs="Times New Roman"/>
                <w:color w:val="000000"/>
                <w:sz w:val="24"/>
                <w:szCs w:val="24"/>
              </w:rPr>
              <w:lastRenderedPageBreak/>
              <w:t>организации взаимодействия субъектов образовательного процесса для решения задач воспитания</w:t>
            </w:r>
          </w:p>
          <w:p w14:paraId="59D08F9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31229E4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181EE9A1"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социально-психологические особенности и закономерности развития детско-взрослых сообществ</w:t>
            </w:r>
          </w:p>
          <w:p w14:paraId="74F5852D"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подходы к педагогическому сопровождению совместной деятельности субъектов воспитания в образовательной организации</w:t>
            </w:r>
          </w:p>
          <w:p w14:paraId="0A02F85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механизмы социального партнерства институтов социализации</w:t>
            </w:r>
          </w:p>
          <w:p w14:paraId="2EFD4E10"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способы организации взаимодействия институтов социализации с целью поддержки детских социальных инициатив</w:t>
            </w:r>
          </w:p>
          <w:p w14:paraId="46A88159"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3049" w:type="dxa"/>
            <w:tcBorders>
              <w:top w:val="single" w:sz="4" w:space="0" w:color="auto"/>
              <w:left w:val="single" w:sz="4" w:space="0" w:color="auto"/>
              <w:bottom w:val="single" w:sz="4" w:space="0" w:color="auto"/>
              <w:right w:val="single" w:sz="4" w:space="0" w:color="auto"/>
            </w:tcBorders>
          </w:tcPr>
          <w:p w14:paraId="4976FC63"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использования конструктивных воспитательных усилий родителей (законных представителей) обучающихся</w:t>
            </w:r>
          </w:p>
          <w:p w14:paraId="74BD3F9F"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разработки (совместно с другими специалистами) и реализации совместно с родителями (законными представителями) </w:t>
            </w:r>
            <w:r w:rsidRPr="00931654">
              <w:rPr>
                <w:rFonts w:ascii="Times New Roman" w:hAnsi="Times New Roman" w:cs="Times New Roman"/>
                <w:color w:val="000000"/>
                <w:sz w:val="24"/>
                <w:szCs w:val="24"/>
              </w:rPr>
              <w:lastRenderedPageBreak/>
              <w:t>программ индивидуального развития ребенка в части воспитательной работы</w:t>
            </w:r>
          </w:p>
          <w:p w14:paraId="1B3EB8EA"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p w14:paraId="5048B01D"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 в процессе воспитательной работы</w:t>
            </w:r>
          </w:p>
          <w:p w14:paraId="0F9930D7" w14:textId="77777777" w:rsidR="000564CA" w:rsidRPr="00931654" w:rsidRDefault="000564CA"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форм и способов взаимодействия субъектов воспитания на основе самоуправления в образовательной организации</w:t>
            </w:r>
          </w:p>
          <w:p w14:paraId="02F35597" w14:textId="77777777" w:rsidR="000564CA" w:rsidRPr="003E458A" w:rsidRDefault="000564CA"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привлечения к работе с детскими общественными объединениями родителей (законных представителей), специалистов разного профиля, волонтеров </w:t>
            </w:r>
          </w:p>
        </w:tc>
      </w:tr>
    </w:tbl>
    <w:p w14:paraId="18AE5E9D" w14:textId="77777777" w:rsidR="000564CA" w:rsidRPr="007B7A3F" w:rsidRDefault="000564CA" w:rsidP="000564CA">
      <w:pPr>
        <w:rPr>
          <w:rFonts w:ascii="Times New Roman" w:eastAsia="Segoe UI" w:hAnsi="Times New Roman" w:cs="Times New Roman"/>
          <w:b/>
          <w:bCs/>
          <w:caps/>
          <w:kern w:val="32"/>
          <w:sz w:val="24"/>
          <w:szCs w:val="24"/>
          <w:lang w:eastAsia="x-none"/>
        </w:rPr>
      </w:pPr>
    </w:p>
    <w:p w14:paraId="7470744A" w14:textId="77777777" w:rsidR="000564CA" w:rsidRPr="00B115E3" w:rsidRDefault="000564CA" w:rsidP="000564C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92A311F" w14:textId="77777777" w:rsidR="000564CA" w:rsidRPr="00E11160" w:rsidRDefault="000564CA" w:rsidP="000564C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564CA" w:rsidRPr="007273EA" w14:paraId="3C5D38FE" w14:textId="77777777" w:rsidTr="00A416F5">
        <w:trPr>
          <w:trHeight w:val="23"/>
        </w:trPr>
        <w:tc>
          <w:tcPr>
            <w:tcW w:w="2460" w:type="pct"/>
            <w:vAlign w:val="center"/>
          </w:tcPr>
          <w:p w14:paraId="02AB3E05" w14:textId="77777777" w:rsidR="000564CA" w:rsidRPr="007273EA" w:rsidRDefault="000564CA"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7E76EB6D" w14:textId="77777777" w:rsidR="000564CA" w:rsidRPr="007273EA" w:rsidRDefault="000564CA"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332BBD9" w14:textId="77777777" w:rsidR="000564CA" w:rsidRPr="007273EA" w:rsidRDefault="000564CA"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0564CA" w:rsidRPr="007273EA" w14:paraId="78D8BA46" w14:textId="77777777" w:rsidTr="00A416F5">
        <w:trPr>
          <w:trHeight w:val="23"/>
        </w:trPr>
        <w:tc>
          <w:tcPr>
            <w:tcW w:w="2460" w:type="pct"/>
            <w:vAlign w:val="center"/>
          </w:tcPr>
          <w:p w14:paraId="5F6034D9" w14:textId="77777777" w:rsidR="000564CA" w:rsidRPr="007273EA" w:rsidRDefault="000564C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08D85B1A" w14:textId="77777777" w:rsidR="000564CA" w:rsidRPr="007273EA" w:rsidRDefault="000564CA"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F2BA7FE" w14:textId="0AA10996" w:rsidR="000564CA" w:rsidRPr="007273EA" w:rsidRDefault="000564CA" w:rsidP="00A416F5">
            <w:pPr>
              <w:jc w:val="center"/>
              <w:rPr>
                <w:rFonts w:ascii="Times New Roman" w:hAnsi="Times New Roman" w:cs="Times New Roman"/>
                <w:bCs/>
                <w:sz w:val="24"/>
                <w:szCs w:val="24"/>
              </w:rPr>
            </w:pPr>
            <w:r>
              <w:rPr>
                <w:rFonts w:ascii="Times New Roman" w:hAnsi="Times New Roman" w:cs="Times New Roman"/>
                <w:bCs/>
                <w:sz w:val="24"/>
                <w:szCs w:val="24"/>
              </w:rPr>
              <w:t>1</w:t>
            </w:r>
            <w:r w:rsidR="00335319">
              <w:rPr>
                <w:rFonts w:ascii="Times New Roman" w:hAnsi="Times New Roman" w:cs="Times New Roman"/>
                <w:bCs/>
                <w:sz w:val="24"/>
                <w:szCs w:val="24"/>
              </w:rPr>
              <w:t>2</w:t>
            </w:r>
          </w:p>
        </w:tc>
      </w:tr>
      <w:tr w:rsidR="000564CA" w:rsidRPr="007273EA" w14:paraId="2078B77E" w14:textId="77777777" w:rsidTr="00A416F5">
        <w:trPr>
          <w:trHeight w:val="23"/>
        </w:trPr>
        <w:tc>
          <w:tcPr>
            <w:tcW w:w="2460" w:type="pct"/>
            <w:vAlign w:val="center"/>
          </w:tcPr>
          <w:p w14:paraId="2D6F0B23" w14:textId="77777777" w:rsidR="000564CA" w:rsidRPr="007273EA" w:rsidRDefault="000564C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2"/>
            </w:r>
          </w:p>
        </w:tc>
        <w:tc>
          <w:tcPr>
            <w:tcW w:w="1195" w:type="pct"/>
            <w:vAlign w:val="center"/>
          </w:tcPr>
          <w:p w14:paraId="180B135C" w14:textId="77777777" w:rsidR="000564CA" w:rsidRPr="007273EA" w:rsidRDefault="000564C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BF27B7F" w14:textId="77777777" w:rsidR="000564CA" w:rsidRPr="007273EA" w:rsidRDefault="000564C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0564CA" w:rsidRPr="007273EA" w14:paraId="0393FCAC" w14:textId="77777777" w:rsidTr="00A416F5">
        <w:trPr>
          <w:trHeight w:val="23"/>
        </w:trPr>
        <w:tc>
          <w:tcPr>
            <w:tcW w:w="2460" w:type="pct"/>
            <w:vAlign w:val="center"/>
          </w:tcPr>
          <w:p w14:paraId="52241618" w14:textId="77777777" w:rsidR="000564CA" w:rsidRPr="007273EA" w:rsidRDefault="000564C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D706ED5" w14:textId="77777777" w:rsidR="000564CA" w:rsidRPr="007273EA" w:rsidRDefault="000564C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6D58D298" w14:textId="77777777" w:rsidR="000564CA" w:rsidRPr="007273EA" w:rsidRDefault="000564C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0564CA" w:rsidRPr="007273EA" w14:paraId="7D48930F" w14:textId="77777777" w:rsidTr="00A416F5">
        <w:trPr>
          <w:trHeight w:val="23"/>
        </w:trPr>
        <w:tc>
          <w:tcPr>
            <w:tcW w:w="2460" w:type="pct"/>
            <w:vAlign w:val="center"/>
          </w:tcPr>
          <w:p w14:paraId="5F50F1E1" w14:textId="77777777" w:rsidR="000564CA" w:rsidRPr="007273EA" w:rsidRDefault="000564C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F5C22B3" w14:textId="77777777" w:rsidR="000564CA" w:rsidRPr="007273EA" w:rsidRDefault="000564C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CABFE53" w14:textId="77777777" w:rsidR="000564CA" w:rsidRPr="007273EA" w:rsidRDefault="000564CA"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0564CA" w:rsidRPr="007273EA" w14:paraId="6749F715" w14:textId="77777777" w:rsidTr="00A416F5">
        <w:trPr>
          <w:trHeight w:val="23"/>
        </w:trPr>
        <w:tc>
          <w:tcPr>
            <w:tcW w:w="2460" w:type="pct"/>
            <w:vAlign w:val="center"/>
          </w:tcPr>
          <w:p w14:paraId="643EAFA4" w14:textId="77777777" w:rsidR="000564CA" w:rsidRPr="007273EA" w:rsidRDefault="000564CA"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53E516E5" w14:textId="77777777" w:rsidR="000564CA" w:rsidRPr="007273EA" w:rsidRDefault="000564CA"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6AC33BF" w14:textId="29F1B9EC" w:rsidR="000564CA" w:rsidRPr="007273EA" w:rsidRDefault="000564CA" w:rsidP="00A416F5">
            <w:pPr>
              <w:jc w:val="center"/>
              <w:rPr>
                <w:rFonts w:ascii="Times New Roman" w:hAnsi="Times New Roman" w:cs="Times New Roman"/>
                <w:b/>
                <w:sz w:val="24"/>
                <w:szCs w:val="24"/>
              </w:rPr>
            </w:pPr>
            <w:r>
              <w:rPr>
                <w:rFonts w:ascii="Times New Roman" w:hAnsi="Times New Roman" w:cs="Times New Roman"/>
                <w:b/>
                <w:sz w:val="24"/>
                <w:szCs w:val="24"/>
              </w:rPr>
              <w:t>1</w:t>
            </w:r>
            <w:r w:rsidR="00335319">
              <w:rPr>
                <w:rFonts w:ascii="Times New Roman" w:hAnsi="Times New Roman" w:cs="Times New Roman"/>
                <w:b/>
                <w:sz w:val="24"/>
                <w:szCs w:val="24"/>
              </w:rPr>
              <w:t>2</w:t>
            </w:r>
          </w:p>
        </w:tc>
      </w:tr>
    </w:tbl>
    <w:p w14:paraId="1B98D286" w14:textId="77777777" w:rsidR="000564CA" w:rsidRDefault="000564CA" w:rsidP="000564CA">
      <w:pPr>
        <w:pStyle w:val="114"/>
        <w:rPr>
          <w:rFonts w:ascii="Times New Roman" w:hAnsi="Times New Roman"/>
        </w:rPr>
      </w:pPr>
    </w:p>
    <w:p w14:paraId="50D115C0" w14:textId="77777777" w:rsidR="000564CA" w:rsidRPr="00782EFC" w:rsidRDefault="000564CA" w:rsidP="000564C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2"/>
        <w:gridCol w:w="7966"/>
      </w:tblGrid>
      <w:tr w:rsidR="00A416F5" w:rsidRPr="002B7AB0" w14:paraId="07465E86" w14:textId="77777777" w:rsidTr="00335319">
        <w:trPr>
          <w:trHeight w:val="20"/>
        </w:trPr>
        <w:tc>
          <w:tcPr>
            <w:tcW w:w="863" w:type="pct"/>
            <w:vAlign w:val="center"/>
          </w:tcPr>
          <w:p w14:paraId="107CEFE8" w14:textId="7EA4B2B5" w:rsidR="00A416F5" w:rsidRPr="003A2248" w:rsidRDefault="00A416F5" w:rsidP="00A416F5">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4137" w:type="pct"/>
            <w:vAlign w:val="center"/>
          </w:tcPr>
          <w:p w14:paraId="240C4F2E" w14:textId="439F7C2A" w:rsidR="00A416F5" w:rsidRPr="003A2248" w:rsidRDefault="00A416F5" w:rsidP="00A416F5">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35319" w:rsidRPr="002B7AB0" w14:paraId="05110E17" w14:textId="77777777" w:rsidTr="00335319">
        <w:trPr>
          <w:trHeight w:val="20"/>
        </w:trPr>
        <w:tc>
          <w:tcPr>
            <w:tcW w:w="863" w:type="pct"/>
            <w:vMerge w:val="restart"/>
          </w:tcPr>
          <w:p w14:paraId="31A4E0BF" w14:textId="77777777" w:rsidR="00335319" w:rsidRPr="003A2248" w:rsidRDefault="00335319" w:rsidP="00A416F5">
            <w:pPr>
              <w:rPr>
                <w:rFonts w:ascii="Times New Roman" w:hAnsi="Times New Roman"/>
                <w:b/>
                <w:bCs/>
              </w:rPr>
            </w:pPr>
            <w:r w:rsidRPr="003A2248">
              <w:rPr>
                <w:rFonts w:ascii="Times New Roman" w:hAnsi="Times New Roman"/>
                <w:b/>
                <w:bCs/>
              </w:rPr>
              <w:t>Тема 1. Тифлопедагогика как наука</w:t>
            </w:r>
          </w:p>
          <w:p w14:paraId="1D4EBD5B" w14:textId="77777777" w:rsidR="00335319" w:rsidRPr="003A2248" w:rsidRDefault="00335319" w:rsidP="00A416F5">
            <w:pPr>
              <w:rPr>
                <w:rFonts w:ascii="Times New Roman" w:hAnsi="Times New Roman"/>
                <w:b/>
                <w:bCs/>
              </w:rPr>
            </w:pPr>
          </w:p>
        </w:tc>
        <w:tc>
          <w:tcPr>
            <w:tcW w:w="4137" w:type="pct"/>
          </w:tcPr>
          <w:p w14:paraId="70C307D9" w14:textId="77777777" w:rsidR="00335319" w:rsidRPr="003A2248" w:rsidRDefault="00335319" w:rsidP="00A416F5">
            <w:pPr>
              <w:rPr>
                <w:rFonts w:ascii="Times New Roman" w:hAnsi="Times New Roman"/>
                <w:b/>
                <w:bCs/>
                <w:i/>
              </w:rPr>
            </w:pPr>
            <w:r w:rsidRPr="003A2248">
              <w:rPr>
                <w:rFonts w:ascii="Times New Roman" w:hAnsi="Times New Roman"/>
                <w:b/>
                <w:bCs/>
              </w:rPr>
              <w:t>Содержание</w:t>
            </w:r>
          </w:p>
        </w:tc>
      </w:tr>
      <w:tr w:rsidR="00335319" w:rsidRPr="002B7AB0" w14:paraId="7FFAD864" w14:textId="77777777" w:rsidTr="00335319">
        <w:trPr>
          <w:trHeight w:val="20"/>
        </w:trPr>
        <w:tc>
          <w:tcPr>
            <w:tcW w:w="863" w:type="pct"/>
            <w:vMerge/>
          </w:tcPr>
          <w:p w14:paraId="7A563E60" w14:textId="77777777" w:rsidR="00335319" w:rsidRPr="003A2248" w:rsidRDefault="00335319" w:rsidP="00A416F5">
            <w:pPr>
              <w:rPr>
                <w:rFonts w:ascii="Times New Roman" w:hAnsi="Times New Roman"/>
                <w:b/>
                <w:bCs/>
              </w:rPr>
            </w:pPr>
          </w:p>
        </w:tc>
        <w:tc>
          <w:tcPr>
            <w:tcW w:w="4137" w:type="pct"/>
          </w:tcPr>
          <w:p w14:paraId="59A3E7A7" w14:textId="77777777" w:rsidR="00335319" w:rsidRPr="003A2248" w:rsidRDefault="00335319" w:rsidP="00A416F5">
            <w:pPr>
              <w:jc w:val="both"/>
              <w:rPr>
                <w:rFonts w:ascii="Times New Roman" w:hAnsi="Times New Roman"/>
              </w:rPr>
            </w:pPr>
            <w:r w:rsidRPr="003A2248">
              <w:rPr>
                <w:rFonts w:ascii="Times New Roman" w:hAnsi="Times New Roman"/>
              </w:rPr>
              <w:t>1. Объект, предмет, цель и задачи тифлопедагогики.  Связь тифлопедагогики с другими науками.</w:t>
            </w:r>
          </w:p>
        </w:tc>
      </w:tr>
      <w:tr w:rsidR="00335319" w:rsidRPr="002B7AB0" w14:paraId="508267C1" w14:textId="77777777" w:rsidTr="00335319">
        <w:trPr>
          <w:trHeight w:val="20"/>
        </w:trPr>
        <w:tc>
          <w:tcPr>
            <w:tcW w:w="863" w:type="pct"/>
            <w:vMerge/>
          </w:tcPr>
          <w:p w14:paraId="554C75A7" w14:textId="77777777" w:rsidR="00335319" w:rsidRPr="003A2248" w:rsidRDefault="00335319" w:rsidP="00A416F5">
            <w:pPr>
              <w:rPr>
                <w:rFonts w:ascii="Times New Roman" w:hAnsi="Times New Roman"/>
                <w:b/>
                <w:bCs/>
              </w:rPr>
            </w:pPr>
          </w:p>
        </w:tc>
        <w:tc>
          <w:tcPr>
            <w:tcW w:w="4137" w:type="pct"/>
          </w:tcPr>
          <w:p w14:paraId="714A7549" w14:textId="77777777" w:rsidR="00335319" w:rsidRPr="003A2248" w:rsidRDefault="00335319" w:rsidP="00A416F5">
            <w:pPr>
              <w:jc w:val="both"/>
              <w:rPr>
                <w:rFonts w:ascii="Times New Roman" w:hAnsi="Times New Roman"/>
              </w:rPr>
            </w:pPr>
            <w:r w:rsidRPr="003A2248">
              <w:rPr>
                <w:rFonts w:ascii="Times New Roman" w:hAnsi="Times New Roman"/>
              </w:rPr>
              <w:t>2. Методы исследования в тифлопедагогике.</w:t>
            </w:r>
          </w:p>
        </w:tc>
      </w:tr>
      <w:tr w:rsidR="00335319" w:rsidRPr="002B7AB0" w14:paraId="5EF42506" w14:textId="77777777" w:rsidTr="00335319">
        <w:trPr>
          <w:trHeight w:val="20"/>
        </w:trPr>
        <w:tc>
          <w:tcPr>
            <w:tcW w:w="863" w:type="pct"/>
            <w:vMerge/>
          </w:tcPr>
          <w:p w14:paraId="35D3493B" w14:textId="77777777" w:rsidR="00335319" w:rsidRPr="003A2248" w:rsidRDefault="00335319" w:rsidP="00A416F5">
            <w:pPr>
              <w:rPr>
                <w:rFonts w:ascii="Times New Roman" w:hAnsi="Times New Roman"/>
                <w:b/>
                <w:bCs/>
              </w:rPr>
            </w:pPr>
          </w:p>
        </w:tc>
        <w:tc>
          <w:tcPr>
            <w:tcW w:w="4137" w:type="pct"/>
          </w:tcPr>
          <w:p w14:paraId="05AD286A" w14:textId="77777777" w:rsidR="00335319" w:rsidRPr="003A2248" w:rsidRDefault="00335319" w:rsidP="00A416F5">
            <w:pPr>
              <w:jc w:val="both"/>
              <w:rPr>
                <w:rFonts w:ascii="Times New Roman" w:hAnsi="Times New Roman"/>
              </w:rPr>
            </w:pPr>
            <w:r w:rsidRPr="003A2248">
              <w:rPr>
                <w:rFonts w:ascii="Times New Roman" w:hAnsi="Times New Roman"/>
              </w:rPr>
              <w:t>3. История развития помощи детям с нарушениями зрения.</w:t>
            </w:r>
          </w:p>
        </w:tc>
      </w:tr>
      <w:tr w:rsidR="00335319" w:rsidRPr="002B7AB0" w14:paraId="25182496" w14:textId="77777777" w:rsidTr="00335319">
        <w:trPr>
          <w:trHeight w:val="20"/>
        </w:trPr>
        <w:tc>
          <w:tcPr>
            <w:tcW w:w="863" w:type="pct"/>
            <w:vMerge/>
          </w:tcPr>
          <w:p w14:paraId="573D5210" w14:textId="77777777" w:rsidR="00335319" w:rsidRPr="003A2248" w:rsidRDefault="00335319" w:rsidP="00A416F5">
            <w:pPr>
              <w:rPr>
                <w:rFonts w:ascii="Times New Roman" w:hAnsi="Times New Roman"/>
                <w:b/>
                <w:bCs/>
              </w:rPr>
            </w:pPr>
          </w:p>
        </w:tc>
        <w:tc>
          <w:tcPr>
            <w:tcW w:w="4137" w:type="pct"/>
          </w:tcPr>
          <w:p w14:paraId="66820574" w14:textId="77777777" w:rsidR="00335319" w:rsidRPr="003A2248" w:rsidRDefault="00335319" w:rsidP="00A416F5">
            <w:pPr>
              <w:jc w:val="both"/>
              <w:rPr>
                <w:rFonts w:ascii="Times New Roman" w:hAnsi="Times New Roman"/>
              </w:rPr>
            </w:pPr>
            <w:r w:rsidRPr="003A2248">
              <w:rPr>
                <w:rFonts w:ascii="Times New Roman" w:hAnsi="Times New Roman"/>
              </w:rPr>
              <w:t>4. Образовательные организации для детей с нарушениями зрения.</w:t>
            </w:r>
          </w:p>
        </w:tc>
      </w:tr>
      <w:tr w:rsidR="00335319" w:rsidRPr="002B7AB0" w14:paraId="5F91445F" w14:textId="77777777" w:rsidTr="00335319">
        <w:trPr>
          <w:trHeight w:val="20"/>
        </w:trPr>
        <w:tc>
          <w:tcPr>
            <w:tcW w:w="863" w:type="pct"/>
            <w:vMerge w:val="restart"/>
          </w:tcPr>
          <w:p w14:paraId="2A40421F" w14:textId="77777777" w:rsidR="00335319" w:rsidRPr="003A2248" w:rsidRDefault="00335319" w:rsidP="00A416F5">
            <w:pPr>
              <w:rPr>
                <w:rFonts w:ascii="Times New Roman" w:hAnsi="Times New Roman"/>
                <w:b/>
                <w:bCs/>
              </w:rPr>
            </w:pPr>
            <w:r w:rsidRPr="003A2248">
              <w:rPr>
                <w:rFonts w:ascii="Times New Roman" w:hAnsi="Times New Roman"/>
                <w:b/>
                <w:bCs/>
              </w:rPr>
              <w:t>Тема 2. Причины возникновения, классификация нарушений зрения; психолого-педагогические особенности детей с нарушениями зрения</w:t>
            </w:r>
          </w:p>
        </w:tc>
        <w:tc>
          <w:tcPr>
            <w:tcW w:w="4137" w:type="pct"/>
          </w:tcPr>
          <w:p w14:paraId="7E355881" w14:textId="77777777" w:rsidR="00335319" w:rsidRPr="003A2248" w:rsidRDefault="00335319" w:rsidP="00A416F5">
            <w:pPr>
              <w:rPr>
                <w:rFonts w:ascii="Times New Roman" w:hAnsi="Times New Roman"/>
                <w:b/>
                <w:bCs/>
              </w:rPr>
            </w:pPr>
            <w:r w:rsidRPr="003A2248">
              <w:rPr>
                <w:rFonts w:ascii="Times New Roman" w:hAnsi="Times New Roman"/>
                <w:b/>
                <w:bCs/>
              </w:rPr>
              <w:t xml:space="preserve">Содержание </w:t>
            </w:r>
          </w:p>
        </w:tc>
      </w:tr>
      <w:tr w:rsidR="00335319" w:rsidRPr="002B7AB0" w14:paraId="78EE174C" w14:textId="77777777" w:rsidTr="00335319">
        <w:trPr>
          <w:trHeight w:val="20"/>
        </w:trPr>
        <w:tc>
          <w:tcPr>
            <w:tcW w:w="863" w:type="pct"/>
            <w:vMerge/>
          </w:tcPr>
          <w:p w14:paraId="62F8E5EC" w14:textId="77777777" w:rsidR="00335319" w:rsidRPr="003A2248" w:rsidRDefault="00335319" w:rsidP="00A416F5">
            <w:pPr>
              <w:rPr>
                <w:rFonts w:ascii="Times New Roman" w:hAnsi="Times New Roman"/>
                <w:b/>
                <w:bCs/>
              </w:rPr>
            </w:pPr>
          </w:p>
        </w:tc>
        <w:tc>
          <w:tcPr>
            <w:tcW w:w="4137" w:type="pct"/>
          </w:tcPr>
          <w:p w14:paraId="019980C8" w14:textId="77777777" w:rsidR="00335319" w:rsidRPr="003A2248" w:rsidRDefault="00335319" w:rsidP="00A416F5">
            <w:pPr>
              <w:jc w:val="both"/>
              <w:rPr>
                <w:rFonts w:ascii="Times New Roman" w:hAnsi="Times New Roman"/>
              </w:rPr>
            </w:pPr>
            <w:r w:rsidRPr="003A2248">
              <w:rPr>
                <w:rFonts w:ascii="Times New Roman" w:hAnsi="Times New Roman"/>
              </w:rPr>
              <w:t>1. Понятие нарушений зрения. Основы клиники и этиология возникновения нарушений зрения у детей.</w:t>
            </w:r>
          </w:p>
        </w:tc>
      </w:tr>
      <w:tr w:rsidR="00335319" w:rsidRPr="002B7AB0" w14:paraId="2A303BFB" w14:textId="77777777" w:rsidTr="00335319">
        <w:trPr>
          <w:trHeight w:val="20"/>
        </w:trPr>
        <w:tc>
          <w:tcPr>
            <w:tcW w:w="863" w:type="pct"/>
            <w:vMerge/>
          </w:tcPr>
          <w:p w14:paraId="6100C9FA" w14:textId="77777777" w:rsidR="00335319" w:rsidRPr="003A2248" w:rsidRDefault="00335319" w:rsidP="00A416F5">
            <w:pPr>
              <w:rPr>
                <w:rFonts w:ascii="Times New Roman" w:hAnsi="Times New Roman"/>
                <w:b/>
                <w:bCs/>
              </w:rPr>
            </w:pPr>
          </w:p>
        </w:tc>
        <w:tc>
          <w:tcPr>
            <w:tcW w:w="4137" w:type="pct"/>
          </w:tcPr>
          <w:p w14:paraId="76515B80" w14:textId="77777777" w:rsidR="00335319" w:rsidRPr="003A2248" w:rsidRDefault="00335319" w:rsidP="00A416F5">
            <w:pPr>
              <w:jc w:val="both"/>
              <w:rPr>
                <w:rFonts w:ascii="Times New Roman" w:hAnsi="Times New Roman"/>
              </w:rPr>
            </w:pPr>
            <w:r w:rsidRPr="003A2248">
              <w:rPr>
                <w:rFonts w:ascii="Times New Roman" w:hAnsi="Times New Roman"/>
              </w:rPr>
              <w:t>2. Классификация нарушений зрения.</w:t>
            </w:r>
          </w:p>
        </w:tc>
      </w:tr>
      <w:tr w:rsidR="00335319" w:rsidRPr="002B7AB0" w14:paraId="58D3DB73" w14:textId="77777777" w:rsidTr="00335319">
        <w:trPr>
          <w:trHeight w:val="20"/>
        </w:trPr>
        <w:tc>
          <w:tcPr>
            <w:tcW w:w="863" w:type="pct"/>
            <w:vMerge/>
          </w:tcPr>
          <w:p w14:paraId="1779D70A" w14:textId="77777777" w:rsidR="00335319" w:rsidRPr="003A2248" w:rsidRDefault="00335319" w:rsidP="00A416F5">
            <w:pPr>
              <w:rPr>
                <w:rFonts w:ascii="Times New Roman" w:hAnsi="Times New Roman"/>
                <w:b/>
                <w:bCs/>
              </w:rPr>
            </w:pPr>
          </w:p>
        </w:tc>
        <w:tc>
          <w:tcPr>
            <w:tcW w:w="4137" w:type="pct"/>
          </w:tcPr>
          <w:p w14:paraId="383B5FB8" w14:textId="77777777" w:rsidR="00335319" w:rsidRPr="003A2248" w:rsidRDefault="00335319" w:rsidP="00A416F5">
            <w:pPr>
              <w:jc w:val="both"/>
              <w:rPr>
                <w:rFonts w:ascii="Times New Roman" w:hAnsi="Times New Roman"/>
              </w:rPr>
            </w:pPr>
            <w:r w:rsidRPr="003A2248">
              <w:rPr>
                <w:rFonts w:ascii="Times New Roman" w:hAnsi="Times New Roman"/>
              </w:rPr>
              <w:t>3. Диагностика нарушений зрения у детей.</w:t>
            </w:r>
          </w:p>
        </w:tc>
      </w:tr>
      <w:tr w:rsidR="00335319" w:rsidRPr="002B7AB0" w14:paraId="6C520B45" w14:textId="77777777" w:rsidTr="00335319">
        <w:trPr>
          <w:trHeight w:val="20"/>
        </w:trPr>
        <w:tc>
          <w:tcPr>
            <w:tcW w:w="863" w:type="pct"/>
            <w:vMerge/>
          </w:tcPr>
          <w:p w14:paraId="5296C12A" w14:textId="77777777" w:rsidR="00335319" w:rsidRPr="003A2248" w:rsidRDefault="00335319" w:rsidP="00A416F5">
            <w:pPr>
              <w:rPr>
                <w:rFonts w:ascii="Times New Roman" w:hAnsi="Times New Roman"/>
                <w:b/>
                <w:bCs/>
              </w:rPr>
            </w:pPr>
          </w:p>
        </w:tc>
        <w:tc>
          <w:tcPr>
            <w:tcW w:w="4137" w:type="pct"/>
          </w:tcPr>
          <w:p w14:paraId="7C7D41CB" w14:textId="77777777" w:rsidR="00335319" w:rsidRPr="003A2248" w:rsidRDefault="00335319" w:rsidP="00A416F5">
            <w:pPr>
              <w:jc w:val="both"/>
              <w:rPr>
                <w:rFonts w:ascii="Times New Roman" w:hAnsi="Times New Roman"/>
              </w:rPr>
            </w:pPr>
            <w:r w:rsidRPr="003A2248">
              <w:rPr>
                <w:rFonts w:ascii="Times New Roman" w:hAnsi="Times New Roman"/>
              </w:rPr>
              <w:t>4. Психолого-педагогические особенности детей с нарушениями зрения.</w:t>
            </w:r>
          </w:p>
        </w:tc>
      </w:tr>
      <w:tr w:rsidR="00335319" w:rsidRPr="002B7AB0" w14:paraId="11DBAA4A" w14:textId="77777777" w:rsidTr="00335319">
        <w:trPr>
          <w:trHeight w:val="20"/>
        </w:trPr>
        <w:tc>
          <w:tcPr>
            <w:tcW w:w="863" w:type="pct"/>
            <w:vMerge/>
          </w:tcPr>
          <w:p w14:paraId="22874018" w14:textId="77777777" w:rsidR="00335319" w:rsidRPr="003A2248" w:rsidRDefault="00335319" w:rsidP="00A416F5">
            <w:pPr>
              <w:rPr>
                <w:rFonts w:ascii="Times New Roman" w:hAnsi="Times New Roman"/>
                <w:b/>
                <w:bCs/>
              </w:rPr>
            </w:pPr>
          </w:p>
        </w:tc>
        <w:tc>
          <w:tcPr>
            <w:tcW w:w="4137" w:type="pct"/>
          </w:tcPr>
          <w:p w14:paraId="39B28D18" w14:textId="77777777" w:rsidR="00335319" w:rsidRPr="003A2248" w:rsidRDefault="00335319" w:rsidP="00A416F5">
            <w:pPr>
              <w:jc w:val="both"/>
              <w:rPr>
                <w:rFonts w:ascii="Times New Roman" w:hAnsi="Times New Roman"/>
              </w:rPr>
            </w:pPr>
            <w:r w:rsidRPr="003A2248">
              <w:rPr>
                <w:rFonts w:ascii="Times New Roman" w:hAnsi="Times New Roman"/>
                <w:b/>
                <w:bCs/>
              </w:rPr>
              <w:t>В том числе практических и лабораторных занятий</w:t>
            </w:r>
          </w:p>
        </w:tc>
      </w:tr>
      <w:tr w:rsidR="00335319" w:rsidRPr="002B7AB0" w14:paraId="304AF9F3" w14:textId="77777777" w:rsidTr="00335319">
        <w:trPr>
          <w:trHeight w:val="20"/>
        </w:trPr>
        <w:tc>
          <w:tcPr>
            <w:tcW w:w="863" w:type="pct"/>
            <w:vMerge/>
          </w:tcPr>
          <w:p w14:paraId="332080D2" w14:textId="77777777" w:rsidR="00335319" w:rsidRPr="003A2248" w:rsidRDefault="00335319" w:rsidP="00A416F5">
            <w:pPr>
              <w:rPr>
                <w:rFonts w:ascii="Times New Roman" w:hAnsi="Times New Roman"/>
                <w:b/>
                <w:bCs/>
              </w:rPr>
            </w:pPr>
          </w:p>
        </w:tc>
        <w:tc>
          <w:tcPr>
            <w:tcW w:w="4137" w:type="pct"/>
          </w:tcPr>
          <w:p w14:paraId="00FACB04" w14:textId="77777777" w:rsidR="00335319" w:rsidRPr="003A2248" w:rsidRDefault="00335319" w:rsidP="00A416F5">
            <w:pPr>
              <w:jc w:val="both"/>
              <w:rPr>
                <w:rFonts w:ascii="Times New Roman" w:hAnsi="Times New Roman"/>
              </w:rPr>
            </w:pPr>
            <w:r w:rsidRPr="003A2248">
              <w:rPr>
                <w:rFonts w:ascii="Times New Roman" w:hAnsi="Times New Roman"/>
                <w:bCs/>
              </w:rPr>
              <w:t>Практическое занятие 1. Проектирование кластера по теме «</w:t>
            </w:r>
            <w:r w:rsidRPr="003A2248">
              <w:rPr>
                <w:rFonts w:ascii="Times New Roman" w:hAnsi="Times New Roman"/>
              </w:rPr>
              <w:t>Психолого-педагогические особенности специального (коррекционного) образования учащихся с нарушениями зрения».</w:t>
            </w:r>
          </w:p>
        </w:tc>
      </w:tr>
      <w:tr w:rsidR="00335319" w:rsidRPr="002B7AB0" w14:paraId="504E72C5" w14:textId="77777777" w:rsidTr="00335319">
        <w:trPr>
          <w:trHeight w:val="20"/>
        </w:trPr>
        <w:tc>
          <w:tcPr>
            <w:tcW w:w="863" w:type="pct"/>
            <w:vMerge w:val="restart"/>
          </w:tcPr>
          <w:p w14:paraId="47639A2C" w14:textId="77777777" w:rsidR="00335319" w:rsidRPr="003A2248" w:rsidRDefault="00335319" w:rsidP="00A416F5">
            <w:pPr>
              <w:rPr>
                <w:rFonts w:ascii="Times New Roman" w:hAnsi="Times New Roman"/>
                <w:b/>
                <w:bCs/>
              </w:rPr>
            </w:pPr>
            <w:r w:rsidRPr="003A2248">
              <w:rPr>
                <w:rFonts w:ascii="Times New Roman" w:hAnsi="Times New Roman"/>
                <w:b/>
                <w:bCs/>
              </w:rPr>
              <w:lastRenderedPageBreak/>
              <w:t>Тема 3. Особенности организации образовательного процесса учащихся с нарушениями зрения</w:t>
            </w:r>
          </w:p>
        </w:tc>
        <w:tc>
          <w:tcPr>
            <w:tcW w:w="4137" w:type="pct"/>
          </w:tcPr>
          <w:p w14:paraId="531E667C" w14:textId="77777777" w:rsidR="00335319" w:rsidRPr="003A2248" w:rsidRDefault="00335319" w:rsidP="00A416F5">
            <w:pPr>
              <w:rPr>
                <w:rFonts w:ascii="Times New Roman" w:hAnsi="Times New Roman"/>
                <w:b/>
                <w:bCs/>
              </w:rPr>
            </w:pPr>
            <w:r w:rsidRPr="003A2248">
              <w:rPr>
                <w:rFonts w:ascii="Times New Roman" w:hAnsi="Times New Roman"/>
                <w:b/>
                <w:bCs/>
              </w:rPr>
              <w:t>Содержание</w:t>
            </w:r>
          </w:p>
        </w:tc>
      </w:tr>
      <w:tr w:rsidR="00335319" w:rsidRPr="002B7AB0" w14:paraId="0F21B8D0" w14:textId="77777777" w:rsidTr="00335319">
        <w:trPr>
          <w:trHeight w:val="20"/>
        </w:trPr>
        <w:tc>
          <w:tcPr>
            <w:tcW w:w="863" w:type="pct"/>
            <w:vMerge/>
          </w:tcPr>
          <w:p w14:paraId="6C95D398" w14:textId="77777777" w:rsidR="00335319" w:rsidRPr="003A2248" w:rsidRDefault="00335319" w:rsidP="00A416F5">
            <w:pPr>
              <w:rPr>
                <w:rFonts w:ascii="Times New Roman" w:hAnsi="Times New Roman"/>
                <w:b/>
                <w:bCs/>
              </w:rPr>
            </w:pPr>
          </w:p>
        </w:tc>
        <w:tc>
          <w:tcPr>
            <w:tcW w:w="4137" w:type="pct"/>
          </w:tcPr>
          <w:p w14:paraId="4AE35ADD" w14:textId="77777777" w:rsidR="00335319" w:rsidRPr="003A2248" w:rsidRDefault="00335319" w:rsidP="00A416F5">
            <w:pPr>
              <w:jc w:val="both"/>
              <w:rPr>
                <w:rFonts w:ascii="Times New Roman" w:hAnsi="Times New Roman"/>
              </w:rPr>
            </w:pPr>
            <w:r w:rsidRPr="003A2248">
              <w:rPr>
                <w:rFonts w:ascii="Times New Roman" w:hAnsi="Times New Roman"/>
              </w:rPr>
              <w:t>1. Современные теории, тенденции и системы обучения и воспитания учащихся с нарушениями зрения.</w:t>
            </w:r>
          </w:p>
        </w:tc>
      </w:tr>
      <w:tr w:rsidR="00335319" w:rsidRPr="002B7AB0" w14:paraId="2D8BF5F8" w14:textId="77777777" w:rsidTr="00335319">
        <w:trPr>
          <w:trHeight w:val="20"/>
        </w:trPr>
        <w:tc>
          <w:tcPr>
            <w:tcW w:w="863" w:type="pct"/>
            <w:vMerge/>
          </w:tcPr>
          <w:p w14:paraId="1BBBC5F4" w14:textId="77777777" w:rsidR="00335319" w:rsidRPr="003A2248" w:rsidRDefault="00335319" w:rsidP="00A416F5">
            <w:pPr>
              <w:rPr>
                <w:rFonts w:ascii="Times New Roman" w:hAnsi="Times New Roman"/>
                <w:b/>
                <w:bCs/>
              </w:rPr>
            </w:pPr>
          </w:p>
        </w:tc>
        <w:tc>
          <w:tcPr>
            <w:tcW w:w="4137" w:type="pct"/>
          </w:tcPr>
          <w:p w14:paraId="0DA5D292" w14:textId="77777777" w:rsidR="00335319" w:rsidRPr="003A2248" w:rsidRDefault="00335319" w:rsidP="00A416F5">
            <w:pPr>
              <w:jc w:val="both"/>
              <w:rPr>
                <w:rFonts w:ascii="Times New Roman" w:hAnsi="Times New Roman"/>
              </w:rPr>
            </w:pPr>
            <w:r w:rsidRPr="003A2248">
              <w:rPr>
                <w:rFonts w:ascii="Times New Roman" w:hAnsi="Times New Roman"/>
              </w:rPr>
              <w:t xml:space="preserve">2. Общая характеристика процесса обучения слепых учащихся. </w:t>
            </w:r>
            <w:proofErr w:type="spellStart"/>
            <w:r w:rsidRPr="003A2248">
              <w:rPr>
                <w:rFonts w:ascii="Times New Roman" w:hAnsi="Times New Roman"/>
              </w:rPr>
              <w:t>Тифлотехника</w:t>
            </w:r>
            <w:proofErr w:type="spellEnd"/>
            <w:r w:rsidRPr="003A2248">
              <w:rPr>
                <w:rFonts w:ascii="Times New Roman" w:hAnsi="Times New Roman"/>
              </w:rPr>
              <w:t>.</w:t>
            </w:r>
          </w:p>
        </w:tc>
      </w:tr>
      <w:tr w:rsidR="00335319" w:rsidRPr="002B7AB0" w14:paraId="1ED9C3CC" w14:textId="77777777" w:rsidTr="00335319">
        <w:trPr>
          <w:trHeight w:val="20"/>
        </w:trPr>
        <w:tc>
          <w:tcPr>
            <w:tcW w:w="863" w:type="pct"/>
            <w:vMerge/>
          </w:tcPr>
          <w:p w14:paraId="6D67F725" w14:textId="77777777" w:rsidR="00335319" w:rsidRPr="003A2248" w:rsidRDefault="00335319" w:rsidP="00A416F5">
            <w:pPr>
              <w:rPr>
                <w:rFonts w:ascii="Times New Roman" w:hAnsi="Times New Roman"/>
                <w:b/>
                <w:bCs/>
              </w:rPr>
            </w:pPr>
          </w:p>
        </w:tc>
        <w:tc>
          <w:tcPr>
            <w:tcW w:w="4137" w:type="pct"/>
          </w:tcPr>
          <w:p w14:paraId="48812E4B" w14:textId="77777777" w:rsidR="00335319" w:rsidRPr="003A2248" w:rsidRDefault="00335319" w:rsidP="00A416F5">
            <w:pPr>
              <w:jc w:val="both"/>
              <w:rPr>
                <w:rFonts w:ascii="Times New Roman" w:hAnsi="Times New Roman"/>
              </w:rPr>
            </w:pPr>
            <w:r w:rsidRPr="003A2248">
              <w:rPr>
                <w:rFonts w:ascii="Times New Roman" w:hAnsi="Times New Roman"/>
              </w:rPr>
              <w:t>3. Формирование учебной деятельности слепых учащихся.</w:t>
            </w:r>
          </w:p>
        </w:tc>
      </w:tr>
      <w:tr w:rsidR="00335319" w:rsidRPr="002B7AB0" w14:paraId="10D293E4" w14:textId="77777777" w:rsidTr="00335319">
        <w:trPr>
          <w:trHeight w:val="20"/>
        </w:trPr>
        <w:tc>
          <w:tcPr>
            <w:tcW w:w="863" w:type="pct"/>
            <w:vMerge/>
          </w:tcPr>
          <w:p w14:paraId="233926B4" w14:textId="77777777" w:rsidR="00335319" w:rsidRPr="003A2248" w:rsidRDefault="00335319" w:rsidP="00A416F5">
            <w:pPr>
              <w:rPr>
                <w:rFonts w:ascii="Times New Roman" w:hAnsi="Times New Roman"/>
                <w:b/>
                <w:bCs/>
              </w:rPr>
            </w:pPr>
          </w:p>
        </w:tc>
        <w:tc>
          <w:tcPr>
            <w:tcW w:w="4137" w:type="pct"/>
          </w:tcPr>
          <w:p w14:paraId="628E86B4" w14:textId="77777777" w:rsidR="00335319" w:rsidRPr="003A2248" w:rsidRDefault="00335319" w:rsidP="00A416F5">
            <w:pPr>
              <w:jc w:val="both"/>
              <w:rPr>
                <w:rFonts w:ascii="Times New Roman" w:hAnsi="Times New Roman"/>
              </w:rPr>
            </w:pPr>
            <w:r w:rsidRPr="003A2248">
              <w:rPr>
                <w:rFonts w:ascii="Times New Roman" w:hAnsi="Times New Roman"/>
              </w:rPr>
              <w:t>4. Содержание образования слепых учащихся.</w:t>
            </w:r>
          </w:p>
        </w:tc>
      </w:tr>
      <w:tr w:rsidR="00335319" w:rsidRPr="002B7AB0" w14:paraId="1C1ADC65" w14:textId="77777777" w:rsidTr="00335319">
        <w:trPr>
          <w:trHeight w:val="20"/>
        </w:trPr>
        <w:tc>
          <w:tcPr>
            <w:tcW w:w="863" w:type="pct"/>
            <w:vMerge/>
          </w:tcPr>
          <w:p w14:paraId="798045E6" w14:textId="77777777" w:rsidR="00335319" w:rsidRPr="003A2248" w:rsidRDefault="00335319" w:rsidP="00A416F5">
            <w:pPr>
              <w:rPr>
                <w:rFonts w:ascii="Times New Roman" w:hAnsi="Times New Roman"/>
                <w:b/>
                <w:bCs/>
              </w:rPr>
            </w:pPr>
          </w:p>
        </w:tc>
        <w:tc>
          <w:tcPr>
            <w:tcW w:w="4137" w:type="pct"/>
          </w:tcPr>
          <w:p w14:paraId="490691F9" w14:textId="77777777" w:rsidR="00335319" w:rsidRPr="003A2248" w:rsidRDefault="00335319" w:rsidP="00A416F5">
            <w:pPr>
              <w:jc w:val="both"/>
              <w:rPr>
                <w:rFonts w:ascii="Times New Roman" w:hAnsi="Times New Roman"/>
              </w:rPr>
            </w:pPr>
            <w:r w:rsidRPr="003A2248">
              <w:rPr>
                <w:rFonts w:ascii="Times New Roman" w:hAnsi="Times New Roman"/>
              </w:rPr>
              <w:t>5.  Современные технологии, методы, формы и средства обучения слепых учащихся.</w:t>
            </w:r>
          </w:p>
        </w:tc>
      </w:tr>
      <w:tr w:rsidR="00335319" w:rsidRPr="008873E1" w14:paraId="3ED01DDF" w14:textId="77777777" w:rsidTr="00335319">
        <w:trPr>
          <w:trHeight w:val="20"/>
        </w:trPr>
        <w:tc>
          <w:tcPr>
            <w:tcW w:w="863" w:type="pct"/>
            <w:vMerge/>
          </w:tcPr>
          <w:p w14:paraId="4D85C77D" w14:textId="77777777" w:rsidR="00335319" w:rsidRPr="003A2248" w:rsidRDefault="00335319" w:rsidP="00A416F5">
            <w:pPr>
              <w:rPr>
                <w:rFonts w:ascii="Times New Roman" w:hAnsi="Times New Roman"/>
                <w:b/>
                <w:bCs/>
              </w:rPr>
            </w:pPr>
          </w:p>
        </w:tc>
        <w:tc>
          <w:tcPr>
            <w:tcW w:w="4137" w:type="pct"/>
          </w:tcPr>
          <w:p w14:paraId="2042D41D" w14:textId="77777777" w:rsidR="00335319" w:rsidRPr="003A2248" w:rsidRDefault="00335319" w:rsidP="00A416F5">
            <w:pPr>
              <w:jc w:val="both"/>
              <w:rPr>
                <w:rFonts w:ascii="Times New Roman" w:hAnsi="Times New Roman"/>
              </w:rPr>
            </w:pPr>
            <w:r w:rsidRPr="003A2248">
              <w:rPr>
                <w:rFonts w:ascii="Times New Roman" w:hAnsi="Times New Roman"/>
              </w:rPr>
              <w:t>6. Особенности организации обучения в школе для слепых учащихся. Пути и средства совершенствования обучения слепых учащихся.</w:t>
            </w:r>
          </w:p>
        </w:tc>
      </w:tr>
      <w:tr w:rsidR="00335319" w:rsidRPr="008873E1" w14:paraId="555ED92B" w14:textId="77777777" w:rsidTr="00335319">
        <w:trPr>
          <w:trHeight w:val="20"/>
        </w:trPr>
        <w:tc>
          <w:tcPr>
            <w:tcW w:w="863" w:type="pct"/>
            <w:vMerge/>
          </w:tcPr>
          <w:p w14:paraId="5116DCD6" w14:textId="77777777" w:rsidR="00335319" w:rsidRPr="003A2248" w:rsidRDefault="00335319" w:rsidP="00A416F5">
            <w:pPr>
              <w:rPr>
                <w:rFonts w:ascii="Times New Roman" w:hAnsi="Times New Roman"/>
                <w:b/>
                <w:bCs/>
              </w:rPr>
            </w:pPr>
          </w:p>
        </w:tc>
        <w:tc>
          <w:tcPr>
            <w:tcW w:w="4137" w:type="pct"/>
          </w:tcPr>
          <w:p w14:paraId="7522DC00" w14:textId="77777777" w:rsidR="00335319" w:rsidRPr="003A2248" w:rsidRDefault="00335319" w:rsidP="00A416F5">
            <w:pPr>
              <w:jc w:val="both"/>
              <w:rPr>
                <w:rFonts w:ascii="Times New Roman" w:hAnsi="Times New Roman"/>
              </w:rPr>
            </w:pPr>
            <w:r w:rsidRPr="003A2248">
              <w:rPr>
                <w:rFonts w:ascii="Times New Roman" w:hAnsi="Times New Roman"/>
              </w:rPr>
              <w:t>7. Содержание образования слепых учащихся.</w:t>
            </w:r>
          </w:p>
        </w:tc>
      </w:tr>
      <w:tr w:rsidR="00335319" w:rsidRPr="008873E1" w14:paraId="70FB4F00" w14:textId="77777777" w:rsidTr="00335319">
        <w:trPr>
          <w:trHeight w:val="20"/>
        </w:trPr>
        <w:tc>
          <w:tcPr>
            <w:tcW w:w="863" w:type="pct"/>
            <w:vMerge/>
          </w:tcPr>
          <w:p w14:paraId="32BE397D" w14:textId="77777777" w:rsidR="00335319" w:rsidRPr="003A2248" w:rsidRDefault="00335319" w:rsidP="00A416F5">
            <w:pPr>
              <w:rPr>
                <w:rFonts w:ascii="Times New Roman" w:hAnsi="Times New Roman"/>
                <w:b/>
                <w:bCs/>
              </w:rPr>
            </w:pPr>
          </w:p>
        </w:tc>
        <w:tc>
          <w:tcPr>
            <w:tcW w:w="4137" w:type="pct"/>
          </w:tcPr>
          <w:p w14:paraId="46B03558" w14:textId="77777777" w:rsidR="00335319" w:rsidRPr="003A2248" w:rsidRDefault="00335319" w:rsidP="00A416F5">
            <w:pPr>
              <w:jc w:val="both"/>
              <w:rPr>
                <w:rFonts w:ascii="Times New Roman" w:hAnsi="Times New Roman"/>
              </w:rPr>
            </w:pPr>
            <w:r w:rsidRPr="003A2248">
              <w:rPr>
                <w:rFonts w:ascii="Times New Roman" w:hAnsi="Times New Roman"/>
              </w:rPr>
              <w:t>8.  Современные технологии, методы, формы и средства обучения слепых учащихся.</w:t>
            </w:r>
          </w:p>
        </w:tc>
      </w:tr>
      <w:tr w:rsidR="00335319" w:rsidRPr="008873E1" w14:paraId="72DBB4D0" w14:textId="77777777" w:rsidTr="00335319">
        <w:trPr>
          <w:trHeight w:val="20"/>
        </w:trPr>
        <w:tc>
          <w:tcPr>
            <w:tcW w:w="863" w:type="pct"/>
            <w:vMerge/>
          </w:tcPr>
          <w:p w14:paraId="7412B1A0" w14:textId="77777777" w:rsidR="00335319" w:rsidRPr="003A2248" w:rsidRDefault="00335319" w:rsidP="00A416F5">
            <w:pPr>
              <w:rPr>
                <w:rFonts w:ascii="Times New Roman" w:hAnsi="Times New Roman"/>
                <w:b/>
                <w:bCs/>
              </w:rPr>
            </w:pPr>
          </w:p>
        </w:tc>
        <w:tc>
          <w:tcPr>
            <w:tcW w:w="4137" w:type="pct"/>
          </w:tcPr>
          <w:p w14:paraId="0C35466F" w14:textId="77777777" w:rsidR="00335319" w:rsidRPr="003A2248" w:rsidRDefault="00335319" w:rsidP="00A416F5">
            <w:pPr>
              <w:jc w:val="both"/>
              <w:rPr>
                <w:rFonts w:ascii="Times New Roman" w:hAnsi="Times New Roman"/>
              </w:rPr>
            </w:pPr>
            <w:r w:rsidRPr="003A2248">
              <w:rPr>
                <w:rFonts w:ascii="Times New Roman" w:hAnsi="Times New Roman"/>
              </w:rPr>
              <w:t>9. Особенности организации обучения в школе для слепых учащихся. Пути и средства совершенствования обучения слепых учащихся.</w:t>
            </w:r>
          </w:p>
        </w:tc>
      </w:tr>
      <w:tr w:rsidR="00335319" w:rsidRPr="008873E1" w14:paraId="2FCE4DDE" w14:textId="77777777" w:rsidTr="00335319">
        <w:trPr>
          <w:trHeight w:val="20"/>
        </w:trPr>
        <w:tc>
          <w:tcPr>
            <w:tcW w:w="863" w:type="pct"/>
            <w:vMerge/>
          </w:tcPr>
          <w:p w14:paraId="71B47B02" w14:textId="77777777" w:rsidR="00335319" w:rsidRPr="003A2248" w:rsidRDefault="00335319" w:rsidP="00A416F5">
            <w:pPr>
              <w:rPr>
                <w:rFonts w:ascii="Times New Roman" w:hAnsi="Times New Roman"/>
                <w:b/>
                <w:bCs/>
              </w:rPr>
            </w:pPr>
          </w:p>
        </w:tc>
        <w:tc>
          <w:tcPr>
            <w:tcW w:w="4137" w:type="pct"/>
          </w:tcPr>
          <w:p w14:paraId="33DFE7D9" w14:textId="77777777" w:rsidR="00335319" w:rsidRPr="003A2248" w:rsidRDefault="00335319" w:rsidP="00A416F5">
            <w:pPr>
              <w:jc w:val="both"/>
              <w:rPr>
                <w:rFonts w:ascii="Times New Roman" w:hAnsi="Times New Roman"/>
              </w:rPr>
            </w:pPr>
            <w:r w:rsidRPr="003A2248">
              <w:rPr>
                <w:rFonts w:ascii="Times New Roman" w:hAnsi="Times New Roman"/>
              </w:rPr>
              <w:t xml:space="preserve">10. </w:t>
            </w:r>
            <w:r w:rsidRPr="003A2248">
              <w:rPr>
                <w:rFonts w:ascii="Times New Roman" w:hAnsi="Times New Roman"/>
                <w:bCs/>
              </w:rPr>
              <w:t>Направления и содержание воспитательного процесса учащихся с нарушениями зрения.</w:t>
            </w:r>
          </w:p>
        </w:tc>
      </w:tr>
      <w:tr w:rsidR="00335319" w:rsidRPr="008873E1" w14:paraId="70389750" w14:textId="77777777" w:rsidTr="00335319">
        <w:trPr>
          <w:trHeight w:val="20"/>
        </w:trPr>
        <w:tc>
          <w:tcPr>
            <w:tcW w:w="863" w:type="pct"/>
            <w:vMerge/>
          </w:tcPr>
          <w:p w14:paraId="188E15EB" w14:textId="77777777" w:rsidR="00335319" w:rsidRPr="003A2248" w:rsidRDefault="00335319" w:rsidP="00A416F5">
            <w:pPr>
              <w:rPr>
                <w:rFonts w:ascii="Times New Roman" w:hAnsi="Times New Roman"/>
                <w:b/>
                <w:bCs/>
              </w:rPr>
            </w:pPr>
          </w:p>
        </w:tc>
        <w:tc>
          <w:tcPr>
            <w:tcW w:w="4137" w:type="pct"/>
          </w:tcPr>
          <w:p w14:paraId="1DEB8ACD" w14:textId="77777777" w:rsidR="00335319" w:rsidRPr="003A2248" w:rsidRDefault="00335319" w:rsidP="00A416F5">
            <w:pPr>
              <w:rPr>
                <w:rFonts w:ascii="Times New Roman" w:hAnsi="Times New Roman"/>
                <w:b/>
                <w:bCs/>
              </w:rPr>
            </w:pPr>
            <w:r w:rsidRPr="003A2248">
              <w:rPr>
                <w:rFonts w:ascii="Times New Roman" w:hAnsi="Times New Roman"/>
                <w:b/>
                <w:bCs/>
              </w:rPr>
              <w:t>В том числе практических и лабораторных занятий</w:t>
            </w:r>
          </w:p>
        </w:tc>
      </w:tr>
      <w:tr w:rsidR="00335319" w:rsidRPr="008873E1" w14:paraId="35BCE290" w14:textId="77777777" w:rsidTr="00335319">
        <w:trPr>
          <w:trHeight w:val="20"/>
        </w:trPr>
        <w:tc>
          <w:tcPr>
            <w:tcW w:w="863" w:type="pct"/>
            <w:vMerge/>
          </w:tcPr>
          <w:p w14:paraId="4611C4C9" w14:textId="77777777" w:rsidR="00335319" w:rsidRPr="003A2248" w:rsidRDefault="00335319" w:rsidP="00A416F5">
            <w:pPr>
              <w:rPr>
                <w:rFonts w:ascii="Times New Roman" w:hAnsi="Times New Roman"/>
                <w:b/>
                <w:bCs/>
              </w:rPr>
            </w:pPr>
          </w:p>
        </w:tc>
        <w:tc>
          <w:tcPr>
            <w:tcW w:w="4137" w:type="pct"/>
          </w:tcPr>
          <w:p w14:paraId="32B71C13" w14:textId="77777777" w:rsidR="00335319" w:rsidRPr="003A2248" w:rsidRDefault="00335319" w:rsidP="00A416F5">
            <w:pPr>
              <w:jc w:val="both"/>
              <w:rPr>
                <w:rFonts w:ascii="Times New Roman" w:hAnsi="Times New Roman"/>
                <w:bCs/>
              </w:rPr>
            </w:pPr>
            <w:r w:rsidRPr="003A2248">
              <w:rPr>
                <w:rFonts w:ascii="Times New Roman" w:hAnsi="Times New Roman"/>
                <w:bCs/>
              </w:rPr>
              <w:t>Практическое занятие 2. Анализ нормативных документов, определяющих содержание образования слепых учащихся. Анализ учебников для слепых.</w:t>
            </w:r>
          </w:p>
        </w:tc>
      </w:tr>
      <w:tr w:rsidR="00335319" w:rsidRPr="008873E1" w14:paraId="17AFFFA8" w14:textId="77777777" w:rsidTr="00335319">
        <w:trPr>
          <w:trHeight w:val="20"/>
        </w:trPr>
        <w:tc>
          <w:tcPr>
            <w:tcW w:w="863" w:type="pct"/>
            <w:vMerge/>
          </w:tcPr>
          <w:p w14:paraId="2A4C8A1A" w14:textId="77777777" w:rsidR="00335319" w:rsidRPr="003A2248" w:rsidRDefault="00335319" w:rsidP="00A416F5">
            <w:pPr>
              <w:rPr>
                <w:rFonts w:ascii="Times New Roman" w:hAnsi="Times New Roman"/>
                <w:b/>
                <w:bCs/>
              </w:rPr>
            </w:pPr>
          </w:p>
        </w:tc>
        <w:tc>
          <w:tcPr>
            <w:tcW w:w="4137" w:type="pct"/>
          </w:tcPr>
          <w:p w14:paraId="555ACE7A" w14:textId="77777777" w:rsidR="00335319" w:rsidRPr="003A2248" w:rsidRDefault="00335319" w:rsidP="00A416F5">
            <w:pPr>
              <w:jc w:val="both"/>
              <w:rPr>
                <w:rFonts w:ascii="Times New Roman" w:hAnsi="Times New Roman"/>
                <w:bCs/>
              </w:rPr>
            </w:pPr>
            <w:r w:rsidRPr="003A2248">
              <w:rPr>
                <w:rFonts w:ascii="Times New Roman" w:hAnsi="Times New Roman"/>
                <w:bCs/>
              </w:rPr>
              <w:t>Практическое занятие 3. Анализ нормативных документов, определяющих содержание образования слабовидящих учащихся.</w:t>
            </w:r>
          </w:p>
        </w:tc>
      </w:tr>
      <w:tr w:rsidR="00335319" w:rsidRPr="008873E1" w14:paraId="061770AE" w14:textId="77777777" w:rsidTr="00335319">
        <w:trPr>
          <w:trHeight w:val="20"/>
        </w:trPr>
        <w:tc>
          <w:tcPr>
            <w:tcW w:w="863" w:type="pct"/>
            <w:vMerge w:val="restart"/>
          </w:tcPr>
          <w:p w14:paraId="55EF81A2" w14:textId="77777777" w:rsidR="00335319" w:rsidRPr="003A2248" w:rsidRDefault="00335319" w:rsidP="00A416F5">
            <w:pPr>
              <w:rPr>
                <w:rFonts w:ascii="Times New Roman" w:hAnsi="Times New Roman"/>
                <w:b/>
                <w:bCs/>
              </w:rPr>
            </w:pPr>
            <w:r w:rsidRPr="003A2248">
              <w:rPr>
                <w:rFonts w:ascii="Times New Roman" w:hAnsi="Times New Roman"/>
                <w:b/>
                <w:bCs/>
              </w:rPr>
              <w:t>Тема 4. Психолого-педагогические основы социальной ориентации, адаптации и трудовой реабилитации лиц с нарушениями зрения</w:t>
            </w:r>
          </w:p>
        </w:tc>
        <w:tc>
          <w:tcPr>
            <w:tcW w:w="4137" w:type="pct"/>
          </w:tcPr>
          <w:p w14:paraId="604D0721" w14:textId="77777777" w:rsidR="00335319" w:rsidRPr="003A2248" w:rsidRDefault="00335319" w:rsidP="00A416F5">
            <w:pPr>
              <w:rPr>
                <w:rFonts w:ascii="Times New Roman" w:hAnsi="Times New Roman"/>
                <w:b/>
                <w:bCs/>
              </w:rPr>
            </w:pPr>
            <w:r w:rsidRPr="003A2248">
              <w:rPr>
                <w:rFonts w:ascii="Times New Roman" w:hAnsi="Times New Roman"/>
                <w:b/>
                <w:bCs/>
              </w:rPr>
              <w:t>Содержание</w:t>
            </w:r>
          </w:p>
        </w:tc>
      </w:tr>
      <w:tr w:rsidR="00335319" w:rsidRPr="008873E1" w14:paraId="230BA3B3" w14:textId="77777777" w:rsidTr="00335319">
        <w:trPr>
          <w:trHeight w:val="20"/>
        </w:trPr>
        <w:tc>
          <w:tcPr>
            <w:tcW w:w="863" w:type="pct"/>
            <w:vMerge/>
          </w:tcPr>
          <w:p w14:paraId="4C4A8812" w14:textId="77777777" w:rsidR="00335319" w:rsidRPr="003A2248" w:rsidRDefault="00335319" w:rsidP="00A416F5">
            <w:pPr>
              <w:rPr>
                <w:rFonts w:ascii="Times New Roman" w:hAnsi="Times New Roman"/>
              </w:rPr>
            </w:pPr>
          </w:p>
        </w:tc>
        <w:tc>
          <w:tcPr>
            <w:tcW w:w="4137" w:type="pct"/>
          </w:tcPr>
          <w:p w14:paraId="6252F19B" w14:textId="77777777" w:rsidR="00335319" w:rsidRPr="003A2248" w:rsidRDefault="00335319" w:rsidP="00A416F5">
            <w:pPr>
              <w:jc w:val="both"/>
              <w:rPr>
                <w:rFonts w:ascii="Times New Roman" w:hAnsi="Times New Roman"/>
              </w:rPr>
            </w:pPr>
            <w:r w:rsidRPr="003A2248">
              <w:rPr>
                <w:rFonts w:ascii="Times New Roman" w:hAnsi="Times New Roman"/>
              </w:rPr>
              <w:t>1. Содержание трудового и профессионального обучения учащихся с нарушениями зрения в современной школе.</w:t>
            </w:r>
          </w:p>
        </w:tc>
      </w:tr>
      <w:tr w:rsidR="00335319" w:rsidRPr="008873E1" w14:paraId="25C1B83D" w14:textId="77777777" w:rsidTr="00335319">
        <w:trPr>
          <w:trHeight w:val="20"/>
        </w:trPr>
        <w:tc>
          <w:tcPr>
            <w:tcW w:w="863" w:type="pct"/>
            <w:vMerge/>
          </w:tcPr>
          <w:p w14:paraId="1093BC15" w14:textId="77777777" w:rsidR="00335319" w:rsidRPr="003A2248" w:rsidRDefault="00335319" w:rsidP="00A416F5">
            <w:pPr>
              <w:rPr>
                <w:rFonts w:ascii="Times New Roman" w:hAnsi="Times New Roman"/>
              </w:rPr>
            </w:pPr>
          </w:p>
        </w:tc>
        <w:tc>
          <w:tcPr>
            <w:tcW w:w="4137" w:type="pct"/>
          </w:tcPr>
          <w:p w14:paraId="0EA331FF" w14:textId="77777777" w:rsidR="00335319" w:rsidRPr="003A2248" w:rsidRDefault="00335319" w:rsidP="00A416F5">
            <w:pPr>
              <w:jc w:val="both"/>
              <w:rPr>
                <w:rFonts w:ascii="Times New Roman" w:hAnsi="Times New Roman"/>
              </w:rPr>
            </w:pPr>
            <w:r w:rsidRPr="003A2248">
              <w:rPr>
                <w:rFonts w:ascii="Times New Roman" w:hAnsi="Times New Roman"/>
              </w:rPr>
              <w:t>2. Условия и пути социальной ориентации, адаптации и трудовой реабилитации лиц с нарушениями зрения.</w:t>
            </w:r>
          </w:p>
        </w:tc>
      </w:tr>
      <w:tr w:rsidR="00335319" w:rsidRPr="008873E1" w14:paraId="64642A35" w14:textId="77777777" w:rsidTr="00335319">
        <w:trPr>
          <w:trHeight w:val="20"/>
        </w:trPr>
        <w:tc>
          <w:tcPr>
            <w:tcW w:w="863" w:type="pct"/>
            <w:vMerge/>
          </w:tcPr>
          <w:p w14:paraId="13C5C345" w14:textId="77777777" w:rsidR="00335319" w:rsidRPr="003A2248" w:rsidRDefault="00335319" w:rsidP="00A416F5">
            <w:pPr>
              <w:rPr>
                <w:rFonts w:ascii="Times New Roman" w:hAnsi="Times New Roman"/>
              </w:rPr>
            </w:pPr>
          </w:p>
        </w:tc>
        <w:tc>
          <w:tcPr>
            <w:tcW w:w="4137" w:type="pct"/>
          </w:tcPr>
          <w:p w14:paraId="24E0F001" w14:textId="77777777" w:rsidR="00335319" w:rsidRPr="003A2248" w:rsidRDefault="00335319" w:rsidP="00A416F5">
            <w:pPr>
              <w:jc w:val="both"/>
              <w:rPr>
                <w:rFonts w:ascii="Times New Roman" w:hAnsi="Times New Roman"/>
              </w:rPr>
            </w:pPr>
            <w:r w:rsidRPr="003A2248">
              <w:rPr>
                <w:rFonts w:ascii="Times New Roman" w:hAnsi="Times New Roman"/>
                <w:b/>
                <w:bCs/>
              </w:rPr>
              <w:t>В том числе практических и лабораторных занятий</w:t>
            </w:r>
          </w:p>
        </w:tc>
      </w:tr>
      <w:tr w:rsidR="00335319" w:rsidRPr="008873E1" w14:paraId="34CDBC78" w14:textId="77777777" w:rsidTr="00335319">
        <w:trPr>
          <w:trHeight w:val="20"/>
        </w:trPr>
        <w:tc>
          <w:tcPr>
            <w:tcW w:w="863" w:type="pct"/>
            <w:vMerge/>
          </w:tcPr>
          <w:p w14:paraId="71B416E8" w14:textId="77777777" w:rsidR="00335319" w:rsidRPr="003A2248" w:rsidRDefault="00335319" w:rsidP="00A416F5">
            <w:pPr>
              <w:rPr>
                <w:rFonts w:ascii="Times New Roman" w:hAnsi="Times New Roman"/>
              </w:rPr>
            </w:pPr>
          </w:p>
        </w:tc>
        <w:tc>
          <w:tcPr>
            <w:tcW w:w="4137" w:type="pct"/>
          </w:tcPr>
          <w:p w14:paraId="24DFB273" w14:textId="77777777" w:rsidR="00335319" w:rsidRPr="003A2248" w:rsidRDefault="00335319" w:rsidP="00A416F5">
            <w:pPr>
              <w:jc w:val="both"/>
              <w:rPr>
                <w:rFonts w:ascii="Times New Roman" w:hAnsi="Times New Roman"/>
              </w:rPr>
            </w:pPr>
            <w:r w:rsidRPr="003A2248">
              <w:rPr>
                <w:rFonts w:ascii="Times New Roman" w:hAnsi="Times New Roman"/>
              </w:rPr>
              <w:t>Практическое занятие 4. Изучение направления и содержание работы учителя с семьей учащегося, имеющего нарушения зрения.</w:t>
            </w:r>
          </w:p>
        </w:tc>
      </w:tr>
    </w:tbl>
    <w:p w14:paraId="52D72236" w14:textId="77777777" w:rsidR="000564CA" w:rsidRDefault="000564CA" w:rsidP="000564CA">
      <w:pPr>
        <w:rPr>
          <w:rFonts w:ascii="Times New Roman" w:hAnsi="Times New Roman" w:cs="Times New Roman"/>
          <w:sz w:val="24"/>
          <w:szCs w:val="24"/>
        </w:rPr>
      </w:pPr>
    </w:p>
    <w:p w14:paraId="22484E4E" w14:textId="77777777" w:rsidR="000564CA" w:rsidRPr="00DF068E" w:rsidRDefault="000564CA" w:rsidP="000564C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AF0D443" w14:textId="77777777" w:rsidR="000564CA" w:rsidRPr="00E11160" w:rsidRDefault="000564CA" w:rsidP="000564CA">
      <w:pPr>
        <w:pStyle w:val="114"/>
        <w:rPr>
          <w:rFonts w:ascii="Times New Roman" w:hAnsi="Times New Roman"/>
        </w:rPr>
      </w:pPr>
      <w:r w:rsidRPr="00E11160">
        <w:rPr>
          <w:rFonts w:ascii="Times New Roman" w:hAnsi="Times New Roman"/>
        </w:rPr>
        <w:t>3.1. Материально-техническое обеспечение</w:t>
      </w:r>
    </w:p>
    <w:p w14:paraId="3E685587" w14:textId="368FBFBB"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274D0498" w14:textId="77777777" w:rsidR="000564CA" w:rsidRDefault="000564CA" w:rsidP="000564CA"/>
    <w:p w14:paraId="50B5F43D" w14:textId="77777777" w:rsidR="000564CA" w:rsidRPr="00E11160" w:rsidRDefault="000564CA" w:rsidP="000564C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67AAC3" w14:textId="77777777" w:rsidR="000564CA" w:rsidRDefault="000564CA" w:rsidP="000564C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0EFC8A" w14:textId="77777777" w:rsidR="000564CA" w:rsidRDefault="000564CA" w:rsidP="000564CA">
      <w:pPr>
        <w:pStyle w:val="a4"/>
        <w:spacing w:line="276" w:lineRule="auto"/>
        <w:ind w:left="0" w:firstLine="709"/>
        <w:jc w:val="both"/>
        <w:rPr>
          <w:rFonts w:ascii="Times New Roman" w:hAnsi="Times New Roman"/>
          <w:bCs/>
          <w:sz w:val="24"/>
          <w:szCs w:val="24"/>
        </w:rPr>
      </w:pPr>
    </w:p>
    <w:p w14:paraId="14FB2429" w14:textId="77777777" w:rsidR="000564CA" w:rsidRPr="00581C77" w:rsidRDefault="000564CA" w:rsidP="000564CA">
      <w:pPr>
        <w:pStyle w:val="a4"/>
        <w:spacing w:line="276" w:lineRule="auto"/>
        <w:ind w:left="0" w:firstLine="709"/>
        <w:rPr>
          <w:rFonts w:ascii="Times New Roman" w:hAnsi="Times New Roman" w:cs="Times New Roman"/>
          <w:b/>
          <w:sz w:val="24"/>
          <w:szCs w:val="24"/>
        </w:rPr>
      </w:pPr>
      <w:r w:rsidRPr="00581C77">
        <w:rPr>
          <w:rFonts w:ascii="Times New Roman" w:hAnsi="Times New Roman" w:cs="Times New Roman"/>
          <w:b/>
          <w:sz w:val="24"/>
          <w:szCs w:val="24"/>
        </w:rPr>
        <w:t>3.2.1. Основные печатные и/или электронные издания</w:t>
      </w:r>
    </w:p>
    <w:p w14:paraId="61E013E6" w14:textId="3D2CFAB6" w:rsidR="00581C77" w:rsidRPr="00581C77" w:rsidRDefault="00581C77" w:rsidP="00581C7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581C77">
        <w:rPr>
          <w:rFonts w:ascii="Times New Roman" w:hAnsi="Times New Roman" w:cs="Times New Roman"/>
          <w:bCs/>
          <w:iCs/>
          <w:sz w:val="24"/>
          <w:szCs w:val="24"/>
        </w:rPr>
        <w:t xml:space="preserve">Глухов, В. П. Основы специальной педагогики и специальной </w:t>
      </w:r>
      <w:proofErr w:type="gramStart"/>
      <w:r w:rsidRPr="00581C77">
        <w:rPr>
          <w:rFonts w:ascii="Times New Roman" w:hAnsi="Times New Roman" w:cs="Times New Roman"/>
          <w:bCs/>
          <w:iCs/>
          <w:sz w:val="24"/>
          <w:szCs w:val="24"/>
        </w:rPr>
        <w:t>психологии :</w:t>
      </w:r>
      <w:proofErr w:type="gramEnd"/>
      <w:r w:rsidRPr="00581C77">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581C77">
        <w:rPr>
          <w:rFonts w:ascii="Times New Roman" w:hAnsi="Times New Roman" w:cs="Times New Roman"/>
          <w:bCs/>
          <w:iCs/>
          <w:sz w:val="24"/>
          <w:szCs w:val="24"/>
        </w:rPr>
        <w:t>испр</w:t>
      </w:r>
      <w:proofErr w:type="spellEnd"/>
      <w:r w:rsidRPr="00581C77">
        <w:rPr>
          <w:rFonts w:ascii="Times New Roman" w:hAnsi="Times New Roman" w:cs="Times New Roman"/>
          <w:bCs/>
          <w:iCs/>
          <w:sz w:val="24"/>
          <w:szCs w:val="24"/>
        </w:rPr>
        <w:t xml:space="preserve">. и доп. — </w:t>
      </w:r>
      <w:proofErr w:type="gramStart"/>
      <w:r w:rsidRPr="00581C77">
        <w:rPr>
          <w:rFonts w:ascii="Times New Roman" w:hAnsi="Times New Roman" w:cs="Times New Roman"/>
          <w:bCs/>
          <w:iCs/>
          <w:sz w:val="24"/>
          <w:szCs w:val="24"/>
        </w:rPr>
        <w:lastRenderedPageBreak/>
        <w:t>Москва :</w:t>
      </w:r>
      <w:proofErr w:type="gramEnd"/>
      <w:r w:rsidRPr="00581C77">
        <w:rPr>
          <w:rFonts w:ascii="Times New Roman" w:hAnsi="Times New Roman" w:cs="Times New Roman"/>
          <w:bCs/>
          <w:iCs/>
          <w:sz w:val="24"/>
          <w:szCs w:val="24"/>
        </w:rPr>
        <w:t xml:space="preserve"> Издательство </w:t>
      </w:r>
      <w:proofErr w:type="spellStart"/>
      <w:r w:rsidRPr="00581C77">
        <w:rPr>
          <w:rFonts w:ascii="Times New Roman" w:hAnsi="Times New Roman" w:cs="Times New Roman"/>
          <w:bCs/>
          <w:iCs/>
          <w:sz w:val="24"/>
          <w:szCs w:val="24"/>
        </w:rPr>
        <w:t>Юрайт</w:t>
      </w:r>
      <w:proofErr w:type="spellEnd"/>
      <w:r w:rsidRPr="00581C77">
        <w:rPr>
          <w:rFonts w:ascii="Times New Roman" w:hAnsi="Times New Roman" w:cs="Times New Roman"/>
          <w:bCs/>
          <w:iCs/>
          <w:sz w:val="24"/>
          <w:szCs w:val="24"/>
        </w:rPr>
        <w:t xml:space="preserve">, 2023. — 323 с. — (Профессиональное образование). — ISBN 978-5-534-13973-0. — </w:t>
      </w:r>
      <w:proofErr w:type="gramStart"/>
      <w:r w:rsidRPr="00581C77">
        <w:rPr>
          <w:rFonts w:ascii="Times New Roman" w:hAnsi="Times New Roman" w:cs="Times New Roman"/>
          <w:bCs/>
          <w:iCs/>
          <w:sz w:val="24"/>
          <w:szCs w:val="24"/>
        </w:rPr>
        <w:t>Текст :</w:t>
      </w:r>
      <w:proofErr w:type="gramEnd"/>
      <w:r w:rsidRPr="00581C77">
        <w:rPr>
          <w:rFonts w:ascii="Times New Roman" w:hAnsi="Times New Roman" w:cs="Times New Roman"/>
          <w:bCs/>
          <w:iCs/>
          <w:sz w:val="24"/>
          <w:szCs w:val="24"/>
        </w:rPr>
        <w:t xml:space="preserve"> электронный // Образовательная платформа </w:t>
      </w:r>
      <w:proofErr w:type="spellStart"/>
      <w:r w:rsidRPr="00581C77">
        <w:rPr>
          <w:rFonts w:ascii="Times New Roman" w:hAnsi="Times New Roman" w:cs="Times New Roman"/>
          <w:bCs/>
          <w:iCs/>
          <w:sz w:val="24"/>
          <w:szCs w:val="24"/>
        </w:rPr>
        <w:t>Юрайт</w:t>
      </w:r>
      <w:proofErr w:type="spellEnd"/>
      <w:r w:rsidRPr="00581C77">
        <w:rPr>
          <w:rFonts w:ascii="Times New Roman" w:hAnsi="Times New Roman" w:cs="Times New Roman"/>
          <w:bCs/>
          <w:iCs/>
          <w:sz w:val="24"/>
          <w:szCs w:val="24"/>
        </w:rPr>
        <w:t xml:space="preserve"> [сайт]. — URL: https://urait.ru/bcode/517221</w:t>
      </w:r>
    </w:p>
    <w:p w14:paraId="7F53F904" w14:textId="31B9A4BC" w:rsidR="00581C77" w:rsidRDefault="00581C77" w:rsidP="00581C7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81C77">
        <w:rPr>
          <w:rFonts w:ascii="Times New Roman" w:hAnsi="Times New Roman" w:cs="Times New Roman"/>
          <w:bCs/>
          <w:iCs/>
          <w:sz w:val="24"/>
          <w:szCs w:val="24"/>
        </w:rPr>
        <w:t xml:space="preserve">Глухов, В. П.  Основы специальной педагогики и специальной психологии. </w:t>
      </w:r>
      <w:proofErr w:type="gramStart"/>
      <w:r w:rsidRPr="00581C77">
        <w:rPr>
          <w:rFonts w:ascii="Times New Roman" w:hAnsi="Times New Roman" w:cs="Times New Roman"/>
          <w:bCs/>
          <w:iCs/>
          <w:sz w:val="24"/>
          <w:szCs w:val="24"/>
        </w:rPr>
        <w:t>Практикум :</w:t>
      </w:r>
      <w:proofErr w:type="gramEnd"/>
      <w:r w:rsidRPr="00581C77">
        <w:rPr>
          <w:rFonts w:ascii="Times New Roman" w:hAnsi="Times New Roman" w:cs="Times New Roman"/>
          <w:bCs/>
          <w:iCs/>
          <w:sz w:val="24"/>
          <w:szCs w:val="24"/>
        </w:rPr>
        <w:t xml:space="preserve"> учебное пособие для среднего профессионального образования / В. П. Глухов. — 2-е изд., </w:t>
      </w:r>
      <w:proofErr w:type="spellStart"/>
      <w:r w:rsidRPr="00581C77">
        <w:rPr>
          <w:rFonts w:ascii="Times New Roman" w:hAnsi="Times New Roman" w:cs="Times New Roman"/>
          <w:bCs/>
          <w:iCs/>
          <w:sz w:val="24"/>
          <w:szCs w:val="24"/>
        </w:rPr>
        <w:t>испр</w:t>
      </w:r>
      <w:proofErr w:type="spellEnd"/>
      <w:r w:rsidRPr="00581C77">
        <w:rPr>
          <w:rFonts w:ascii="Times New Roman" w:hAnsi="Times New Roman" w:cs="Times New Roman"/>
          <w:bCs/>
          <w:iCs/>
          <w:sz w:val="24"/>
          <w:szCs w:val="24"/>
        </w:rPr>
        <w:t xml:space="preserve">. и доп. — </w:t>
      </w:r>
      <w:proofErr w:type="gramStart"/>
      <w:r w:rsidRPr="00581C77">
        <w:rPr>
          <w:rFonts w:ascii="Times New Roman" w:hAnsi="Times New Roman" w:cs="Times New Roman"/>
          <w:bCs/>
          <w:iCs/>
          <w:sz w:val="24"/>
          <w:szCs w:val="24"/>
        </w:rPr>
        <w:t>Москва :</w:t>
      </w:r>
      <w:proofErr w:type="gramEnd"/>
      <w:r w:rsidRPr="00581C77">
        <w:rPr>
          <w:rFonts w:ascii="Times New Roman" w:hAnsi="Times New Roman" w:cs="Times New Roman"/>
          <w:bCs/>
          <w:iCs/>
          <w:sz w:val="24"/>
          <w:szCs w:val="24"/>
        </w:rPr>
        <w:t xml:space="preserve"> Издательство </w:t>
      </w:r>
      <w:proofErr w:type="spellStart"/>
      <w:r w:rsidRPr="00581C77">
        <w:rPr>
          <w:rFonts w:ascii="Times New Roman" w:hAnsi="Times New Roman" w:cs="Times New Roman"/>
          <w:bCs/>
          <w:iCs/>
          <w:sz w:val="24"/>
          <w:szCs w:val="24"/>
        </w:rPr>
        <w:t>Юрайт</w:t>
      </w:r>
      <w:proofErr w:type="spellEnd"/>
      <w:r w:rsidRPr="00581C77">
        <w:rPr>
          <w:rFonts w:ascii="Times New Roman" w:hAnsi="Times New Roman" w:cs="Times New Roman"/>
          <w:bCs/>
          <w:iCs/>
          <w:sz w:val="24"/>
          <w:szCs w:val="24"/>
        </w:rPr>
        <w:t xml:space="preserve">, 2024. — 330 с. — (Профессиональное образование). — ISBN 978-5-534-09326-1. — </w:t>
      </w:r>
      <w:proofErr w:type="gramStart"/>
      <w:r w:rsidRPr="00581C77">
        <w:rPr>
          <w:rFonts w:ascii="Times New Roman" w:hAnsi="Times New Roman" w:cs="Times New Roman"/>
          <w:bCs/>
          <w:iCs/>
          <w:sz w:val="24"/>
          <w:szCs w:val="24"/>
        </w:rPr>
        <w:t>Текст :</w:t>
      </w:r>
      <w:proofErr w:type="gramEnd"/>
      <w:r w:rsidRPr="00581C77">
        <w:rPr>
          <w:rFonts w:ascii="Times New Roman" w:hAnsi="Times New Roman" w:cs="Times New Roman"/>
          <w:bCs/>
          <w:iCs/>
          <w:sz w:val="24"/>
          <w:szCs w:val="24"/>
        </w:rPr>
        <w:t xml:space="preserve"> электронный // Образовательная платформа </w:t>
      </w:r>
      <w:proofErr w:type="spellStart"/>
      <w:r w:rsidRPr="00581C77">
        <w:rPr>
          <w:rFonts w:ascii="Times New Roman" w:hAnsi="Times New Roman" w:cs="Times New Roman"/>
          <w:bCs/>
          <w:iCs/>
          <w:sz w:val="24"/>
          <w:szCs w:val="24"/>
        </w:rPr>
        <w:t>Юрайт</w:t>
      </w:r>
      <w:proofErr w:type="spellEnd"/>
      <w:r w:rsidRPr="00581C77">
        <w:rPr>
          <w:rFonts w:ascii="Times New Roman" w:hAnsi="Times New Roman" w:cs="Times New Roman"/>
          <w:bCs/>
          <w:iCs/>
          <w:sz w:val="24"/>
          <w:szCs w:val="24"/>
        </w:rPr>
        <w:t xml:space="preserve"> [сайт]. — URL: </w:t>
      </w:r>
      <w:hyperlink r:id="rId37" w:history="1">
        <w:r w:rsidRPr="00C43A7A">
          <w:rPr>
            <w:rStyle w:val="af0"/>
            <w:rFonts w:ascii="Times New Roman" w:hAnsi="Times New Roman" w:cs="Times New Roman"/>
            <w:bCs/>
            <w:iCs/>
            <w:sz w:val="24"/>
            <w:szCs w:val="24"/>
          </w:rPr>
          <w:t>https://urait.ru/bcode/541625</w:t>
        </w:r>
      </w:hyperlink>
    </w:p>
    <w:p w14:paraId="04377374" w14:textId="77777777" w:rsidR="00581C77" w:rsidRDefault="00581C77" w:rsidP="000564CA">
      <w:pPr>
        <w:pStyle w:val="1f"/>
        <w:rPr>
          <w:rFonts w:ascii="Times New Roman" w:hAnsi="Times New Roman"/>
        </w:rPr>
      </w:pPr>
    </w:p>
    <w:p w14:paraId="6E316378" w14:textId="39F196EA" w:rsidR="000564CA" w:rsidRDefault="000564CA" w:rsidP="000564C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564CA" w:rsidRPr="007573C0" w14:paraId="779D6B78" w14:textId="77777777" w:rsidTr="00A416F5">
        <w:tc>
          <w:tcPr>
            <w:tcW w:w="3935" w:type="dxa"/>
            <w:vAlign w:val="center"/>
          </w:tcPr>
          <w:p w14:paraId="632B14DB" w14:textId="77777777" w:rsidR="000564CA" w:rsidRPr="007573C0" w:rsidRDefault="000564CA" w:rsidP="00A416F5">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06CC09C7" w14:textId="77777777" w:rsidR="000564CA" w:rsidRPr="007573C0" w:rsidRDefault="000564CA" w:rsidP="00A416F5">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5C9FC034" w14:textId="77777777" w:rsidR="000564CA" w:rsidRPr="007573C0" w:rsidRDefault="000564CA" w:rsidP="00A416F5">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335319" w:rsidRPr="007573C0" w14:paraId="14F38D57" w14:textId="77777777" w:rsidTr="00A416F5">
        <w:trPr>
          <w:trHeight w:val="229"/>
        </w:trPr>
        <w:tc>
          <w:tcPr>
            <w:tcW w:w="3935" w:type="dxa"/>
          </w:tcPr>
          <w:p w14:paraId="33EC5AA1" w14:textId="77777777" w:rsidR="00335319" w:rsidRPr="000705F3" w:rsidRDefault="00335319" w:rsidP="00335319">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0D5D8ECF" w14:textId="77777777" w:rsidR="00335319" w:rsidRPr="008873E1" w:rsidRDefault="00335319" w:rsidP="00335319">
            <w:pPr>
              <w:widowControl w:val="0"/>
              <w:autoSpaceDE w:val="0"/>
              <w:autoSpaceDN w:val="0"/>
              <w:adjustRightInd w:val="0"/>
              <w:rPr>
                <w:rFonts w:ascii="Times New Roman" w:hAnsi="Times New Roman"/>
                <w:iCs/>
                <w:sz w:val="24"/>
                <w:szCs w:val="24"/>
              </w:rPr>
            </w:pPr>
            <w:r w:rsidRPr="008873E1">
              <w:rPr>
                <w:rFonts w:ascii="Times New Roman" w:hAnsi="Times New Roman"/>
                <w:iCs/>
                <w:sz w:val="24"/>
                <w:szCs w:val="24"/>
              </w:rPr>
              <w:t xml:space="preserve"> теоретические основы тифлопедагоги</w:t>
            </w:r>
            <w:r>
              <w:rPr>
                <w:rFonts w:ascii="Times New Roman" w:hAnsi="Times New Roman"/>
                <w:iCs/>
                <w:sz w:val="24"/>
                <w:szCs w:val="24"/>
              </w:rPr>
              <w:t>ки как науки</w:t>
            </w:r>
          </w:p>
          <w:p w14:paraId="593C5724" w14:textId="77777777" w:rsidR="00335319" w:rsidRPr="008873E1" w:rsidRDefault="00335319" w:rsidP="00335319">
            <w:pPr>
              <w:widowControl w:val="0"/>
              <w:autoSpaceDE w:val="0"/>
              <w:autoSpaceDN w:val="0"/>
              <w:adjustRightInd w:val="0"/>
              <w:rPr>
                <w:rFonts w:ascii="Times New Roman" w:hAnsi="Times New Roman"/>
                <w:bCs/>
                <w:iCs/>
                <w:sz w:val="24"/>
                <w:szCs w:val="24"/>
              </w:rPr>
            </w:pPr>
            <w:r w:rsidRPr="008873E1">
              <w:rPr>
                <w:rFonts w:ascii="Times New Roman" w:hAnsi="Times New Roman"/>
                <w:iCs/>
                <w:sz w:val="24"/>
                <w:szCs w:val="24"/>
              </w:rPr>
              <w:t>психофизиологические особенности учащихся с нарушениями зрения, их учет в проектировании учебного и воспитательного процесса, коррекционной работе</w:t>
            </w:r>
          </w:p>
          <w:p w14:paraId="7AE7E5E7" w14:textId="77777777" w:rsidR="00335319" w:rsidRPr="008873E1" w:rsidRDefault="00335319" w:rsidP="00335319">
            <w:pPr>
              <w:widowControl w:val="0"/>
              <w:autoSpaceDE w:val="0"/>
              <w:autoSpaceDN w:val="0"/>
              <w:adjustRightInd w:val="0"/>
              <w:rPr>
                <w:rFonts w:ascii="Times New Roman" w:hAnsi="Times New Roman"/>
                <w:bCs/>
                <w:i/>
                <w:sz w:val="24"/>
                <w:szCs w:val="24"/>
              </w:rPr>
            </w:pPr>
            <w:r w:rsidRPr="008873E1">
              <w:rPr>
                <w:rFonts w:ascii="Times New Roman" w:hAnsi="Times New Roman"/>
                <w:iCs/>
                <w:sz w:val="24"/>
                <w:szCs w:val="24"/>
              </w:rPr>
              <w:t>психолого-педагогические технологии (в том числе инклюзивные), необходимые для адресной работы с детьми с нарушениями зрения</w:t>
            </w:r>
          </w:p>
          <w:p w14:paraId="2D6BC95A" w14:textId="77777777" w:rsidR="00335319" w:rsidRPr="008873E1" w:rsidRDefault="00335319" w:rsidP="00335319">
            <w:pPr>
              <w:widowControl w:val="0"/>
              <w:autoSpaceDE w:val="0"/>
              <w:autoSpaceDN w:val="0"/>
              <w:adjustRightInd w:val="0"/>
              <w:rPr>
                <w:rFonts w:ascii="Times New Roman" w:hAnsi="Times New Roman"/>
                <w:iCs/>
                <w:sz w:val="24"/>
                <w:szCs w:val="24"/>
              </w:rPr>
            </w:pPr>
            <w:r w:rsidRPr="008873E1">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8873E1">
              <w:rPr>
                <w:rFonts w:ascii="Times New Roman" w:hAnsi="Times New Roman"/>
                <w:sz w:val="24"/>
                <w:szCs w:val="24"/>
              </w:rPr>
              <w:t>учащихся с нарушениями зрения</w:t>
            </w:r>
          </w:p>
          <w:p w14:paraId="1B18540B" w14:textId="77777777" w:rsidR="00335319" w:rsidRPr="008873E1" w:rsidRDefault="00335319" w:rsidP="00335319">
            <w:pPr>
              <w:widowControl w:val="0"/>
              <w:autoSpaceDE w:val="0"/>
              <w:autoSpaceDN w:val="0"/>
              <w:adjustRightInd w:val="0"/>
              <w:rPr>
                <w:rFonts w:ascii="Times New Roman" w:hAnsi="Times New Roman"/>
                <w:bCs/>
                <w:i/>
                <w:sz w:val="24"/>
                <w:szCs w:val="24"/>
              </w:rPr>
            </w:pPr>
            <w:r w:rsidRPr="008873E1">
              <w:rPr>
                <w:rFonts w:ascii="Times New Roman" w:hAnsi="Times New Roman"/>
                <w:iCs/>
                <w:sz w:val="24"/>
                <w:szCs w:val="24"/>
              </w:rPr>
              <w:t>- знать оказания адресной помощи учащимся с нарушениями зрения и их семьям</w:t>
            </w:r>
          </w:p>
          <w:p w14:paraId="0F5CF561" w14:textId="77777777" w:rsidR="00335319" w:rsidRPr="008873E1" w:rsidRDefault="00335319" w:rsidP="00335319">
            <w:pPr>
              <w:widowControl w:val="0"/>
              <w:autoSpaceDE w:val="0"/>
              <w:autoSpaceDN w:val="0"/>
              <w:adjustRightInd w:val="0"/>
              <w:jc w:val="both"/>
              <w:rPr>
                <w:rFonts w:ascii="Times New Roman" w:hAnsi="Times New Roman"/>
                <w:iCs/>
                <w:sz w:val="24"/>
                <w:szCs w:val="24"/>
              </w:rPr>
            </w:pPr>
            <w:r w:rsidRPr="008873E1">
              <w:rPr>
                <w:rFonts w:ascii="Times New Roman" w:hAnsi="Times New Roman"/>
                <w:iCs/>
                <w:sz w:val="24"/>
                <w:szCs w:val="24"/>
              </w:rPr>
              <w:t>психолого-педагогические основы социальной ориентации, адаптации и трудовой реабил</w:t>
            </w:r>
            <w:r>
              <w:rPr>
                <w:rFonts w:ascii="Times New Roman" w:hAnsi="Times New Roman"/>
                <w:iCs/>
                <w:sz w:val="24"/>
                <w:szCs w:val="24"/>
              </w:rPr>
              <w:t>итации лиц с нарушениями зрения</w:t>
            </w:r>
          </w:p>
          <w:p w14:paraId="665D5CA1" w14:textId="7C3E335F" w:rsidR="00335319" w:rsidRPr="007573C0" w:rsidRDefault="00335319"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8873E1">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зрения</w:t>
            </w:r>
          </w:p>
        </w:tc>
        <w:tc>
          <w:tcPr>
            <w:tcW w:w="3855" w:type="dxa"/>
          </w:tcPr>
          <w:p w14:paraId="02D707A6"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дает понятие тифлопедагогики;</w:t>
            </w:r>
          </w:p>
          <w:p w14:paraId="0E4D2C45"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называет объект, предмет, цель, задачи тифлопедагогики;</w:t>
            </w:r>
          </w:p>
          <w:p w14:paraId="41A8190D"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описывает взаимосвязь тифлопедагогики с другими науками</w:t>
            </w:r>
          </w:p>
          <w:p w14:paraId="68D5EB3A"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перечисляет методы исследования в тифлопедагогике;</w:t>
            </w:r>
          </w:p>
          <w:p w14:paraId="71ADF24C"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владеет историей тифлопедагогики;</w:t>
            </w:r>
          </w:p>
          <w:p w14:paraId="393552D5"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перечисляет и характеризует варианты образовательных организаций для детей с нарушениями зрения;</w:t>
            </w:r>
          </w:p>
          <w:p w14:paraId="4DB78DB8"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демонстрирует знание основ клиники и этиологии возникновения нарушений зрения у детей;</w:t>
            </w:r>
          </w:p>
          <w:p w14:paraId="15C4AB9B"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демонстрирует знание классификации нарушений зрения;</w:t>
            </w:r>
          </w:p>
          <w:p w14:paraId="34F81208"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демонстрирует знание методов диагностики нарушений зрения у детей</w:t>
            </w:r>
          </w:p>
          <w:p w14:paraId="2BD883A4"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называет психолого-педагогические особенности учащихся с нарушениями зрения;</w:t>
            </w:r>
          </w:p>
          <w:p w14:paraId="2C3EF00A"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называет физиологические особенности учащихся с нарушениями зрения;</w:t>
            </w:r>
          </w:p>
          <w:p w14:paraId="058B71B9"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учитывает особенности учащихся с нарушениями зрения в процессе проектирования учебного и воспитательного процесса</w:t>
            </w:r>
          </w:p>
          <w:p w14:paraId="519681A0"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xml:space="preserve">- называет технологии, методы и приемы организации учебного и </w:t>
            </w:r>
            <w:r w:rsidRPr="008873E1">
              <w:rPr>
                <w:rFonts w:ascii="Times New Roman" w:hAnsi="Times New Roman"/>
                <w:bCs/>
                <w:iCs/>
                <w:sz w:val="24"/>
                <w:szCs w:val="24"/>
              </w:rPr>
              <w:lastRenderedPageBreak/>
              <w:t>воспитательного процесса детей с нарушениями зрения;</w:t>
            </w:r>
          </w:p>
          <w:p w14:paraId="15F7B28A"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называет формы и средства организации учебного и воспитательного процесса детей с нарушениями зрения;</w:t>
            </w:r>
          </w:p>
          <w:p w14:paraId="5A8922AF"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называет принципы организации учебного и воспитательного процесса детей с нарушениями зрения;</w:t>
            </w:r>
          </w:p>
          <w:p w14:paraId="5A048983"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зрения;</w:t>
            </w:r>
          </w:p>
          <w:p w14:paraId="7B1C3CAE"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зрения</w:t>
            </w:r>
          </w:p>
          <w:p w14:paraId="0550D41A"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называет приемы оказания адресной помощи учащимся с нарушениями зрения;</w:t>
            </w:r>
          </w:p>
          <w:p w14:paraId="08E5AAB6"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называет приемы оказания адресной помощи семьям учащихся с нарушениями зрения</w:t>
            </w:r>
          </w:p>
          <w:p w14:paraId="6DD2C39C"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раскрывает содержание трудового и профессионального обучения слепых и слабовидящих учащихся в современной школе;</w:t>
            </w:r>
          </w:p>
          <w:p w14:paraId="49A71A0D"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называет условия и пути социальной ориентации, адаптации и трудовой реабилитации лиц с нарушениями зрения</w:t>
            </w:r>
          </w:p>
          <w:p w14:paraId="2A9F5198"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3BCD4E81" w14:textId="3D0A0B23" w:rsidR="00335319" w:rsidRPr="007573C0" w:rsidRDefault="00335319" w:rsidP="00335319">
            <w:pPr>
              <w:rPr>
                <w:rFonts w:ascii="Times New Roman" w:hAnsi="Times New Roman" w:cs="Times New Roman"/>
                <w:sz w:val="24"/>
                <w:szCs w:val="24"/>
              </w:rPr>
            </w:pPr>
            <w:r w:rsidRPr="008873E1">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зрения</w:t>
            </w:r>
          </w:p>
        </w:tc>
        <w:tc>
          <w:tcPr>
            <w:tcW w:w="2038" w:type="dxa"/>
          </w:tcPr>
          <w:p w14:paraId="2A9187EB"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lastRenderedPageBreak/>
              <w:t>Оценка результатов выполнения проверочной работы</w:t>
            </w:r>
          </w:p>
          <w:p w14:paraId="2C1801FD"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3011028E" w14:textId="77777777" w:rsidR="00335319" w:rsidRDefault="00335319" w:rsidP="00335319">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179BCB8B"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4E906806" w14:textId="4EDC51B0" w:rsidR="00335319" w:rsidRPr="007573C0" w:rsidRDefault="00335319" w:rsidP="00335319">
            <w:pPr>
              <w:rPr>
                <w:rFonts w:ascii="Times New Roman" w:hAnsi="Times New Roman" w:cs="Times New Roman"/>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335319" w:rsidRPr="007573C0" w14:paraId="2F21D527" w14:textId="77777777" w:rsidTr="00A416F5">
        <w:trPr>
          <w:trHeight w:val="415"/>
        </w:trPr>
        <w:tc>
          <w:tcPr>
            <w:tcW w:w="3935" w:type="dxa"/>
          </w:tcPr>
          <w:p w14:paraId="26C5B10E" w14:textId="77777777" w:rsidR="00335319" w:rsidRPr="000705F3" w:rsidRDefault="00335319" w:rsidP="00335319">
            <w:pPr>
              <w:suppressAutoHyphens/>
              <w:rPr>
                <w:rFonts w:ascii="Times New Roman" w:hAnsi="Times New Roman"/>
                <w:sz w:val="24"/>
                <w:szCs w:val="24"/>
                <w:u w:val="single"/>
              </w:rPr>
            </w:pPr>
            <w:r w:rsidRPr="000705F3">
              <w:rPr>
                <w:rFonts w:ascii="Times New Roman" w:hAnsi="Times New Roman"/>
                <w:sz w:val="24"/>
                <w:szCs w:val="24"/>
                <w:u w:val="single"/>
              </w:rPr>
              <w:lastRenderedPageBreak/>
              <w:t>Умеет:</w:t>
            </w:r>
          </w:p>
          <w:p w14:paraId="09262195" w14:textId="77777777" w:rsidR="00335319" w:rsidRPr="008873E1" w:rsidRDefault="00335319" w:rsidP="00335319">
            <w:pPr>
              <w:suppressAutoHyphens/>
              <w:rPr>
                <w:rFonts w:ascii="Times New Roman" w:hAnsi="Times New Roman"/>
                <w:sz w:val="24"/>
                <w:szCs w:val="24"/>
              </w:rPr>
            </w:pPr>
            <w:r w:rsidRPr="008873E1">
              <w:rPr>
                <w:rFonts w:ascii="Times New Roman" w:hAnsi="Times New Roman"/>
                <w:sz w:val="24"/>
                <w:szCs w:val="24"/>
              </w:rPr>
              <w:t>выявлять и эффективно искать информацию, необходимую для решения задачи и/или проблемы;</w:t>
            </w:r>
          </w:p>
          <w:p w14:paraId="16E30D26" w14:textId="77777777" w:rsidR="00335319" w:rsidRPr="008873E1" w:rsidRDefault="00335319" w:rsidP="00335319">
            <w:pPr>
              <w:suppressAutoHyphens/>
              <w:rPr>
                <w:rFonts w:ascii="Times New Roman" w:hAnsi="Times New Roman"/>
                <w:bCs/>
                <w:i/>
                <w:sz w:val="24"/>
                <w:szCs w:val="24"/>
              </w:rPr>
            </w:pPr>
            <w:r w:rsidRPr="008873E1">
              <w:rPr>
                <w:rFonts w:ascii="Times New Roman" w:hAnsi="Times New Roman"/>
                <w:sz w:val="24"/>
                <w:szCs w:val="24"/>
              </w:rPr>
              <w:t>- структурировать получаемую информацию, выделять наиболее значимое в перечне информации</w:t>
            </w:r>
          </w:p>
          <w:p w14:paraId="1F7C313D" w14:textId="77777777" w:rsidR="00335319" w:rsidRPr="008873E1" w:rsidRDefault="00335319" w:rsidP="00335319">
            <w:pPr>
              <w:suppressAutoHyphens/>
              <w:rPr>
                <w:rFonts w:ascii="Times New Roman" w:hAnsi="Times New Roman"/>
                <w:bCs/>
                <w:i/>
                <w:sz w:val="24"/>
                <w:szCs w:val="24"/>
              </w:rPr>
            </w:pPr>
            <w:r w:rsidRPr="008873E1">
              <w:rPr>
                <w:rFonts w:ascii="Times New Roman" w:hAnsi="Times New Roman"/>
                <w:sz w:val="24"/>
                <w:szCs w:val="24"/>
              </w:rPr>
              <w:lastRenderedPageBreak/>
              <w:t>- целенаправленно взаимодействовать с членами коллектива</w:t>
            </w:r>
          </w:p>
          <w:p w14:paraId="7A79C11B" w14:textId="77777777" w:rsidR="00335319" w:rsidRPr="008873E1" w:rsidRDefault="00335319" w:rsidP="00335319">
            <w:pPr>
              <w:suppressAutoHyphens/>
              <w:rPr>
                <w:rFonts w:ascii="Times New Roman" w:hAnsi="Times New Roman"/>
                <w:bCs/>
                <w:i/>
                <w:sz w:val="24"/>
                <w:szCs w:val="24"/>
              </w:rPr>
            </w:pPr>
            <w:r w:rsidRPr="008873E1">
              <w:rPr>
                <w:rFonts w:ascii="Times New Roman" w:hAnsi="Times New Roman"/>
                <w:sz w:val="24"/>
                <w:szCs w:val="24"/>
              </w:rPr>
              <w:t>- грамотно излагать свои мысли</w:t>
            </w:r>
          </w:p>
          <w:p w14:paraId="5F79ABB3" w14:textId="2BF221BF" w:rsidR="00335319" w:rsidRPr="007573C0" w:rsidRDefault="00335319" w:rsidP="00335319">
            <w:pPr>
              <w:widowControl w:val="0"/>
              <w:numPr>
                <w:ilvl w:val="0"/>
                <w:numId w:val="2"/>
              </w:numPr>
              <w:tabs>
                <w:tab w:val="clear" w:pos="720"/>
                <w:tab w:val="num" w:pos="276"/>
              </w:tabs>
              <w:ind w:left="134" w:hanging="142"/>
              <w:rPr>
                <w:rFonts w:ascii="Times New Roman" w:hAnsi="Times New Roman" w:cs="Times New Roman"/>
                <w:iCs/>
                <w:sz w:val="24"/>
                <w:szCs w:val="24"/>
              </w:rPr>
            </w:pPr>
            <w:r w:rsidRPr="008873E1">
              <w:rPr>
                <w:rFonts w:ascii="Times New Roman" w:hAnsi="Times New Roman"/>
                <w:sz w:val="24"/>
                <w:szCs w:val="24"/>
              </w:rPr>
              <w:t>- понимать тексты на базовые профессиональные темы в области образования учащихся с нарушениями зрения</w:t>
            </w:r>
          </w:p>
        </w:tc>
        <w:tc>
          <w:tcPr>
            <w:tcW w:w="3855" w:type="dxa"/>
          </w:tcPr>
          <w:p w14:paraId="7ED29793"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lastRenderedPageBreak/>
              <w:t>- эффективно подбирает информацию с целью решения поставленной задачи</w:t>
            </w:r>
          </w:p>
          <w:p w14:paraId="700DD0C5"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демонстрирует грамотную структурированность материала;</w:t>
            </w:r>
          </w:p>
          <w:p w14:paraId="5D0F1BC3"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демонстрирует умение выделять главное в изучаемом материале;</w:t>
            </w:r>
          </w:p>
          <w:p w14:paraId="27A8EDF8"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lastRenderedPageBreak/>
              <w:t xml:space="preserve">- активно взаимодействует с </w:t>
            </w:r>
            <w:proofErr w:type="spellStart"/>
            <w:r w:rsidRPr="008873E1">
              <w:rPr>
                <w:rFonts w:ascii="Times New Roman" w:hAnsi="Times New Roman"/>
                <w:bCs/>
                <w:iCs/>
                <w:sz w:val="24"/>
                <w:szCs w:val="24"/>
              </w:rPr>
              <w:t>одногруппниками</w:t>
            </w:r>
            <w:proofErr w:type="spellEnd"/>
            <w:r w:rsidRPr="008873E1">
              <w:rPr>
                <w:rFonts w:ascii="Times New Roman" w:hAnsi="Times New Roman"/>
                <w:bCs/>
                <w:iCs/>
                <w:sz w:val="24"/>
                <w:szCs w:val="24"/>
              </w:rPr>
              <w:t>, преподавателем для достижения поставленной на учебном занятии цели (задач);</w:t>
            </w:r>
          </w:p>
          <w:p w14:paraId="16BE0CAD"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грамотно излагает свои мысли;</w:t>
            </w:r>
          </w:p>
          <w:p w14:paraId="1DAC506F" w14:textId="13F90A90" w:rsidR="00335319" w:rsidRPr="007573C0" w:rsidRDefault="00335319" w:rsidP="00335319">
            <w:pPr>
              <w:rPr>
                <w:rFonts w:ascii="Times New Roman" w:hAnsi="Times New Roman" w:cs="Times New Roman"/>
                <w:sz w:val="24"/>
                <w:szCs w:val="24"/>
              </w:rPr>
            </w:pPr>
            <w:r w:rsidRPr="008873E1">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зрения</w:t>
            </w:r>
          </w:p>
        </w:tc>
        <w:tc>
          <w:tcPr>
            <w:tcW w:w="2038" w:type="dxa"/>
          </w:tcPr>
          <w:p w14:paraId="0FCB8845"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lastRenderedPageBreak/>
              <w:t>Оценка результатов выполнения проверочной работы</w:t>
            </w:r>
          </w:p>
          <w:p w14:paraId="0E3787C0"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 xml:space="preserve">Оценка результатов </w:t>
            </w:r>
            <w:r w:rsidRPr="008873E1">
              <w:rPr>
                <w:rFonts w:ascii="Times New Roman" w:hAnsi="Times New Roman"/>
                <w:bCs/>
                <w:iCs/>
                <w:sz w:val="24"/>
                <w:szCs w:val="24"/>
              </w:rPr>
              <w:lastRenderedPageBreak/>
              <w:t>выполнения теста</w:t>
            </w:r>
          </w:p>
          <w:p w14:paraId="035F8B93"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037A2A12" w14:textId="77777777" w:rsidR="00335319" w:rsidRPr="008873E1" w:rsidRDefault="00335319" w:rsidP="00335319">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0E7B66C2" w14:textId="00ACB9B4" w:rsidR="00335319" w:rsidRPr="007573C0" w:rsidRDefault="00335319" w:rsidP="00335319">
            <w:pPr>
              <w:autoSpaceDE w:val="0"/>
              <w:autoSpaceDN w:val="0"/>
              <w:adjustRightInd w:val="0"/>
              <w:rPr>
                <w:rFonts w:ascii="Times New Roman" w:hAnsi="Times New Roman" w:cs="Times New Roman"/>
                <w:b/>
                <w:b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bl>
    <w:p w14:paraId="3FFB073E" w14:textId="77777777" w:rsidR="000564CA" w:rsidRPr="00B736D9" w:rsidRDefault="000564CA" w:rsidP="000564CA">
      <w:pPr>
        <w:rPr>
          <w:rFonts w:ascii="Times New Roman" w:hAnsi="Times New Roman" w:cs="Times New Roman"/>
          <w:b/>
          <w:bCs/>
          <w:sz w:val="24"/>
          <w:szCs w:val="24"/>
        </w:rPr>
      </w:pPr>
    </w:p>
    <w:p w14:paraId="165E4F99" w14:textId="2A8FA6A5" w:rsidR="00335319" w:rsidRDefault="00335319">
      <w:pPr>
        <w:rPr>
          <w:rFonts w:ascii="Times New Roman" w:hAnsi="Times New Roman" w:cs="Times New Roman"/>
          <w:b/>
          <w:bCs/>
          <w:sz w:val="24"/>
          <w:szCs w:val="24"/>
        </w:rPr>
      </w:pPr>
      <w:r>
        <w:rPr>
          <w:rFonts w:ascii="Times New Roman" w:hAnsi="Times New Roman" w:cs="Times New Roman"/>
          <w:b/>
          <w:bCs/>
          <w:sz w:val="24"/>
          <w:szCs w:val="24"/>
        </w:rPr>
        <w:br w:type="page"/>
      </w:r>
    </w:p>
    <w:p w14:paraId="5D11B1CD" w14:textId="792FB263" w:rsidR="00335319" w:rsidRDefault="00342E38" w:rsidP="0033531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0ADEF9C4" w14:textId="77777777" w:rsidR="00335319" w:rsidRPr="00E81AAC" w:rsidRDefault="00335319" w:rsidP="00335319">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0564CA">
        <w:rPr>
          <w:rFonts w:ascii="Times New Roman" w:hAnsi="Times New Roman"/>
          <w:b/>
          <w:bCs/>
          <w:sz w:val="24"/>
          <w:szCs w:val="24"/>
        </w:rPr>
        <w:t>44.02.05 Коррекционная педагогика в начальном образовании</w:t>
      </w:r>
    </w:p>
    <w:p w14:paraId="27208416" w14:textId="77777777" w:rsidR="00335319" w:rsidRDefault="00335319" w:rsidP="00335319">
      <w:pPr>
        <w:jc w:val="right"/>
        <w:rPr>
          <w:rFonts w:ascii="Times New Roman" w:hAnsi="Times New Roman" w:cs="Times New Roman"/>
          <w:b/>
          <w:bCs/>
          <w:color w:val="0070C0"/>
          <w:sz w:val="24"/>
          <w:szCs w:val="24"/>
        </w:rPr>
      </w:pPr>
    </w:p>
    <w:p w14:paraId="2577F618" w14:textId="77777777" w:rsidR="00335319" w:rsidRDefault="00335319" w:rsidP="00335319">
      <w:pPr>
        <w:jc w:val="right"/>
        <w:rPr>
          <w:rFonts w:ascii="Times New Roman" w:hAnsi="Times New Roman" w:cs="Times New Roman"/>
          <w:b/>
          <w:bCs/>
          <w:color w:val="0070C0"/>
          <w:sz w:val="24"/>
          <w:szCs w:val="24"/>
        </w:rPr>
      </w:pPr>
    </w:p>
    <w:p w14:paraId="0628AFBE" w14:textId="77777777" w:rsidR="00335319" w:rsidRDefault="00335319" w:rsidP="00335319">
      <w:pPr>
        <w:jc w:val="right"/>
        <w:rPr>
          <w:rFonts w:ascii="Times New Roman" w:hAnsi="Times New Roman" w:cs="Times New Roman"/>
          <w:b/>
          <w:bCs/>
          <w:color w:val="0070C0"/>
          <w:sz w:val="24"/>
          <w:szCs w:val="24"/>
        </w:rPr>
      </w:pPr>
    </w:p>
    <w:p w14:paraId="61EAC844" w14:textId="77777777" w:rsidR="00335319" w:rsidRDefault="00335319" w:rsidP="00335319">
      <w:pPr>
        <w:jc w:val="right"/>
        <w:rPr>
          <w:rFonts w:ascii="Times New Roman" w:hAnsi="Times New Roman" w:cs="Times New Roman"/>
          <w:b/>
          <w:bCs/>
          <w:color w:val="0070C0"/>
          <w:sz w:val="24"/>
          <w:szCs w:val="24"/>
        </w:rPr>
      </w:pPr>
    </w:p>
    <w:p w14:paraId="0711B40B" w14:textId="77777777" w:rsidR="00335319" w:rsidRDefault="00335319" w:rsidP="00335319">
      <w:pPr>
        <w:jc w:val="right"/>
        <w:rPr>
          <w:rFonts w:ascii="Times New Roman" w:hAnsi="Times New Roman" w:cs="Times New Roman"/>
          <w:b/>
          <w:bCs/>
          <w:color w:val="0070C0"/>
          <w:sz w:val="24"/>
          <w:szCs w:val="24"/>
        </w:rPr>
      </w:pPr>
    </w:p>
    <w:p w14:paraId="4D34CD95" w14:textId="77777777" w:rsidR="00335319" w:rsidRDefault="00335319" w:rsidP="00335319">
      <w:pPr>
        <w:jc w:val="right"/>
        <w:rPr>
          <w:rFonts w:ascii="Times New Roman" w:hAnsi="Times New Roman" w:cs="Times New Roman"/>
          <w:b/>
          <w:bCs/>
          <w:color w:val="0070C0"/>
          <w:sz w:val="24"/>
          <w:szCs w:val="24"/>
        </w:rPr>
      </w:pPr>
    </w:p>
    <w:p w14:paraId="7DBFA0D2" w14:textId="77777777" w:rsidR="00335319" w:rsidRDefault="00335319" w:rsidP="00335319">
      <w:pPr>
        <w:jc w:val="right"/>
        <w:rPr>
          <w:rFonts w:ascii="Times New Roman" w:hAnsi="Times New Roman" w:cs="Times New Roman"/>
          <w:b/>
          <w:bCs/>
          <w:color w:val="0070C0"/>
          <w:sz w:val="24"/>
          <w:szCs w:val="24"/>
        </w:rPr>
      </w:pPr>
    </w:p>
    <w:p w14:paraId="3B89945F" w14:textId="77777777" w:rsidR="00335319" w:rsidRDefault="00335319" w:rsidP="00335319">
      <w:pPr>
        <w:jc w:val="right"/>
        <w:rPr>
          <w:rFonts w:ascii="Times New Roman" w:hAnsi="Times New Roman" w:cs="Times New Roman"/>
          <w:b/>
          <w:bCs/>
          <w:color w:val="0070C0"/>
          <w:sz w:val="24"/>
          <w:szCs w:val="24"/>
        </w:rPr>
      </w:pPr>
    </w:p>
    <w:p w14:paraId="280DD28F" w14:textId="77777777" w:rsidR="00335319" w:rsidRDefault="00335319" w:rsidP="00335319">
      <w:pPr>
        <w:jc w:val="right"/>
        <w:rPr>
          <w:rFonts w:ascii="Times New Roman" w:hAnsi="Times New Roman" w:cs="Times New Roman"/>
          <w:b/>
          <w:bCs/>
          <w:color w:val="0070C0"/>
          <w:sz w:val="24"/>
          <w:szCs w:val="24"/>
        </w:rPr>
      </w:pPr>
    </w:p>
    <w:p w14:paraId="35538DD1" w14:textId="77777777" w:rsidR="00335319" w:rsidRDefault="00335319" w:rsidP="00335319">
      <w:pPr>
        <w:jc w:val="right"/>
        <w:rPr>
          <w:rFonts w:ascii="Times New Roman" w:hAnsi="Times New Roman" w:cs="Times New Roman"/>
          <w:b/>
          <w:bCs/>
          <w:color w:val="0070C0"/>
          <w:sz w:val="24"/>
          <w:szCs w:val="24"/>
        </w:rPr>
      </w:pPr>
    </w:p>
    <w:p w14:paraId="61746AE8" w14:textId="77777777" w:rsidR="00335319" w:rsidRPr="00502F97" w:rsidRDefault="00335319" w:rsidP="00335319">
      <w:pPr>
        <w:jc w:val="right"/>
        <w:rPr>
          <w:rFonts w:ascii="Times New Roman" w:hAnsi="Times New Roman" w:cs="Times New Roman"/>
          <w:b/>
          <w:bCs/>
          <w:color w:val="0070C0"/>
          <w:sz w:val="24"/>
          <w:szCs w:val="24"/>
        </w:rPr>
      </w:pPr>
    </w:p>
    <w:p w14:paraId="4A363A45" w14:textId="77777777" w:rsidR="00335319" w:rsidRPr="008F578C" w:rsidRDefault="00335319" w:rsidP="003353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D6649CD" w14:textId="500F9DF9" w:rsidR="00335319" w:rsidRDefault="00335319" w:rsidP="00335319">
      <w:pPr>
        <w:pStyle w:val="1"/>
      </w:pPr>
      <w:bookmarkStart w:id="20" w:name="_Toc185599019"/>
      <w:r w:rsidRPr="006E7FF4">
        <w:t>«</w:t>
      </w:r>
      <w:r>
        <w:t>ОП.12 ОСНОВЫ ЛОГОПЕДИИ</w:t>
      </w:r>
      <w:r w:rsidRPr="007273EA">
        <w:t>»</w:t>
      </w:r>
      <w:bookmarkEnd w:id="20"/>
    </w:p>
    <w:p w14:paraId="782A040D" w14:textId="77777777" w:rsidR="00335319" w:rsidRDefault="00335319" w:rsidP="00335319">
      <w:pPr>
        <w:pStyle w:val="1"/>
      </w:pPr>
    </w:p>
    <w:p w14:paraId="7EEA6AF8" w14:textId="77777777" w:rsidR="00335319" w:rsidRDefault="00335319" w:rsidP="00335319">
      <w:pPr>
        <w:pStyle w:val="1"/>
      </w:pPr>
    </w:p>
    <w:p w14:paraId="02169CDD" w14:textId="77777777" w:rsidR="00335319" w:rsidRDefault="00335319" w:rsidP="00335319">
      <w:pPr>
        <w:pStyle w:val="1"/>
      </w:pPr>
    </w:p>
    <w:p w14:paraId="388C8C00" w14:textId="77777777" w:rsidR="00335319" w:rsidRDefault="00335319" w:rsidP="00335319">
      <w:pPr>
        <w:pStyle w:val="1"/>
      </w:pPr>
    </w:p>
    <w:p w14:paraId="02E39AF2" w14:textId="77777777" w:rsidR="00335319" w:rsidRDefault="00335319" w:rsidP="00335319">
      <w:pPr>
        <w:pStyle w:val="1"/>
      </w:pPr>
    </w:p>
    <w:p w14:paraId="70BBF035" w14:textId="77777777" w:rsidR="00335319" w:rsidRDefault="00335319" w:rsidP="00335319">
      <w:pPr>
        <w:pStyle w:val="1"/>
      </w:pPr>
    </w:p>
    <w:p w14:paraId="74FB073B" w14:textId="77777777" w:rsidR="00335319" w:rsidRDefault="00335319" w:rsidP="00335319">
      <w:pPr>
        <w:pStyle w:val="1"/>
      </w:pPr>
    </w:p>
    <w:p w14:paraId="5D515B71" w14:textId="77777777" w:rsidR="00335319" w:rsidRDefault="00335319" w:rsidP="00335319">
      <w:pPr>
        <w:pStyle w:val="1"/>
      </w:pPr>
    </w:p>
    <w:p w14:paraId="152DE561" w14:textId="77777777" w:rsidR="00335319" w:rsidRDefault="00335319" w:rsidP="00335319">
      <w:pPr>
        <w:pStyle w:val="1"/>
      </w:pPr>
    </w:p>
    <w:p w14:paraId="1CC58039" w14:textId="77777777" w:rsidR="00335319" w:rsidRDefault="00335319" w:rsidP="00335319">
      <w:pPr>
        <w:pStyle w:val="1"/>
      </w:pPr>
    </w:p>
    <w:p w14:paraId="5FD4D735" w14:textId="77777777" w:rsidR="00335319" w:rsidRDefault="00335319" w:rsidP="00335319">
      <w:pPr>
        <w:pStyle w:val="1"/>
      </w:pPr>
    </w:p>
    <w:p w14:paraId="0350F78E" w14:textId="77777777" w:rsidR="00335319" w:rsidRDefault="00335319" w:rsidP="00335319">
      <w:pPr>
        <w:pStyle w:val="1"/>
      </w:pPr>
    </w:p>
    <w:p w14:paraId="5435BA42" w14:textId="77777777" w:rsidR="00335319" w:rsidRDefault="00335319" w:rsidP="00335319">
      <w:pPr>
        <w:pStyle w:val="1"/>
      </w:pPr>
    </w:p>
    <w:p w14:paraId="2C374E3F" w14:textId="77777777" w:rsidR="00335319" w:rsidRDefault="00335319" w:rsidP="00335319">
      <w:pPr>
        <w:pStyle w:val="1"/>
      </w:pPr>
    </w:p>
    <w:p w14:paraId="60C19051" w14:textId="77777777" w:rsidR="00335319" w:rsidRPr="00A0276D" w:rsidRDefault="00335319" w:rsidP="00335319">
      <w:pPr>
        <w:pStyle w:val="1d"/>
        <w:jc w:val="center"/>
        <w:rPr>
          <w:b/>
          <w:bCs/>
          <w:lang w:val="ru-RU"/>
        </w:rPr>
      </w:pPr>
    </w:p>
    <w:p w14:paraId="7CCA4D90" w14:textId="77777777" w:rsidR="00335319" w:rsidRDefault="00335319" w:rsidP="00335319">
      <w:pPr>
        <w:rPr>
          <w:rFonts w:ascii="Times New Roman Полужирный" w:eastAsia="Segoe UI" w:hAnsi="Times New Roman Полужирный" w:cs="Times New Roman"/>
          <w:b/>
          <w:bCs/>
          <w:caps/>
          <w:kern w:val="32"/>
          <w:sz w:val="24"/>
          <w:szCs w:val="24"/>
          <w:lang w:val="x-none" w:eastAsia="x-none"/>
        </w:rPr>
      </w:pPr>
      <w:r>
        <w:br w:type="page"/>
      </w:r>
    </w:p>
    <w:p w14:paraId="56926DA6"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A85504C"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664906"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2A0C6E15"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39E7DBB1"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0EE3FAC2"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5B1795B4"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32D70132"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7D5596B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57846D48"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0E614BFC"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45ACBA72"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0E796E3A"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63864D22" w14:textId="77777777" w:rsidR="001C38B6" w:rsidRPr="00450D74" w:rsidRDefault="001C38B6" w:rsidP="001C38B6"/>
    <w:p w14:paraId="106DED47" w14:textId="3249F5AF" w:rsidR="00335319"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43479DC" w14:textId="77777777" w:rsidR="00335319" w:rsidRPr="00DF068E" w:rsidRDefault="00335319" w:rsidP="00335319">
      <w:pPr>
        <w:pStyle w:val="1f"/>
        <w:jc w:val="left"/>
        <w:rPr>
          <w:rFonts w:ascii="Times New Roman" w:hAnsi="Times New Roman"/>
          <w:lang w:val="ru-RU"/>
        </w:rPr>
        <w:sectPr w:rsidR="00335319" w:rsidRPr="00DF068E" w:rsidSect="00502F97">
          <w:headerReference w:type="even" r:id="rId38"/>
          <w:headerReference w:type="default" r:id="rId39"/>
          <w:pgSz w:w="11906" w:h="16838"/>
          <w:pgMar w:top="1134" w:right="567" w:bottom="1134" w:left="1701" w:header="709" w:footer="709" w:gutter="0"/>
          <w:cols w:space="708"/>
          <w:docGrid w:linePitch="360"/>
        </w:sectPr>
      </w:pPr>
    </w:p>
    <w:p w14:paraId="4C33C82F" w14:textId="610B6352" w:rsidR="00335319" w:rsidRPr="00134803" w:rsidRDefault="00335319" w:rsidP="00D71519">
      <w:pPr>
        <w:pStyle w:val="1f"/>
        <w:numPr>
          <w:ilvl w:val="0"/>
          <w:numId w:val="88"/>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7993960D" w14:textId="78DA04B6" w:rsidR="00335319" w:rsidRPr="004F24AA" w:rsidRDefault="00335319" w:rsidP="00335319">
      <w:pPr>
        <w:pStyle w:val="1d"/>
        <w:ind w:left="360"/>
        <w:jc w:val="center"/>
        <w:rPr>
          <w:rFonts w:eastAsia="Segoe UI"/>
          <w:b/>
          <w:bCs/>
          <w:lang w:val="ru-RU"/>
        </w:rPr>
      </w:pPr>
      <w:r w:rsidRPr="00134803">
        <w:rPr>
          <w:rFonts w:eastAsia="Segoe UI"/>
          <w:b/>
          <w:bCs/>
          <w:lang w:val="ru-RU"/>
        </w:rPr>
        <w:t>«</w:t>
      </w:r>
      <w:r w:rsidR="00741E44" w:rsidRPr="00741E44">
        <w:rPr>
          <w:bCs/>
          <w:color w:val="0D0D0D"/>
          <w:lang w:val="ru-RU"/>
        </w:rPr>
        <w:t xml:space="preserve">ОП.12 </w:t>
      </w:r>
      <w:r w:rsidR="00741E44" w:rsidRPr="00741E44">
        <w:rPr>
          <w:bCs/>
          <w:lang w:val="ru-RU"/>
        </w:rPr>
        <w:t>ОСНОВЫ ЛОГОПЕДИИ</w:t>
      </w:r>
      <w:r w:rsidRPr="00134803">
        <w:rPr>
          <w:rFonts w:eastAsia="Segoe UI"/>
          <w:b/>
          <w:bCs/>
          <w:lang w:val="ru-RU"/>
        </w:rPr>
        <w:t>»</w:t>
      </w:r>
    </w:p>
    <w:p w14:paraId="2DF06EE7" w14:textId="77777777" w:rsidR="00335319" w:rsidRPr="00797614" w:rsidRDefault="00335319" w:rsidP="00335319">
      <w:pPr>
        <w:pStyle w:val="1d"/>
        <w:rPr>
          <w:lang w:val="ru-RU"/>
        </w:rPr>
      </w:pPr>
    </w:p>
    <w:p w14:paraId="7BDB6942" w14:textId="77777777" w:rsidR="00335319" w:rsidRPr="00EA6E1D" w:rsidRDefault="00335319" w:rsidP="003353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83EE3F6" w14:textId="70338F48" w:rsidR="00335319" w:rsidRDefault="00335319" w:rsidP="00335319">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«ОП.1</w:t>
      </w:r>
      <w:r>
        <w:rPr>
          <w:rFonts w:ascii="Times New Roman" w:hAnsi="Times New Roman"/>
          <w:color w:val="0D0D0D"/>
          <w:sz w:val="24"/>
          <w:szCs w:val="24"/>
        </w:rPr>
        <w:t>2</w:t>
      </w:r>
      <w:r w:rsidRPr="005267BC">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логопедии</w:t>
      </w:r>
      <w:r w:rsidRPr="005267BC">
        <w:rPr>
          <w:rFonts w:ascii="Times New Roman" w:hAnsi="Times New Roman"/>
          <w:color w:val="0D0D0D"/>
          <w:sz w:val="24"/>
          <w:szCs w:val="24"/>
        </w:rPr>
        <w:t>»</w:t>
      </w:r>
      <w:r>
        <w:rPr>
          <w:rFonts w:ascii="Times New Roman" w:hAnsi="Times New Roman"/>
          <w:color w:val="0D0D0D"/>
          <w:sz w:val="24"/>
          <w:szCs w:val="24"/>
        </w:rPr>
        <w:t>:</w:t>
      </w:r>
      <w:r w:rsidRPr="005267BC">
        <w:rPr>
          <w:rFonts w:ascii="Times New Roman" w:hAnsi="Times New Roman"/>
          <w:color w:val="0D0D0D"/>
          <w:sz w:val="24"/>
          <w:szCs w:val="24"/>
        </w:rPr>
        <w:t xml:space="preserve"> </w:t>
      </w:r>
      <w:r w:rsidRPr="00335319">
        <w:rPr>
          <w:rFonts w:ascii="Times New Roman" w:hAnsi="Times New Roman" w:cs="Times New Roman"/>
          <w:color w:val="333333"/>
          <w:sz w:val="24"/>
          <w:szCs w:val="24"/>
          <w:shd w:val="clear" w:color="auto" w:fill="FFFFFF"/>
        </w:rPr>
        <w:t xml:space="preserve">формирование у студентов знаний о нозологических и </w:t>
      </w:r>
      <w:proofErr w:type="spellStart"/>
      <w:r w:rsidRPr="00335319">
        <w:rPr>
          <w:rFonts w:ascii="Times New Roman" w:hAnsi="Times New Roman" w:cs="Times New Roman"/>
          <w:color w:val="333333"/>
          <w:sz w:val="24"/>
          <w:szCs w:val="24"/>
          <w:shd w:val="clear" w:color="auto" w:fill="FFFFFF"/>
        </w:rPr>
        <w:t>симптомологических</w:t>
      </w:r>
      <w:proofErr w:type="spellEnd"/>
      <w:r w:rsidRPr="00335319">
        <w:rPr>
          <w:rFonts w:ascii="Times New Roman" w:hAnsi="Times New Roman" w:cs="Times New Roman"/>
          <w:color w:val="333333"/>
          <w:sz w:val="24"/>
          <w:szCs w:val="24"/>
          <w:shd w:val="clear" w:color="auto" w:fill="FFFFFF"/>
        </w:rPr>
        <w:t xml:space="preserve"> видах речевых нарушений, взаимосвязи дидактических, психолого-педагогических и медицинских знаний для решения задач специального обучения и образования.</w:t>
      </w:r>
    </w:p>
    <w:p w14:paraId="52DDBA35" w14:textId="6BFB0EB5" w:rsidR="00FB7021" w:rsidRPr="00467BBF" w:rsidRDefault="00FB7021" w:rsidP="00FB7021">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«ОП.1</w:t>
      </w:r>
      <w:r>
        <w:rPr>
          <w:rFonts w:ascii="Times New Roman" w:hAnsi="Times New Roman"/>
          <w:color w:val="0D0D0D"/>
          <w:sz w:val="24"/>
          <w:szCs w:val="24"/>
        </w:rPr>
        <w:t>2</w:t>
      </w:r>
      <w:r w:rsidRPr="005267BC">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логопедии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50CB08D" w14:textId="77777777" w:rsidR="00FB7021" w:rsidRDefault="00FB7021" w:rsidP="00335319">
      <w:pPr>
        <w:suppressAutoHyphens/>
        <w:spacing w:line="276" w:lineRule="auto"/>
        <w:ind w:firstLine="709"/>
        <w:jc w:val="both"/>
        <w:rPr>
          <w:rFonts w:ascii="Times New Roman" w:hAnsi="Times New Roman" w:cs="Times New Roman"/>
          <w:sz w:val="24"/>
          <w:szCs w:val="24"/>
        </w:rPr>
      </w:pPr>
    </w:p>
    <w:p w14:paraId="1FBC51B9" w14:textId="77777777" w:rsidR="00335319" w:rsidRPr="00EA6E1D" w:rsidRDefault="00335319" w:rsidP="003353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97FBB4" w14:textId="77777777" w:rsidR="00335319" w:rsidRDefault="00335319" w:rsidP="0033531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9FE588" w14:textId="77777777" w:rsidR="00335319" w:rsidRDefault="00335319" w:rsidP="0033531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3"/>
      </w:r>
      <w:r>
        <w:rPr>
          <w:rFonts w:ascii="Times New Roman" w:hAnsi="Times New Roman" w:cs="Times New Roman"/>
          <w:bCs/>
          <w:sz w:val="24"/>
          <w:szCs w:val="24"/>
        </w:rPr>
        <w:t>:</w:t>
      </w:r>
    </w:p>
    <w:p w14:paraId="143574A4" w14:textId="77777777" w:rsidR="00335319" w:rsidRDefault="00335319" w:rsidP="00335319">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335319" w:rsidRPr="003E458A" w14:paraId="0CDEB4DB" w14:textId="77777777" w:rsidTr="00A416F5">
        <w:tc>
          <w:tcPr>
            <w:tcW w:w="977" w:type="dxa"/>
            <w:tcBorders>
              <w:top w:val="single" w:sz="4" w:space="0" w:color="auto"/>
              <w:left w:val="single" w:sz="4" w:space="0" w:color="auto"/>
              <w:right w:val="single" w:sz="4" w:space="0" w:color="auto"/>
            </w:tcBorders>
          </w:tcPr>
          <w:p w14:paraId="61C87013" w14:textId="77777777" w:rsidR="00335319" w:rsidRPr="003E458A" w:rsidRDefault="00335319"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61806117" w14:textId="77777777" w:rsidR="00335319" w:rsidRPr="003E458A" w:rsidRDefault="00335319"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519A78B" w14:textId="77777777" w:rsidR="00335319" w:rsidRPr="003E458A" w:rsidRDefault="00335319"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143D4076" w14:textId="77777777" w:rsidR="00335319" w:rsidRPr="003E458A" w:rsidRDefault="00335319" w:rsidP="00A416F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335319" w:rsidRPr="003E458A" w14:paraId="606F051F" w14:textId="77777777" w:rsidTr="00A416F5">
        <w:tc>
          <w:tcPr>
            <w:tcW w:w="977" w:type="dxa"/>
            <w:tcBorders>
              <w:top w:val="single" w:sz="4" w:space="0" w:color="auto"/>
              <w:left w:val="single" w:sz="4" w:space="0" w:color="auto"/>
              <w:bottom w:val="single" w:sz="4" w:space="0" w:color="auto"/>
              <w:right w:val="single" w:sz="4" w:space="0" w:color="auto"/>
            </w:tcBorders>
          </w:tcPr>
          <w:p w14:paraId="56CCDBB2" w14:textId="77777777" w:rsidR="00335319" w:rsidRPr="003E458A" w:rsidRDefault="00335319"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0C1526F7" w14:textId="77777777" w:rsidR="00335319" w:rsidRPr="003E458A" w:rsidRDefault="00335319"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2848968"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1980CAF"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12B6E5D"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A35C8FE" w14:textId="77777777" w:rsidR="00335319" w:rsidRPr="003E458A" w:rsidRDefault="00335319"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C6C7EA1" w14:textId="77777777" w:rsidR="00335319" w:rsidRPr="003E458A" w:rsidRDefault="00335319"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942D5D4"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4122313" w14:textId="77777777" w:rsidR="00335319" w:rsidRPr="003E458A" w:rsidRDefault="00335319"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6D84986" w14:textId="77777777" w:rsidR="00335319" w:rsidRPr="003E458A" w:rsidRDefault="00335319"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0289674F" w14:textId="77777777" w:rsidR="00335319" w:rsidRPr="003E458A" w:rsidRDefault="00335319"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6C4CFC11" w14:textId="77777777" w:rsidR="00335319" w:rsidRPr="003E458A" w:rsidRDefault="00335319" w:rsidP="00A416F5">
            <w:pPr>
              <w:suppressAutoHyphens/>
              <w:rPr>
                <w:rFonts w:ascii="Times New Roman" w:eastAsia="Calibri" w:hAnsi="Times New Roman" w:cs="Times New Roman"/>
                <w:iCs/>
                <w:sz w:val="24"/>
                <w:szCs w:val="24"/>
              </w:rPr>
            </w:pPr>
          </w:p>
        </w:tc>
      </w:tr>
      <w:tr w:rsidR="00335319" w:rsidRPr="003E458A" w14:paraId="1713163E" w14:textId="77777777" w:rsidTr="00A416F5">
        <w:tc>
          <w:tcPr>
            <w:tcW w:w="977" w:type="dxa"/>
            <w:tcBorders>
              <w:top w:val="single" w:sz="4" w:space="0" w:color="auto"/>
              <w:left w:val="single" w:sz="4" w:space="0" w:color="auto"/>
              <w:bottom w:val="single" w:sz="4" w:space="0" w:color="auto"/>
              <w:right w:val="single" w:sz="4" w:space="0" w:color="auto"/>
            </w:tcBorders>
          </w:tcPr>
          <w:p w14:paraId="1E246B3A" w14:textId="77777777" w:rsidR="00335319" w:rsidRPr="003E458A" w:rsidRDefault="00335319"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7632584C" w14:textId="77777777" w:rsidR="00335319" w:rsidRPr="003E458A" w:rsidRDefault="00335319"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4725FB6" w14:textId="77777777" w:rsidR="00335319" w:rsidRPr="003E458A" w:rsidRDefault="00335319"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2CE8596"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37E7955F"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A5A3B19" w14:textId="77777777" w:rsidR="00335319" w:rsidRPr="003E458A" w:rsidRDefault="00335319"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029A02E8"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96E2312" w14:textId="77777777" w:rsidR="00335319" w:rsidRPr="003E458A" w:rsidRDefault="00335319"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41444A80" w14:textId="77777777" w:rsidR="00335319" w:rsidRPr="003E458A" w:rsidRDefault="00335319"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3EADCA0"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41ED4F2" w14:textId="77777777" w:rsidR="00335319" w:rsidRPr="003E458A" w:rsidRDefault="00335319"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DDC1443"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7F02520F" w14:textId="77777777" w:rsidR="00335319" w:rsidRPr="003E458A" w:rsidRDefault="00335319" w:rsidP="00A416F5">
            <w:pPr>
              <w:suppressAutoHyphens/>
              <w:rPr>
                <w:rFonts w:ascii="Times New Roman" w:eastAsia="Calibri" w:hAnsi="Times New Roman" w:cs="Times New Roman"/>
                <w:iCs/>
                <w:sz w:val="24"/>
                <w:szCs w:val="24"/>
              </w:rPr>
            </w:pPr>
          </w:p>
        </w:tc>
      </w:tr>
      <w:tr w:rsidR="00335319" w:rsidRPr="003E458A" w14:paraId="372D48E3" w14:textId="77777777" w:rsidTr="00A416F5">
        <w:tc>
          <w:tcPr>
            <w:tcW w:w="977" w:type="dxa"/>
            <w:tcBorders>
              <w:top w:val="single" w:sz="4" w:space="0" w:color="auto"/>
              <w:left w:val="single" w:sz="4" w:space="0" w:color="auto"/>
              <w:bottom w:val="single" w:sz="4" w:space="0" w:color="auto"/>
              <w:right w:val="single" w:sz="4" w:space="0" w:color="auto"/>
            </w:tcBorders>
          </w:tcPr>
          <w:p w14:paraId="524907B0" w14:textId="77777777" w:rsidR="00335319" w:rsidRPr="003E458A" w:rsidRDefault="00335319" w:rsidP="00A416F5">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56B8C97F" w14:textId="77777777" w:rsidR="00335319" w:rsidRPr="003E458A" w:rsidRDefault="00335319"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0A16EFD2" w14:textId="77777777" w:rsidR="00335319" w:rsidRPr="003E458A" w:rsidRDefault="00335319"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CFB073C" w14:textId="77777777" w:rsidR="00335319" w:rsidRPr="003E458A" w:rsidRDefault="00335319"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35514843" w14:textId="77777777" w:rsidR="00335319" w:rsidRPr="003E458A" w:rsidRDefault="00335319"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0A4E066A"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E58BC57"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5D3E3969" w14:textId="77777777" w:rsidR="00335319" w:rsidRPr="003E458A" w:rsidRDefault="00335319" w:rsidP="00A416F5">
            <w:pPr>
              <w:suppressAutoHyphens/>
              <w:rPr>
                <w:rFonts w:ascii="Times New Roman" w:hAnsi="Times New Roman" w:cs="Times New Roman"/>
                <w:color w:val="0D0D0D"/>
                <w:sz w:val="24"/>
                <w:szCs w:val="24"/>
              </w:rPr>
            </w:pPr>
          </w:p>
        </w:tc>
      </w:tr>
      <w:tr w:rsidR="00335319" w:rsidRPr="003E458A" w14:paraId="443E6A92" w14:textId="77777777" w:rsidTr="00A416F5">
        <w:tc>
          <w:tcPr>
            <w:tcW w:w="977" w:type="dxa"/>
            <w:tcBorders>
              <w:top w:val="single" w:sz="4" w:space="0" w:color="auto"/>
              <w:left w:val="single" w:sz="4" w:space="0" w:color="auto"/>
              <w:bottom w:val="single" w:sz="4" w:space="0" w:color="auto"/>
              <w:right w:val="single" w:sz="4" w:space="0" w:color="auto"/>
            </w:tcBorders>
          </w:tcPr>
          <w:p w14:paraId="5F51FAD7" w14:textId="77777777" w:rsidR="00335319" w:rsidRDefault="00335319"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6710E3CB" w14:textId="77777777" w:rsidR="00335319" w:rsidRPr="003E458A" w:rsidRDefault="00335319"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0DFFCCD9" w14:textId="77777777" w:rsidR="00335319" w:rsidRPr="003E458A" w:rsidRDefault="00335319"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29625C1A"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D741EEC" w14:textId="77777777" w:rsidR="00335319" w:rsidRPr="003E458A" w:rsidRDefault="00335319"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2AD31688"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7F142E3A" w14:textId="77777777" w:rsidR="00335319" w:rsidRPr="003E458A" w:rsidRDefault="00335319" w:rsidP="00A416F5">
            <w:pPr>
              <w:pStyle w:val="a4"/>
              <w:spacing w:line="276" w:lineRule="auto"/>
              <w:ind w:left="0"/>
              <w:rPr>
                <w:rFonts w:ascii="Times New Roman" w:hAnsi="Times New Roman" w:cs="Times New Roman"/>
                <w:color w:val="0D0D0D"/>
                <w:sz w:val="24"/>
                <w:szCs w:val="24"/>
              </w:rPr>
            </w:pPr>
          </w:p>
        </w:tc>
      </w:tr>
      <w:tr w:rsidR="00335319" w:rsidRPr="003E458A" w14:paraId="67A9E56F" w14:textId="77777777" w:rsidTr="00A416F5">
        <w:tc>
          <w:tcPr>
            <w:tcW w:w="977" w:type="dxa"/>
            <w:tcBorders>
              <w:top w:val="single" w:sz="4" w:space="0" w:color="auto"/>
              <w:left w:val="single" w:sz="4" w:space="0" w:color="auto"/>
              <w:bottom w:val="single" w:sz="4" w:space="0" w:color="auto"/>
              <w:right w:val="single" w:sz="4" w:space="0" w:color="auto"/>
            </w:tcBorders>
          </w:tcPr>
          <w:p w14:paraId="298B347D" w14:textId="77777777" w:rsidR="00335319" w:rsidRDefault="00335319" w:rsidP="00A416F5">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5C6963E5"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522A22C7"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5851D49"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EC15010"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692947C8"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FB3B8EB"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CC9F379"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A8E5C92" w14:textId="77777777" w:rsidR="00335319" w:rsidRPr="003E458A" w:rsidRDefault="00335319"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5282314B"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335319" w:rsidRPr="003E458A" w14:paraId="2BC58688" w14:textId="77777777" w:rsidTr="00A416F5">
        <w:tc>
          <w:tcPr>
            <w:tcW w:w="977" w:type="dxa"/>
            <w:tcBorders>
              <w:top w:val="single" w:sz="4" w:space="0" w:color="auto"/>
              <w:left w:val="single" w:sz="4" w:space="0" w:color="auto"/>
              <w:bottom w:val="single" w:sz="4" w:space="0" w:color="auto"/>
              <w:right w:val="single" w:sz="4" w:space="0" w:color="auto"/>
            </w:tcBorders>
          </w:tcPr>
          <w:p w14:paraId="7BD3AF55"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02FA522F"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ОВЗ, ФГОС УО, содержания примерных </w:t>
            </w:r>
            <w:r w:rsidRPr="00931654">
              <w:rPr>
                <w:rFonts w:ascii="Times New Roman" w:hAnsi="Times New Roman" w:cs="Times New Roman"/>
                <w:color w:val="000000"/>
                <w:sz w:val="24"/>
                <w:szCs w:val="24"/>
              </w:rPr>
              <w:lastRenderedPageBreak/>
              <w:t>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582F83C1"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31DE632D"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3B8F7A95"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0A5E79AD"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656EA9A1"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образовательные маршруты, </w:t>
            </w:r>
            <w:r w:rsidRPr="00931654">
              <w:rPr>
                <w:rFonts w:ascii="Times New Roman" w:hAnsi="Times New Roman" w:cs="Times New Roman"/>
                <w:color w:val="000000"/>
                <w:sz w:val="24"/>
                <w:szCs w:val="24"/>
              </w:rPr>
              <w:lastRenderedPageBreak/>
              <w:t>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616E5FC6"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25D2A69"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w:t>
            </w:r>
            <w:r w:rsidRPr="00931654">
              <w:rPr>
                <w:rFonts w:ascii="Times New Roman" w:hAnsi="Times New Roman" w:cs="Times New Roman"/>
                <w:color w:val="000000"/>
                <w:sz w:val="24"/>
                <w:szCs w:val="24"/>
              </w:rPr>
              <w:lastRenderedPageBreak/>
              <w:t>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2B30E52C"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0DD49976"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300FFA7E"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70097735"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362F1860"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47C6F8E9"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w:t>
            </w:r>
            <w:r w:rsidRPr="00931654">
              <w:rPr>
                <w:rFonts w:ascii="Times New Roman" w:hAnsi="Times New Roman" w:cs="Times New Roman"/>
                <w:color w:val="000000"/>
                <w:sz w:val="24"/>
                <w:szCs w:val="24"/>
              </w:rPr>
              <w:lastRenderedPageBreak/>
              <w:t xml:space="preserve">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w:t>
            </w:r>
            <w:r w:rsidRPr="00931654">
              <w:rPr>
                <w:rFonts w:ascii="Times New Roman" w:hAnsi="Times New Roman" w:cs="Times New Roman"/>
                <w:color w:val="000000"/>
                <w:sz w:val="24"/>
                <w:szCs w:val="24"/>
              </w:rPr>
              <w:lastRenderedPageBreak/>
              <w:t>(совместно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3747DAE9" w14:textId="77777777" w:rsidR="00335319" w:rsidRPr="00931654" w:rsidRDefault="00335319"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5AA5F56F"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335319" w:rsidRPr="003E458A" w14:paraId="18A52C20" w14:textId="77777777" w:rsidTr="00A416F5">
        <w:tc>
          <w:tcPr>
            <w:tcW w:w="977" w:type="dxa"/>
            <w:tcBorders>
              <w:top w:val="single" w:sz="4" w:space="0" w:color="auto"/>
              <w:left w:val="single" w:sz="4" w:space="0" w:color="auto"/>
              <w:bottom w:val="single" w:sz="4" w:space="0" w:color="auto"/>
              <w:right w:val="single" w:sz="4" w:space="0" w:color="auto"/>
            </w:tcBorders>
          </w:tcPr>
          <w:p w14:paraId="53C6D5C3"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0E03893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38B2A6C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38B48D1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w:t>
            </w:r>
            <w:r w:rsidRPr="00931654">
              <w:rPr>
                <w:rFonts w:ascii="Times New Roman" w:hAnsi="Times New Roman" w:cs="Times New Roman"/>
                <w:color w:val="000000"/>
                <w:sz w:val="24"/>
                <w:szCs w:val="24"/>
              </w:rPr>
              <w:lastRenderedPageBreak/>
              <w:t>числе выходящими за рамки учебных занятий: проектная деятельность, лабораторные эксперименты, полевая практика и т.п.</w:t>
            </w:r>
          </w:p>
          <w:p w14:paraId="0196583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7FC234A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586AD73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15D02C2F"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6E3BC59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061711E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3E15EC9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6A21F60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33E86BF2"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681F0F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7206FE1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114E8CA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0D76A37C"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1B6A841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преподаваемые предметы в пределах требований федеральных государственных образовательных стандартов и основной и адаптированной </w:t>
            </w:r>
            <w:r w:rsidRPr="00931654">
              <w:rPr>
                <w:rFonts w:ascii="Times New Roman" w:hAnsi="Times New Roman" w:cs="Times New Roman"/>
                <w:color w:val="000000"/>
                <w:sz w:val="24"/>
                <w:szCs w:val="24"/>
              </w:rPr>
              <w:lastRenderedPageBreak/>
              <w:t>общеобразовательной программы, их истории и места в мировой культуре и науке</w:t>
            </w:r>
          </w:p>
          <w:p w14:paraId="605A617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0659D66B"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3F83859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33A8A69B"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680C5D5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3D6625C1"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12C331B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6556C95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4D77E21B"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0B2A002D"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6555741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1A52B97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72A11B4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299FB2C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осуществления профессиональной деятельности в соответствии с требованиями ФГОС НОО, ФГОС НОО ОВЗ, ФГОС УО</w:t>
            </w:r>
          </w:p>
          <w:p w14:paraId="6E9B5E2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5978E04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0D40EE6B"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0F07448F"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24DDD29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6CE44D2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0D71E09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у обучающихся с ОВЗ и сохранным развитием </w:t>
            </w:r>
            <w:r w:rsidRPr="00931654">
              <w:rPr>
                <w:rFonts w:ascii="Times New Roman" w:hAnsi="Times New Roman" w:cs="Times New Roman"/>
                <w:color w:val="000000"/>
                <w:sz w:val="24"/>
                <w:szCs w:val="24"/>
              </w:rPr>
              <w:lastRenderedPageBreak/>
              <w:t>мотивации в процессе обучения</w:t>
            </w:r>
          </w:p>
          <w:p w14:paraId="64C2A71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1A914F8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53A5125C"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7EBE3A3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lastRenderedPageBreak/>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62CC7EA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5A231CA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100E88DC"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335319" w:rsidRPr="003E458A" w14:paraId="1DACC44A" w14:textId="77777777" w:rsidTr="00A416F5">
        <w:tc>
          <w:tcPr>
            <w:tcW w:w="977" w:type="dxa"/>
            <w:tcBorders>
              <w:top w:val="single" w:sz="4" w:space="0" w:color="auto"/>
              <w:left w:val="single" w:sz="4" w:space="0" w:color="auto"/>
              <w:bottom w:val="single" w:sz="4" w:space="0" w:color="auto"/>
              <w:right w:val="single" w:sz="4" w:space="0" w:color="auto"/>
            </w:tcBorders>
          </w:tcPr>
          <w:p w14:paraId="139A970D" w14:textId="77777777" w:rsidR="00335319" w:rsidRDefault="00335319"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900" w:type="dxa"/>
            <w:tcBorders>
              <w:top w:val="single" w:sz="4" w:space="0" w:color="auto"/>
              <w:left w:val="single" w:sz="4" w:space="0" w:color="auto"/>
              <w:bottom w:val="single" w:sz="4" w:space="0" w:color="auto"/>
              <w:right w:val="single" w:sz="4" w:space="0" w:color="auto"/>
            </w:tcBorders>
          </w:tcPr>
          <w:p w14:paraId="2CA195E1"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4DFFAF81"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преподаваемых предметах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64FCCEB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обучения младших школьников, в том числе с ОВЗ</w:t>
            </w:r>
          </w:p>
          <w:p w14:paraId="5194118F"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образовательную траекторию обучающегося в </w:t>
            </w:r>
            <w:r w:rsidRPr="00931654">
              <w:rPr>
                <w:rFonts w:ascii="Times New Roman" w:hAnsi="Times New Roman" w:cs="Times New Roman"/>
                <w:color w:val="000000"/>
                <w:sz w:val="24"/>
                <w:szCs w:val="24"/>
              </w:rPr>
              <w:lastRenderedPageBreak/>
              <w:t xml:space="preserve">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872802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обучения</w:t>
            </w:r>
          </w:p>
          <w:p w14:paraId="1BAC276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образования, путях их достижения и способах оценки и коррекции</w:t>
            </w:r>
          </w:p>
          <w:p w14:paraId="367040DB"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3049" w:type="dxa"/>
            <w:tcBorders>
              <w:top w:val="single" w:sz="4" w:space="0" w:color="auto"/>
              <w:left w:val="single" w:sz="4" w:space="0" w:color="auto"/>
              <w:bottom w:val="single" w:sz="4" w:space="0" w:color="auto"/>
              <w:right w:val="single" w:sz="4" w:space="0" w:color="auto"/>
            </w:tcBorders>
          </w:tcPr>
          <w:p w14:paraId="0B74F25F"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w:t>
            </w:r>
          </w:p>
          <w:p w14:paraId="2082CDB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w:t>
            </w:r>
            <w:proofErr w:type="gramStart"/>
            <w:r w:rsidRPr="00931654">
              <w:rPr>
                <w:rFonts w:ascii="Times New Roman" w:hAnsi="Times New Roman" w:cs="Times New Roman"/>
                <w:color w:val="000000"/>
                <w:sz w:val="24"/>
                <w:szCs w:val="24"/>
              </w:rPr>
              <w:t>знаний</w:t>
            </w:r>
            <w:proofErr w:type="gramEnd"/>
            <w:r w:rsidRPr="00931654">
              <w:rPr>
                <w:rFonts w:ascii="Times New Roman" w:hAnsi="Times New Roman" w:cs="Times New Roman"/>
                <w:color w:val="000000"/>
                <w:sz w:val="24"/>
                <w:szCs w:val="24"/>
              </w:rPr>
              <w:t xml:space="preserve"> обучающихся на основе тестирования и других методов контроля в соответствии с реальными учебными возможностями детей</w:t>
            </w:r>
          </w:p>
          <w:p w14:paraId="551A25C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6728A773"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проведения в четвертом классе начальной школы (во взаимодействии с психологом) мероприятий по профилактике </w:t>
            </w:r>
            <w:r w:rsidRPr="00931654">
              <w:rPr>
                <w:rFonts w:ascii="Times New Roman" w:hAnsi="Times New Roman" w:cs="Times New Roman"/>
                <w:color w:val="000000"/>
                <w:sz w:val="24"/>
                <w:szCs w:val="24"/>
              </w:rPr>
              <w:lastRenderedPageBreak/>
              <w:t>возможных трудностей адаптации детей к учебно-воспитательному процессу в основной школе</w:t>
            </w:r>
          </w:p>
        </w:tc>
      </w:tr>
      <w:tr w:rsidR="00335319" w:rsidRPr="003E458A" w14:paraId="1CEB33F6" w14:textId="77777777" w:rsidTr="00A416F5">
        <w:tc>
          <w:tcPr>
            <w:tcW w:w="977" w:type="dxa"/>
            <w:tcBorders>
              <w:top w:val="single" w:sz="4" w:space="0" w:color="auto"/>
              <w:left w:val="single" w:sz="4" w:space="0" w:color="auto"/>
              <w:bottom w:val="single" w:sz="4" w:space="0" w:color="auto"/>
              <w:right w:val="single" w:sz="4" w:space="0" w:color="auto"/>
            </w:tcBorders>
          </w:tcPr>
          <w:p w14:paraId="07F318BD"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900" w:type="dxa"/>
            <w:tcBorders>
              <w:top w:val="single" w:sz="4" w:space="0" w:color="auto"/>
              <w:left w:val="single" w:sz="4" w:space="0" w:color="auto"/>
              <w:bottom w:val="single" w:sz="4" w:space="0" w:color="auto"/>
              <w:right w:val="single" w:sz="4" w:space="0" w:color="auto"/>
            </w:tcBorders>
          </w:tcPr>
          <w:p w14:paraId="1408B393"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CDDC8A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53665AC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18B51DB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7740FF3E"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3049" w:type="dxa"/>
            <w:tcBorders>
              <w:top w:val="single" w:sz="4" w:space="0" w:color="auto"/>
              <w:left w:val="single" w:sz="4" w:space="0" w:color="auto"/>
              <w:bottom w:val="single" w:sz="4" w:space="0" w:color="auto"/>
              <w:right w:val="single" w:sz="4" w:space="0" w:color="auto"/>
            </w:tcBorders>
          </w:tcPr>
          <w:p w14:paraId="138CD59A"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выбора и разработки учебно-методических материалов в соответствии с ФГОС НОО, ФГОС НОО ОВЗ, ФГОС УО</w:t>
            </w:r>
          </w:p>
        </w:tc>
      </w:tr>
      <w:tr w:rsidR="00335319" w:rsidRPr="003E458A" w14:paraId="46C5F0E5" w14:textId="77777777" w:rsidTr="00A416F5">
        <w:tc>
          <w:tcPr>
            <w:tcW w:w="977" w:type="dxa"/>
            <w:tcBorders>
              <w:top w:val="single" w:sz="4" w:space="0" w:color="auto"/>
              <w:left w:val="single" w:sz="4" w:space="0" w:color="auto"/>
              <w:bottom w:val="single" w:sz="4" w:space="0" w:color="auto"/>
              <w:right w:val="single" w:sz="4" w:space="0" w:color="auto"/>
            </w:tcBorders>
          </w:tcPr>
          <w:p w14:paraId="063534FE"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t>ПК 2.1</w:t>
            </w:r>
          </w:p>
        </w:tc>
        <w:tc>
          <w:tcPr>
            <w:tcW w:w="2900" w:type="dxa"/>
            <w:tcBorders>
              <w:top w:val="single" w:sz="4" w:space="0" w:color="auto"/>
              <w:left w:val="single" w:sz="4" w:space="0" w:color="auto"/>
              <w:bottom w:val="single" w:sz="4" w:space="0" w:color="auto"/>
              <w:right w:val="single" w:sz="4" w:space="0" w:color="auto"/>
            </w:tcBorders>
          </w:tcPr>
          <w:p w14:paraId="423EB8D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7B45A4EF"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в соответствии с требованиями ФГОС НОО, ФГОС НОО ОВЗ, ФГОС УО, с учетом </w:t>
            </w:r>
            <w:r w:rsidRPr="00931654">
              <w:rPr>
                <w:rFonts w:ascii="Times New Roman" w:hAnsi="Times New Roman" w:cs="Times New Roman"/>
                <w:color w:val="000000"/>
                <w:sz w:val="24"/>
                <w:szCs w:val="24"/>
              </w:rPr>
              <w:lastRenderedPageBreak/>
              <w:t xml:space="preserve">примерных основных и адаптированных общеобразовательных программ, учебно-методических комплексов для начальной школы </w:t>
            </w:r>
          </w:p>
          <w:p w14:paraId="39D551B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47ABF0A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2A3C3273"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268425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w:t>
            </w:r>
            <w:r w:rsidRPr="00931654">
              <w:rPr>
                <w:rFonts w:ascii="Times New Roman" w:hAnsi="Times New Roman" w:cs="Times New Roman"/>
                <w:color w:val="000000"/>
                <w:sz w:val="24"/>
                <w:szCs w:val="24"/>
              </w:rPr>
              <w:lastRenderedPageBreak/>
              <w:t>ребенка) в части организации внеурочной деятельности</w:t>
            </w:r>
          </w:p>
          <w:p w14:paraId="54C4DD6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1F6F09FF"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01DF30F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внеурочной деятельности в рамках основной и </w:t>
            </w:r>
            <w:r w:rsidRPr="00931654">
              <w:rPr>
                <w:rFonts w:ascii="Times New Roman" w:hAnsi="Times New Roman" w:cs="Times New Roman"/>
                <w:color w:val="000000"/>
                <w:sz w:val="24"/>
                <w:szCs w:val="24"/>
              </w:rPr>
              <w:lastRenderedPageBreak/>
              <w:t>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6A6719F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105C4AE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3FB2BB3D"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335319" w:rsidRPr="003E458A" w14:paraId="5FC6647C" w14:textId="77777777" w:rsidTr="00A416F5">
        <w:tc>
          <w:tcPr>
            <w:tcW w:w="977" w:type="dxa"/>
            <w:tcBorders>
              <w:top w:val="single" w:sz="4" w:space="0" w:color="auto"/>
              <w:left w:val="single" w:sz="4" w:space="0" w:color="auto"/>
              <w:bottom w:val="single" w:sz="4" w:space="0" w:color="auto"/>
              <w:right w:val="single" w:sz="4" w:space="0" w:color="auto"/>
            </w:tcBorders>
          </w:tcPr>
          <w:p w14:paraId="32B763F3"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0" w:type="dxa"/>
            <w:tcBorders>
              <w:top w:val="single" w:sz="4" w:space="0" w:color="auto"/>
              <w:left w:val="single" w:sz="4" w:space="0" w:color="auto"/>
              <w:bottom w:val="single" w:sz="4" w:space="0" w:color="auto"/>
              <w:right w:val="single" w:sz="4" w:space="0" w:color="auto"/>
            </w:tcBorders>
          </w:tcPr>
          <w:p w14:paraId="4082243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различные виды внеурочной деятельности: игровую, учебно-</w:t>
            </w:r>
            <w:r w:rsidRPr="00931654">
              <w:rPr>
                <w:rFonts w:ascii="Times New Roman" w:hAnsi="Times New Roman" w:cs="Times New Roman"/>
                <w:color w:val="000000"/>
                <w:sz w:val="24"/>
                <w:szCs w:val="24"/>
              </w:rPr>
              <w:lastRenderedPageBreak/>
              <w:t>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5BB3272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02F18AE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0769F52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p w14:paraId="06EE354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7B7ED566"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BCD9B3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организации внеурочной деятельности учащихся, в том числе с ОВЗ</w:t>
            </w:r>
          </w:p>
          <w:p w14:paraId="29C8C5A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реализации программы индивидуального развития ребенка</w:t>
            </w:r>
          </w:p>
          <w:p w14:paraId="1654743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требования к организации внеурочной деятельности учащихся, в том числе с ОВЗ, в пределах требований федеральных государственных образовательных стандартов и основной и адаптированной общеобразовательной программы, его истории и места в мировой культуре и науке</w:t>
            </w:r>
          </w:p>
          <w:p w14:paraId="40FBFB5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в процессе организации внеурочной деятельности</w:t>
            </w:r>
          </w:p>
          <w:p w14:paraId="1DE5EE6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p w14:paraId="18F7CF4B"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p w14:paraId="75D83CF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процессе организации внеурочной деятельности образовательных технологий</w:t>
            </w:r>
          </w:p>
          <w:p w14:paraId="03A7F64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организации внеурочной деятельности</w:t>
            </w:r>
          </w:p>
          <w:p w14:paraId="5DA0935B"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законы развития личности и поведения в реальной и виртуальной среде</w:t>
            </w:r>
          </w:p>
        </w:tc>
        <w:tc>
          <w:tcPr>
            <w:tcW w:w="3049" w:type="dxa"/>
            <w:tcBorders>
              <w:top w:val="single" w:sz="4" w:space="0" w:color="auto"/>
              <w:left w:val="single" w:sz="4" w:space="0" w:color="auto"/>
              <w:bottom w:val="single" w:sz="4" w:space="0" w:color="auto"/>
              <w:right w:val="single" w:sz="4" w:space="0" w:color="auto"/>
            </w:tcBorders>
          </w:tcPr>
          <w:p w14:paraId="7441EA6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организации внеурочной деятельности в соответствии с требованиями ФГОС НОО, ФГОС НОО ОВЗ, ФГОС </w:t>
            </w:r>
            <w:r w:rsidRPr="00931654">
              <w:rPr>
                <w:rFonts w:ascii="Times New Roman" w:hAnsi="Times New Roman" w:cs="Times New Roman"/>
                <w:color w:val="000000"/>
                <w:sz w:val="24"/>
                <w:szCs w:val="24"/>
              </w:rPr>
              <w:lastRenderedPageBreak/>
              <w:t>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p w14:paraId="1FCAD4F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p w14:paraId="4359470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внеурочной деятельности</w:t>
            </w:r>
          </w:p>
          <w:p w14:paraId="5306809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p w14:paraId="3B80827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внеурочной деятельности обучающихся</w:t>
            </w:r>
          </w:p>
          <w:p w14:paraId="4C19E5FF"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 процессе организации внеурочной деятельности современных, в том числе интерактивных, форм и методов воспитательной работы</w:t>
            </w:r>
          </w:p>
          <w:p w14:paraId="18994E8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в </w:t>
            </w:r>
            <w:r w:rsidRPr="00931654">
              <w:rPr>
                <w:rFonts w:ascii="Times New Roman" w:hAnsi="Times New Roman" w:cs="Times New Roman"/>
                <w:color w:val="000000"/>
                <w:sz w:val="24"/>
                <w:szCs w:val="24"/>
              </w:rPr>
              <w:lastRenderedPageBreak/>
              <w:t>процессе организации внеурочной деятельности</w:t>
            </w:r>
          </w:p>
          <w:p w14:paraId="4C65E07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мотивации, социальной позиции,</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навыков, связанных с информационно-коммуникационными технологиями</w:t>
            </w:r>
          </w:p>
          <w:p w14:paraId="7B6200A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познавательной активности, самостоятельности, инициативы в процессе организации внеурочной деятельности</w:t>
            </w:r>
          </w:p>
          <w:p w14:paraId="79BF564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p w14:paraId="3C5D3BA8"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335319" w:rsidRPr="003E458A" w14:paraId="52A019B4" w14:textId="77777777" w:rsidTr="00A416F5">
        <w:tc>
          <w:tcPr>
            <w:tcW w:w="977" w:type="dxa"/>
            <w:tcBorders>
              <w:top w:val="single" w:sz="4" w:space="0" w:color="auto"/>
              <w:left w:val="single" w:sz="4" w:space="0" w:color="auto"/>
              <w:bottom w:val="single" w:sz="4" w:space="0" w:color="auto"/>
              <w:right w:val="single" w:sz="4" w:space="0" w:color="auto"/>
            </w:tcBorders>
          </w:tcPr>
          <w:p w14:paraId="5909DBB0"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900" w:type="dxa"/>
            <w:tcBorders>
              <w:top w:val="single" w:sz="4" w:space="0" w:color="auto"/>
              <w:left w:val="single" w:sz="4" w:space="0" w:color="auto"/>
              <w:bottom w:val="single" w:sz="4" w:space="0" w:color="auto"/>
              <w:right w:val="single" w:sz="4" w:space="0" w:color="auto"/>
            </w:tcBorders>
          </w:tcPr>
          <w:p w14:paraId="6A3DC55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процессе внеурочной деятельности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5EC811E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организации внеурочной деятельности младших школьников, в том числе с ОВЗ</w:t>
            </w:r>
          </w:p>
          <w:p w14:paraId="3C64152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проводить анализ процесса и результатов внеурочной деятельности младших школьников, в том числе с ОВЗ</w:t>
            </w:r>
          </w:p>
          <w:p w14:paraId="668C362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поддерживать в детском коллективе деловую, дружелюбную атмосферу в процессе организации внеурочной деятельности</w:t>
            </w:r>
          </w:p>
          <w:p w14:paraId="2C069731"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3E2F38B"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внеурочной деятельности</w:t>
            </w:r>
          </w:p>
          <w:p w14:paraId="04A5CC9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внеурочной деятельности, путях их достижения и способах оценки и коррекции</w:t>
            </w:r>
          </w:p>
          <w:p w14:paraId="67A5FC44"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направления и алгоритм анализа процесса и результатов внеурочной деятельности младших </w:t>
            </w:r>
            <w:r w:rsidRPr="00931654">
              <w:rPr>
                <w:rFonts w:ascii="Times New Roman" w:hAnsi="Times New Roman" w:cs="Times New Roman"/>
                <w:color w:val="000000"/>
                <w:sz w:val="24"/>
                <w:szCs w:val="24"/>
              </w:rPr>
              <w:lastRenderedPageBreak/>
              <w:t>школьников с ОВЗ и с сохранным развитием</w:t>
            </w:r>
          </w:p>
        </w:tc>
        <w:tc>
          <w:tcPr>
            <w:tcW w:w="3049" w:type="dxa"/>
            <w:tcBorders>
              <w:top w:val="single" w:sz="4" w:space="0" w:color="auto"/>
              <w:left w:val="single" w:sz="4" w:space="0" w:color="auto"/>
              <w:bottom w:val="single" w:sz="4" w:space="0" w:color="auto"/>
              <w:right w:val="single" w:sz="4" w:space="0" w:color="auto"/>
            </w:tcBorders>
          </w:tcPr>
          <w:p w14:paraId="65CBA6E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объективной оценки в процессе организации внеурочной деятельности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50CDC7F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p w14:paraId="017D8B2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внеурочных занятий и подходов к обучению</w:t>
            </w:r>
          </w:p>
          <w:p w14:paraId="4851108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p w14:paraId="68F3899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p w14:paraId="61F36CC1"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 в процессе организации внеурочной деятельности</w:t>
            </w:r>
          </w:p>
        </w:tc>
      </w:tr>
      <w:tr w:rsidR="00335319" w:rsidRPr="003E458A" w14:paraId="4B2E6CCA" w14:textId="77777777" w:rsidTr="00A416F5">
        <w:tc>
          <w:tcPr>
            <w:tcW w:w="977" w:type="dxa"/>
            <w:tcBorders>
              <w:top w:val="single" w:sz="4" w:space="0" w:color="auto"/>
              <w:left w:val="single" w:sz="4" w:space="0" w:color="auto"/>
              <w:bottom w:val="single" w:sz="4" w:space="0" w:color="auto"/>
              <w:right w:val="single" w:sz="4" w:space="0" w:color="auto"/>
            </w:tcBorders>
          </w:tcPr>
          <w:p w14:paraId="6306F650"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900" w:type="dxa"/>
            <w:tcBorders>
              <w:top w:val="single" w:sz="4" w:space="0" w:color="auto"/>
              <w:left w:val="single" w:sz="4" w:space="0" w:color="auto"/>
              <w:bottom w:val="single" w:sz="4" w:space="0" w:color="auto"/>
              <w:right w:val="single" w:sz="4" w:space="0" w:color="auto"/>
            </w:tcBorders>
          </w:tcPr>
          <w:p w14:paraId="1D2458CB" w14:textId="77777777" w:rsidR="00335319" w:rsidRPr="003E458A" w:rsidRDefault="00335319"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Pr>
                <w:rFonts w:ascii="Times New Roman" w:hAnsi="Times New Roman" w:cs="Times New Roman"/>
                <w:color w:val="000000"/>
                <w:sz w:val="24"/>
                <w:szCs w:val="24"/>
              </w:rPr>
              <w:t>В</w:t>
            </w:r>
            <w:r w:rsidRPr="00931654">
              <w:rPr>
                <w:rFonts w:ascii="Times New Roman" w:hAnsi="Times New Roman" w:cs="Times New Roman"/>
                <w:color w:val="000000"/>
                <w:sz w:val="24"/>
                <w:szCs w:val="24"/>
              </w:rPr>
              <w:t>ыбирать и разрабатывать учебно-методические материалы для организации внеурочной деятельности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66F35A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внеурочной деятельности младших школьников, в том числе с ОВЗ</w:t>
            </w:r>
          </w:p>
          <w:p w14:paraId="4369C2DF"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виды, содержание и требования к учебно-методическим материалам, используемым в процессе организации внеурочной деятельности</w:t>
            </w:r>
          </w:p>
          <w:p w14:paraId="4B65CD3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1B7F6A0A"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3049" w:type="dxa"/>
            <w:tcBorders>
              <w:top w:val="single" w:sz="4" w:space="0" w:color="auto"/>
              <w:left w:val="single" w:sz="4" w:space="0" w:color="auto"/>
              <w:bottom w:val="single" w:sz="4" w:space="0" w:color="auto"/>
              <w:right w:val="single" w:sz="4" w:space="0" w:color="auto"/>
            </w:tcBorders>
          </w:tcPr>
          <w:p w14:paraId="0213C30D" w14:textId="77777777" w:rsidR="00335319" w:rsidRPr="003E458A" w:rsidRDefault="00335319"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Выбора и разработки учебно-методических материалов для организации внеурочной деятельности в соответствии с ФГОС НОО, ФГОС НОО ОВЗ, ФГОС УО</w:t>
            </w:r>
          </w:p>
        </w:tc>
      </w:tr>
      <w:tr w:rsidR="00335319" w:rsidRPr="003E458A" w14:paraId="002C59FF" w14:textId="77777777" w:rsidTr="00A416F5">
        <w:tc>
          <w:tcPr>
            <w:tcW w:w="977" w:type="dxa"/>
            <w:tcBorders>
              <w:top w:val="single" w:sz="4" w:space="0" w:color="auto"/>
              <w:left w:val="single" w:sz="4" w:space="0" w:color="auto"/>
              <w:bottom w:val="single" w:sz="4" w:space="0" w:color="auto"/>
              <w:right w:val="single" w:sz="4" w:space="0" w:color="auto"/>
            </w:tcBorders>
          </w:tcPr>
          <w:p w14:paraId="4F105B86"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419401D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6618617C"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5060C8F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2C0A42F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20B796AF"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3E1C7DB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числе выходящими за рамки учебных занятий </w:t>
            </w:r>
          </w:p>
          <w:p w14:paraId="660F6331"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общаться с детьми, признавать их </w:t>
            </w:r>
            <w:r w:rsidRPr="00931654">
              <w:rPr>
                <w:rFonts w:ascii="Times New Roman" w:hAnsi="Times New Roman" w:cs="Times New Roman"/>
                <w:color w:val="000000"/>
                <w:sz w:val="24"/>
                <w:szCs w:val="24"/>
              </w:rPr>
              <w:lastRenderedPageBreak/>
              <w:t>достоинство, понимая и принимая их в процессе реализации воспитательных программ</w:t>
            </w:r>
          </w:p>
          <w:p w14:paraId="775D31D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p w14:paraId="4D4E7D5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572B6A4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37988F9D"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2CA5CD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58597A8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7BBE6AC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5313370C"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педагогические закономерности организации воспитательного процесса</w:t>
            </w:r>
          </w:p>
          <w:p w14:paraId="2333B0C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1111D84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74A3CE2C"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проектирования и реализации программ воспитания</w:t>
            </w:r>
          </w:p>
          <w:p w14:paraId="4B2963C5"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0DE56B1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354A01C3"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7332565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6D27A39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24BBE37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5711758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53D702E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w:t>
            </w:r>
            <w:r w:rsidRPr="00931654">
              <w:rPr>
                <w:rFonts w:ascii="Times New Roman" w:hAnsi="Times New Roman" w:cs="Times New Roman"/>
                <w:color w:val="000000"/>
                <w:sz w:val="24"/>
                <w:szCs w:val="24"/>
              </w:rPr>
              <w:lastRenderedPageBreak/>
              <w:t>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r w:rsidRPr="00931654">
              <w:rPr>
                <w:rFonts w:ascii="Times New Roman" w:hAnsi="Times New Roman" w:cs="Times New Roman"/>
                <w:color w:val="000000"/>
                <w:sz w:val="24"/>
                <w:szCs w:val="24"/>
              </w:rPr>
              <w:t>гиперактивностью</w:t>
            </w:r>
            <w:proofErr w:type="spell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7A97349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15C9EC3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7E78900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723AAC1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4FE8F44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36EF2BD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регулирования поведения обучающихся для обеспечения безопасной образовательной среды в </w:t>
            </w:r>
            <w:r w:rsidRPr="00931654">
              <w:rPr>
                <w:rFonts w:ascii="Times New Roman" w:hAnsi="Times New Roman" w:cs="Times New Roman"/>
                <w:color w:val="000000"/>
                <w:sz w:val="24"/>
                <w:szCs w:val="24"/>
              </w:rPr>
              <w:lastRenderedPageBreak/>
              <w:t>процессе организации воспитательной деятельности</w:t>
            </w:r>
          </w:p>
          <w:p w14:paraId="1072BDB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определения и принятия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1CE4D5B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11E6DAB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606087A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7240D2D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социальной позиции обучающегося, толерантности, навыков поведения в изменяющейся поликультурной среде, системы регуляции </w:t>
            </w:r>
            <w:r w:rsidRPr="00931654">
              <w:rPr>
                <w:rFonts w:ascii="Times New Roman" w:hAnsi="Times New Roman" w:cs="Times New Roman"/>
                <w:color w:val="000000"/>
                <w:sz w:val="24"/>
                <w:szCs w:val="24"/>
              </w:rPr>
              <w:lastRenderedPageBreak/>
              <w:t>поведения и деятельности обучающихся</w:t>
            </w:r>
          </w:p>
          <w:p w14:paraId="3BE5F672"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335319" w:rsidRPr="003E458A" w14:paraId="18CA99F1" w14:textId="77777777" w:rsidTr="00A416F5">
        <w:tc>
          <w:tcPr>
            <w:tcW w:w="977" w:type="dxa"/>
            <w:tcBorders>
              <w:top w:val="single" w:sz="4" w:space="0" w:color="auto"/>
              <w:left w:val="single" w:sz="4" w:space="0" w:color="auto"/>
              <w:bottom w:val="single" w:sz="4" w:space="0" w:color="auto"/>
              <w:right w:val="single" w:sz="4" w:space="0" w:color="auto"/>
            </w:tcBorders>
          </w:tcPr>
          <w:p w14:paraId="4085324D"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00" w:type="dxa"/>
            <w:tcBorders>
              <w:top w:val="single" w:sz="4" w:space="0" w:color="auto"/>
              <w:left w:val="single" w:sz="4" w:space="0" w:color="auto"/>
              <w:bottom w:val="single" w:sz="4" w:space="0" w:color="auto"/>
              <w:right w:val="single" w:sz="4" w:space="0" w:color="auto"/>
            </w:tcBorders>
          </w:tcPr>
          <w:p w14:paraId="50E7835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5CA5D6BA"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12B73A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p w14:paraId="5B010F4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современной семьи, ее воспитательный потенциал и способы его изучения</w:t>
            </w:r>
          </w:p>
          <w:p w14:paraId="52B424C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теоретические и методические основы семейного воспитания</w:t>
            </w:r>
          </w:p>
          <w:p w14:paraId="63F3EE8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методы консультирования родителей по вопросам организации совместной воспитательной деятельности с образовательной организацией</w:t>
            </w:r>
          </w:p>
          <w:p w14:paraId="2011F9F9"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c>
          <w:tcPr>
            <w:tcW w:w="3049" w:type="dxa"/>
            <w:tcBorders>
              <w:top w:val="single" w:sz="4" w:space="0" w:color="auto"/>
              <w:left w:val="single" w:sz="4" w:space="0" w:color="auto"/>
              <w:bottom w:val="single" w:sz="4" w:space="0" w:color="auto"/>
              <w:right w:val="single" w:sz="4" w:space="0" w:color="auto"/>
            </w:tcBorders>
          </w:tcPr>
          <w:p w14:paraId="6CAF8BE3"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259679C7"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335319" w:rsidRPr="003E458A" w14:paraId="7F39D9A4" w14:textId="77777777" w:rsidTr="00A416F5">
        <w:tc>
          <w:tcPr>
            <w:tcW w:w="977" w:type="dxa"/>
            <w:tcBorders>
              <w:top w:val="single" w:sz="4" w:space="0" w:color="auto"/>
              <w:left w:val="single" w:sz="4" w:space="0" w:color="auto"/>
              <w:bottom w:val="single" w:sz="4" w:space="0" w:color="auto"/>
              <w:right w:val="single" w:sz="4" w:space="0" w:color="auto"/>
            </w:tcBorders>
          </w:tcPr>
          <w:p w14:paraId="2F807371" w14:textId="77777777" w:rsidR="00335319" w:rsidRPr="003E458A" w:rsidRDefault="00335319" w:rsidP="00A416F5">
            <w:pPr>
              <w:rPr>
                <w:rFonts w:ascii="Times New Roman" w:hAnsi="Times New Roman" w:cs="Times New Roman"/>
                <w:bCs/>
                <w:sz w:val="24"/>
                <w:szCs w:val="24"/>
              </w:rPr>
            </w:pPr>
            <w:r>
              <w:rPr>
                <w:rFonts w:ascii="Times New Roman" w:hAnsi="Times New Roman" w:cs="Times New Roman"/>
                <w:bCs/>
                <w:sz w:val="24"/>
                <w:szCs w:val="24"/>
              </w:rPr>
              <w:t>ПК 3.6</w:t>
            </w:r>
          </w:p>
        </w:tc>
        <w:tc>
          <w:tcPr>
            <w:tcW w:w="2900" w:type="dxa"/>
            <w:tcBorders>
              <w:top w:val="single" w:sz="4" w:space="0" w:color="auto"/>
              <w:left w:val="single" w:sz="4" w:space="0" w:color="auto"/>
              <w:bottom w:val="single" w:sz="4" w:space="0" w:color="auto"/>
              <w:right w:val="single" w:sz="4" w:space="0" w:color="auto"/>
            </w:tcBorders>
          </w:tcPr>
          <w:p w14:paraId="6DD9751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p w14:paraId="4A6CDDCC"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формировать детско-взрослые сообщества</w:t>
            </w:r>
          </w:p>
          <w:p w14:paraId="4D85C608"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сотрудничать с другими педагогическими работниками и другими специалистами в решении воспитательных задач</w:t>
            </w:r>
          </w:p>
          <w:p w14:paraId="200B0277"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616A55BC"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составлять (совместно с психологом и другими специалистами) психолого-педагогическую характеристику (портрет) личности обучающегося</w:t>
            </w:r>
          </w:p>
          <w:p w14:paraId="47680A9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 выходящими за рамки программы начального общего образования</w:t>
            </w:r>
          </w:p>
          <w:p w14:paraId="7D6A9E3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изучать воспитательный потенциал институтов социализации с целью выбора направлений и форм сотрудничества</w:t>
            </w:r>
          </w:p>
          <w:p w14:paraId="7E4484A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организовывать взаимодействие детских общественных объединений с различными социальными институтами</w:t>
            </w:r>
          </w:p>
          <w:p w14:paraId="25A14758"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оказывать методическую помощь институтам социализации по взаимодействию с детскими общественными объединениями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73AC4A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нормативно-правовые основы и социально-педагогические механизмы взаимодействия образовательной организации с семьей</w:t>
            </w:r>
          </w:p>
          <w:p w14:paraId="6495F6C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основные закономерности семейных отношений, позволяющие эффективно работать с родительской общественностью в процессе </w:t>
            </w:r>
            <w:r w:rsidRPr="00931654">
              <w:rPr>
                <w:rFonts w:ascii="Times New Roman" w:hAnsi="Times New Roman" w:cs="Times New Roman"/>
                <w:color w:val="000000"/>
                <w:sz w:val="24"/>
                <w:szCs w:val="24"/>
              </w:rPr>
              <w:lastRenderedPageBreak/>
              <w:t>организации взаимодействия субъектов образовательного процесса для решения задач воспитания</w:t>
            </w:r>
          </w:p>
          <w:p w14:paraId="682A1E04"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32CE6FD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34A59CFE"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социально-психологические особенности и закономерности развития детско-взрослых сообществ</w:t>
            </w:r>
          </w:p>
          <w:p w14:paraId="508488D9"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подходы к педагогическому сопровождению совместной деятельности субъектов воспитания в образовательной организации</w:t>
            </w:r>
          </w:p>
          <w:p w14:paraId="0782DF1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механизмы социального партнерства институтов социализации</w:t>
            </w:r>
          </w:p>
          <w:p w14:paraId="42B59BFF"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способы организации взаимодействия институтов социализации с целью поддержки детских социальных инициатив</w:t>
            </w:r>
          </w:p>
          <w:p w14:paraId="4C2E5E47"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3049" w:type="dxa"/>
            <w:tcBorders>
              <w:top w:val="single" w:sz="4" w:space="0" w:color="auto"/>
              <w:left w:val="single" w:sz="4" w:space="0" w:color="auto"/>
              <w:bottom w:val="single" w:sz="4" w:space="0" w:color="auto"/>
              <w:right w:val="single" w:sz="4" w:space="0" w:color="auto"/>
            </w:tcBorders>
          </w:tcPr>
          <w:p w14:paraId="29E39F10"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использования конструктивных воспитательных усилий родителей (законных представителей) обучающихся</w:t>
            </w:r>
          </w:p>
          <w:p w14:paraId="1C59F76A"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разработки (совместно с другими специалистами) и реализации совместно с родителями (законными представителями) </w:t>
            </w:r>
            <w:r w:rsidRPr="00931654">
              <w:rPr>
                <w:rFonts w:ascii="Times New Roman" w:hAnsi="Times New Roman" w:cs="Times New Roman"/>
                <w:color w:val="000000"/>
                <w:sz w:val="24"/>
                <w:szCs w:val="24"/>
              </w:rPr>
              <w:lastRenderedPageBreak/>
              <w:t>программ индивидуального развития ребенка в части воспитательной работы</w:t>
            </w:r>
          </w:p>
          <w:p w14:paraId="427565BD"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p w14:paraId="2CCCE166"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 в процессе воспитательной работы</w:t>
            </w:r>
          </w:p>
          <w:p w14:paraId="4AEFC272" w14:textId="77777777" w:rsidR="00335319" w:rsidRPr="00931654" w:rsidRDefault="00335319"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форм и способов взаимодействия субъектов воспитания на основе самоуправления в образовательной организации</w:t>
            </w:r>
          </w:p>
          <w:p w14:paraId="6B0378B0" w14:textId="77777777" w:rsidR="00335319" w:rsidRPr="003E458A" w:rsidRDefault="00335319"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привлечения к работе с детскими общественными объединениями родителей (законных представителей), специалистов разного профиля, волонтеров </w:t>
            </w:r>
          </w:p>
        </w:tc>
      </w:tr>
    </w:tbl>
    <w:p w14:paraId="695F6362" w14:textId="77777777" w:rsidR="00335319" w:rsidRPr="007B7A3F" w:rsidRDefault="00335319" w:rsidP="00335319">
      <w:pPr>
        <w:rPr>
          <w:rFonts w:ascii="Times New Roman" w:eastAsia="Segoe UI" w:hAnsi="Times New Roman" w:cs="Times New Roman"/>
          <w:b/>
          <w:bCs/>
          <w:caps/>
          <w:kern w:val="32"/>
          <w:sz w:val="24"/>
          <w:szCs w:val="24"/>
          <w:lang w:eastAsia="x-none"/>
        </w:rPr>
      </w:pPr>
    </w:p>
    <w:p w14:paraId="0B749BB8" w14:textId="77777777" w:rsidR="00335319" w:rsidRPr="00B115E3" w:rsidRDefault="00335319" w:rsidP="0033531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38691A7" w14:textId="77777777" w:rsidR="00335319" w:rsidRPr="00E11160" w:rsidRDefault="00335319" w:rsidP="003353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35319" w:rsidRPr="007273EA" w14:paraId="75BEFBA2" w14:textId="77777777" w:rsidTr="00A416F5">
        <w:trPr>
          <w:trHeight w:val="23"/>
        </w:trPr>
        <w:tc>
          <w:tcPr>
            <w:tcW w:w="2460" w:type="pct"/>
            <w:vAlign w:val="center"/>
          </w:tcPr>
          <w:p w14:paraId="2C8E62CD" w14:textId="77777777" w:rsidR="00335319" w:rsidRPr="007273EA" w:rsidRDefault="00335319"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6D710F9D" w14:textId="77777777" w:rsidR="00335319" w:rsidRPr="007273EA" w:rsidRDefault="00335319"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570DC45" w14:textId="77777777" w:rsidR="00335319" w:rsidRPr="007273EA" w:rsidRDefault="00335319"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335319" w:rsidRPr="007273EA" w14:paraId="54938C0D" w14:textId="77777777" w:rsidTr="00A416F5">
        <w:trPr>
          <w:trHeight w:val="23"/>
        </w:trPr>
        <w:tc>
          <w:tcPr>
            <w:tcW w:w="2460" w:type="pct"/>
            <w:vAlign w:val="center"/>
          </w:tcPr>
          <w:p w14:paraId="3AC87B60" w14:textId="77777777" w:rsidR="00335319" w:rsidRPr="007273EA" w:rsidRDefault="0033531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831DFBA" w14:textId="77777777" w:rsidR="00335319" w:rsidRPr="007273EA" w:rsidRDefault="00335319"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C60B1D8" w14:textId="77777777" w:rsidR="00335319" w:rsidRPr="007273EA" w:rsidRDefault="00335319" w:rsidP="00A416F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35319" w:rsidRPr="007273EA" w14:paraId="189EF4AF" w14:textId="77777777" w:rsidTr="00A416F5">
        <w:trPr>
          <w:trHeight w:val="23"/>
        </w:trPr>
        <w:tc>
          <w:tcPr>
            <w:tcW w:w="2460" w:type="pct"/>
            <w:vAlign w:val="center"/>
          </w:tcPr>
          <w:p w14:paraId="3B70ADCF" w14:textId="77777777" w:rsidR="00335319" w:rsidRPr="007273EA" w:rsidRDefault="0033531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4"/>
            </w:r>
          </w:p>
        </w:tc>
        <w:tc>
          <w:tcPr>
            <w:tcW w:w="1195" w:type="pct"/>
            <w:vAlign w:val="center"/>
          </w:tcPr>
          <w:p w14:paraId="6CC8A4EE" w14:textId="77777777" w:rsidR="00335319" w:rsidRPr="007273EA" w:rsidRDefault="0033531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86C2A48" w14:textId="77777777" w:rsidR="00335319" w:rsidRPr="007273EA" w:rsidRDefault="0033531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35319" w:rsidRPr="007273EA" w14:paraId="631C9134" w14:textId="77777777" w:rsidTr="00A416F5">
        <w:trPr>
          <w:trHeight w:val="23"/>
        </w:trPr>
        <w:tc>
          <w:tcPr>
            <w:tcW w:w="2460" w:type="pct"/>
            <w:vAlign w:val="center"/>
          </w:tcPr>
          <w:p w14:paraId="251D9FF6" w14:textId="77777777" w:rsidR="00335319" w:rsidRPr="007273EA" w:rsidRDefault="0033531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C8E77A8" w14:textId="77777777" w:rsidR="00335319" w:rsidRPr="007273EA" w:rsidRDefault="0033531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0915954" w14:textId="77777777" w:rsidR="00335319" w:rsidRPr="007273EA" w:rsidRDefault="0033531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35319" w:rsidRPr="007273EA" w14:paraId="61E4CB71" w14:textId="77777777" w:rsidTr="00A416F5">
        <w:trPr>
          <w:trHeight w:val="23"/>
        </w:trPr>
        <w:tc>
          <w:tcPr>
            <w:tcW w:w="2460" w:type="pct"/>
            <w:vAlign w:val="center"/>
          </w:tcPr>
          <w:p w14:paraId="59FB5FBE" w14:textId="77777777" w:rsidR="00335319" w:rsidRPr="007273EA" w:rsidRDefault="0033531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1B94D7E3" w14:textId="77777777" w:rsidR="00335319" w:rsidRPr="007273EA" w:rsidRDefault="0033531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82AED77" w14:textId="77777777" w:rsidR="00335319" w:rsidRPr="007273EA" w:rsidRDefault="00335319"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35319" w:rsidRPr="007273EA" w14:paraId="7E20BEFF" w14:textId="77777777" w:rsidTr="00A416F5">
        <w:trPr>
          <w:trHeight w:val="23"/>
        </w:trPr>
        <w:tc>
          <w:tcPr>
            <w:tcW w:w="2460" w:type="pct"/>
            <w:vAlign w:val="center"/>
          </w:tcPr>
          <w:p w14:paraId="215D8665" w14:textId="77777777" w:rsidR="00335319" w:rsidRPr="007273EA" w:rsidRDefault="00335319"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BF98A17" w14:textId="77777777" w:rsidR="00335319" w:rsidRPr="007273EA" w:rsidRDefault="00335319"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4F334D13" w14:textId="77777777" w:rsidR="00335319" w:rsidRPr="007273EA" w:rsidRDefault="00335319" w:rsidP="00A416F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94C2875" w14:textId="77777777" w:rsidR="00335319" w:rsidRDefault="00335319" w:rsidP="00335319">
      <w:pPr>
        <w:pStyle w:val="114"/>
        <w:rPr>
          <w:rFonts w:ascii="Times New Roman" w:hAnsi="Times New Roman"/>
        </w:rPr>
      </w:pPr>
    </w:p>
    <w:p w14:paraId="09B8F908" w14:textId="77777777" w:rsidR="00335319" w:rsidRPr="00782EFC" w:rsidRDefault="00335319" w:rsidP="003353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9"/>
        <w:gridCol w:w="7939"/>
      </w:tblGrid>
      <w:tr w:rsidR="00A416F5" w:rsidRPr="000205E8" w14:paraId="223107E2" w14:textId="77777777" w:rsidTr="00A416F5">
        <w:trPr>
          <w:trHeight w:val="20"/>
        </w:trPr>
        <w:tc>
          <w:tcPr>
            <w:tcW w:w="1164" w:type="pct"/>
            <w:vAlign w:val="center"/>
          </w:tcPr>
          <w:p w14:paraId="6CB44E8B" w14:textId="5E6C1787" w:rsidR="00A416F5" w:rsidRPr="00FE35FE" w:rsidRDefault="00A416F5" w:rsidP="00A416F5">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836" w:type="pct"/>
            <w:vAlign w:val="center"/>
          </w:tcPr>
          <w:p w14:paraId="5C361784" w14:textId="7BA478FF" w:rsidR="00A416F5" w:rsidRPr="00FE35FE" w:rsidRDefault="00A416F5" w:rsidP="00A416F5">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35319" w:rsidRPr="000205E8" w14:paraId="1BE4E00B" w14:textId="77777777" w:rsidTr="00A416F5">
        <w:trPr>
          <w:trHeight w:val="20"/>
        </w:trPr>
        <w:tc>
          <w:tcPr>
            <w:tcW w:w="1164" w:type="pct"/>
            <w:vMerge w:val="restart"/>
          </w:tcPr>
          <w:p w14:paraId="4E083647" w14:textId="77777777" w:rsidR="00335319" w:rsidRPr="00FE35FE" w:rsidRDefault="00335319" w:rsidP="00A416F5">
            <w:pPr>
              <w:rPr>
                <w:rFonts w:ascii="Times New Roman" w:hAnsi="Times New Roman"/>
                <w:b/>
                <w:bCs/>
              </w:rPr>
            </w:pPr>
            <w:r w:rsidRPr="00FE35FE">
              <w:rPr>
                <w:rFonts w:ascii="Times New Roman" w:hAnsi="Times New Roman"/>
                <w:b/>
                <w:bCs/>
              </w:rPr>
              <w:t>Тема 1. Логопедия как наука</w:t>
            </w:r>
          </w:p>
          <w:p w14:paraId="2C171F15" w14:textId="77777777" w:rsidR="00335319" w:rsidRPr="00FE35FE" w:rsidRDefault="00335319" w:rsidP="00A416F5">
            <w:pPr>
              <w:rPr>
                <w:rFonts w:ascii="Times New Roman" w:hAnsi="Times New Roman"/>
                <w:b/>
                <w:bCs/>
              </w:rPr>
            </w:pPr>
          </w:p>
        </w:tc>
        <w:tc>
          <w:tcPr>
            <w:tcW w:w="3836" w:type="pct"/>
          </w:tcPr>
          <w:p w14:paraId="0E102194" w14:textId="77777777" w:rsidR="00335319" w:rsidRPr="00FE35FE" w:rsidRDefault="00335319" w:rsidP="00A416F5">
            <w:pPr>
              <w:rPr>
                <w:rFonts w:ascii="Times New Roman" w:hAnsi="Times New Roman"/>
                <w:b/>
                <w:bCs/>
                <w:i/>
              </w:rPr>
            </w:pPr>
            <w:r w:rsidRPr="00FE35FE">
              <w:rPr>
                <w:rFonts w:ascii="Times New Roman" w:hAnsi="Times New Roman"/>
                <w:b/>
                <w:bCs/>
              </w:rPr>
              <w:t>Содержание</w:t>
            </w:r>
          </w:p>
        </w:tc>
      </w:tr>
      <w:tr w:rsidR="00335319" w:rsidRPr="000205E8" w14:paraId="138787AE" w14:textId="77777777" w:rsidTr="00A416F5">
        <w:trPr>
          <w:trHeight w:val="20"/>
        </w:trPr>
        <w:tc>
          <w:tcPr>
            <w:tcW w:w="1164" w:type="pct"/>
            <w:vMerge/>
          </w:tcPr>
          <w:p w14:paraId="3673BF18" w14:textId="77777777" w:rsidR="00335319" w:rsidRPr="00FE35FE" w:rsidRDefault="00335319" w:rsidP="00A416F5">
            <w:pPr>
              <w:rPr>
                <w:rFonts w:ascii="Times New Roman" w:hAnsi="Times New Roman"/>
                <w:b/>
                <w:bCs/>
              </w:rPr>
            </w:pPr>
          </w:p>
        </w:tc>
        <w:tc>
          <w:tcPr>
            <w:tcW w:w="3836" w:type="pct"/>
          </w:tcPr>
          <w:p w14:paraId="1176BEEF" w14:textId="77777777" w:rsidR="00335319" w:rsidRPr="00FE35FE" w:rsidRDefault="00335319" w:rsidP="00A416F5">
            <w:pPr>
              <w:jc w:val="both"/>
              <w:rPr>
                <w:rFonts w:ascii="Times New Roman" w:hAnsi="Times New Roman"/>
              </w:rPr>
            </w:pPr>
            <w:r w:rsidRPr="00FE35FE">
              <w:rPr>
                <w:rFonts w:ascii="Times New Roman" w:hAnsi="Times New Roman"/>
              </w:rPr>
              <w:t>1.  Объект, предмет, цель и задачи логопедии.  Связь логопедии с другими науками. Понятийно-категориальный аппарат логопедии.</w:t>
            </w:r>
          </w:p>
        </w:tc>
      </w:tr>
      <w:tr w:rsidR="00335319" w:rsidRPr="000205E8" w14:paraId="41E72002" w14:textId="77777777" w:rsidTr="00A416F5">
        <w:trPr>
          <w:trHeight w:val="20"/>
        </w:trPr>
        <w:tc>
          <w:tcPr>
            <w:tcW w:w="1164" w:type="pct"/>
            <w:vMerge/>
          </w:tcPr>
          <w:p w14:paraId="516CE22C" w14:textId="77777777" w:rsidR="00335319" w:rsidRPr="00FE35FE" w:rsidRDefault="00335319" w:rsidP="00A416F5">
            <w:pPr>
              <w:rPr>
                <w:rFonts w:ascii="Times New Roman" w:hAnsi="Times New Roman"/>
                <w:b/>
                <w:bCs/>
              </w:rPr>
            </w:pPr>
          </w:p>
        </w:tc>
        <w:tc>
          <w:tcPr>
            <w:tcW w:w="3836" w:type="pct"/>
          </w:tcPr>
          <w:p w14:paraId="592D8228" w14:textId="77777777" w:rsidR="00335319" w:rsidRPr="00FE35FE" w:rsidRDefault="00335319" w:rsidP="00A416F5">
            <w:pPr>
              <w:jc w:val="both"/>
              <w:rPr>
                <w:rFonts w:ascii="Times New Roman" w:hAnsi="Times New Roman"/>
              </w:rPr>
            </w:pPr>
            <w:r w:rsidRPr="00FE35FE">
              <w:rPr>
                <w:rFonts w:ascii="Times New Roman" w:hAnsi="Times New Roman"/>
              </w:rPr>
              <w:t>2. Методы исследования в логопедии.</w:t>
            </w:r>
          </w:p>
        </w:tc>
      </w:tr>
      <w:tr w:rsidR="00335319" w:rsidRPr="000205E8" w14:paraId="1698D45D" w14:textId="77777777" w:rsidTr="00A416F5">
        <w:trPr>
          <w:trHeight w:val="20"/>
        </w:trPr>
        <w:tc>
          <w:tcPr>
            <w:tcW w:w="1164" w:type="pct"/>
            <w:vMerge/>
          </w:tcPr>
          <w:p w14:paraId="5AC3C0A5" w14:textId="77777777" w:rsidR="00335319" w:rsidRPr="00FE35FE" w:rsidRDefault="00335319" w:rsidP="00A416F5">
            <w:pPr>
              <w:rPr>
                <w:rFonts w:ascii="Times New Roman" w:hAnsi="Times New Roman"/>
                <w:b/>
                <w:bCs/>
              </w:rPr>
            </w:pPr>
          </w:p>
        </w:tc>
        <w:tc>
          <w:tcPr>
            <w:tcW w:w="3836" w:type="pct"/>
          </w:tcPr>
          <w:p w14:paraId="22C26491" w14:textId="77777777" w:rsidR="00335319" w:rsidRPr="00FE35FE" w:rsidRDefault="00335319" w:rsidP="00A416F5">
            <w:pPr>
              <w:jc w:val="both"/>
              <w:rPr>
                <w:rFonts w:ascii="Times New Roman" w:hAnsi="Times New Roman"/>
              </w:rPr>
            </w:pPr>
            <w:r w:rsidRPr="00FE35FE">
              <w:rPr>
                <w:rFonts w:ascii="Times New Roman" w:hAnsi="Times New Roman"/>
              </w:rPr>
              <w:t>3. История развития помощи детям с нарушениями речи.</w:t>
            </w:r>
          </w:p>
        </w:tc>
      </w:tr>
      <w:tr w:rsidR="00335319" w:rsidRPr="000205E8" w14:paraId="1A6C9FA3" w14:textId="77777777" w:rsidTr="00A416F5">
        <w:trPr>
          <w:trHeight w:val="20"/>
        </w:trPr>
        <w:tc>
          <w:tcPr>
            <w:tcW w:w="1164" w:type="pct"/>
            <w:vMerge/>
          </w:tcPr>
          <w:p w14:paraId="0017A46B" w14:textId="77777777" w:rsidR="00335319" w:rsidRPr="00FE35FE" w:rsidRDefault="00335319" w:rsidP="00A416F5">
            <w:pPr>
              <w:rPr>
                <w:rFonts w:ascii="Times New Roman" w:hAnsi="Times New Roman"/>
                <w:b/>
                <w:bCs/>
              </w:rPr>
            </w:pPr>
          </w:p>
        </w:tc>
        <w:tc>
          <w:tcPr>
            <w:tcW w:w="3836" w:type="pct"/>
          </w:tcPr>
          <w:p w14:paraId="260B4BEE" w14:textId="77777777" w:rsidR="00335319" w:rsidRPr="00FE35FE" w:rsidRDefault="00335319" w:rsidP="00A416F5">
            <w:pPr>
              <w:jc w:val="both"/>
              <w:rPr>
                <w:rFonts w:ascii="Times New Roman" w:hAnsi="Times New Roman"/>
              </w:rPr>
            </w:pPr>
            <w:r w:rsidRPr="00FE35FE">
              <w:rPr>
                <w:rFonts w:ascii="Times New Roman" w:hAnsi="Times New Roman"/>
              </w:rPr>
              <w:t>4. Образовательные организации для детей с нарушениями речи.</w:t>
            </w:r>
          </w:p>
        </w:tc>
      </w:tr>
      <w:tr w:rsidR="00335319" w:rsidRPr="000205E8" w14:paraId="2B825BB1" w14:textId="77777777" w:rsidTr="00A416F5">
        <w:trPr>
          <w:trHeight w:val="20"/>
        </w:trPr>
        <w:tc>
          <w:tcPr>
            <w:tcW w:w="1164" w:type="pct"/>
            <w:vMerge w:val="restart"/>
          </w:tcPr>
          <w:p w14:paraId="5434FDD7" w14:textId="77777777" w:rsidR="00335319" w:rsidRPr="00FE35FE" w:rsidRDefault="00335319" w:rsidP="00A416F5">
            <w:pPr>
              <w:rPr>
                <w:rFonts w:ascii="Times New Roman" w:hAnsi="Times New Roman"/>
                <w:b/>
                <w:bCs/>
              </w:rPr>
            </w:pPr>
            <w:r w:rsidRPr="00FE35FE">
              <w:rPr>
                <w:rFonts w:ascii="Times New Roman" w:hAnsi="Times New Roman"/>
                <w:b/>
                <w:bCs/>
              </w:rPr>
              <w:t>Тема 2. Причины возникновения, классификация нарушений речи; психолого-педагогические особенности детей с нарушениями речи</w:t>
            </w:r>
          </w:p>
        </w:tc>
        <w:tc>
          <w:tcPr>
            <w:tcW w:w="3836" w:type="pct"/>
          </w:tcPr>
          <w:p w14:paraId="0FFB01D7" w14:textId="77777777" w:rsidR="00335319" w:rsidRPr="00FE35FE" w:rsidRDefault="00335319" w:rsidP="00A416F5">
            <w:pPr>
              <w:rPr>
                <w:rFonts w:ascii="Times New Roman" w:hAnsi="Times New Roman"/>
                <w:b/>
                <w:bCs/>
              </w:rPr>
            </w:pPr>
            <w:r w:rsidRPr="00FE35FE">
              <w:rPr>
                <w:rFonts w:ascii="Times New Roman" w:hAnsi="Times New Roman"/>
                <w:b/>
                <w:bCs/>
              </w:rPr>
              <w:t xml:space="preserve">Содержание </w:t>
            </w:r>
          </w:p>
        </w:tc>
      </w:tr>
      <w:tr w:rsidR="00335319" w:rsidRPr="000205E8" w14:paraId="103FF238" w14:textId="77777777" w:rsidTr="00A416F5">
        <w:trPr>
          <w:trHeight w:val="20"/>
        </w:trPr>
        <w:tc>
          <w:tcPr>
            <w:tcW w:w="1164" w:type="pct"/>
            <w:vMerge/>
          </w:tcPr>
          <w:p w14:paraId="43044CD3" w14:textId="77777777" w:rsidR="00335319" w:rsidRPr="00FE35FE" w:rsidRDefault="00335319" w:rsidP="00A416F5">
            <w:pPr>
              <w:rPr>
                <w:rFonts w:ascii="Times New Roman" w:hAnsi="Times New Roman"/>
                <w:b/>
                <w:bCs/>
              </w:rPr>
            </w:pPr>
          </w:p>
        </w:tc>
        <w:tc>
          <w:tcPr>
            <w:tcW w:w="3836" w:type="pct"/>
          </w:tcPr>
          <w:p w14:paraId="170404FC" w14:textId="77777777" w:rsidR="00335319" w:rsidRPr="00FE35FE" w:rsidRDefault="00335319" w:rsidP="00A416F5">
            <w:pPr>
              <w:jc w:val="both"/>
              <w:rPr>
                <w:rFonts w:ascii="Times New Roman" w:hAnsi="Times New Roman"/>
              </w:rPr>
            </w:pPr>
            <w:r w:rsidRPr="00FE35FE">
              <w:rPr>
                <w:rFonts w:ascii="Times New Roman" w:hAnsi="Times New Roman"/>
              </w:rPr>
              <w:t>1.  Понятие нарушений речи. Основы клиники и этиология возникновения нарушений речи у детей.</w:t>
            </w:r>
          </w:p>
        </w:tc>
      </w:tr>
      <w:tr w:rsidR="00335319" w:rsidRPr="000205E8" w14:paraId="5199962F" w14:textId="77777777" w:rsidTr="00A416F5">
        <w:trPr>
          <w:trHeight w:val="20"/>
        </w:trPr>
        <w:tc>
          <w:tcPr>
            <w:tcW w:w="1164" w:type="pct"/>
            <w:vMerge/>
          </w:tcPr>
          <w:p w14:paraId="003C0A71" w14:textId="77777777" w:rsidR="00335319" w:rsidRPr="00FE35FE" w:rsidRDefault="00335319" w:rsidP="00A416F5">
            <w:pPr>
              <w:rPr>
                <w:rFonts w:ascii="Times New Roman" w:hAnsi="Times New Roman"/>
                <w:b/>
                <w:bCs/>
              </w:rPr>
            </w:pPr>
          </w:p>
        </w:tc>
        <w:tc>
          <w:tcPr>
            <w:tcW w:w="3836" w:type="pct"/>
          </w:tcPr>
          <w:p w14:paraId="1A693817" w14:textId="77777777" w:rsidR="00335319" w:rsidRPr="00FE35FE" w:rsidRDefault="00335319" w:rsidP="00A416F5">
            <w:pPr>
              <w:jc w:val="both"/>
              <w:rPr>
                <w:rFonts w:ascii="Times New Roman" w:hAnsi="Times New Roman"/>
              </w:rPr>
            </w:pPr>
            <w:r w:rsidRPr="00FE35FE">
              <w:rPr>
                <w:rFonts w:ascii="Times New Roman" w:hAnsi="Times New Roman"/>
              </w:rPr>
              <w:t>2. Клинико-педагогическая и психолого-педагогическая классификации нарушений речи.</w:t>
            </w:r>
          </w:p>
        </w:tc>
      </w:tr>
      <w:tr w:rsidR="00335319" w:rsidRPr="000205E8" w14:paraId="542A7329" w14:textId="77777777" w:rsidTr="00A416F5">
        <w:trPr>
          <w:trHeight w:val="20"/>
        </w:trPr>
        <w:tc>
          <w:tcPr>
            <w:tcW w:w="1164" w:type="pct"/>
            <w:vMerge/>
          </w:tcPr>
          <w:p w14:paraId="0C236A64" w14:textId="77777777" w:rsidR="00335319" w:rsidRPr="00FE35FE" w:rsidRDefault="00335319" w:rsidP="00A416F5">
            <w:pPr>
              <w:rPr>
                <w:rFonts w:ascii="Times New Roman" w:hAnsi="Times New Roman"/>
                <w:b/>
                <w:bCs/>
              </w:rPr>
            </w:pPr>
          </w:p>
        </w:tc>
        <w:tc>
          <w:tcPr>
            <w:tcW w:w="3836" w:type="pct"/>
          </w:tcPr>
          <w:p w14:paraId="45B537CC" w14:textId="77777777" w:rsidR="00335319" w:rsidRPr="00FE35FE" w:rsidRDefault="00335319" w:rsidP="00A416F5">
            <w:pPr>
              <w:jc w:val="both"/>
              <w:rPr>
                <w:rFonts w:ascii="Times New Roman" w:hAnsi="Times New Roman"/>
              </w:rPr>
            </w:pPr>
            <w:r w:rsidRPr="00FE35FE">
              <w:rPr>
                <w:rFonts w:ascii="Times New Roman" w:hAnsi="Times New Roman"/>
              </w:rPr>
              <w:t xml:space="preserve">3. Диагностика нарушений речи у детей. Принципы анализа речевых нарушений. </w:t>
            </w:r>
          </w:p>
        </w:tc>
      </w:tr>
      <w:tr w:rsidR="00335319" w:rsidRPr="000205E8" w14:paraId="734F2765" w14:textId="77777777" w:rsidTr="00A416F5">
        <w:trPr>
          <w:trHeight w:val="20"/>
        </w:trPr>
        <w:tc>
          <w:tcPr>
            <w:tcW w:w="1164" w:type="pct"/>
            <w:vMerge/>
          </w:tcPr>
          <w:p w14:paraId="7B90D4DE" w14:textId="77777777" w:rsidR="00335319" w:rsidRPr="00FE35FE" w:rsidRDefault="00335319" w:rsidP="00A416F5">
            <w:pPr>
              <w:rPr>
                <w:rFonts w:ascii="Times New Roman" w:hAnsi="Times New Roman"/>
                <w:b/>
                <w:bCs/>
              </w:rPr>
            </w:pPr>
          </w:p>
        </w:tc>
        <w:tc>
          <w:tcPr>
            <w:tcW w:w="3836" w:type="pct"/>
          </w:tcPr>
          <w:p w14:paraId="7E4334D7" w14:textId="77777777" w:rsidR="00335319" w:rsidRPr="00FE35FE" w:rsidRDefault="00335319" w:rsidP="00A416F5">
            <w:pPr>
              <w:jc w:val="both"/>
              <w:rPr>
                <w:rFonts w:ascii="Times New Roman" w:hAnsi="Times New Roman"/>
              </w:rPr>
            </w:pPr>
            <w:r w:rsidRPr="00FE35FE">
              <w:rPr>
                <w:rFonts w:ascii="Times New Roman" w:hAnsi="Times New Roman"/>
              </w:rPr>
              <w:t>4. Психолого-педагогические особенности детей с нарушениями речи.</w:t>
            </w:r>
          </w:p>
        </w:tc>
      </w:tr>
      <w:tr w:rsidR="00335319" w:rsidRPr="000205E8" w14:paraId="445B28EA" w14:textId="77777777" w:rsidTr="00A416F5">
        <w:trPr>
          <w:trHeight w:val="20"/>
        </w:trPr>
        <w:tc>
          <w:tcPr>
            <w:tcW w:w="1164" w:type="pct"/>
            <w:vMerge/>
          </w:tcPr>
          <w:p w14:paraId="3EA7414E" w14:textId="77777777" w:rsidR="00335319" w:rsidRPr="00FE35FE" w:rsidRDefault="00335319" w:rsidP="00A416F5">
            <w:pPr>
              <w:rPr>
                <w:rFonts w:ascii="Times New Roman" w:hAnsi="Times New Roman"/>
                <w:b/>
                <w:bCs/>
              </w:rPr>
            </w:pPr>
          </w:p>
        </w:tc>
        <w:tc>
          <w:tcPr>
            <w:tcW w:w="3836" w:type="pct"/>
          </w:tcPr>
          <w:p w14:paraId="318131AB" w14:textId="77777777" w:rsidR="00335319" w:rsidRPr="00FE35FE" w:rsidRDefault="00335319" w:rsidP="00A416F5">
            <w:pPr>
              <w:jc w:val="both"/>
              <w:rPr>
                <w:rFonts w:ascii="Times New Roman" w:hAnsi="Times New Roman"/>
              </w:rPr>
            </w:pPr>
            <w:r w:rsidRPr="00FE35FE">
              <w:rPr>
                <w:rFonts w:ascii="Times New Roman" w:hAnsi="Times New Roman"/>
                <w:b/>
                <w:bCs/>
              </w:rPr>
              <w:t>В том числе практических и лабораторных занятий</w:t>
            </w:r>
          </w:p>
        </w:tc>
      </w:tr>
      <w:tr w:rsidR="00335319" w:rsidRPr="000205E8" w14:paraId="559E2D18" w14:textId="77777777" w:rsidTr="00A416F5">
        <w:trPr>
          <w:trHeight w:val="20"/>
        </w:trPr>
        <w:tc>
          <w:tcPr>
            <w:tcW w:w="1164" w:type="pct"/>
            <w:vMerge/>
          </w:tcPr>
          <w:p w14:paraId="783D70E5" w14:textId="77777777" w:rsidR="00335319" w:rsidRPr="00FE35FE" w:rsidRDefault="00335319" w:rsidP="00A416F5">
            <w:pPr>
              <w:rPr>
                <w:rFonts w:ascii="Times New Roman" w:hAnsi="Times New Roman"/>
                <w:b/>
                <w:bCs/>
              </w:rPr>
            </w:pPr>
          </w:p>
        </w:tc>
        <w:tc>
          <w:tcPr>
            <w:tcW w:w="3836" w:type="pct"/>
          </w:tcPr>
          <w:p w14:paraId="682103DD" w14:textId="77777777" w:rsidR="00335319" w:rsidRPr="00FE35FE" w:rsidRDefault="00335319" w:rsidP="00A416F5">
            <w:pPr>
              <w:jc w:val="both"/>
              <w:rPr>
                <w:rFonts w:ascii="Times New Roman" w:hAnsi="Times New Roman"/>
              </w:rPr>
            </w:pPr>
            <w:r w:rsidRPr="00FE35FE">
              <w:rPr>
                <w:rFonts w:ascii="Times New Roman" w:hAnsi="Times New Roman"/>
                <w:bCs/>
              </w:rPr>
              <w:t>Практическое занятие 1. Проектирование кластера по теме «</w:t>
            </w:r>
            <w:r w:rsidRPr="00FE35FE">
              <w:rPr>
                <w:rFonts w:ascii="Times New Roman" w:hAnsi="Times New Roman"/>
              </w:rPr>
              <w:t>Психолого-педагогические особенности специального (коррекционного) образования учащихся с нарушениями речи».</w:t>
            </w:r>
          </w:p>
        </w:tc>
      </w:tr>
      <w:tr w:rsidR="00335319" w:rsidRPr="000205E8" w14:paraId="1CB1D856" w14:textId="77777777" w:rsidTr="00A416F5">
        <w:trPr>
          <w:trHeight w:val="20"/>
        </w:trPr>
        <w:tc>
          <w:tcPr>
            <w:tcW w:w="1164" w:type="pct"/>
            <w:vMerge w:val="restart"/>
          </w:tcPr>
          <w:p w14:paraId="3034DC91" w14:textId="77777777" w:rsidR="00335319" w:rsidRPr="00FE35FE" w:rsidRDefault="00335319" w:rsidP="00A416F5">
            <w:pPr>
              <w:rPr>
                <w:rFonts w:ascii="Times New Roman" w:hAnsi="Times New Roman"/>
                <w:b/>
                <w:bCs/>
              </w:rPr>
            </w:pPr>
            <w:r w:rsidRPr="00FE35FE">
              <w:rPr>
                <w:rFonts w:ascii="Times New Roman" w:hAnsi="Times New Roman"/>
                <w:b/>
                <w:bCs/>
              </w:rPr>
              <w:t xml:space="preserve">Тема 3. Особенности организации образовательного </w:t>
            </w:r>
            <w:r w:rsidRPr="00FE35FE">
              <w:rPr>
                <w:rFonts w:ascii="Times New Roman" w:hAnsi="Times New Roman"/>
                <w:b/>
                <w:bCs/>
              </w:rPr>
              <w:lastRenderedPageBreak/>
              <w:t>процесса учащихся с нарушениями речи</w:t>
            </w:r>
          </w:p>
        </w:tc>
        <w:tc>
          <w:tcPr>
            <w:tcW w:w="3836" w:type="pct"/>
          </w:tcPr>
          <w:p w14:paraId="76FE8143" w14:textId="77777777" w:rsidR="00335319" w:rsidRPr="00FE35FE" w:rsidRDefault="00335319" w:rsidP="00A416F5">
            <w:pPr>
              <w:rPr>
                <w:rFonts w:ascii="Times New Roman" w:hAnsi="Times New Roman"/>
                <w:b/>
                <w:bCs/>
              </w:rPr>
            </w:pPr>
            <w:r w:rsidRPr="00FE35FE">
              <w:rPr>
                <w:rFonts w:ascii="Times New Roman" w:hAnsi="Times New Roman"/>
                <w:b/>
                <w:bCs/>
              </w:rPr>
              <w:lastRenderedPageBreak/>
              <w:t>Содержание</w:t>
            </w:r>
          </w:p>
        </w:tc>
      </w:tr>
      <w:tr w:rsidR="00335319" w:rsidRPr="000205E8" w14:paraId="2098C04E" w14:textId="77777777" w:rsidTr="00A416F5">
        <w:trPr>
          <w:trHeight w:val="20"/>
        </w:trPr>
        <w:tc>
          <w:tcPr>
            <w:tcW w:w="1164" w:type="pct"/>
            <w:vMerge/>
          </w:tcPr>
          <w:p w14:paraId="6DC50B6B" w14:textId="77777777" w:rsidR="00335319" w:rsidRPr="00FE35FE" w:rsidRDefault="00335319" w:rsidP="00A416F5">
            <w:pPr>
              <w:rPr>
                <w:rFonts w:ascii="Times New Roman" w:hAnsi="Times New Roman"/>
                <w:b/>
                <w:bCs/>
              </w:rPr>
            </w:pPr>
          </w:p>
        </w:tc>
        <w:tc>
          <w:tcPr>
            <w:tcW w:w="3836" w:type="pct"/>
          </w:tcPr>
          <w:p w14:paraId="3B540035" w14:textId="77777777" w:rsidR="00335319" w:rsidRPr="00FE35FE" w:rsidRDefault="00335319" w:rsidP="00A416F5">
            <w:pPr>
              <w:jc w:val="both"/>
              <w:rPr>
                <w:rFonts w:ascii="Times New Roman" w:hAnsi="Times New Roman"/>
              </w:rPr>
            </w:pPr>
            <w:r w:rsidRPr="00FE35FE">
              <w:rPr>
                <w:rFonts w:ascii="Times New Roman" w:hAnsi="Times New Roman"/>
              </w:rPr>
              <w:t>1. Современные теории, тенденции и системы обучения и воспитания учащихся с нарушениями речи.</w:t>
            </w:r>
          </w:p>
        </w:tc>
      </w:tr>
      <w:tr w:rsidR="00335319" w:rsidRPr="000205E8" w14:paraId="01AED5E0" w14:textId="77777777" w:rsidTr="00A416F5">
        <w:trPr>
          <w:trHeight w:val="20"/>
        </w:trPr>
        <w:tc>
          <w:tcPr>
            <w:tcW w:w="1164" w:type="pct"/>
            <w:vMerge/>
          </w:tcPr>
          <w:p w14:paraId="1F163C04" w14:textId="77777777" w:rsidR="00335319" w:rsidRPr="00FE35FE" w:rsidRDefault="00335319" w:rsidP="00A416F5">
            <w:pPr>
              <w:rPr>
                <w:rFonts w:ascii="Times New Roman" w:hAnsi="Times New Roman"/>
                <w:b/>
                <w:bCs/>
              </w:rPr>
            </w:pPr>
          </w:p>
        </w:tc>
        <w:tc>
          <w:tcPr>
            <w:tcW w:w="3836" w:type="pct"/>
          </w:tcPr>
          <w:p w14:paraId="33092A77" w14:textId="77777777" w:rsidR="00335319" w:rsidRPr="00FE35FE" w:rsidRDefault="00335319" w:rsidP="00A416F5">
            <w:pPr>
              <w:jc w:val="both"/>
              <w:rPr>
                <w:rFonts w:ascii="Times New Roman" w:hAnsi="Times New Roman"/>
              </w:rPr>
            </w:pPr>
            <w:r w:rsidRPr="00FE35FE">
              <w:rPr>
                <w:rFonts w:ascii="Times New Roman" w:hAnsi="Times New Roman"/>
              </w:rPr>
              <w:t>2. Общая характеристика процесса обучения учащихся с нарушениями речи.</w:t>
            </w:r>
          </w:p>
        </w:tc>
      </w:tr>
      <w:tr w:rsidR="00335319" w:rsidRPr="000205E8" w14:paraId="678E5E59" w14:textId="77777777" w:rsidTr="00A416F5">
        <w:trPr>
          <w:trHeight w:val="20"/>
        </w:trPr>
        <w:tc>
          <w:tcPr>
            <w:tcW w:w="1164" w:type="pct"/>
            <w:vMerge/>
          </w:tcPr>
          <w:p w14:paraId="2B4FA028" w14:textId="77777777" w:rsidR="00335319" w:rsidRPr="00FE35FE" w:rsidRDefault="00335319" w:rsidP="00A416F5">
            <w:pPr>
              <w:rPr>
                <w:rFonts w:ascii="Times New Roman" w:hAnsi="Times New Roman"/>
                <w:b/>
                <w:bCs/>
              </w:rPr>
            </w:pPr>
          </w:p>
        </w:tc>
        <w:tc>
          <w:tcPr>
            <w:tcW w:w="3836" w:type="pct"/>
          </w:tcPr>
          <w:p w14:paraId="28BFF7B3" w14:textId="77777777" w:rsidR="00335319" w:rsidRPr="00FE35FE" w:rsidRDefault="00335319" w:rsidP="00A416F5">
            <w:pPr>
              <w:jc w:val="both"/>
              <w:rPr>
                <w:rFonts w:ascii="Times New Roman" w:hAnsi="Times New Roman"/>
              </w:rPr>
            </w:pPr>
            <w:r w:rsidRPr="00FE35FE">
              <w:rPr>
                <w:rFonts w:ascii="Times New Roman" w:hAnsi="Times New Roman"/>
              </w:rPr>
              <w:t>3. Система коррекционно-педагогической работы с учащимися с фонетико-фонематическим недоразвитием речи.</w:t>
            </w:r>
          </w:p>
        </w:tc>
      </w:tr>
      <w:tr w:rsidR="00335319" w:rsidRPr="000205E8" w14:paraId="7E38E92E" w14:textId="77777777" w:rsidTr="00A416F5">
        <w:trPr>
          <w:trHeight w:val="20"/>
        </w:trPr>
        <w:tc>
          <w:tcPr>
            <w:tcW w:w="1164" w:type="pct"/>
            <w:vMerge/>
          </w:tcPr>
          <w:p w14:paraId="5BC671BE" w14:textId="77777777" w:rsidR="00335319" w:rsidRPr="00FE35FE" w:rsidRDefault="00335319" w:rsidP="00A416F5">
            <w:pPr>
              <w:rPr>
                <w:rFonts w:ascii="Times New Roman" w:hAnsi="Times New Roman"/>
                <w:b/>
                <w:bCs/>
              </w:rPr>
            </w:pPr>
          </w:p>
        </w:tc>
        <w:tc>
          <w:tcPr>
            <w:tcW w:w="3836" w:type="pct"/>
          </w:tcPr>
          <w:p w14:paraId="67067810" w14:textId="77777777" w:rsidR="00335319" w:rsidRPr="00FE35FE" w:rsidRDefault="00335319" w:rsidP="00A416F5">
            <w:pPr>
              <w:jc w:val="both"/>
              <w:rPr>
                <w:rFonts w:ascii="Times New Roman" w:hAnsi="Times New Roman"/>
              </w:rPr>
            </w:pPr>
            <w:r w:rsidRPr="00FE35FE">
              <w:rPr>
                <w:rFonts w:ascii="Times New Roman" w:hAnsi="Times New Roman"/>
              </w:rPr>
              <w:t>4. Система коррекционно-педагогической работы с учащимися с общим недоразвитием речи.</w:t>
            </w:r>
          </w:p>
        </w:tc>
      </w:tr>
      <w:tr w:rsidR="00335319" w:rsidRPr="000205E8" w14:paraId="4C2A394F" w14:textId="77777777" w:rsidTr="00A416F5">
        <w:trPr>
          <w:trHeight w:val="20"/>
        </w:trPr>
        <w:tc>
          <w:tcPr>
            <w:tcW w:w="1164" w:type="pct"/>
            <w:vMerge/>
          </w:tcPr>
          <w:p w14:paraId="68569513" w14:textId="77777777" w:rsidR="00335319" w:rsidRPr="00FE35FE" w:rsidRDefault="00335319" w:rsidP="00A416F5">
            <w:pPr>
              <w:rPr>
                <w:rFonts w:ascii="Times New Roman" w:hAnsi="Times New Roman"/>
                <w:b/>
                <w:bCs/>
              </w:rPr>
            </w:pPr>
          </w:p>
        </w:tc>
        <w:tc>
          <w:tcPr>
            <w:tcW w:w="3836" w:type="pct"/>
          </w:tcPr>
          <w:p w14:paraId="5CA1F469" w14:textId="77777777" w:rsidR="00335319" w:rsidRPr="00FE35FE" w:rsidRDefault="00335319" w:rsidP="00A416F5">
            <w:pPr>
              <w:jc w:val="both"/>
              <w:rPr>
                <w:rFonts w:ascii="Times New Roman" w:hAnsi="Times New Roman"/>
              </w:rPr>
            </w:pPr>
            <w:r w:rsidRPr="00FE35FE">
              <w:rPr>
                <w:rFonts w:ascii="Times New Roman" w:hAnsi="Times New Roman"/>
              </w:rPr>
              <w:t>5. Содержание образования учащихся с тяжелыми нарушениями речи.</w:t>
            </w:r>
          </w:p>
        </w:tc>
      </w:tr>
      <w:tr w:rsidR="00335319" w:rsidRPr="000205E8" w14:paraId="4D526BB2" w14:textId="77777777" w:rsidTr="00A416F5">
        <w:trPr>
          <w:trHeight w:val="20"/>
        </w:trPr>
        <w:tc>
          <w:tcPr>
            <w:tcW w:w="1164" w:type="pct"/>
            <w:vMerge/>
          </w:tcPr>
          <w:p w14:paraId="0AE56B63" w14:textId="77777777" w:rsidR="00335319" w:rsidRPr="00FE35FE" w:rsidRDefault="00335319" w:rsidP="00A416F5">
            <w:pPr>
              <w:rPr>
                <w:rFonts w:ascii="Times New Roman" w:hAnsi="Times New Roman"/>
                <w:b/>
                <w:bCs/>
              </w:rPr>
            </w:pPr>
          </w:p>
        </w:tc>
        <w:tc>
          <w:tcPr>
            <w:tcW w:w="3836" w:type="pct"/>
          </w:tcPr>
          <w:p w14:paraId="1E5566B8" w14:textId="77777777" w:rsidR="00335319" w:rsidRPr="00FE35FE" w:rsidRDefault="00335319" w:rsidP="00A416F5">
            <w:pPr>
              <w:jc w:val="both"/>
              <w:rPr>
                <w:rFonts w:ascii="Times New Roman" w:hAnsi="Times New Roman"/>
              </w:rPr>
            </w:pPr>
            <w:r w:rsidRPr="00FE35FE">
              <w:rPr>
                <w:rFonts w:ascii="Times New Roman" w:hAnsi="Times New Roman"/>
              </w:rPr>
              <w:t>6.  Современные технологии, методы, формы и средства обучения учащихся с тяжелыми нарушениями речи.</w:t>
            </w:r>
          </w:p>
        </w:tc>
      </w:tr>
      <w:tr w:rsidR="00335319" w:rsidRPr="000205E8" w14:paraId="0740B08B" w14:textId="77777777" w:rsidTr="00A416F5">
        <w:trPr>
          <w:trHeight w:val="20"/>
        </w:trPr>
        <w:tc>
          <w:tcPr>
            <w:tcW w:w="1164" w:type="pct"/>
            <w:vMerge/>
          </w:tcPr>
          <w:p w14:paraId="6DFA771C" w14:textId="77777777" w:rsidR="00335319" w:rsidRPr="00FE35FE" w:rsidRDefault="00335319" w:rsidP="00A416F5">
            <w:pPr>
              <w:rPr>
                <w:rFonts w:ascii="Times New Roman" w:hAnsi="Times New Roman"/>
                <w:b/>
                <w:bCs/>
              </w:rPr>
            </w:pPr>
          </w:p>
        </w:tc>
        <w:tc>
          <w:tcPr>
            <w:tcW w:w="3836" w:type="pct"/>
          </w:tcPr>
          <w:p w14:paraId="3CB85925" w14:textId="77777777" w:rsidR="00335319" w:rsidRPr="00FE35FE" w:rsidRDefault="00335319" w:rsidP="00A416F5">
            <w:pPr>
              <w:jc w:val="both"/>
              <w:rPr>
                <w:rFonts w:ascii="Times New Roman" w:hAnsi="Times New Roman"/>
              </w:rPr>
            </w:pPr>
            <w:r w:rsidRPr="00FE35FE">
              <w:rPr>
                <w:rFonts w:ascii="Times New Roman" w:hAnsi="Times New Roman"/>
              </w:rPr>
              <w:t>7. Принципы и методы логопедического воздействия.</w:t>
            </w:r>
          </w:p>
        </w:tc>
      </w:tr>
      <w:tr w:rsidR="00335319" w:rsidRPr="000205E8" w14:paraId="489064A6" w14:textId="77777777" w:rsidTr="00A416F5">
        <w:trPr>
          <w:trHeight w:val="20"/>
        </w:trPr>
        <w:tc>
          <w:tcPr>
            <w:tcW w:w="1164" w:type="pct"/>
            <w:vMerge/>
          </w:tcPr>
          <w:p w14:paraId="57C17EA4" w14:textId="77777777" w:rsidR="00335319" w:rsidRPr="00FE35FE" w:rsidRDefault="00335319" w:rsidP="00A416F5">
            <w:pPr>
              <w:rPr>
                <w:rFonts w:ascii="Times New Roman" w:hAnsi="Times New Roman"/>
                <w:b/>
                <w:bCs/>
              </w:rPr>
            </w:pPr>
          </w:p>
        </w:tc>
        <w:tc>
          <w:tcPr>
            <w:tcW w:w="3836" w:type="pct"/>
          </w:tcPr>
          <w:p w14:paraId="3524319F" w14:textId="77777777" w:rsidR="00335319" w:rsidRPr="00FE35FE" w:rsidRDefault="00335319" w:rsidP="00A416F5">
            <w:pPr>
              <w:jc w:val="both"/>
              <w:rPr>
                <w:rFonts w:ascii="Times New Roman" w:hAnsi="Times New Roman"/>
              </w:rPr>
            </w:pPr>
            <w:r w:rsidRPr="00FE35FE">
              <w:rPr>
                <w:rFonts w:ascii="Times New Roman" w:hAnsi="Times New Roman"/>
              </w:rPr>
              <w:t xml:space="preserve">8. </w:t>
            </w:r>
            <w:r w:rsidRPr="00FE35FE">
              <w:rPr>
                <w:rFonts w:ascii="Times New Roman" w:hAnsi="Times New Roman"/>
                <w:bCs/>
              </w:rPr>
              <w:t>Направления и содержание воспитательного процесса учащихся с нарушениями речи.</w:t>
            </w:r>
          </w:p>
        </w:tc>
      </w:tr>
      <w:tr w:rsidR="00335319" w:rsidRPr="000205E8" w14:paraId="1F5E2533" w14:textId="77777777" w:rsidTr="00A416F5">
        <w:trPr>
          <w:trHeight w:val="20"/>
        </w:trPr>
        <w:tc>
          <w:tcPr>
            <w:tcW w:w="1164" w:type="pct"/>
            <w:vMerge/>
          </w:tcPr>
          <w:p w14:paraId="6671FD82" w14:textId="77777777" w:rsidR="00335319" w:rsidRPr="00FE35FE" w:rsidRDefault="00335319" w:rsidP="00A416F5">
            <w:pPr>
              <w:rPr>
                <w:rFonts w:ascii="Times New Roman" w:hAnsi="Times New Roman"/>
                <w:b/>
                <w:bCs/>
              </w:rPr>
            </w:pPr>
          </w:p>
        </w:tc>
        <w:tc>
          <w:tcPr>
            <w:tcW w:w="3836" w:type="pct"/>
          </w:tcPr>
          <w:p w14:paraId="3E174FD3" w14:textId="77777777" w:rsidR="00335319" w:rsidRPr="00FE35FE" w:rsidRDefault="00335319" w:rsidP="00A416F5">
            <w:pPr>
              <w:rPr>
                <w:rFonts w:ascii="Times New Roman" w:hAnsi="Times New Roman"/>
                <w:b/>
                <w:bCs/>
              </w:rPr>
            </w:pPr>
            <w:r w:rsidRPr="00FE35FE">
              <w:rPr>
                <w:rFonts w:ascii="Times New Roman" w:hAnsi="Times New Roman"/>
                <w:b/>
                <w:bCs/>
              </w:rPr>
              <w:t>В том числе практических и лабораторных занятий</w:t>
            </w:r>
          </w:p>
        </w:tc>
      </w:tr>
      <w:tr w:rsidR="00335319" w:rsidRPr="000205E8" w14:paraId="30CE341B" w14:textId="77777777" w:rsidTr="00A416F5">
        <w:trPr>
          <w:trHeight w:val="20"/>
        </w:trPr>
        <w:tc>
          <w:tcPr>
            <w:tcW w:w="1164" w:type="pct"/>
            <w:vMerge/>
          </w:tcPr>
          <w:p w14:paraId="79C5DD4E" w14:textId="77777777" w:rsidR="00335319" w:rsidRPr="00FE35FE" w:rsidRDefault="00335319" w:rsidP="00A416F5">
            <w:pPr>
              <w:rPr>
                <w:rFonts w:ascii="Times New Roman" w:hAnsi="Times New Roman"/>
                <w:b/>
                <w:bCs/>
              </w:rPr>
            </w:pPr>
          </w:p>
        </w:tc>
        <w:tc>
          <w:tcPr>
            <w:tcW w:w="3836" w:type="pct"/>
          </w:tcPr>
          <w:p w14:paraId="36C7F9FD" w14:textId="77777777" w:rsidR="00335319" w:rsidRPr="00FE35FE" w:rsidRDefault="00335319" w:rsidP="00A416F5">
            <w:pPr>
              <w:jc w:val="both"/>
              <w:rPr>
                <w:rFonts w:ascii="Times New Roman" w:hAnsi="Times New Roman"/>
                <w:bCs/>
              </w:rPr>
            </w:pPr>
            <w:r w:rsidRPr="00FE35FE">
              <w:rPr>
                <w:rFonts w:ascii="Times New Roman" w:hAnsi="Times New Roman"/>
                <w:bCs/>
              </w:rPr>
              <w:t>Практическое занятие 2. Анализ нормативных документов, определяющих содержание образования учащихся с тяжелыми нарушениями речи. Анализ учебников для учащихся с тяжелыми нарушениями речи.</w:t>
            </w:r>
          </w:p>
        </w:tc>
      </w:tr>
      <w:tr w:rsidR="00335319" w:rsidRPr="000205E8" w14:paraId="604EEADA" w14:textId="77777777" w:rsidTr="00A416F5">
        <w:trPr>
          <w:trHeight w:val="20"/>
        </w:trPr>
        <w:tc>
          <w:tcPr>
            <w:tcW w:w="1164" w:type="pct"/>
            <w:vMerge/>
          </w:tcPr>
          <w:p w14:paraId="71B1B770" w14:textId="77777777" w:rsidR="00335319" w:rsidRPr="00FE35FE" w:rsidRDefault="00335319" w:rsidP="00A416F5">
            <w:pPr>
              <w:rPr>
                <w:rFonts w:ascii="Times New Roman" w:hAnsi="Times New Roman"/>
                <w:b/>
                <w:bCs/>
              </w:rPr>
            </w:pPr>
          </w:p>
        </w:tc>
        <w:tc>
          <w:tcPr>
            <w:tcW w:w="3836" w:type="pct"/>
          </w:tcPr>
          <w:p w14:paraId="49D73667" w14:textId="77777777" w:rsidR="00335319" w:rsidRPr="00FE35FE" w:rsidRDefault="00335319" w:rsidP="00A416F5">
            <w:pPr>
              <w:jc w:val="both"/>
              <w:rPr>
                <w:rFonts w:ascii="Times New Roman" w:hAnsi="Times New Roman"/>
                <w:bCs/>
              </w:rPr>
            </w:pPr>
            <w:r w:rsidRPr="00FE35FE">
              <w:rPr>
                <w:rFonts w:ascii="Times New Roman" w:hAnsi="Times New Roman"/>
                <w:bCs/>
              </w:rPr>
              <w:t>Практическое занятие 3. Изучение места и направлений деятельности учителя начальных классов в коррекции нарушений речи у детей.</w:t>
            </w:r>
          </w:p>
        </w:tc>
      </w:tr>
      <w:tr w:rsidR="00335319" w:rsidRPr="000205E8" w14:paraId="2E1859A0" w14:textId="77777777" w:rsidTr="00A416F5">
        <w:trPr>
          <w:trHeight w:val="20"/>
        </w:trPr>
        <w:tc>
          <w:tcPr>
            <w:tcW w:w="1164" w:type="pct"/>
            <w:vMerge/>
          </w:tcPr>
          <w:p w14:paraId="4E949A71" w14:textId="77777777" w:rsidR="00335319" w:rsidRPr="00FE35FE" w:rsidRDefault="00335319" w:rsidP="00A416F5">
            <w:pPr>
              <w:rPr>
                <w:rFonts w:ascii="Times New Roman" w:hAnsi="Times New Roman"/>
                <w:b/>
                <w:bCs/>
              </w:rPr>
            </w:pPr>
          </w:p>
        </w:tc>
        <w:tc>
          <w:tcPr>
            <w:tcW w:w="3836" w:type="pct"/>
          </w:tcPr>
          <w:p w14:paraId="35F5B472" w14:textId="77777777" w:rsidR="00335319" w:rsidRPr="00FE35FE" w:rsidRDefault="00335319" w:rsidP="00A416F5">
            <w:pPr>
              <w:jc w:val="both"/>
              <w:rPr>
                <w:rFonts w:ascii="Times New Roman" w:hAnsi="Times New Roman"/>
                <w:bCs/>
              </w:rPr>
            </w:pPr>
            <w:r w:rsidRPr="00FE35FE">
              <w:rPr>
                <w:rFonts w:ascii="Times New Roman" w:hAnsi="Times New Roman"/>
              </w:rPr>
              <w:t>Практическое занятие 4. Изучение направления и содержание работы учителя с семьей учащегося, имеющего нарушения речи.</w:t>
            </w:r>
          </w:p>
        </w:tc>
      </w:tr>
    </w:tbl>
    <w:p w14:paraId="791E322C" w14:textId="77777777" w:rsidR="00335319" w:rsidRDefault="00335319" w:rsidP="00335319">
      <w:pPr>
        <w:pStyle w:val="114"/>
        <w:ind w:firstLine="0"/>
        <w:jc w:val="both"/>
        <w:rPr>
          <w:rFonts w:ascii="Times New Roman" w:hAnsi="Times New Roman"/>
        </w:rPr>
      </w:pPr>
    </w:p>
    <w:p w14:paraId="1677BE71" w14:textId="77777777" w:rsidR="00335319" w:rsidRDefault="00335319" w:rsidP="00335319">
      <w:pPr>
        <w:rPr>
          <w:rFonts w:ascii="Times New Roman" w:hAnsi="Times New Roman" w:cs="Times New Roman"/>
          <w:sz w:val="24"/>
          <w:szCs w:val="24"/>
        </w:rPr>
      </w:pPr>
    </w:p>
    <w:p w14:paraId="0AD1C3A7" w14:textId="77777777" w:rsidR="00335319" w:rsidRPr="00DF068E" w:rsidRDefault="00335319" w:rsidP="0033531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C4BA5E6" w14:textId="77777777" w:rsidR="00335319" w:rsidRPr="00E11160" w:rsidRDefault="00335319" w:rsidP="00335319">
      <w:pPr>
        <w:pStyle w:val="114"/>
        <w:rPr>
          <w:rFonts w:ascii="Times New Roman" w:hAnsi="Times New Roman"/>
        </w:rPr>
      </w:pPr>
      <w:r w:rsidRPr="00E11160">
        <w:rPr>
          <w:rFonts w:ascii="Times New Roman" w:hAnsi="Times New Roman"/>
        </w:rPr>
        <w:t>3.1. Материально-техническое обеспечение</w:t>
      </w:r>
    </w:p>
    <w:p w14:paraId="1A41E886" w14:textId="7CF83F21"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3D1D67A4" w14:textId="77777777" w:rsidR="00335319" w:rsidRDefault="00335319" w:rsidP="00335319"/>
    <w:p w14:paraId="2C1DC1A4" w14:textId="77777777" w:rsidR="00335319" w:rsidRPr="00E11160" w:rsidRDefault="00335319" w:rsidP="003353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9A79DD" w14:textId="77777777" w:rsidR="00335319" w:rsidRDefault="00335319" w:rsidP="003353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41B920" w14:textId="77777777" w:rsidR="00335319" w:rsidRDefault="00335319" w:rsidP="00335319">
      <w:pPr>
        <w:pStyle w:val="a4"/>
        <w:spacing w:line="276" w:lineRule="auto"/>
        <w:ind w:left="0" w:firstLine="709"/>
        <w:jc w:val="both"/>
        <w:rPr>
          <w:rFonts w:ascii="Times New Roman" w:hAnsi="Times New Roman"/>
          <w:bCs/>
          <w:sz w:val="24"/>
          <w:szCs w:val="24"/>
        </w:rPr>
      </w:pPr>
    </w:p>
    <w:p w14:paraId="7D67D00C" w14:textId="77777777" w:rsidR="00335319" w:rsidRPr="00803AB2" w:rsidRDefault="00335319" w:rsidP="00335319">
      <w:pPr>
        <w:pStyle w:val="a4"/>
        <w:spacing w:line="276" w:lineRule="auto"/>
        <w:ind w:left="0" w:firstLine="709"/>
        <w:rPr>
          <w:rFonts w:ascii="Times New Roman" w:hAnsi="Times New Roman" w:cs="Times New Roman"/>
          <w:b/>
          <w:sz w:val="24"/>
          <w:szCs w:val="24"/>
        </w:rPr>
      </w:pPr>
      <w:r w:rsidRPr="00803AB2">
        <w:rPr>
          <w:rFonts w:ascii="Times New Roman" w:hAnsi="Times New Roman" w:cs="Times New Roman"/>
          <w:b/>
          <w:sz w:val="24"/>
          <w:szCs w:val="24"/>
        </w:rPr>
        <w:t>3.2.1. Основные печатные и/или электронные издания</w:t>
      </w:r>
    </w:p>
    <w:p w14:paraId="7F6C9BB3" w14:textId="142358C4" w:rsidR="00803AB2" w:rsidRPr="00803AB2" w:rsidRDefault="00803AB2" w:rsidP="00803AB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03AB2">
        <w:rPr>
          <w:rFonts w:ascii="Times New Roman" w:hAnsi="Times New Roman" w:cs="Times New Roman"/>
          <w:bCs/>
          <w:iCs/>
          <w:sz w:val="24"/>
          <w:szCs w:val="24"/>
        </w:rPr>
        <w:t xml:space="preserve">Глухов, В. П. Основы специальной педагогики и специальной </w:t>
      </w:r>
      <w:proofErr w:type="gramStart"/>
      <w:r w:rsidRPr="00803AB2">
        <w:rPr>
          <w:rFonts w:ascii="Times New Roman" w:hAnsi="Times New Roman" w:cs="Times New Roman"/>
          <w:bCs/>
          <w:iCs/>
          <w:sz w:val="24"/>
          <w:szCs w:val="24"/>
        </w:rPr>
        <w:t>психологии :</w:t>
      </w:r>
      <w:proofErr w:type="gramEnd"/>
      <w:r w:rsidRPr="00803AB2">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803AB2">
        <w:rPr>
          <w:rFonts w:ascii="Times New Roman" w:hAnsi="Times New Roman" w:cs="Times New Roman"/>
          <w:bCs/>
          <w:iCs/>
          <w:sz w:val="24"/>
          <w:szCs w:val="24"/>
        </w:rPr>
        <w:t>испр</w:t>
      </w:r>
      <w:proofErr w:type="spellEnd"/>
      <w:r w:rsidRPr="00803AB2">
        <w:rPr>
          <w:rFonts w:ascii="Times New Roman" w:hAnsi="Times New Roman" w:cs="Times New Roman"/>
          <w:bCs/>
          <w:iCs/>
          <w:sz w:val="24"/>
          <w:szCs w:val="24"/>
        </w:rPr>
        <w:t xml:space="preserve">. и доп. — </w:t>
      </w:r>
      <w:proofErr w:type="gramStart"/>
      <w:r w:rsidRPr="00803AB2">
        <w:rPr>
          <w:rFonts w:ascii="Times New Roman" w:hAnsi="Times New Roman" w:cs="Times New Roman"/>
          <w:bCs/>
          <w:iCs/>
          <w:sz w:val="24"/>
          <w:szCs w:val="24"/>
        </w:rPr>
        <w:t>Москва :</w:t>
      </w:r>
      <w:proofErr w:type="gramEnd"/>
      <w:r w:rsidRPr="00803AB2">
        <w:rPr>
          <w:rFonts w:ascii="Times New Roman" w:hAnsi="Times New Roman" w:cs="Times New Roman"/>
          <w:bCs/>
          <w:iCs/>
          <w:sz w:val="24"/>
          <w:szCs w:val="24"/>
        </w:rPr>
        <w:t xml:space="preserve"> Издательство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2023. — 323 с. — (Профессиональное образование). — ISBN 978-5-534-13973-0. — </w:t>
      </w:r>
      <w:proofErr w:type="gramStart"/>
      <w:r w:rsidRPr="00803AB2">
        <w:rPr>
          <w:rFonts w:ascii="Times New Roman" w:hAnsi="Times New Roman" w:cs="Times New Roman"/>
          <w:bCs/>
          <w:iCs/>
          <w:sz w:val="24"/>
          <w:szCs w:val="24"/>
        </w:rPr>
        <w:t>Текст :</w:t>
      </w:r>
      <w:proofErr w:type="gramEnd"/>
      <w:r w:rsidRPr="00803AB2">
        <w:rPr>
          <w:rFonts w:ascii="Times New Roman" w:hAnsi="Times New Roman" w:cs="Times New Roman"/>
          <w:bCs/>
          <w:iCs/>
          <w:sz w:val="24"/>
          <w:szCs w:val="24"/>
        </w:rPr>
        <w:t xml:space="preserve"> электронный // Образовательная платформа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[сайт]. — URL: https://urait.ru/bcode/517221</w:t>
      </w:r>
    </w:p>
    <w:p w14:paraId="049E150C" w14:textId="4965F4C7" w:rsidR="00803AB2" w:rsidRPr="00803AB2" w:rsidRDefault="00803AB2" w:rsidP="00803AB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03AB2">
        <w:rPr>
          <w:rFonts w:ascii="Times New Roman" w:hAnsi="Times New Roman" w:cs="Times New Roman"/>
          <w:bCs/>
          <w:iCs/>
          <w:sz w:val="24"/>
          <w:szCs w:val="24"/>
        </w:rPr>
        <w:t xml:space="preserve">Глухов, В. П.  Основы специальной педагогики и специальной психологии. </w:t>
      </w:r>
      <w:proofErr w:type="gramStart"/>
      <w:r w:rsidRPr="00803AB2">
        <w:rPr>
          <w:rFonts w:ascii="Times New Roman" w:hAnsi="Times New Roman" w:cs="Times New Roman"/>
          <w:bCs/>
          <w:iCs/>
          <w:sz w:val="24"/>
          <w:szCs w:val="24"/>
        </w:rPr>
        <w:t>Практикум :</w:t>
      </w:r>
      <w:proofErr w:type="gramEnd"/>
      <w:r w:rsidRPr="00803AB2">
        <w:rPr>
          <w:rFonts w:ascii="Times New Roman" w:hAnsi="Times New Roman" w:cs="Times New Roman"/>
          <w:bCs/>
          <w:iCs/>
          <w:sz w:val="24"/>
          <w:szCs w:val="24"/>
        </w:rPr>
        <w:t xml:space="preserve"> учебное пособие для среднего профессионального образования / В. П. Глухов. — 2-е изд., </w:t>
      </w:r>
      <w:proofErr w:type="spellStart"/>
      <w:r w:rsidRPr="00803AB2">
        <w:rPr>
          <w:rFonts w:ascii="Times New Roman" w:hAnsi="Times New Roman" w:cs="Times New Roman"/>
          <w:bCs/>
          <w:iCs/>
          <w:sz w:val="24"/>
          <w:szCs w:val="24"/>
        </w:rPr>
        <w:t>испр</w:t>
      </w:r>
      <w:proofErr w:type="spellEnd"/>
      <w:r w:rsidRPr="00803AB2">
        <w:rPr>
          <w:rFonts w:ascii="Times New Roman" w:hAnsi="Times New Roman" w:cs="Times New Roman"/>
          <w:bCs/>
          <w:iCs/>
          <w:sz w:val="24"/>
          <w:szCs w:val="24"/>
        </w:rPr>
        <w:t xml:space="preserve">. и доп. — </w:t>
      </w:r>
      <w:proofErr w:type="gramStart"/>
      <w:r w:rsidRPr="00803AB2">
        <w:rPr>
          <w:rFonts w:ascii="Times New Roman" w:hAnsi="Times New Roman" w:cs="Times New Roman"/>
          <w:bCs/>
          <w:iCs/>
          <w:sz w:val="24"/>
          <w:szCs w:val="24"/>
        </w:rPr>
        <w:t>Москва :</w:t>
      </w:r>
      <w:proofErr w:type="gramEnd"/>
      <w:r w:rsidRPr="00803AB2">
        <w:rPr>
          <w:rFonts w:ascii="Times New Roman" w:hAnsi="Times New Roman" w:cs="Times New Roman"/>
          <w:bCs/>
          <w:iCs/>
          <w:sz w:val="24"/>
          <w:szCs w:val="24"/>
        </w:rPr>
        <w:t xml:space="preserve"> Издательство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2024. — 330 с. — (Профессиональное образование). — ISBN 978-5-534-09326-1. — </w:t>
      </w:r>
      <w:proofErr w:type="gramStart"/>
      <w:r w:rsidRPr="00803AB2">
        <w:rPr>
          <w:rFonts w:ascii="Times New Roman" w:hAnsi="Times New Roman" w:cs="Times New Roman"/>
          <w:bCs/>
          <w:iCs/>
          <w:sz w:val="24"/>
          <w:szCs w:val="24"/>
        </w:rPr>
        <w:t>Текст :</w:t>
      </w:r>
      <w:proofErr w:type="gramEnd"/>
      <w:r w:rsidRPr="00803AB2">
        <w:rPr>
          <w:rFonts w:ascii="Times New Roman" w:hAnsi="Times New Roman" w:cs="Times New Roman"/>
          <w:bCs/>
          <w:iCs/>
          <w:sz w:val="24"/>
          <w:szCs w:val="24"/>
        </w:rPr>
        <w:t xml:space="preserve"> электронный // Образовательная платформа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[сайт]. — URL: https://urait.ru/bcode/541625</w:t>
      </w:r>
    </w:p>
    <w:p w14:paraId="1C7244F5" w14:textId="41003D63" w:rsidR="00803AB2" w:rsidRDefault="00803AB2" w:rsidP="00803AB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03AB2">
        <w:rPr>
          <w:rFonts w:ascii="Times New Roman" w:hAnsi="Times New Roman" w:cs="Times New Roman"/>
          <w:bCs/>
          <w:iCs/>
          <w:sz w:val="24"/>
          <w:szCs w:val="24"/>
        </w:rPr>
        <w:t xml:space="preserve">Соловьева, Л. Г.  </w:t>
      </w:r>
      <w:proofErr w:type="gramStart"/>
      <w:r w:rsidRPr="00803AB2">
        <w:rPr>
          <w:rFonts w:ascii="Times New Roman" w:hAnsi="Times New Roman" w:cs="Times New Roman"/>
          <w:bCs/>
          <w:iCs/>
          <w:sz w:val="24"/>
          <w:szCs w:val="24"/>
        </w:rPr>
        <w:t>Логопедия :</w:t>
      </w:r>
      <w:proofErr w:type="gramEnd"/>
      <w:r w:rsidRPr="00803AB2">
        <w:rPr>
          <w:rFonts w:ascii="Times New Roman" w:hAnsi="Times New Roman" w:cs="Times New Roman"/>
          <w:bCs/>
          <w:iCs/>
          <w:sz w:val="24"/>
          <w:szCs w:val="24"/>
        </w:rPr>
        <w:t xml:space="preserve"> учебник и практикум для среднего профессионального образования / Л. Г. Соловьева, Г. Н. </w:t>
      </w:r>
      <w:proofErr w:type="spellStart"/>
      <w:r w:rsidRPr="00803AB2">
        <w:rPr>
          <w:rFonts w:ascii="Times New Roman" w:hAnsi="Times New Roman" w:cs="Times New Roman"/>
          <w:bCs/>
          <w:iCs/>
          <w:sz w:val="24"/>
          <w:szCs w:val="24"/>
        </w:rPr>
        <w:t>Градова</w:t>
      </w:r>
      <w:proofErr w:type="spellEnd"/>
      <w:r w:rsidRPr="00803AB2">
        <w:rPr>
          <w:rFonts w:ascii="Times New Roman" w:hAnsi="Times New Roman" w:cs="Times New Roman"/>
          <w:bCs/>
          <w:iCs/>
          <w:sz w:val="24"/>
          <w:szCs w:val="24"/>
        </w:rPr>
        <w:t xml:space="preserve">. — 2-е изд., </w:t>
      </w:r>
      <w:proofErr w:type="spellStart"/>
      <w:r w:rsidRPr="00803AB2">
        <w:rPr>
          <w:rFonts w:ascii="Times New Roman" w:hAnsi="Times New Roman" w:cs="Times New Roman"/>
          <w:bCs/>
          <w:iCs/>
          <w:sz w:val="24"/>
          <w:szCs w:val="24"/>
        </w:rPr>
        <w:t>испр</w:t>
      </w:r>
      <w:proofErr w:type="spellEnd"/>
      <w:r w:rsidRPr="00803AB2">
        <w:rPr>
          <w:rFonts w:ascii="Times New Roman" w:hAnsi="Times New Roman" w:cs="Times New Roman"/>
          <w:bCs/>
          <w:iCs/>
          <w:sz w:val="24"/>
          <w:szCs w:val="24"/>
        </w:rPr>
        <w:t xml:space="preserve">. и доп. — </w:t>
      </w:r>
      <w:proofErr w:type="gramStart"/>
      <w:r w:rsidRPr="00803AB2">
        <w:rPr>
          <w:rFonts w:ascii="Times New Roman" w:hAnsi="Times New Roman" w:cs="Times New Roman"/>
          <w:bCs/>
          <w:iCs/>
          <w:sz w:val="24"/>
          <w:szCs w:val="24"/>
        </w:rPr>
        <w:t>Москва :</w:t>
      </w:r>
      <w:proofErr w:type="gramEnd"/>
      <w:r w:rsidRPr="00803AB2">
        <w:rPr>
          <w:rFonts w:ascii="Times New Roman" w:hAnsi="Times New Roman" w:cs="Times New Roman"/>
          <w:bCs/>
          <w:iCs/>
          <w:sz w:val="24"/>
          <w:szCs w:val="24"/>
        </w:rPr>
        <w:t xml:space="preserve"> Издательство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2024. — 191 с. — (Профессиональное образование). — ISBN 978-5-534-</w:t>
      </w:r>
      <w:r w:rsidRPr="00803AB2">
        <w:rPr>
          <w:rFonts w:ascii="Times New Roman" w:hAnsi="Times New Roman" w:cs="Times New Roman"/>
          <w:bCs/>
          <w:iCs/>
          <w:sz w:val="24"/>
          <w:szCs w:val="24"/>
        </w:rPr>
        <w:lastRenderedPageBreak/>
        <w:t xml:space="preserve">07395-9. — </w:t>
      </w:r>
      <w:proofErr w:type="gramStart"/>
      <w:r w:rsidRPr="00803AB2">
        <w:rPr>
          <w:rFonts w:ascii="Times New Roman" w:hAnsi="Times New Roman" w:cs="Times New Roman"/>
          <w:bCs/>
          <w:iCs/>
          <w:sz w:val="24"/>
          <w:szCs w:val="24"/>
        </w:rPr>
        <w:t>Текст :</w:t>
      </w:r>
      <w:proofErr w:type="gramEnd"/>
      <w:r w:rsidRPr="00803AB2">
        <w:rPr>
          <w:rFonts w:ascii="Times New Roman" w:hAnsi="Times New Roman" w:cs="Times New Roman"/>
          <w:bCs/>
          <w:iCs/>
          <w:sz w:val="24"/>
          <w:szCs w:val="24"/>
        </w:rPr>
        <w:t xml:space="preserve"> электронный // Образовательная платформа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[сайт]. — URL: </w:t>
      </w:r>
      <w:hyperlink r:id="rId40" w:history="1">
        <w:r w:rsidRPr="00C43A7A">
          <w:rPr>
            <w:rStyle w:val="af0"/>
            <w:rFonts w:ascii="Times New Roman" w:hAnsi="Times New Roman" w:cs="Times New Roman"/>
            <w:bCs/>
            <w:iCs/>
            <w:sz w:val="24"/>
            <w:szCs w:val="24"/>
          </w:rPr>
          <w:t>https://urait.ru/bcode/537983</w:t>
        </w:r>
      </w:hyperlink>
    </w:p>
    <w:p w14:paraId="4CF820B8" w14:textId="77777777" w:rsidR="00803AB2" w:rsidRDefault="00803AB2" w:rsidP="00335319">
      <w:pPr>
        <w:pStyle w:val="1f"/>
        <w:rPr>
          <w:rFonts w:ascii="Times New Roman" w:hAnsi="Times New Roman"/>
        </w:rPr>
      </w:pPr>
    </w:p>
    <w:p w14:paraId="09B28B86" w14:textId="57E37B25" w:rsidR="00335319" w:rsidRDefault="00335319" w:rsidP="00335319">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335319" w:rsidRPr="007573C0" w14:paraId="0941161D" w14:textId="77777777" w:rsidTr="00A416F5">
        <w:tc>
          <w:tcPr>
            <w:tcW w:w="3935" w:type="dxa"/>
            <w:vAlign w:val="center"/>
          </w:tcPr>
          <w:p w14:paraId="77BE7816" w14:textId="77777777" w:rsidR="00335319" w:rsidRPr="007573C0" w:rsidRDefault="00335319" w:rsidP="00A416F5">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6111ED12" w14:textId="7ECB9B72" w:rsidR="00335319" w:rsidRPr="007573C0" w:rsidRDefault="00A416F5" w:rsidP="00A416F5">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07C0C48D" w14:textId="77777777" w:rsidR="00335319" w:rsidRPr="007573C0" w:rsidRDefault="00335319" w:rsidP="00A416F5">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FB7021" w:rsidRPr="007573C0" w14:paraId="797D412B" w14:textId="77777777" w:rsidTr="00A416F5">
        <w:trPr>
          <w:trHeight w:val="229"/>
        </w:trPr>
        <w:tc>
          <w:tcPr>
            <w:tcW w:w="3935" w:type="dxa"/>
          </w:tcPr>
          <w:p w14:paraId="20FA158D" w14:textId="77777777" w:rsidR="00FB7021" w:rsidRPr="000705F3" w:rsidRDefault="00FB7021" w:rsidP="00FB7021">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004F3039" w14:textId="77777777" w:rsidR="00FB7021" w:rsidRPr="00FE35FE" w:rsidRDefault="00FB7021" w:rsidP="00FB7021">
            <w:pPr>
              <w:widowControl w:val="0"/>
              <w:autoSpaceDE w:val="0"/>
              <w:autoSpaceDN w:val="0"/>
              <w:adjustRightInd w:val="0"/>
              <w:rPr>
                <w:rFonts w:ascii="Times New Roman" w:hAnsi="Times New Roman"/>
                <w:iCs/>
                <w:sz w:val="24"/>
                <w:szCs w:val="24"/>
              </w:rPr>
            </w:pPr>
            <w:r w:rsidRPr="00FE35FE">
              <w:rPr>
                <w:rFonts w:ascii="Times New Roman" w:hAnsi="Times New Roman"/>
                <w:iCs/>
                <w:sz w:val="24"/>
                <w:szCs w:val="24"/>
              </w:rPr>
              <w:t>теоретические основы логопедии как науки;</w:t>
            </w:r>
          </w:p>
          <w:p w14:paraId="78F9B346" w14:textId="77777777" w:rsidR="00FB7021" w:rsidRPr="00FE35FE" w:rsidRDefault="00FB7021" w:rsidP="00FB7021">
            <w:pPr>
              <w:widowControl w:val="0"/>
              <w:autoSpaceDE w:val="0"/>
              <w:autoSpaceDN w:val="0"/>
              <w:adjustRightInd w:val="0"/>
              <w:rPr>
                <w:rFonts w:ascii="Times New Roman" w:hAnsi="Times New Roman"/>
                <w:iCs/>
                <w:sz w:val="24"/>
                <w:szCs w:val="24"/>
              </w:rPr>
            </w:pPr>
            <w:r w:rsidRPr="00FE35FE">
              <w:rPr>
                <w:rFonts w:ascii="Times New Roman" w:hAnsi="Times New Roman"/>
                <w:iCs/>
                <w:sz w:val="24"/>
                <w:szCs w:val="24"/>
              </w:rPr>
              <w:t>психофизиологические особенности учащихся с нарушениями речи, их учет в проектировании учебного и воспитательного процесса, коррекционной работе;</w:t>
            </w:r>
          </w:p>
          <w:p w14:paraId="1E5F89F5"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психолого-педагогические технологии (в том числе инклюзивные), необходимые для адресной работы с детьми с нарушениями речи</w:t>
            </w:r>
          </w:p>
          <w:p w14:paraId="523C31BA"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FE35FE">
              <w:rPr>
                <w:rFonts w:ascii="Times New Roman" w:hAnsi="Times New Roman"/>
                <w:sz w:val="24"/>
                <w:szCs w:val="24"/>
              </w:rPr>
              <w:t>учащихся с нарушениями речи</w:t>
            </w:r>
          </w:p>
          <w:p w14:paraId="6A4C8F79"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приемы оказания адресной помощи учащимся с нарушениями речи и их семьям</w:t>
            </w:r>
          </w:p>
          <w:p w14:paraId="5B77F2CF" w14:textId="16290C2C" w:rsidR="00FB7021" w:rsidRPr="007573C0" w:rsidRDefault="00FB7021"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FE35FE">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речи</w:t>
            </w:r>
          </w:p>
        </w:tc>
        <w:tc>
          <w:tcPr>
            <w:tcW w:w="3855" w:type="dxa"/>
          </w:tcPr>
          <w:p w14:paraId="24405E1A"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дает понятие логопедии;</w:t>
            </w:r>
          </w:p>
          <w:p w14:paraId="5466D0D4"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объект, предмет, цель, задачи логопедии;</w:t>
            </w:r>
          </w:p>
          <w:p w14:paraId="0766368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описывает взаимосвязь логопедии с другими науками;</w:t>
            </w:r>
          </w:p>
          <w:p w14:paraId="77458C09"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понятийно-категориальным аппаратом логопедии;</w:t>
            </w:r>
          </w:p>
          <w:p w14:paraId="421A36AC"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методы исследования в логопедии;</w:t>
            </w:r>
          </w:p>
          <w:p w14:paraId="02B032A3"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историей логопедии;</w:t>
            </w:r>
          </w:p>
          <w:p w14:paraId="3C935C0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и характеризует варианты образовательных организаций для детей с тяжелыми нарушениями речи;</w:t>
            </w:r>
          </w:p>
          <w:p w14:paraId="7C3D3C19"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основ клиники и этиологии возникновения нарушений речи у детей;</w:t>
            </w:r>
          </w:p>
          <w:p w14:paraId="5437829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классификации нарушений речи;</w:t>
            </w:r>
          </w:p>
          <w:p w14:paraId="7099D044"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методов диагностики нарушений речи у детей</w:t>
            </w:r>
          </w:p>
          <w:p w14:paraId="57D7B2BE"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психолого-педагогические особенности учащихся с нарушениями речи;</w:t>
            </w:r>
          </w:p>
          <w:p w14:paraId="08F10E8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физиологические особенности учащихся с нарушениями речи;</w:t>
            </w:r>
          </w:p>
          <w:p w14:paraId="22C7DD7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учитывает особенности учащихся с нарушениями речи в процессе проектирования учебного и воспитательного процесса</w:t>
            </w:r>
          </w:p>
          <w:p w14:paraId="6886DD96"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речи;</w:t>
            </w:r>
          </w:p>
          <w:p w14:paraId="18EFC3C6"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формы и средства организации учебного и воспитательного процесса детей с нарушениями речи;</w:t>
            </w:r>
          </w:p>
          <w:p w14:paraId="41363535"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lastRenderedPageBreak/>
              <w:t>- называет принципы организации учебного и воспитательного процесса детей с нарушениями речи;</w:t>
            </w:r>
          </w:p>
          <w:p w14:paraId="57A40785"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речи;</w:t>
            </w:r>
          </w:p>
          <w:p w14:paraId="4AC16E4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речи</w:t>
            </w:r>
          </w:p>
          <w:p w14:paraId="79B08862"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учащимся с нарушениями речи;</w:t>
            </w:r>
          </w:p>
          <w:p w14:paraId="046D1BB4"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семьям учащихся с нарушениями речи</w:t>
            </w:r>
          </w:p>
          <w:p w14:paraId="68CC84DB"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содержанием ФГОС НОО ОВЗ, адаптированных основных общеобразовательных программ;</w:t>
            </w:r>
          </w:p>
          <w:p w14:paraId="6BDB4C09" w14:textId="0911B5CE" w:rsidR="00FB7021" w:rsidRPr="007573C0" w:rsidRDefault="00FB7021" w:rsidP="00FB7021">
            <w:pPr>
              <w:rPr>
                <w:rFonts w:ascii="Times New Roman" w:hAnsi="Times New Roman" w:cs="Times New Roman"/>
                <w:sz w:val="24"/>
                <w:szCs w:val="24"/>
              </w:rPr>
            </w:pPr>
            <w:r w:rsidRPr="00FE35FE">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речи</w:t>
            </w:r>
          </w:p>
        </w:tc>
        <w:tc>
          <w:tcPr>
            <w:tcW w:w="2038" w:type="dxa"/>
          </w:tcPr>
          <w:p w14:paraId="5700E73C"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lastRenderedPageBreak/>
              <w:t>Оценка результатов выполнения проверочной работы</w:t>
            </w:r>
          </w:p>
          <w:p w14:paraId="58B3CD46"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04D6E687" w14:textId="77777777" w:rsidR="00FB702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43567254"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666CDD93" w14:textId="77777777" w:rsidR="00FB7021" w:rsidRPr="007573C0" w:rsidRDefault="00FB7021" w:rsidP="00FB7021">
            <w:pPr>
              <w:rPr>
                <w:rFonts w:ascii="Times New Roman" w:hAnsi="Times New Roman" w:cs="Times New Roman"/>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FB7021" w:rsidRPr="007573C0" w14:paraId="5DB3EDDA" w14:textId="77777777" w:rsidTr="00A416F5">
        <w:trPr>
          <w:trHeight w:val="415"/>
        </w:trPr>
        <w:tc>
          <w:tcPr>
            <w:tcW w:w="3935" w:type="dxa"/>
          </w:tcPr>
          <w:p w14:paraId="5539F69F" w14:textId="77777777" w:rsidR="00FB7021" w:rsidRPr="000705F3" w:rsidRDefault="00FB7021" w:rsidP="00FB7021">
            <w:pPr>
              <w:suppressAutoHyphens/>
              <w:rPr>
                <w:rFonts w:ascii="Times New Roman" w:hAnsi="Times New Roman"/>
                <w:sz w:val="24"/>
                <w:szCs w:val="24"/>
                <w:u w:val="single"/>
              </w:rPr>
            </w:pPr>
            <w:r w:rsidRPr="000705F3">
              <w:rPr>
                <w:rFonts w:ascii="Times New Roman" w:hAnsi="Times New Roman"/>
                <w:sz w:val="24"/>
                <w:szCs w:val="24"/>
                <w:u w:val="single"/>
              </w:rPr>
              <w:lastRenderedPageBreak/>
              <w:t>Умеет:</w:t>
            </w:r>
          </w:p>
          <w:p w14:paraId="546A8D98"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выявлять и эффективно искать информацию, необходимую для решения задачи и/или проблемы</w:t>
            </w:r>
          </w:p>
          <w:p w14:paraId="16C6D86A"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структурировать получаемую информацию, выделять наиболее значимое в перечне информации</w:t>
            </w:r>
          </w:p>
          <w:p w14:paraId="656905F7"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целенаправленно взаимодействовать с членами коллектива</w:t>
            </w:r>
          </w:p>
          <w:p w14:paraId="0916BC0F"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грамотно излагать свои мысли</w:t>
            </w:r>
          </w:p>
          <w:p w14:paraId="34623791" w14:textId="4839516F" w:rsidR="00FB7021" w:rsidRPr="007573C0" w:rsidRDefault="00FB7021" w:rsidP="00FB7021">
            <w:pPr>
              <w:widowControl w:val="0"/>
              <w:numPr>
                <w:ilvl w:val="0"/>
                <w:numId w:val="2"/>
              </w:numPr>
              <w:tabs>
                <w:tab w:val="clear" w:pos="720"/>
                <w:tab w:val="num" w:pos="276"/>
              </w:tabs>
              <w:ind w:left="134" w:hanging="142"/>
              <w:rPr>
                <w:rFonts w:ascii="Times New Roman" w:hAnsi="Times New Roman" w:cs="Times New Roman"/>
                <w:iCs/>
                <w:sz w:val="24"/>
                <w:szCs w:val="24"/>
              </w:rPr>
            </w:pPr>
            <w:r w:rsidRPr="00FE35FE">
              <w:rPr>
                <w:rFonts w:ascii="Times New Roman" w:hAnsi="Times New Roman"/>
                <w:sz w:val="24"/>
                <w:szCs w:val="24"/>
              </w:rPr>
              <w:t>- понимать тексты на базовые профессиональные темы в области образования учащихся с нарушениями речи</w:t>
            </w:r>
          </w:p>
        </w:tc>
        <w:tc>
          <w:tcPr>
            <w:tcW w:w="3855" w:type="dxa"/>
          </w:tcPr>
          <w:p w14:paraId="1D0050D1"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эффективно подбирает информацию с целью решения поставленной задачи</w:t>
            </w:r>
          </w:p>
          <w:p w14:paraId="30292C8E"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грамотную структурированность материала;</w:t>
            </w:r>
          </w:p>
          <w:p w14:paraId="369F1A21"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умение выделять главное в изучаемом материале;</w:t>
            </w:r>
          </w:p>
          <w:p w14:paraId="10BA35F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xml:space="preserve">- активно взаимодействует с </w:t>
            </w:r>
            <w:proofErr w:type="spellStart"/>
            <w:r w:rsidRPr="00FE35FE">
              <w:rPr>
                <w:rFonts w:ascii="Times New Roman" w:hAnsi="Times New Roman"/>
                <w:bCs/>
                <w:iCs/>
                <w:sz w:val="24"/>
                <w:szCs w:val="24"/>
              </w:rPr>
              <w:t>одногруппниками</w:t>
            </w:r>
            <w:proofErr w:type="spellEnd"/>
            <w:r w:rsidRPr="00FE35FE">
              <w:rPr>
                <w:rFonts w:ascii="Times New Roman" w:hAnsi="Times New Roman"/>
                <w:bCs/>
                <w:iCs/>
                <w:sz w:val="24"/>
                <w:szCs w:val="24"/>
              </w:rPr>
              <w:t>, преподавателем для достижения поставленной на учебном занятии цели (задач);</w:t>
            </w:r>
          </w:p>
          <w:p w14:paraId="52B4ED44"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грамотно излагает свои мысли;</w:t>
            </w:r>
          </w:p>
          <w:p w14:paraId="3435F73E" w14:textId="01FF2DD0" w:rsidR="00FB7021" w:rsidRPr="007573C0" w:rsidRDefault="00FB7021" w:rsidP="00FB7021">
            <w:pPr>
              <w:rPr>
                <w:rFonts w:ascii="Times New Roman" w:hAnsi="Times New Roman" w:cs="Times New Roman"/>
                <w:sz w:val="24"/>
                <w:szCs w:val="24"/>
              </w:rPr>
            </w:pPr>
            <w:r w:rsidRPr="00FE35FE">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речи</w:t>
            </w:r>
          </w:p>
        </w:tc>
        <w:tc>
          <w:tcPr>
            <w:tcW w:w="2038" w:type="dxa"/>
          </w:tcPr>
          <w:p w14:paraId="155AC78A"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56A5AD95"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2D010CAA"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1C4F9FF0"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35B78D49" w14:textId="77777777" w:rsidR="00FB7021" w:rsidRPr="007573C0" w:rsidRDefault="00FB7021" w:rsidP="00FB7021">
            <w:pPr>
              <w:autoSpaceDE w:val="0"/>
              <w:autoSpaceDN w:val="0"/>
              <w:adjustRightInd w:val="0"/>
              <w:rPr>
                <w:rFonts w:ascii="Times New Roman" w:hAnsi="Times New Roman" w:cs="Times New Roman"/>
                <w:b/>
                <w:b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bl>
    <w:p w14:paraId="5AB8B735" w14:textId="77777777" w:rsidR="00335319" w:rsidRPr="00B736D9" w:rsidRDefault="00335319" w:rsidP="00335319">
      <w:pPr>
        <w:rPr>
          <w:rFonts w:ascii="Times New Roman" w:hAnsi="Times New Roman" w:cs="Times New Roman"/>
          <w:b/>
          <w:bCs/>
          <w:sz w:val="24"/>
          <w:szCs w:val="24"/>
        </w:rPr>
      </w:pPr>
    </w:p>
    <w:p w14:paraId="7B59657C" w14:textId="77777777" w:rsidR="00335319" w:rsidRPr="00B736D9" w:rsidRDefault="00335319" w:rsidP="00335319">
      <w:pPr>
        <w:rPr>
          <w:rFonts w:ascii="Times New Roman" w:hAnsi="Times New Roman" w:cs="Times New Roman"/>
          <w:b/>
          <w:bCs/>
          <w:sz w:val="24"/>
          <w:szCs w:val="24"/>
        </w:rPr>
      </w:pPr>
    </w:p>
    <w:p w14:paraId="63F8DBB6" w14:textId="33FCC430" w:rsidR="00FB7021" w:rsidRDefault="00FB7021">
      <w:pPr>
        <w:rPr>
          <w:rFonts w:ascii="Times New Roman" w:hAnsi="Times New Roman" w:cs="Times New Roman"/>
          <w:b/>
          <w:bCs/>
          <w:sz w:val="24"/>
          <w:szCs w:val="24"/>
        </w:rPr>
      </w:pPr>
      <w:r>
        <w:rPr>
          <w:rFonts w:ascii="Times New Roman" w:hAnsi="Times New Roman" w:cs="Times New Roman"/>
          <w:b/>
          <w:bCs/>
          <w:sz w:val="24"/>
          <w:szCs w:val="24"/>
        </w:rPr>
        <w:br w:type="page"/>
      </w:r>
    </w:p>
    <w:p w14:paraId="153C97B1" w14:textId="771D388C" w:rsidR="00FB7021" w:rsidRDefault="00342E38" w:rsidP="00FB702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509421F7" w14:textId="77777777" w:rsidR="00FB7021" w:rsidRPr="00E81AAC" w:rsidRDefault="00FB7021" w:rsidP="00FB7021">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0564CA">
        <w:rPr>
          <w:rFonts w:ascii="Times New Roman" w:hAnsi="Times New Roman"/>
          <w:b/>
          <w:bCs/>
          <w:sz w:val="24"/>
          <w:szCs w:val="24"/>
        </w:rPr>
        <w:t>44.02.05 Коррекционная педагогика в начальном образовании</w:t>
      </w:r>
    </w:p>
    <w:p w14:paraId="5DE7E834" w14:textId="77777777" w:rsidR="00FB7021" w:rsidRDefault="00FB7021" w:rsidP="00FB7021">
      <w:pPr>
        <w:jc w:val="right"/>
        <w:rPr>
          <w:rFonts w:ascii="Times New Roman" w:hAnsi="Times New Roman" w:cs="Times New Roman"/>
          <w:b/>
          <w:bCs/>
          <w:color w:val="0070C0"/>
          <w:sz w:val="24"/>
          <w:szCs w:val="24"/>
        </w:rPr>
      </w:pPr>
    </w:p>
    <w:p w14:paraId="24C40D2D" w14:textId="77777777" w:rsidR="00FB7021" w:rsidRDefault="00FB7021" w:rsidP="00FB7021">
      <w:pPr>
        <w:jc w:val="right"/>
        <w:rPr>
          <w:rFonts w:ascii="Times New Roman" w:hAnsi="Times New Roman" w:cs="Times New Roman"/>
          <w:b/>
          <w:bCs/>
          <w:color w:val="0070C0"/>
          <w:sz w:val="24"/>
          <w:szCs w:val="24"/>
        </w:rPr>
      </w:pPr>
    </w:p>
    <w:p w14:paraId="103A3B9C" w14:textId="77777777" w:rsidR="00FB7021" w:rsidRDefault="00FB7021" w:rsidP="00FB7021">
      <w:pPr>
        <w:jc w:val="right"/>
        <w:rPr>
          <w:rFonts w:ascii="Times New Roman" w:hAnsi="Times New Roman" w:cs="Times New Roman"/>
          <w:b/>
          <w:bCs/>
          <w:color w:val="0070C0"/>
          <w:sz w:val="24"/>
          <w:szCs w:val="24"/>
        </w:rPr>
      </w:pPr>
    </w:p>
    <w:p w14:paraId="250D955B" w14:textId="77777777" w:rsidR="00FB7021" w:rsidRDefault="00FB7021" w:rsidP="00FB7021">
      <w:pPr>
        <w:jc w:val="right"/>
        <w:rPr>
          <w:rFonts w:ascii="Times New Roman" w:hAnsi="Times New Roman" w:cs="Times New Roman"/>
          <w:b/>
          <w:bCs/>
          <w:color w:val="0070C0"/>
          <w:sz w:val="24"/>
          <w:szCs w:val="24"/>
        </w:rPr>
      </w:pPr>
    </w:p>
    <w:p w14:paraId="15279B0E" w14:textId="77777777" w:rsidR="00FB7021" w:rsidRDefault="00FB7021" w:rsidP="00FB7021">
      <w:pPr>
        <w:jc w:val="right"/>
        <w:rPr>
          <w:rFonts w:ascii="Times New Roman" w:hAnsi="Times New Roman" w:cs="Times New Roman"/>
          <w:b/>
          <w:bCs/>
          <w:color w:val="0070C0"/>
          <w:sz w:val="24"/>
          <w:szCs w:val="24"/>
        </w:rPr>
      </w:pPr>
    </w:p>
    <w:p w14:paraId="2B741724" w14:textId="77777777" w:rsidR="00FB7021" w:rsidRDefault="00FB7021" w:rsidP="00FB7021">
      <w:pPr>
        <w:jc w:val="right"/>
        <w:rPr>
          <w:rFonts w:ascii="Times New Roman" w:hAnsi="Times New Roman" w:cs="Times New Roman"/>
          <w:b/>
          <w:bCs/>
          <w:color w:val="0070C0"/>
          <w:sz w:val="24"/>
          <w:szCs w:val="24"/>
        </w:rPr>
      </w:pPr>
    </w:p>
    <w:p w14:paraId="1FA89C9E" w14:textId="77777777" w:rsidR="00FB7021" w:rsidRDefault="00FB7021" w:rsidP="00FB7021">
      <w:pPr>
        <w:jc w:val="right"/>
        <w:rPr>
          <w:rFonts w:ascii="Times New Roman" w:hAnsi="Times New Roman" w:cs="Times New Roman"/>
          <w:b/>
          <w:bCs/>
          <w:color w:val="0070C0"/>
          <w:sz w:val="24"/>
          <w:szCs w:val="24"/>
        </w:rPr>
      </w:pPr>
    </w:p>
    <w:p w14:paraId="228D1964" w14:textId="77777777" w:rsidR="00FB7021" w:rsidRDefault="00FB7021" w:rsidP="00FB7021">
      <w:pPr>
        <w:jc w:val="right"/>
        <w:rPr>
          <w:rFonts w:ascii="Times New Roman" w:hAnsi="Times New Roman" w:cs="Times New Roman"/>
          <w:b/>
          <w:bCs/>
          <w:color w:val="0070C0"/>
          <w:sz w:val="24"/>
          <w:szCs w:val="24"/>
        </w:rPr>
      </w:pPr>
    </w:p>
    <w:p w14:paraId="1A13C974" w14:textId="77777777" w:rsidR="00FB7021" w:rsidRDefault="00FB7021" w:rsidP="00FB7021">
      <w:pPr>
        <w:jc w:val="right"/>
        <w:rPr>
          <w:rFonts w:ascii="Times New Roman" w:hAnsi="Times New Roman" w:cs="Times New Roman"/>
          <w:b/>
          <w:bCs/>
          <w:color w:val="0070C0"/>
          <w:sz w:val="24"/>
          <w:szCs w:val="24"/>
        </w:rPr>
      </w:pPr>
    </w:p>
    <w:p w14:paraId="04241C7E" w14:textId="77777777" w:rsidR="00FB7021" w:rsidRDefault="00FB7021" w:rsidP="00FB7021">
      <w:pPr>
        <w:jc w:val="right"/>
        <w:rPr>
          <w:rFonts w:ascii="Times New Roman" w:hAnsi="Times New Roman" w:cs="Times New Roman"/>
          <w:b/>
          <w:bCs/>
          <w:color w:val="0070C0"/>
          <w:sz w:val="24"/>
          <w:szCs w:val="24"/>
        </w:rPr>
      </w:pPr>
    </w:p>
    <w:p w14:paraId="7865CDD6" w14:textId="77777777" w:rsidR="00FB7021" w:rsidRPr="00502F97" w:rsidRDefault="00FB7021" w:rsidP="00FB7021">
      <w:pPr>
        <w:jc w:val="right"/>
        <w:rPr>
          <w:rFonts w:ascii="Times New Roman" w:hAnsi="Times New Roman" w:cs="Times New Roman"/>
          <w:b/>
          <w:bCs/>
          <w:color w:val="0070C0"/>
          <w:sz w:val="24"/>
          <w:szCs w:val="24"/>
        </w:rPr>
      </w:pPr>
    </w:p>
    <w:p w14:paraId="74967031" w14:textId="77777777" w:rsidR="00FB7021" w:rsidRPr="008F578C" w:rsidRDefault="00FB7021" w:rsidP="00FB702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A5B05E8" w14:textId="15BD4F7F" w:rsidR="00FB7021" w:rsidRDefault="00FB7021" w:rsidP="00FB7021">
      <w:pPr>
        <w:pStyle w:val="1"/>
      </w:pPr>
      <w:bookmarkStart w:id="21" w:name="_Toc185599020"/>
      <w:r w:rsidRPr="006E7FF4">
        <w:t>«</w:t>
      </w:r>
      <w:r>
        <w:t>ОП.1</w:t>
      </w:r>
      <w:r w:rsidR="003A7323">
        <w:t>3</w:t>
      </w:r>
      <w:r>
        <w:t xml:space="preserve"> ОСНОВЫ СПЕЦИАЛЬНОЙ ПСИХОЛОГИИ</w:t>
      </w:r>
      <w:r w:rsidRPr="007273EA">
        <w:t>»</w:t>
      </w:r>
      <w:bookmarkEnd w:id="21"/>
    </w:p>
    <w:p w14:paraId="20FE63BC" w14:textId="77777777" w:rsidR="00FB7021" w:rsidRDefault="00FB7021" w:rsidP="00FB7021">
      <w:pPr>
        <w:pStyle w:val="1"/>
      </w:pPr>
    </w:p>
    <w:p w14:paraId="5A44DD97" w14:textId="77777777" w:rsidR="00FB7021" w:rsidRDefault="00FB7021" w:rsidP="00FB7021">
      <w:pPr>
        <w:pStyle w:val="1"/>
      </w:pPr>
    </w:p>
    <w:p w14:paraId="1EF5CFD6" w14:textId="77777777" w:rsidR="00FB7021" w:rsidRDefault="00FB7021" w:rsidP="00FB7021">
      <w:pPr>
        <w:pStyle w:val="1"/>
      </w:pPr>
    </w:p>
    <w:p w14:paraId="57330062" w14:textId="77777777" w:rsidR="00FB7021" w:rsidRDefault="00FB7021" w:rsidP="00FB7021">
      <w:pPr>
        <w:pStyle w:val="1"/>
      </w:pPr>
    </w:p>
    <w:p w14:paraId="5AA29FEB" w14:textId="77777777" w:rsidR="00FB7021" w:rsidRDefault="00FB7021" w:rsidP="00FB7021">
      <w:pPr>
        <w:pStyle w:val="1"/>
      </w:pPr>
    </w:p>
    <w:p w14:paraId="2BDDDEED" w14:textId="77777777" w:rsidR="00FB7021" w:rsidRDefault="00FB7021" w:rsidP="00FB7021">
      <w:pPr>
        <w:pStyle w:val="1"/>
      </w:pPr>
    </w:p>
    <w:p w14:paraId="79BDFACB" w14:textId="77777777" w:rsidR="00FB7021" w:rsidRDefault="00FB7021" w:rsidP="00FB7021">
      <w:pPr>
        <w:pStyle w:val="1"/>
      </w:pPr>
    </w:p>
    <w:p w14:paraId="084B2FA4" w14:textId="77777777" w:rsidR="00FB7021" w:rsidRDefault="00FB7021" w:rsidP="00FB7021">
      <w:pPr>
        <w:pStyle w:val="1"/>
      </w:pPr>
    </w:p>
    <w:p w14:paraId="476F5DA6" w14:textId="77777777" w:rsidR="00FB7021" w:rsidRDefault="00FB7021" w:rsidP="00FB7021">
      <w:pPr>
        <w:pStyle w:val="1"/>
      </w:pPr>
    </w:p>
    <w:p w14:paraId="1668968E" w14:textId="77777777" w:rsidR="00FB7021" w:rsidRDefault="00FB7021" w:rsidP="00FB7021">
      <w:pPr>
        <w:pStyle w:val="1"/>
      </w:pPr>
    </w:p>
    <w:p w14:paraId="4564729E" w14:textId="77777777" w:rsidR="00FB7021" w:rsidRDefault="00FB7021" w:rsidP="00FB7021">
      <w:pPr>
        <w:pStyle w:val="1"/>
      </w:pPr>
    </w:p>
    <w:p w14:paraId="398DF79B" w14:textId="77777777" w:rsidR="00FB7021" w:rsidRDefault="00FB7021" w:rsidP="00FB7021">
      <w:pPr>
        <w:pStyle w:val="1"/>
      </w:pPr>
    </w:p>
    <w:p w14:paraId="1660D7D8" w14:textId="77777777" w:rsidR="00FB7021" w:rsidRDefault="00FB7021" w:rsidP="00FB7021">
      <w:pPr>
        <w:pStyle w:val="1"/>
      </w:pPr>
    </w:p>
    <w:p w14:paraId="1C45277A" w14:textId="77777777" w:rsidR="00FB7021" w:rsidRDefault="00FB7021" w:rsidP="00FB7021">
      <w:pPr>
        <w:pStyle w:val="1"/>
      </w:pPr>
    </w:p>
    <w:p w14:paraId="24083B07" w14:textId="77777777" w:rsidR="00FB7021" w:rsidRPr="00A0276D" w:rsidRDefault="00FB7021" w:rsidP="00FB7021">
      <w:pPr>
        <w:pStyle w:val="1d"/>
        <w:jc w:val="center"/>
        <w:rPr>
          <w:b/>
          <w:bCs/>
          <w:lang w:val="ru-RU"/>
        </w:rPr>
      </w:pPr>
    </w:p>
    <w:p w14:paraId="6ACD4EDC" w14:textId="77777777" w:rsidR="00FB7021" w:rsidRDefault="00FB7021" w:rsidP="00FB7021">
      <w:pPr>
        <w:rPr>
          <w:rFonts w:ascii="Times New Roman Полужирный" w:eastAsia="Segoe UI" w:hAnsi="Times New Roman Полужирный" w:cs="Times New Roman"/>
          <w:b/>
          <w:bCs/>
          <w:caps/>
          <w:kern w:val="32"/>
          <w:sz w:val="24"/>
          <w:szCs w:val="24"/>
          <w:lang w:val="x-none" w:eastAsia="x-none"/>
        </w:rPr>
      </w:pPr>
      <w:r>
        <w:br w:type="page"/>
      </w:r>
    </w:p>
    <w:p w14:paraId="21924C0B"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7BF7F3"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E3D05D"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18BD4446"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2FF0E5A8"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47A728A9"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72CFB1EF"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24EA1629"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4360F1F2"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792E9C97"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0C3A383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308BEE26"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033C02EC"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3048C66A" w14:textId="77777777" w:rsidR="001C38B6" w:rsidRPr="00450D74" w:rsidRDefault="001C38B6" w:rsidP="001C38B6"/>
    <w:p w14:paraId="616B0C4E" w14:textId="72F0B091" w:rsidR="00FB7021"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C3EB6B" w14:textId="77777777" w:rsidR="00FB7021" w:rsidRPr="00DF068E" w:rsidRDefault="00FB7021" w:rsidP="00FB7021">
      <w:pPr>
        <w:pStyle w:val="1f"/>
        <w:jc w:val="left"/>
        <w:rPr>
          <w:rFonts w:ascii="Times New Roman" w:hAnsi="Times New Roman"/>
          <w:lang w:val="ru-RU"/>
        </w:rPr>
        <w:sectPr w:rsidR="00FB7021" w:rsidRPr="00DF068E" w:rsidSect="00502F97">
          <w:headerReference w:type="even" r:id="rId41"/>
          <w:headerReference w:type="default" r:id="rId42"/>
          <w:pgSz w:w="11906" w:h="16838"/>
          <w:pgMar w:top="1134" w:right="567" w:bottom="1134" w:left="1701" w:header="709" w:footer="709" w:gutter="0"/>
          <w:cols w:space="708"/>
          <w:docGrid w:linePitch="360"/>
        </w:sectPr>
      </w:pPr>
    </w:p>
    <w:p w14:paraId="112B54F8" w14:textId="10AB62D4" w:rsidR="00FB7021" w:rsidRPr="00134803" w:rsidRDefault="00FB7021" w:rsidP="00D71519">
      <w:pPr>
        <w:pStyle w:val="1f"/>
        <w:numPr>
          <w:ilvl w:val="0"/>
          <w:numId w:val="89"/>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4667738D" w14:textId="6BB57EFB" w:rsidR="00FB7021" w:rsidRPr="004F24AA" w:rsidRDefault="00FB7021" w:rsidP="00FB7021">
      <w:pPr>
        <w:pStyle w:val="1d"/>
        <w:ind w:left="360"/>
        <w:jc w:val="center"/>
        <w:rPr>
          <w:rFonts w:eastAsia="Segoe UI"/>
          <w:b/>
          <w:bCs/>
          <w:lang w:val="ru-RU"/>
        </w:rPr>
      </w:pPr>
      <w:r w:rsidRPr="00134803">
        <w:rPr>
          <w:rFonts w:eastAsia="Segoe UI"/>
          <w:b/>
          <w:bCs/>
          <w:lang w:val="ru-RU"/>
        </w:rPr>
        <w:t>«</w:t>
      </w:r>
      <w:r w:rsidR="00741E44" w:rsidRPr="00741E44">
        <w:rPr>
          <w:bCs/>
          <w:color w:val="0D0D0D"/>
          <w:lang w:val="ru-RU"/>
        </w:rPr>
        <w:t xml:space="preserve">ОП.13 </w:t>
      </w:r>
      <w:r w:rsidR="00741E44" w:rsidRPr="00741E44">
        <w:rPr>
          <w:bCs/>
          <w:lang w:val="ru-RU"/>
        </w:rPr>
        <w:t>ОСНОВЫ СПЕЦИАЛЬНОЙ ПСИХОЛОГИИ</w:t>
      </w:r>
      <w:r w:rsidRPr="00134803">
        <w:rPr>
          <w:rFonts w:eastAsia="Segoe UI"/>
          <w:b/>
          <w:bCs/>
          <w:lang w:val="ru-RU"/>
        </w:rPr>
        <w:t>»</w:t>
      </w:r>
    </w:p>
    <w:p w14:paraId="09C8D0AD" w14:textId="77777777" w:rsidR="00FB7021" w:rsidRPr="00797614" w:rsidRDefault="00FB7021" w:rsidP="00FB7021">
      <w:pPr>
        <w:pStyle w:val="1d"/>
        <w:rPr>
          <w:lang w:val="ru-RU"/>
        </w:rPr>
      </w:pPr>
    </w:p>
    <w:p w14:paraId="77FA3843" w14:textId="77777777" w:rsidR="00FB7021" w:rsidRPr="00EA6E1D" w:rsidRDefault="00FB7021" w:rsidP="00FB702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4D641D" w14:textId="6D1F609D" w:rsidR="00FB7021" w:rsidRDefault="00FB7021" w:rsidP="00FB7021">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«ОП.1</w:t>
      </w:r>
      <w:r>
        <w:rPr>
          <w:rFonts w:ascii="Times New Roman" w:hAnsi="Times New Roman"/>
          <w:color w:val="0D0D0D"/>
          <w:sz w:val="24"/>
          <w:szCs w:val="24"/>
        </w:rPr>
        <w:t>3</w:t>
      </w:r>
      <w:r w:rsidRPr="005267BC">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специальной психологии</w:t>
      </w:r>
      <w:r w:rsidRPr="005267BC">
        <w:rPr>
          <w:rFonts w:ascii="Times New Roman" w:hAnsi="Times New Roman"/>
          <w:color w:val="0D0D0D"/>
          <w:sz w:val="24"/>
          <w:szCs w:val="24"/>
        </w:rPr>
        <w:t>»</w:t>
      </w:r>
      <w:r>
        <w:rPr>
          <w:rFonts w:ascii="Times New Roman" w:hAnsi="Times New Roman"/>
          <w:color w:val="0D0D0D"/>
          <w:sz w:val="24"/>
          <w:szCs w:val="24"/>
        </w:rPr>
        <w:t>:</w:t>
      </w:r>
      <w:r w:rsidRPr="005267BC">
        <w:rPr>
          <w:rFonts w:ascii="Times New Roman" w:hAnsi="Times New Roman"/>
          <w:color w:val="0D0D0D"/>
          <w:sz w:val="24"/>
          <w:szCs w:val="24"/>
        </w:rPr>
        <w:t xml:space="preserve"> </w:t>
      </w:r>
      <w:r w:rsidRPr="00335319">
        <w:rPr>
          <w:rFonts w:ascii="Times New Roman" w:hAnsi="Times New Roman" w:cs="Times New Roman"/>
          <w:color w:val="333333"/>
          <w:sz w:val="24"/>
          <w:szCs w:val="24"/>
          <w:shd w:val="clear" w:color="auto" w:fill="FFFFFF"/>
        </w:rPr>
        <w:t xml:space="preserve">формирование у студентов знаний о нозологических и </w:t>
      </w:r>
      <w:proofErr w:type="spellStart"/>
      <w:r w:rsidRPr="00335319">
        <w:rPr>
          <w:rFonts w:ascii="Times New Roman" w:hAnsi="Times New Roman" w:cs="Times New Roman"/>
          <w:color w:val="333333"/>
          <w:sz w:val="24"/>
          <w:szCs w:val="24"/>
          <w:shd w:val="clear" w:color="auto" w:fill="FFFFFF"/>
        </w:rPr>
        <w:t>симптомологических</w:t>
      </w:r>
      <w:proofErr w:type="spellEnd"/>
      <w:r w:rsidRPr="00335319">
        <w:rPr>
          <w:rFonts w:ascii="Times New Roman" w:hAnsi="Times New Roman" w:cs="Times New Roman"/>
          <w:color w:val="333333"/>
          <w:sz w:val="24"/>
          <w:szCs w:val="24"/>
          <w:shd w:val="clear" w:color="auto" w:fill="FFFFFF"/>
        </w:rPr>
        <w:t xml:space="preserve"> видах речевых нарушений, взаимосвязи дидактических, психолого-педагогических и медицинских знаний для решения задач специального обучения и образования.</w:t>
      </w:r>
    </w:p>
    <w:p w14:paraId="6939E552" w14:textId="4E528AEE" w:rsidR="00FB7021" w:rsidRPr="00467BBF" w:rsidRDefault="00FB7021" w:rsidP="00FB7021">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«ОП.1</w:t>
      </w:r>
      <w:r>
        <w:rPr>
          <w:rFonts w:ascii="Times New Roman" w:hAnsi="Times New Roman"/>
          <w:color w:val="0D0D0D"/>
          <w:sz w:val="24"/>
          <w:szCs w:val="24"/>
        </w:rPr>
        <w:t>3</w:t>
      </w:r>
      <w:r w:rsidRPr="005267BC">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специальной психологии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C0865E4" w14:textId="77777777" w:rsidR="00FB7021" w:rsidRDefault="00FB7021" w:rsidP="00FB7021">
      <w:pPr>
        <w:suppressAutoHyphens/>
        <w:spacing w:line="276" w:lineRule="auto"/>
        <w:ind w:firstLine="709"/>
        <w:jc w:val="both"/>
        <w:rPr>
          <w:rFonts w:ascii="Times New Roman" w:hAnsi="Times New Roman" w:cs="Times New Roman"/>
          <w:sz w:val="24"/>
          <w:szCs w:val="24"/>
        </w:rPr>
      </w:pPr>
    </w:p>
    <w:p w14:paraId="15069D74" w14:textId="77777777" w:rsidR="00FB7021" w:rsidRPr="00EA6E1D" w:rsidRDefault="00FB7021" w:rsidP="00FB70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D33AB7" w14:textId="77777777" w:rsidR="00FB7021" w:rsidRDefault="00FB7021" w:rsidP="00FB70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7805492" w14:textId="77777777" w:rsidR="00FB7021" w:rsidRDefault="00FB7021" w:rsidP="00FB70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5"/>
      </w:r>
      <w:r>
        <w:rPr>
          <w:rFonts w:ascii="Times New Roman" w:hAnsi="Times New Roman" w:cs="Times New Roman"/>
          <w:bCs/>
          <w:sz w:val="24"/>
          <w:szCs w:val="24"/>
        </w:rPr>
        <w:t>:</w:t>
      </w:r>
    </w:p>
    <w:p w14:paraId="113959EE" w14:textId="77777777" w:rsidR="00FB7021" w:rsidRDefault="00FB7021" w:rsidP="00FB7021">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FB7021" w:rsidRPr="003E458A" w14:paraId="4FADA07A" w14:textId="77777777" w:rsidTr="00A416F5">
        <w:tc>
          <w:tcPr>
            <w:tcW w:w="977" w:type="dxa"/>
            <w:tcBorders>
              <w:top w:val="single" w:sz="4" w:space="0" w:color="auto"/>
              <w:left w:val="single" w:sz="4" w:space="0" w:color="auto"/>
              <w:right w:val="single" w:sz="4" w:space="0" w:color="auto"/>
            </w:tcBorders>
          </w:tcPr>
          <w:p w14:paraId="603BC0B9" w14:textId="77777777" w:rsidR="00FB7021" w:rsidRPr="003E458A" w:rsidRDefault="00FB7021"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6F5D5B10" w14:textId="77777777" w:rsidR="00FB7021" w:rsidRPr="003E458A" w:rsidRDefault="00FB7021"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B7B5731" w14:textId="77777777" w:rsidR="00FB7021" w:rsidRPr="003E458A" w:rsidRDefault="00FB7021"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75CCDFAB" w14:textId="77777777" w:rsidR="00FB7021" w:rsidRPr="003E458A" w:rsidRDefault="00FB7021" w:rsidP="00A416F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FB7021" w:rsidRPr="003E458A" w14:paraId="408E89DA" w14:textId="77777777" w:rsidTr="00A416F5">
        <w:tc>
          <w:tcPr>
            <w:tcW w:w="977" w:type="dxa"/>
            <w:tcBorders>
              <w:top w:val="single" w:sz="4" w:space="0" w:color="auto"/>
              <w:left w:val="single" w:sz="4" w:space="0" w:color="auto"/>
              <w:bottom w:val="single" w:sz="4" w:space="0" w:color="auto"/>
              <w:right w:val="single" w:sz="4" w:space="0" w:color="auto"/>
            </w:tcBorders>
          </w:tcPr>
          <w:p w14:paraId="52F23DD0" w14:textId="77777777" w:rsidR="00FB7021" w:rsidRPr="003E458A" w:rsidRDefault="00FB7021"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323A3812" w14:textId="77777777" w:rsidR="00FB7021" w:rsidRPr="003E458A" w:rsidRDefault="00FB7021"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E85C667"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D1962A3"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1EA05EC"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9F1E835" w14:textId="77777777" w:rsidR="00FB7021" w:rsidRPr="003E458A" w:rsidRDefault="00FB7021"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065F8F3" w14:textId="77777777" w:rsidR="00FB7021" w:rsidRPr="003E458A" w:rsidRDefault="00FB7021"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30C3586"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66E0334" w14:textId="77777777" w:rsidR="00FB7021" w:rsidRPr="003E458A" w:rsidRDefault="00FB7021"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57D8F7D" w14:textId="77777777" w:rsidR="00FB7021" w:rsidRPr="003E458A" w:rsidRDefault="00FB7021"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7CF679F6" w14:textId="77777777" w:rsidR="00FB7021" w:rsidRPr="003E458A" w:rsidRDefault="00FB7021"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6B1DD96" w14:textId="77777777" w:rsidR="00FB7021" w:rsidRPr="003E458A" w:rsidRDefault="00FB7021" w:rsidP="00A416F5">
            <w:pPr>
              <w:suppressAutoHyphens/>
              <w:rPr>
                <w:rFonts w:ascii="Times New Roman" w:eastAsia="Calibri" w:hAnsi="Times New Roman" w:cs="Times New Roman"/>
                <w:iCs/>
                <w:sz w:val="24"/>
                <w:szCs w:val="24"/>
              </w:rPr>
            </w:pPr>
          </w:p>
        </w:tc>
      </w:tr>
      <w:tr w:rsidR="00FB7021" w:rsidRPr="003E458A" w14:paraId="4B5BB168" w14:textId="77777777" w:rsidTr="00A416F5">
        <w:tc>
          <w:tcPr>
            <w:tcW w:w="977" w:type="dxa"/>
            <w:tcBorders>
              <w:top w:val="single" w:sz="4" w:space="0" w:color="auto"/>
              <w:left w:val="single" w:sz="4" w:space="0" w:color="auto"/>
              <w:bottom w:val="single" w:sz="4" w:space="0" w:color="auto"/>
              <w:right w:val="single" w:sz="4" w:space="0" w:color="auto"/>
            </w:tcBorders>
          </w:tcPr>
          <w:p w14:paraId="374B392D" w14:textId="77777777" w:rsidR="00FB7021" w:rsidRPr="003E458A" w:rsidRDefault="00FB7021"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5BDD4A0A" w14:textId="77777777" w:rsidR="00FB7021" w:rsidRPr="003E458A" w:rsidRDefault="00FB7021"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36E418A" w14:textId="77777777" w:rsidR="00FB7021" w:rsidRPr="003E458A" w:rsidRDefault="00FB7021"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7D53827"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59D81505"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51AB4D63" w14:textId="77777777" w:rsidR="00FB7021" w:rsidRPr="003E458A" w:rsidRDefault="00FB7021"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3C4B05F"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BAF0B73" w14:textId="77777777" w:rsidR="00FB7021" w:rsidRPr="003E458A" w:rsidRDefault="00FB7021"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2556F393" w14:textId="77777777" w:rsidR="00FB7021" w:rsidRPr="003E458A" w:rsidRDefault="00FB7021"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3CB1C1B"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7201F925" w14:textId="77777777" w:rsidR="00FB7021" w:rsidRPr="003E458A" w:rsidRDefault="00FB7021"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0BFE944"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6D64B409" w14:textId="77777777" w:rsidR="00FB7021" w:rsidRPr="003E458A" w:rsidRDefault="00FB7021" w:rsidP="00A416F5">
            <w:pPr>
              <w:suppressAutoHyphens/>
              <w:rPr>
                <w:rFonts w:ascii="Times New Roman" w:eastAsia="Calibri" w:hAnsi="Times New Roman" w:cs="Times New Roman"/>
                <w:iCs/>
                <w:sz w:val="24"/>
                <w:szCs w:val="24"/>
              </w:rPr>
            </w:pPr>
          </w:p>
        </w:tc>
      </w:tr>
      <w:tr w:rsidR="003A7323" w:rsidRPr="003E458A" w14:paraId="58304BDE" w14:textId="77777777" w:rsidTr="00A416F5">
        <w:tc>
          <w:tcPr>
            <w:tcW w:w="977" w:type="dxa"/>
            <w:tcBorders>
              <w:top w:val="single" w:sz="4" w:space="0" w:color="auto"/>
              <w:left w:val="single" w:sz="4" w:space="0" w:color="auto"/>
              <w:bottom w:val="single" w:sz="4" w:space="0" w:color="auto"/>
              <w:right w:val="single" w:sz="4" w:space="0" w:color="auto"/>
            </w:tcBorders>
          </w:tcPr>
          <w:p w14:paraId="356F6BF4" w14:textId="5D9F83CC" w:rsidR="003A7323" w:rsidRPr="003E458A" w:rsidRDefault="003A7323" w:rsidP="003A7323">
            <w:pPr>
              <w:rPr>
                <w:rFonts w:ascii="Times New Roman" w:hAnsi="Times New Roman" w:cs="Times New Roman"/>
                <w:bCs/>
                <w:sz w:val="24"/>
                <w:szCs w:val="24"/>
              </w:rPr>
            </w:pPr>
            <w:r w:rsidRPr="003E458A">
              <w:rPr>
                <w:rFonts w:ascii="Times New Roman" w:hAnsi="Times New Roman" w:cs="Times New Roman"/>
                <w:bCs/>
                <w:sz w:val="24"/>
                <w:szCs w:val="24"/>
              </w:rPr>
              <w:t>ОК.03</w:t>
            </w:r>
          </w:p>
        </w:tc>
        <w:tc>
          <w:tcPr>
            <w:tcW w:w="2900" w:type="dxa"/>
            <w:tcBorders>
              <w:top w:val="single" w:sz="4" w:space="0" w:color="auto"/>
              <w:left w:val="single" w:sz="4" w:space="0" w:color="auto"/>
              <w:bottom w:val="single" w:sz="4" w:space="0" w:color="auto"/>
              <w:right w:val="single" w:sz="4" w:space="0" w:color="auto"/>
            </w:tcBorders>
          </w:tcPr>
          <w:p w14:paraId="4B901621" w14:textId="77777777" w:rsidR="003A7323" w:rsidRPr="003E458A" w:rsidRDefault="003A7323" w:rsidP="003A732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71ADD4D7" w14:textId="77777777" w:rsidR="003A7323" w:rsidRPr="003E458A" w:rsidRDefault="003A7323" w:rsidP="003A732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34CB28AD" w14:textId="77777777" w:rsidR="003A7323" w:rsidRPr="003E458A" w:rsidRDefault="003A7323" w:rsidP="003A732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70E45654" w14:textId="77777777" w:rsidR="003A7323" w:rsidRPr="003E458A" w:rsidRDefault="003A7323" w:rsidP="003A7323">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02D0BA6C" w14:textId="77777777" w:rsidR="003A7323" w:rsidRPr="003E458A" w:rsidRDefault="003A7323" w:rsidP="003A7323">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 xml:space="preserve">определять инвестиционную привлекательность коммерческих идей в </w:t>
            </w:r>
            <w:r w:rsidRPr="003E458A">
              <w:rPr>
                <w:rFonts w:ascii="Times New Roman" w:eastAsia="Calibri" w:hAnsi="Times New Roman" w:cs="Times New Roman"/>
                <w:iCs/>
                <w:sz w:val="24"/>
                <w:szCs w:val="24"/>
              </w:rPr>
              <w:lastRenderedPageBreak/>
              <w:t>рамках профессиональной деятельности, выявлять источники финансирования</w:t>
            </w:r>
          </w:p>
          <w:p w14:paraId="1C8C75E9" w14:textId="77777777" w:rsidR="003A7323" w:rsidRPr="003E458A" w:rsidRDefault="003A7323" w:rsidP="003A7323">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539439B9" w14:textId="77777777" w:rsidR="003A7323" w:rsidRPr="003E458A" w:rsidRDefault="003A7323" w:rsidP="003A7323">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78774306" w14:textId="77777777" w:rsidR="003A7323" w:rsidRPr="003E458A" w:rsidRDefault="003A7323" w:rsidP="003A7323">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12532EB3" w14:textId="77777777" w:rsidR="003A7323" w:rsidRPr="003E458A" w:rsidRDefault="003A7323" w:rsidP="003A7323">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0E8D3B06" w14:textId="1C3343B3" w:rsidR="003A7323" w:rsidRPr="003E458A" w:rsidRDefault="003A7323" w:rsidP="003A7323">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5B8E61E" w14:textId="77777777" w:rsidR="003A7323" w:rsidRPr="003E458A" w:rsidRDefault="003A7323" w:rsidP="003A7323">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lastRenderedPageBreak/>
              <w:t>содержание актуальной нормативно-правовой документации</w:t>
            </w:r>
          </w:p>
          <w:p w14:paraId="516100A9" w14:textId="77777777" w:rsidR="003A7323" w:rsidRPr="003E458A" w:rsidRDefault="003A7323" w:rsidP="003A732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116345AA" w14:textId="77777777" w:rsidR="003A7323" w:rsidRPr="003E458A" w:rsidRDefault="003A7323" w:rsidP="003A732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28743E4F" w14:textId="77777777" w:rsidR="003A7323" w:rsidRPr="003E458A" w:rsidRDefault="003A7323" w:rsidP="003A7323">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0E873558" w14:textId="77777777" w:rsidR="003A7323" w:rsidRPr="003E458A" w:rsidRDefault="003A7323" w:rsidP="003A7323">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5B1DFE50" w14:textId="74161FDF" w:rsidR="003A7323" w:rsidRPr="003E458A" w:rsidRDefault="003A7323" w:rsidP="003A7323">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c>
          <w:tcPr>
            <w:tcW w:w="3049" w:type="dxa"/>
            <w:tcBorders>
              <w:top w:val="single" w:sz="4" w:space="0" w:color="auto"/>
              <w:left w:val="single" w:sz="4" w:space="0" w:color="auto"/>
              <w:bottom w:val="single" w:sz="4" w:space="0" w:color="auto"/>
              <w:right w:val="single" w:sz="4" w:space="0" w:color="auto"/>
            </w:tcBorders>
          </w:tcPr>
          <w:p w14:paraId="28B2388D" w14:textId="77777777" w:rsidR="003A7323" w:rsidRPr="003E458A" w:rsidRDefault="003A7323" w:rsidP="003A7323">
            <w:pPr>
              <w:suppressAutoHyphens/>
              <w:rPr>
                <w:rFonts w:ascii="Times New Roman" w:eastAsia="Calibri" w:hAnsi="Times New Roman" w:cs="Times New Roman"/>
                <w:iCs/>
                <w:sz w:val="24"/>
                <w:szCs w:val="24"/>
              </w:rPr>
            </w:pPr>
          </w:p>
        </w:tc>
      </w:tr>
      <w:tr w:rsidR="00FB7021" w:rsidRPr="003E458A" w14:paraId="45DAE3D0" w14:textId="77777777" w:rsidTr="00A416F5">
        <w:tc>
          <w:tcPr>
            <w:tcW w:w="977" w:type="dxa"/>
            <w:tcBorders>
              <w:top w:val="single" w:sz="4" w:space="0" w:color="auto"/>
              <w:left w:val="single" w:sz="4" w:space="0" w:color="auto"/>
              <w:bottom w:val="single" w:sz="4" w:space="0" w:color="auto"/>
              <w:right w:val="single" w:sz="4" w:space="0" w:color="auto"/>
            </w:tcBorders>
          </w:tcPr>
          <w:p w14:paraId="17B1D19A" w14:textId="77777777" w:rsidR="00FB7021" w:rsidRPr="003E458A" w:rsidRDefault="00FB7021"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2900" w:type="dxa"/>
            <w:tcBorders>
              <w:top w:val="single" w:sz="4" w:space="0" w:color="auto"/>
              <w:left w:val="single" w:sz="4" w:space="0" w:color="auto"/>
              <w:bottom w:val="single" w:sz="4" w:space="0" w:color="auto"/>
              <w:right w:val="single" w:sz="4" w:space="0" w:color="auto"/>
            </w:tcBorders>
          </w:tcPr>
          <w:p w14:paraId="1BC2CD3A" w14:textId="77777777" w:rsidR="00FB7021" w:rsidRPr="003E458A" w:rsidRDefault="00FB7021"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1B47DA1A" w14:textId="77777777" w:rsidR="00FB7021" w:rsidRPr="003E458A" w:rsidRDefault="00FB7021"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2E86DB7B" w14:textId="77777777" w:rsidR="00FB7021" w:rsidRPr="003E458A" w:rsidRDefault="00FB7021"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069ED4D4" w14:textId="77777777" w:rsidR="00FB7021" w:rsidRPr="003E458A" w:rsidRDefault="00FB7021"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16578603"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6BCCF06"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045ED9EC" w14:textId="77777777" w:rsidR="00FB7021" w:rsidRPr="003E458A" w:rsidRDefault="00FB7021" w:rsidP="00A416F5">
            <w:pPr>
              <w:suppressAutoHyphens/>
              <w:rPr>
                <w:rFonts w:ascii="Times New Roman" w:hAnsi="Times New Roman" w:cs="Times New Roman"/>
                <w:color w:val="0D0D0D"/>
                <w:sz w:val="24"/>
                <w:szCs w:val="24"/>
              </w:rPr>
            </w:pPr>
          </w:p>
        </w:tc>
      </w:tr>
      <w:tr w:rsidR="00FB7021" w:rsidRPr="003E458A" w14:paraId="5E82A5C2" w14:textId="77777777" w:rsidTr="00A416F5">
        <w:tc>
          <w:tcPr>
            <w:tcW w:w="977" w:type="dxa"/>
            <w:tcBorders>
              <w:top w:val="single" w:sz="4" w:space="0" w:color="auto"/>
              <w:left w:val="single" w:sz="4" w:space="0" w:color="auto"/>
              <w:bottom w:val="single" w:sz="4" w:space="0" w:color="auto"/>
              <w:right w:val="single" w:sz="4" w:space="0" w:color="auto"/>
            </w:tcBorders>
          </w:tcPr>
          <w:p w14:paraId="79627B6D" w14:textId="77777777" w:rsidR="00FB7021" w:rsidRDefault="00FB7021"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5225EEC5" w14:textId="77777777" w:rsidR="00FB7021" w:rsidRPr="003E458A" w:rsidRDefault="00FB7021"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1445E43F" w14:textId="77777777" w:rsidR="00FB7021" w:rsidRPr="003E458A" w:rsidRDefault="00FB7021"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5851EED8"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A44C9E1" w14:textId="77777777" w:rsidR="00FB7021" w:rsidRPr="003E458A" w:rsidRDefault="00FB7021"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1C01AEC8"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079AF3AB" w14:textId="77777777" w:rsidR="00FB7021" w:rsidRPr="003E458A" w:rsidRDefault="00FB7021" w:rsidP="00A416F5">
            <w:pPr>
              <w:pStyle w:val="a4"/>
              <w:spacing w:line="276" w:lineRule="auto"/>
              <w:ind w:left="0"/>
              <w:rPr>
                <w:rFonts w:ascii="Times New Roman" w:hAnsi="Times New Roman" w:cs="Times New Roman"/>
                <w:color w:val="0D0D0D"/>
                <w:sz w:val="24"/>
                <w:szCs w:val="24"/>
              </w:rPr>
            </w:pPr>
          </w:p>
        </w:tc>
      </w:tr>
      <w:tr w:rsidR="003A7323" w:rsidRPr="003E458A" w14:paraId="01E5489D" w14:textId="77777777" w:rsidTr="00A416F5">
        <w:tc>
          <w:tcPr>
            <w:tcW w:w="977" w:type="dxa"/>
            <w:tcBorders>
              <w:top w:val="single" w:sz="4" w:space="0" w:color="auto"/>
              <w:left w:val="single" w:sz="4" w:space="0" w:color="auto"/>
              <w:bottom w:val="single" w:sz="4" w:space="0" w:color="auto"/>
              <w:right w:val="single" w:sz="4" w:space="0" w:color="auto"/>
            </w:tcBorders>
          </w:tcPr>
          <w:p w14:paraId="2FA2D442" w14:textId="12A69F15" w:rsidR="003A7323" w:rsidRPr="003E458A" w:rsidRDefault="003A7323" w:rsidP="003A7323">
            <w:pPr>
              <w:rPr>
                <w:rFonts w:ascii="Times New Roman" w:hAnsi="Times New Roman" w:cs="Times New Roman"/>
                <w:bCs/>
                <w:sz w:val="24"/>
                <w:szCs w:val="24"/>
              </w:rPr>
            </w:pPr>
            <w:r w:rsidRPr="003E458A">
              <w:rPr>
                <w:rFonts w:ascii="Times New Roman" w:hAnsi="Times New Roman" w:cs="Times New Roman"/>
                <w:bCs/>
                <w:sz w:val="24"/>
                <w:szCs w:val="24"/>
              </w:rPr>
              <w:t>ОК 06</w:t>
            </w:r>
          </w:p>
        </w:tc>
        <w:tc>
          <w:tcPr>
            <w:tcW w:w="2900" w:type="dxa"/>
            <w:tcBorders>
              <w:top w:val="single" w:sz="4" w:space="0" w:color="auto"/>
              <w:left w:val="single" w:sz="4" w:space="0" w:color="auto"/>
              <w:bottom w:val="single" w:sz="4" w:space="0" w:color="auto"/>
              <w:right w:val="single" w:sz="4" w:space="0" w:color="auto"/>
            </w:tcBorders>
          </w:tcPr>
          <w:p w14:paraId="1D319F8E" w14:textId="77777777" w:rsidR="003A7323" w:rsidRPr="003E458A" w:rsidRDefault="003A7323" w:rsidP="003A7323">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14B5BA67" w14:textId="13C2C389" w:rsidR="003A7323" w:rsidRPr="003E458A" w:rsidRDefault="003A7323" w:rsidP="003A7323">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осознание значимости профессиональной деятельности воспитателя детей дошкольного возраста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ABCAD67" w14:textId="31D4140B" w:rsidR="003A7323" w:rsidRPr="003E458A" w:rsidRDefault="003A7323" w:rsidP="003A7323">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выполнение и оценка рефератов, заданий для самостоятельной работы</w:t>
            </w:r>
          </w:p>
        </w:tc>
        <w:tc>
          <w:tcPr>
            <w:tcW w:w="3049" w:type="dxa"/>
            <w:tcBorders>
              <w:top w:val="single" w:sz="4" w:space="0" w:color="auto"/>
              <w:left w:val="single" w:sz="4" w:space="0" w:color="auto"/>
              <w:bottom w:val="single" w:sz="4" w:space="0" w:color="auto"/>
              <w:right w:val="single" w:sz="4" w:space="0" w:color="auto"/>
            </w:tcBorders>
          </w:tcPr>
          <w:p w14:paraId="535513CC" w14:textId="77777777" w:rsidR="003A7323" w:rsidRPr="003E458A" w:rsidRDefault="003A7323" w:rsidP="003A7323">
            <w:pPr>
              <w:pStyle w:val="a4"/>
              <w:spacing w:line="276" w:lineRule="auto"/>
              <w:ind w:left="0"/>
              <w:rPr>
                <w:rFonts w:ascii="Times New Roman" w:hAnsi="Times New Roman" w:cs="Times New Roman"/>
                <w:color w:val="0D0D0D"/>
                <w:sz w:val="24"/>
                <w:szCs w:val="24"/>
              </w:rPr>
            </w:pPr>
          </w:p>
        </w:tc>
      </w:tr>
      <w:tr w:rsidR="00FB7021" w:rsidRPr="003E458A" w14:paraId="7C9237A8" w14:textId="77777777" w:rsidTr="00A416F5">
        <w:tc>
          <w:tcPr>
            <w:tcW w:w="977" w:type="dxa"/>
            <w:tcBorders>
              <w:top w:val="single" w:sz="4" w:space="0" w:color="auto"/>
              <w:left w:val="single" w:sz="4" w:space="0" w:color="auto"/>
              <w:bottom w:val="single" w:sz="4" w:space="0" w:color="auto"/>
              <w:right w:val="single" w:sz="4" w:space="0" w:color="auto"/>
            </w:tcBorders>
          </w:tcPr>
          <w:p w14:paraId="551DFDFC" w14:textId="77777777" w:rsidR="00FB7021" w:rsidRDefault="00FB7021" w:rsidP="00A416F5">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7AA585B5"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3B0776CD"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8656EAA"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6534194"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5307B217"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94808B3"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B82ADE5"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F55EF20" w14:textId="77777777" w:rsidR="00FB7021" w:rsidRPr="003E458A" w:rsidRDefault="00FB7021"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0EC37CAA"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FB7021" w:rsidRPr="003E458A" w14:paraId="34529830" w14:textId="77777777" w:rsidTr="00A416F5">
        <w:tc>
          <w:tcPr>
            <w:tcW w:w="977" w:type="dxa"/>
            <w:tcBorders>
              <w:top w:val="single" w:sz="4" w:space="0" w:color="auto"/>
              <w:left w:val="single" w:sz="4" w:space="0" w:color="auto"/>
              <w:bottom w:val="single" w:sz="4" w:space="0" w:color="auto"/>
              <w:right w:val="single" w:sz="4" w:space="0" w:color="auto"/>
            </w:tcBorders>
          </w:tcPr>
          <w:p w14:paraId="106E2730" w14:textId="77777777" w:rsidR="00FB7021" w:rsidRPr="003E458A" w:rsidRDefault="00FB7021"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1.1</w:t>
            </w:r>
          </w:p>
        </w:tc>
        <w:tc>
          <w:tcPr>
            <w:tcW w:w="2900" w:type="dxa"/>
            <w:tcBorders>
              <w:top w:val="single" w:sz="4" w:space="0" w:color="auto"/>
              <w:left w:val="single" w:sz="4" w:space="0" w:color="auto"/>
              <w:bottom w:val="single" w:sz="4" w:space="0" w:color="auto"/>
              <w:right w:val="single" w:sz="4" w:space="0" w:color="auto"/>
            </w:tcBorders>
          </w:tcPr>
          <w:p w14:paraId="6CE2195A"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38F38563"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7150EBD2"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4873D4B8"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1EB47362"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lastRenderedPageBreak/>
              <w:t>метапредметных</w:t>
            </w:r>
            <w:proofErr w:type="spellEnd"/>
            <w:r w:rsidRPr="00931654">
              <w:rPr>
                <w:rFonts w:ascii="Times New Roman" w:hAnsi="Times New Roman" w:cs="Times New Roman"/>
                <w:color w:val="000000"/>
                <w:sz w:val="24"/>
                <w:szCs w:val="24"/>
              </w:rPr>
              <w:t xml:space="preserve"> и личностных)</w:t>
            </w:r>
          </w:p>
          <w:p w14:paraId="0BBB3698"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282A1D58"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2B46E51"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0EF8FFDB"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017C33BA"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14D91EC5"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687E27E2"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структура программы учебного предмета, технологической карты урока, программ индивидуального развития ребенка</w:t>
            </w:r>
          </w:p>
          <w:p w14:paraId="4ACCF6E9"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342916B9"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w:t>
            </w:r>
            <w:r w:rsidRPr="00931654">
              <w:rPr>
                <w:rFonts w:ascii="Times New Roman" w:hAnsi="Times New Roman" w:cs="Times New Roman"/>
                <w:color w:val="000000"/>
                <w:sz w:val="24"/>
                <w:szCs w:val="24"/>
              </w:rPr>
              <w:lastRenderedPageBreak/>
              <w:t>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27597506" w14:textId="77777777" w:rsidR="00FB7021" w:rsidRPr="00931654" w:rsidRDefault="00FB7021"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2DEB3B67"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FB7021" w:rsidRPr="003E458A" w14:paraId="3E4187A1" w14:textId="77777777" w:rsidTr="00A416F5">
        <w:tc>
          <w:tcPr>
            <w:tcW w:w="977" w:type="dxa"/>
            <w:tcBorders>
              <w:top w:val="single" w:sz="4" w:space="0" w:color="auto"/>
              <w:left w:val="single" w:sz="4" w:space="0" w:color="auto"/>
              <w:bottom w:val="single" w:sz="4" w:space="0" w:color="auto"/>
              <w:right w:val="single" w:sz="4" w:space="0" w:color="auto"/>
            </w:tcBorders>
          </w:tcPr>
          <w:p w14:paraId="5FA54500" w14:textId="77777777" w:rsidR="00FB7021" w:rsidRPr="003E458A" w:rsidRDefault="00FB7021"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6254E97D"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6E8E4E1A"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lastRenderedPageBreak/>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645738A6"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0125263B"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09384475"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4EA6F79F"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7676802A"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 xml:space="preserve">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w:t>
            </w:r>
            <w:r w:rsidRPr="00931654">
              <w:rPr>
                <w:rFonts w:ascii="Times New Roman" w:hAnsi="Times New Roman" w:cs="Times New Roman"/>
                <w:color w:val="000000"/>
                <w:sz w:val="24"/>
                <w:szCs w:val="24"/>
              </w:rPr>
              <w:lastRenderedPageBreak/>
              <w:t>способности; обучающихся, для которых русский язык не является родным; обучающихся с ОВЗ</w:t>
            </w:r>
          </w:p>
          <w:p w14:paraId="3B1FB4E8"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4A6C069E"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2D46A92D"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0AD4EBA8"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25614A60"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06EFD26"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5CF25E17"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5910768A"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67A07255"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114F1DCB"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2336B257"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046472ED"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1C998DDF"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49E45816"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5814270C"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182AD625"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3E661AAA"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6E19C1B3"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6D28D6FA"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основные признаки отклонения в развитии детей</w:t>
            </w:r>
          </w:p>
          <w:p w14:paraId="52CC24D6"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7CAE14DC"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3D632413"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1F6BB2F6"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реализации (совместно с другими специалистами) индивидуальных образовательных маршрутов, программ индивидуального развития </w:t>
            </w:r>
            <w:r w:rsidRPr="00931654">
              <w:rPr>
                <w:rFonts w:ascii="Times New Roman" w:hAnsi="Times New Roman" w:cs="Times New Roman"/>
                <w:color w:val="000000"/>
                <w:sz w:val="24"/>
                <w:szCs w:val="24"/>
              </w:rPr>
              <w:lastRenderedPageBreak/>
              <w:t>ребенка с учетом личностных и возрастных особенностей обучающихся</w:t>
            </w:r>
          </w:p>
          <w:p w14:paraId="01BD5AD7"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5852AAEB"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7673D7C8"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5529FF67"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4737F40D"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489A6433"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6602CB52"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у детей социальной позиции обучающихся на всем </w:t>
            </w:r>
            <w:r w:rsidRPr="00931654">
              <w:rPr>
                <w:rFonts w:ascii="Times New Roman" w:hAnsi="Times New Roman" w:cs="Times New Roman"/>
                <w:color w:val="000000"/>
                <w:sz w:val="24"/>
                <w:szCs w:val="24"/>
              </w:rPr>
              <w:lastRenderedPageBreak/>
              <w:t>протяжении обучения в начальной школе</w:t>
            </w:r>
          </w:p>
          <w:p w14:paraId="143EFDFB"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4FA23CF5"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1E095461"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66F6CAC1"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24CD2CD3"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w:t>
            </w:r>
            <w:r w:rsidRPr="00931654">
              <w:rPr>
                <w:rFonts w:ascii="Times New Roman" w:hAnsi="Times New Roman" w:cs="Times New Roman"/>
                <w:color w:val="000000"/>
                <w:sz w:val="24"/>
                <w:szCs w:val="24"/>
              </w:rPr>
              <w:lastRenderedPageBreak/>
              <w:t>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6E3D64E7"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4454F258" w14:textId="77777777" w:rsidR="00FB7021" w:rsidRPr="00931654" w:rsidRDefault="00FB7021"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09E200B3" w14:textId="77777777" w:rsidR="00FB7021" w:rsidRPr="003E458A" w:rsidRDefault="00FB7021"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FB7021" w:rsidRPr="003E458A" w14:paraId="5C08C05F" w14:textId="77777777" w:rsidTr="00A416F5">
        <w:tc>
          <w:tcPr>
            <w:tcW w:w="977" w:type="dxa"/>
            <w:tcBorders>
              <w:top w:val="single" w:sz="4" w:space="0" w:color="auto"/>
              <w:left w:val="single" w:sz="4" w:space="0" w:color="auto"/>
              <w:bottom w:val="single" w:sz="4" w:space="0" w:color="auto"/>
              <w:right w:val="single" w:sz="4" w:space="0" w:color="auto"/>
            </w:tcBorders>
          </w:tcPr>
          <w:p w14:paraId="72FCF298" w14:textId="356A50B7" w:rsidR="00FB7021" w:rsidRDefault="00FB7021"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w:t>
            </w:r>
            <w:r w:rsidR="003A7323">
              <w:rPr>
                <w:rFonts w:ascii="Times New Roman" w:hAnsi="Times New Roman" w:cs="Times New Roman"/>
                <w:bCs/>
                <w:sz w:val="24"/>
                <w:szCs w:val="24"/>
              </w:rPr>
              <w:t>4</w:t>
            </w:r>
          </w:p>
        </w:tc>
        <w:tc>
          <w:tcPr>
            <w:tcW w:w="2900" w:type="dxa"/>
            <w:tcBorders>
              <w:top w:val="single" w:sz="4" w:space="0" w:color="auto"/>
              <w:left w:val="single" w:sz="4" w:space="0" w:color="auto"/>
              <w:bottom w:val="single" w:sz="4" w:space="0" w:color="auto"/>
              <w:right w:val="single" w:sz="4" w:space="0" w:color="auto"/>
            </w:tcBorders>
          </w:tcPr>
          <w:p w14:paraId="1CEE3B15" w14:textId="77777777" w:rsidR="003A7323" w:rsidRPr="00931654" w:rsidRDefault="003A7323" w:rsidP="003A7323">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подбирать и применять методы анализа процесса и результатов обучения младших школьников с ОВЗ и с сохранным развитием</w:t>
            </w:r>
          </w:p>
          <w:p w14:paraId="7A5D5FA1" w14:textId="77777777" w:rsidR="003A7323" w:rsidRPr="00931654" w:rsidRDefault="003A7323" w:rsidP="003A7323">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стандартизированными методами психодиагностики личностных характеристик и возрастных особенностей обучающихся</w:t>
            </w:r>
          </w:p>
          <w:p w14:paraId="6B2A9CDF" w14:textId="77777777" w:rsidR="003A7323" w:rsidRPr="00931654" w:rsidRDefault="003A7323" w:rsidP="003A7323">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анализировать реальное состояние дел в классе, поддерживать в детском коллективе деловую, дружелюбную атмосферу</w:t>
            </w:r>
          </w:p>
          <w:p w14:paraId="5CD0FABD" w14:textId="77777777" w:rsidR="003A7323" w:rsidRPr="00931654" w:rsidRDefault="003A7323" w:rsidP="003A7323">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основных общеобразовательных программ</w:t>
            </w:r>
          </w:p>
          <w:p w14:paraId="097B01E7" w14:textId="58301BDF" w:rsidR="00FB7021" w:rsidRPr="003E458A" w:rsidRDefault="003A732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понимать документацию специалистов (психологов, дефектологов, логопедов и т.д.)</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4A881E4" w14:textId="77911F4A" w:rsidR="00FB7021" w:rsidRPr="003E458A" w:rsidRDefault="003A732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направления, методы (методики) психодиагностики и алгоритм анализа процесса и результатов обучения младших школьников, в том числе с ОВЗ</w:t>
            </w:r>
          </w:p>
        </w:tc>
        <w:tc>
          <w:tcPr>
            <w:tcW w:w="3049" w:type="dxa"/>
            <w:tcBorders>
              <w:top w:val="single" w:sz="4" w:space="0" w:color="auto"/>
              <w:left w:val="single" w:sz="4" w:space="0" w:color="auto"/>
              <w:bottom w:val="single" w:sz="4" w:space="0" w:color="auto"/>
              <w:right w:val="single" w:sz="4" w:space="0" w:color="auto"/>
            </w:tcBorders>
          </w:tcPr>
          <w:p w14:paraId="756ED110" w14:textId="77777777" w:rsidR="003A7323" w:rsidRPr="00931654" w:rsidRDefault="003A7323" w:rsidP="003A7323">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учебных занятий и подходов к обучению</w:t>
            </w:r>
          </w:p>
          <w:p w14:paraId="37573ABD" w14:textId="77777777" w:rsidR="003A7323" w:rsidRPr="00931654" w:rsidRDefault="003A7323" w:rsidP="003A7323">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обучения поведенческих и личностных проблем обучающихся, связанных с особенностями их развития </w:t>
            </w:r>
          </w:p>
          <w:p w14:paraId="28753C1A" w14:textId="77777777" w:rsidR="003A7323" w:rsidRPr="00931654" w:rsidRDefault="003A7323" w:rsidP="003A7323">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w:t>
            </w:r>
          </w:p>
          <w:p w14:paraId="48BB7F20" w14:textId="348F8A50" w:rsidR="00FB7021" w:rsidRPr="003E458A" w:rsidRDefault="003A7323"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взаимодействия с другими специалистами в рамках психолого-медико-педагогического консилиума</w:t>
            </w:r>
          </w:p>
        </w:tc>
      </w:tr>
    </w:tbl>
    <w:p w14:paraId="3F1AD60A" w14:textId="77777777" w:rsidR="00FB7021" w:rsidRPr="007B7A3F" w:rsidRDefault="00FB7021" w:rsidP="00FB7021">
      <w:pPr>
        <w:rPr>
          <w:rFonts w:ascii="Times New Roman" w:eastAsia="Segoe UI" w:hAnsi="Times New Roman" w:cs="Times New Roman"/>
          <w:b/>
          <w:bCs/>
          <w:caps/>
          <w:kern w:val="32"/>
          <w:sz w:val="24"/>
          <w:szCs w:val="24"/>
          <w:lang w:eastAsia="x-none"/>
        </w:rPr>
      </w:pPr>
    </w:p>
    <w:p w14:paraId="03920EC9" w14:textId="77777777" w:rsidR="00FB7021" w:rsidRPr="00B115E3" w:rsidRDefault="00FB7021" w:rsidP="00FB702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54DDDA2" w14:textId="77777777" w:rsidR="00FB7021" w:rsidRPr="00E11160" w:rsidRDefault="00FB7021" w:rsidP="00FB702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B7021" w:rsidRPr="007273EA" w14:paraId="53C03AE0" w14:textId="77777777" w:rsidTr="00A416F5">
        <w:trPr>
          <w:trHeight w:val="23"/>
        </w:trPr>
        <w:tc>
          <w:tcPr>
            <w:tcW w:w="2460" w:type="pct"/>
            <w:vAlign w:val="center"/>
          </w:tcPr>
          <w:p w14:paraId="673C548F" w14:textId="77777777" w:rsidR="00FB7021" w:rsidRPr="007273EA" w:rsidRDefault="00FB7021"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084E172" w14:textId="77777777" w:rsidR="00FB7021" w:rsidRPr="007273EA" w:rsidRDefault="00FB7021"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4C990AE" w14:textId="77777777" w:rsidR="00FB7021" w:rsidRPr="007273EA" w:rsidRDefault="00FB7021"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FB7021" w:rsidRPr="007273EA" w14:paraId="78BDFB9B" w14:textId="77777777" w:rsidTr="00A416F5">
        <w:trPr>
          <w:trHeight w:val="23"/>
        </w:trPr>
        <w:tc>
          <w:tcPr>
            <w:tcW w:w="2460" w:type="pct"/>
            <w:vAlign w:val="center"/>
          </w:tcPr>
          <w:p w14:paraId="109F9126" w14:textId="77777777" w:rsidR="00FB7021" w:rsidRPr="007273EA" w:rsidRDefault="00FB7021"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4901640" w14:textId="0BB4F8B3" w:rsidR="00FB7021" w:rsidRPr="007273EA" w:rsidRDefault="003A7323" w:rsidP="00A416F5">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36B27EFA" w14:textId="43B125E8" w:rsidR="00FB7021" w:rsidRPr="007273EA" w:rsidRDefault="003A7323" w:rsidP="00A416F5">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FB7021" w:rsidRPr="007273EA" w14:paraId="45B9835B" w14:textId="77777777" w:rsidTr="00A416F5">
        <w:trPr>
          <w:trHeight w:val="23"/>
        </w:trPr>
        <w:tc>
          <w:tcPr>
            <w:tcW w:w="2460" w:type="pct"/>
            <w:vAlign w:val="center"/>
          </w:tcPr>
          <w:p w14:paraId="2B6A71C1" w14:textId="77777777" w:rsidR="00FB7021" w:rsidRPr="007273EA" w:rsidRDefault="00FB7021"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6"/>
            </w:r>
          </w:p>
        </w:tc>
        <w:tc>
          <w:tcPr>
            <w:tcW w:w="1195" w:type="pct"/>
            <w:vAlign w:val="center"/>
          </w:tcPr>
          <w:p w14:paraId="2D9ACA1D" w14:textId="77777777" w:rsidR="00FB7021" w:rsidRPr="007273EA" w:rsidRDefault="00FB7021"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6487B93" w14:textId="77777777" w:rsidR="00FB7021" w:rsidRPr="007273EA" w:rsidRDefault="00FB7021"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FB7021" w:rsidRPr="007273EA" w14:paraId="388E2FB8" w14:textId="77777777" w:rsidTr="00A416F5">
        <w:trPr>
          <w:trHeight w:val="23"/>
        </w:trPr>
        <w:tc>
          <w:tcPr>
            <w:tcW w:w="2460" w:type="pct"/>
            <w:vAlign w:val="center"/>
          </w:tcPr>
          <w:p w14:paraId="78F10270" w14:textId="77777777" w:rsidR="00FB7021" w:rsidRPr="007273EA" w:rsidRDefault="00FB7021"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50F76E5C" w14:textId="77777777" w:rsidR="00FB7021" w:rsidRPr="007273EA" w:rsidRDefault="00FB7021"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F519A03" w14:textId="77777777" w:rsidR="00FB7021" w:rsidRPr="007273EA" w:rsidRDefault="00FB7021"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FB7021" w:rsidRPr="007273EA" w14:paraId="6AFCA918" w14:textId="77777777" w:rsidTr="00A416F5">
        <w:trPr>
          <w:trHeight w:val="23"/>
        </w:trPr>
        <w:tc>
          <w:tcPr>
            <w:tcW w:w="2460" w:type="pct"/>
            <w:vAlign w:val="center"/>
          </w:tcPr>
          <w:p w14:paraId="41C97C63" w14:textId="77777777" w:rsidR="00FB7021" w:rsidRPr="007273EA" w:rsidRDefault="00FB7021"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9B5B3EF" w14:textId="77777777" w:rsidR="00FB7021" w:rsidRPr="007273EA" w:rsidRDefault="00FB7021"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AC4CD15" w14:textId="77777777" w:rsidR="00FB7021" w:rsidRPr="007273EA" w:rsidRDefault="00FB7021"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FB7021" w:rsidRPr="007273EA" w14:paraId="53F638E8" w14:textId="77777777" w:rsidTr="00A416F5">
        <w:trPr>
          <w:trHeight w:val="23"/>
        </w:trPr>
        <w:tc>
          <w:tcPr>
            <w:tcW w:w="2460" w:type="pct"/>
            <w:vAlign w:val="center"/>
          </w:tcPr>
          <w:p w14:paraId="79EFF154" w14:textId="77777777" w:rsidR="00FB7021" w:rsidRPr="007273EA" w:rsidRDefault="00FB7021"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50A2E36" w14:textId="3937C8E6" w:rsidR="00FB7021" w:rsidRPr="007273EA" w:rsidRDefault="001B7D8F" w:rsidP="00A416F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729B897B" w14:textId="6ADCBACB" w:rsidR="00FB7021" w:rsidRPr="007273EA" w:rsidRDefault="003A7323" w:rsidP="00A416F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27F1F4A0" w14:textId="77777777" w:rsidR="00FB7021" w:rsidRDefault="00FB7021" w:rsidP="00FB7021">
      <w:pPr>
        <w:pStyle w:val="114"/>
        <w:rPr>
          <w:rFonts w:ascii="Times New Roman" w:hAnsi="Times New Roman"/>
        </w:rPr>
      </w:pPr>
    </w:p>
    <w:p w14:paraId="08425786" w14:textId="77777777" w:rsidR="00FB7021" w:rsidRPr="00782EFC" w:rsidRDefault="00FB7021" w:rsidP="00FB70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1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7882"/>
        <w:gridCol w:w="7878"/>
      </w:tblGrid>
      <w:tr w:rsidR="00A416F5" w:rsidRPr="003A7323" w14:paraId="37ADAA29" w14:textId="77777777" w:rsidTr="00A416F5">
        <w:trPr>
          <w:gridAfter w:val="1"/>
          <w:wAfter w:w="2231" w:type="pct"/>
          <w:trHeight w:val="20"/>
        </w:trPr>
        <w:tc>
          <w:tcPr>
            <w:tcW w:w="537" w:type="pct"/>
            <w:vAlign w:val="center"/>
          </w:tcPr>
          <w:p w14:paraId="187A16B8" w14:textId="52213DD3" w:rsidR="00A416F5" w:rsidRPr="003A7323" w:rsidRDefault="00A416F5" w:rsidP="00A416F5">
            <w:pPr>
              <w:suppressAutoHyphens/>
              <w:jc w:val="center"/>
              <w:rPr>
                <w:rFonts w:ascii="Times New Roman" w:hAnsi="Times New Roman" w:cs="Times New Roman"/>
                <w:b/>
                <w:bCs/>
              </w:rPr>
            </w:pPr>
          </w:p>
        </w:tc>
        <w:tc>
          <w:tcPr>
            <w:tcW w:w="2231" w:type="pct"/>
            <w:vAlign w:val="center"/>
          </w:tcPr>
          <w:p w14:paraId="1EC64765" w14:textId="736A5A90" w:rsidR="00A416F5" w:rsidRPr="003A7323" w:rsidRDefault="00A416F5" w:rsidP="00A416F5">
            <w:pPr>
              <w:suppressAutoHyphens/>
              <w:jc w:val="center"/>
              <w:rPr>
                <w:rFonts w:ascii="Times New Roman" w:hAnsi="Times New Roman" w:cs="Times New Roman"/>
                <w:b/>
                <w:bCs/>
              </w:rPr>
            </w:pPr>
          </w:p>
        </w:tc>
      </w:tr>
      <w:tr w:rsidR="003A7323" w:rsidRPr="003A7323" w14:paraId="043B7985" w14:textId="77777777" w:rsidTr="00A416F5">
        <w:trPr>
          <w:gridAfter w:val="1"/>
          <w:wAfter w:w="2231" w:type="pct"/>
          <w:trHeight w:val="20"/>
        </w:trPr>
        <w:tc>
          <w:tcPr>
            <w:tcW w:w="2769" w:type="pct"/>
            <w:gridSpan w:val="2"/>
            <w:vAlign w:val="center"/>
          </w:tcPr>
          <w:p w14:paraId="1C65B0C7" w14:textId="77777777" w:rsidR="003A7323" w:rsidRPr="003A7323" w:rsidRDefault="003A7323" w:rsidP="00A416F5">
            <w:pPr>
              <w:rPr>
                <w:rFonts w:ascii="Times New Roman" w:hAnsi="Times New Roman" w:cs="Times New Roman"/>
                <w:b/>
                <w:bCs/>
              </w:rPr>
            </w:pPr>
            <w:r w:rsidRPr="003A7323">
              <w:rPr>
                <w:rFonts w:ascii="Times New Roman" w:hAnsi="Times New Roman" w:cs="Times New Roman"/>
                <w:b/>
                <w:bCs/>
              </w:rPr>
              <w:t>Раздел 1. Общие вопросы специальной психологии</w:t>
            </w:r>
          </w:p>
        </w:tc>
      </w:tr>
      <w:tr w:rsidR="003A7323" w:rsidRPr="003A7323" w14:paraId="519F1AA9" w14:textId="77777777" w:rsidTr="00A416F5">
        <w:trPr>
          <w:gridAfter w:val="1"/>
          <w:wAfter w:w="2231" w:type="pct"/>
          <w:trHeight w:val="20"/>
        </w:trPr>
        <w:tc>
          <w:tcPr>
            <w:tcW w:w="537" w:type="pct"/>
            <w:vMerge w:val="restart"/>
          </w:tcPr>
          <w:p w14:paraId="78B191C5" w14:textId="77777777" w:rsidR="003A7323" w:rsidRPr="003A7323" w:rsidRDefault="003A7323" w:rsidP="00A416F5">
            <w:pPr>
              <w:rPr>
                <w:rFonts w:ascii="Times New Roman" w:hAnsi="Times New Roman" w:cs="Times New Roman"/>
                <w:b/>
                <w:bCs/>
              </w:rPr>
            </w:pPr>
            <w:r w:rsidRPr="003A7323">
              <w:rPr>
                <w:rFonts w:ascii="Times New Roman" w:hAnsi="Times New Roman" w:cs="Times New Roman"/>
                <w:b/>
                <w:bCs/>
              </w:rPr>
              <w:t>Тема 1.1. Понятийный аппарат специальной психологии</w:t>
            </w:r>
          </w:p>
        </w:tc>
        <w:tc>
          <w:tcPr>
            <w:tcW w:w="2231" w:type="pct"/>
          </w:tcPr>
          <w:p w14:paraId="4F322415" w14:textId="77777777" w:rsidR="003A7323" w:rsidRPr="003A7323" w:rsidRDefault="003A7323" w:rsidP="00A416F5">
            <w:pPr>
              <w:rPr>
                <w:rFonts w:ascii="Times New Roman" w:hAnsi="Times New Roman" w:cs="Times New Roman"/>
                <w:b/>
                <w:bCs/>
              </w:rPr>
            </w:pPr>
            <w:r w:rsidRPr="003A7323">
              <w:rPr>
                <w:rFonts w:ascii="Times New Roman" w:hAnsi="Times New Roman" w:cs="Times New Roman"/>
                <w:b/>
                <w:bCs/>
              </w:rPr>
              <w:t>Содержание</w:t>
            </w:r>
          </w:p>
        </w:tc>
      </w:tr>
      <w:tr w:rsidR="00A416F5" w:rsidRPr="003A7323" w14:paraId="2B593F17" w14:textId="7FF5B36D" w:rsidTr="00A416F5">
        <w:trPr>
          <w:trHeight w:val="20"/>
        </w:trPr>
        <w:tc>
          <w:tcPr>
            <w:tcW w:w="537" w:type="pct"/>
            <w:vMerge/>
          </w:tcPr>
          <w:p w14:paraId="5FCEA7D9" w14:textId="77777777" w:rsidR="00A416F5" w:rsidRPr="003A7323" w:rsidRDefault="00A416F5" w:rsidP="00A416F5">
            <w:pPr>
              <w:jc w:val="center"/>
              <w:rPr>
                <w:rFonts w:ascii="Times New Roman" w:hAnsi="Times New Roman" w:cs="Times New Roman"/>
                <w:b/>
                <w:bCs/>
              </w:rPr>
            </w:pPr>
          </w:p>
        </w:tc>
        <w:tc>
          <w:tcPr>
            <w:tcW w:w="2231" w:type="pct"/>
            <w:vAlign w:val="center"/>
          </w:tcPr>
          <w:p w14:paraId="1E047069" w14:textId="6958C98E" w:rsidR="00A416F5" w:rsidRPr="003A7323" w:rsidRDefault="00A416F5" w:rsidP="00A416F5">
            <w:pPr>
              <w:pStyle w:val="a4"/>
              <w:spacing w:line="276" w:lineRule="auto"/>
              <w:ind w:left="0"/>
              <w:jc w:val="both"/>
              <w:rPr>
                <w:rFonts w:ascii="Times New Roman" w:hAnsi="Times New Roman" w:cs="Times New Roman"/>
              </w:rPr>
            </w:pPr>
            <w:r>
              <w:rPr>
                <w:rFonts w:ascii="Times New Roman" w:eastAsia="Times New Roman" w:hAnsi="Times New Roman" w:cs="Times New Roman"/>
                <w:b/>
                <w:bCs/>
                <w:lang w:eastAsia="ru-RU"/>
              </w:rPr>
              <w:t>Наименование разделов и тем</w:t>
            </w:r>
          </w:p>
        </w:tc>
        <w:tc>
          <w:tcPr>
            <w:tcW w:w="2231" w:type="pct"/>
            <w:vAlign w:val="center"/>
          </w:tcPr>
          <w:p w14:paraId="0FF15C21" w14:textId="0E393590" w:rsidR="00A416F5" w:rsidRPr="003A7323" w:rsidRDefault="00A416F5" w:rsidP="00A416F5">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416F5" w:rsidRPr="003A7323" w14:paraId="3CDFA6DE" w14:textId="77777777" w:rsidTr="00A416F5">
        <w:trPr>
          <w:gridAfter w:val="1"/>
          <w:wAfter w:w="2231" w:type="pct"/>
          <w:trHeight w:val="20"/>
        </w:trPr>
        <w:tc>
          <w:tcPr>
            <w:tcW w:w="537" w:type="pct"/>
            <w:vMerge/>
          </w:tcPr>
          <w:p w14:paraId="19D6321F" w14:textId="77777777" w:rsidR="00A416F5" w:rsidRPr="003A7323" w:rsidRDefault="00A416F5" w:rsidP="00A416F5">
            <w:pPr>
              <w:jc w:val="center"/>
              <w:rPr>
                <w:rFonts w:ascii="Times New Roman" w:hAnsi="Times New Roman" w:cs="Times New Roman"/>
                <w:b/>
                <w:bCs/>
              </w:rPr>
            </w:pPr>
          </w:p>
        </w:tc>
        <w:tc>
          <w:tcPr>
            <w:tcW w:w="2231" w:type="pct"/>
          </w:tcPr>
          <w:p w14:paraId="494D7DCB" w14:textId="77777777" w:rsidR="00A416F5" w:rsidRPr="003A7323" w:rsidRDefault="00A416F5" w:rsidP="00A416F5">
            <w:pPr>
              <w:rPr>
                <w:rFonts w:ascii="Times New Roman" w:hAnsi="Times New Roman" w:cs="Times New Roman"/>
              </w:rPr>
            </w:pPr>
            <w:r w:rsidRPr="003A7323">
              <w:rPr>
                <w:rFonts w:ascii="Times New Roman" w:hAnsi="Times New Roman" w:cs="Times New Roman"/>
                <w:b/>
                <w:bCs/>
              </w:rPr>
              <w:t>В том числе практических и лабораторных занятий</w:t>
            </w:r>
          </w:p>
        </w:tc>
      </w:tr>
      <w:tr w:rsidR="00A416F5" w:rsidRPr="003A7323" w14:paraId="60DE8FCB" w14:textId="77777777" w:rsidTr="00A416F5">
        <w:trPr>
          <w:gridAfter w:val="1"/>
          <w:wAfter w:w="2231" w:type="pct"/>
          <w:trHeight w:val="20"/>
        </w:trPr>
        <w:tc>
          <w:tcPr>
            <w:tcW w:w="537" w:type="pct"/>
            <w:vMerge/>
          </w:tcPr>
          <w:p w14:paraId="6B116F7B" w14:textId="77777777" w:rsidR="00A416F5" w:rsidRPr="003A7323" w:rsidRDefault="00A416F5" w:rsidP="00A416F5">
            <w:pPr>
              <w:jc w:val="center"/>
              <w:rPr>
                <w:rFonts w:ascii="Times New Roman" w:hAnsi="Times New Roman" w:cs="Times New Roman"/>
                <w:b/>
                <w:bCs/>
              </w:rPr>
            </w:pPr>
          </w:p>
        </w:tc>
        <w:tc>
          <w:tcPr>
            <w:tcW w:w="2231" w:type="pct"/>
          </w:tcPr>
          <w:p w14:paraId="16EEC3E9" w14:textId="77777777" w:rsidR="00A416F5" w:rsidRPr="003A7323" w:rsidRDefault="00A416F5" w:rsidP="00A416F5">
            <w:pPr>
              <w:jc w:val="both"/>
              <w:rPr>
                <w:rFonts w:ascii="Times New Roman" w:hAnsi="Times New Roman" w:cs="Times New Roman"/>
              </w:rPr>
            </w:pPr>
            <w:r w:rsidRPr="003A7323">
              <w:rPr>
                <w:rFonts w:ascii="Times New Roman" w:hAnsi="Times New Roman" w:cs="Times New Roman"/>
                <w:i/>
                <w:iCs/>
              </w:rPr>
              <w:t>Практическое занятие 1.</w:t>
            </w:r>
            <w:r w:rsidRPr="003A7323">
              <w:rPr>
                <w:rFonts w:ascii="Times New Roman" w:hAnsi="Times New Roman" w:cs="Times New Roman"/>
              </w:rPr>
              <w:t xml:space="preserve"> Составление и анализ таблицы «Этапы становления специальной психологии в России и за рубежом» на основе анализа специальной литературы</w:t>
            </w:r>
          </w:p>
        </w:tc>
      </w:tr>
      <w:tr w:rsidR="00A416F5" w:rsidRPr="003A7323" w14:paraId="18B24565" w14:textId="77777777" w:rsidTr="00A416F5">
        <w:trPr>
          <w:gridAfter w:val="1"/>
          <w:wAfter w:w="2231" w:type="pct"/>
          <w:trHeight w:val="20"/>
        </w:trPr>
        <w:tc>
          <w:tcPr>
            <w:tcW w:w="537" w:type="pct"/>
            <w:vMerge w:val="restart"/>
          </w:tcPr>
          <w:p w14:paraId="553F49E5" w14:textId="77777777" w:rsidR="00A416F5" w:rsidRPr="003A7323" w:rsidRDefault="00A416F5" w:rsidP="00A416F5">
            <w:pPr>
              <w:rPr>
                <w:rFonts w:ascii="Times New Roman" w:hAnsi="Times New Roman" w:cs="Times New Roman"/>
                <w:b/>
                <w:bCs/>
              </w:rPr>
            </w:pPr>
            <w:r w:rsidRPr="003A7323">
              <w:rPr>
                <w:rFonts w:ascii="Times New Roman" w:hAnsi="Times New Roman" w:cs="Times New Roman"/>
                <w:b/>
                <w:bCs/>
              </w:rPr>
              <w:t>Тема 1.2. Общие и специфические закономерности психического развития детей с отклонениями в развитии.</w:t>
            </w:r>
          </w:p>
        </w:tc>
        <w:tc>
          <w:tcPr>
            <w:tcW w:w="2231" w:type="pct"/>
          </w:tcPr>
          <w:p w14:paraId="7802A649" w14:textId="77777777" w:rsidR="00A416F5" w:rsidRPr="003A7323" w:rsidRDefault="00A416F5" w:rsidP="00A416F5">
            <w:pPr>
              <w:rPr>
                <w:rFonts w:ascii="Times New Roman" w:hAnsi="Times New Roman" w:cs="Times New Roman"/>
              </w:rPr>
            </w:pPr>
            <w:r w:rsidRPr="003A7323">
              <w:rPr>
                <w:rFonts w:ascii="Times New Roman" w:hAnsi="Times New Roman" w:cs="Times New Roman"/>
                <w:b/>
                <w:bCs/>
              </w:rPr>
              <w:t>Содержание</w:t>
            </w:r>
          </w:p>
        </w:tc>
      </w:tr>
      <w:tr w:rsidR="00A416F5" w:rsidRPr="003A7323" w14:paraId="5AA0D293" w14:textId="77777777" w:rsidTr="00A416F5">
        <w:trPr>
          <w:gridAfter w:val="1"/>
          <w:wAfter w:w="2231" w:type="pct"/>
          <w:trHeight w:val="20"/>
        </w:trPr>
        <w:tc>
          <w:tcPr>
            <w:tcW w:w="537" w:type="pct"/>
            <w:vMerge/>
          </w:tcPr>
          <w:p w14:paraId="0A1CE55F" w14:textId="77777777" w:rsidR="00A416F5" w:rsidRPr="003A7323" w:rsidRDefault="00A416F5" w:rsidP="00A416F5">
            <w:pPr>
              <w:jc w:val="center"/>
              <w:rPr>
                <w:rFonts w:ascii="Times New Roman" w:hAnsi="Times New Roman" w:cs="Times New Roman"/>
                <w:b/>
                <w:bCs/>
              </w:rPr>
            </w:pPr>
          </w:p>
        </w:tc>
        <w:tc>
          <w:tcPr>
            <w:tcW w:w="2231" w:type="pct"/>
          </w:tcPr>
          <w:p w14:paraId="11983166" w14:textId="77777777" w:rsidR="00A416F5" w:rsidRPr="003A7323" w:rsidRDefault="00A416F5" w:rsidP="00A416F5">
            <w:pPr>
              <w:pStyle w:val="a4"/>
              <w:numPr>
                <w:ilvl w:val="0"/>
                <w:numId w:val="73"/>
              </w:numPr>
              <w:spacing w:line="276" w:lineRule="auto"/>
              <w:ind w:left="0"/>
              <w:jc w:val="both"/>
              <w:rPr>
                <w:rFonts w:ascii="Times New Roman" w:hAnsi="Times New Roman" w:cs="Times New Roman"/>
              </w:rPr>
            </w:pPr>
            <w:r w:rsidRPr="003A7323">
              <w:rPr>
                <w:rFonts w:ascii="Times New Roman" w:hAnsi="Times New Roman" w:cs="Times New Roman"/>
                <w:b/>
                <w:bCs/>
              </w:rPr>
              <w:t>1. Роль биологических и социальных факторов в развитии ребенка.</w:t>
            </w:r>
            <w:r w:rsidRPr="003A7323">
              <w:rPr>
                <w:rFonts w:ascii="Times New Roman" w:hAnsi="Times New Roman" w:cs="Times New Roman"/>
              </w:rPr>
              <w:t xml:space="preserve"> Современные представления о нормальном и отклоняющемся развитии. Теория Л.С. Выготского о сложной структуре развития ребенка с отклонениями. Психологические параметры </w:t>
            </w:r>
            <w:proofErr w:type="spellStart"/>
            <w:r w:rsidRPr="003A7323">
              <w:rPr>
                <w:rFonts w:ascii="Times New Roman" w:hAnsi="Times New Roman" w:cs="Times New Roman"/>
              </w:rPr>
              <w:t>дизонтогенеза</w:t>
            </w:r>
            <w:proofErr w:type="spellEnd"/>
            <w:r w:rsidRPr="003A7323">
              <w:rPr>
                <w:rFonts w:ascii="Times New Roman" w:hAnsi="Times New Roman" w:cs="Times New Roman"/>
              </w:rPr>
              <w:t xml:space="preserve">. Основные виды психического </w:t>
            </w:r>
            <w:proofErr w:type="spellStart"/>
            <w:r w:rsidRPr="003A7323">
              <w:rPr>
                <w:rFonts w:ascii="Times New Roman" w:hAnsi="Times New Roman" w:cs="Times New Roman"/>
              </w:rPr>
              <w:t>дизонтогенеза</w:t>
            </w:r>
            <w:proofErr w:type="spellEnd"/>
            <w:r w:rsidRPr="003A7323">
              <w:rPr>
                <w:rFonts w:ascii="Times New Roman" w:hAnsi="Times New Roman" w:cs="Times New Roman"/>
              </w:rPr>
              <w:t xml:space="preserve">. </w:t>
            </w:r>
          </w:p>
          <w:p w14:paraId="16ABDF43" w14:textId="77777777" w:rsidR="00A416F5" w:rsidRPr="003A7323" w:rsidRDefault="00A416F5" w:rsidP="00A416F5">
            <w:pPr>
              <w:pStyle w:val="a4"/>
              <w:numPr>
                <w:ilvl w:val="0"/>
                <w:numId w:val="73"/>
              </w:numPr>
              <w:spacing w:line="276" w:lineRule="auto"/>
              <w:ind w:left="0"/>
              <w:jc w:val="both"/>
              <w:rPr>
                <w:rFonts w:ascii="Times New Roman" w:hAnsi="Times New Roman" w:cs="Times New Roman"/>
              </w:rPr>
            </w:pPr>
            <w:r w:rsidRPr="003A7323">
              <w:rPr>
                <w:rFonts w:ascii="Times New Roman" w:hAnsi="Times New Roman" w:cs="Times New Roman"/>
                <w:b/>
                <w:bCs/>
              </w:rPr>
              <w:t xml:space="preserve">Характеристика основных видов психического </w:t>
            </w:r>
            <w:proofErr w:type="spellStart"/>
            <w:r w:rsidRPr="003A7323">
              <w:rPr>
                <w:rFonts w:ascii="Times New Roman" w:hAnsi="Times New Roman" w:cs="Times New Roman"/>
                <w:b/>
                <w:bCs/>
              </w:rPr>
              <w:t>дизонтогенеза</w:t>
            </w:r>
            <w:proofErr w:type="spellEnd"/>
            <w:r w:rsidRPr="003A7323">
              <w:rPr>
                <w:rFonts w:ascii="Times New Roman" w:hAnsi="Times New Roman" w:cs="Times New Roman"/>
                <w:b/>
                <w:bCs/>
              </w:rPr>
              <w:t>.</w:t>
            </w:r>
            <w:r w:rsidRPr="003A7323">
              <w:rPr>
                <w:rFonts w:ascii="Times New Roman" w:hAnsi="Times New Roman" w:cs="Times New Roman"/>
              </w:rPr>
              <w:t xml:space="preserve"> Понятие «депривация».  Виды депривации: сенсорная, физическая, социальная, эмоциональная. Структура дефекта у различных категорий детей с отклонениями в развитии</w:t>
            </w:r>
          </w:p>
        </w:tc>
      </w:tr>
      <w:tr w:rsidR="00A416F5" w:rsidRPr="003A7323" w14:paraId="77DD87BC" w14:textId="77777777" w:rsidTr="00A416F5">
        <w:trPr>
          <w:gridAfter w:val="1"/>
          <w:wAfter w:w="2231" w:type="pct"/>
          <w:trHeight w:val="20"/>
        </w:trPr>
        <w:tc>
          <w:tcPr>
            <w:tcW w:w="537" w:type="pct"/>
            <w:vMerge/>
          </w:tcPr>
          <w:p w14:paraId="66BB24F2" w14:textId="77777777" w:rsidR="00A416F5" w:rsidRPr="003A7323" w:rsidRDefault="00A416F5" w:rsidP="00A416F5">
            <w:pPr>
              <w:jc w:val="center"/>
              <w:rPr>
                <w:rFonts w:ascii="Times New Roman" w:hAnsi="Times New Roman" w:cs="Times New Roman"/>
                <w:b/>
                <w:bCs/>
              </w:rPr>
            </w:pPr>
          </w:p>
        </w:tc>
        <w:tc>
          <w:tcPr>
            <w:tcW w:w="2231" w:type="pct"/>
          </w:tcPr>
          <w:p w14:paraId="3485460F" w14:textId="77777777" w:rsidR="00A416F5" w:rsidRPr="003A7323" w:rsidRDefault="00A416F5" w:rsidP="00A416F5">
            <w:pPr>
              <w:pStyle w:val="a4"/>
              <w:numPr>
                <w:ilvl w:val="0"/>
                <w:numId w:val="73"/>
              </w:numPr>
              <w:spacing w:line="276" w:lineRule="auto"/>
              <w:ind w:left="0"/>
              <w:jc w:val="both"/>
              <w:rPr>
                <w:rFonts w:ascii="Times New Roman" w:hAnsi="Times New Roman" w:cs="Times New Roman"/>
                <w:b/>
                <w:bCs/>
              </w:rPr>
            </w:pPr>
            <w:r w:rsidRPr="003A7323">
              <w:rPr>
                <w:rFonts w:ascii="Times New Roman" w:hAnsi="Times New Roman" w:cs="Times New Roman"/>
                <w:b/>
                <w:bCs/>
              </w:rPr>
              <w:t>В том числе практических и лабораторных занятий</w:t>
            </w:r>
          </w:p>
        </w:tc>
      </w:tr>
      <w:tr w:rsidR="00A416F5" w:rsidRPr="003A7323" w14:paraId="4CFA9143" w14:textId="77777777" w:rsidTr="00A416F5">
        <w:trPr>
          <w:gridAfter w:val="1"/>
          <w:wAfter w:w="2231" w:type="pct"/>
          <w:trHeight w:val="20"/>
        </w:trPr>
        <w:tc>
          <w:tcPr>
            <w:tcW w:w="537" w:type="pct"/>
            <w:vMerge/>
          </w:tcPr>
          <w:p w14:paraId="08AD32C8" w14:textId="77777777" w:rsidR="00A416F5" w:rsidRPr="003A7323" w:rsidRDefault="00A416F5" w:rsidP="00A416F5">
            <w:pPr>
              <w:jc w:val="center"/>
              <w:rPr>
                <w:rFonts w:ascii="Times New Roman" w:hAnsi="Times New Roman" w:cs="Times New Roman"/>
                <w:b/>
                <w:bCs/>
              </w:rPr>
            </w:pPr>
          </w:p>
        </w:tc>
        <w:tc>
          <w:tcPr>
            <w:tcW w:w="2231" w:type="pct"/>
          </w:tcPr>
          <w:p w14:paraId="7781E351" w14:textId="77777777" w:rsidR="00A416F5" w:rsidRPr="003A7323" w:rsidRDefault="00A416F5" w:rsidP="00A416F5">
            <w:pPr>
              <w:pStyle w:val="a4"/>
              <w:numPr>
                <w:ilvl w:val="0"/>
                <w:numId w:val="73"/>
              </w:numPr>
              <w:spacing w:line="276" w:lineRule="auto"/>
              <w:ind w:left="0"/>
              <w:jc w:val="both"/>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 xml:space="preserve">2. Составление таблицы «Характеристика видов психического </w:t>
            </w:r>
            <w:proofErr w:type="spellStart"/>
            <w:r w:rsidRPr="003A7323">
              <w:rPr>
                <w:rFonts w:ascii="Times New Roman" w:hAnsi="Times New Roman" w:cs="Times New Roman"/>
              </w:rPr>
              <w:t>дизонтогенеза</w:t>
            </w:r>
            <w:proofErr w:type="spellEnd"/>
            <w:r w:rsidRPr="003A7323">
              <w:rPr>
                <w:rFonts w:ascii="Times New Roman" w:hAnsi="Times New Roman" w:cs="Times New Roman"/>
              </w:rPr>
              <w:t>»</w:t>
            </w:r>
          </w:p>
        </w:tc>
      </w:tr>
      <w:tr w:rsidR="00A416F5" w:rsidRPr="003A7323" w14:paraId="7583DDB1" w14:textId="77777777" w:rsidTr="00A416F5">
        <w:trPr>
          <w:gridAfter w:val="1"/>
          <w:wAfter w:w="2231" w:type="pct"/>
          <w:trHeight w:val="20"/>
        </w:trPr>
        <w:tc>
          <w:tcPr>
            <w:tcW w:w="2769" w:type="pct"/>
            <w:gridSpan w:val="2"/>
          </w:tcPr>
          <w:p w14:paraId="43A3947A" w14:textId="77777777" w:rsidR="00A416F5" w:rsidRPr="003A7323" w:rsidRDefault="00A416F5" w:rsidP="00A416F5">
            <w:pPr>
              <w:pStyle w:val="a4"/>
              <w:numPr>
                <w:ilvl w:val="0"/>
                <w:numId w:val="73"/>
              </w:numPr>
              <w:spacing w:line="276" w:lineRule="auto"/>
              <w:ind w:left="0"/>
              <w:jc w:val="both"/>
              <w:rPr>
                <w:rFonts w:ascii="Times New Roman" w:hAnsi="Times New Roman" w:cs="Times New Roman"/>
                <w:b/>
                <w:bCs/>
              </w:rPr>
            </w:pPr>
            <w:r w:rsidRPr="003A7323">
              <w:rPr>
                <w:rFonts w:ascii="Times New Roman" w:hAnsi="Times New Roman" w:cs="Times New Roman"/>
                <w:b/>
                <w:bCs/>
              </w:rPr>
              <w:t xml:space="preserve">Раздел 2. Психология развития лиц с различными видами </w:t>
            </w:r>
            <w:proofErr w:type="spellStart"/>
            <w:r w:rsidRPr="003A7323">
              <w:rPr>
                <w:rFonts w:ascii="Times New Roman" w:hAnsi="Times New Roman" w:cs="Times New Roman"/>
                <w:b/>
                <w:bCs/>
              </w:rPr>
              <w:t>дизонтогенеза</w:t>
            </w:r>
            <w:proofErr w:type="spellEnd"/>
          </w:p>
        </w:tc>
      </w:tr>
      <w:tr w:rsidR="00A416F5" w:rsidRPr="003A7323" w14:paraId="58AF3B5C" w14:textId="77777777" w:rsidTr="00A416F5">
        <w:trPr>
          <w:gridAfter w:val="1"/>
          <w:wAfter w:w="2231" w:type="pct"/>
          <w:trHeight w:val="20"/>
        </w:trPr>
        <w:tc>
          <w:tcPr>
            <w:tcW w:w="537" w:type="pct"/>
            <w:vMerge w:val="restart"/>
          </w:tcPr>
          <w:p w14:paraId="5EDCB32E" w14:textId="77777777" w:rsidR="00A416F5" w:rsidRPr="003A7323" w:rsidRDefault="00A416F5" w:rsidP="00A416F5">
            <w:pPr>
              <w:rPr>
                <w:rFonts w:ascii="Times New Roman" w:hAnsi="Times New Roman" w:cs="Times New Roman"/>
                <w:b/>
                <w:bCs/>
              </w:rPr>
            </w:pPr>
            <w:r w:rsidRPr="003A7323">
              <w:rPr>
                <w:rFonts w:ascii="Times New Roman" w:hAnsi="Times New Roman" w:cs="Times New Roman"/>
                <w:b/>
                <w:bCs/>
              </w:rPr>
              <w:t>Тема 2.1. Психическое недоразвитие</w:t>
            </w:r>
          </w:p>
        </w:tc>
        <w:tc>
          <w:tcPr>
            <w:tcW w:w="2231" w:type="pct"/>
          </w:tcPr>
          <w:p w14:paraId="53D2CA7F" w14:textId="77777777" w:rsidR="00A416F5" w:rsidRPr="003A7323" w:rsidRDefault="00A416F5" w:rsidP="00A416F5">
            <w:pPr>
              <w:pStyle w:val="a4"/>
              <w:numPr>
                <w:ilvl w:val="0"/>
                <w:numId w:val="73"/>
              </w:numPr>
              <w:spacing w:line="276" w:lineRule="auto"/>
              <w:ind w:left="0"/>
              <w:jc w:val="both"/>
              <w:rPr>
                <w:rFonts w:ascii="Times New Roman" w:hAnsi="Times New Roman" w:cs="Times New Roman"/>
                <w:b/>
                <w:bCs/>
              </w:rPr>
            </w:pPr>
            <w:r w:rsidRPr="003A7323">
              <w:rPr>
                <w:rFonts w:ascii="Times New Roman" w:hAnsi="Times New Roman" w:cs="Times New Roman"/>
                <w:b/>
                <w:bCs/>
              </w:rPr>
              <w:t>Содержание</w:t>
            </w:r>
          </w:p>
        </w:tc>
      </w:tr>
      <w:tr w:rsidR="00A416F5" w:rsidRPr="003A7323" w14:paraId="427AD82A" w14:textId="77777777" w:rsidTr="00A416F5">
        <w:trPr>
          <w:gridAfter w:val="1"/>
          <w:wAfter w:w="2231" w:type="pct"/>
          <w:trHeight w:val="20"/>
        </w:trPr>
        <w:tc>
          <w:tcPr>
            <w:tcW w:w="537" w:type="pct"/>
            <w:vMerge/>
          </w:tcPr>
          <w:p w14:paraId="55850E5D" w14:textId="77777777" w:rsidR="00A416F5" w:rsidRPr="003A7323" w:rsidRDefault="00A416F5" w:rsidP="00A416F5">
            <w:pPr>
              <w:jc w:val="center"/>
              <w:rPr>
                <w:rFonts w:ascii="Times New Roman" w:hAnsi="Times New Roman" w:cs="Times New Roman"/>
                <w:b/>
                <w:bCs/>
              </w:rPr>
            </w:pPr>
          </w:p>
        </w:tc>
        <w:tc>
          <w:tcPr>
            <w:tcW w:w="2231" w:type="pct"/>
          </w:tcPr>
          <w:p w14:paraId="6C84ECBC" w14:textId="77777777" w:rsidR="00A416F5" w:rsidRPr="003A7323" w:rsidRDefault="00A416F5" w:rsidP="00A416F5">
            <w:pPr>
              <w:pStyle w:val="a4"/>
              <w:numPr>
                <w:ilvl w:val="0"/>
                <w:numId w:val="73"/>
              </w:numPr>
              <w:spacing w:line="276" w:lineRule="auto"/>
              <w:ind w:left="0"/>
              <w:jc w:val="both"/>
              <w:rPr>
                <w:rFonts w:ascii="Times New Roman" w:hAnsi="Times New Roman" w:cs="Times New Roman"/>
                <w:b/>
                <w:bCs/>
              </w:rPr>
            </w:pPr>
            <w:r w:rsidRPr="003A7323">
              <w:rPr>
                <w:rStyle w:val="FontStyle11"/>
              </w:rPr>
              <w:t xml:space="preserve">1. </w:t>
            </w:r>
            <w:r w:rsidRPr="003A7323">
              <w:rPr>
                <w:rStyle w:val="FontStyle11"/>
                <w:b/>
                <w:bCs/>
              </w:rPr>
              <w:t>Определение «умственной отсталости».</w:t>
            </w:r>
            <w:r w:rsidRPr="003A7323">
              <w:rPr>
                <w:rStyle w:val="FontStyle11"/>
              </w:rPr>
              <w:t xml:space="preserve"> Международная классификация умственной отсталости и ее степени. Закономерности психического развития детей с нарушением интеллекта. Характеристика познавательной деятельности, </w:t>
            </w:r>
            <w:r w:rsidRPr="003A7323">
              <w:rPr>
                <w:rStyle w:val="FontStyle11"/>
              </w:rPr>
              <w:lastRenderedPageBreak/>
              <w:t xml:space="preserve">физического, речевого, эмоционально-личностного развития. Основные принципы диагностики и </w:t>
            </w:r>
            <w:proofErr w:type="spellStart"/>
            <w:r w:rsidRPr="003A7323">
              <w:rPr>
                <w:rStyle w:val="FontStyle11"/>
              </w:rPr>
              <w:t>психокоррекции</w:t>
            </w:r>
            <w:proofErr w:type="spellEnd"/>
            <w:r w:rsidRPr="003A7323">
              <w:rPr>
                <w:rStyle w:val="FontStyle11"/>
              </w:rPr>
              <w:t xml:space="preserve"> детей с психическим недоразвитием.</w:t>
            </w:r>
          </w:p>
        </w:tc>
      </w:tr>
      <w:tr w:rsidR="00A416F5" w:rsidRPr="003A7323" w14:paraId="6901E3C9" w14:textId="77777777" w:rsidTr="00A416F5">
        <w:trPr>
          <w:gridAfter w:val="1"/>
          <w:wAfter w:w="2231" w:type="pct"/>
          <w:trHeight w:val="20"/>
        </w:trPr>
        <w:tc>
          <w:tcPr>
            <w:tcW w:w="537" w:type="pct"/>
            <w:vMerge/>
          </w:tcPr>
          <w:p w14:paraId="7DC3A470" w14:textId="77777777" w:rsidR="00A416F5" w:rsidRPr="003A7323" w:rsidRDefault="00A416F5" w:rsidP="00A416F5">
            <w:pPr>
              <w:jc w:val="center"/>
              <w:rPr>
                <w:rFonts w:ascii="Times New Roman" w:hAnsi="Times New Roman" w:cs="Times New Roman"/>
                <w:b/>
                <w:bCs/>
              </w:rPr>
            </w:pPr>
          </w:p>
        </w:tc>
        <w:tc>
          <w:tcPr>
            <w:tcW w:w="2231" w:type="pct"/>
          </w:tcPr>
          <w:p w14:paraId="55884D14" w14:textId="77777777" w:rsidR="00A416F5" w:rsidRPr="003A7323" w:rsidRDefault="00A416F5" w:rsidP="00A416F5">
            <w:pPr>
              <w:pStyle w:val="a4"/>
              <w:numPr>
                <w:ilvl w:val="0"/>
                <w:numId w:val="73"/>
              </w:numPr>
              <w:spacing w:line="276" w:lineRule="auto"/>
              <w:ind w:left="0"/>
              <w:jc w:val="both"/>
              <w:rPr>
                <w:rFonts w:ascii="Times New Roman" w:hAnsi="Times New Roman" w:cs="Times New Roman"/>
                <w:b/>
                <w:bCs/>
              </w:rPr>
            </w:pPr>
            <w:r w:rsidRPr="003A7323">
              <w:rPr>
                <w:rFonts w:ascii="Times New Roman" w:hAnsi="Times New Roman" w:cs="Times New Roman"/>
                <w:b/>
                <w:bCs/>
              </w:rPr>
              <w:t>В том числе практических и лабораторных занятий</w:t>
            </w:r>
          </w:p>
        </w:tc>
      </w:tr>
      <w:tr w:rsidR="00A416F5" w:rsidRPr="003A7323" w14:paraId="49F65DFB" w14:textId="77777777" w:rsidTr="00A416F5">
        <w:trPr>
          <w:gridAfter w:val="1"/>
          <w:wAfter w:w="2231" w:type="pct"/>
          <w:trHeight w:val="20"/>
        </w:trPr>
        <w:tc>
          <w:tcPr>
            <w:tcW w:w="537" w:type="pct"/>
            <w:vMerge/>
          </w:tcPr>
          <w:p w14:paraId="088C88F7" w14:textId="77777777" w:rsidR="00A416F5" w:rsidRPr="003A7323" w:rsidRDefault="00A416F5" w:rsidP="00A416F5">
            <w:pPr>
              <w:jc w:val="center"/>
              <w:rPr>
                <w:rFonts w:ascii="Times New Roman" w:hAnsi="Times New Roman" w:cs="Times New Roman"/>
                <w:b/>
                <w:bCs/>
              </w:rPr>
            </w:pPr>
          </w:p>
        </w:tc>
        <w:tc>
          <w:tcPr>
            <w:tcW w:w="2231" w:type="pct"/>
          </w:tcPr>
          <w:p w14:paraId="126F1146" w14:textId="77777777" w:rsidR="00A416F5" w:rsidRPr="003A7323" w:rsidRDefault="00A416F5" w:rsidP="00A416F5">
            <w:pPr>
              <w:jc w:val="both"/>
              <w:rPr>
                <w:rFonts w:ascii="Times New Roman" w:hAnsi="Times New Roman" w:cs="Times New Roman"/>
                <w:b/>
                <w:bCs/>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3</w:t>
            </w:r>
            <w:r w:rsidRPr="003A7323">
              <w:rPr>
                <w:rFonts w:ascii="Times New Roman" w:hAnsi="Times New Roman" w:cs="Times New Roman"/>
                <w:b/>
                <w:bCs/>
              </w:rPr>
              <w:t xml:space="preserve">. </w:t>
            </w:r>
            <w:r w:rsidRPr="003A7323">
              <w:rPr>
                <w:rFonts w:ascii="Times New Roman" w:hAnsi="Times New Roman" w:cs="Times New Roman"/>
              </w:rPr>
              <w:t xml:space="preserve">Составление таблицы «Основные принципы диагностики и </w:t>
            </w:r>
            <w:proofErr w:type="spellStart"/>
            <w:r w:rsidRPr="003A7323">
              <w:rPr>
                <w:rFonts w:ascii="Times New Roman" w:hAnsi="Times New Roman" w:cs="Times New Roman"/>
              </w:rPr>
              <w:t>психокоррекции</w:t>
            </w:r>
            <w:proofErr w:type="spellEnd"/>
            <w:r w:rsidRPr="003A7323">
              <w:rPr>
                <w:rFonts w:ascii="Times New Roman" w:hAnsi="Times New Roman" w:cs="Times New Roman"/>
              </w:rPr>
              <w:t xml:space="preserve"> детей с психическим недоразвитием».</w:t>
            </w:r>
          </w:p>
        </w:tc>
      </w:tr>
      <w:tr w:rsidR="00A416F5" w:rsidRPr="003A7323" w14:paraId="0ADEA156" w14:textId="77777777" w:rsidTr="00A416F5">
        <w:trPr>
          <w:gridAfter w:val="1"/>
          <w:wAfter w:w="2231" w:type="pct"/>
          <w:trHeight w:val="20"/>
        </w:trPr>
        <w:tc>
          <w:tcPr>
            <w:tcW w:w="537" w:type="pct"/>
            <w:vMerge/>
          </w:tcPr>
          <w:p w14:paraId="0B803ED4" w14:textId="77777777" w:rsidR="00A416F5" w:rsidRPr="003A7323" w:rsidRDefault="00A416F5" w:rsidP="00A416F5">
            <w:pPr>
              <w:jc w:val="center"/>
              <w:rPr>
                <w:rFonts w:ascii="Times New Roman" w:hAnsi="Times New Roman" w:cs="Times New Roman"/>
                <w:b/>
                <w:bCs/>
              </w:rPr>
            </w:pPr>
          </w:p>
        </w:tc>
        <w:tc>
          <w:tcPr>
            <w:tcW w:w="2231" w:type="pct"/>
          </w:tcPr>
          <w:p w14:paraId="51F6F9EC" w14:textId="77777777" w:rsidR="00A416F5" w:rsidRPr="003A7323" w:rsidRDefault="00A416F5" w:rsidP="00A416F5">
            <w:pPr>
              <w:jc w:val="both"/>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4. Составление рекомендаций для педагогов по работе с детьми, имеющими умственную отсталость.</w:t>
            </w:r>
          </w:p>
        </w:tc>
      </w:tr>
      <w:tr w:rsidR="00A416F5" w:rsidRPr="003A7323" w14:paraId="35CB740F" w14:textId="77777777" w:rsidTr="00A416F5">
        <w:trPr>
          <w:gridAfter w:val="1"/>
          <w:wAfter w:w="2231" w:type="pct"/>
          <w:trHeight w:val="20"/>
        </w:trPr>
        <w:tc>
          <w:tcPr>
            <w:tcW w:w="537" w:type="pct"/>
            <w:vMerge w:val="restart"/>
          </w:tcPr>
          <w:p w14:paraId="19E0287A" w14:textId="77777777" w:rsidR="00A416F5" w:rsidRPr="003A7323" w:rsidRDefault="00A416F5" w:rsidP="00A416F5">
            <w:pPr>
              <w:rPr>
                <w:rFonts w:ascii="Times New Roman" w:hAnsi="Times New Roman" w:cs="Times New Roman"/>
                <w:b/>
                <w:bCs/>
              </w:rPr>
            </w:pPr>
            <w:r w:rsidRPr="003A7323">
              <w:rPr>
                <w:rFonts w:ascii="Times New Roman" w:hAnsi="Times New Roman" w:cs="Times New Roman"/>
                <w:b/>
                <w:bCs/>
              </w:rPr>
              <w:t>Тема 2.2. Задержанное психическое развитие</w:t>
            </w:r>
          </w:p>
        </w:tc>
        <w:tc>
          <w:tcPr>
            <w:tcW w:w="2231" w:type="pct"/>
          </w:tcPr>
          <w:p w14:paraId="477D87B1" w14:textId="77777777" w:rsidR="00A416F5" w:rsidRPr="003A7323" w:rsidRDefault="00A416F5" w:rsidP="00A416F5">
            <w:pPr>
              <w:pStyle w:val="a4"/>
              <w:numPr>
                <w:ilvl w:val="0"/>
                <w:numId w:val="74"/>
              </w:numPr>
              <w:spacing w:line="276" w:lineRule="auto"/>
              <w:ind w:left="0"/>
              <w:jc w:val="both"/>
              <w:rPr>
                <w:rFonts w:ascii="Times New Roman" w:hAnsi="Times New Roman" w:cs="Times New Roman"/>
                <w:b/>
                <w:bCs/>
              </w:rPr>
            </w:pPr>
            <w:r w:rsidRPr="003A7323">
              <w:rPr>
                <w:rFonts w:ascii="Times New Roman" w:hAnsi="Times New Roman" w:cs="Times New Roman"/>
                <w:b/>
                <w:bCs/>
              </w:rPr>
              <w:t>Содержание</w:t>
            </w:r>
          </w:p>
        </w:tc>
      </w:tr>
      <w:tr w:rsidR="00A416F5" w:rsidRPr="003A7323" w14:paraId="55FFBB6E" w14:textId="77777777" w:rsidTr="00A416F5">
        <w:trPr>
          <w:gridAfter w:val="1"/>
          <w:wAfter w:w="2231" w:type="pct"/>
          <w:trHeight w:val="20"/>
        </w:trPr>
        <w:tc>
          <w:tcPr>
            <w:tcW w:w="537" w:type="pct"/>
            <w:vMerge/>
          </w:tcPr>
          <w:p w14:paraId="5930265C" w14:textId="77777777" w:rsidR="00A416F5" w:rsidRPr="003A7323" w:rsidRDefault="00A416F5" w:rsidP="00A416F5">
            <w:pPr>
              <w:jc w:val="center"/>
              <w:rPr>
                <w:rFonts w:ascii="Times New Roman" w:hAnsi="Times New Roman" w:cs="Times New Roman"/>
                <w:b/>
                <w:bCs/>
              </w:rPr>
            </w:pPr>
          </w:p>
        </w:tc>
        <w:tc>
          <w:tcPr>
            <w:tcW w:w="2231" w:type="pct"/>
          </w:tcPr>
          <w:p w14:paraId="273C7921" w14:textId="77777777" w:rsidR="00A416F5" w:rsidRPr="003A7323" w:rsidRDefault="00A416F5" w:rsidP="00A416F5">
            <w:pPr>
              <w:jc w:val="both"/>
              <w:rPr>
                <w:rFonts w:ascii="Times New Roman" w:hAnsi="Times New Roman" w:cs="Times New Roman"/>
                <w:b/>
                <w:bCs/>
              </w:rPr>
            </w:pPr>
            <w:r w:rsidRPr="003A7323">
              <w:rPr>
                <w:rStyle w:val="FontStyle11"/>
              </w:rPr>
              <w:t xml:space="preserve">1. </w:t>
            </w:r>
            <w:r w:rsidRPr="003A7323">
              <w:rPr>
                <w:rStyle w:val="FontStyle11"/>
                <w:b/>
                <w:bCs/>
              </w:rPr>
              <w:t>Понятие «задержки психического развития». Классификации задержки психического развития</w:t>
            </w:r>
            <w:r w:rsidRPr="003A7323">
              <w:rPr>
                <w:rStyle w:val="FontStyle11"/>
              </w:rPr>
              <w:t xml:space="preserve"> М.С. Певзнер, Т. В. Власовой и К.С. Лебединской. </w:t>
            </w:r>
            <w:r w:rsidRPr="003A7323">
              <w:rPr>
                <w:rStyle w:val="FontStyle12"/>
              </w:rPr>
              <w:t>Особенности психического и личностного развития. Задержка психического развития (ЗПР) как форма недоразвития и её отличие от умственной отсталости. Прогноз компенсации каждого из видов ЗПР. Общие и специфические для разных форм ЗПР, факторы запаздывания в формировании признаков «школьной зрелости». Уровень познавательного развития школьников с ЗПР в сравнении с умственно отсталыми и нормально развивающимися сверстниками. Обучаемость как дифференциально диагностический критерий формы психического недоразвития ребёнка.</w:t>
            </w:r>
          </w:p>
        </w:tc>
      </w:tr>
      <w:tr w:rsidR="00A416F5" w:rsidRPr="003A7323" w14:paraId="44171124" w14:textId="77777777" w:rsidTr="00A416F5">
        <w:trPr>
          <w:gridAfter w:val="1"/>
          <w:wAfter w:w="2231" w:type="pct"/>
          <w:trHeight w:val="20"/>
        </w:trPr>
        <w:tc>
          <w:tcPr>
            <w:tcW w:w="537" w:type="pct"/>
            <w:vMerge/>
          </w:tcPr>
          <w:p w14:paraId="4EC66000" w14:textId="77777777" w:rsidR="00A416F5" w:rsidRPr="003A7323" w:rsidRDefault="00A416F5" w:rsidP="00A416F5">
            <w:pPr>
              <w:jc w:val="center"/>
              <w:rPr>
                <w:rFonts w:ascii="Times New Roman" w:hAnsi="Times New Roman" w:cs="Times New Roman"/>
                <w:b/>
                <w:bCs/>
              </w:rPr>
            </w:pPr>
          </w:p>
        </w:tc>
        <w:tc>
          <w:tcPr>
            <w:tcW w:w="2231" w:type="pct"/>
          </w:tcPr>
          <w:p w14:paraId="2B5DAF33" w14:textId="77777777" w:rsidR="00A416F5" w:rsidRPr="003A7323" w:rsidRDefault="00A416F5" w:rsidP="00A416F5">
            <w:pPr>
              <w:pStyle w:val="a4"/>
              <w:numPr>
                <w:ilvl w:val="0"/>
                <w:numId w:val="75"/>
              </w:numPr>
              <w:spacing w:line="276" w:lineRule="auto"/>
              <w:ind w:left="0"/>
              <w:jc w:val="both"/>
              <w:rPr>
                <w:rFonts w:ascii="Times New Roman" w:hAnsi="Times New Roman" w:cs="Times New Roman"/>
                <w:b/>
                <w:bCs/>
              </w:rPr>
            </w:pPr>
            <w:r w:rsidRPr="003A7323">
              <w:rPr>
                <w:rFonts w:ascii="Times New Roman" w:hAnsi="Times New Roman" w:cs="Times New Roman"/>
                <w:b/>
                <w:bCs/>
              </w:rPr>
              <w:t>В том числе практических и лабораторных занятий</w:t>
            </w:r>
          </w:p>
        </w:tc>
      </w:tr>
      <w:tr w:rsidR="00A416F5" w:rsidRPr="003A7323" w14:paraId="5EC711D4" w14:textId="77777777" w:rsidTr="00A416F5">
        <w:trPr>
          <w:gridAfter w:val="1"/>
          <w:wAfter w:w="2231" w:type="pct"/>
          <w:trHeight w:val="20"/>
        </w:trPr>
        <w:tc>
          <w:tcPr>
            <w:tcW w:w="537" w:type="pct"/>
            <w:vMerge/>
          </w:tcPr>
          <w:p w14:paraId="43F97535" w14:textId="77777777" w:rsidR="00A416F5" w:rsidRPr="003A7323" w:rsidRDefault="00A416F5" w:rsidP="00A416F5">
            <w:pPr>
              <w:jc w:val="center"/>
              <w:rPr>
                <w:rFonts w:ascii="Times New Roman" w:hAnsi="Times New Roman" w:cs="Times New Roman"/>
                <w:b/>
                <w:bCs/>
              </w:rPr>
            </w:pPr>
          </w:p>
        </w:tc>
        <w:tc>
          <w:tcPr>
            <w:tcW w:w="2231" w:type="pct"/>
          </w:tcPr>
          <w:p w14:paraId="54125801" w14:textId="77777777" w:rsidR="00A416F5" w:rsidRPr="003A7323" w:rsidRDefault="00A416F5" w:rsidP="00A416F5">
            <w:pPr>
              <w:jc w:val="both"/>
              <w:rPr>
                <w:rFonts w:ascii="Times New Roman" w:hAnsi="Times New Roman" w:cs="Times New Roman"/>
                <w:b/>
                <w:bCs/>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5.</w:t>
            </w:r>
            <w:r w:rsidRPr="003A7323">
              <w:rPr>
                <w:rFonts w:ascii="Times New Roman" w:hAnsi="Times New Roman" w:cs="Times New Roman"/>
                <w:b/>
                <w:bCs/>
              </w:rPr>
              <w:t xml:space="preserve"> </w:t>
            </w:r>
            <w:r w:rsidRPr="003A7323">
              <w:rPr>
                <w:rFonts w:ascii="Times New Roman" w:hAnsi="Times New Roman" w:cs="Times New Roman"/>
              </w:rPr>
              <w:t>Заполнение таблицы «Сравнительный анализ познавательного развития школьников с ЗПР в сравнении с умственно отсталыми и нормально развивающимися сверстниками».</w:t>
            </w:r>
          </w:p>
        </w:tc>
      </w:tr>
      <w:tr w:rsidR="00A416F5" w:rsidRPr="003A7323" w14:paraId="0CC7D9F7" w14:textId="77777777" w:rsidTr="00A416F5">
        <w:trPr>
          <w:gridAfter w:val="1"/>
          <w:wAfter w:w="2231" w:type="pct"/>
          <w:trHeight w:val="20"/>
        </w:trPr>
        <w:tc>
          <w:tcPr>
            <w:tcW w:w="537" w:type="pct"/>
            <w:vMerge/>
          </w:tcPr>
          <w:p w14:paraId="1603C856" w14:textId="77777777" w:rsidR="00A416F5" w:rsidRPr="003A7323" w:rsidRDefault="00A416F5" w:rsidP="00A416F5">
            <w:pPr>
              <w:jc w:val="center"/>
              <w:rPr>
                <w:rFonts w:ascii="Times New Roman" w:hAnsi="Times New Roman" w:cs="Times New Roman"/>
                <w:b/>
                <w:bCs/>
              </w:rPr>
            </w:pPr>
          </w:p>
        </w:tc>
        <w:tc>
          <w:tcPr>
            <w:tcW w:w="2231" w:type="pct"/>
          </w:tcPr>
          <w:p w14:paraId="2A29484F" w14:textId="77777777" w:rsidR="00A416F5" w:rsidRPr="003A7323" w:rsidRDefault="00A416F5" w:rsidP="00A416F5">
            <w:pPr>
              <w:pStyle w:val="a4"/>
              <w:numPr>
                <w:ilvl w:val="0"/>
                <w:numId w:val="76"/>
              </w:numPr>
              <w:spacing w:line="276" w:lineRule="auto"/>
              <w:ind w:left="0"/>
              <w:jc w:val="both"/>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6.</w:t>
            </w:r>
            <w:r w:rsidRPr="003A7323">
              <w:rPr>
                <w:rFonts w:ascii="Times New Roman" w:hAnsi="Times New Roman" w:cs="Times New Roman"/>
                <w:iCs/>
              </w:rPr>
              <w:t xml:space="preserve"> Анализ психолого-педагогических характеристик детей с ЗПР и определение перспектив коррекционно-педагогической работы с детьми.</w:t>
            </w:r>
          </w:p>
        </w:tc>
      </w:tr>
      <w:tr w:rsidR="00A416F5" w:rsidRPr="003A7323" w14:paraId="67A83A25" w14:textId="77777777" w:rsidTr="00A416F5">
        <w:trPr>
          <w:gridAfter w:val="1"/>
          <w:wAfter w:w="2231" w:type="pct"/>
          <w:trHeight w:val="20"/>
        </w:trPr>
        <w:tc>
          <w:tcPr>
            <w:tcW w:w="537" w:type="pct"/>
            <w:vMerge w:val="restart"/>
            <w:shd w:val="clear" w:color="auto" w:fill="auto"/>
          </w:tcPr>
          <w:p w14:paraId="6A019558" w14:textId="77777777" w:rsidR="00A416F5" w:rsidRPr="003A7323" w:rsidRDefault="00A416F5" w:rsidP="00A416F5">
            <w:pPr>
              <w:rPr>
                <w:rFonts w:ascii="Times New Roman" w:hAnsi="Times New Roman" w:cs="Times New Roman"/>
                <w:b/>
                <w:bCs/>
              </w:rPr>
            </w:pPr>
            <w:r w:rsidRPr="003A7323">
              <w:rPr>
                <w:rFonts w:ascii="Times New Roman" w:hAnsi="Times New Roman" w:cs="Times New Roman"/>
                <w:b/>
                <w:bCs/>
              </w:rPr>
              <w:t xml:space="preserve">Тема 2.3. </w:t>
            </w:r>
            <w:proofErr w:type="spellStart"/>
            <w:r w:rsidRPr="003A7323">
              <w:rPr>
                <w:rFonts w:ascii="Times New Roman" w:hAnsi="Times New Roman" w:cs="Times New Roman"/>
                <w:b/>
                <w:bCs/>
              </w:rPr>
              <w:t>Дефицитарное</w:t>
            </w:r>
            <w:proofErr w:type="spellEnd"/>
            <w:r w:rsidRPr="003A7323">
              <w:rPr>
                <w:rFonts w:ascii="Times New Roman" w:hAnsi="Times New Roman" w:cs="Times New Roman"/>
                <w:b/>
                <w:bCs/>
              </w:rPr>
              <w:t xml:space="preserve"> развитие</w:t>
            </w:r>
          </w:p>
        </w:tc>
        <w:tc>
          <w:tcPr>
            <w:tcW w:w="2231" w:type="pct"/>
          </w:tcPr>
          <w:p w14:paraId="59CB4F26" w14:textId="77777777" w:rsidR="00A416F5" w:rsidRPr="003A7323" w:rsidRDefault="00A416F5" w:rsidP="00A416F5">
            <w:pPr>
              <w:pStyle w:val="a4"/>
              <w:numPr>
                <w:ilvl w:val="0"/>
                <w:numId w:val="76"/>
              </w:numPr>
              <w:spacing w:line="276" w:lineRule="auto"/>
              <w:ind w:left="0"/>
              <w:jc w:val="both"/>
              <w:rPr>
                <w:rFonts w:ascii="Times New Roman" w:hAnsi="Times New Roman" w:cs="Times New Roman"/>
                <w:b/>
                <w:bCs/>
              </w:rPr>
            </w:pPr>
            <w:r w:rsidRPr="003A7323">
              <w:rPr>
                <w:rFonts w:ascii="Times New Roman" w:hAnsi="Times New Roman" w:cs="Times New Roman"/>
                <w:b/>
                <w:bCs/>
              </w:rPr>
              <w:t>Содержание</w:t>
            </w:r>
          </w:p>
        </w:tc>
      </w:tr>
      <w:tr w:rsidR="00A416F5" w:rsidRPr="003A7323" w14:paraId="03515C45" w14:textId="77777777" w:rsidTr="00A416F5">
        <w:trPr>
          <w:gridAfter w:val="1"/>
          <w:wAfter w:w="2231" w:type="pct"/>
          <w:trHeight w:val="20"/>
        </w:trPr>
        <w:tc>
          <w:tcPr>
            <w:tcW w:w="537" w:type="pct"/>
            <w:vMerge/>
            <w:shd w:val="clear" w:color="auto" w:fill="auto"/>
          </w:tcPr>
          <w:p w14:paraId="3BCB9960" w14:textId="77777777" w:rsidR="00A416F5" w:rsidRPr="003A7323" w:rsidRDefault="00A416F5" w:rsidP="00A416F5">
            <w:pPr>
              <w:jc w:val="center"/>
              <w:rPr>
                <w:rFonts w:ascii="Times New Roman" w:hAnsi="Times New Roman" w:cs="Times New Roman"/>
                <w:b/>
                <w:bCs/>
              </w:rPr>
            </w:pPr>
          </w:p>
        </w:tc>
        <w:tc>
          <w:tcPr>
            <w:tcW w:w="2231" w:type="pct"/>
          </w:tcPr>
          <w:p w14:paraId="0CC7BBFD" w14:textId="77777777" w:rsidR="00A416F5" w:rsidRPr="003A7323" w:rsidRDefault="00A416F5" w:rsidP="00A416F5">
            <w:pPr>
              <w:jc w:val="both"/>
              <w:rPr>
                <w:rFonts w:ascii="Times New Roman" w:hAnsi="Times New Roman" w:cs="Times New Roman"/>
              </w:rPr>
            </w:pPr>
            <w:r w:rsidRPr="003A7323">
              <w:rPr>
                <w:rFonts w:ascii="Times New Roman" w:hAnsi="Times New Roman" w:cs="Times New Roman"/>
              </w:rPr>
              <w:t xml:space="preserve">1. </w:t>
            </w:r>
            <w:r w:rsidRPr="003A7323">
              <w:rPr>
                <w:rFonts w:ascii="Times New Roman" w:hAnsi="Times New Roman" w:cs="Times New Roman"/>
                <w:b/>
                <w:bCs/>
              </w:rPr>
              <w:t>Причины и виды нарушений слуха.</w:t>
            </w:r>
            <w:r w:rsidRPr="003A7323">
              <w:rPr>
                <w:rFonts w:ascii="Times New Roman" w:hAnsi="Times New Roman" w:cs="Times New Roman"/>
              </w:rPr>
              <w:t xml:space="preserve"> Определение «глухота», «тугоухость». Методы исследования слуха. Классификация нарушений слуха.</w:t>
            </w:r>
          </w:p>
          <w:p w14:paraId="658390A8" w14:textId="77777777" w:rsidR="00A416F5" w:rsidRPr="003A7323" w:rsidRDefault="00A416F5" w:rsidP="00A416F5">
            <w:pPr>
              <w:jc w:val="both"/>
              <w:rPr>
                <w:rFonts w:ascii="Times New Roman" w:hAnsi="Times New Roman" w:cs="Times New Roman"/>
              </w:rPr>
            </w:pPr>
            <w:r w:rsidRPr="003A7323">
              <w:rPr>
                <w:rFonts w:ascii="Times New Roman" w:hAnsi="Times New Roman" w:cs="Times New Roman"/>
                <w:b/>
                <w:bCs/>
              </w:rPr>
              <w:t xml:space="preserve">Психолого-педагогическая характеристика детей с нарушением слуховой функции. </w:t>
            </w:r>
            <w:r w:rsidRPr="003A7323">
              <w:rPr>
                <w:rFonts w:ascii="Times New Roman" w:hAnsi="Times New Roman" w:cs="Times New Roman"/>
              </w:rPr>
              <w:t>Особенности познавательной, эмоционально – волевой сферы детей с нарушением слуха. Особенности личности и деятельности детей с нарушением слуха</w:t>
            </w:r>
          </w:p>
        </w:tc>
      </w:tr>
      <w:tr w:rsidR="00A416F5" w:rsidRPr="003A7323" w14:paraId="23BEFEA0" w14:textId="77777777" w:rsidTr="00A416F5">
        <w:trPr>
          <w:gridAfter w:val="1"/>
          <w:wAfter w:w="2231" w:type="pct"/>
          <w:trHeight w:val="20"/>
        </w:trPr>
        <w:tc>
          <w:tcPr>
            <w:tcW w:w="537" w:type="pct"/>
            <w:vMerge/>
            <w:shd w:val="clear" w:color="auto" w:fill="auto"/>
          </w:tcPr>
          <w:p w14:paraId="634D715F" w14:textId="77777777" w:rsidR="00A416F5" w:rsidRPr="003A7323" w:rsidRDefault="00A416F5" w:rsidP="00A416F5">
            <w:pPr>
              <w:jc w:val="center"/>
              <w:rPr>
                <w:rFonts w:ascii="Times New Roman" w:hAnsi="Times New Roman" w:cs="Times New Roman"/>
                <w:b/>
                <w:bCs/>
              </w:rPr>
            </w:pPr>
          </w:p>
        </w:tc>
        <w:tc>
          <w:tcPr>
            <w:tcW w:w="2231" w:type="pct"/>
          </w:tcPr>
          <w:p w14:paraId="2D032D18" w14:textId="77777777" w:rsidR="00A416F5" w:rsidRPr="003A7323" w:rsidRDefault="00A416F5" w:rsidP="00A416F5">
            <w:pPr>
              <w:pStyle w:val="a4"/>
              <w:numPr>
                <w:ilvl w:val="0"/>
                <w:numId w:val="77"/>
              </w:numPr>
              <w:spacing w:line="276" w:lineRule="auto"/>
              <w:ind w:left="0"/>
              <w:jc w:val="both"/>
              <w:rPr>
                <w:rStyle w:val="FontStyle11"/>
              </w:rPr>
            </w:pPr>
            <w:r w:rsidRPr="003A7323">
              <w:rPr>
                <w:rFonts w:ascii="Times New Roman" w:hAnsi="Times New Roman" w:cs="Times New Roman"/>
              </w:rPr>
              <w:t xml:space="preserve">2. </w:t>
            </w:r>
            <w:r w:rsidRPr="003A7323">
              <w:rPr>
                <w:rFonts w:ascii="Times New Roman" w:hAnsi="Times New Roman" w:cs="Times New Roman"/>
                <w:b/>
                <w:bCs/>
              </w:rPr>
              <w:t>Причины и виды нарушений зрения.</w:t>
            </w:r>
            <w:r w:rsidRPr="003A7323">
              <w:rPr>
                <w:rFonts w:ascii="Times New Roman" w:hAnsi="Times New Roman" w:cs="Times New Roman"/>
              </w:rPr>
              <w:t xml:space="preserve"> </w:t>
            </w:r>
            <w:r w:rsidRPr="003A7323">
              <w:rPr>
                <w:rStyle w:val="FontStyle11"/>
              </w:rPr>
              <w:t xml:space="preserve">Роль зрения в психическом развитии детей. Возможности компенсации при нарушении зрения. Классификация нарушений зрения. </w:t>
            </w:r>
          </w:p>
          <w:p w14:paraId="6DE5CB8E"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rPr>
            </w:pPr>
            <w:r w:rsidRPr="003A7323">
              <w:rPr>
                <w:rStyle w:val="FontStyle11"/>
                <w:b/>
                <w:bCs/>
              </w:rPr>
              <w:t>Особенности психического развития детей с нарушением зрения.</w:t>
            </w:r>
            <w:r w:rsidRPr="003A7323">
              <w:rPr>
                <w:rStyle w:val="FontStyle11"/>
              </w:rPr>
              <w:t xml:space="preserve"> Особенности развития психической, личностной и моторной сферы детей с нарушением зрения. Особенности деятельности детей с нарушением зрения.</w:t>
            </w:r>
          </w:p>
        </w:tc>
      </w:tr>
      <w:tr w:rsidR="00A416F5" w:rsidRPr="003A7323" w14:paraId="0D66CC9E" w14:textId="77777777" w:rsidTr="00A416F5">
        <w:trPr>
          <w:gridAfter w:val="1"/>
          <w:wAfter w:w="2231" w:type="pct"/>
          <w:trHeight w:val="1350"/>
        </w:trPr>
        <w:tc>
          <w:tcPr>
            <w:tcW w:w="537" w:type="pct"/>
            <w:vMerge/>
            <w:shd w:val="clear" w:color="auto" w:fill="auto"/>
          </w:tcPr>
          <w:p w14:paraId="713AF34C" w14:textId="77777777" w:rsidR="00A416F5" w:rsidRPr="003A7323" w:rsidRDefault="00A416F5" w:rsidP="00A416F5">
            <w:pPr>
              <w:jc w:val="center"/>
              <w:rPr>
                <w:rFonts w:ascii="Times New Roman" w:hAnsi="Times New Roman" w:cs="Times New Roman"/>
                <w:b/>
                <w:bCs/>
              </w:rPr>
            </w:pPr>
          </w:p>
        </w:tc>
        <w:tc>
          <w:tcPr>
            <w:tcW w:w="2231" w:type="pct"/>
          </w:tcPr>
          <w:p w14:paraId="7D94AD22" w14:textId="77777777" w:rsidR="00A416F5" w:rsidRPr="003A7323" w:rsidRDefault="00A416F5" w:rsidP="00A416F5">
            <w:pPr>
              <w:pStyle w:val="Style1"/>
              <w:widowControl/>
              <w:spacing w:line="276" w:lineRule="auto"/>
              <w:rPr>
                <w:rStyle w:val="FontStyle12"/>
              </w:rPr>
            </w:pPr>
            <w:r w:rsidRPr="003A7323">
              <w:rPr>
                <w:sz w:val="22"/>
                <w:szCs w:val="22"/>
              </w:rPr>
              <w:t xml:space="preserve">3. </w:t>
            </w:r>
            <w:r w:rsidRPr="003A7323">
              <w:rPr>
                <w:rStyle w:val="FontStyle12"/>
                <w:b/>
                <w:bCs/>
              </w:rPr>
              <w:t xml:space="preserve">Виды речевых нарушений и их характеристика. </w:t>
            </w:r>
            <w:r w:rsidRPr="003A7323">
              <w:rPr>
                <w:rStyle w:val="FontStyle12"/>
              </w:rPr>
              <w:t>Понятие нарушения речи. Классификации речевых нарушений.</w:t>
            </w:r>
          </w:p>
          <w:p w14:paraId="4BC2DB60"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b/>
                <w:bCs/>
              </w:rPr>
              <w:t xml:space="preserve">Особенности психического развития детей с нарушением речи. </w:t>
            </w:r>
            <w:r w:rsidRPr="003A7323">
              <w:rPr>
                <w:rFonts w:ascii="Times New Roman" w:hAnsi="Times New Roman" w:cs="Times New Roman"/>
              </w:rPr>
              <w:t xml:space="preserve">Общие и специфические закономерности психического развития детей, имеющих нарушения речи. </w:t>
            </w:r>
            <w:r w:rsidRPr="003A7323">
              <w:rPr>
                <w:rStyle w:val="FontStyle11"/>
              </w:rPr>
              <w:t>Характеристика познавательной деятельности, физического, речевого, эмоционально-личностного развития.</w:t>
            </w:r>
          </w:p>
        </w:tc>
      </w:tr>
      <w:tr w:rsidR="00A416F5" w:rsidRPr="003A7323" w14:paraId="37215887" w14:textId="77777777" w:rsidTr="00A416F5">
        <w:trPr>
          <w:gridAfter w:val="1"/>
          <w:wAfter w:w="2231" w:type="pct"/>
          <w:trHeight w:val="20"/>
        </w:trPr>
        <w:tc>
          <w:tcPr>
            <w:tcW w:w="537" w:type="pct"/>
            <w:vMerge/>
            <w:shd w:val="clear" w:color="auto" w:fill="auto"/>
          </w:tcPr>
          <w:p w14:paraId="3BC47B9A" w14:textId="77777777" w:rsidR="00A416F5" w:rsidRPr="003A7323" w:rsidRDefault="00A416F5" w:rsidP="00A416F5">
            <w:pPr>
              <w:jc w:val="center"/>
              <w:rPr>
                <w:rFonts w:ascii="Times New Roman" w:hAnsi="Times New Roman" w:cs="Times New Roman"/>
                <w:b/>
                <w:bCs/>
              </w:rPr>
            </w:pPr>
          </w:p>
        </w:tc>
        <w:tc>
          <w:tcPr>
            <w:tcW w:w="2231" w:type="pct"/>
          </w:tcPr>
          <w:p w14:paraId="7BC6913E" w14:textId="77777777" w:rsidR="00A416F5" w:rsidRPr="003A7323" w:rsidRDefault="00A416F5" w:rsidP="00A416F5">
            <w:pPr>
              <w:pStyle w:val="Style5"/>
              <w:widowControl/>
              <w:spacing w:line="276" w:lineRule="auto"/>
              <w:jc w:val="both"/>
              <w:rPr>
                <w:rStyle w:val="FontStyle12"/>
              </w:rPr>
            </w:pPr>
            <w:r w:rsidRPr="003A7323">
              <w:rPr>
                <w:rStyle w:val="FontStyle12"/>
              </w:rPr>
              <w:t xml:space="preserve">4. </w:t>
            </w:r>
            <w:r w:rsidRPr="003A7323">
              <w:rPr>
                <w:rStyle w:val="FontStyle12"/>
                <w:b/>
                <w:bCs/>
              </w:rPr>
              <w:t>Классификация нарушений опорно-двигательного аппарата.</w:t>
            </w:r>
            <w:r w:rsidRPr="003A7323">
              <w:rPr>
                <w:rStyle w:val="FontStyle12"/>
              </w:rPr>
              <w:t xml:space="preserve"> Определение «ДЦП». Структура дефекта при ДЦП. Формы и степени двигательных нарушений. </w:t>
            </w:r>
          </w:p>
          <w:p w14:paraId="0BBEF09C" w14:textId="77777777" w:rsidR="00A416F5" w:rsidRPr="003A7323" w:rsidRDefault="00A416F5" w:rsidP="00A416F5">
            <w:pPr>
              <w:pStyle w:val="Style5"/>
              <w:widowControl/>
              <w:spacing w:line="276" w:lineRule="auto"/>
              <w:jc w:val="both"/>
              <w:rPr>
                <w:sz w:val="22"/>
                <w:szCs w:val="22"/>
              </w:rPr>
            </w:pPr>
            <w:r w:rsidRPr="003A7323">
              <w:rPr>
                <w:b/>
                <w:bCs/>
                <w:sz w:val="22"/>
                <w:szCs w:val="22"/>
              </w:rPr>
              <w:t xml:space="preserve">Особенности психического развития детей с нарушением опорно-двигательного аппарата. </w:t>
            </w:r>
            <w:r w:rsidRPr="003A7323">
              <w:rPr>
                <w:rStyle w:val="FontStyle11"/>
              </w:rPr>
              <w:t>Особенности развития различных видов деятельности у детей с ДЦП. Характеристика познавательной деятельности, физического, речевого, эмоционально-личностного развития у детей с НОДА.</w:t>
            </w:r>
          </w:p>
        </w:tc>
      </w:tr>
      <w:tr w:rsidR="00A416F5" w:rsidRPr="003A7323" w14:paraId="5B78777E" w14:textId="77777777" w:rsidTr="00A416F5">
        <w:trPr>
          <w:gridAfter w:val="1"/>
          <w:wAfter w:w="2231" w:type="pct"/>
          <w:trHeight w:val="20"/>
        </w:trPr>
        <w:tc>
          <w:tcPr>
            <w:tcW w:w="537" w:type="pct"/>
            <w:vMerge/>
            <w:shd w:val="clear" w:color="auto" w:fill="auto"/>
          </w:tcPr>
          <w:p w14:paraId="154E144E" w14:textId="77777777" w:rsidR="00A416F5" w:rsidRPr="003A7323" w:rsidRDefault="00A416F5" w:rsidP="00A416F5">
            <w:pPr>
              <w:jc w:val="center"/>
              <w:rPr>
                <w:rFonts w:ascii="Times New Roman" w:hAnsi="Times New Roman" w:cs="Times New Roman"/>
                <w:b/>
                <w:bCs/>
              </w:rPr>
            </w:pPr>
          </w:p>
        </w:tc>
        <w:tc>
          <w:tcPr>
            <w:tcW w:w="2231" w:type="pct"/>
          </w:tcPr>
          <w:p w14:paraId="6F6D9EF8"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b/>
                <w:bCs/>
              </w:rPr>
              <w:t>В том числе практических и лабораторных занятий</w:t>
            </w:r>
          </w:p>
        </w:tc>
      </w:tr>
      <w:tr w:rsidR="00A416F5" w:rsidRPr="003A7323" w14:paraId="0B3BB9F9" w14:textId="77777777" w:rsidTr="00A416F5">
        <w:trPr>
          <w:gridAfter w:val="1"/>
          <w:wAfter w:w="2231" w:type="pct"/>
          <w:trHeight w:val="20"/>
        </w:trPr>
        <w:tc>
          <w:tcPr>
            <w:tcW w:w="537" w:type="pct"/>
            <w:vMerge/>
            <w:shd w:val="clear" w:color="auto" w:fill="auto"/>
          </w:tcPr>
          <w:p w14:paraId="378D1017" w14:textId="77777777" w:rsidR="00A416F5" w:rsidRPr="003A7323" w:rsidRDefault="00A416F5" w:rsidP="00A416F5">
            <w:pPr>
              <w:jc w:val="center"/>
              <w:rPr>
                <w:rFonts w:ascii="Times New Roman" w:hAnsi="Times New Roman" w:cs="Times New Roman"/>
                <w:b/>
                <w:bCs/>
              </w:rPr>
            </w:pPr>
          </w:p>
        </w:tc>
        <w:tc>
          <w:tcPr>
            <w:tcW w:w="2231" w:type="pct"/>
          </w:tcPr>
          <w:p w14:paraId="39AF0ABD"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 xml:space="preserve">7. Заполнение таблицы «Сравнительный анализ общих и специфических закономерностей психического развития детей с разными вариантами </w:t>
            </w:r>
            <w:proofErr w:type="spellStart"/>
            <w:r w:rsidRPr="003A7323">
              <w:rPr>
                <w:rFonts w:ascii="Times New Roman" w:hAnsi="Times New Roman" w:cs="Times New Roman"/>
              </w:rPr>
              <w:t>дефицитарного</w:t>
            </w:r>
            <w:proofErr w:type="spellEnd"/>
            <w:r w:rsidRPr="003A7323">
              <w:rPr>
                <w:rFonts w:ascii="Times New Roman" w:hAnsi="Times New Roman" w:cs="Times New Roman"/>
              </w:rPr>
              <w:t xml:space="preserve"> развития»</w:t>
            </w:r>
          </w:p>
        </w:tc>
      </w:tr>
      <w:tr w:rsidR="00A416F5" w:rsidRPr="003A7323" w14:paraId="737E6C8A" w14:textId="77777777" w:rsidTr="00A416F5">
        <w:trPr>
          <w:gridAfter w:val="1"/>
          <w:wAfter w:w="2231" w:type="pct"/>
          <w:trHeight w:val="20"/>
        </w:trPr>
        <w:tc>
          <w:tcPr>
            <w:tcW w:w="537" w:type="pct"/>
            <w:vMerge/>
            <w:shd w:val="clear" w:color="auto" w:fill="auto"/>
          </w:tcPr>
          <w:p w14:paraId="0D5A399C" w14:textId="77777777" w:rsidR="00A416F5" w:rsidRPr="003A7323" w:rsidRDefault="00A416F5" w:rsidP="00A416F5">
            <w:pPr>
              <w:jc w:val="center"/>
              <w:rPr>
                <w:rFonts w:ascii="Times New Roman" w:hAnsi="Times New Roman" w:cs="Times New Roman"/>
                <w:b/>
                <w:bCs/>
              </w:rPr>
            </w:pPr>
          </w:p>
        </w:tc>
        <w:tc>
          <w:tcPr>
            <w:tcW w:w="2231" w:type="pct"/>
          </w:tcPr>
          <w:p w14:paraId="5960D955"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 xml:space="preserve">8. </w:t>
            </w:r>
            <w:proofErr w:type="spellStart"/>
            <w:r w:rsidRPr="003A7323">
              <w:rPr>
                <w:rFonts w:ascii="Times New Roman" w:hAnsi="Times New Roman" w:cs="Times New Roman"/>
              </w:rPr>
              <w:t>Анализирование</w:t>
            </w:r>
            <w:proofErr w:type="spellEnd"/>
            <w:r w:rsidRPr="003A7323">
              <w:rPr>
                <w:rFonts w:ascii="Times New Roman" w:hAnsi="Times New Roman" w:cs="Times New Roman"/>
              </w:rPr>
              <w:t xml:space="preserve"> и отбор диагностических пособий и заданий с учётом возраста и особых образовательных потребностей для оценки уровня развития познавательной сферы школьников с разными вариантами </w:t>
            </w:r>
            <w:proofErr w:type="spellStart"/>
            <w:r w:rsidRPr="003A7323">
              <w:rPr>
                <w:rFonts w:ascii="Times New Roman" w:hAnsi="Times New Roman" w:cs="Times New Roman"/>
              </w:rPr>
              <w:t>дефицитарного</w:t>
            </w:r>
            <w:proofErr w:type="spellEnd"/>
            <w:r w:rsidRPr="003A7323">
              <w:rPr>
                <w:rFonts w:ascii="Times New Roman" w:hAnsi="Times New Roman" w:cs="Times New Roman"/>
              </w:rPr>
              <w:t xml:space="preserve"> развития</w:t>
            </w:r>
          </w:p>
        </w:tc>
      </w:tr>
      <w:tr w:rsidR="00A416F5" w:rsidRPr="003A7323" w14:paraId="68BF684B" w14:textId="77777777" w:rsidTr="00A416F5">
        <w:trPr>
          <w:gridAfter w:val="1"/>
          <w:wAfter w:w="2231" w:type="pct"/>
          <w:trHeight w:val="20"/>
        </w:trPr>
        <w:tc>
          <w:tcPr>
            <w:tcW w:w="537" w:type="pct"/>
            <w:vMerge/>
            <w:shd w:val="clear" w:color="auto" w:fill="auto"/>
          </w:tcPr>
          <w:p w14:paraId="5416E218" w14:textId="77777777" w:rsidR="00A416F5" w:rsidRPr="003A7323" w:rsidRDefault="00A416F5" w:rsidP="00A416F5">
            <w:pPr>
              <w:jc w:val="center"/>
              <w:rPr>
                <w:rFonts w:ascii="Times New Roman" w:hAnsi="Times New Roman" w:cs="Times New Roman"/>
                <w:b/>
                <w:bCs/>
              </w:rPr>
            </w:pPr>
          </w:p>
        </w:tc>
        <w:tc>
          <w:tcPr>
            <w:tcW w:w="2231" w:type="pct"/>
          </w:tcPr>
          <w:p w14:paraId="0CEC8538"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i/>
                <w:iCs/>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9. Анализ методики логопедического скрининга младших школьников, изучение особенностей устной и письменной речи.</w:t>
            </w:r>
          </w:p>
        </w:tc>
      </w:tr>
      <w:tr w:rsidR="00A416F5" w:rsidRPr="003A7323" w14:paraId="11CE2649" w14:textId="77777777" w:rsidTr="00A416F5">
        <w:trPr>
          <w:gridAfter w:val="1"/>
          <w:wAfter w:w="2231" w:type="pct"/>
          <w:trHeight w:val="20"/>
        </w:trPr>
        <w:tc>
          <w:tcPr>
            <w:tcW w:w="537" w:type="pct"/>
            <w:vMerge/>
            <w:shd w:val="clear" w:color="auto" w:fill="auto"/>
          </w:tcPr>
          <w:p w14:paraId="1210F2DF" w14:textId="77777777" w:rsidR="00A416F5" w:rsidRPr="003A7323" w:rsidRDefault="00A416F5" w:rsidP="00A416F5">
            <w:pPr>
              <w:jc w:val="center"/>
              <w:rPr>
                <w:rFonts w:ascii="Times New Roman" w:hAnsi="Times New Roman" w:cs="Times New Roman"/>
                <w:b/>
                <w:bCs/>
              </w:rPr>
            </w:pPr>
          </w:p>
        </w:tc>
        <w:tc>
          <w:tcPr>
            <w:tcW w:w="2231" w:type="pct"/>
          </w:tcPr>
          <w:p w14:paraId="2F41FE86" w14:textId="77777777" w:rsidR="00A416F5" w:rsidRPr="003A7323" w:rsidRDefault="00A416F5"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 xml:space="preserve">10. Составление рекомендаций для педагогов по работе с детьми с разными вариантами </w:t>
            </w:r>
            <w:proofErr w:type="spellStart"/>
            <w:r w:rsidRPr="003A7323">
              <w:rPr>
                <w:rFonts w:ascii="Times New Roman" w:hAnsi="Times New Roman" w:cs="Times New Roman"/>
              </w:rPr>
              <w:t>дефицитарного</w:t>
            </w:r>
            <w:proofErr w:type="spellEnd"/>
            <w:r w:rsidRPr="003A7323">
              <w:rPr>
                <w:rFonts w:ascii="Times New Roman" w:hAnsi="Times New Roman" w:cs="Times New Roman"/>
              </w:rPr>
              <w:t xml:space="preserve"> развития.</w:t>
            </w:r>
          </w:p>
        </w:tc>
      </w:tr>
      <w:tr w:rsidR="00A416F5" w:rsidRPr="003A7323" w14:paraId="5B37A3AC" w14:textId="77777777" w:rsidTr="00A416F5">
        <w:trPr>
          <w:gridAfter w:val="1"/>
          <w:wAfter w:w="2231" w:type="pct"/>
          <w:trHeight w:val="20"/>
        </w:trPr>
        <w:tc>
          <w:tcPr>
            <w:tcW w:w="537" w:type="pct"/>
            <w:vMerge/>
            <w:shd w:val="clear" w:color="auto" w:fill="auto"/>
          </w:tcPr>
          <w:p w14:paraId="2C9F7C90" w14:textId="77777777" w:rsidR="00A416F5" w:rsidRPr="003A7323" w:rsidRDefault="00A416F5" w:rsidP="00A416F5">
            <w:pPr>
              <w:jc w:val="center"/>
              <w:rPr>
                <w:rFonts w:ascii="Times New Roman" w:hAnsi="Times New Roman" w:cs="Times New Roman"/>
                <w:b/>
                <w:bCs/>
              </w:rPr>
            </w:pPr>
          </w:p>
        </w:tc>
        <w:tc>
          <w:tcPr>
            <w:tcW w:w="2231" w:type="pct"/>
          </w:tcPr>
          <w:p w14:paraId="7D7A6312"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 xml:space="preserve">11. Подбор и проведение игр, стимулирующих речевое развитие, формирование положительных эмоций у детей с разными вариантами </w:t>
            </w:r>
            <w:proofErr w:type="spellStart"/>
            <w:r w:rsidRPr="003A7323">
              <w:rPr>
                <w:rFonts w:ascii="Times New Roman" w:hAnsi="Times New Roman" w:cs="Times New Roman"/>
              </w:rPr>
              <w:t>дефицитарного</w:t>
            </w:r>
            <w:proofErr w:type="spellEnd"/>
            <w:r w:rsidRPr="003A7323">
              <w:rPr>
                <w:rFonts w:ascii="Times New Roman" w:hAnsi="Times New Roman" w:cs="Times New Roman"/>
              </w:rPr>
              <w:t xml:space="preserve"> развития.</w:t>
            </w:r>
          </w:p>
        </w:tc>
      </w:tr>
      <w:tr w:rsidR="00A416F5" w:rsidRPr="003A7323" w14:paraId="3BE16FAC" w14:textId="77777777" w:rsidTr="00A416F5">
        <w:trPr>
          <w:gridAfter w:val="1"/>
          <w:wAfter w:w="2231" w:type="pct"/>
          <w:trHeight w:val="20"/>
        </w:trPr>
        <w:tc>
          <w:tcPr>
            <w:tcW w:w="537" w:type="pct"/>
            <w:vMerge/>
            <w:shd w:val="clear" w:color="auto" w:fill="auto"/>
          </w:tcPr>
          <w:p w14:paraId="008EDA53" w14:textId="77777777" w:rsidR="00A416F5" w:rsidRPr="003A7323" w:rsidRDefault="00A416F5" w:rsidP="00A416F5">
            <w:pPr>
              <w:jc w:val="center"/>
              <w:rPr>
                <w:rFonts w:ascii="Times New Roman" w:hAnsi="Times New Roman" w:cs="Times New Roman"/>
                <w:b/>
                <w:bCs/>
              </w:rPr>
            </w:pPr>
          </w:p>
        </w:tc>
        <w:tc>
          <w:tcPr>
            <w:tcW w:w="2231" w:type="pct"/>
          </w:tcPr>
          <w:p w14:paraId="035A57A8" w14:textId="77777777" w:rsidR="00A416F5" w:rsidRPr="003A7323" w:rsidRDefault="00A416F5" w:rsidP="00A416F5">
            <w:pPr>
              <w:snapToGrid w:val="0"/>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12. Анализ «Индивидуальной программы реабилитации ребенка с нарушением ОДА»</w:t>
            </w:r>
          </w:p>
        </w:tc>
      </w:tr>
      <w:tr w:rsidR="00A416F5" w:rsidRPr="003A7323" w14:paraId="1D73B2AA" w14:textId="77777777" w:rsidTr="00A416F5">
        <w:trPr>
          <w:gridAfter w:val="1"/>
          <w:wAfter w:w="2231" w:type="pct"/>
          <w:trHeight w:val="20"/>
        </w:trPr>
        <w:tc>
          <w:tcPr>
            <w:tcW w:w="537" w:type="pct"/>
            <w:vMerge/>
            <w:shd w:val="clear" w:color="auto" w:fill="auto"/>
          </w:tcPr>
          <w:p w14:paraId="5285DBD4" w14:textId="77777777" w:rsidR="00A416F5" w:rsidRPr="003A7323" w:rsidRDefault="00A416F5" w:rsidP="00A416F5">
            <w:pPr>
              <w:jc w:val="center"/>
              <w:rPr>
                <w:rFonts w:ascii="Times New Roman" w:hAnsi="Times New Roman" w:cs="Times New Roman"/>
                <w:b/>
                <w:bCs/>
              </w:rPr>
            </w:pPr>
          </w:p>
        </w:tc>
        <w:tc>
          <w:tcPr>
            <w:tcW w:w="2231" w:type="pct"/>
          </w:tcPr>
          <w:p w14:paraId="744F3365"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i/>
                <w:iCs/>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 xml:space="preserve">13. </w:t>
            </w:r>
            <w:r w:rsidRPr="003A7323">
              <w:rPr>
                <w:rFonts w:ascii="Times New Roman" w:hAnsi="Times New Roman" w:cs="Times New Roman"/>
                <w:bCs/>
              </w:rPr>
              <w:t xml:space="preserve">Решение кейсов, посвящённых </w:t>
            </w:r>
            <w:proofErr w:type="spellStart"/>
            <w:r w:rsidRPr="003A7323">
              <w:rPr>
                <w:rFonts w:ascii="Times New Roman" w:hAnsi="Times New Roman" w:cs="Times New Roman"/>
                <w:bCs/>
              </w:rPr>
              <w:t>дефицитарному</w:t>
            </w:r>
            <w:proofErr w:type="spellEnd"/>
            <w:r w:rsidRPr="003A7323">
              <w:rPr>
                <w:rFonts w:ascii="Times New Roman" w:hAnsi="Times New Roman" w:cs="Times New Roman"/>
                <w:bCs/>
              </w:rPr>
              <w:t xml:space="preserve"> развитию.  </w:t>
            </w:r>
          </w:p>
        </w:tc>
      </w:tr>
      <w:tr w:rsidR="00A416F5" w:rsidRPr="003A7323" w14:paraId="0BCA1CF3" w14:textId="77777777" w:rsidTr="00A416F5">
        <w:trPr>
          <w:gridAfter w:val="1"/>
          <w:wAfter w:w="2231" w:type="pct"/>
          <w:trHeight w:val="20"/>
        </w:trPr>
        <w:tc>
          <w:tcPr>
            <w:tcW w:w="537" w:type="pct"/>
            <w:vMerge w:val="restart"/>
          </w:tcPr>
          <w:p w14:paraId="7A99D8BB" w14:textId="77777777" w:rsidR="00A416F5" w:rsidRPr="003A7323" w:rsidRDefault="00A416F5" w:rsidP="00A416F5">
            <w:pPr>
              <w:rPr>
                <w:rFonts w:ascii="Times New Roman" w:hAnsi="Times New Roman" w:cs="Times New Roman"/>
                <w:b/>
                <w:bCs/>
              </w:rPr>
            </w:pPr>
            <w:r w:rsidRPr="003A7323">
              <w:rPr>
                <w:rFonts w:ascii="Times New Roman" w:hAnsi="Times New Roman" w:cs="Times New Roman"/>
                <w:b/>
                <w:bCs/>
              </w:rPr>
              <w:t>Тема 2.4. Поврежденное развитие</w:t>
            </w:r>
          </w:p>
        </w:tc>
        <w:tc>
          <w:tcPr>
            <w:tcW w:w="2231" w:type="pct"/>
          </w:tcPr>
          <w:p w14:paraId="7B1C67E1"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b/>
                <w:bCs/>
              </w:rPr>
              <w:t>Содержание</w:t>
            </w:r>
          </w:p>
        </w:tc>
      </w:tr>
      <w:tr w:rsidR="00A416F5" w:rsidRPr="003A7323" w14:paraId="7B7C8BF9" w14:textId="77777777" w:rsidTr="00A416F5">
        <w:trPr>
          <w:gridAfter w:val="1"/>
          <w:wAfter w:w="2231" w:type="pct"/>
          <w:trHeight w:val="20"/>
        </w:trPr>
        <w:tc>
          <w:tcPr>
            <w:tcW w:w="537" w:type="pct"/>
            <w:vMerge/>
          </w:tcPr>
          <w:p w14:paraId="63C553A4" w14:textId="77777777" w:rsidR="00A416F5" w:rsidRPr="003A7323" w:rsidRDefault="00A416F5" w:rsidP="00A416F5">
            <w:pPr>
              <w:rPr>
                <w:rFonts w:ascii="Times New Roman" w:hAnsi="Times New Roman" w:cs="Times New Roman"/>
                <w:b/>
                <w:bCs/>
              </w:rPr>
            </w:pPr>
          </w:p>
        </w:tc>
        <w:tc>
          <w:tcPr>
            <w:tcW w:w="2231" w:type="pct"/>
          </w:tcPr>
          <w:p w14:paraId="2426B1B7"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rPr>
              <w:t xml:space="preserve">1. </w:t>
            </w:r>
            <w:r w:rsidRPr="003A7323">
              <w:rPr>
                <w:rFonts w:ascii="Times New Roman" w:hAnsi="Times New Roman" w:cs="Times New Roman"/>
                <w:b/>
                <w:bCs/>
              </w:rPr>
              <w:t>Понятие о поврежденном развитии.</w:t>
            </w:r>
            <w:r w:rsidRPr="003A7323">
              <w:rPr>
                <w:rFonts w:ascii="Times New Roman" w:hAnsi="Times New Roman" w:cs="Times New Roman"/>
              </w:rPr>
              <w:t xml:space="preserve"> Классификация и клинико-психологическая характеристика деменции. Когнитивное развитие лиц с поврежденным развитием. Развитие личности при поврежденном развитии. Деятельность лиц с поврежденным развитием. Дифференциальная диагностика поврежденного развития от психического недоразвития и задержанного развития.</w:t>
            </w:r>
          </w:p>
        </w:tc>
      </w:tr>
      <w:tr w:rsidR="00A416F5" w:rsidRPr="003A7323" w14:paraId="14137869" w14:textId="77777777" w:rsidTr="00A416F5">
        <w:trPr>
          <w:gridAfter w:val="1"/>
          <w:wAfter w:w="2231" w:type="pct"/>
          <w:trHeight w:val="20"/>
        </w:trPr>
        <w:tc>
          <w:tcPr>
            <w:tcW w:w="537" w:type="pct"/>
            <w:vMerge/>
          </w:tcPr>
          <w:p w14:paraId="7412CF22" w14:textId="77777777" w:rsidR="00A416F5" w:rsidRPr="003A7323" w:rsidRDefault="00A416F5" w:rsidP="00A416F5">
            <w:pPr>
              <w:rPr>
                <w:rFonts w:ascii="Times New Roman" w:hAnsi="Times New Roman" w:cs="Times New Roman"/>
                <w:b/>
                <w:bCs/>
              </w:rPr>
            </w:pPr>
          </w:p>
        </w:tc>
        <w:tc>
          <w:tcPr>
            <w:tcW w:w="2231" w:type="pct"/>
          </w:tcPr>
          <w:p w14:paraId="10A138FA"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b/>
                <w:bCs/>
              </w:rPr>
              <w:t>В том числе практических и лабораторных занятий</w:t>
            </w:r>
          </w:p>
        </w:tc>
      </w:tr>
      <w:tr w:rsidR="00A416F5" w:rsidRPr="003A7323" w14:paraId="39A4CC52" w14:textId="77777777" w:rsidTr="00A416F5">
        <w:trPr>
          <w:gridAfter w:val="1"/>
          <w:wAfter w:w="2231" w:type="pct"/>
          <w:trHeight w:val="20"/>
        </w:trPr>
        <w:tc>
          <w:tcPr>
            <w:tcW w:w="537" w:type="pct"/>
            <w:vMerge/>
          </w:tcPr>
          <w:p w14:paraId="49FF005A" w14:textId="77777777" w:rsidR="00A416F5" w:rsidRPr="003A7323" w:rsidRDefault="00A416F5" w:rsidP="00A416F5">
            <w:pPr>
              <w:rPr>
                <w:rFonts w:ascii="Times New Roman" w:hAnsi="Times New Roman" w:cs="Times New Roman"/>
                <w:b/>
                <w:bCs/>
              </w:rPr>
            </w:pPr>
          </w:p>
        </w:tc>
        <w:tc>
          <w:tcPr>
            <w:tcW w:w="2231" w:type="pct"/>
          </w:tcPr>
          <w:p w14:paraId="56BD5CFA"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14. Заполнение таблицы «Сравнительный анализ этимологии и динамики развития детей с умственной отсталостью, задержкой психического развития и органической деменцией».</w:t>
            </w:r>
          </w:p>
        </w:tc>
      </w:tr>
      <w:tr w:rsidR="00A416F5" w:rsidRPr="003A7323" w14:paraId="46616D48" w14:textId="77777777" w:rsidTr="00A416F5">
        <w:trPr>
          <w:gridAfter w:val="1"/>
          <w:wAfter w:w="2231" w:type="pct"/>
          <w:trHeight w:val="20"/>
        </w:trPr>
        <w:tc>
          <w:tcPr>
            <w:tcW w:w="537" w:type="pct"/>
            <w:vMerge w:val="restart"/>
          </w:tcPr>
          <w:p w14:paraId="023F360B" w14:textId="77777777" w:rsidR="00A416F5" w:rsidRPr="003A7323" w:rsidRDefault="00A416F5" w:rsidP="00A416F5">
            <w:pPr>
              <w:rPr>
                <w:rFonts w:ascii="Times New Roman" w:hAnsi="Times New Roman" w:cs="Times New Roman"/>
                <w:b/>
                <w:bCs/>
              </w:rPr>
            </w:pPr>
            <w:r w:rsidRPr="003A7323">
              <w:rPr>
                <w:rFonts w:ascii="Times New Roman" w:hAnsi="Times New Roman" w:cs="Times New Roman"/>
                <w:b/>
                <w:bCs/>
              </w:rPr>
              <w:t>Тема 2.5. Искаженное развитие</w:t>
            </w:r>
          </w:p>
        </w:tc>
        <w:tc>
          <w:tcPr>
            <w:tcW w:w="2231" w:type="pct"/>
          </w:tcPr>
          <w:p w14:paraId="4E08E5B7"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b/>
                <w:bCs/>
              </w:rPr>
              <w:t>Содержание</w:t>
            </w:r>
          </w:p>
        </w:tc>
      </w:tr>
      <w:tr w:rsidR="00A416F5" w:rsidRPr="003A7323" w14:paraId="0C7C2987" w14:textId="77777777" w:rsidTr="00A416F5">
        <w:trPr>
          <w:gridAfter w:val="1"/>
          <w:wAfter w:w="2231" w:type="pct"/>
          <w:trHeight w:val="20"/>
        </w:trPr>
        <w:tc>
          <w:tcPr>
            <w:tcW w:w="537" w:type="pct"/>
            <w:vMerge/>
          </w:tcPr>
          <w:p w14:paraId="22AA3ECC" w14:textId="77777777" w:rsidR="00A416F5" w:rsidRPr="003A7323" w:rsidRDefault="00A416F5" w:rsidP="00A416F5">
            <w:pPr>
              <w:jc w:val="center"/>
              <w:rPr>
                <w:rFonts w:ascii="Times New Roman" w:hAnsi="Times New Roman" w:cs="Times New Roman"/>
                <w:b/>
                <w:bCs/>
              </w:rPr>
            </w:pPr>
          </w:p>
        </w:tc>
        <w:tc>
          <w:tcPr>
            <w:tcW w:w="2231" w:type="pct"/>
          </w:tcPr>
          <w:p w14:paraId="7837D134" w14:textId="77777777" w:rsidR="00A416F5" w:rsidRPr="003A7323" w:rsidRDefault="00A416F5" w:rsidP="00A416F5">
            <w:pPr>
              <w:pStyle w:val="a4"/>
              <w:numPr>
                <w:ilvl w:val="0"/>
                <w:numId w:val="77"/>
              </w:numPr>
              <w:spacing w:line="276" w:lineRule="auto"/>
              <w:ind w:left="0"/>
              <w:jc w:val="both"/>
              <w:rPr>
                <w:rStyle w:val="FontStyle12"/>
                <w:b/>
                <w:bCs/>
              </w:rPr>
            </w:pPr>
            <w:r w:rsidRPr="003A7323">
              <w:rPr>
                <w:rStyle w:val="FontStyle11"/>
              </w:rPr>
              <w:t xml:space="preserve">1. </w:t>
            </w:r>
            <w:r w:rsidRPr="003A7323">
              <w:rPr>
                <w:rStyle w:val="FontStyle11"/>
                <w:b/>
                <w:bCs/>
              </w:rPr>
              <w:t>Виды эмоционально-волевых нарушений и поведения.</w:t>
            </w:r>
            <w:r w:rsidRPr="003A7323">
              <w:rPr>
                <w:rStyle w:val="FontStyle11"/>
              </w:rPr>
              <w:t xml:space="preserve"> </w:t>
            </w:r>
            <w:proofErr w:type="spellStart"/>
            <w:r w:rsidRPr="003A7323">
              <w:rPr>
                <w:rStyle w:val="FontStyle11"/>
              </w:rPr>
              <w:t>Девиантное</w:t>
            </w:r>
            <w:proofErr w:type="spellEnd"/>
            <w:r w:rsidRPr="003A7323">
              <w:rPr>
                <w:rStyle w:val="FontStyle11"/>
              </w:rPr>
              <w:t xml:space="preserve"> поведение. Виды, формы и проявления. </w:t>
            </w:r>
            <w:r w:rsidRPr="003A7323">
              <w:rPr>
                <w:rStyle w:val="FontStyle12"/>
              </w:rPr>
              <w:t xml:space="preserve">Понятие «расстройства аутистического спектра» (РАС). </w:t>
            </w:r>
          </w:p>
          <w:p w14:paraId="1061A178"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Style w:val="FontStyle11"/>
                <w:b/>
                <w:bCs/>
              </w:rPr>
              <w:t xml:space="preserve">Психологические особенности ребенка с РАС. </w:t>
            </w:r>
            <w:r w:rsidRPr="003A7323">
              <w:rPr>
                <w:rStyle w:val="FontStyle11"/>
              </w:rPr>
              <w:t>Характеристика познавательной деятельности, физического, речевого, эмоционально-личностного развития детей с РАС</w:t>
            </w:r>
          </w:p>
        </w:tc>
      </w:tr>
      <w:tr w:rsidR="00A416F5" w:rsidRPr="003A7323" w14:paraId="51BB810F" w14:textId="77777777" w:rsidTr="00A416F5">
        <w:trPr>
          <w:gridAfter w:val="1"/>
          <w:wAfter w:w="2231" w:type="pct"/>
          <w:trHeight w:val="20"/>
        </w:trPr>
        <w:tc>
          <w:tcPr>
            <w:tcW w:w="537" w:type="pct"/>
            <w:vMerge/>
          </w:tcPr>
          <w:p w14:paraId="1251C49C" w14:textId="77777777" w:rsidR="00A416F5" w:rsidRPr="003A7323" w:rsidRDefault="00A416F5" w:rsidP="00A416F5">
            <w:pPr>
              <w:jc w:val="center"/>
              <w:rPr>
                <w:rFonts w:ascii="Times New Roman" w:hAnsi="Times New Roman" w:cs="Times New Roman"/>
                <w:b/>
                <w:bCs/>
              </w:rPr>
            </w:pPr>
          </w:p>
        </w:tc>
        <w:tc>
          <w:tcPr>
            <w:tcW w:w="2231" w:type="pct"/>
          </w:tcPr>
          <w:p w14:paraId="65F060B9"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b/>
                <w:bCs/>
              </w:rPr>
              <w:t>В том числе практических и лабораторных занятий</w:t>
            </w:r>
          </w:p>
        </w:tc>
      </w:tr>
      <w:tr w:rsidR="00A416F5" w:rsidRPr="003A7323" w14:paraId="2C5A70C1" w14:textId="77777777" w:rsidTr="00A416F5">
        <w:trPr>
          <w:gridAfter w:val="1"/>
          <w:wAfter w:w="2231" w:type="pct"/>
          <w:trHeight w:val="20"/>
        </w:trPr>
        <w:tc>
          <w:tcPr>
            <w:tcW w:w="537" w:type="pct"/>
            <w:vMerge/>
          </w:tcPr>
          <w:p w14:paraId="2152ECD9" w14:textId="77777777" w:rsidR="00A416F5" w:rsidRPr="003A7323" w:rsidRDefault="00A416F5" w:rsidP="00A416F5">
            <w:pPr>
              <w:jc w:val="center"/>
              <w:rPr>
                <w:rFonts w:ascii="Times New Roman" w:hAnsi="Times New Roman" w:cs="Times New Roman"/>
                <w:b/>
                <w:bCs/>
              </w:rPr>
            </w:pPr>
          </w:p>
        </w:tc>
        <w:tc>
          <w:tcPr>
            <w:tcW w:w="2231" w:type="pct"/>
          </w:tcPr>
          <w:p w14:paraId="055516DB" w14:textId="77777777" w:rsidR="00A416F5" w:rsidRPr="003A7323" w:rsidRDefault="00A416F5"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 xml:space="preserve">15. Подбор и анализ диагностических заданий для оценки уровня развития познавательных процессов у детей с </w:t>
            </w:r>
            <w:r w:rsidRPr="003A7323">
              <w:rPr>
                <w:rStyle w:val="FontStyle11"/>
              </w:rPr>
              <w:t>недостатками эмоционально-личностных отношений и поведения.</w:t>
            </w:r>
          </w:p>
        </w:tc>
      </w:tr>
      <w:tr w:rsidR="00A416F5" w:rsidRPr="003A7323" w14:paraId="31FF614D" w14:textId="77777777" w:rsidTr="00A416F5">
        <w:trPr>
          <w:gridAfter w:val="1"/>
          <w:wAfter w:w="2231" w:type="pct"/>
          <w:trHeight w:val="20"/>
        </w:trPr>
        <w:tc>
          <w:tcPr>
            <w:tcW w:w="537" w:type="pct"/>
            <w:vMerge/>
          </w:tcPr>
          <w:p w14:paraId="24A46180" w14:textId="77777777" w:rsidR="00A416F5" w:rsidRPr="003A7323" w:rsidRDefault="00A416F5" w:rsidP="00A416F5">
            <w:pPr>
              <w:jc w:val="center"/>
              <w:rPr>
                <w:rFonts w:ascii="Times New Roman" w:hAnsi="Times New Roman" w:cs="Times New Roman"/>
                <w:b/>
                <w:bCs/>
              </w:rPr>
            </w:pPr>
          </w:p>
        </w:tc>
        <w:tc>
          <w:tcPr>
            <w:tcW w:w="2231" w:type="pct"/>
          </w:tcPr>
          <w:p w14:paraId="513D269E"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16. Составление схемы «Специфика аффективных нарушений аутичных детей»</w:t>
            </w:r>
          </w:p>
        </w:tc>
      </w:tr>
      <w:tr w:rsidR="00A416F5" w:rsidRPr="003A7323" w14:paraId="7B06FE6F" w14:textId="77777777" w:rsidTr="00A416F5">
        <w:trPr>
          <w:gridAfter w:val="1"/>
          <w:wAfter w:w="2231" w:type="pct"/>
          <w:trHeight w:val="20"/>
        </w:trPr>
        <w:tc>
          <w:tcPr>
            <w:tcW w:w="537" w:type="pct"/>
            <w:vMerge w:val="restart"/>
          </w:tcPr>
          <w:p w14:paraId="2D44A203" w14:textId="77777777" w:rsidR="00A416F5" w:rsidRPr="003A7323" w:rsidRDefault="00A416F5" w:rsidP="00A416F5">
            <w:pPr>
              <w:rPr>
                <w:rFonts w:ascii="Times New Roman" w:hAnsi="Times New Roman" w:cs="Times New Roman"/>
                <w:b/>
                <w:bCs/>
              </w:rPr>
            </w:pPr>
            <w:r w:rsidRPr="003A7323">
              <w:rPr>
                <w:rFonts w:ascii="Times New Roman" w:hAnsi="Times New Roman" w:cs="Times New Roman"/>
                <w:b/>
                <w:bCs/>
              </w:rPr>
              <w:t>Тема 2.6. Дисгармоничное развитие</w:t>
            </w:r>
          </w:p>
        </w:tc>
        <w:tc>
          <w:tcPr>
            <w:tcW w:w="2231" w:type="pct"/>
          </w:tcPr>
          <w:p w14:paraId="3D081B2A"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b/>
                <w:bCs/>
              </w:rPr>
              <w:t>Содержание</w:t>
            </w:r>
          </w:p>
        </w:tc>
      </w:tr>
      <w:tr w:rsidR="00A416F5" w:rsidRPr="003A7323" w14:paraId="4FC1C412" w14:textId="77777777" w:rsidTr="00A416F5">
        <w:trPr>
          <w:gridAfter w:val="1"/>
          <w:wAfter w:w="2231" w:type="pct"/>
          <w:trHeight w:val="20"/>
        </w:trPr>
        <w:tc>
          <w:tcPr>
            <w:tcW w:w="537" w:type="pct"/>
            <w:vMerge/>
          </w:tcPr>
          <w:p w14:paraId="565BE2E8" w14:textId="77777777" w:rsidR="00A416F5" w:rsidRPr="003A7323" w:rsidRDefault="00A416F5" w:rsidP="00A416F5">
            <w:pPr>
              <w:rPr>
                <w:rFonts w:ascii="Times New Roman" w:hAnsi="Times New Roman" w:cs="Times New Roman"/>
                <w:b/>
                <w:bCs/>
              </w:rPr>
            </w:pPr>
          </w:p>
        </w:tc>
        <w:tc>
          <w:tcPr>
            <w:tcW w:w="2231" w:type="pct"/>
          </w:tcPr>
          <w:p w14:paraId="1E1CBE6B"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rPr>
              <w:t xml:space="preserve">1. </w:t>
            </w:r>
            <w:r w:rsidRPr="003A7323">
              <w:rPr>
                <w:rFonts w:ascii="Times New Roman" w:hAnsi="Times New Roman" w:cs="Times New Roman"/>
                <w:b/>
                <w:bCs/>
              </w:rPr>
              <w:t>Клинико-психологическая структура психопатии.</w:t>
            </w:r>
            <w:r w:rsidRPr="003A7323">
              <w:rPr>
                <w:rFonts w:ascii="Times New Roman" w:hAnsi="Times New Roman" w:cs="Times New Roman"/>
              </w:rPr>
              <w:t xml:space="preserve"> Причины дисгармоничного развития. Классификации психопатий. Этиология и патогенез психопатии. Патологическое формирование личности. Отклонение темпа полового созревания. Понятие неспецифических и специфических отклонений в развитии. Соотнесение понятий: «акцентуация характера» и «психопатия». Диагностика и коррекция дисгармоничного развития.</w:t>
            </w:r>
          </w:p>
        </w:tc>
      </w:tr>
      <w:tr w:rsidR="00A416F5" w:rsidRPr="003A7323" w14:paraId="6C01C400" w14:textId="77777777" w:rsidTr="00A416F5">
        <w:trPr>
          <w:gridAfter w:val="1"/>
          <w:wAfter w:w="2231" w:type="pct"/>
          <w:trHeight w:val="20"/>
        </w:trPr>
        <w:tc>
          <w:tcPr>
            <w:tcW w:w="537" w:type="pct"/>
            <w:vMerge/>
          </w:tcPr>
          <w:p w14:paraId="578BBF07" w14:textId="77777777" w:rsidR="00A416F5" w:rsidRPr="003A7323" w:rsidRDefault="00A416F5" w:rsidP="00A416F5">
            <w:pPr>
              <w:rPr>
                <w:rFonts w:ascii="Times New Roman" w:hAnsi="Times New Roman" w:cs="Times New Roman"/>
                <w:b/>
                <w:bCs/>
              </w:rPr>
            </w:pPr>
          </w:p>
        </w:tc>
        <w:tc>
          <w:tcPr>
            <w:tcW w:w="2231" w:type="pct"/>
          </w:tcPr>
          <w:p w14:paraId="272C5D3D"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b/>
                <w:bCs/>
              </w:rPr>
              <w:t>В том числе практических и лабораторных занятий</w:t>
            </w:r>
          </w:p>
        </w:tc>
      </w:tr>
      <w:tr w:rsidR="00A416F5" w:rsidRPr="003A7323" w14:paraId="56C7563B" w14:textId="77777777" w:rsidTr="00A416F5">
        <w:trPr>
          <w:gridAfter w:val="1"/>
          <w:wAfter w:w="2231" w:type="pct"/>
          <w:trHeight w:val="20"/>
        </w:trPr>
        <w:tc>
          <w:tcPr>
            <w:tcW w:w="537" w:type="pct"/>
            <w:vMerge/>
          </w:tcPr>
          <w:p w14:paraId="1AC921D9" w14:textId="77777777" w:rsidR="00A416F5" w:rsidRPr="003A7323" w:rsidRDefault="00A416F5" w:rsidP="00A416F5">
            <w:pPr>
              <w:rPr>
                <w:rFonts w:ascii="Times New Roman" w:hAnsi="Times New Roman" w:cs="Times New Roman"/>
                <w:b/>
                <w:bCs/>
              </w:rPr>
            </w:pPr>
          </w:p>
        </w:tc>
        <w:tc>
          <w:tcPr>
            <w:tcW w:w="2231" w:type="pct"/>
          </w:tcPr>
          <w:p w14:paraId="31244066"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b/>
                <w:bCs/>
              </w:rPr>
            </w:pPr>
            <w:r w:rsidRPr="003A7323">
              <w:rPr>
                <w:rFonts w:ascii="Times New Roman" w:hAnsi="Times New Roman" w:cs="Times New Roman"/>
                <w:i/>
                <w:iCs/>
              </w:rPr>
              <w:t xml:space="preserve">Практическое занятие </w:t>
            </w:r>
            <w:r w:rsidRPr="003A7323">
              <w:rPr>
                <w:rFonts w:ascii="Times New Roman" w:hAnsi="Times New Roman" w:cs="Times New Roman"/>
              </w:rPr>
              <w:t xml:space="preserve">17. Составление рекомендаций для педагогов по работе с детьми, имеющими дисгармоничное развитие. </w:t>
            </w:r>
          </w:p>
        </w:tc>
      </w:tr>
      <w:tr w:rsidR="00A416F5" w:rsidRPr="003A7323" w14:paraId="5EB31FCE" w14:textId="77777777" w:rsidTr="00A416F5">
        <w:trPr>
          <w:gridAfter w:val="1"/>
          <w:wAfter w:w="2231" w:type="pct"/>
          <w:trHeight w:val="20"/>
        </w:trPr>
        <w:tc>
          <w:tcPr>
            <w:tcW w:w="537" w:type="pct"/>
            <w:vMerge w:val="restart"/>
          </w:tcPr>
          <w:p w14:paraId="3843F2B8" w14:textId="77777777" w:rsidR="00A416F5" w:rsidRPr="003A7323" w:rsidRDefault="00A416F5" w:rsidP="00A416F5">
            <w:pPr>
              <w:rPr>
                <w:rFonts w:ascii="Times New Roman" w:hAnsi="Times New Roman" w:cs="Times New Roman"/>
                <w:b/>
                <w:bCs/>
              </w:rPr>
            </w:pPr>
            <w:r w:rsidRPr="003A7323">
              <w:rPr>
                <w:rFonts w:ascii="Times New Roman" w:hAnsi="Times New Roman" w:cs="Times New Roman"/>
                <w:b/>
                <w:bCs/>
              </w:rPr>
              <w:lastRenderedPageBreak/>
              <w:t>Тема 2.7. Тяжелые и множественные нарушения в развитии</w:t>
            </w:r>
          </w:p>
        </w:tc>
        <w:tc>
          <w:tcPr>
            <w:tcW w:w="2231" w:type="pct"/>
          </w:tcPr>
          <w:p w14:paraId="21C35C28"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i/>
                <w:iCs/>
              </w:rPr>
            </w:pPr>
            <w:r w:rsidRPr="003A7323">
              <w:rPr>
                <w:rFonts w:ascii="Times New Roman" w:hAnsi="Times New Roman" w:cs="Times New Roman"/>
                <w:b/>
                <w:bCs/>
              </w:rPr>
              <w:t>Содержание</w:t>
            </w:r>
          </w:p>
        </w:tc>
      </w:tr>
      <w:tr w:rsidR="00A416F5" w:rsidRPr="003A7323" w14:paraId="41EBE681" w14:textId="77777777" w:rsidTr="00A416F5">
        <w:trPr>
          <w:gridAfter w:val="1"/>
          <w:wAfter w:w="2231" w:type="pct"/>
          <w:trHeight w:val="20"/>
        </w:trPr>
        <w:tc>
          <w:tcPr>
            <w:tcW w:w="537" w:type="pct"/>
            <w:vMerge/>
          </w:tcPr>
          <w:p w14:paraId="18D8014C" w14:textId="77777777" w:rsidR="00A416F5" w:rsidRPr="003A7323" w:rsidRDefault="00A416F5" w:rsidP="00A416F5">
            <w:pPr>
              <w:jc w:val="center"/>
              <w:rPr>
                <w:rFonts w:ascii="Times New Roman" w:hAnsi="Times New Roman" w:cs="Times New Roman"/>
                <w:b/>
                <w:bCs/>
              </w:rPr>
            </w:pPr>
          </w:p>
        </w:tc>
        <w:tc>
          <w:tcPr>
            <w:tcW w:w="2231" w:type="pct"/>
          </w:tcPr>
          <w:p w14:paraId="31B683D2" w14:textId="77777777" w:rsidR="00A416F5" w:rsidRPr="003A7323" w:rsidRDefault="00A416F5" w:rsidP="00A416F5">
            <w:pPr>
              <w:pStyle w:val="a4"/>
              <w:numPr>
                <w:ilvl w:val="0"/>
                <w:numId w:val="77"/>
              </w:numPr>
              <w:spacing w:line="276" w:lineRule="auto"/>
              <w:ind w:left="0"/>
              <w:jc w:val="both"/>
              <w:rPr>
                <w:rFonts w:ascii="Times New Roman" w:hAnsi="Times New Roman" w:cs="Times New Roman"/>
                <w:i/>
                <w:iCs/>
              </w:rPr>
            </w:pPr>
            <w:r w:rsidRPr="003A7323">
              <w:rPr>
                <w:rFonts w:ascii="Times New Roman" w:hAnsi="Times New Roman" w:cs="Times New Roman"/>
              </w:rPr>
              <w:t>1.</w:t>
            </w:r>
            <w:r w:rsidRPr="003A7323">
              <w:rPr>
                <w:rFonts w:ascii="Times New Roman" w:hAnsi="Times New Roman" w:cs="Times New Roman"/>
                <w:i/>
                <w:iCs/>
              </w:rPr>
              <w:t xml:space="preserve"> </w:t>
            </w:r>
            <w:r w:rsidRPr="003A7323">
              <w:rPr>
                <w:rFonts w:ascii="Times New Roman" w:hAnsi="Times New Roman" w:cs="Times New Roman"/>
                <w:b/>
                <w:bCs/>
              </w:rPr>
              <w:t>Психолого-педагогическая характеристика детей с тяжелыми и множественными нарушениями.</w:t>
            </w:r>
            <w:r w:rsidRPr="003A7323">
              <w:rPr>
                <w:rFonts w:ascii="Times New Roman" w:hAnsi="Times New Roman" w:cs="Times New Roman"/>
              </w:rPr>
              <w:t xml:space="preserve"> </w:t>
            </w:r>
            <w:r w:rsidRPr="003A7323">
              <w:rPr>
                <w:rFonts w:ascii="Times New Roman" w:hAnsi="Times New Roman" w:cs="Times New Roman"/>
                <w:bCs/>
              </w:rPr>
              <w:t xml:space="preserve">Современный подход к проблеме комплексных (сложных) нарушений. Группы детей с комплексными нарушениями в развитии. </w:t>
            </w:r>
            <w:r w:rsidRPr="003A7323">
              <w:rPr>
                <w:rFonts w:ascii="Times New Roman" w:hAnsi="Times New Roman" w:cs="Times New Roman"/>
              </w:rPr>
              <w:t xml:space="preserve">Особенности познавательной, эмоционально-волевой сферы детей с тяжелыми и множественными нарушениями. </w:t>
            </w:r>
          </w:p>
        </w:tc>
      </w:tr>
    </w:tbl>
    <w:p w14:paraId="19B85F26" w14:textId="77777777" w:rsidR="00FB7021" w:rsidRDefault="00FB7021" w:rsidP="00FB7021">
      <w:pPr>
        <w:pStyle w:val="114"/>
        <w:ind w:firstLine="0"/>
        <w:jc w:val="both"/>
        <w:rPr>
          <w:rFonts w:ascii="Times New Roman" w:hAnsi="Times New Roman"/>
        </w:rPr>
      </w:pPr>
    </w:p>
    <w:p w14:paraId="5126E7AE" w14:textId="77777777" w:rsidR="00FB7021" w:rsidRDefault="00FB7021" w:rsidP="00FB7021">
      <w:pPr>
        <w:rPr>
          <w:rFonts w:ascii="Times New Roman" w:hAnsi="Times New Roman" w:cs="Times New Roman"/>
          <w:sz w:val="24"/>
          <w:szCs w:val="24"/>
        </w:rPr>
      </w:pPr>
    </w:p>
    <w:p w14:paraId="5C92E4DC" w14:textId="77777777" w:rsidR="00FB7021" w:rsidRPr="00DF068E" w:rsidRDefault="00FB7021" w:rsidP="00FB702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A62C649" w14:textId="77777777" w:rsidR="00FB7021" w:rsidRPr="00E11160" w:rsidRDefault="00FB7021" w:rsidP="00FB7021">
      <w:pPr>
        <w:pStyle w:val="114"/>
        <w:rPr>
          <w:rFonts w:ascii="Times New Roman" w:hAnsi="Times New Roman"/>
        </w:rPr>
      </w:pPr>
      <w:r w:rsidRPr="00E11160">
        <w:rPr>
          <w:rFonts w:ascii="Times New Roman" w:hAnsi="Times New Roman"/>
        </w:rPr>
        <w:t>3.1. Материально-техническое обеспечение</w:t>
      </w:r>
    </w:p>
    <w:p w14:paraId="43C9AF43" w14:textId="3345660B"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40862E87" w14:textId="77777777" w:rsidR="00FB7021" w:rsidRDefault="00FB7021" w:rsidP="00FB7021"/>
    <w:p w14:paraId="76B3C868" w14:textId="77777777" w:rsidR="00FB7021" w:rsidRPr="00E11160" w:rsidRDefault="00FB7021" w:rsidP="00FB70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1C360A" w14:textId="77777777" w:rsidR="00FB7021" w:rsidRDefault="00FB7021" w:rsidP="00FB70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520C00" w14:textId="77777777" w:rsidR="00FB7021" w:rsidRDefault="00FB7021" w:rsidP="00FB7021">
      <w:pPr>
        <w:pStyle w:val="a4"/>
        <w:spacing w:line="276" w:lineRule="auto"/>
        <w:ind w:left="0" w:firstLine="709"/>
        <w:jc w:val="both"/>
        <w:rPr>
          <w:rFonts w:ascii="Times New Roman" w:hAnsi="Times New Roman"/>
          <w:bCs/>
          <w:sz w:val="24"/>
          <w:szCs w:val="24"/>
        </w:rPr>
      </w:pPr>
    </w:p>
    <w:p w14:paraId="01A34B33" w14:textId="77777777" w:rsidR="00FB7021" w:rsidRPr="00803AB2" w:rsidRDefault="00FB7021" w:rsidP="00FB7021">
      <w:pPr>
        <w:pStyle w:val="a4"/>
        <w:spacing w:line="276" w:lineRule="auto"/>
        <w:ind w:left="0" w:firstLine="709"/>
        <w:rPr>
          <w:rFonts w:ascii="Times New Roman" w:hAnsi="Times New Roman" w:cs="Times New Roman"/>
          <w:b/>
          <w:sz w:val="24"/>
          <w:szCs w:val="24"/>
        </w:rPr>
      </w:pPr>
      <w:r w:rsidRPr="00803AB2">
        <w:rPr>
          <w:rFonts w:ascii="Times New Roman" w:hAnsi="Times New Roman" w:cs="Times New Roman"/>
          <w:b/>
          <w:sz w:val="24"/>
          <w:szCs w:val="24"/>
        </w:rPr>
        <w:t>3.2.1. Основные печатные и/или электронные издания</w:t>
      </w:r>
    </w:p>
    <w:p w14:paraId="698E53F0" w14:textId="20CEA9A5" w:rsidR="00803AB2" w:rsidRPr="00803AB2" w:rsidRDefault="00803AB2" w:rsidP="00803AB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803AB2">
        <w:rPr>
          <w:rFonts w:ascii="Times New Roman" w:hAnsi="Times New Roman" w:cs="Times New Roman"/>
          <w:bCs/>
          <w:iCs/>
          <w:sz w:val="24"/>
          <w:szCs w:val="24"/>
        </w:rPr>
        <w:t xml:space="preserve">Глухов, В. П. Основы специальной педагогики и специальной </w:t>
      </w:r>
      <w:proofErr w:type="gramStart"/>
      <w:r w:rsidRPr="00803AB2">
        <w:rPr>
          <w:rFonts w:ascii="Times New Roman" w:hAnsi="Times New Roman" w:cs="Times New Roman"/>
          <w:bCs/>
          <w:iCs/>
          <w:sz w:val="24"/>
          <w:szCs w:val="24"/>
        </w:rPr>
        <w:t>психологии :</w:t>
      </w:r>
      <w:proofErr w:type="gramEnd"/>
      <w:r w:rsidRPr="00803AB2">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803AB2">
        <w:rPr>
          <w:rFonts w:ascii="Times New Roman" w:hAnsi="Times New Roman" w:cs="Times New Roman"/>
          <w:bCs/>
          <w:iCs/>
          <w:sz w:val="24"/>
          <w:szCs w:val="24"/>
        </w:rPr>
        <w:t>испр</w:t>
      </w:r>
      <w:proofErr w:type="spellEnd"/>
      <w:r w:rsidRPr="00803AB2">
        <w:rPr>
          <w:rFonts w:ascii="Times New Roman" w:hAnsi="Times New Roman" w:cs="Times New Roman"/>
          <w:bCs/>
          <w:iCs/>
          <w:sz w:val="24"/>
          <w:szCs w:val="24"/>
        </w:rPr>
        <w:t xml:space="preserve">. и доп. — </w:t>
      </w:r>
      <w:proofErr w:type="gramStart"/>
      <w:r w:rsidRPr="00803AB2">
        <w:rPr>
          <w:rFonts w:ascii="Times New Roman" w:hAnsi="Times New Roman" w:cs="Times New Roman"/>
          <w:bCs/>
          <w:iCs/>
          <w:sz w:val="24"/>
          <w:szCs w:val="24"/>
        </w:rPr>
        <w:t>Москва :</w:t>
      </w:r>
      <w:proofErr w:type="gramEnd"/>
      <w:r w:rsidRPr="00803AB2">
        <w:rPr>
          <w:rFonts w:ascii="Times New Roman" w:hAnsi="Times New Roman" w:cs="Times New Roman"/>
          <w:bCs/>
          <w:iCs/>
          <w:sz w:val="24"/>
          <w:szCs w:val="24"/>
        </w:rPr>
        <w:t xml:space="preserve"> Издательство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2023. — 323 с. — (Профессиональное образование). — ISBN 978-5-534-13973-0. — </w:t>
      </w:r>
      <w:proofErr w:type="gramStart"/>
      <w:r w:rsidRPr="00803AB2">
        <w:rPr>
          <w:rFonts w:ascii="Times New Roman" w:hAnsi="Times New Roman" w:cs="Times New Roman"/>
          <w:bCs/>
          <w:iCs/>
          <w:sz w:val="24"/>
          <w:szCs w:val="24"/>
        </w:rPr>
        <w:t>Текст :</w:t>
      </w:r>
      <w:proofErr w:type="gramEnd"/>
      <w:r w:rsidRPr="00803AB2">
        <w:rPr>
          <w:rFonts w:ascii="Times New Roman" w:hAnsi="Times New Roman" w:cs="Times New Roman"/>
          <w:bCs/>
          <w:iCs/>
          <w:sz w:val="24"/>
          <w:szCs w:val="24"/>
        </w:rPr>
        <w:t xml:space="preserve"> электронный // Образовательная платформа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[сайт]. — URL: https://urait.ru/bcode/517221</w:t>
      </w:r>
    </w:p>
    <w:p w14:paraId="14370478" w14:textId="73FEEC9D" w:rsidR="00803AB2" w:rsidRPr="00803AB2" w:rsidRDefault="00803AB2" w:rsidP="00803AB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803AB2">
        <w:rPr>
          <w:rFonts w:ascii="Times New Roman" w:hAnsi="Times New Roman" w:cs="Times New Roman"/>
          <w:bCs/>
          <w:iCs/>
          <w:sz w:val="24"/>
          <w:szCs w:val="24"/>
        </w:rPr>
        <w:t xml:space="preserve">Глухов, В. П. Основы специальной педагогики и специальной </w:t>
      </w:r>
      <w:proofErr w:type="gramStart"/>
      <w:r w:rsidRPr="00803AB2">
        <w:rPr>
          <w:rFonts w:ascii="Times New Roman" w:hAnsi="Times New Roman" w:cs="Times New Roman"/>
          <w:bCs/>
          <w:iCs/>
          <w:sz w:val="24"/>
          <w:szCs w:val="24"/>
        </w:rPr>
        <w:t>психологии :</w:t>
      </w:r>
      <w:proofErr w:type="gramEnd"/>
      <w:r w:rsidRPr="00803AB2">
        <w:rPr>
          <w:rFonts w:ascii="Times New Roman" w:hAnsi="Times New Roman" w:cs="Times New Roman"/>
          <w:bCs/>
          <w:iCs/>
          <w:sz w:val="24"/>
          <w:szCs w:val="24"/>
        </w:rPr>
        <w:t xml:space="preserve"> учебник для среднего профессионального образования / В. П. Глухов. — 3-е изд., </w:t>
      </w:r>
      <w:proofErr w:type="spellStart"/>
      <w:r w:rsidRPr="00803AB2">
        <w:rPr>
          <w:rFonts w:ascii="Times New Roman" w:hAnsi="Times New Roman" w:cs="Times New Roman"/>
          <w:bCs/>
          <w:iCs/>
          <w:sz w:val="24"/>
          <w:szCs w:val="24"/>
        </w:rPr>
        <w:t>испр</w:t>
      </w:r>
      <w:proofErr w:type="spellEnd"/>
      <w:r w:rsidRPr="00803AB2">
        <w:rPr>
          <w:rFonts w:ascii="Times New Roman" w:hAnsi="Times New Roman" w:cs="Times New Roman"/>
          <w:bCs/>
          <w:iCs/>
          <w:sz w:val="24"/>
          <w:szCs w:val="24"/>
        </w:rPr>
        <w:t xml:space="preserve">. и доп. — </w:t>
      </w:r>
      <w:proofErr w:type="gramStart"/>
      <w:r w:rsidRPr="00803AB2">
        <w:rPr>
          <w:rFonts w:ascii="Times New Roman" w:hAnsi="Times New Roman" w:cs="Times New Roman"/>
          <w:bCs/>
          <w:iCs/>
          <w:sz w:val="24"/>
          <w:szCs w:val="24"/>
        </w:rPr>
        <w:t>Москва :</w:t>
      </w:r>
      <w:proofErr w:type="gramEnd"/>
      <w:r w:rsidRPr="00803AB2">
        <w:rPr>
          <w:rFonts w:ascii="Times New Roman" w:hAnsi="Times New Roman" w:cs="Times New Roman"/>
          <w:bCs/>
          <w:iCs/>
          <w:sz w:val="24"/>
          <w:szCs w:val="24"/>
        </w:rPr>
        <w:t xml:space="preserve"> Издательство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2023. — 323 с. — (Профессиональное образование). — ISBN 978-5-534-13973-0. — </w:t>
      </w:r>
      <w:proofErr w:type="gramStart"/>
      <w:r w:rsidRPr="00803AB2">
        <w:rPr>
          <w:rFonts w:ascii="Times New Roman" w:hAnsi="Times New Roman" w:cs="Times New Roman"/>
          <w:bCs/>
          <w:iCs/>
          <w:sz w:val="24"/>
          <w:szCs w:val="24"/>
        </w:rPr>
        <w:t>Текст :</w:t>
      </w:r>
      <w:proofErr w:type="gramEnd"/>
      <w:r w:rsidRPr="00803AB2">
        <w:rPr>
          <w:rFonts w:ascii="Times New Roman" w:hAnsi="Times New Roman" w:cs="Times New Roman"/>
          <w:bCs/>
          <w:iCs/>
          <w:sz w:val="24"/>
          <w:szCs w:val="24"/>
        </w:rPr>
        <w:t xml:space="preserve"> электронный // Образовательная платформа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[сайт]. — URL: https://urait.ru/bcode/517221</w:t>
      </w:r>
    </w:p>
    <w:p w14:paraId="12468D66" w14:textId="3F71E55A" w:rsidR="00803AB2" w:rsidRDefault="00803AB2" w:rsidP="00803AB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803AB2">
        <w:rPr>
          <w:rFonts w:ascii="Times New Roman" w:hAnsi="Times New Roman" w:cs="Times New Roman"/>
          <w:bCs/>
          <w:iCs/>
          <w:sz w:val="24"/>
          <w:szCs w:val="24"/>
        </w:rPr>
        <w:t xml:space="preserve">Колосова, Т. А.  Основы коррекционной педагогики и коррекционной психологии. Дети с нарушением </w:t>
      </w:r>
      <w:proofErr w:type="gramStart"/>
      <w:r w:rsidRPr="00803AB2">
        <w:rPr>
          <w:rFonts w:ascii="Times New Roman" w:hAnsi="Times New Roman" w:cs="Times New Roman"/>
          <w:bCs/>
          <w:iCs/>
          <w:sz w:val="24"/>
          <w:szCs w:val="24"/>
        </w:rPr>
        <w:t>интеллекта :</w:t>
      </w:r>
      <w:proofErr w:type="gramEnd"/>
      <w:r w:rsidRPr="00803AB2">
        <w:rPr>
          <w:rFonts w:ascii="Times New Roman" w:hAnsi="Times New Roman" w:cs="Times New Roman"/>
          <w:bCs/>
          <w:iCs/>
          <w:sz w:val="24"/>
          <w:szCs w:val="24"/>
        </w:rPr>
        <w:t xml:space="preserve"> учебное пособие для среднего профессионального образования / Т. А. Колосова, Д. Н. Исаев ; под общей редакцией Д. Н. Исаева. — 2-е изд., </w:t>
      </w:r>
      <w:proofErr w:type="spellStart"/>
      <w:r w:rsidRPr="00803AB2">
        <w:rPr>
          <w:rFonts w:ascii="Times New Roman" w:hAnsi="Times New Roman" w:cs="Times New Roman"/>
          <w:bCs/>
          <w:iCs/>
          <w:sz w:val="24"/>
          <w:szCs w:val="24"/>
        </w:rPr>
        <w:t>перераб</w:t>
      </w:r>
      <w:proofErr w:type="spellEnd"/>
      <w:r w:rsidRPr="00803AB2">
        <w:rPr>
          <w:rFonts w:ascii="Times New Roman" w:hAnsi="Times New Roman" w:cs="Times New Roman"/>
          <w:bCs/>
          <w:iCs/>
          <w:sz w:val="24"/>
          <w:szCs w:val="24"/>
        </w:rPr>
        <w:t xml:space="preserve">. и доп. — </w:t>
      </w:r>
      <w:proofErr w:type="gramStart"/>
      <w:r w:rsidRPr="00803AB2">
        <w:rPr>
          <w:rFonts w:ascii="Times New Roman" w:hAnsi="Times New Roman" w:cs="Times New Roman"/>
          <w:bCs/>
          <w:iCs/>
          <w:sz w:val="24"/>
          <w:szCs w:val="24"/>
        </w:rPr>
        <w:t>Москва :</w:t>
      </w:r>
      <w:proofErr w:type="gramEnd"/>
      <w:r w:rsidRPr="00803AB2">
        <w:rPr>
          <w:rFonts w:ascii="Times New Roman" w:hAnsi="Times New Roman" w:cs="Times New Roman"/>
          <w:bCs/>
          <w:iCs/>
          <w:sz w:val="24"/>
          <w:szCs w:val="24"/>
        </w:rPr>
        <w:t xml:space="preserve"> Издательство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2024. — 151 с. — (Профессиональное образование). — ISBN 978-5-534-12299-2. — </w:t>
      </w:r>
      <w:proofErr w:type="gramStart"/>
      <w:r w:rsidRPr="00803AB2">
        <w:rPr>
          <w:rFonts w:ascii="Times New Roman" w:hAnsi="Times New Roman" w:cs="Times New Roman"/>
          <w:bCs/>
          <w:iCs/>
          <w:sz w:val="24"/>
          <w:szCs w:val="24"/>
        </w:rPr>
        <w:t>Текст :</w:t>
      </w:r>
      <w:proofErr w:type="gramEnd"/>
      <w:r w:rsidRPr="00803AB2">
        <w:rPr>
          <w:rFonts w:ascii="Times New Roman" w:hAnsi="Times New Roman" w:cs="Times New Roman"/>
          <w:bCs/>
          <w:iCs/>
          <w:sz w:val="24"/>
          <w:szCs w:val="24"/>
        </w:rPr>
        <w:t xml:space="preserve"> электронный // Образовательная платформа </w:t>
      </w:r>
      <w:proofErr w:type="spellStart"/>
      <w:r w:rsidRPr="00803AB2">
        <w:rPr>
          <w:rFonts w:ascii="Times New Roman" w:hAnsi="Times New Roman" w:cs="Times New Roman"/>
          <w:bCs/>
          <w:iCs/>
          <w:sz w:val="24"/>
          <w:szCs w:val="24"/>
        </w:rPr>
        <w:t>Юрайт</w:t>
      </w:r>
      <w:proofErr w:type="spellEnd"/>
      <w:r w:rsidRPr="00803AB2">
        <w:rPr>
          <w:rFonts w:ascii="Times New Roman" w:hAnsi="Times New Roman" w:cs="Times New Roman"/>
          <w:bCs/>
          <w:iCs/>
          <w:sz w:val="24"/>
          <w:szCs w:val="24"/>
        </w:rPr>
        <w:t xml:space="preserve"> [сайт]. — URL: </w:t>
      </w:r>
      <w:hyperlink r:id="rId43" w:history="1">
        <w:r w:rsidRPr="00C43A7A">
          <w:rPr>
            <w:rStyle w:val="af0"/>
            <w:rFonts w:ascii="Times New Roman" w:hAnsi="Times New Roman" w:cs="Times New Roman"/>
            <w:bCs/>
            <w:iCs/>
            <w:sz w:val="24"/>
            <w:szCs w:val="24"/>
          </w:rPr>
          <w:t>https://urait.ru/bcode/541758</w:t>
        </w:r>
      </w:hyperlink>
    </w:p>
    <w:p w14:paraId="5C54E08C" w14:textId="2EDC29AC" w:rsidR="00FB7021" w:rsidRPr="00803AB2" w:rsidRDefault="00FB7021" w:rsidP="00803AB2">
      <w:pPr>
        <w:suppressAutoHyphens/>
        <w:spacing w:line="276" w:lineRule="auto"/>
        <w:ind w:firstLine="709"/>
        <w:contextualSpacing/>
        <w:rPr>
          <w:rFonts w:ascii="Times New Roman" w:hAnsi="Times New Roman" w:cs="Times New Roman"/>
          <w:bCs/>
          <w:i/>
          <w:sz w:val="24"/>
          <w:szCs w:val="24"/>
        </w:rPr>
      </w:pPr>
      <w:r w:rsidRPr="00803AB2">
        <w:rPr>
          <w:rFonts w:ascii="Times New Roman" w:hAnsi="Times New Roman" w:cs="Times New Roman"/>
          <w:b/>
          <w:bCs/>
          <w:sz w:val="24"/>
          <w:szCs w:val="24"/>
        </w:rPr>
        <w:t xml:space="preserve">3.2.2. Дополнительные источники </w:t>
      </w:r>
      <w:proofErr w:type="gramStart"/>
      <w:r w:rsidR="00803AB2">
        <w:rPr>
          <w:rFonts w:ascii="Times New Roman" w:hAnsi="Times New Roman" w:cs="Times New Roman"/>
          <w:b/>
          <w:bCs/>
          <w:sz w:val="24"/>
          <w:szCs w:val="24"/>
        </w:rPr>
        <w:t>( при</w:t>
      </w:r>
      <w:proofErr w:type="gramEnd"/>
      <w:r w:rsidR="00803AB2">
        <w:rPr>
          <w:rFonts w:ascii="Times New Roman" w:hAnsi="Times New Roman" w:cs="Times New Roman"/>
          <w:b/>
          <w:bCs/>
          <w:sz w:val="24"/>
          <w:szCs w:val="24"/>
        </w:rPr>
        <w:t xml:space="preserve"> наличии)</w:t>
      </w:r>
    </w:p>
    <w:p w14:paraId="00E165E3" w14:textId="77777777" w:rsidR="00FB7021" w:rsidRDefault="00FB7021" w:rsidP="00FB7021">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20E70F5" w14:textId="77777777" w:rsidR="00FB7021" w:rsidRDefault="00FB7021" w:rsidP="00FB7021">
      <w:pPr>
        <w:pStyle w:val="1f"/>
        <w:rPr>
          <w:rFonts w:ascii="Times New Roman" w:hAnsi="Times New Roman"/>
          <w:lang w:val="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FB7021" w:rsidRPr="003A7323" w14:paraId="56404034" w14:textId="77777777" w:rsidTr="00A416F5">
        <w:tc>
          <w:tcPr>
            <w:tcW w:w="3935" w:type="dxa"/>
            <w:vAlign w:val="center"/>
          </w:tcPr>
          <w:p w14:paraId="5F104962" w14:textId="77777777" w:rsidR="00FB7021" w:rsidRPr="0044206C" w:rsidRDefault="00FB7021" w:rsidP="00A416F5">
            <w:pPr>
              <w:tabs>
                <w:tab w:val="left" w:pos="1134"/>
              </w:tabs>
              <w:jc w:val="center"/>
              <w:rPr>
                <w:rFonts w:ascii="Times New Roman" w:hAnsi="Times New Roman" w:cs="Times New Roman"/>
                <w:b/>
                <w:bCs/>
                <w:sz w:val="24"/>
                <w:szCs w:val="24"/>
              </w:rPr>
            </w:pPr>
            <w:r w:rsidRPr="0044206C">
              <w:rPr>
                <w:rFonts w:ascii="Times New Roman" w:hAnsi="Times New Roman" w:cs="Times New Roman"/>
                <w:b/>
                <w:bCs/>
                <w:sz w:val="24"/>
                <w:szCs w:val="24"/>
              </w:rPr>
              <w:t>Результаты обучения</w:t>
            </w:r>
          </w:p>
        </w:tc>
        <w:tc>
          <w:tcPr>
            <w:tcW w:w="3855" w:type="dxa"/>
          </w:tcPr>
          <w:p w14:paraId="0EDC2CDD" w14:textId="4E221F68" w:rsidR="00FB7021" w:rsidRPr="0044206C" w:rsidRDefault="00A416F5" w:rsidP="00A416F5">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2FB1E238" w14:textId="77777777" w:rsidR="00FB7021" w:rsidRPr="0044206C" w:rsidRDefault="00FB7021" w:rsidP="00A416F5">
            <w:pPr>
              <w:jc w:val="center"/>
              <w:rPr>
                <w:rFonts w:ascii="Times New Roman" w:hAnsi="Times New Roman" w:cs="Times New Roman"/>
                <w:b/>
                <w:bCs/>
                <w:sz w:val="24"/>
                <w:szCs w:val="24"/>
              </w:rPr>
            </w:pPr>
            <w:r w:rsidRPr="0044206C">
              <w:rPr>
                <w:rFonts w:ascii="Times New Roman" w:hAnsi="Times New Roman" w:cs="Times New Roman"/>
                <w:b/>
                <w:bCs/>
                <w:sz w:val="24"/>
                <w:szCs w:val="24"/>
              </w:rPr>
              <w:t>Методы оценки</w:t>
            </w:r>
          </w:p>
        </w:tc>
      </w:tr>
      <w:tr w:rsidR="003A7323" w:rsidRPr="003A7323" w14:paraId="4DBF3AC6" w14:textId="77777777" w:rsidTr="00A416F5">
        <w:trPr>
          <w:trHeight w:val="229"/>
        </w:trPr>
        <w:tc>
          <w:tcPr>
            <w:tcW w:w="3935" w:type="dxa"/>
          </w:tcPr>
          <w:p w14:paraId="79EBFE21" w14:textId="77777777" w:rsidR="003A7323" w:rsidRPr="0044206C" w:rsidRDefault="003A7323" w:rsidP="003A7323">
            <w:pPr>
              <w:widowControl w:val="0"/>
              <w:autoSpaceDE w:val="0"/>
              <w:autoSpaceDN w:val="0"/>
              <w:adjustRightInd w:val="0"/>
              <w:rPr>
                <w:rFonts w:ascii="Times New Roman" w:hAnsi="Times New Roman" w:cs="Times New Roman"/>
                <w:iCs/>
                <w:sz w:val="24"/>
                <w:szCs w:val="24"/>
                <w:u w:val="single"/>
              </w:rPr>
            </w:pPr>
            <w:r w:rsidRPr="0044206C">
              <w:rPr>
                <w:rFonts w:ascii="Times New Roman" w:hAnsi="Times New Roman" w:cs="Times New Roman"/>
                <w:iCs/>
                <w:sz w:val="24"/>
                <w:szCs w:val="24"/>
                <w:u w:val="single"/>
              </w:rPr>
              <w:t>Знает:</w:t>
            </w:r>
          </w:p>
          <w:p w14:paraId="705B126D" w14:textId="77777777" w:rsidR="003A7323" w:rsidRPr="0044206C" w:rsidRDefault="003A7323" w:rsidP="003A7323">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 xml:space="preserve">основы специальной педагогики и психологии (и смежных наук) </w:t>
            </w:r>
          </w:p>
          <w:p w14:paraId="70DEDF1F" w14:textId="77777777" w:rsidR="003A7323" w:rsidRPr="0044206C" w:rsidRDefault="003A7323" w:rsidP="003A7323">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основные признаки отклонения в развитии детей</w:t>
            </w:r>
          </w:p>
          <w:p w14:paraId="7C127361" w14:textId="0BF1BDC6" w:rsidR="003A7323" w:rsidRPr="0044206C" w:rsidRDefault="003A7323" w:rsidP="003A7323">
            <w:pPr>
              <w:pStyle w:val="HTML"/>
              <w:shd w:val="clear" w:color="auto" w:fill="FFFFFF"/>
              <w:suppressAutoHyphens w:val="0"/>
              <w:jc w:val="left"/>
              <w:rPr>
                <w:rFonts w:ascii="Times New Roman" w:hAnsi="Times New Roman"/>
                <w:sz w:val="24"/>
                <w:szCs w:val="24"/>
                <w:lang w:val="ru-RU"/>
              </w:rPr>
            </w:pPr>
            <w:r w:rsidRPr="0044206C">
              <w:rPr>
                <w:rFonts w:ascii="Times New Roman" w:hAnsi="Times New Roman"/>
                <w:iCs/>
                <w:lang w:eastAsia="en-US"/>
              </w:rPr>
              <w:t xml:space="preserve">теорию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w:t>
            </w:r>
            <w:proofErr w:type="spellStart"/>
            <w:r w:rsidRPr="0044206C">
              <w:rPr>
                <w:rFonts w:ascii="Times New Roman" w:hAnsi="Times New Roman"/>
                <w:iCs/>
                <w:lang w:eastAsia="en-US"/>
              </w:rPr>
              <w:t>овз</w:t>
            </w:r>
            <w:proofErr w:type="spellEnd"/>
            <w:r w:rsidRPr="0044206C">
              <w:rPr>
                <w:rFonts w:ascii="Times New Roman" w:hAnsi="Times New Roman"/>
                <w:iCs/>
                <w:lang w:eastAsia="en-US"/>
              </w:rPr>
              <w:t>) в процессе проектирования учебного процесса</w:t>
            </w:r>
          </w:p>
          <w:p w14:paraId="1D42EA71" w14:textId="6AE14D84" w:rsidR="003A7323" w:rsidRPr="0044206C" w:rsidRDefault="003A7323" w:rsidP="003A7323">
            <w:pPr>
              <w:pStyle w:val="HTML"/>
              <w:shd w:val="clear" w:color="auto" w:fill="FFFFFF"/>
              <w:suppressAutoHyphens w:val="0"/>
              <w:jc w:val="left"/>
              <w:rPr>
                <w:rFonts w:ascii="Times New Roman" w:hAnsi="Times New Roman"/>
                <w:sz w:val="24"/>
                <w:szCs w:val="24"/>
                <w:lang w:val="ru-RU"/>
              </w:rPr>
            </w:pPr>
            <w:r w:rsidRPr="0044206C">
              <w:rPr>
                <w:rFonts w:ascii="Times New Roman" w:hAnsi="Times New Roman"/>
                <w:iCs/>
                <w:lang w:eastAsia="en-US"/>
              </w:rPr>
              <w:t xml:space="preserve">психофизиологические особенности обучающихся с </w:t>
            </w:r>
            <w:proofErr w:type="spellStart"/>
            <w:r w:rsidRPr="0044206C">
              <w:rPr>
                <w:rFonts w:ascii="Times New Roman" w:hAnsi="Times New Roman"/>
                <w:iCs/>
                <w:lang w:eastAsia="en-US"/>
              </w:rPr>
              <w:t>овз</w:t>
            </w:r>
            <w:proofErr w:type="spellEnd"/>
            <w:r w:rsidRPr="0044206C">
              <w:rPr>
                <w:rFonts w:ascii="Times New Roman" w:hAnsi="Times New Roman"/>
                <w:iCs/>
                <w:lang w:eastAsia="en-US"/>
              </w:rPr>
              <w:t>, их учет в проектировании учебного процесса, коррекционной работе</w:t>
            </w:r>
          </w:p>
        </w:tc>
        <w:tc>
          <w:tcPr>
            <w:tcW w:w="3855" w:type="dxa"/>
          </w:tcPr>
          <w:p w14:paraId="5B5E6880" w14:textId="77777777" w:rsidR="003A7323" w:rsidRPr="0044206C" w:rsidRDefault="003A7323" w:rsidP="003A7323">
            <w:pPr>
              <w:jc w:val="both"/>
              <w:rPr>
                <w:rFonts w:ascii="Times New Roman" w:hAnsi="Times New Roman" w:cs="Times New Roman"/>
                <w:b/>
                <w:bCs/>
                <w:sz w:val="24"/>
                <w:szCs w:val="24"/>
              </w:rPr>
            </w:pPr>
            <w:r w:rsidRPr="0044206C">
              <w:rPr>
                <w:rFonts w:ascii="Times New Roman" w:hAnsi="Times New Roman" w:cs="Times New Roman"/>
                <w:sz w:val="24"/>
                <w:szCs w:val="24"/>
              </w:rPr>
              <w:t xml:space="preserve">точно и полно описывает основные понятий специальной психологии; перечисляет основные отрасли специальной психологии; устанавливает междисциплинарные связи  </w:t>
            </w:r>
          </w:p>
          <w:p w14:paraId="4FDBDF06" w14:textId="77777777" w:rsidR="003A7323" w:rsidRPr="0044206C" w:rsidRDefault="003A7323" w:rsidP="003A7323">
            <w:pPr>
              <w:jc w:val="both"/>
              <w:rPr>
                <w:rFonts w:ascii="Times New Roman" w:hAnsi="Times New Roman" w:cs="Times New Roman"/>
                <w:sz w:val="24"/>
                <w:szCs w:val="24"/>
              </w:rPr>
            </w:pPr>
            <w:r w:rsidRPr="0044206C">
              <w:rPr>
                <w:rFonts w:ascii="Times New Roman" w:hAnsi="Times New Roman" w:cs="Times New Roman"/>
                <w:sz w:val="24"/>
                <w:szCs w:val="24"/>
              </w:rPr>
              <w:t>точно и полно перечисляет признаки отклонения в развитии детей; дает развернутую характеристику причинам и механизмам развития отклонения в развитии детей</w:t>
            </w:r>
          </w:p>
          <w:p w14:paraId="4107D1EE" w14:textId="77777777" w:rsidR="003A7323" w:rsidRPr="0044206C" w:rsidRDefault="003A7323" w:rsidP="003A7323">
            <w:pPr>
              <w:jc w:val="both"/>
              <w:rPr>
                <w:rFonts w:ascii="Times New Roman" w:hAnsi="Times New Roman" w:cs="Times New Roman"/>
                <w:sz w:val="24"/>
                <w:szCs w:val="24"/>
              </w:rPr>
            </w:pPr>
            <w:r w:rsidRPr="0044206C">
              <w:rPr>
                <w:rFonts w:ascii="Times New Roman" w:hAnsi="Times New Roman" w:cs="Times New Roman"/>
                <w:sz w:val="24"/>
                <w:szCs w:val="24"/>
              </w:rPr>
              <w:t xml:space="preserve">анализирует и выявляет индивидуальные и типологические особенности обучающихся с ограниченными возможностями здоровья; составляет и применяет рекомендации по адаптации учебного процесса в соответствии с типологическими особенностями обучающихся с </w:t>
            </w:r>
            <w:proofErr w:type="spellStart"/>
            <w:r w:rsidRPr="0044206C">
              <w:rPr>
                <w:rFonts w:ascii="Times New Roman" w:hAnsi="Times New Roman" w:cs="Times New Roman"/>
                <w:sz w:val="24"/>
                <w:szCs w:val="24"/>
              </w:rPr>
              <w:t>овз</w:t>
            </w:r>
            <w:proofErr w:type="spellEnd"/>
            <w:r w:rsidRPr="0044206C">
              <w:rPr>
                <w:rFonts w:ascii="Times New Roman" w:hAnsi="Times New Roman" w:cs="Times New Roman"/>
                <w:sz w:val="24"/>
                <w:szCs w:val="24"/>
              </w:rPr>
              <w:t>.</w:t>
            </w:r>
          </w:p>
          <w:p w14:paraId="4991D965" w14:textId="640D6EC0" w:rsidR="003A7323" w:rsidRPr="0044206C" w:rsidRDefault="003A7323" w:rsidP="003A7323">
            <w:pPr>
              <w:rPr>
                <w:rFonts w:ascii="Times New Roman" w:hAnsi="Times New Roman" w:cs="Times New Roman"/>
                <w:sz w:val="24"/>
                <w:szCs w:val="24"/>
              </w:rPr>
            </w:pPr>
            <w:r w:rsidRPr="0044206C">
              <w:rPr>
                <w:rFonts w:ascii="Times New Roman" w:hAnsi="Times New Roman" w:cs="Times New Roman"/>
                <w:sz w:val="24"/>
                <w:szCs w:val="24"/>
              </w:rPr>
              <w:t>называет характерные типологические особенности обучающихся с ОВЗ; полно и точно характеризует психофизические особенности обучающихся с ОВЗ; формулирует рекомендации по учету психофизических особенностей обучающихся с ОВЗ в учебном процессе и коррекционной работе.</w:t>
            </w:r>
          </w:p>
        </w:tc>
        <w:tc>
          <w:tcPr>
            <w:tcW w:w="2038" w:type="dxa"/>
          </w:tcPr>
          <w:p w14:paraId="5EAA0EE2" w14:textId="77777777" w:rsidR="003A7323" w:rsidRPr="0044206C" w:rsidRDefault="003A7323" w:rsidP="003A7323">
            <w:pPr>
              <w:rPr>
                <w:rFonts w:ascii="Times New Roman" w:hAnsi="Times New Roman" w:cs="Times New Roman"/>
                <w:sz w:val="24"/>
                <w:szCs w:val="24"/>
              </w:rPr>
            </w:pPr>
            <w:r w:rsidRPr="0044206C">
              <w:rPr>
                <w:rFonts w:ascii="Times New Roman" w:hAnsi="Times New Roman" w:cs="Times New Roman"/>
                <w:sz w:val="24"/>
                <w:szCs w:val="24"/>
              </w:rPr>
              <w:t>устный опрос</w:t>
            </w:r>
          </w:p>
          <w:p w14:paraId="722D450F" w14:textId="3D09EC5D" w:rsidR="003A7323" w:rsidRPr="0044206C" w:rsidRDefault="003A7323" w:rsidP="003A7323">
            <w:pPr>
              <w:rPr>
                <w:rFonts w:ascii="Times New Roman" w:hAnsi="Times New Roman" w:cs="Times New Roman"/>
                <w:sz w:val="24"/>
                <w:szCs w:val="24"/>
              </w:rPr>
            </w:pPr>
            <w:r w:rsidRPr="0044206C">
              <w:rPr>
                <w:rFonts w:ascii="Times New Roman" w:hAnsi="Times New Roman" w:cs="Times New Roman"/>
                <w:sz w:val="24"/>
                <w:szCs w:val="24"/>
              </w:rPr>
              <w:t>кейс-метод</w:t>
            </w:r>
          </w:p>
        </w:tc>
      </w:tr>
      <w:tr w:rsidR="003A7323" w:rsidRPr="003A7323" w14:paraId="2EA1D7BF" w14:textId="77777777" w:rsidTr="00A416F5">
        <w:trPr>
          <w:trHeight w:val="415"/>
        </w:trPr>
        <w:tc>
          <w:tcPr>
            <w:tcW w:w="3935" w:type="dxa"/>
          </w:tcPr>
          <w:p w14:paraId="106DCA5D" w14:textId="77777777" w:rsidR="0044206C" w:rsidRPr="0044206C" w:rsidRDefault="003A7323" w:rsidP="003A7323">
            <w:pPr>
              <w:pStyle w:val="a4"/>
              <w:widowControl w:val="0"/>
              <w:autoSpaceDE w:val="0"/>
              <w:autoSpaceDN w:val="0"/>
              <w:adjustRightInd w:val="0"/>
              <w:spacing w:line="276" w:lineRule="auto"/>
              <w:ind w:left="0"/>
              <w:jc w:val="both"/>
              <w:rPr>
                <w:rFonts w:ascii="Times New Roman" w:hAnsi="Times New Roman" w:cs="Times New Roman"/>
                <w:iCs/>
                <w:u w:val="single"/>
              </w:rPr>
            </w:pPr>
            <w:r w:rsidRPr="0044206C">
              <w:rPr>
                <w:rFonts w:ascii="Times New Roman" w:hAnsi="Times New Roman" w:cs="Times New Roman"/>
                <w:iCs/>
                <w:u w:val="single"/>
              </w:rPr>
              <w:t>Умеет:</w:t>
            </w:r>
          </w:p>
          <w:p w14:paraId="6B107631" w14:textId="11B60F18" w:rsidR="003A7323" w:rsidRPr="0044206C" w:rsidRDefault="003A7323" w:rsidP="003A7323">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719313E8" w14:textId="77777777" w:rsidR="003A7323" w:rsidRPr="0044206C" w:rsidRDefault="003A7323" w:rsidP="003A7323">
            <w:pPr>
              <w:pStyle w:val="a4"/>
              <w:suppressAutoHyphens/>
              <w:spacing w:line="276" w:lineRule="auto"/>
              <w:ind w:left="0"/>
              <w:jc w:val="both"/>
              <w:rPr>
                <w:rFonts w:ascii="Times New Roman" w:hAnsi="Times New Roman" w:cs="Times New Roman"/>
                <w:b/>
                <w:bCs/>
              </w:rPr>
            </w:pPr>
            <w:r w:rsidRPr="0044206C">
              <w:rPr>
                <w:rFonts w:ascii="Times New Roman" w:hAnsi="Times New Roman" w:cs="Times New Roman"/>
                <w:iCs/>
              </w:rPr>
              <w:t>учитывать особенности обучающихся</w:t>
            </w:r>
            <w:r w:rsidRPr="0044206C">
              <w:rPr>
                <w:rFonts w:ascii="Times New Roman" w:hAnsi="Times New Roman" w:cs="Times New Roman"/>
                <w:shd w:val="clear" w:color="auto" w:fill="FFFFFF"/>
              </w:rPr>
              <w:t>, в том числе</w:t>
            </w:r>
            <w:r w:rsidRPr="0044206C">
              <w:rPr>
                <w:rFonts w:ascii="Times New Roman" w:hAnsi="Times New Roman" w:cs="Times New Roman"/>
                <w:iCs/>
              </w:rPr>
              <w:t xml:space="preserve"> с ограниченными возможностями здоровья</w:t>
            </w:r>
          </w:p>
          <w:p w14:paraId="1487AE5D" w14:textId="326FB0E1" w:rsidR="003A7323" w:rsidRPr="0044206C" w:rsidRDefault="003A7323" w:rsidP="003A7323">
            <w:pPr>
              <w:widowControl w:val="0"/>
              <w:numPr>
                <w:ilvl w:val="0"/>
                <w:numId w:val="2"/>
              </w:numPr>
              <w:tabs>
                <w:tab w:val="clear" w:pos="720"/>
                <w:tab w:val="num" w:pos="276"/>
              </w:tabs>
              <w:ind w:left="134" w:hanging="142"/>
              <w:rPr>
                <w:rFonts w:ascii="Times New Roman" w:hAnsi="Times New Roman" w:cs="Times New Roman"/>
                <w:iCs/>
                <w:sz w:val="24"/>
                <w:szCs w:val="24"/>
              </w:rPr>
            </w:pPr>
            <w:r w:rsidRPr="0044206C">
              <w:rPr>
                <w:rFonts w:ascii="Times New Roman" w:hAnsi="Times New Roman" w:cs="Times New Roman"/>
                <w:iCs/>
              </w:rPr>
              <w:t xml:space="preserve">понимать документацию </w:t>
            </w:r>
            <w:r w:rsidRPr="0044206C">
              <w:rPr>
                <w:rFonts w:ascii="Times New Roman" w:hAnsi="Times New Roman" w:cs="Times New Roman"/>
                <w:iCs/>
              </w:rPr>
              <w:lastRenderedPageBreak/>
              <w:t>специалистов (психологов, дефектологов, логопедов и т.д.)</w:t>
            </w:r>
          </w:p>
        </w:tc>
        <w:tc>
          <w:tcPr>
            <w:tcW w:w="3855" w:type="dxa"/>
          </w:tcPr>
          <w:p w14:paraId="4271653B" w14:textId="77777777" w:rsidR="003A7323" w:rsidRPr="0044206C" w:rsidRDefault="003A7323" w:rsidP="003A7323">
            <w:pPr>
              <w:jc w:val="both"/>
              <w:rPr>
                <w:rFonts w:ascii="Times New Roman" w:hAnsi="Times New Roman" w:cs="Times New Roman"/>
                <w:sz w:val="24"/>
                <w:szCs w:val="24"/>
              </w:rPr>
            </w:pPr>
            <w:r w:rsidRPr="0044206C">
              <w:rPr>
                <w:rFonts w:ascii="Times New Roman" w:hAnsi="Times New Roman" w:cs="Times New Roman"/>
                <w:sz w:val="24"/>
                <w:szCs w:val="24"/>
              </w:rPr>
              <w:lastRenderedPageBreak/>
              <w:t xml:space="preserve">демонстрирует понимание принципа разработки индивидуальных образовательных маршрутов и индивидуально-ориентированных программ, учитывает личностные и возрастные особенности обучающихся, в том числе с ограниченными возможностями здоровья. </w:t>
            </w:r>
          </w:p>
          <w:p w14:paraId="13456D84" w14:textId="77777777" w:rsidR="003A7323" w:rsidRPr="0044206C" w:rsidRDefault="003A7323" w:rsidP="003A7323">
            <w:pPr>
              <w:jc w:val="both"/>
              <w:rPr>
                <w:rFonts w:ascii="Times New Roman" w:hAnsi="Times New Roman" w:cs="Times New Roman"/>
                <w:sz w:val="24"/>
                <w:szCs w:val="24"/>
              </w:rPr>
            </w:pPr>
            <w:r w:rsidRPr="0044206C">
              <w:rPr>
                <w:rFonts w:ascii="Times New Roman" w:hAnsi="Times New Roman" w:cs="Times New Roman"/>
                <w:sz w:val="24"/>
                <w:szCs w:val="24"/>
              </w:rPr>
              <w:t>выявляет и учитывает особенности обучающихся</w:t>
            </w:r>
            <w:r w:rsidRPr="0044206C">
              <w:rPr>
                <w:rFonts w:ascii="Times New Roman" w:hAnsi="Times New Roman" w:cs="Times New Roman"/>
                <w:sz w:val="24"/>
                <w:szCs w:val="24"/>
                <w:shd w:val="clear" w:color="auto" w:fill="FFFFFF"/>
              </w:rPr>
              <w:t>, в том числе</w:t>
            </w:r>
            <w:r w:rsidRPr="0044206C">
              <w:rPr>
                <w:rFonts w:ascii="Times New Roman" w:hAnsi="Times New Roman" w:cs="Times New Roman"/>
                <w:sz w:val="24"/>
                <w:szCs w:val="24"/>
              </w:rPr>
              <w:t xml:space="preserve"> с </w:t>
            </w:r>
            <w:r w:rsidRPr="0044206C">
              <w:rPr>
                <w:rFonts w:ascii="Times New Roman" w:hAnsi="Times New Roman" w:cs="Times New Roman"/>
                <w:sz w:val="24"/>
                <w:szCs w:val="24"/>
              </w:rPr>
              <w:lastRenderedPageBreak/>
              <w:t>ограниченными возможностями здоровья</w:t>
            </w:r>
          </w:p>
          <w:p w14:paraId="7FF08C5A" w14:textId="69872CB4" w:rsidR="003A7323" w:rsidRPr="0044206C" w:rsidRDefault="003A7323" w:rsidP="003A7323">
            <w:pPr>
              <w:rPr>
                <w:rFonts w:ascii="Times New Roman" w:hAnsi="Times New Roman" w:cs="Times New Roman"/>
                <w:sz w:val="24"/>
                <w:szCs w:val="24"/>
              </w:rPr>
            </w:pPr>
            <w:r w:rsidRPr="0044206C">
              <w:rPr>
                <w:rFonts w:ascii="Times New Roman" w:hAnsi="Times New Roman" w:cs="Times New Roman"/>
                <w:sz w:val="24"/>
                <w:szCs w:val="24"/>
              </w:rPr>
              <w:t>демонстрирует</w:t>
            </w:r>
            <w:r w:rsidRPr="0044206C">
              <w:rPr>
                <w:rFonts w:ascii="Times New Roman" w:hAnsi="Times New Roman" w:cs="Times New Roman"/>
                <w:b/>
                <w:bCs/>
                <w:sz w:val="24"/>
                <w:szCs w:val="24"/>
              </w:rPr>
              <w:t xml:space="preserve"> </w:t>
            </w:r>
            <w:r w:rsidRPr="0044206C">
              <w:rPr>
                <w:rFonts w:ascii="Times New Roman" w:hAnsi="Times New Roman" w:cs="Times New Roman"/>
                <w:sz w:val="24"/>
                <w:szCs w:val="24"/>
              </w:rPr>
              <w:t>понимание содержания основных документов специалистов</w:t>
            </w:r>
          </w:p>
        </w:tc>
        <w:tc>
          <w:tcPr>
            <w:tcW w:w="2038" w:type="dxa"/>
          </w:tcPr>
          <w:p w14:paraId="6028D1D0" w14:textId="77777777" w:rsidR="003A7323" w:rsidRPr="0044206C" w:rsidRDefault="003A7323" w:rsidP="003A7323">
            <w:pPr>
              <w:jc w:val="both"/>
              <w:rPr>
                <w:rFonts w:ascii="Times New Roman" w:hAnsi="Times New Roman" w:cs="Times New Roman"/>
                <w:sz w:val="24"/>
                <w:szCs w:val="24"/>
              </w:rPr>
            </w:pPr>
            <w:r w:rsidRPr="0044206C">
              <w:rPr>
                <w:rFonts w:ascii="Times New Roman" w:hAnsi="Times New Roman" w:cs="Times New Roman"/>
                <w:sz w:val="24"/>
                <w:szCs w:val="24"/>
              </w:rPr>
              <w:lastRenderedPageBreak/>
              <w:t>оценка результатов выполнения практической работы</w:t>
            </w:r>
          </w:p>
          <w:p w14:paraId="7362C163" w14:textId="19061373" w:rsidR="003A7323" w:rsidRPr="0044206C" w:rsidRDefault="003A7323" w:rsidP="003A7323">
            <w:pPr>
              <w:autoSpaceDE w:val="0"/>
              <w:autoSpaceDN w:val="0"/>
              <w:adjustRightInd w:val="0"/>
              <w:rPr>
                <w:rFonts w:ascii="Times New Roman" w:hAnsi="Times New Roman" w:cs="Times New Roman"/>
                <w:b/>
                <w:bCs/>
                <w:sz w:val="24"/>
                <w:szCs w:val="24"/>
              </w:rPr>
            </w:pPr>
            <w:r w:rsidRPr="0044206C">
              <w:rPr>
                <w:rFonts w:ascii="Times New Roman" w:hAnsi="Times New Roman" w:cs="Times New Roman"/>
                <w:sz w:val="24"/>
                <w:szCs w:val="24"/>
              </w:rPr>
              <w:t>экспертная оценка на педагогической практике</w:t>
            </w:r>
          </w:p>
        </w:tc>
      </w:tr>
    </w:tbl>
    <w:p w14:paraId="11DE79B4" w14:textId="77777777" w:rsidR="00FB7021" w:rsidRPr="00B736D9" w:rsidRDefault="00FB7021" w:rsidP="00FB7021">
      <w:pPr>
        <w:rPr>
          <w:rFonts w:ascii="Times New Roman" w:hAnsi="Times New Roman" w:cs="Times New Roman"/>
          <w:b/>
          <w:bCs/>
          <w:sz w:val="24"/>
          <w:szCs w:val="24"/>
        </w:rPr>
      </w:pPr>
    </w:p>
    <w:p w14:paraId="02FF3FBB" w14:textId="575B36B5" w:rsidR="001106FF" w:rsidRDefault="001106FF" w:rsidP="00B736D9">
      <w:pPr>
        <w:rPr>
          <w:rFonts w:ascii="Times New Roman" w:hAnsi="Times New Roman" w:cs="Times New Roman"/>
          <w:b/>
          <w:bCs/>
          <w:sz w:val="24"/>
          <w:szCs w:val="24"/>
        </w:rPr>
      </w:pPr>
    </w:p>
    <w:p w14:paraId="1C91253D" w14:textId="77777777" w:rsidR="00741E44" w:rsidRDefault="00741E44" w:rsidP="0044206C">
      <w:pPr>
        <w:jc w:val="right"/>
        <w:rPr>
          <w:rFonts w:ascii="Times New Roman" w:hAnsi="Times New Roman" w:cs="Times New Roman"/>
          <w:b/>
          <w:bCs/>
          <w:sz w:val="24"/>
          <w:szCs w:val="24"/>
        </w:rPr>
        <w:sectPr w:rsidR="00741E44" w:rsidSect="00502F97">
          <w:headerReference w:type="even" r:id="rId44"/>
          <w:headerReference w:type="default" r:id="rId45"/>
          <w:pgSz w:w="11906" w:h="16838"/>
          <w:pgMar w:top="1134" w:right="567" w:bottom="1134" w:left="1701" w:header="709" w:footer="709" w:gutter="0"/>
          <w:cols w:space="708"/>
          <w:docGrid w:linePitch="360"/>
        </w:sectPr>
      </w:pPr>
    </w:p>
    <w:p w14:paraId="3433D2BA" w14:textId="5551E61C" w:rsidR="0044206C" w:rsidRDefault="00342E38" w:rsidP="0044206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4327E6C9" w14:textId="77777777" w:rsidR="0044206C" w:rsidRPr="00E81AAC" w:rsidRDefault="0044206C" w:rsidP="0044206C">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0564CA">
        <w:rPr>
          <w:rFonts w:ascii="Times New Roman" w:hAnsi="Times New Roman"/>
          <w:b/>
          <w:bCs/>
          <w:sz w:val="24"/>
          <w:szCs w:val="24"/>
        </w:rPr>
        <w:t>44.02.05 Коррекционная педагогика в начальном образовании</w:t>
      </w:r>
    </w:p>
    <w:p w14:paraId="6CCD9637" w14:textId="77777777" w:rsidR="0044206C" w:rsidRDefault="0044206C" w:rsidP="0044206C">
      <w:pPr>
        <w:jc w:val="right"/>
        <w:rPr>
          <w:rFonts w:ascii="Times New Roman" w:hAnsi="Times New Roman" w:cs="Times New Roman"/>
          <w:b/>
          <w:bCs/>
          <w:color w:val="0070C0"/>
          <w:sz w:val="24"/>
          <w:szCs w:val="24"/>
        </w:rPr>
      </w:pPr>
    </w:p>
    <w:p w14:paraId="2608BD15" w14:textId="77777777" w:rsidR="0044206C" w:rsidRDefault="0044206C" w:rsidP="0044206C">
      <w:pPr>
        <w:jc w:val="right"/>
        <w:rPr>
          <w:rFonts w:ascii="Times New Roman" w:hAnsi="Times New Roman" w:cs="Times New Roman"/>
          <w:b/>
          <w:bCs/>
          <w:color w:val="0070C0"/>
          <w:sz w:val="24"/>
          <w:szCs w:val="24"/>
        </w:rPr>
      </w:pPr>
    </w:p>
    <w:p w14:paraId="384AA745" w14:textId="77777777" w:rsidR="0044206C" w:rsidRDefault="0044206C" w:rsidP="0044206C">
      <w:pPr>
        <w:jc w:val="right"/>
        <w:rPr>
          <w:rFonts w:ascii="Times New Roman" w:hAnsi="Times New Roman" w:cs="Times New Roman"/>
          <w:b/>
          <w:bCs/>
          <w:color w:val="0070C0"/>
          <w:sz w:val="24"/>
          <w:szCs w:val="24"/>
        </w:rPr>
      </w:pPr>
    </w:p>
    <w:p w14:paraId="22FFD756" w14:textId="77777777" w:rsidR="0044206C" w:rsidRDefault="0044206C" w:rsidP="0044206C">
      <w:pPr>
        <w:jc w:val="right"/>
        <w:rPr>
          <w:rFonts w:ascii="Times New Roman" w:hAnsi="Times New Roman" w:cs="Times New Roman"/>
          <w:b/>
          <w:bCs/>
          <w:color w:val="0070C0"/>
          <w:sz w:val="24"/>
          <w:szCs w:val="24"/>
        </w:rPr>
      </w:pPr>
    </w:p>
    <w:p w14:paraId="4BF4CCD7" w14:textId="77777777" w:rsidR="0044206C" w:rsidRDefault="0044206C" w:rsidP="0044206C">
      <w:pPr>
        <w:jc w:val="right"/>
        <w:rPr>
          <w:rFonts w:ascii="Times New Roman" w:hAnsi="Times New Roman" w:cs="Times New Roman"/>
          <w:b/>
          <w:bCs/>
          <w:color w:val="0070C0"/>
          <w:sz w:val="24"/>
          <w:szCs w:val="24"/>
        </w:rPr>
      </w:pPr>
    </w:p>
    <w:p w14:paraId="096342B4" w14:textId="77777777" w:rsidR="0044206C" w:rsidRDefault="0044206C" w:rsidP="0044206C">
      <w:pPr>
        <w:jc w:val="right"/>
        <w:rPr>
          <w:rFonts w:ascii="Times New Roman" w:hAnsi="Times New Roman" w:cs="Times New Roman"/>
          <w:b/>
          <w:bCs/>
          <w:color w:val="0070C0"/>
          <w:sz w:val="24"/>
          <w:szCs w:val="24"/>
        </w:rPr>
      </w:pPr>
    </w:p>
    <w:p w14:paraId="4002AAC3" w14:textId="77777777" w:rsidR="0044206C" w:rsidRDefault="0044206C" w:rsidP="0044206C">
      <w:pPr>
        <w:jc w:val="right"/>
        <w:rPr>
          <w:rFonts w:ascii="Times New Roman" w:hAnsi="Times New Roman" w:cs="Times New Roman"/>
          <w:b/>
          <w:bCs/>
          <w:color w:val="0070C0"/>
          <w:sz w:val="24"/>
          <w:szCs w:val="24"/>
        </w:rPr>
      </w:pPr>
    </w:p>
    <w:p w14:paraId="415DDD98" w14:textId="77777777" w:rsidR="0044206C" w:rsidRDefault="0044206C" w:rsidP="0044206C">
      <w:pPr>
        <w:jc w:val="right"/>
        <w:rPr>
          <w:rFonts w:ascii="Times New Roman" w:hAnsi="Times New Roman" w:cs="Times New Roman"/>
          <w:b/>
          <w:bCs/>
          <w:color w:val="0070C0"/>
          <w:sz w:val="24"/>
          <w:szCs w:val="24"/>
        </w:rPr>
      </w:pPr>
    </w:p>
    <w:p w14:paraId="490AF97E" w14:textId="77777777" w:rsidR="0044206C" w:rsidRDefault="0044206C" w:rsidP="0044206C">
      <w:pPr>
        <w:jc w:val="right"/>
        <w:rPr>
          <w:rFonts w:ascii="Times New Roman" w:hAnsi="Times New Roman" w:cs="Times New Roman"/>
          <w:b/>
          <w:bCs/>
          <w:color w:val="0070C0"/>
          <w:sz w:val="24"/>
          <w:szCs w:val="24"/>
        </w:rPr>
      </w:pPr>
    </w:p>
    <w:p w14:paraId="4512387B" w14:textId="77777777" w:rsidR="0044206C" w:rsidRDefault="0044206C" w:rsidP="0044206C">
      <w:pPr>
        <w:jc w:val="right"/>
        <w:rPr>
          <w:rFonts w:ascii="Times New Roman" w:hAnsi="Times New Roman" w:cs="Times New Roman"/>
          <w:b/>
          <w:bCs/>
          <w:color w:val="0070C0"/>
          <w:sz w:val="24"/>
          <w:szCs w:val="24"/>
        </w:rPr>
      </w:pPr>
    </w:p>
    <w:p w14:paraId="670D9B20" w14:textId="77777777" w:rsidR="0044206C" w:rsidRPr="00502F97" w:rsidRDefault="0044206C" w:rsidP="0044206C">
      <w:pPr>
        <w:jc w:val="right"/>
        <w:rPr>
          <w:rFonts w:ascii="Times New Roman" w:hAnsi="Times New Roman" w:cs="Times New Roman"/>
          <w:b/>
          <w:bCs/>
          <w:color w:val="0070C0"/>
          <w:sz w:val="24"/>
          <w:szCs w:val="24"/>
        </w:rPr>
      </w:pPr>
    </w:p>
    <w:p w14:paraId="10050FAB"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36BBF5" w14:textId="77E3C9B7" w:rsidR="0044206C" w:rsidRDefault="0044206C" w:rsidP="0044206C">
      <w:pPr>
        <w:pStyle w:val="1"/>
      </w:pPr>
      <w:bookmarkStart w:id="22" w:name="_Toc185599021"/>
      <w:r w:rsidRPr="006E7FF4">
        <w:t>«</w:t>
      </w:r>
      <w:r>
        <w:t>ОП.14 ПСИХОЛОГИЯ ОБЩЕНИЯ</w:t>
      </w:r>
      <w:r w:rsidRPr="007273EA">
        <w:t>»</w:t>
      </w:r>
      <w:bookmarkEnd w:id="22"/>
    </w:p>
    <w:p w14:paraId="27D57F9F" w14:textId="77777777" w:rsidR="0044206C" w:rsidRDefault="0044206C" w:rsidP="0044206C">
      <w:pPr>
        <w:pStyle w:val="1"/>
      </w:pPr>
    </w:p>
    <w:p w14:paraId="448DB387" w14:textId="77777777" w:rsidR="0044206C" w:rsidRDefault="0044206C" w:rsidP="0044206C">
      <w:pPr>
        <w:pStyle w:val="1"/>
      </w:pPr>
    </w:p>
    <w:p w14:paraId="0B2D27CD" w14:textId="77777777" w:rsidR="0044206C" w:rsidRDefault="0044206C" w:rsidP="0044206C">
      <w:pPr>
        <w:pStyle w:val="1"/>
      </w:pPr>
    </w:p>
    <w:p w14:paraId="5E5C8A36" w14:textId="77777777" w:rsidR="0044206C" w:rsidRDefault="0044206C" w:rsidP="0044206C">
      <w:pPr>
        <w:pStyle w:val="1"/>
      </w:pPr>
    </w:p>
    <w:p w14:paraId="1F2F0FF0" w14:textId="77777777" w:rsidR="0044206C" w:rsidRDefault="0044206C" w:rsidP="0044206C">
      <w:pPr>
        <w:pStyle w:val="1"/>
      </w:pPr>
    </w:p>
    <w:p w14:paraId="6B832740" w14:textId="77777777" w:rsidR="0044206C" w:rsidRDefault="0044206C" w:rsidP="0044206C">
      <w:pPr>
        <w:pStyle w:val="1"/>
      </w:pPr>
    </w:p>
    <w:p w14:paraId="2185C3E1" w14:textId="77777777" w:rsidR="0044206C" w:rsidRDefault="0044206C" w:rsidP="0044206C">
      <w:pPr>
        <w:pStyle w:val="1"/>
      </w:pPr>
    </w:p>
    <w:p w14:paraId="23B84B82" w14:textId="77777777" w:rsidR="0044206C" w:rsidRDefault="0044206C" w:rsidP="0044206C">
      <w:pPr>
        <w:pStyle w:val="1"/>
      </w:pPr>
    </w:p>
    <w:p w14:paraId="7035799D" w14:textId="77777777" w:rsidR="0044206C" w:rsidRDefault="0044206C" w:rsidP="0044206C">
      <w:pPr>
        <w:pStyle w:val="1"/>
      </w:pPr>
    </w:p>
    <w:p w14:paraId="4E876F80" w14:textId="77777777" w:rsidR="0044206C" w:rsidRDefault="0044206C" w:rsidP="0044206C">
      <w:pPr>
        <w:pStyle w:val="1"/>
      </w:pPr>
    </w:p>
    <w:p w14:paraId="3CCD57E5" w14:textId="77777777" w:rsidR="0044206C" w:rsidRDefault="0044206C" w:rsidP="0044206C">
      <w:pPr>
        <w:pStyle w:val="1"/>
      </w:pPr>
    </w:p>
    <w:p w14:paraId="2CB1B03A" w14:textId="77777777" w:rsidR="0044206C" w:rsidRDefault="0044206C" w:rsidP="0044206C">
      <w:pPr>
        <w:pStyle w:val="1"/>
      </w:pPr>
    </w:p>
    <w:p w14:paraId="37C27836" w14:textId="77777777" w:rsidR="0044206C" w:rsidRDefault="0044206C" w:rsidP="0044206C">
      <w:pPr>
        <w:pStyle w:val="1"/>
      </w:pPr>
    </w:p>
    <w:p w14:paraId="3A8A92F9" w14:textId="77777777" w:rsidR="0044206C" w:rsidRDefault="0044206C" w:rsidP="0044206C">
      <w:pPr>
        <w:pStyle w:val="1"/>
      </w:pPr>
    </w:p>
    <w:p w14:paraId="71352EC0" w14:textId="77777777" w:rsidR="0044206C" w:rsidRPr="00A0276D" w:rsidRDefault="0044206C" w:rsidP="0044206C">
      <w:pPr>
        <w:pStyle w:val="1d"/>
        <w:jc w:val="center"/>
        <w:rPr>
          <w:b/>
          <w:bCs/>
          <w:lang w:val="ru-RU"/>
        </w:rPr>
      </w:pPr>
    </w:p>
    <w:p w14:paraId="204F62DB" w14:textId="77777777" w:rsidR="0044206C" w:rsidRDefault="0044206C" w:rsidP="0044206C">
      <w:pPr>
        <w:rPr>
          <w:rFonts w:ascii="Times New Roman Полужирный" w:eastAsia="Segoe UI" w:hAnsi="Times New Roman Полужирный" w:cs="Times New Roman"/>
          <w:b/>
          <w:bCs/>
          <w:caps/>
          <w:kern w:val="32"/>
          <w:sz w:val="24"/>
          <w:szCs w:val="24"/>
          <w:lang w:val="x-none" w:eastAsia="x-none"/>
        </w:rPr>
      </w:pPr>
      <w:r>
        <w:br w:type="page"/>
      </w:r>
    </w:p>
    <w:p w14:paraId="5C3BCEF9"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D801499"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5A3323C"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50CAFCFD"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165863E8"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57FD87A2"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34492F37"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76A510E4"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3585F8B5"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6FA31796"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5ECCBB8B"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6F43AC9E"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12422389"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0E59F53F" w14:textId="77777777" w:rsidR="001C38B6" w:rsidRPr="00450D74" w:rsidRDefault="001C38B6" w:rsidP="001C38B6"/>
    <w:p w14:paraId="6AD1967D" w14:textId="2C222763" w:rsidR="0044206C"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5873C3D" w14:textId="77777777" w:rsidR="0044206C" w:rsidRPr="00DF068E" w:rsidRDefault="0044206C" w:rsidP="0044206C">
      <w:pPr>
        <w:pStyle w:val="1f"/>
        <w:jc w:val="left"/>
        <w:rPr>
          <w:rFonts w:ascii="Times New Roman" w:hAnsi="Times New Roman"/>
          <w:lang w:val="ru-RU"/>
        </w:rPr>
        <w:sectPr w:rsidR="0044206C" w:rsidRPr="00DF068E" w:rsidSect="00502F97">
          <w:pgSz w:w="11906" w:h="16838"/>
          <w:pgMar w:top="1134" w:right="567" w:bottom="1134" w:left="1701" w:header="709" w:footer="709" w:gutter="0"/>
          <w:cols w:space="708"/>
          <w:docGrid w:linePitch="360"/>
        </w:sectPr>
      </w:pPr>
    </w:p>
    <w:p w14:paraId="301EA955" w14:textId="2A2E8624" w:rsidR="0044206C" w:rsidRPr="00134803" w:rsidRDefault="0044206C" w:rsidP="00D71519">
      <w:pPr>
        <w:pStyle w:val="1f"/>
        <w:numPr>
          <w:ilvl w:val="0"/>
          <w:numId w:val="90"/>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2352EC0F" w14:textId="399EB76E" w:rsidR="0044206C" w:rsidRPr="004F24AA" w:rsidRDefault="0044206C" w:rsidP="0044206C">
      <w:pPr>
        <w:pStyle w:val="1d"/>
        <w:ind w:left="360"/>
        <w:jc w:val="center"/>
        <w:rPr>
          <w:rFonts w:eastAsia="Segoe UI"/>
          <w:b/>
          <w:bCs/>
          <w:lang w:val="ru-RU"/>
        </w:rPr>
      </w:pPr>
      <w:r w:rsidRPr="00134803">
        <w:rPr>
          <w:rFonts w:eastAsia="Segoe UI"/>
          <w:b/>
          <w:bCs/>
          <w:lang w:val="ru-RU"/>
        </w:rPr>
        <w:t>«</w:t>
      </w:r>
      <w:r w:rsidR="00741E44" w:rsidRPr="00741E44">
        <w:rPr>
          <w:bCs/>
          <w:color w:val="0D0D0D"/>
          <w:lang w:val="ru-RU"/>
        </w:rPr>
        <w:t xml:space="preserve">ОП.14 </w:t>
      </w:r>
      <w:r w:rsidR="00741E44" w:rsidRPr="00741E44">
        <w:rPr>
          <w:bCs/>
          <w:lang w:val="ru-RU"/>
        </w:rPr>
        <w:t>ПСИХОЛОГИЯ ОБЩЕНИЯ</w:t>
      </w:r>
      <w:r w:rsidRPr="00134803">
        <w:rPr>
          <w:rFonts w:eastAsia="Segoe UI"/>
          <w:b/>
          <w:bCs/>
          <w:lang w:val="ru-RU"/>
        </w:rPr>
        <w:t>»</w:t>
      </w:r>
    </w:p>
    <w:p w14:paraId="3F36CE8C" w14:textId="77777777" w:rsidR="0044206C" w:rsidRPr="00797614" w:rsidRDefault="0044206C" w:rsidP="0044206C">
      <w:pPr>
        <w:pStyle w:val="1d"/>
        <w:rPr>
          <w:lang w:val="ru-RU"/>
        </w:rPr>
      </w:pPr>
    </w:p>
    <w:p w14:paraId="349E9532"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2CE6BD1" w14:textId="1CBDAE12"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Pr="00C32B11">
        <w:rPr>
          <w:rFonts w:ascii="Times New Roman" w:hAnsi="Times New Roman"/>
          <w:sz w:val="24"/>
          <w:szCs w:val="24"/>
        </w:rPr>
        <w:t>ОП.14 Психология общения</w:t>
      </w:r>
      <w:r w:rsidRPr="005267BC">
        <w:rPr>
          <w:rFonts w:ascii="Times New Roman" w:hAnsi="Times New Roman"/>
          <w:color w:val="0D0D0D"/>
          <w:sz w:val="24"/>
          <w:szCs w:val="24"/>
        </w:rPr>
        <w:t>»</w:t>
      </w:r>
      <w:r>
        <w:rPr>
          <w:rFonts w:ascii="Times New Roman" w:hAnsi="Times New Roman"/>
          <w:color w:val="0D0D0D"/>
          <w:sz w:val="24"/>
          <w:szCs w:val="24"/>
        </w:rPr>
        <w:t>:</w:t>
      </w:r>
      <w:r w:rsidRPr="0044206C">
        <w:rPr>
          <w:rFonts w:ascii="Times New Roman" w:hAnsi="Times New Roman" w:cs="Times New Roman"/>
          <w:color w:val="333333"/>
          <w:sz w:val="24"/>
          <w:szCs w:val="24"/>
          <w:shd w:val="clear" w:color="auto" w:fill="FFFFFF"/>
        </w:rPr>
        <w:t> 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 Основная цель преподавания достигается через лекционный курс и семинарские занятия. Изучение основ психологии и психологии общения способствует также приобретению умения самоанализа, адекватной оценки своих возможностей</w:t>
      </w:r>
    </w:p>
    <w:p w14:paraId="040B03CD" w14:textId="450442D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Pr="00C32B11">
        <w:rPr>
          <w:rFonts w:ascii="Times New Roman" w:hAnsi="Times New Roman"/>
          <w:sz w:val="24"/>
          <w:szCs w:val="24"/>
        </w:rPr>
        <w:t>ОП.14 Психология общения</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359D7EE7"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761A3CEE"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A06E92"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BEB77A"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7"/>
      </w:r>
      <w:r>
        <w:rPr>
          <w:rFonts w:ascii="Times New Roman" w:hAnsi="Times New Roman" w:cs="Times New Roman"/>
          <w:bCs/>
          <w:sz w:val="24"/>
          <w:szCs w:val="24"/>
        </w:rPr>
        <w:t>:</w:t>
      </w:r>
    </w:p>
    <w:p w14:paraId="7F916E07" w14:textId="77777777" w:rsidR="0044206C" w:rsidRDefault="0044206C" w:rsidP="0044206C">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44206C" w:rsidRPr="003E458A" w14:paraId="417C7C17" w14:textId="77777777" w:rsidTr="00A416F5">
        <w:tc>
          <w:tcPr>
            <w:tcW w:w="977" w:type="dxa"/>
            <w:tcBorders>
              <w:top w:val="single" w:sz="4" w:space="0" w:color="auto"/>
              <w:left w:val="single" w:sz="4" w:space="0" w:color="auto"/>
              <w:right w:val="single" w:sz="4" w:space="0" w:color="auto"/>
            </w:tcBorders>
          </w:tcPr>
          <w:p w14:paraId="0936F0EB" w14:textId="77777777" w:rsidR="0044206C" w:rsidRPr="003E458A" w:rsidRDefault="0044206C"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1BC509EA" w14:textId="77777777" w:rsidR="0044206C" w:rsidRPr="003E458A" w:rsidRDefault="0044206C"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11A25BB" w14:textId="77777777" w:rsidR="0044206C" w:rsidRPr="003E458A" w:rsidRDefault="0044206C"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13265AF7" w14:textId="77777777" w:rsidR="0044206C" w:rsidRPr="003E458A" w:rsidRDefault="0044206C" w:rsidP="00A416F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4206C" w:rsidRPr="003E458A" w14:paraId="2BD8E610" w14:textId="77777777" w:rsidTr="00A416F5">
        <w:tc>
          <w:tcPr>
            <w:tcW w:w="977" w:type="dxa"/>
            <w:tcBorders>
              <w:top w:val="single" w:sz="4" w:space="0" w:color="auto"/>
              <w:left w:val="single" w:sz="4" w:space="0" w:color="auto"/>
              <w:bottom w:val="single" w:sz="4" w:space="0" w:color="auto"/>
              <w:right w:val="single" w:sz="4" w:space="0" w:color="auto"/>
            </w:tcBorders>
          </w:tcPr>
          <w:p w14:paraId="5FB14756" w14:textId="77777777" w:rsidR="0044206C" w:rsidRPr="003E458A"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2F0A84F0"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19AA4BC"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4AE86F4"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67C237F"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36A8558" w14:textId="77777777" w:rsidR="0044206C" w:rsidRPr="003E458A" w:rsidRDefault="0044206C"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 xml:space="preserve">оценивать результат и последствия своих действий </w:t>
            </w:r>
            <w:r w:rsidRPr="003E458A">
              <w:rPr>
                <w:rFonts w:ascii="Times New Roman" w:eastAsia="Calibri" w:hAnsi="Times New Roman" w:cs="Times New Roman"/>
                <w:iCs/>
                <w:sz w:val="24"/>
                <w:szCs w:val="24"/>
              </w:rPr>
              <w:lastRenderedPageBreak/>
              <w:t>(самостоятельно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88A6261" w14:textId="77777777" w:rsidR="0044206C" w:rsidRPr="003E458A" w:rsidRDefault="0044206C"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lastRenderedPageBreak/>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FECDBD0"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CB9735D"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18B5E1F" w14:textId="77777777" w:rsidR="0044206C" w:rsidRPr="003E458A" w:rsidRDefault="0044206C"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1AA6B2F7" w14:textId="77777777" w:rsidR="0044206C" w:rsidRPr="003E458A" w:rsidRDefault="0044206C"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082C7032" w14:textId="77777777" w:rsidR="0044206C" w:rsidRPr="003E458A" w:rsidRDefault="0044206C" w:rsidP="00A416F5">
            <w:pPr>
              <w:suppressAutoHyphens/>
              <w:rPr>
                <w:rFonts w:ascii="Times New Roman" w:eastAsia="Calibri" w:hAnsi="Times New Roman" w:cs="Times New Roman"/>
                <w:iCs/>
                <w:sz w:val="24"/>
                <w:szCs w:val="24"/>
              </w:rPr>
            </w:pPr>
          </w:p>
        </w:tc>
      </w:tr>
      <w:tr w:rsidR="0044206C" w:rsidRPr="003E458A" w14:paraId="19C642ED" w14:textId="77777777" w:rsidTr="00A416F5">
        <w:tc>
          <w:tcPr>
            <w:tcW w:w="977" w:type="dxa"/>
            <w:tcBorders>
              <w:top w:val="single" w:sz="4" w:space="0" w:color="auto"/>
              <w:left w:val="single" w:sz="4" w:space="0" w:color="auto"/>
              <w:bottom w:val="single" w:sz="4" w:space="0" w:color="auto"/>
              <w:right w:val="single" w:sz="4" w:space="0" w:color="auto"/>
            </w:tcBorders>
          </w:tcPr>
          <w:p w14:paraId="3AFEBA9F" w14:textId="77777777" w:rsidR="0044206C" w:rsidRPr="003E458A"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594A3230"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0E743FC5"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CBF245D"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6BE2B54F"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73529A5F"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2F92652"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B4002B6"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11B4E1AD" w14:textId="77777777" w:rsidR="0044206C" w:rsidRPr="003E458A" w:rsidRDefault="0044206C"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63427081"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06E2E9B8" w14:textId="77777777" w:rsidR="0044206C" w:rsidRPr="003E458A" w:rsidRDefault="0044206C"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A2CFE0D"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3B1B1A21" w14:textId="77777777" w:rsidR="0044206C" w:rsidRPr="003E458A" w:rsidRDefault="0044206C" w:rsidP="00A416F5">
            <w:pPr>
              <w:suppressAutoHyphens/>
              <w:rPr>
                <w:rFonts w:ascii="Times New Roman" w:eastAsia="Calibri" w:hAnsi="Times New Roman" w:cs="Times New Roman"/>
                <w:iCs/>
                <w:sz w:val="24"/>
                <w:szCs w:val="24"/>
              </w:rPr>
            </w:pPr>
          </w:p>
        </w:tc>
      </w:tr>
      <w:tr w:rsidR="0044206C" w:rsidRPr="003E458A" w14:paraId="40BFA3E4" w14:textId="77777777" w:rsidTr="00A416F5">
        <w:tc>
          <w:tcPr>
            <w:tcW w:w="977" w:type="dxa"/>
            <w:tcBorders>
              <w:top w:val="single" w:sz="4" w:space="0" w:color="auto"/>
              <w:left w:val="single" w:sz="4" w:space="0" w:color="auto"/>
              <w:bottom w:val="single" w:sz="4" w:space="0" w:color="auto"/>
              <w:right w:val="single" w:sz="4" w:space="0" w:color="auto"/>
            </w:tcBorders>
          </w:tcPr>
          <w:p w14:paraId="660236E4" w14:textId="77777777" w:rsidR="0044206C" w:rsidRPr="003E458A"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2900" w:type="dxa"/>
            <w:tcBorders>
              <w:top w:val="single" w:sz="4" w:space="0" w:color="auto"/>
              <w:left w:val="single" w:sz="4" w:space="0" w:color="auto"/>
              <w:bottom w:val="single" w:sz="4" w:space="0" w:color="auto"/>
              <w:right w:val="single" w:sz="4" w:space="0" w:color="auto"/>
            </w:tcBorders>
          </w:tcPr>
          <w:p w14:paraId="7E00BCE3" w14:textId="77777777" w:rsidR="0044206C" w:rsidRPr="003E458A" w:rsidRDefault="0044206C"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D5B5E87" w14:textId="77777777" w:rsidR="0044206C" w:rsidRPr="003E458A" w:rsidRDefault="0044206C"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354649DE" w14:textId="77777777" w:rsidR="0044206C" w:rsidRPr="003E458A" w:rsidRDefault="0044206C"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648CA7FB" w14:textId="77777777" w:rsidR="0044206C" w:rsidRPr="003E458A" w:rsidRDefault="0044206C" w:rsidP="00A416F5">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эффективность организации коллективной (командной) работы в </w:t>
            </w:r>
            <w:r w:rsidRPr="003E458A">
              <w:rPr>
                <w:rFonts w:ascii="Times New Roman" w:hAnsi="Times New Roman" w:cs="Times New Roman"/>
                <w:color w:val="0D0D0D"/>
                <w:sz w:val="24"/>
                <w:szCs w:val="24"/>
              </w:rPr>
              <w:lastRenderedPageBreak/>
              <w:t>профессиональной деятельности;</w:t>
            </w:r>
          </w:p>
          <w:p w14:paraId="03153C54"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0B80475"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и производственной практики.</w:t>
            </w:r>
          </w:p>
        </w:tc>
        <w:tc>
          <w:tcPr>
            <w:tcW w:w="3049" w:type="dxa"/>
            <w:tcBorders>
              <w:top w:val="single" w:sz="4" w:space="0" w:color="auto"/>
              <w:left w:val="single" w:sz="4" w:space="0" w:color="auto"/>
              <w:bottom w:val="single" w:sz="4" w:space="0" w:color="auto"/>
              <w:right w:val="single" w:sz="4" w:space="0" w:color="auto"/>
            </w:tcBorders>
          </w:tcPr>
          <w:p w14:paraId="0E8FE137" w14:textId="77777777" w:rsidR="0044206C" w:rsidRPr="003E458A" w:rsidRDefault="0044206C" w:rsidP="00A416F5">
            <w:pPr>
              <w:suppressAutoHyphens/>
              <w:rPr>
                <w:rFonts w:ascii="Times New Roman" w:hAnsi="Times New Roman" w:cs="Times New Roman"/>
                <w:color w:val="0D0D0D"/>
                <w:sz w:val="24"/>
                <w:szCs w:val="24"/>
              </w:rPr>
            </w:pPr>
          </w:p>
        </w:tc>
      </w:tr>
      <w:tr w:rsidR="0044206C" w:rsidRPr="003E458A" w14:paraId="3695EC46" w14:textId="77777777" w:rsidTr="00A416F5">
        <w:tc>
          <w:tcPr>
            <w:tcW w:w="977" w:type="dxa"/>
            <w:tcBorders>
              <w:top w:val="single" w:sz="4" w:space="0" w:color="auto"/>
              <w:left w:val="single" w:sz="4" w:space="0" w:color="auto"/>
              <w:bottom w:val="single" w:sz="4" w:space="0" w:color="auto"/>
              <w:right w:val="single" w:sz="4" w:space="0" w:color="auto"/>
            </w:tcBorders>
          </w:tcPr>
          <w:p w14:paraId="12FF426A" w14:textId="77777777" w:rsidR="0044206C"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65A39527" w14:textId="77777777" w:rsidR="0044206C" w:rsidRPr="003E458A" w:rsidRDefault="0044206C"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4F9DDF4B" w14:textId="77777777" w:rsidR="0044206C" w:rsidRPr="003E458A" w:rsidRDefault="0044206C"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768C3030"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B218982" w14:textId="77777777" w:rsidR="0044206C" w:rsidRPr="003E458A" w:rsidRDefault="0044206C"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50A54BF8"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706039CA" w14:textId="77777777" w:rsidR="0044206C" w:rsidRPr="003E458A" w:rsidRDefault="0044206C" w:rsidP="00A416F5">
            <w:pPr>
              <w:pStyle w:val="a4"/>
              <w:spacing w:line="276" w:lineRule="auto"/>
              <w:ind w:left="0"/>
              <w:rPr>
                <w:rFonts w:ascii="Times New Roman" w:hAnsi="Times New Roman" w:cs="Times New Roman"/>
                <w:color w:val="0D0D0D"/>
                <w:sz w:val="24"/>
                <w:szCs w:val="24"/>
              </w:rPr>
            </w:pPr>
          </w:p>
        </w:tc>
      </w:tr>
      <w:tr w:rsidR="0044206C" w:rsidRPr="003E458A" w14:paraId="45E2E3F4" w14:textId="77777777" w:rsidTr="00A416F5">
        <w:tc>
          <w:tcPr>
            <w:tcW w:w="977" w:type="dxa"/>
            <w:tcBorders>
              <w:top w:val="single" w:sz="4" w:space="0" w:color="auto"/>
              <w:left w:val="single" w:sz="4" w:space="0" w:color="auto"/>
              <w:bottom w:val="single" w:sz="4" w:space="0" w:color="auto"/>
              <w:right w:val="single" w:sz="4" w:space="0" w:color="auto"/>
            </w:tcBorders>
          </w:tcPr>
          <w:p w14:paraId="309616DE" w14:textId="77777777" w:rsidR="0044206C"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08F80989"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E9279CE"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4578DAE"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DE32EBD"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3F850365"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CE0018C"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8A8391D"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18A4050C"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67626C55"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44206C" w:rsidRPr="003E458A" w14:paraId="227879C6" w14:textId="77777777" w:rsidTr="00A416F5">
        <w:tc>
          <w:tcPr>
            <w:tcW w:w="977" w:type="dxa"/>
            <w:tcBorders>
              <w:top w:val="single" w:sz="4" w:space="0" w:color="auto"/>
              <w:left w:val="single" w:sz="4" w:space="0" w:color="auto"/>
              <w:bottom w:val="single" w:sz="4" w:space="0" w:color="auto"/>
              <w:right w:val="single" w:sz="4" w:space="0" w:color="auto"/>
            </w:tcBorders>
          </w:tcPr>
          <w:p w14:paraId="2C4FD0C6"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0D08FA33"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проводить анализ требований и содержания ФГОС НОО, ФГОС НОО </w:t>
            </w:r>
            <w:r w:rsidRPr="00931654">
              <w:rPr>
                <w:rFonts w:ascii="Times New Roman" w:hAnsi="Times New Roman" w:cs="Times New Roman"/>
                <w:color w:val="000000"/>
                <w:sz w:val="24"/>
                <w:szCs w:val="24"/>
              </w:rPr>
              <w:lastRenderedPageBreak/>
              <w:t>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2C7327D5"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58CBDDC9"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200845D5"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786BBFBC"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58A79AD0"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индивидуальные </w:t>
            </w:r>
            <w:r w:rsidRPr="00931654">
              <w:rPr>
                <w:rFonts w:ascii="Times New Roman" w:hAnsi="Times New Roman" w:cs="Times New Roman"/>
                <w:color w:val="000000"/>
                <w:sz w:val="24"/>
                <w:szCs w:val="24"/>
              </w:rPr>
              <w:lastRenderedPageBreak/>
              <w:t>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30EAFFCB"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263ED9B"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w:t>
            </w:r>
            <w:r w:rsidRPr="00931654">
              <w:rPr>
                <w:rFonts w:ascii="Times New Roman" w:hAnsi="Times New Roman" w:cs="Times New Roman"/>
                <w:color w:val="000000"/>
                <w:sz w:val="24"/>
                <w:szCs w:val="24"/>
              </w:rPr>
              <w:lastRenderedPageBreak/>
              <w:t>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числе Конвенция о правах ребенка) в части организации урочной деятельности</w:t>
            </w:r>
          </w:p>
          <w:p w14:paraId="0E9F2B81"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0B549F53"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4870F41D"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3051E8E2"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структура программы учебного предмета, технологической карты урока, программ </w:t>
            </w:r>
            <w:r w:rsidRPr="00931654">
              <w:rPr>
                <w:rFonts w:ascii="Times New Roman" w:hAnsi="Times New Roman" w:cs="Times New Roman"/>
                <w:color w:val="000000"/>
                <w:sz w:val="24"/>
                <w:szCs w:val="24"/>
              </w:rPr>
              <w:lastRenderedPageBreak/>
              <w:t>индивидуального развития ребенка</w:t>
            </w:r>
          </w:p>
          <w:p w14:paraId="515FF29A"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68EAE93E"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w:t>
            </w:r>
            <w:r w:rsidRPr="00931654">
              <w:rPr>
                <w:rFonts w:ascii="Times New Roman" w:hAnsi="Times New Roman" w:cs="Times New Roman"/>
                <w:color w:val="000000"/>
                <w:sz w:val="24"/>
                <w:szCs w:val="24"/>
              </w:rPr>
              <w:lastRenderedPageBreak/>
              <w:t xml:space="preserve">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w:t>
            </w:r>
            <w:r w:rsidRPr="00931654">
              <w:rPr>
                <w:rFonts w:ascii="Times New Roman" w:hAnsi="Times New Roman" w:cs="Times New Roman"/>
                <w:color w:val="000000"/>
                <w:sz w:val="24"/>
                <w:szCs w:val="24"/>
              </w:rPr>
              <w:lastRenderedPageBreak/>
              <w:t>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1702CD90"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уроков, способствующих развитию обучающихся, независимо от их способностей и характера</w:t>
            </w:r>
          </w:p>
          <w:p w14:paraId="6194BF37"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44206C" w:rsidRPr="003E458A" w14:paraId="04C2ED0B" w14:textId="77777777" w:rsidTr="00A416F5">
        <w:tc>
          <w:tcPr>
            <w:tcW w:w="977" w:type="dxa"/>
            <w:tcBorders>
              <w:top w:val="single" w:sz="4" w:space="0" w:color="auto"/>
              <w:left w:val="single" w:sz="4" w:space="0" w:color="auto"/>
              <w:bottom w:val="single" w:sz="4" w:space="0" w:color="auto"/>
              <w:right w:val="single" w:sz="4" w:space="0" w:color="auto"/>
            </w:tcBorders>
          </w:tcPr>
          <w:p w14:paraId="02E45DC7"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0DEE3B4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07654ED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548F61F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1BAEB10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17CA210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4061C7F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0240E79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 xml:space="preserve">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w:t>
            </w:r>
            <w:r w:rsidRPr="00931654">
              <w:rPr>
                <w:rFonts w:ascii="Times New Roman" w:hAnsi="Times New Roman" w:cs="Times New Roman"/>
                <w:color w:val="000000"/>
                <w:sz w:val="24"/>
                <w:szCs w:val="24"/>
              </w:rPr>
              <w:lastRenderedPageBreak/>
              <w:t>является родным; обучающихся с ОВЗ</w:t>
            </w:r>
          </w:p>
          <w:p w14:paraId="0F020AD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5C66924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организации учебного процесса</w:t>
            </w:r>
          </w:p>
          <w:p w14:paraId="66078DA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4AD23F4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7ED220B7"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5E3E06D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0C99316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6C0951A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3C8F2D1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5BC1C41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преподаваемые предметы в пределах требований федеральных государственных </w:t>
            </w:r>
            <w:r w:rsidRPr="00931654">
              <w:rPr>
                <w:rFonts w:ascii="Times New Roman" w:hAnsi="Times New Roman" w:cs="Times New Roman"/>
                <w:color w:val="000000"/>
                <w:sz w:val="24"/>
                <w:szCs w:val="24"/>
              </w:rPr>
              <w:lastRenderedPageBreak/>
              <w:t>образовательных стандартов и основной и адаптированной общеобразовательной программы, их истории и места в мировой культуре и науке</w:t>
            </w:r>
          </w:p>
          <w:p w14:paraId="338B8B8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0B75961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используемых в начальной школе учебных задач обобщенных способов деятельности и системы знаний о природе, обществе, человеке, технологиях</w:t>
            </w:r>
          </w:p>
          <w:p w14:paraId="390B991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0CFDE68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038249C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385409C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0B0774D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3819AD9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4C24C1F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3931C0E0"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44C1284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413393B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72B5F45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w:t>
            </w:r>
            <w:r w:rsidRPr="00931654">
              <w:rPr>
                <w:rFonts w:ascii="Times New Roman" w:hAnsi="Times New Roman" w:cs="Times New Roman"/>
                <w:color w:val="000000"/>
                <w:sz w:val="24"/>
                <w:szCs w:val="24"/>
              </w:rPr>
              <w:lastRenderedPageBreak/>
              <w:t>особенностей обучающихся</w:t>
            </w:r>
          </w:p>
          <w:p w14:paraId="496AD3C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224AE84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2EBE097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для обеспечения безопасной 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4B7D147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1887AA1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27962F4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47A032E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67CD6A4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формирования у обучающихся с ОВЗ и сохранным развитием мотивации в процессе обучения</w:t>
            </w:r>
          </w:p>
          <w:p w14:paraId="4E7440D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5CE8B11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65DF1E5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3B9BDF0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w:t>
            </w:r>
            <w:r w:rsidRPr="00931654">
              <w:rPr>
                <w:rFonts w:ascii="Times New Roman" w:hAnsi="Times New Roman" w:cs="Times New Roman"/>
                <w:color w:val="000000"/>
                <w:sz w:val="24"/>
                <w:szCs w:val="24"/>
              </w:rPr>
              <w:lastRenderedPageBreak/>
              <w:t>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65C7C6D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3C2401E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реагирования на непосредственные по форме обращения детей к учителю в процессе обучения и распознавать за ними серьезные личные проблемы</w:t>
            </w:r>
          </w:p>
          <w:p w14:paraId="4C697539"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44206C" w:rsidRPr="003E458A" w14:paraId="64C929B2" w14:textId="77777777" w:rsidTr="00A416F5">
        <w:tc>
          <w:tcPr>
            <w:tcW w:w="977" w:type="dxa"/>
            <w:tcBorders>
              <w:top w:val="single" w:sz="4" w:space="0" w:color="auto"/>
              <w:left w:val="single" w:sz="4" w:space="0" w:color="auto"/>
              <w:bottom w:val="single" w:sz="4" w:space="0" w:color="auto"/>
              <w:right w:val="single" w:sz="4" w:space="0" w:color="auto"/>
            </w:tcBorders>
          </w:tcPr>
          <w:p w14:paraId="450C7099" w14:textId="77777777" w:rsidR="0044206C"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900" w:type="dxa"/>
            <w:tcBorders>
              <w:top w:val="single" w:sz="4" w:space="0" w:color="auto"/>
              <w:left w:val="single" w:sz="4" w:space="0" w:color="auto"/>
              <w:bottom w:val="single" w:sz="4" w:space="0" w:color="auto"/>
              <w:right w:val="single" w:sz="4" w:space="0" w:color="auto"/>
            </w:tcBorders>
          </w:tcPr>
          <w:p w14:paraId="094880D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w:t>
            </w:r>
          </w:p>
          <w:p w14:paraId="3D846B9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преподаваемых предметах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1C212AE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вносить необходимые коррективы в процесс обучения младших школьников, в том числе с ОВЗ</w:t>
            </w:r>
          </w:p>
          <w:p w14:paraId="3F776A42"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корректировать индивидуальную </w:t>
            </w:r>
            <w:r w:rsidRPr="00931654">
              <w:rPr>
                <w:rFonts w:ascii="Times New Roman" w:hAnsi="Times New Roman" w:cs="Times New Roman"/>
                <w:color w:val="000000"/>
                <w:sz w:val="24"/>
                <w:szCs w:val="24"/>
              </w:rPr>
              <w:lastRenderedPageBreak/>
              <w:t xml:space="preserve">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334425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обучения</w:t>
            </w:r>
          </w:p>
          <w:p w14:paraId="66E2C23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образования, путях их достижения и способах оценки и коррекции</w:t>
            </w:r>
          </w:p>
          <w:p w14:paraId="24410542"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обучения</w:t>
            </w:r>
          </w:p>
        </w:tc>
        <w:tc>
          <w:tcPr>
            <w:tcW w:w="3049" w:type="dxa"/>
            <w:tcBorders>
              <w:top w:val="single" w:sz="4" w:space="0" w:color="auto"/>
              <w:left w:val="single" w:sz="4" w:space="0" w:color="auto"/>
              <w:bottom w:val="single" w:sz="4" w:space="0" w:color="auto"/>
              <w:right w:val="single" w:sz="4" w:space="0" w:color="auto"/>
            </w:tcBorders>
          </w:tcPr>
          <w:p w14:paraId="6D73699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организации, осуществления контроля и оценки учебных достижений, текущих и итоговых результатов освоения основной образовательной программы обучающимися </w:t>
            </w:r>
          </w:p>
          <w:p w14:paraId="7FA619D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w:t>
            </w:r>
            <w:proofErr w:type="gramStart"/>
            <w:r w:rsidRPr="00931654">
              <w:rPr>
                <w:rFonts w:ascii="Times New Roman" w:hAnsi="Times New Roman" w:cs="Times New Roman"/>
                <w:color w:val="000000"/>
                <w:sz w:val="24"/>
                <w:szCs w:val="24"/>
              </w:rPr>
              <w:t>знаний</w:t>
            </w:r>
            <w:proofErr w:type="gramEnd"/>
            <w:r w:rsidRPr="00931654">
              <w:rPr>
                <w:rFonts w:ascii="Times New Roman" w:hAnsi="Times New Roman" w:cs="Times New Roman"/>
                <w:color w:val="000000"/>
                <w:sz w:val="24"/>
                <w:szCs w:val="24"/>
              </w:rPr>
              <w:t xml:space="preserve"> обучающихся на основе тестирования и других методов контроля в соответствии с реальными учебными возможностями детей</w:t>
            </w:r>
          </w:p>
          <w:p w14:paraId="223B686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объективной оценки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своеобразия динамики развития учебной деятельности мальчиков и девочек </w:t>
            </w:r>
          </w:p>
          <w:p w14:paraId="5C2078DA"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проведения в четвертом классе начальной школы </w:t>
            </w:r>
            <w:r w:rsidRPr="00931654">
              <w:rPr>
                <w:rFonts w:ascii="Times New Roman" w:hAnsi="Times New Roman" w:cs="Times New Roman"/>
                <w:color w:val="000000"/>
                <w:sz w:val="24"/>
                <w:szCs w:val="24"/>
              </w:rPr>
              <w:lastRenderedPageBreak/>
              <w:t>(во взаимодействии с психологом) мероприятий по профилактике возможных трудностей адаптации детей к учебно-воспитательному процессу в основной школе</w:t>
            </w:r>
          </w:p>
        </w:tc>
      </w:tr>
      <w:tr w:rsidR="0044206C" w:rsidRPr="003E458A" w14:paraId="457A52FE" w14:textId="77777777" w:rsidTr="00A416F5">
        <w:tc>
          <w:tcPr>
            <w:tcW w:w="977" w:type="dxa"/>
            <w:tcBorders>
              <w:top w:val="single" w:sz="4" w:space="0" w:color="auto"/>
              <w:left w:val="single" w:sz="4" w:space="0" w:color="auto"/>
              <w:bottom w:val="single" w:sz="4" w:space="0" w:color="auto"/>
              <w:right w:val="single" w:sz="4" w:space="0" w:color="auto"/>
            </w:tcBorders>
          </w:tcPr>
          <w:p w14:paraId="14517E17"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900" w:type="dxa"/>
            <w:tcBorders>
              <w:top w:val="single" w:sz="4" w:space="0" w:color="auto"/>
              <w:left w:val="single" w:sz="4" w:space="0" w:color="auto"/>
              <w:bottom w:val="single" w:sz="4" w:space="0" w:color="auto"/>
              <w:right w:val="single" w:sz="4" w:space="0" w:color="auto"/>
            </w:tcBorders>
          </w:tcPr>
          <w:p w14:paraId="155EE577"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495C70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3101CF6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2D7E9D8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6D6E083A"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3049" w:type="dxa"/>
            <w:tcBorders>
              <w:top w:val="single" w:sz="4" w:space="0" w:color="auto"/>
              <w:left w:val="single" w:sz="4" w:space="0" w:color="auto"/>
              <w:bottom w:val="single" w:sz="4" w:space="0" w:color="auto"/>
              <w:right w:val="single" w:sz="4" w:space="0" w:color="auto"/>
            </w:tcBorders>
          </w:tcPr>
          <w:p w14:paraId="313E7E26"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выбора и разработки учебно-методических материалов в соответствии с ФГОС НОО, ФГОС НОО ОВЗ, ФГОС УО</w:t>
            </w:r>
          </w:p>
        </w:tc>
      </w:tr>
      <w:tr w:rsidR="0044206C" w:rsidRPr="003E458A" w14:paraId="1ED3D847" w14:textId="77777777" w:rsidTr="00A416F5">
        <w:tc>
          <w:tcPr>
            <w:tcW w:w="977" w:type="dxa"/>
            <w:tcBorders>
              <w:top w:val="single" w:sz="4" w:space="0" w:color="auto"/>
              <w:left w:val="single" w:sz="4" w:space="0" w:color="auto"/>
              <w:bottom w:val="single" w:sz="4" w:space="0" w:color="auto"/>
              <w:right w:val="single" w:sz="4" w:space="0" w:color="auto"/>
            </w:tcBorders>
          </w:tcPr>
          <w:p w14:paraId="00CEB64A"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t>ПК 2.1</w:t>
            </w:r>
          </w:p>
        </w:tc>
        <w:tc>
          <w:tcPr>
            <w:tcW w:w="2900" w:type="dxa"/>
            <w:tcBorders>
              <w:top w:val="single" w:sz="4" w:space="0" w:color="auto"/>
              <w:left w:val="single" w:sz="4" w:space="0" w:color="auto"/>
              <w:bottom w:val="single" w:sz="4" w:space="0" w:color="auto"/>
              <w:right w:val="single" w:sz="4" w:space="0" w:color="auto"/>
            </w:tcBorders>
          </w:tcPr>
          <w:p w14:paraId="1533EA7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03B65F7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w:t>
            </w:r>
            <w:r w:rsidRPr="00931654">
              <w:rPr>
                <w:rFonts w:ascii="Times New Roman" w:hAnsi="Times New Roman" w:cs="Times New Roman"/>
                <w:color w:val="000000"/>
                <w:sz w:val="24"/>
                <w:szCs w:val="24"/>
              </w:rPr>
              <w:lastRenderedPageBreak/>
              <w:t xml:space="preserve">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0679898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7F9EA73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0482125C"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D070AC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lastRenderedPageBreak/>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ребенка) в части организации внеурочной деятельности</w:t>
            </w:r>
          </w:p>
          <w:p w14:paraId="6235F08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технологической карты внеурочного занятия</w:t>
            </w:r>
          </w:p>
          <w:p w14:paraId="4A5847C6"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37C658A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w:t>
            </w:r>
            <w:r w:rsidRPr="00931654">
              <w:rPr>
                <w:rFonts w:ascii="Times New Roman" w:hAnsi="Times New Roman" w:cs="Times New Roman"/>
                <w:color w:val="000000"/>
                <w:sz w:val="24"/>
                <w:szCs w:val="24"/>
              </w:rPr>
              <w:lastRenderedPageBreak/>
              <w:t>учебной (в том числе разработки программ внеурочной деятельности в рамках основной и адаптированной общеобразовательной 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4F4339A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6107D71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04D29CBE"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44206C" w:rsidRPr="003E458A" w14:paraId="6AD60696" w14:textId="77777777" w:rsidTr="00A416F5">
        <w:tc>
          <w:tcPr>
            <w:tcW w:w="977" w:type="dxa"/>
            <w:tcBorders>
              <w:top w:val="single" w:sz="4" w:space="0" w:color="auto"/>
              <w:left w:val="single" w:sz="4" w:space="0" w:color="auto"/>
              <w:bottom w:val="single" w:sz="4" w:space="0" w:color="auto"/>
              <w:right w:val="single" w:sz="4" w:space="0" w:color="auto"/>
            </w:tcBorders>
          </w:tcPr>
          <w:p w14:paraId="401CD88F"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900" w:type="dxa"/>
            <w:tcBorders>
              <w:top w:val="single" w:sz="4" w:space="0" w:color="auto"/>
              <w:left w:val="single" w:sz="4" w:space="0" w:color="auto"/>
              <w:bottom w:val="single" w:sz="4" w:space="0" w:color="auto"/>
              <w:right w:val="single" w:sz="4" w:space="0" w:color="auto"/>
            </w:tcBorders>
          </w:tcPr>
          <w:p w14:paraId="2DACCBB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различные виды внеурочной деятельности: игровую, учебно-исследовательскую, художественно-продуктивную, культурно-досуговую с учетом возможностей образовательной организации, места жительства и историко-культурного своеобразия региона</w:t>
            </w:r>
          </w:p>
          <w:p w14:paraId="590F857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во внеурочной деятельности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4381091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(осваивать) и применять в процессе организации внеурочной деятельности современные психолого-педагогические технологии</w:t>
            </w:r>
          </w:p>
          <w:p w14:paraId="48469AC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организации внеурочной деятельности, в том числе проектной деятельностью, лабораторными экспериментами, полевой практикой и т.п.</w:t>
            </w:r>
          </w:p>
          <w:p w14:paraId="57ACEC4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(осваивать) и применять в процессе организации </w:t>
            </w:r>
            <w:r w:rsidRPr="00931654">
              <w:rPr>
                <w:rFonts w:ascii="Times New Roman" w:hAnsi="Times New Roman" w:cs="Times New Roman"/>
                <w:color w:val="000000"/>
                <w:sz w:val="24"/>
                <w:szCs w:val="24"/>
              </w:rPr>
              <w:lastRenderedPageBreak/>
              <w:t>внеурочной деятельности современные психолого-педагогические технологии</w:t>
            </w:r>
          </w:p>
          <w:p w14:paraId="1FF16924"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внеурочной деятельности, мотивируя их учебно-познавательную деятельность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B5B3B8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методика организации внеурочной деятельности учащихся, в том числе с ОВЗ</w:t>
            </w:r>
          </w:p>
          <w:p w14:paraId="4607A5C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2E6E8C5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требования к организации внеурочной деятельности учащихся, в том числе с ОВЗ, в пределах требований федеральных государственных образовательных стандартов и основной и адаптированной общеобразовательной программы, его истории и места в мировой культуре и науке</w:t>
            </w:r>
          </w:p>
          <w:p w14:paraId="6209E9E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в процессе организации внеурочной деятельности</w:t>
            </w:r>
          </w:p>
          <w:p w14:paraId="315EFAA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существо заложенных в содержании внеурочной деятельности используемых в начальной школе учебных задач, обобщенных способов деятельности и системы знаний о природе, обществе, человеке, технологиях</w:t>
            </w:r>
          </w:p>
          <w:p w14:paraId="23C32AF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 в части организации внеурочной деятельности</w:t>
            </w:r>
          </w:p>
          <w:p w14:paraId="115526F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процессе организации внеурочной деятельности образовательных технологий</w:t>
            </w:r>
          </w:p>
          <w:p w14:paraId="0AC3CF2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организации внеурочной деятельности</w:t>
            </w:r>
          </w:p>
          <w:p w14:paraId="14EE0E31"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законы развития личности и поведения в реальной и виртуальной среде</w:t>
            </w:r>
          </w:p>
        </w:tc>
        <w:tc>
          <w:tcPr>
            <w:tcW w:w="3049" w:type="dxa"/>
            <w:tcBorders>
              <w:top w:val="single" w:sz="4" w:space="0" w:color="auto"/>
              <w:left w:val="single" w:sz="4" w:space="0" w:color="auto"/>
              <w:bottom w:val="single" w:sz="4" w:space="0" w:color="auto"/>
              <w:right w:val="single" w:sz="4" w:space="0" w:color="auto"/>
            </w:tcBorders>
          </w:tcPr>
          <w:p w14:paraId="0BA3222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внеурочной деятельности в соответствии с требованиями ФГОС НОО, ФГОС НОО ОВЗ, ФГОС УО, с учетом психофизиологических особенностей и своеобразия социальной ситуации развития первоклассника, программ внеурочной деятельности через проведение внеурочных занятий</w:t>
            </w:r>
          </w:p>
          <w:p w14:paraId="0C62F0E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в рамках внеурочной деятельности</w:t>
            </w:r>
          </w:p>
          <w:p w14:paraId="4AC10F4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внеурочной деятельности</w:t>
            </w:r>
          </w:p>
          <w:p w14:paraId="6B751C6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регулирования поведения обучающихся с ОВЗ и с сохранным развитием для обеспечения безопасной образовательной среды в процессе внеурочной деятельности в соответствии с уставом и правилами внутреннего распорядка образовательной организации</w:t>
            </w:r>
          </w:p>
          <w:p w14:paraId="06D0231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внеурочной деятельности обучающихся</w:t>
            </w:r>
          </w:p>
          <w:p w14:paraId="79DF0AA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 процессе организации внеурочной деятельности современных, в том числе интерактивных, форм и методов воспитательной работы</w:t>
            </w:r>
          </w:p>
          <w:p w14:paraId="7CA9D9E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формирования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в процессе организации внеурочной деятельности</w:t>
            </w:r>
          </w:p>
          <w:p w14:paraId="1B19565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мотивации, социальной позиции,</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навыков, связанных с информационно-коммуникационными технологиями</w:t>
            </w:r>
          </w:p>
          <w:p w14:paraId="36126FA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познавательной активности, самостоятельности, инициативы в процессе организации внеурочной деятельности</w:t>
            </w:r>
          </w:p>
          <w:p w14:paraId="7C52DD1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в процессе организации внеурочной деятельности специальных технологий и методов, позволяющих проводить коррекционно-развивающую работу</w:t>
            </w:r>
          </w:p>
          <w:p w14:paraId="11F7CF3D"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организации во внеурочной деятельности ситуаций и событий, развивающих эмоционально-ценностную сферу ребенка (культуру переживаний и ценностные ориентации ребенка) с учетом своеобразия социальной ситуации развития первоклассника</w:t>
            </w:r>
          </w:p>
        </w:tc>
      </w:tr>
      <w:tr w:rsidR="0044206C" w:rsidRPr="003E458A" w14:paraId="68E954BE" w14:textId="77777777" w:rsidTr="00A416F5">
        <w:tc>
          <w:tcPr>
            <w:tcW w:w="977" w:type="dxa"/>
            <w:tcBorders>
              <w:top w:val="single" w:sz="4" w:space="0" w:color="auto"/>
              <w:left w:val="single" w:sz="4" w:space="0" w:color="auto"/>
              <w:bottom w:val="single" w:sz="4" w:space="0" w:color="auto"/>
              <w:right w:val="single" w:sz="4" w:space="0" w:color="auto"/>
            </w:tcBorders>
          </w:tcPr>
          <w:p w14:paraId="2FC7A7DF"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2.3</w:t>
            </w:r>
          </w:p>
        </w:tc>
        <w:tc>
          <w:tcPr>
            <w:tcW w:w="2900" w:type="dxa"/>
            <w:tcBorders>
              <w:top w:val="single" w:sz="4" w:space="0" w:color="auto"/>
              <w:left w:val="single" w:sz="4" w:space="0" w:color="auto"/>
              <w:bottom w:val="single" w:sz="4" w:space="0" w:color="auto"/>
              <w:right w:val="single" w:sz="4" w:space="0" w:color="auto"/>
            </w:tcBorders>
          </w:tcPr>
          <w:p w14:paraId="197FE7C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оценивать образовательные результаты: формируемые в процессе внеурочной деятельности предметные и </w:t>
            </w:r>
            <w:proofErr w:type="spellStart"/>
            <w:r w:rsidRPr="00931654">
              <w:rPr>
                <w:rFonts w:ascii="Times New Roman" w:hAnsi="Times New Roman" w:cs="Times New Roman"/>
                <w:color w:val="000000"/>
                <w:sz w:val="24"/>
                <w:szCs w:val="24"/>
              </w:rPr>
              <w:t>метапредметные</w:t>
            </w:r>
            <w:proofErr w:type="spellEnd"/>
            <w:r w:rsidRPr="00931654">
              <w:rPr>
                <w:rFonts w:ascii="Times New Roman" w:hAnsi="Times New Roman" w:cs="Times New Roman"/>
                <w:color w:val="000000"/>
                <w:sz w:val="24"/>
                <w:szCs w:val="24"/>
              </w:rPr>
              <w:t xml:space="preserve"> компетенции</w:t>
            </w:r>
          </w:p>
          <w:p w14:paraId="5AEADDD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вносить необходимые коррективы в процесс </w:t>
            </w:r>
            <w:r w:rsidRPr="00931654">
              <w:rPr>
                <w:rFonts w:ascii="Times New Roman" w:hAnsi="Times New Roman" w:cs="Times New Roman"/>
                <w:color w:val="000000"/>
                <w:sz w:val="24"/>
                <w:szCs w:val="24"/>
              </w:rPr>
              <w:lastRenderedPageBreak/>
              <w:t>организации внеурочной деятельности младших школьников, в том числе с ОВЗ</w:t>
            </w:r>
          </w:p>
          <w:p w14:paraId="7F4D24D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процесса и результатов внеурочной деятельности младших школьников, в том числе с ОВЗ</w:t>
            </w:r>
          </w:p>
          <w:p w14:paraId="4D8B64F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поддерживать в детском коллективе деловую, дружелюбную атмосферу в процессе организации внеурочной деятельности</w:t>
            </w:r>
          </w:p>
          <w:p w14:paraId="77ACF9D2"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объективно оценивать знания обучающихся на основе тестирования и других методов контроля в соответствии с реальными учебными возможностями детей в процессе внеурочной деятельности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1F8DFE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пути достижения образовательных результатов и способы контроля и оценки результатов внеурочной деятельности</w:t>
            </w:r>
          </w:p>
          <w:p w14:paraId="03B3840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научное представление о результатах внеурочной деятельности, путях их достижения и способах оценки и коррекции</w:t>
            </w:r>
          </w:p>
          <w:p w14:paraId="18DBEC56"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направления и алгоритм анализа процесса и результатов внеурочной деятельности младших школьников с ОВЗ и с сохранным развитием</w:t>
            </w:r>
          </w:p>
        </w:tc>
        <w:tc>
          <w:tcPr>
            <w:tcW w:w="3049" w:type="dxa"/>
            <w:tcBorders>
              <w:top w:val="single" w:sz="4" w:space="0" w:color="auto"/>
              <w:left w:val="single" w:sz="4" w:space="0" w:color="auto"/>
              <w:bottom w:val="single" w:sz="4" w:space="0" w:color="auto"/>
              <w:right w:val="single" w:sz="4" w:space="0" w:color="auto"/>
            </w:tcBorders>
          </w:tcPr>
          <w:p w14:paraId="48066E2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объективной оценки в процессе организации внеурочной деятельности успехов и </w:t>
            </w:r>
            <w:proofErr w:type="gramStart"/>
            <w:r w:rsidRPr="00931654">
              <w:rPr>
                <w:rFonts w:ascii="Times New Roman" w:hAnsi="Times New Roman" w:cs="Times New Roman"/>
                <w:color w:val="000000"/>
                <w:sz w:val="24"/>
                <w:szCs w:val="24"/>
              </w:rPr>
              <w:t>возможностей</w:t>
            </w:r>
            <w:proofErr w:type="gramEnd"/>
            <w:r w:rsidRPr="00931654">
              <w:rPr>
                <w:rFonts w:ascii="Times New Roman" w:hAnsi="Times New Roman" w:cs="Times New Roman"/>
                <w:color w:val="000000"/>
                <w:sz w:val="24"/>
                <w:szCs w:val="24"/>
              </w:rPr>
              <w:t xml:space="preserve"> обучающихся с учетом неравномерности индивидуального психического развития детей младшего школьного возраста, а также </w:t>
            </w:r>
            <w:r w:rsidRPr="00931654">
              <w:rPr>
                <w:rFonts w:ascii="Times New Roman" w:hAnsi="Times New Roman" w:cs="Times New Roman"/>
                <w:color w:val="000000"/>
                <w:sz w:val="24"/>
                <w:szCs w:val="24"/>
              </w:rPr>
              <w:lastRenderedPageBreak/>
              <w:t xml:space="preserve">своеобразия динамики развития учебной деятельности мальчиков и девочек </w:t>
            </w:r>
          </w:p>
          <w:p w14:paraId="39BC3F2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корректировки процессе организации внеурочной деятельности исходя из данных мониторинга образовательных результатов с учетом неравномерности индивидуального психического развития детей младшего школьного возраста (в том числе в силу различий в возрасте, условий дошкольного обучения и воспитания), а также своеобразия динамики развития мальчиков и девочек</w:t>
            </w:r>
          </w:p>
          <w:p w14:paraId="05D0BB5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систематического анализа эффективности внеурочных занятий и подходов к обучению</w:t>
            </w:r>
          </w:p>
          <w:p w14:paraId="33AF436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выявления в ходе наблюдения в процессе внеурочной деятельности поведенческих и личностных проблем обучающихся, связанных с особенностями их развития </w:t>
            </w:r>
          </w:p>
          <w:p w14:paraId="65B9C7F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применения инструментария и методов диагностики и оценки показателей уровня и динамики развития ребенка в процессе организации внеурочной деятельности</w:t>
            </w:r>
          </w:p>
          <w:p w14:paraId="2339511C"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 в процессе организации внеурочной деятельности</w:t>
            </w:r>
          </w:p>
        </w:tc>
      </w:tr>
      <w:tr w:rsidR="0044206C" w:rsidRPr="003E458A" w14:paraId="49AF415D" w14:textId="77777777" w:rsidTr="00A416F5">
        <w:tc>
          <w:tcPr>
            <w:tcW w:w="977" w:type="dxa"/>
            <w:tcBorders>
              <w:top w:val="single" w:sz="4" w:space="0" w:color="auto"/>
              <w:left w:val="single" w:sz="4" w:space="0" w:color="auto"/>
              <w:bottom w:val="single" w:sz="4" w:space="0" w:color="auto"/>
              <w:right w:val="single" w:sz="4" w:space="0" w:color="auto"/>
            </w:tcBorders>
          </w:tcPr>
          <w:p w14:paraId="5A64F85B"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900" w:type="dxa"/>
            <w:tcBorders>
              <w:top w:val="single" w:sz="4" w:space="0" w:color="auto"/>
              <w:left w:val="single" w:sz="4" w:space="0" w:color="auto"/>
              <w:bottom w:val="single" w:sz="4" w:space="0" w:color="auto"/>
              <w:right w:val="single" w:sz="4" w:space="0" w:color="auto"/>
            </w:tcBorders>
          </w:tcPr>
          <w:p w14:paraId="6E989425" w14:textId="77777777" w:rsidR="0044206C" w:rsidRPr="003E458A" w:rsidRDefault="0044206C"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Pr>
                <w:rFonts w:ascii="Times New Roman" w:hAnsi="Times New Roman" w:cs="Times New Roman"/>
                <w:color w:val="000000"/>
                <w:sz w:val="24"/>
                <w:szCs w:val="24"/>
              </w:rPr>
              <w:t>В</w:t>
            </w:r>
            <w:r w:rsidRPr="00931654">
              <w:rPr>
                <w:rFonts w:ascii="Times New Roman" w:hAnsi="Times New Roman" w:cs="Times New Roman"/>
                <w:color w:val="000000"/>
                <w:sz w:val="24"/>
                <w:szCs w:val="24"/>
              </w:rPr>
              <w:t xml:space="preserve">ыбирать и разрабатывать учебно-методические материалы для организации внеурочной деятельности в соответствии с ФГОС </w:t>
            </w:r>
            <w:r w:rsidRPr="00931654">
              <w:rPr>
                <w:rFonts w:ascii="Times New Roman" w:hAnsi="Times New Roman" w:cs="Times New Roman"/>
                <w:color w:val="000000"/>
                <w:sz w:val="24"/>
                <w:szCs w:val="24"/>
              </w:rPr>
              <w:lastRenderedPageBreak/>
              <w:t>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E784E8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нормативные документы по вопросам организации внеурочной деятельности младших школьников, в том числе с ОВЗ</w:t>
            </w:r>
          </w:p>
          <w:p w14:paraId="1869208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r w:rsidRPr="00931654">
              <w:rPr>
                <w:rFonts w:ascii="Times New Roman" w:hAnsi="Times New Roman" w:cs="Times New Roman"/>
                <w:color w:val="000000"/>
                <w:sz w:val="24"/>
                <w:szCs w:val="24"/>
              </w:rPr>
              <w:lastRenderedPageBreak/>
              <w:t>используемым в процессе организации внеурочной деятельности</w:t>
            </w:r>
          </w:p>
          <w:p w14:paraId="1412B22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2C48DEA7"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3049" w:type="dxa"/>
            <w:tcBorders>
              <w:top w:val="single" w:sz="4" w:space="0" w:color="auto"/>
              <w:left w:val="single" w:sz="4" w:space="0" w:color="auto"/>
              <w:bottom w:val="single" w:sz="4" w:space="0" w:color="auto"/>
              <w:right w:val="single" w:sz="4" w:space="0" w:color="auto"/>
            </w:tcBorders>
          </w:tcPr>
          <w:p w14:paraId="029282C4" w14:textId="77777777" w:rsidR="0044206C" w:rsidRPr="003E458A" w:rsidRDefault="0044206C"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 xml:space="preserve">Выбора и разработки учебно-методических материалов для организации внеурочной деятельности в соответствии с ФГОС </w:t>
            </w:r>
            <w:r w:rsidRPr="00931654">
              <w:rPr>
                <w:rFonts w:ascii="Times New Roman" w:hAnsi="Times New Roman" w:cs="Times New Roman"/>
                <w:color w:val="000000"/>
                <w:sz w:val="24"/>
                <w:szCs w:val="24"/>
              </w:rPr>
              <w:lastRenderedPageBreak/>
              <w:t>НОО, ФГОС НОО ОВЗ, ФГОС УО</w:t>
            </w:r>
          </w:p>
        </w:tc>
      </w:tr>
      <w:tr w:rsidR="0044206C" w:rsidRPr="003E458A" w14:paraId="562B1CA7" w14:textId="77777777" w:rsidTr="00A416F5">
        <w:tc>
          <w:tcPr>
            <w:tcW w:w="977" w:type="dxa"/>
            <w:tcBorders>
              <w:top w:val="single" w:sz="4" w:space="0" w:color="auto"/>
              <w:left w:val="single" w:sz="4" w:space="0" w:color="auto"/>
              <w:bottom w:val="single" w:sz="4" w:space="0" w:color="auto"/>
              <w:right w:val="single" w:sz="4" w:space="0" w:color="auto"/>
            </w:tcBorders>
          </w:tcPr>
          <w:p w14:paraId="636B7469"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2C5DD90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275AD4A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629DDE7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5D6C717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2449D43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3F5E669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w:t>
            </w:r>
            <w:r w:rsidRPr="00931654">
              <w:rPr>
                <w:rFonts w:ascii="Times New Roman" w:hAnsi="Times New Roman" w:cs="Times New Roman"/>
                <w:color w:val="000000"/>
                <w:sz w:val="24"/>
                <w:szCs w:val="24"/>
              </w:rPr>
              <w:lastRenderedPageBreak/>
              <w:t xml:space="preserve">числе выходящими за рамки учебных занятий </w:t>
            </w:r>
          </w:p>
          <w:p w14:paraId="2391B1C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реализации воспитательных программ</w:t>
            </w:r>
          </w:p>
          <w:p w14:paraId="275ED93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p w14:paraId="7CC0FC3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1298718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7D48B7BC"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9BDAA1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2C3446C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6C8CCA4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основные принципы </w:t>
            </w:r>
            <w:proofErr w:type="spellStart"/>
            <w:r w:rsidRPr="00931654">
              <w:rPr>
                <w:rFonts w:ascii="Times New Roman" w:hAnsi="Times New Roman" w:cs="Times New Roman"/>
                <w:color w:val="000000"/>
                <w:sz w:val="24"/>
                <w:szCs w:val="24"/>
              </w:rPr>
              <w:lastRenderedPageBreak/>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70394BF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воспитательного процесса</w:t>
            </w:r>
          </w:p>
          <w:p w14:paraId="6124A09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5531BAE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6FDC78B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проектирования и реализации программ воспитания</w:t>
            </w:r>
          </w:p>
          <w:p w14:paraId="7810499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23E5085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247DD8A2"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0AEC8F5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3043402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1F00688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6DB655B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0703051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w:t>
            </w:r>
            <w:r w:rsidRPr="00931654">
              <w:rPr>
                <w:rFonts w:ascii="Times New Roman" w:hAnsi="Times New Roman" w:cs="Times New Roman"/>
                <w:color w:val="000000"/>
                <w:sz w:val="24"/>
                <w:szCs w:val="24"/>
              </w:rPr>
              <w:lastRenderedPageBreak/>
              <w:t>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r w:rsidRPr="00931654">
              <w:rPr>
                <w:rFonts w:ascii="Times New Roman" w:hAnsi="Times New Roman" w:cs="Times New Roman"/>
                <w:color w:val="000000"/>
                <w:sz w:val="24"/>
                <w:szCs w:val="24"/>
              </w:rPr>
              <w:t>гиперактивностью</w:t>
            </w:r>
            <w:proofErr w:type="spell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19E6A1B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3FD6ADF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29DCB75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13718F6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0697D26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096FFE7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регулирования поведения обучающихся для обеспечения безопасной образовательной среды в процессе организации воспитательной деятельности</w:t>
            </w:r>
          </w:p>
          <w:p w14:paraId="2882839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определения и принятия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31FECF3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1760FE0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7EFEF69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1647C03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социальной позиции обучающегося, </w:t>
            </w:r>
            <w:r w:rsidRPr="00931654">
              <w:rPr>
                <w:rFonts w:ascii="Times New Roman" w:hAnsi="Times New Roman" w:cs="Times New Roman"/>
                <w:color w:val="000000"/>
                <w:sz w:val="24"/>
                <w:szCs w:val="24"/>
              </w:rPr>
              <w:lastRenderedPageBreak/>
              <w:t>толерантности, навыков поведения в изменяющейся поликультурной среде, системы регуляции поведения и деятельности обучающихся</w:t>
            </w:r>
          </w:p>
          <w:p w14:paraId="59A626CB"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44206C" w:rsidRPr="003E458A" w14:paraId="0704C66C" w14:textId="77777777" w:rsidTr="00A416F5">
        <w:tc>
          <w:tcPr>
            <w:tcW w:w="977" w:type="dxa"/>
            <w:tcBorders>
              <w:top w:val="single" w:sz="4" w:space="0" w:color="auto"/>
              <w:left w:val="single" w:sz="4" w:space="0" w:color="auto"/>
              <w:bottom w:val="single" w:sz="4" w:space="0" w:color="auto"/>
              <w:right w:val="single" w:sz="4" w:space="0" w:color="auto"/>
            </w:tcBorders>
          </w:tcPr>
          <w:p w14:paraId="4EF70384"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900" w:type="dxa"/>
            <w:tcBorders>
              <w:top w:val="single" w:sz="4" w:space="0" w:color="auto"/>
              <w:left w:val="single" w:sz="4" w:space="0" w:color="auto"/>
              <w:bottom w:val="single" w:sz="4" w:space="0" w:color="auto"/>
              <w:right w:val="single" w:sz="4" w:space="0" w:color="auto"/>
            </w:tcBorders>
          </w:tcPr>
          <w:p w14:paraId="754EB86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6805B610"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E2671E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семейных отношений, позволяющие эффективно работать с родительской общественностью в процессе осуществления педагогического просвещения</w:t>
            </w:r>
          </w:p>
          <w:p w14:paraId="63EBBE6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современной семьи, ее воспитательный потенциал и способы его изучения</w:t>
            </w:r>
          </w:p>
          <w:p w14:paraId="65F50E7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теоретические и методические основы семейного воспитания</w:t>
            </w:r>
          </w:p>
          <w:p w14:paraId="05391E9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методы консультирования родителей по вопросам организации совместной воспитательной деятельности с образовательной организацией</w:t>
            </w:r>
          </w:p>
          <w:p w14:paraId="7B581AAA"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методы консультирования родителей (законных представителей) по вопросам организации досуговой деятельности обучающихся, их отдыха в каникулярное время</w:t>
            </w:r>
          </w:p>
        </w:tc>
        <w:tc>
          <w:tcPr>
            <w:tcW w:w="3049" w:type="dxa"/>
            <w:tcBorders>
              <w:top w:val="single" w:sz="4" w:space="0" w:color="auto"/>
              <w:left w:val="single" w:sz="4" w:space="0" w:color="auto"/>
              <w:bottom w:val="single" w:sz="4" w:space="0" w:color="auto"/>
              <w:right w:val="single" w:sz="4" w:space="0" w:color="auto"/>
            </w:tcBorders>
          </w:tcPr>
          <w:p w14:paraId="7E03DD5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оказания помощи семье в решении вопросов воспитания ребенка</w:t>
            </w:r>
          </w:p>
          <w:p w14:paraId="754F8741"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консультирования педагогов и родителей (законных представителей) по вопросам организации воспитательного процесса, досуговой деятельности обучающихся</w:t>
            </w:r>
          </w:p>
        </w:tc>
      </w:tr>
      <w:tr w:rsidR="0044206C" w:rsidRPr="003E458A" w14:paraId="3AE7E7A5" w14:textId="77777777" w:rsidTr="00A416F5">
        <w:tc>
          <w:tcPr>
            <w:tcW w:w="977" w:type="dxa"/>
            <w:tcBorders>
              <w:top w:val="single" w:sz="4" w:space="0" w:color="auto"/>
              <w:left w:val="single" w:sz="4" w:space="0" w:color="auto"/>
              <w:bottom w:val="single" w:sz="4" w:space="0" w:color="auto"/>
              <w:right w:val="single" w:sz="4" w:space="0" w:color="auto"/>
            </w:tcBorders>
          </w:tcPr>
          <w:p w14:paraId="5D3CCFCF"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t>ПК 3.6</w:t>
            </w:r>
          </w:p>
        </w:tc>
        <w:tc>
          <w:tcPr>
            <w:tcW w:w="2900" w:type="dxa"/>
            <w:tcBorders>
              <w:top w:val="single" w:sz="4" w:space="0" w:color="auto"/>
              <w:left w:val="single" w:sz="4" w:space="0" w:color="auto"/>
              <w:bottom w:val="single" w:sz="4" w:space="0" w:color="auto"/>
              <w:right w:val="single" w:sz="4" w:space="0" w:color="auto"/>
            </w:tcBorders>
          </w:tcPr>
          <w:p w14:paraId="00FD295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w:t>
            </w:r>
            <w:r w:rsidRPr="00931654">
              <w:rPr>
                <w:rFonts w:ascii="Times New Roman" w:hAnsi="Times New Roman" w:cs="Times New Roman"/>
                <w:color w:val="000000"/>
                <w:sz w:val="24"/>
                <w:szCs w:val="24"/>
              </w:rPr>
              <w:lastRenderedPageBreak/>
              <w:t>представителей) и педагогических работников</w:t>
            </w:r>
          </w:p>
          <w:p w14:paraId="0B27D31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формировать детско-взрослые сообщества</w:t>
            </w:r>
          </w:p>
          <w:p w14:paraId="11D9BCB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сотрудничать с другими педагогическими работниками и другими специалистами в решении воспитательных задач</w:t>
            </w:r>
          </w:p>
          <w:p w14:paraId="6929E05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0690EEC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составлять (совместно с психологом и другими специалистами) психолого-педагогическую характеристику (портрет) личности обучающегося</w:t>
            </w:r>
          </w:p>
          <w:p w14:paraId="0124C65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 выходящими за рамки программы начального общего образования</w:t>
            </w:r>
          </w:p>
          <w:p w14:paraId="7ADA027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изучать воспитательный потенциал институтов социализации с целью </w:t>
            </w:r>
            <w:r w:rsidRPr="00931654">
              <w:rPr>
                <w:rFonts w:ascii="Times New Roman" w:hAnsi="Times New Roman" w:cs="Times New Roman"/>
                <w:color w:val="000000"/>
                <w:sz w:val="24"/>
                <w:szCs w:val="24"/>
              </w:rPr>
              <w:lastRenderedPageBreak/>
              <w:t>выбора направлений и форм сотрудничества</w:t>
            </w:r>
          </w:p>
          <w:p w14:paraId="189CBF8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взаимодействие детских общественных объединений с различными социальными институтами</w:t>
            </w:r>
          </w:p>
          <w:p w14:paraId="506BB96A"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оказывать методическую помощь институтам социализации по взаимодействию с детскими общественными объединениями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FB4F38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нормативно-правовые основы и социально-педагогические механизмы взаимодействия образовательной организации с семьей</w:t>
            </w:r>
          </w:p>
          <w:p w14:paraId="6BEF114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основные закономерности семейных отношений, позволяющие эффективно работать с родительской общественностью в процессе организации взаимодействия субъектов образовательного процесса для решения задач воспитания</w:t>
            </w:r>
          </w:p>
          <w:p w14:paraId="4D75BF9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3943905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70064CC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социально-психологические особенности и закономерности развития детско-взрослых сообществ</w:t>
            </w:r>
          </w:p>
          <w:p w14:paraId="3CBD287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подходы к педагогическому сопровождению совместной деятельности субъектов воспитания в образовательной организации</w:t>
            </w:r>
          </w:p>
          <w:p w14:paraId="3FC64EE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механизмы социального партнерства институтов социализации</w:t>
            </w:r>
          </w:p>
          <w:p w14:paraId="35CD961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способы организации взаимодействия институтов социализации с целью поддержки детских социальных инициатив</w:t>
            </w:r>
          </w:p>
          <w:p w14:paraId="2B039D3D"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3049" w:type="dxa"/>
            <w:tcBorders>
              <w:top w:val="single" w:sz="4" w:space="0" w:color="auto"/>
              <w:left w:val="single" w:sz="4" w:space="0" w:color="auto"/>
              <w:bottom w:val="single" w:sz="4" w:space="0" w:color="auto"/>
              <w:right w:val="single" w:sz="4" w:space="0" w:color="auto"/>
            </w:tcBorders>
          </w:tcPr>
          <w:p w14:paraId="44B3FF6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использования конструктивных воспитательных усилий родителей (законных представителей) обучающихся</w:t>
            </w:r>
          </w:p>
          <w:p w14:paraId="485B09B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в части воспитательной работы</w:t>
            </w:r>
          </w:p>
          <w:p w14:paraId="679144E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p w14:paraId="4B0DBA1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 в процессе воспитательной работы</w:t>
            </w:r>
          </w:p>
          <w:p w14:paraId="68AA0D6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форм и способов взаимодействия субъектов воспитания на основе самоуправления в образовательной организации</w:t>
            </w:r>
          </w:p>
          <w:p w14:paraId="5ED20A74"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привлечения к работе с детскими общественными объединениями родителей (законных представителей), специалистов разного профиля, волонтеров </w:t>
            </w:r>
          </w:p>
        </w:tc>
      </w:tr>
    </w:tbl>
    <w:p w14:paraId="6DAE872C" w14:textId="77777777" w:rsidR="0044206C" w:rsidRPr="007B7A3F" w:rsidRDefault="0044206C" w:rsidP="0044206C">
      <w:pPr>
        <w:rPr>
          <w:rFonts w:ascii="Times New Roman" w:eastAsia="Segoe UI" w:hAnsi="Times New Roman" w:cs="Times New Roman"/>
          <w:b/>
          <w:bCs/>
          <w:caps/>
          <w:kern w:val="32"/>
          <w:sz w:val="24"/>
          <w:szCs w:val="24"/>
          <w:lang w:eastAsia="x-none"/>
        </w:rPr>
      </w:pPr>
    </w:p>
    <w:p w14:paraId="5B8481D8" w14:textId="77777777" w:rsidR="0044206C" w:rsidRPr="00B115E3" w:rsidRDefault="0044206C" w:rsidP="0044206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57613D0"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206C" w:rsidRPr="007273EA" w14:paraId="4D1DA9D0" w14:textId="77777777" w:rsidTr="00A416F5">
        <w:trPr>
          <w:trHeight w:val="23"/>
        </w:trPr>
        <w:tc>
          <w:tcPr>
            <w:tcW w:w="2460" w:type="pct"/>
            <w:vAlign w:val="center"/>
          </w:tcPr>
          <w:p w14:paraId="1DE2CBF6" w14:textId="77777777" w:rsidR="0044206C" w:rsidRPr="007273EA" w:rsidRDefault="0044206C"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20B75517" w14:textId="77777777" w:rsidR="0044206C" w:rsidRPr="007273EA" w:rsidRDefault="0044206C"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4481A17" w14:textId="77777777" w:rsidR="0044206C" w:rsidRPr="007273EA" w:rsidRDefault="0044206C"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44206C" w:rsidRPr="007273EA" w14:paraId="117DDF28" w14:textId="77777777" w:rsidTr="00A416F5">
        <w:trPr>
          <w:trHeight w:val="23"/>
        </w:trPr>
        <w:tc>
          <w:tcPr>
            <w:tcW w:w="2460" w:type="pct"/>
            <w:vAlign w:val="center"/>
          </w:tcPr>
          <w:p w14:paraId="06087904"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0E1749E0" w14:textId="77777777" w:rsidR="0044206C" w:rsidRPr="007273EA" w:rsidRDefault="0044206C"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E79CB6D" w14:textId="0F5391B0" w:rsidR="0044206C" w:rsidRPr="007273EA" w:rsidRDefault="0044206C" w:rsidP="00A416F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44206C" w:rsidRPr="007273EA" w14:paraId="50E768DC" w14:textId="77777777" w:rsidTr="00A416F5">
        <w:trPr>
          <w:trHeight w:val="23"/>
        </w:trPr>
        <w:tc>
          <w:tcPr>
            <w:tcW w:w="2460" w:type="pct"/>
            <w:vAlign w:val="center"/>
          </w:tcPr>
          <w:p w14:paraId="24E6AABE"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8"/>
            </w:r>
          </w:p>
        </w:tc>
        <w:tc>
          <w:tcPr>
            <w:tcW w:w="1195" w:type="pct"/>
            <w:vAlign w:val="center"/>
          </w:tcPr>
          <w:p w14:paraId="4031111E"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56A7A6D"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3A551A1B" w14:textId="77777777" w:rsidTr="00A416F5">
        <w:trPr>
          <w:trHeight w:val="23"/>
        </w:trPr>
        <w:tc>
          <w:tcPr>
            <w:tcW w:w="2460" w:type="pct"/>
            <w:vAlign w:val="center"/>
          </w:tcPr>
          <w:p w14:paraId="58AEA1C7"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E8131AD"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D5B8047"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01154E32" w14:textId="77777777" w:rsidTr="00A416F5">
        <w:trPr>
          <w:trHeight w:val="23"/>
        </w:trPr>
        <w:tc>
          <w:tcPr>
            <w:tcW w:w="2460" w:type="pct"/>
            <w:vAlign w:val="center"/>
          </w:tcPr>
          <w:p w14:paraId="6DD75074"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78365964"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81036DB"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2CEC58B3" w14:textId="77777777" w:rsidTr="00A416F5">
        <w:trPr>
          <w:trHeight w:val="23"/>
        </w:trPr>
        <w:tc>
          <w:tcPr>
            <w:tcW w:w="2460" w:type="pct"/>
            <w:vAlign w:val="center"/>
          </w:tcPr>
          <w:p w14:paraId="29659774"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96FF4F7" w14:textId="77777777" w:rsidR="0044206C" w:rsidRPr="007273EA" w:rsidRDefault="0044206C"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7157313" w14:textId="53B0C950" w:rsidR="0044206C" w:rsidRPr="007273EA" w:rsidRDefault="0044206C" w:rsidP="00A416F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021398BB" w14:textId="77777777" w:rsidR="0044206C" w:rsidRDefault="0044206C" w:rsidP="0044206C">
      <w:pPr>
        <w:pStyle w:val="114"/>
        <w:rPr>
          <w:rFonts w:ascii="Times New Roman" w:hAnsi="Times New Roman"/>
        </w:rPr>
      </w:pPr>
    </w:p>
    <w:p w14:paraId="44D6FF45"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7533"/>
      </w:tblGrid>
      <w:tr w:rsidR="00A416F5" w:rsidRPr="00B44B20" w14:paraId="5577D730" w14:textId="77777777" w:rsidTr="00A416F5">
        <w:trPr>
          <w:trHeight w:val="20"/>
        </w:trPr>
        <w:tc>
          <w:tcPr>
            <w:tcW w:w="1088" w:type="pct"/>
            <w:vAlign w:val="center"/>
          </w:tcPr>
          <w:p w14:paraId="45DD33D5" w14:textId="43791153" w:rsidR="00A416F5" w:rsidRPr="00487A0E" w:rsidRDefault="00A416F5" w:rsidP="00A416F5">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12" w:type="pct"/>
            <w:vAlign w:val="center"/>
          </w:tcPr>
          <w:p w14:paraId="521A4938" w14:textId="404F2EE0" w:rsidR="00A416F5" w:rsidRPr="00487A0E" w:rsidRDefault="00A416F5" w:rsidP="00A416F5">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4206C" w:rsidRPr="00B44B20" w14:paraId="6A77F095" w14:textId="77777777" w:rsidTr="0044206C">
        <w:trPr>
          <w:trHeight w:val="20"/>
        </w:trPr>
        <w:tc>
          <w:tcPr>
            <w:tcW w:w="5000" w:type="pct"/>
            <w:gridSpan w:val="2"/>
          </w:tcPr>
          <w:p w14:paraId="71873137" w14:textId="77777777" w:rsidR="0044206C" w:rsidRPr="00487A0E" w:rsidRDefault="0044206C"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487A0E">
              <w:rPr>
                <w:rFonts w:ascii="Times New Roman" w:hAnsi="Times New Roman"/>
                <w:b/>
                <w:bCs/>
              </w:rPr>
              <w:t>Раздел 1.</w:t>
            </w:r>
            <w:r>
              <w:rPr>
                <w:rFonts w:ascii="Times New Roman" w:hAnsi="Times New Roman"/>
                <w:b/>
                <w:bCs/>
              </w:rPr>
              <w:t xml:space="preserve"> </w:t>
            </w:r>
            <w:r w:rsidRPr="00487A0E">
              <w:rPr>
                <w:rFonts w:ascii="Times New Roman" w:hAnsi="Times New Roman"/>
                <w:b/>
                <w:bCs/>
              </w:rPr>
              <w:t>Основные закономерности процесса общения</w:t>
            </w:r>
          </w:p>
        </w:tc>
      </w:tr>
      <w:tr w:rsidR="0044206C" w:rsidRPr="00B44B20" w14:paraId="0C2BF38A" w14:textId="77777777" w:rsidTr="00A416F5">
        <w:trPr>
          <w:trHeight w:val="20"/>
        </w:trPr>
        <w:tc>
          <w:tcPr>
            <w:tcW w:w="1088" w:type="pct"/>
            <w:vMerge w:val="restart"/>
          </w:tcPr>
          <w:p w14:paraId="165569A9" w14:textId="77777777" w:rsidR="0044206C" w:rsidRPr="00487A0E" w:rsidRDefault="0044206C" w:rsidP="00A416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87A0E">
              <w:rPr>
                <w:rFonts w:ascii="Times New Roman" w:hAnsi="Times New Roman"/>
                <w:b/>
                <w:bCs/>
              </w:rPr>
              <w:t xml:space="preserve">Тема 1.1. </w:t>
            </w:r>
            <w:r w:rsidRPr="00487A0E">
              <w:rPr>
                <w:rFonts w:ascii="Times New Roman" w:hAnsi="Times New Roman"/>
                <w:b/>
              </w:rPr>
              <w:t>Общение как социально-психологическая категория</w:t>
            </w:r>
            <w:r w:rsidRPr="00487A0E">
              <w:rPr>
                <w:rFonts w:ascii="Times New Roman" w:hAnsi="Times New Roman"/>
                <w:b/>
                <w:bCs/>
              </w:rPr>
              <w:t xml:space="preserve"> </w:t>
            </w:r>
          </w:p>
        </w:tc>
        <w:tc>
          <w:tcPr>
            <w:tcW w:w="3912" w:type="pct"/>
          </w:tcPr>
          <w:p w14:paraId="65C33097" w14:textId="77777777" w:rsidR="0044206C" w:rsidRPr="00487A0E" w:rsidRDefault="0044206C" w:rsidP="00A416F5">
            <w:pPr>
              <w:rPr>
                <w:rFonts w:ascii="Times New Roman" w:hAnsi="Times New Roman"/>
                <w:b/>
                <w:bCs/>
                <w:i/>
              </w:rPr>
            </w:pPr>
            <w:r w:rsidRPr="00487A0E">
              <w:rPr>
                <w:rFonts w:ascii="Times New Roman" w:hAnsi="Times New Roman"/>
                <w:b/>
                <w:bCs/>
              </w:rPr>
              <w:t>Содержание</w:t>
            </w:r>
          </w:p>
        </w:tc>
      </w:tr>
      <w:tr w:rsidR="0044206C" w:rsidRPr="00B44B20" w14:paraId="3046D901" w14:textId="77777777" w:rsidTr="00A416F5">
        <w:trPr>
          <w:trHeight w:val="20"/>
        </w:trPr>
        <w:tc>
          <w:tcPr>
            <w:tcW w:w="1088" w:type="pct"/>
            <w:vMerge/>
          </w:tcPr>
          <w:p w14:paraId="0D2AB114" w14:textId="77777777" w:rsidR="0044206C" w:rsidRPr="00487A0E" w:rsidRDefault="0044206C" w:rsidP="00A416F5">
            <w:pPr>
              <w:rPr>
                <w:rFonts w:ascii="Times New Roman" w:hAnsi="Times New Roman"/>
                <w:b/>
                <w:bCs/>
              </w:rPr>
            </w:pPr>
          </w:p>
        </w:tc>
        <w:tc>
          <w:tcPr>
            <w:tcW w:w="3912" w:type="pct"/>
            <w:vAlign w:val="center"/>
          </w:tcPr>
          <w:p w14:paraId="39D80BBB" w14:textId="77777777" w:rsidR="0044206C" w:rsidRPr="00487A0E" w:rsidRDefault="0044206C" w:rsidP="00A416F5">
            <w:pPr>
              <w:jc w:val="both"/>
              <w:rPr>
                <w:rFonts w:ascii="Times New Roman" w:hAnsi="Times New Roman"/>
              </w:rPr>
            </w:pPr>
            <w:r w:rsidRPr="00487A0E">
              <w:rPr>
                <w:rFonts w:ascii="Times New Roman" w:hAnsi="Times New Roman"/>
              </w:rPr>
              <w:t>1.Общение как особый вид деятельности. Виды потребностей в общении. Структура общения, функции и уровни общения.</w:t>
            </w:r>
          </w:p>
        </w:tc>
      </w:tr>
      <w:tr w:rsidR="0044206C" w:rsidRPr="00B44B20" w14:paraId="0CD825DC" w14:textId="77777777" w:rsidTr="00A416F5">
        <w:trPr>
          <w:trHeight w:val="20"/>
        </w:trPr>
        <w:tc>
          <w:tcPr>
            <w:tcW w:w="1088" w:type="pct"/>
            <w:vMerge/>
          </w:tcPr>
          <w:p w14:paraId="28FFCD90" w14:textId="77777777" w:rsidR="0044206C" w:rsidRPr="00487A0E" w:rsidRDefault="0044206C" w:rsidP="00A416F5">
            <w:pPr>
              <w:rPr>
                <w:rFonts w:ascii="Times New Roman" w:hAnsi="Times New Roman"/>
                <w:b/>
                <w:bCs/>
              </w:rPr>
            </w:pPr>
          </w:p>
        </w:tc>
        <w:tc>
          <w:tcPr>
            <w:tcW w:w="3912" w:type="pct"/>
            <w:vAlign w:val="center"/>
          </w:tcPr>
          <w:p w14:paraId="787DCAC0" w14:textId="77777777" w:rsidR="0044206C" w:rsidRPr="00487A0E" w:rsidRDefault="0044206C" w:rsidP="00A416F5">
            <w:pPr>
              <w:jc w:val="both"/>
              <w:rPr>
                <w:rFonts w:ascii="Times New Roman" w:hAnsi="Times New Roman"/>
              </w:rPr>
            </w:pPr>
            <w:r w:rsidRPr="00487A0E">
              <w:rPr>
                <w:rFonts w:ascii="Times New Roman" w:hAnsi="Times New Roman"/>
              </w:rPr>
              <w:t>2.Специфика общения с обучающимися, имеющими ограниченные возможности здоровья.</w:t>
            </w:r>
          </w:p>
        </w:tc>
      </w:tr>
      <w:tr w:rsidR="0044206C" w:rsidRPr="00B44B20" w14:paraId="65A64794" w14:textId="77777777" w:rsidTr="00A416F5">
        <w:trPr>
          <w:trHeight w:val="20"/>
        </w:trPr>
        <w:tc>
          <w:tcPr>
            <w:tcW w:w="1088" w:type="pct"/>
            <w:vMerge/>
          </w:tcPr>
          <w:p w14:paraId="5B311102" w14:textId="77777777" w:rsidR="0044206C" w:rsidRPr="00487A0E" w:rsidRDefault="0044206C" w:rsidP="00A416F5">
            <w:pPr>
              <w:rPr>
                <w:rFonts w:ascii="Times New Roman" w:hAnsi="Times New Roman"/>
                <w:b/>
                <w:bCs/>
              </w:rPr>
            </w:pPr>
          </w:p>
        </w:tc>
        <w:tc>
          <w:tcPr>
            <w:tcW w:w="3912" w:type="pct"/>
          </w:tcPr>
          <w:p w14:paraId="04665A63" w14:textId="77777777" w:rsidR="0044206C" w:rsidRPr="00487A0E" w:rsidRDefault="0044206C" w:rsidP="00A416F5">
            <w:pPr>
              <w:jc w:val="both"/>
              <w:rPr>
                <w:rFonts w:ascii="Times New Roman" w:hAnsi="Times New Roman"/>
              </w:rPr>
            </w:pPr>
            <w:r w:rsidRPr="00487A0E">
              <w:rPr>
                <w:rFonts w:ascii="Times New Roman" w:hAnsi="Times New Roman"/>
                <w:b/>
                <w:bCs/>
              </w:rPr>
              <w:t>В том числе практических и лабораторных занятий</w:t>
            </w:r>
          </w:p>
        </w:tc>
      </w:tr>
      <w:tr w:rsidR="0044206C" w:rsidRPr="00B44B20" w14:paraId="114A6DA9" w14:textId="77777777" w:rsidTr="00A416F5">
        <w:trPr>
          <w:trHeight w:val="20"/>
        </w:trPr>
        <w:tc>
          <w:tcPr>
            <w:tcW w:w="1088" w:type="pct"/>
            <w:vMerge/>
          </w:tcPr>
          <w:p w14:paraId="3714DAC6" w14:textId="77777777" w:rsidR="0044206C" w:rsidRPr="00487A0E" w:rsidRDefault="0044206C" w:rsidP="00A416F5">
            <w:pPr>
              <w:rPr>
                <w:rFonts w:ascii="Times New Roman" w:hAnsi="Times New Roman"/>
                <w:b/>
                <w:bCs/>
              </w:rPr>
            </w:pPr>
          </w:p>
        </w:tc>
        <w:tc>
          <w:tcPr>
            <w:tcW w:w="3912" w:type="pct"/>
            <w:vAlign w:val="center"/>
          </w:tcPr>
          <w:p w14:paraId="3619A7E3" w14:textId="77777777" w:rsidR="0044206C" w:rsidRPr="00487A0E" w:rsidRDefault="0044206C" w:rsidP="00A416F5">
            <w:pPr>
              <w:jc w:val="both"/>
              <w:rPr>
                <w:rFonts w:ascii="Times New Roman" w:hAnsi="Times New Roman"/>
              </w:rPr>
            </w:pPr>
            <w:r w:rsidRPr="00487A0E">
              <w:rPr>
                <w:rFonts w:ascii="Times New Roman" w:hAnsi="Times New Roman"/>
              </w:rPr>
              <w:t>1.Роль общения в профессиональной деятельности человека.</w:t>
            </w:r>
          </w:p>
        </w:tc>
      </w:tr>
      <w:tr w:rsidR="0044206C" w:rsidRPr="00B44B20" w14:paraId="7A313F4D" w14:textId="77777777" w:rsidTr="00A416F5">
        <w:trPr>
          <w:trHeight w:val="20"/>
        </w:trPr>
        <w:tc>
          <w:tcPr>
            <w:tcW w:w="1088" w:type="pct"/>
            <w:vMerge/>
          </w:tcPr>
          <w:p w14:paraId="6F5D96BA" w14:textId="77777777" w:rsidR="0044206C" w:rsidRPr="00487A0E" w:rsidRDefault="0044206C" w:rsidP="00A416F5">
            <w:pPr>
              <w:rPr>
                <w:rFonts w:ascii="Times New Roman" w:hAnsi="Times New Roman"/>
                <w:b/>
                <w:bCs/>
              </w:rPr>
            </w:pPr>
          </w:p>
        </w:tc>
        <w:tc>
          <w:tcPr>
            <w:tcW w:w="3912" w:type="pct"/>
            <w:vAlign w:val="center"/>
          </w:tcPr>
          <w:p w14:paraId="746C4F75" w14:textId="77777777" w:rsidR="0044206C" w:rsidRPr="00487A0E" w:rsidRDefault="0044206C" w:rsidP="00A416F5">
            <w:pPr>
              <w:jc w:val="both"/>
              <w:rPr>
                <w:rFonts w:ascii="Times New Roman" w:hAnsi="Times New Roman"/>
              </w:rPr>
            </w:pPr>
            <w:r w:rsidRPr="00487A0E">
              <w:rPr>
                <w:rFonts w:ascii="Times New Roman" w:hAnsi="Times New Roman"/>
              </w:rPr>
              <w:t>2.Определение социальных ролей и ролевых ожиданий в общении</w:t>
            </w:r>
          </w:p>
        </w:tc>
      </w:tr>
      <w:tr w:rsidR="0044206C" w:rsidRPr="00B44B20" w14:paraId="6E9021A0" w14:textId="77777777" w:rsidTr="00A416F5">
        <w:trPr>
          <w:trHeight w:val="20"/>
        </w:trPr>
        <w:tc>
          <w:tcPr>
            <w:tcW w:w="1088" w:type="pct"/>
            <w:vMerge/>
          </w:tcPr>
          <w:p w14:paraId="4E565A4B" w14:textId="77777777" w:rsidR="0044206C" w:rsidRPr="00487A0E" w:rsidRDefault="0044206C" w:rsidP="00A416F5">
            <w:pPr>
              <w:rPr>
                <w:rFonts w:ascii="Times New Roman" w:hAnsi="Times New Roman"/>
                <w:b/>
                <w:bCs/>
              </w:rPr>
            </w:pPr>
          </w:p>
        </w:tc>
        <w:tc>
          <w:tcPr>
            <w:tcW w:w="3912" w:type="pct"/>
            <w:vAlign w:val="center"/>
          </w:tcPr>
          <w:p w14:paraId="61D2C9AF" w14:textId="77777777" w:rsidR="0044206C" w:rsidRPr="00487A0E" w:rsidRDefault="0044206C" w:rsidP="00A416F5">
            <w:pPr>
              <w:jc w:val="both"/>
              <w:rPr>
                <w:rFonts w:ascii="Times New Roman" w:hAnsi="Times New Roman"/>
              </w:rPr>
            </w:pPr>
            <w:r w:rsidRPr="00487A0E">
              <w:rPr>
                <w:rFonts w:ascii="Times New Roman" w:hAnsi="Times New Roman"/>
              </w:rPr>
              <w:t>3.Диагностика навыков общения, в том числе у обучающихся с ограниченными возможностями здоровья.</w:t>
            </w:r>
          </w:p>
        </w:tc>
      </w:tr>
      <w:tr w:rsidR="0044206C" w:rsidRPr="00B44B20" w14:paraId="3F1BEE7B" w14:textId="77777777" w:rsidTr="00A416F5">
        <w:trPr>
          <w:trHeight w:val="20"/>
        </w:trPr>
        <w:tc>
          <w:tcPr>
            <w:tcW w:w="1088" w:type="pct"/>
            <w:vMerge/>
          </w:tcPr>
          <w:p w14:paraId="2A66FC46" w14:textId="77777777" w:rsidR="0044206C" w:rsidRPr="00487A0E" w:rsidRDefault="0044206C" w:rsidP="00A416F5">
            <w:pPr>
              <w:rPr>
                <w:rFonts w:ascii="Times New Roman" w:hAnsi="Times New Roman"/>
                <w:b/>
                <w:bCs/>
              </w:rPr>
            </w:pPr>
          </w:p>
        </w:tc>
        <w:tc>
          <w:tcPr>
            <w:tcW w:w="3912" w:type="pct"/>
            <w:vAlign w:val="center"/>
          </w:tcPr>
          <w:p w14:paraId="4BE8DABA" w14:textId="77777777" w:rsidR="0044206C" w:rsidRPr="00487A0E" w:rsidRDefault="0044206C" w:rsidP="00A416F5">
            <w:pPr>
              <w:jc w:val="both"/>
              <w:rPr>
                <w:rFonts w:ascii="Times New Roman" w:hAnsi="Times New Roman"/>
              </w:rPr>
            </w:pPr>
            <w:r w:rsidRPr="00487A0E">
              <w:rPr>
                <w:rFonts w:ascii="Times New Roman" w:hAnsi="Times New Roman"/>
              </w:rPr>
              <w:t>4.Диагностика коммуникативных и организаторских способностей</w:t>
            </w:r>
          </w:p>
        </w:tc>
      </w:tr>
      <w:tr w:rsidR="0044206C" w:rsidRPr="00B44B20" w14:paraId="5C66B4F7" w14:textId="77777777" w:rsidTr="00A416F5">
        <w:trPr>
          <w:trHeight w:val="20"/>
        </w:trPr>
        <w:tc>
          <w:tcPr>
            <w:tcW w:w="1088" w:type="pct"/>
            <w:vMerge w:val="restart"/>
          </w:tcPr>
          <w:p w14:paraId="2D98C784" w14:textId="77777777" w:rsidR="0044206C" w:rsidRPr="00487A0E" w:rsidRDefault="0044206C" w:rsidP="00A416F5">
            <w:pPr>
              <w:rPr>
                <w:rFonts w:ascii="Times New Roman" w:hAnsi="Times New Roman"/>
                <w:b/>
                <w:bCs/>
              </w:rPr>
            </w:pPr>
            <w:r w:rsidRPr="00487A0E">
              <w:rPr>
                <w:rFonts w:ascii="Times New Roman" w:hAnsi="Times New Roman"/>
                <w:b/>
                <w:bCs/>
              </w:rPr>
              <w:t xml:space="preserve">Тема 1.2. </w:t>
            </w:r>
            <w:r w:rsidRPr="00487A0E">
              <w:rPr>
                <w:rFonts w:ascii="Times New Roman" w:hAnsi="Times New Roman"/>
                <w:b/>
              </w:rPr>
              <w:t>Коммуникативная сторона общения</w:t>
            </w:r>
          </w:p>
        </w:tc>
        <w:tc>
          <w:tcPr>
            <w:tcW w:w="3912" w:type="pct"/>
          </w:tcPr>
          <w:p w14:paraId="592ADCD5" w14:textId="77777777" w:rsidR="0044206C" w:rsidRPr="00487A0E" w:rsidRDefault="0044206C" w:rsidP="00A416F5">
            <w:pPr>
              <w:rPr>
                <w:rFonts w:ascii="Times New Roman" w:hAnsi="Times New Roman"/>
                <w:b/>
                <w:bCs/>
              </w:rPr>
            </w:pPr>
            <w:r w:rsidRPr="00487A0E">
              <w:rPr>
                <w:rFonts w:ascii="Times New Roman" w:hAnsi="Times New Roman"/>
                <w:b/>
                <w:bCs/>
              </w:rPr>
              <w:t xml:space="preserve">Содержание </w:t>
            </w:r>
          </w:p>
        </w:tc>
      </w:tr>
      <w:tr w:rsidR="0044206C" w:rsidRPr="00B44B20" w14:paraId="34B21BE8" w14:textId="77777777" w:rsidTr="00A416F5">
        <w:trPr>
          <w:trHeight w:val="20"/>
        </w:trPr>
        <w:tc>
          <w:tcPr>
            <w:tcW w:w="1088" w:type="pct"/>
            <w:vMerge/>
          </w:tcPr>
          <w:p w14:paraId="6B393C8C" w14:textId="77777777" w:rsidR="0044206C" w:rsidRPr="00487A0E" w:rsidRDefault="0044206C" w:rsidP="00A416F5">
            <w:pPr>
              <w:rPr>
                <w:rFonts w:ascii="Times New Roman" w:hAnsi="Times New Roman"/>
                <w:b/>
                <w:bCs/>
              </w:rPr>
            </w:pPr>
          </w:p>
        </w:tc>
        <w:tc>
          <w:tcPr>
            <w:tcW w:w="3912" w:type="pct"/>
          </w:tcPr>
          <w:p w14:paraId="0DD4B861" w14:textId="77777777" w:rsidR="0044206C" w:rsidRPr="00487A0E" w:rsidRDefault="0044206C" w:rsidP="00A416F5">
            <w:pPr>
              <w:jc w:val="both"/>
              <w:rPr>
                <w:rFonts w:ascii="Times New Roman" w:hAnsi="Times New Roman"/>
              </w:rPr>
            </w:pPr>
            <w:r w:rsidRPr="00487A0E">
              <w:rPr>
                <w:rFonts w:ascii="Times New Roman" w:hAnsi="Times New Roman"/>
              </w:rPr>
              <w:t>Общение как обмен информацией.</w:t>
            </w:r>
          </w:p>
        </w:tc>
      </w:tr>
      <w:tr w:rsidR="0044206C" w:rsidRPr="00B44B20" w14:paraId="6149AEA3" w14:textId="77777777" w:rsidTr="00A416F5">
        <w:trPr>
          <w:trHeight w:val="20"/>
        </w:trPr>
        <w:tc>
          <w:tcPr>
            <w:tcW w:w="1088" w:type="pct"/>
            <w:vMerge/>
          </w:tcPr>
          <w:p w14:paraId="2FE575BD" w14:textId="77777777" w:rsidR="0044206C" w:rsidRPr="00487A0E" w:rsidRDefault="0044206C" w:rsidP="00A416F5">
            <w:pPr>
              <w:rPr>
                <w:rFonts w:ascii="Times New Roman" w:hAnsi="Times New Roman"/>
                <w:b/>
                <w:bCs/>
              </w:rPr>
            </w:pPr>
          </w:p>
        </w:tc>
        <w:tc>
          <w:tcPr>
            <w:tcW w:w="3912" w:type="pct"/>
            <w:vAlign w:val="center"/>
          </w:tcPr>
          <w:p w14:paraId="10E2A110" w14:textId="77777777" w:rsidR="0044206C" w:rsidRPr="00487A0E" w:rsidRDefault="0044206C" w:rsidP="00A416F5">
            <w:pPr>
              <w:jc w:val="both"/>
              <w:rPr>
                <w:rFonts w:ascii="Times New Roman" w:hAnsi="Times New Roman"/>
                <w:i/>
              </w:rPr>
            </w:pPr>
            <w:r w:rsidRPr="00487A0E">
              <w:rPr>
                <w:rFonts w:ascii="Times New Roman" w:hAnsi="Times New Roman"/>
                <w:b/>
                <w:bCs/>
              </w:rPr>
              <w:t>В том числе практических и лабораторных занятий</w:t>
            </w:r>
          </w:p>
        </w:tc>
      </w:tr>
      <w:tr w:rsidR="0044206C" w:rsidRPr="00B44B20" w14:paraId="40E6CCF2" w14:textId="77777777" w:rsidTr="00A416F5">
        <w:trPr>
          <w:trHeight w:val="20"/>
        </w:trPr>
        <w:tc>
          <w:tcPr>
            <w:tcW w:w="1088" w:type="pct"/>
            <w:vMerge/>
          </w:tcPr>
          <w:p w14:paraId="62BD9C86" w14:textId="77777777" w:rsidR="0044206C" w:rsidRPr="00487A0E" w:rsidRDefault="0044206C" w:rsidP="00A416F5">
            <w:pPr>
              <w:rPr>
                <w:rFonts w:ascii="Times New Roman" w:hAnsi="Times New Roman"/>
                <w:b/>
                <w:bCs/>
              </w:rPr>
            </w:pPr>
          </w:p>
        </w:tc>
        <w:tc>
          <w:tcPr>
            <w:tcW w:w="3912" w:type="pct"/>
            <w:vAlign w:val="center"/>
          </w:tcPr>
          <w:p w14:paraId="1F2A9D71" w14:textId="77777777" w:rsidR="0044206C" w:rsidRPr="00487A0E" w:rsidRDefault="0044206C" w:rsidP="00A416F5">
            <w:pPr>
              <w:jc w:val="both"/>
              <w:rPr>
                <w:rFonts w:ascii="Times New Roman" w:hAnsi="Times New Roman"/>
              </w:rPr>
            </w:pPr>
            <w:r w:rsidRPr="00487A0E">
              <w:rPr>
                <w:rFonts w:ascii="Times New Roman" w:hAnsi="Times New Roman"/>
              </w:rPr>
              <w:t>1.Изучение языка жестов и телодвижений.</w:t>
            </w:r>
          </w:p>
        </w:tc>
      </w:tr>
      <w:tr w:rsidR="0044206C" w:rsidRPr="00B44B20" w14:paraId="43E8C7BF" w14:textId="77777777" w:rsidTr="00A416F5">
        <w:trPr>
          <w:trHeight w:val="20"/>
        </w:trPr>
        <w:tc>
          <w:tcPr>
            <w:tcW w:w="1088" w:type="pct"/>
            <w:vMerge/>
          </w:tcPr>
          <w:p w14:paraId="71513208" w14:textId="77777777" w:rsidR="0044206C" w:rsidRPr="00487A0E" w:rsidRDefault="0044206C" w:rsidP="00A416F5">
            <w:pPr>
              <w:rPr>
                <w:rFonts w:ascii="Times New Roman" w:hAnsi="Times New Roman"/>
                <w:b/>
                <w:bCs/>
              </w:rPr>
            </w:pPr>
          </w:p>
        </w:tc>
        <w:tc>
          <w:tcPr>
            <w:tcW w:w="3912" w:type="pct"/>
            <w:vAlign w:val="center"/>
          </w:tcPr>
          <w:p w14:paraId="52F9601B" w14:textId="77777777" w:rsidR="0044206C" w:rsidRPr="00487A0E" w:rsidRDefault="0044206C" w:rsidP="00A416F5">
            <w:pPr>
              <w:jc w:val="both"/>
              <w:rPr>
                <w:rFonts w:ascii="Times New Roman" w:hAnsi="Times New Roman"/>
              </w:rPr>
            </w:pPr>
            <w:r w:rsidRPr="00487A0E">
              <w:rPr>
                <w:rFonts w:ascii="Times New Roman" w:hAnsi="Times New Roman"/>
              </w:rPr>
              <w:t>2.Отработка навыков вербальной коммуникации. Возможности вербальной коммуникации в процессе интеракции с обучающимися, имеющими ограниченными возможностями здоровья.</w:t>
            </w:r>
          </w:p>
        </w:tc>
      </w:tr>
      <w:tr w:rsidR="0044206C" w:rsidRPr="00B44B20" w14:paraId="104D8D86" w14:textId="77777777" w:rsidTr="00A416F5">
        <w:trPr>
          <w:trHeight w:val="20"/>
        </w:trPr>
        <w:tc>
          <w:tcPr>
            <w:tcW w:w="1088" w:type="pct"/>
            <w:vMerge/>
          </w:tcPr>
          <w:p w14:paraId="5443BF5B" w14:textId="77777777" w:rsidR="0044206C" w:rsidRPr="00487A0E" w:rsidRDefault="0044206C" w:rsidP="00A416F5">
            <w:pPr>
              <w:rPr>
                <w:rFonts w:ascii="Times New Roman" w:hAnsi="Times New Roman"/>
                <w:b/>
                <w:bCs/>
              </w:rPr>
            </w:pPr>
          </w:p>
        </w:tc>
        <w:tc>
          <w:tcPr>
            <w:tcW w:w="3912" w:type="pct"/>
            <w:vAlign w:val="center"/>
          </w:tcPr>
          <w:p w14:paraId="4610DF26" w14:textId="77777777" w:rsidR="0044206C" w:rsidRPr="00487A0E" w:rsidRDefault="0044206C" w:rsidP="00A416F5">
            <w:pPr>
              <w:jc w:val="both"/>
              <w:rPr>
                <w:rFonts w:ascii="Times New Roman" w:hAnsi="Times New Roman"/>
              </w:rPr>
            </w:pPr>
            <w:r w:rsidRPr="00487A0E">
              <w:rPr>
                <w:rFonts w:ascii="Times New Roman" w:hAnsi="Times New Roman"/>
              </w:rPr>
              <w:t>3.Отработка навыков невербальной коммуникации. Возможности невербальной коммуникация в процессе установления контактов с обучающимися, имеющими ограниченными возможностями здоровья.</w:t>
            </w:r>
          </w:p>
        </w:tc>
      </w:tr>
      <w:tr w:rsidR="0044206C" w:rsidRPr="00B44B20" w14:paraId="5BA839C8" w14:textId="77777777" w:rsidTr="00A416F5">
        <w:trPr>
          <w:trHeight w:val="20"/>
        </w:trPr>
        <w:tc>
          <w:tcPr>
            <w:tcW w:w="1088" w:type="pct"/>
            <w:vMerge/>
          </w:tcPr>
          <w:p w14:paraId="0A3B038F" w14:textId="77777777" w:rsidR="0044206C" w:rsidRPr="00487A0E" w:rsidRDefault="0044206C" w:rsidP="00A416F5">
            <w:pPr>
              <w:rPr>
                <w:rFonts w:ascii="Times New Roman" w:hAnsi="Times New Roman"/>
                <w:b/>
                <w:bCs/>
              </w:rPr>
            </w:pPr>
          </w:p>
        </w:tc>
        <w:tc>
          <w:tcPr>
            <w:tcW w:w="3912" w:type="pct"/>
            <w:vAlign w:val="center"/>
          </w:tcPr>
          <w:p w14:paraId="15042911" w14:textId="77777777" w:rsidR="0044206C" w:rsidRPr="00487A0E" w:rsidRDefault="0044206C" w:rsidP="00A416F5">
            <w:pPr>
              <w:jc w:val="both"/>
              <w:rPr>
                <w:rFonts w:ascii="Times New Roman" w:hAnsi="Times New Roman"/>
              </w:rPr>
            </w:pPr>
            <w:r w:rsidRPr="00487A0E">
              <w:rPr>
                <w:rFonts w:ascii="Times New Roman" w:hAnsi="Times New Roman"/>
              </w:rPr>
              <w:t>4.Развитие навыков установления контакта, в том числе с обучающимися, имеющими ограниченными возможностями здоровья.</w:t>
            </w:r>
          </w:p>
        </w:tc>
      </w:tr>
      <w:tr w:rsidR="0044206C" w:rsidRPr="00B44B20" w14:paraId="78E6AA17" w14:textId="77777777" w:rsidTr="00A416F5">
        <w:trPr>
          <w:trHeight w:val="20"/>
        </w:trPr>
        <w:tc>
          <w:tcPr>
            <w:tcW w:w="1088" w:type="pct"/>
            <w:vMerge w:val="restart"/>
          </w:tcPr>
          <w:p w14:paraId="5FBD87DE" w14:textId="77777777" w:rsidR="0044206C" w:rsidRPr="00487A0E" w:rsidRDefault="0044206C" w:rsidP="00A416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487A0E">
              <w:rPr>
                <w:rFonts w:ascii="Times New Roman" w:hAnsi="Times New Roman"/>
                <w:b/>
              </w:rPr>
              <w:t>Тема 1.3. Социально-перцептивная</w:t>
            </w:r>
          </w:p>
          <w:p w14:paraId="0512442A" w14:textId="77777777" w:rsidR="0044206C" w:rsidRPr="00487A0E" w:rsidRDefault="0044206C" w:rsidP="00A416F5">
            <w:pPr>
              <w:rPr>
                <w:rFonts w:ascii="Times New Roman" w:hAnsi="Times New Roman"/>
                <w:b/>
                <w:bCs/>
              </w:rPr>
            </w:pPr>
            <w:r w:rsidRPr="00487A0E">
              <w:rPr>
                <w:rFonts w:ascii="Times New Roman" w:hAnsi="Times New Roman"/>
                <w:b/>
              </w:rPr>
              <w:t>сторона общения</w:t>
            </w:r>
          </w:p>
        </w:tc>
        <w:tc>
          <w:tcPr>
            <w:tcW w:w="3912" w:type="pct"/>
          </w:tcPr>
          <w:p w14:paraId="28CDC40B" w14:textId="77777777" w:rsidR="0044206C" w:rsidRPr="00487A0E" w:rsidRDefault="0044206C" w:rsidP="00A416F5">
            <w:pPr>
              <w:jc w:val="both"/>
              <w:rPr>
                <w:rFonts w:ascii="Times New Roman" w:hAnsi="Times New Roman"/>
              </w:rPr>
            </w:pPr>
            <w:r w:rsidRPr="00487A0E">
              <w:rPr>
                <w:rFonts w:ascii="Times New Roman" w:hAnsi="Times New Roman"/>
                <w:b/>
                <w:bCs/>
              </w:rPr>
              <w:t>Содержание</w:t>
            </w:r>
          </w:p>
        </w:tc>
      </w:tr>
      <w:tr w:rsidR="0044206C" w:rsidRPr="00B44B20" w14:paraId="03CF346D" w14:textId="77777777" w:rsidTr="00A416F5">
        <w:trPr>
          <w:trHeight w:val="20"/>
        </w:trPr>
        <w:tc>
          <w:tcPr>
            <w:tcW w:w="1088" w:type="pct"/>
            <w:vMerge/>
          </w:tcPr>
          <w:p w14:paraId="44183B3A" w14:textId="77777777" w:rsidR="0044206C" w:rsidRPr="00487A0E" w:rsidRDefault="0044206C" w:rsidP="00A416F5">
            <w:pPr>
              <w:rPr>
                <w:rFonts w:ascii="Times New Roman" w:hAnsi="Times New Roman"/>
                <w:b/>
                <w:bCs/>
              </w:rPr>
            </w:pPr>
          </w:p>
        </w:tc>
        <w:tc>
          <w:tcPr>
            <w:tcW w:w="3912" w:type="pct"/>
          </w:tcPr>
          <w:p w14:paraId="70A4F81C" w14:textId="77777777" w:rsidR="0044206C" w:rsidRPr="00487A0E" w:rsidRDefault="0044206C" w:rsidP="00A416F5">
            <w:pPr>
              <w:jc w:val="both"/>
              <w:rPr>
                <w:rFonts w:ascii="Times New Roman" w:hAnsi="Times New Roman"/>
              </w:rPr>
            </w:pPr>
            <w:r w:rsidRPr="00487A0E">
              <w:rPr>
                <w:rFonts w:ascii="Times New Roman" w:hAnsi="Times New Roman"/>
              </w:rPr>
              <w:t>1.Механизмы взаимопонимания в общении</w:t>
            </w:r>
          </w:p>
        </w:tc>
      </w:tr>
      <w:tr w:rsidR="0044206C" w:rsidRPr="00B44B20" w14:paraId="3EA9B7D9" w14:textId="77777777" w:rsidTr="00A416F5">
        <w:trPr>
          <w:trHeight w:val="20"/>
        </w:trPr>
        <w:tc>
          <w:tcPr>
            <w:tcW w:w="1088" w:type="pct"/>
            <w:vMerge/>
          </w:tcPr>
          <w:p w14:paraId="3F1ADC97" w14:textId="77777777" w:rsidR="0044206C" w:rsidRPr="00487A0E" w:rsidRDefault="0044206C" w:rsidP="00A416F5">
            <w:pPr>
              <w:rPr>
                <w:rFonts w:ascii="Times New Roman" w:hAnsi="Times New Roman"/>
                <w:b/>
                <w:bCs/>
              </w:rPr>
            </w:pPr>
          </w:p>
        </w:tc>
        <w:tc>
          <w:tcPr>
            <w:tcW w:w="3912" w:type="pct"/>
          </w:tcPr>
          <w:p w14:paraId="048D6008" w14:textId="77777777" w:rsidR="0044206C" w:rsidRPr="00487A0E" w:rsidRDefault="0044206C" w:rsidP="00A416F5">
            <w:pPr>
              <w:jc w:val="both"/>
              <w:rPr>
                <w:rFonts w:ascii="Times New Roman" w:hAnsi="Times New Roman"/>
              </w:rPr>
            </w:pPr>
            <w:r w:rsidRPr="00487A0E">
              <w:rPr>
                <w:rFonts w:ascii="Times New Roman" w:hAnsi="Times New Roman"/>
                <w:b/>
                <w:bCs/>
              </w:rPr>
              <w:t>В том числе практических и лабораторных занятий</w:t>
            </w:r>
          </w:p>
        </w:tc>
      </w:tr>
      <w:tr w:rsidR="0044206C" w:rsidRPr="00B44B20" w14:paraId="4D6BE42D" w14:textId="77777777" w:rsidTr="00A416F5">
        <w:trPr>
          <w:trHeight w:val="20"/>
        </w:trPr>
        <w:tc>
          <w:tcPr>
            <w:tcW w:w="1088" w:type="pct"/>
            <w:vMerge/>
          </w:tcPr>
          <w:p w14:paraId="0FFEC85E" w14:textId="77777777" w:rsidR="0044206C" w:rsidRPr="00487A0E" w:rsidRDefault="0044206C" w:rsidP="00A416F5">
            <w:pPr>
              <w:rPr>
                <w:rFonts w:ascii="Times New Roman" w:hAnsi="Times New Roman"/>
                <w:b/>
                <w:bCs/>
              </w:rPr>
            </w:pPr>
          </w:p>
        </w:tc>
        <w:tc>
          <w:tcPr>
            <w:tcW w:w="3912" w:type="pct"/>
            <w:vAlign w:val="center"/>
          </w:tcPr>
          <w:p w14:paraId="3C596B08" w14:textId="77777777" w:rsidR="0044206C" w:rsidRPr="00487A0E" w:rsidRDefault="0044206C" w:rsidP="00A416F5">
            <w:pPr>
              <w:jc w:val="both"/>
              <w:rPr>
                <w:rFonts w:ascii="Times New Roman" w:hAnsi="Times New Roman"/>
              </w:rPr>
            </w:pPr>
            <w:r w:rsidRPr="00487A0E">
              <w:rPr>
                <w:rFonts w:ascii="Times New Roman" w:hAnsi="Times New Roman"/>
              </w:rPr>
              <w:t>1.Формирование навыков социальной перцепции</w:t>
            </w:r>
          </w:p>
        </w:tc>
      </w:tr>
      <w:tr w:rsidR="0044206C" w:rsidRPr="00B44B20" w14:paraId="1EC769DB" w14:textId="77777777" w:rsidTr="00A416F5">
        <w:trPr>
          <w:trHeight w:val="20"/>
        </w:trPr>
        <w:tc>
          <w:tcPr>
            <w:tcW w:w="1088" w:type="pct"/>
            <w:vMerge/>
          </w:tcPr>
          <w:p w14:paraId="3F1D7D1F" w14:textId="77777777" w:rsidR="0044206C" w:rsidRPr="00487A0E" w:rsidRDefault="0044206C" w:rsidP="00A416F5">
            <w:pPr>
              <w:rPr>
                <w:rFonts w:ascii="Times New Roman" w:hAnsi="Times New Roman"/>
                <w:b/>
                <w:bCs/>
              </w:rPr>
            </w:pPr>
          </w:p>
        </w:tc>
        <w:tc>
          <w:tcPr>
            <w:tcW w:w="3912" w:type="pct"/>
            <w:vAlign w:val="center"/>
          </w:tcPr>
          <w:p w14:paraId="6955E1E1" w14:textId="77777777" w:rsidR="0044206C" w:rsidRPr="00487A0E" w:rsidRDefault="0044206C" w:rsidP="00A416F5">
            <w:pPr>
              <w:jc w:val="both"/>
              <w:rPr>
                <w:rFonts w:ascii="Times New Roman" w:hAnsi="Times New Roman"/>
              </w:rPr>
            </w:pPr>
            <w:r w:rsidRPr="00487A0E">
              <w:rPr>
                <w:rFonts w:ascii="Times New Roman" w:hAnsi="Times New Roman"/>
              </w:rPr>
              <w:t>2.Сенсорные каналы, их диагностика и использование в общении.</w:t>
            </w:r>
          </w:p>
        </w:tc>
      </w:tr>
      <w:tr w:rsidR="0044206C" w:rsidRPr="00B44B20" w14:paraId="09F36E4D" w14:textId="77777777" w:rsidTr="00A416F5">
        <w:trPr>
          <w:trHeight w:val="20"/>
        </w:trPr>
        <w:tc>
          <w:tcPr>
            <w:tcW w:w="1088" w:type="pct"/>
            <w:vMerge/>
          </w:tcPr>
          <w:p w14:paraId="6334A65C" w14:textId="77777777" w:rsidR="0044206C" w:rsidRPr="00487A0E" w:rsidRDefault="0044206C" w:rsidP="00A416F5">
            <w:pPr>
              <w:rPr>
                <w:rFonts w:ascii="Times New Roman" w:hAnsi="Times New Roman"/>
                <w:b/>
                <w:bCs/>
              </w:rPr>
            </w:pPr>
          </w:p>
        </w:tc>
        <w:tc>
          <w:tcPr>
            <w:tcW w:w="3912" w:type="pct"/>
            <w:vAlign w:val="center"/>
          </w:tcPr>
          <w:p w14:paraId="75DF1346" w14:textId="77777777" w:rsidR="0044206C" w:rsidRPr="00487A0E" w:rsidRDefault="0044206C" w:rsidP="00A416F5">
            <w:pPr>
              <w:jc w:val="both"/>
              <w:rPr>
                <w:rFonts w:ascii="Times New Roman" w:hAnsi="Times New Roman"/>
              </w:rPr>
            </w:pPr>
            <w:r w:rsidRPr="00487A0E">
              <w:rPr>
                <w:rFonts w:ascii="Times New Roman" w:hAnsi="Times New Roman"/>
              </w:rPr>
              <w:t xml:space="preserve">3.Формирование навыков </w:t>
            </w:r>
            <w:proofErr w:type="spellStart"/>
            <w:r w:rsidRPr="00487A0E">
              <w:rPr>
                <w:rFonts w:ascii="Times New Roman" w:hAnsi="Times New Roman"/>
              </w:rPr>
              <w:t>самопрезентации</w:t>
            </w:r>
            <w:proofErr w:type="spellEnd"/>
            <w:r w:rsidRPr="00487A0E">
              <w:rPr>
                <w:rFonts w:ascii="Times New Roman" w:hAnsi="Times New Roman"/>
              </w:rPr>
              <w:t>.</w:t>
            </w:r>
          </w:p>
        </w:tc>
      </w:tr>
      <w:tr w:rsidR="0044206C" w:rsidRPr="00B44B20" w14:paraId="61872CEB" w14:textId="77777777" w:rsidTr="00A416F5">
        <w:trPr>
          <w:trHeight w:val="20"/>
        </w:trPr>
        <w:tc>
          <w:tcPr>
            <w:tcW w:w="1088" w:type="pct"/>
            <w:vMerge/>
          </w:tcPr>
          <w:p w14:paraId="5ADB3BD7" w14:textId="77777777" w:rsidR="0044206C" w:rsidRPr="00487A0E" w:rsidRDefault="0044206C" w:rsidP="00A416F5">
            <w:pPr>
              <w:rPr>
                <w:rFonts w:ascii="Times New Roman" w:hAnsi="Times New Roman"/>
                <w:b/>
                <w:bCs/>
              </w:rPr>
            </w:pPr>
          </w:p>
        </w:tc>
        <w:tc>
          <w:tcPr>
            <w:tcW w:w="3912" w:type="pct"/>
            <w:vAlign w:val="center"/>
          </w:tcPr>
          <w:p w14:paraId="279385F7" w14:textId="77777777" w:rsidR="0044206C" w:rsidRPr="00487A0E" w:rsidRDefault="0044206C" w:rsidP="00A416F5">
            <w:pPr>
              <w:jc w:val="both"/>
              <w:rPr>
                <w:rFonts w:ascii="Times New Roman" w:hAnsi="Times New Roman"/>
              </w:rPr>
            </w:pPr>
            <w:r w:rsidRPr="00487A0E">
              <w:rPr>
                <w:rFonts w:ascii="Times New Roman" w:hAnsi="Times New Roman"/>
              </w:rPr>
              <w:t>4.Создание имиджа современного педагога.</w:t>
            </w:r>
          </w:p>
        </w:tc>
      </w:tr>
      <w:tr w:rsidR="0044206C" w:rsidRPr="00B44B20" w14:paraId="4BFA4FFE" w14:textId="77777777" w:rsidTr="00A416F5">
        <w:trPr>
          <w:trHeight w:val="20"/>
        </w:trPr>
        <w:tc>
          <w:tcPr>
            <w:tcW w:w="1088" w:type="pct"/>
            <w:vMerge w:val="restart"/>
          </w:tcPr>
          <w:p w14:paraId="19D32B8F" w14:textId="77777777" w:rsidR="0044206C" w:rsidRPr="00487A0E" w:rsidRDefault="0044206C" w:rsidP="00A416F5">
            <w:pPr>
              <w:rPr>
                <w:rFonts w:ascii="Times New Roman" w:hAnsi="Times New Roman"/>
                <w:b/>
                <w:bCs/>
              </w:rPr>
            </w:pPr>
            <w:r w:rsidRPr="00487A0E">
              <w:rPr>
                <w:rFonts w:ascii="Times New Roman" w:hAnsi="Times New Roman"/>
                <w:b/>
              </w:rPr>
              <w:t>Тема 1.4. Интерактивная сторона общения</w:t>
            </w:r>
          </w:p>
        </w:tc>
        <w:tc>
          <w:tcPr>
            <w:tcW w:w="3912" w:type="pct"/>
          </w:tcPr>
          <w:p w14:paraId="553ACDE9" w14:textId="77777777" w:rsidR="0044206C" w:rsidRPr="00487A0E" w:rsidRDefault="0044206C" w:rsidP="00A416F5">
            <w:pPr>
              <w:rPr>
                <w:rFonts w:ascii="Times New Roman" w:hAnsi="Times New Roman"/>
                <w:b/>
                <w:bCs/>
              </w:rPr>
            </w:pPr>
            <w:r w:rsidRPr="00487A0E">
              <w:rPr>
                <w:rFonts w:ascii="Times New Roman" w:hAnsi="Times New Roman"/>
                <w:b/>
                <w:bCs/>
              </w:rPr>
              <w:t>Содержание</w:t>
            </w:r>
          </w:p>
        </w:tc>
      </w:tr>
      <w:tr w:rsidR="0044206C" w:rsidRPr="00B44B20" w14:paraId="7DEEB11A" w14:textId="77777777" w:rsidTr="00A416F5">
        <w:trPr>
          <w:trHeight w:val="20"/>
        </w:trPr>
        <w:tc>
          <w:tcPr>
            <w:tcW w:w="1088" w:type="pct"/>
            <w:vMerge/>
          </w:tcPr>
          <w:p w14:paraId="5CDB8FC6" w14:textId="77777777" w:rsidR="0044206C" w:rsidRPr="00487A0E" w:rsidRDefault="0044206C" w:rsidP="00A416F5">
            <w:pPr>
              <w:rPr>
                <w:rFonts w:ascii="Times New Roman" w:hAnsi="Times New Roman"/>
                <w:b/>
                <w:bCs/>
              </w:rPr>
            </w:pPr>
          </w:p>
        </w:tc>
        <w:tc>
          <w:tcPr>
            <w:tcW w:w="3912" w:type="pct"/>
          </w:tcPr>
          <w:p w14:paraId="6E278A39" w14:textId="77777777" w:rsidR="0044206C" w:rsidRPr="00487A0E" w:rsidRDefault="0044206C" w:rsidP="00A416F5">
            <w:pPr>
              <w:jc w:val="both"/>
              <w:rPr>
                <w:rFonts w:ascii="Times New Roman" w:hAnsi="Times New Roman"/>
              </w:rPr>
            </w:pPr>
            <w:r w:rsidRPr="00487A0E">
              <w:rPr>
                <w:rFonts w:ascii="Times New Roman" w:hAnsi="Times New Roman"/>
              </w:rPr>
              <w:t>1.Общение как межличностное взаимодействие</w:t>
            </w:r>
          </w:p>
        </w:tc>
      </w:tr>
      <w:tr w:rsidR="0044206C" w:rsidRPr="00B44B20" w14:paraId="59F27944" w14:textId="77777777" w:rsidTr="00A416F5">
        <w:trPr>
          <w:trHeight w:val="20"/>
        </w:trPr>
        <w:tc>
          <w:tcPr>
            <w:tcW w:w="1088" w:type="pct"/>
            <w:vMerge/>
          </w:tcPr>
          <w:p w14:paraId="490D3126" w14:textId="77777777" w:rsidR="0044206C" w:rsidRPr="00487A0E" w:rsidRDefault="0044206C" w:rsidP="00A416F5">
            <w:pPr>
              <w:rPr>
                <w:rFonts w:ascii="Times New Roman" w:hAnsi="Times New Roman"/>
                <w:b/>
                <w:bCs/>
              </w:rPr>
            </w:pPr>
          </w:p>
        </w:tc>
        <w:tc>
          <w:tcPr>
            <w:tcW w:w="3912" w:type="pct"/>
          </w:tcPr>
          <w:p w14:paraId="1A235EA4" w14:textId="77777777" w:rsidR="0044206C" w:rsidRPr="00487A0E" w:rsidRDefault="0044206C" w:rsidP="00A416F5">
            <w:pPr>
              <w:rPr>
                <w:rFonts w:ascii="Times New Roman" w:hAnsi="Times New Roman"/>
                <w:b/>
                <w:bCs/>
              </w:rPr>
            </w:pPr>
            <w:r w:rsidRPr="00487A0E">
              <w:rPr>
                <w:rFonts w:ascii="Times New Roman" w:hAnsi="Times New Roman"/>
                <w:b/>
                <w:bCs/>
              </w:rPr>
              <w:t>В том числе практических и лабораторных занятий</w:t>
            </w:r>
          </w:p>
        </w:tc>
      </w:tr>
      <w:tr w:rsidR="0044206C" w:rsidRPr="00B44B20" w14:paraId="213D5DED" w14:textId="77777777" w:rsidTr="00A416F5">
        <w:trPr>
          <w:trHeight w:val="20"/>
        </w:trPr>
        <w:tc>
          <w:tcPr>
            <w:tcW w:w="1088" w:type="pct"/>
            <w:vMerge/>
          </w:tcPr>
          <w:p w14:paraId="46230EAD" w14:textId="77777777" w:rsidR="0044206C" w:rsidRPr="00487A0E" w:rsidRDefault="0044206C" w:rsidP="00A416F5">
            <w:pPr>
              <w:rPr>
                <w:rFonts w:ascii="Times New Roman" w:hAnsi="Times New Roman"/>
                <w:b/>
                <w:bCs/>
              </w:rPr>
            </w:pPr>
          </w:p>
        </w:tc>
        <w:tc>
          <w:tcPr>
            <w:tcW w:w="3912" w:type="pct"/>
            <w:vAlign w:val="center"/>
          </w:tcPr>
          <w:p w14:paraId="49F6EF0B" w14:textId="77777777" w:rsidR="0044206C" w:rsidRPr="00487A0E" w:rsidRDefault="0044206C" w:rsidP="00A416F5">
            <w:pPr>
              <w:jc w:val="both"/>
              <w:rPr>
                <w:rFonts w:ascii="Times New Roman" w:hAnsi="Times New Roman"/>
                <w:bCs/>
              </w:rPr>
            </w:pPr>
            <w:r w:rsidRPr="00487A0E">
              <w:rPr>
                <w:rFonts w:ascii="Times New Roman" w:hAnsi="Times New Roman"/>
              </w:rPr>
              <w:t>1.Позиции и ориентации в деловом общении. Исследование видов и способов интеракции</w:t>
            </w:r>
          </w:p>
        </w:tc>
      </w:tr>
      <w:tr w:rsidR="0044206C" w:rsidRPr="00B44B20" w14:paraId="1B9767CB" w14:textId="77777777" w:rsidTr="00A416F5">
        <w:trPr>
          <w:trHeight w:val="20"/>
        </w:trPr>
        <w:tc>
          <w:tcPr>
            <w:tcW w:w="1088" w:type="pct"/>
            <w:vMerge/>
          </w:tcPr>
          <w:p w14:paraId="4A491A46" w14:textId="77777777" w:rsidR="0044206C" w:rsidRPr="00487A0E" w:rsidRDefault="0044206C" w:rsidP="00A416F5">
            <w:pPr>
              <w:rPr>
                <w:rFonts w:ascii="Times New Roman" w:hAnsi="Times New Roman"/>
                <w:b/>
                <w:bCs/>
              </w:rPr>
            </w:pPr>
          </w:p>
        </w:tc>
        <w:tc>
          <w:tcPr>
            <w:tcW w:w="3912" w:type="pct"/>
            <w:vAlign w:val="center"/>
          </w:tcPr>
          <w:p w14:paraId="7181CCB6" w14:textId="77777777" w:rsidR="0044206C" w:rsidRPr="00487A0E" w:rsidRDefault="0044206C" w:rsidP="00A416F5">
            <w:pPr>
              <w:jc w:val="both"/>
              <w:rPr>
                <w:rFonts w:ascii="Times New Roman" w:hAnsi="Times New Roman"/>
                <w:bCs/>
              </w:rPr>
            </w:pPr>
            <w:r w:rsidRPr="00487A0E">
              <w:rPr>
                <w:rFonts w:ascii="Times New Roman" w:hAnsi="Times New Roman"/>
              </w:rPr>
              <w:t>2.Методы защиты от манипуляции.</w:t>
            </w:r>
          </w:p>
        </w:tc>
      </w:tr>
      <w:tr w:rsidR="0044206C" w:rsidRPr="00B44B20" w14:paraId="774B1600" w14:textId="77777777" w:rsidTr="00A416F5">
        <w:trPr>
          <w:trHeight w:val="20"/>
        </w:trPr>
        <w:tc>
          <w:tcPr>
            <w:tcW w:w="1088" w:type="pct"/>
            <w:vMerge/>
          </w:tcPr>
          <w:p w14:paraId="1A758C06" w14:textId="77777777" w:rsidR="0044206C" w:rsidRPr="00487A0E" w:rsidRDefault="0044206C" w:rsidP="00A416F5">
            <w:pPr>
              <w:rPr>
                <w:rFonts w:ascii="Times New Roman" w:hAnsi="Times New Roman"/>
                <w:b/>
                <w:bCs/>
              </w:rPr>
            </w:pPr>
          </w:p>
        </w:tc>
        <w:tc>
          <w:tcPr>
            <w:tcW w:w="3912" w:type="pct"/>
            <w:vAlign w:val="center"/>
          </w:tcPr>
          <w:p w14:paraId="2A897B47" w14:textId="77777777" w:rsidR="0044206C" w:rsidRPr="00487A0E" w:rsidRDefault="0044206C" w:rsidP="00A416F5">
            <w:pPr>
              <w:jc w:val="both"/>
              <w:rPr>
                <w:rFonts w:ascii="Times New Roman" w:hAnsi="Times New Roman"/>
                <w:bCs/>
              </w:rPr>
            </w:pPr>
            <w:r w:rsidRPr="00487A0E">
              <w:rPr>
                <w:rFonts w:ascii="Times New Roman" w:hAnsi="Times New Roman"/>
              </w:rPr>
              <w:t>3.Правила корпоративного поведения в команде.</w:t>
            </w:r>
          </w:p>
        </w:tc>
      </w:tr>
      <w:tr w:rsidR="0044206C" w:rsidRPr="00B44B20" w14:paraId="63030D87" w14:textId="77777777" w:rsidTr="00A416F5">
        <w:trPr>
          <w:trHeight w:val="20"/>
        </w:trPr>
        <w:tc>
          <w:tcPr>
            <w:tcW w:w="1088" w:type="pct"/>
            <w:vMerge/>
          </w:tcPr>
          <w:p w14:paraId="1697FB95" w14:textId="77777777" w:rsidR="0044206C" w:rsidRPr="00487A0E" w:rsidRDefault="0044206C" w:rsidP="00A416F5">
            <w:pPr>
              <w:rPr>
                <w:rFonts w:ascii="Times New Roman" w:hAnsi="Times New Roman"/>
                <w:b/>
                <w:bCs/>
              </w:rPr>
            </w:pPr>
          </w:p>
        </w:tc>
        <w:tc>
          <w:tcPr>
            <w:tcW w:w="3912" w:type="pct"/>
            <w:vAlign w:val="center"/>
          </w:tcPr>
          <w:p w14:paraId="5F9B4716" w14:textId="77777777" w:rsidR="0044206C" w:rsidRPr="00487A0E" w:rsidRDefault="0044206C" w:rsidP="00A416F5">
            <w:pPr>
              <w:jc w:val="both"/>
              <w:rPr>
                <w:rFonts w:ascii="Times New Roman" w:hAnsi="Times New Roman"/>
                <w:bCs/>
              </w:rPr>
            </w:pPr>
            <w:r w:rsidRPr="00487A0E">
              <w:rPr>
                <w:rFonts w:ascii="Times New Roman" w:hAnsi="Times New Roman"/>
              </w:rPr>
              <w:t>4.Тренинг «Эффективные пути взаимодействия».</w:t>
            </w:r>
          </w:p>
        </w:tc>
      </w:tr>
      <w:tr w:rsidR="0044206C" w:rsidRPr="00B44B20" w14:paraId="7C1D556B" w14:textId="77777777" w:rsidTr="00A416F5">
        <w:trPr>
          <w:trHeight w:val="315"/>
        </w:trPr>
        <w:tc>
          <w:tcPr>
            <w:tcW w:w="1088" w:type="pct"/>
            <w:vMerge/>
          </w:tcPr>
          <w:p w14:paraId="072ADB86" w14:textId="77777777" w:rsidR="0044206C" w:rsidRPr="00487A0E" w:rsidRDefault="0044206C" w:rsidP="00A416F5">
            <w:pPr>
              <w:rPr>
                <w:rFonts w:ascii="Times New Roman" w:hAnsi="Times New Roman"/>
                <w:b/>
                <w:bCs/>
              </w:rPr>
            </w:pPr>
          </w:p>
        </w:tc>
        <w:tc>
          <w:tcPr>
            <w:tcW w:w="3912" w:type="pct"/>
          </w:tcPr>
          <w:p w14:paraId="1234513D" w14:textId="77777777" w:rsidR="0044206C" w:rsidRPr="00487A0E" w:rsidRDefault="0044206C" w:rsidP="00A416F5">
            <w:pPr>
              <w:jc w:val="both"/>
              <w:rPr>
                <w:rFonts w:ascii="Times New Roman" w:hAnsi="Times New Roman"/>
                <w:bCs/>
              </w:rPr>
            </w:pPr>
          </w:p>
        </w:tc>
      </w:tr>
      <w:tr w:rsidR="0044206C" w:rsidRPr="00B44B20" w14:paraId="3983D7F2" w14:textId="77777777" w:rsidTr="00A416F5">
        <w:trPr>
          <w:trHeight w:val="20"/>
        </w:trPr>
        <w:tc>
          <w:tcPr>
            <w:tcW w:w="1088" w:type="pct"/>
            <w:vMerge w:val="restart"/>
          </w:tcPr>
          <w:p w14:paraId="0C62D5EC" w14:textId="77777777" w:rsidR="0044206C" w:rsidRPr="00487A0E" w:rsidRDefault="0044206C" w:rsidP="00A416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487A0E">
              <w:rPr>
                <w:rFonts w:ascii="Times New Roman" w:hAnsi="Times New Roman"/>
                <w:b/>
              </w:rPr>
              <w:t>Тема 1.5. Деловое общение</w:t>
            </w:r>
          </w:p>
        </w:tc>
        <w:tc>
          <w:tcPr>
            <w:tcW w:w="3912" w:type="pct"/>
          </w:tcPr>
          <w:p w14:paraId="46B56F83" w14:textId="77777777" w:rsidR="0044206C" w:rsidRPr="00487A0E" w:rsidRDefault="0044206C" w:rsidP="00A416F5">
            <w:pPr>
              <w:rPr>
                <w:rFonts w:ascii="Times New Roman" w:hAnsi="Times New Roman"/>
                <w:b/>
                <w:bCs/>
              </w:rPr>
            </w:pPr>
            <w:r w:rsidRPr="00487A0E">
              <w:rPr>
                <w:rFonts w:ascii="Times New Roman" w:hAnsi="Times New Roman"/>
                <w:b/>
                <w:bCs/>
              </w:rPr>
              <w:t>Содержание</w:t>
            </w:r>
          </w:p>
        </w:tc>
      </w:tr>
      <w:tr w:rsidR="0044206C" w:rsidRPr="00B44B20" w14:paraId="5E8BFD80" w14:textId="77777777" w:rsidTr="00A416F5">
        <w:trPr>
          <w:trHeight w:val="20"/>
        </w:trPr>
        <w:tc>
          <w:tcPr>
            <w:tcW w:w="1088" w:type="pct"/>
            <w:vMerge/>
          </w:tcPr>
          <w:p w14:paraId="12003336" w14:textId="77777777" w:rsidR="0044206C" w:rsidRPr="00487A0E" w:rsidRDefault="0044206C" w:rsidP="00A416F5">
            <w:pPr>
              <w:rPr>
                <w:rFonts w:ascii="Times New Roman" w:hAnsi="Times New Roman"/>
              </w:rPr>
            </w:pPr>
          </w:p>
        </w:tc>
        <w:tc>
          <w:tcPr>
            <w:tcW w:w="3912" w:type="pct"/>
          </w:tcPr>
          <w:p w14:paraId="2CB95F5B" w14:textId="77777777" w:rsidR="0044206C" w:rsidRPr="00487A0E" w:rsidRDefault="0044206C" w:rsidP="00A416F5">
            <w:pPr>
              <w:jc w:val="both"/>
              <w:rPr>
                <w:rFonts w:ascii="Times New Roman" w:hAnsi="Times New Roman"/>
              </w:rPr>
            </w:pPr>
            <w:r w:rsidRPr="00487A0E">
              <w:rPr>
                <w:rFonts w:ascii="Times New Roman" w:hAnsi="Times New Roman"/>
              </w:rPr>
              <w:t>1.Специфика делового общения. Виды, формы и стили делового общения. Особенности и механизмы диадического, группового, публичного делового общения</w:t>
            </w:r>
          </w:p>
        </w:tc>
      </w:tr>
      <w:tr w:rsidR="0044206C" w:rsidRPr="00B44B20" w14:paraId="57DCE49A" w14:textId="77777777" w:rsidTr="00A416F5">
        <w:trPr>
          <w:trHeight w:val="20"/>
        </w:trPr>
        <w:tc>
          <w:tcPr>
            <w:tcW w:w="1088" w:type="pct"/>
            <w:vMerge/>
          </w:tcPr>
          <w:p w14:paraId="3B88F05E" w14:textId="77777777" w:rsidR="0044206C" w:rsidRPr="00487A0E" w:rsidRDefault="0044206C" w:rsidP="00A416F5">
            <w:pPr>
              <w:rPr>
                <w:rFonts w:ascii="Times New Roman" w:hAnsi="Times New Roman"/>
              </w:rPr>
            </w:pPr>
          </w:p>
        </w:tc>
        <w:tc>
          <w:tcPr>
            <w:tcW w:w="3912" w:type="pct"/>
          </w:tcPr>
          <w:p w14:paraId="0F7A09F6" w14:textId="77777777" w:rsidR="0044206C" w:rsidRPr="00487A0E" w:rsidRDefault="0044206C" w:rsidP="00A416F5">
            <w:pPr>
              <w:jc w:val="both"/>
              <w:rPr>
                <w:rFonts w:ascii="Times New Roman" w:hAnsi="Times New Roman"/>
              </w:rPr>
            </w:pPr>
            <w:r w:rsidRPr="00487A0E">
              <w:rPr>
                <w:rFonts w:ascii="Times New Roman" w:hAnsi="Times New Roman"/>
                <w:b/>
                <w:bCs/>
              </w:rPr>
              <w:t>В том числе практических и лабораторных занятий</w:t>
            </w:r>
          </w:p>
        </w:tc>
      </w:tr>
      <w:tr w:rsidR="0044206C" w:rsidRPr="00B44B20" w14:paraId="7F4FE0C3" w14:textId="77777777" w:rsidTr="00A416F5">
        <w:trPr>
          <w:trHeight w:val="20"/>
        </w:trPr>
        <w:tc>
          <w:tcPr>
            <w:tcW w:w="1088" w:type="pct"/>
            <w:vMerge/>
          </w:tcPr>
          <w:p w14:paraId="503AD7AA" w14:textId="77777777" w:rsidR="0044206C" w:rsidRPr="00487A0E" w:rsidRDefault="0044206C" w:rsidP="00A416F5">
            <w:pPr>
              <w:rPr>
                <w:rFonts w:ascii="Times New Roman" w:hAnsi="Times New Roman"/>
              </w:rPr>
            </w:pPr>
          </w:p>
        </w:tc>
        <w:tc>
          <w:tcPr>
            <w:tcW w:w="3912" w:type="pct"/>
            <w:vAlign w:val="center"/>
          </w:tcPr>
          <w:p w14:paraId="7C7067ED" w14:textId="77777777" w:rsidR="0044206C" w:rsidRPr="00487A0E" w:rsidRDefault="0044206C" w:rsidP="00A416F5">
            <w:pPr>
              <w:jc w:val="both"/>
              <w:rPr>
                <w:rFonts w:ascii="Times New Roman" w:hAnsi="Times New Roman"/>
                <w:b/>
                <w:bCs/>
              </w:rPr>
            </w:pPr>
            <w:r w:rsidRPr="00487A0E">
              <w:rPr>
                <w:rFonts w:ascii="Times New Roman" w:hAnsi="Times New Roman"/>
              </w:rPr>
              <w:t>1.Психическая структура личности и ее проявление в деловом общении</w:t>
            </w:r>
          </w:p>
        </w:tc>
      </w:tr>
      <w:tr w:rsidR="0044206C" w:rsidRPr="00B44B20" w14:paraId="0C9C9288" w14:textId="77777777" w:rsidTr="00A416F5">
        <w:trPr>
          <w:trHeight w:val="20"/>
        </w:trPr>
        <w:tc>
          <w:tcPr>
            <w:tcW w:w="1088" w:type="pct"/>
            <w:vMerge/>
          </w:tcPr>
          <w:p w14:paraId="366E87CF" w14:textId="77777777" w:rsidR="0044206C" w:rsidRPr="00487A0E" w:rsidRDefault="0044206C" w:rsidP="00A416F5">
            <w:pPr>
              <w:rPr>
                <w:rFonts w:ascii="Times New Roman" w:hAnsi="Times New Roman"/>
              </w:rPr>
            </w:pPr>
          </w:p>
        </w:tc>
        <w:tc>
          <w:tcPr>
            <w:tcW w:w="3912" w:type="pct"/>
            <w:vAlign w:val="center"/>
          </w:tcPr>
          <w:p w14:paraId="495CEA7D" w14:textId="77777777" w:rsidR="0044206C" w:rsidRPr="00487A0E" w:rsidRDefault="0044206C" w:rsidP="00A416F5">
            <w:pPr>
              <w:jc w:val="both"/>
              <w:rPr>
                <w:rFonts w:ascii="Times New Roman" w:hAnsi="Times New Roman"/>
                <w:b/>
                <w:bCs/>
              </w:rPr>
            </w:pPr>
            <w:r w:rsidRPr="00487A0E">
              <w:rPr>
                <w:rFonts w:ascii="Times New Roman" w:hAnsi="Times New Roman"/>
              </w:rPr>
              <w:t>2.Основные техники и приемы эффективного общения, правила слушания, ведения беседы, убеждения.</w:t>
            </w:r>
          </w:p>
        </w:tc>
      </w:tr>
      <w:tr w:rsidR="0044206C" w:rsidRPr="00B44B20" w14:paraId="455E733A" w14:textId="77777777" w:rsidTr="00A416F5">
        <w:trPr>
          <w:trHeight w:val="20"/>
        </w:trPr>
        <w:tc>
          <w:tcPr>
            <w:tcW w:w="1088" w:type="pct"/>
            <w:vMerge/>
          </w:tcPr>
          <w:p w14:paraId="6DAE2C11" w14:textId="77777777" w:rsidR="0044206C" w:rsidRPr="00487A0E" w:rsidRDefault="0044206C" w:rsidP="00A416F5">
            <w:pPr>
              <w:rPr>
                <w:rFonts w:ascii="Times New Roman" w:hAnsi="Times New Roman"/>
              </w:rPr>
            </w:pPr>
          </w:p>
        </w:tc>
        <w:tc>
          <w:tcPr>
            <w:tcW w:w="3912" w:type="pct"/>
            <w:vAlign w:val="center"/>
          </w:tcPr>
          <w:p w14:paraId="4DDD7F03" w14:textId="77777777" w:rsidR="0044206C" w:rsidRPr="00487A0E" w:rsidRDefault="0044206C" w:rsidP="00A416F5">
            <w:pPr>
              <w:jc w:val="both"/>
              <w:rPr>
                <w:rFonts w:ascii="Times New Roman" w:hAnsi="Times New Roman"/>
                <w:b/>
                <w:bCs/>
              </w:rPr>
            </w:pPr>
            <w:r w:rsidRPr="00487A0E">
              <w:rPr>
                <w:rFonts w:ascii="Times New Roman" w:hAnsi="Times New Roman"/>
              </w:rPr>
              <w:t>3.Виды и формы психологического воздействия в деловом общении. Имидж в деловом общении</w:t>
            </w:r>
          </w:p>
        </w:tc>
      </w:tr>
      <w:tr w:rsidR="0044206C" w:rsidRPr="00B44B20" w14:paraId="72BF242B" w14:textId="77777777" w:rsidTr="00A416F5">
        <w:trPr>
          <w:trHeight w:val="20"/>
        </w:trPr>
        <w:tc>
          <w:tcPr>
            <w:tcW w:w="1088" w:type="pct"/>
            <w:vMerge/>
          </w:tcPr>
          <w:p w14:paraId="53774971" w14:textId="77777777" w:rsidR="0044206C" w:rsidRPr="00487A0E" w:rsidRDefault="0044206C" w:rsidP="00A416F5">
            <w:pPr>
              <w:rPr>
                <w:rFonts w:ascii="Times New Roman" w:hAnsi="Times New Roman"/>
              </w:rPr>
            </w:pPr>
          </w:p>
        </w:tc>
        <w:tc>
          <w:tcPr>
            <w:tcW w:w="3912" w:type="pct"/>
            <w:vAlign w:val="center"/>
          </w:tcPr>
          <w:p w14:paraId="224957EF" w14:textId="77777777" w:rsidR="0044206C" w:rsidRPr="00487A0E" w:rsidRDefault="0044206C" w:rsidP="00A416F5">
            <w:pPr>
              <w:jc w:val="both"/>
              <w:rPr>
                <w:rFonts w:ascii="Times New Roman" w:hAnsi="Times New Roman"/>
                <w:b/>
                <w:bCs/>
              </w:rPr>
            </w:pPr>
            <w:r w:rsidRPr="00487A0E">
              <w:rPr>
                <w:rFonts w:ascii="Times New Roman" w:hAnsi="Times New Roman"/>
              </w:rPr>
              <w:t>4.Спор, дискуссия, полемика, их правила, тактики и методы.</w:t>
            </w:r>
          </w:p>
        </w:tc>
      </w:tr>
      <w:tr w:rsidR="0044206C" w:rsidRPr="00B44B20" w14:paraId="23373D28" w14:textId="77777777" w:rsidTr="00A416F5">
        <w:trPr>
          <w:trHeight w:val="20"/>
        </w:trPr>
        <w:tc>
          <w:tcPr>
            <w:tcW w:w="1088" w:type="pct"/>
            <w:vMerge w:val="restart"/>
          </w:tcPr>
          <w:p w14:paraId="29DB763D" w14:textId="77777777" w:rsidR="0044206C" w:rsidRPr="00487A0E" w:rsidRDefault="0044206C" w:rsidP="00A416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487A0E">
              <w:rPr>
                <w:rFonts w:ascii="Times New Roman" w:hAnsi="Times New Roman"/>
                <w:b/>
              </w:rPr>
              <w:t>Тема 1.6. Этические принципы общения</w:t>
            </w:r>
          </w:p>
        </w:tc>
        <w:tc>
          <w:tcPr>
            <w:tcW w:w="3912" w:type="pct"/>
            <w:vAlign w:val="center"/>
          </w:tcPr>
          <w:p w14:paraId="6353DC4C" w14:textId="77777777" w:rsidR="0044206C" w:rsidRPr="00487A0E" w:rsidRDefault="0044206C" w:rsidP="00A416F5">
            <w:pPr>
              <w:jc w:val="both"/>
              <w:rPr>
                <w:rFonts w:ascii="Times New Roman" w:hAnsi="Times New Roman"/>
              </w:rPr>
            </w:pPr>
            <w:r w:rsidRPr="00487A0E">
              <w:rPr>
                <w:rFonts w:ascii="Times New Roman" w:hAnsi="Times New Roman"/>
                <w:b/>
                <w:bCs/>
              </w:rPr>
              <w:t>Содержание</w:t>
            </w:r>
          </w:p>
        </w:tc>
      </w:tr>
      <w:tr w:rsidR="0044206C" w:rsidRPr="00B44B20" w14:paraId="0FD2482D" w14:textId="77777777" w:rsidTr="00A416F5">
        <w:trPr>
          <w:trHeight w:val="20"/>
        </w:trPr>
        <w:tc>
          <w:tcPr>
            <w:tcW w:w="1088" w:type="pct"/>
            <w:vMerge/>
          </w:tcPr>
          <w:p w14:paraId="1931F070" w14:textId="77777777" w:rsidR="0044206C" w:rsidRPr="00487A0E" w:rsidRDefault="0044206C" w:rsidP="00A416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c>
          <w:tcPr>
            <w:tcW w:w="3912" w:type="pct"/>
            <w:vAlign w:val="center"/>
          </w:tcPr>
          <w:p w14:paraId="2BE1C86A" w14:textId="77777777" w:rsidR="0044206C" w:rsidRPr="00487A0E" w:rsidRDefault="0044206C" w:rsidP="00A416F5">
            <w:pPr>
              <w:jc w:val="both"/>
              <w:rPr>
                <w:rFonts w:ascii="Times New Roman" w:hAnsi="Times New Roman"/>
                <w:b/>
                <w:bCs/>
              </w:rPr>
            </w:pPr>
            <w:r w:rsidRPr="00487A0E">
              <w:rPr>
                <w:rFonts w:ascii="Times New Roman" w:hAnsi="Times New Roman"/>
              </w:rPr>
              <w:t>1.Этика общения и культура общения. Ценности общения.</w:t>
            </w:r>
          </w:p>
        </w:tc>
      </w:tr>
      <w:tr w:rsidR="0044206C" w:rsidRPr="00B44B20" w14:paraId="0CF3ED1A" w14:textId="77777777" w:rsidTr="00A416F5">
        <w:trPr>
          <w:trHeight w:val="20"/>
        </w:trPr>
        <w:tc>
          <w:tcPr>
            <w:tcW w:w="1088" w:type="pct"/>
            <w:vMerge/>
          </w:tcPr>
          <w:p w14:paraId="1127ACA2" w14:textId="77777777" w:rsidR="0044206C" w:rsidRPr="00487A0E" w:rsidRDefault="0044206C" w:rsidP="00A416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c>
          <w:tcPr>
            <w:tcW w:w="3912" w:type="pct"/>
            <w:vAlign w:val="center"/>
          </w:tcPr>
          <w:p w14:paraId="3A1684DD" w14:textId="77777777" w:rsidR="0044206C" w:rsidRPr="00487A0E" w:rsidRDefault="0044206C" w:rsidP="00A416F5">
            <w:pPr>
              <w:jc w:val="both"/>
              <w:rPr>
                <w:rFonts w:ascii="Times New Roman" w:hAnsi="Times New Roman"/>
              </w:rPr>
            </w:pPr>
            <w:r w:rsidRPr="00487A0E">
              <w:rPr>
                <w:rFonts w:ascii="Times New Roman" w:hAnsi="Times New Roman"/>
                <w:b/>
                <w:bCs/>
              </w:rPr>
              <w:t>В том числе практических и лабораторных занятий</w:t>
            </w:r>
          </w:p>
        </w:tc>
      </w:tr>
      <w:tr w:rsidR="0044206C" w:rsidRPr="00B44B20" w14:paraId="70A9EADC" w14:textId="77777777" w:rsidTr="00A416F5">
        <w:trPr>
          <w:trHeight w:val="20"/>
        </w:trPr>
        <w:tc>
          <w:tcPr>
            <w:tcW w:w="1088" w:type="pct"/>
            <w:vMerge/>
          </w:tcPr>
          <w:p w14:paraId="04DBB79F" w14:textId="77777777" w:rsidR="0044206C" w:rsidRPr="00487A0E" w:rsidRDefault="0044206C" w:rsidP="00A416F5">
            <w:pPr>
              <w:rPr>
                <w:rFonts w:ascii="Times New Roman" w:hAnsi="Times New Roman"/>
              </w:rPr>
            </w:pPr>
          </w:p>
        </w:tc>
        <w:tc>
          <w:tcPr>
            <w:tcW w:w="3912" w:type="pct"/>
            <w:vAlign w:val="center"/>
          </w:tcPr>
          <w:p w14:paraId="7C1FF293" w14:textId="77777777" w:rsidR="0044206C" w:rsidRPr="00487A0E" w:rsidRDefault="0044206C" w:rsidP="00A416F5">
            <w:pPr>
              <w:jc w:val="both"/>
              <w:rPr>
                <w:rFonts w:ascii="Times New Roman" w:hAnsi="Times New Roman"/>
              </w:rPr>
            </w:pPr>
            <w:r w:rsidRPr="00487A0E">
              <w:rPr>
                <w:rFonts w:ascii="Times New Roman" w:hAnsi="Times New Roman"/>
              </w:rPr>
              <w:t>1.Этические нормы общения и корпоративная этика. Развитие навыков культуры разговора по телефону</w:t>
            </w:r>
          </w:p>
        </w:tc>
      </w:tr>
      <w:tr w:rsidR="0044206C" w:rsidRPr="00B44B20" w14:paraId="7A762323" w14:textId="77777777" w:rsidTr="00A416F5">
        <w:trPr>
          <w:trHeight w:val="20"/>
        </w:trPr>
        <w:tc>
          <w:tcPr>
            <w:tcW w:w="1088" w:type="pct"/>
            <w:vMerge/>
          </w:tcPr>
          <w:p w14:paraId="41A3E4B2" w14:textId="77777777" w:rsidR="0044206C" w:rsidRPr="00487A0E" w:rsidRDefault="0044206C" w:rsidP="00A416F5">
            <w:pPr>
              <w:rPr>
                <w:rFonts w:ascii="Times New Roman" w:hAnsi="Times New Roman"/>
              </w:rPr>
            </w:pPr>
          </w:p>
        </w:tc>
        <w:tc>
          <w:tcPr>
            <w:tcW w:w="3912" w:type="pct"/>
            <w:vAlign w:val="center"/>
          </w:tcPr>
          <w:p w14:paraId="4789545C" w14:textId="77777777" w:rsidR="0044206C" w:rsidRPr="00487A0E" w:rsidRDefault="0044206C" w:rsidP="00A416F5">
            <w:pPr>
              <w:jc w:val="both"/>
              <w:rPr>
                <w:rFonts w:ascii="Times New Roman" w:hAnsi="Times New Roman"/>
              </w:rPr>
            </w:pPr>
            <w:r w:rsidRPr="00487A0E">
              <w:rPr>
                <w:rFonts w:ascii="Times New Roman" w:hAnsi="Times New Roman"/>
              </w:rPr>
              <w:t>2.Формирование навыков эффективного общения через средства электронной коммуникации. Деловые письма и требования к ним.</w:t>
            </w:r>
          </w:p>
        </w:tc>
      </w:tr>
      <w:tr w:rsidR="0044206C" w:rsidRPr="00B44B20" w14:paraId="53FEFCA0" w14:textId="77777777" w:rsidTr="00A416F5">
        <w:trPr>
          <w:trHeight w:val="2"/>
        </w:trPr>
        <w:tc>
          <w:tcPr>
            <w:tcW w:w="1088" w:type="pct"/>
            <w:vMerge w:val="restart"/>
          </w:tcPr>
          <w:p w14:paraId="212EEE20" w14:textId="77777777" w:rsidR="0044206C" w:rsidRPr="00487A0E" w:rsidRDefault="0044206C" w:rsidP="00A416F5">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487A0E">
              <w:rPr>
                <w:rFonts w:ascii="Times New Roman" w:hAnsi="Times New Roman"/>
                <w:b/>
              </w:rPr>
              <w:t>Тема 1.7. Источники, причины, виды и способы разрешения конфликтов</w:t>
            </w:r>
          </w:p>
        </w:tc>
        <w:tc>
          <w:tcPr>
            <w:tcW w:w="3912" w:type="pct"/>
            <w:vAlign w:val="center"/>
          </w:tcPr>
          <w:p w14:paraId="20721792" w14:textId="77777777" w:rsidR="0044206C" w:rsidRPr="00487A0E" w:rsidRDefault="0044206C" w:rsidP="00A416F5">
            <w:pPr>
              <w:jc w:val="both"/>
              <w:rPr>
                <w:rFonts w:ascii="Times New Roman" w:hAnsi="Times New Roman"/>
              </w:rPr>
            </w:pPr>
            <w:r w:rsidRPr="00487A0E">
              <w:rPr>
                <w:rFonts w:ascii="Times New Roman" w:hAnsi="Times New Roman"/>
                <w:b/>
                <w:bCs/>
              </w:rPr>
              <w:t>Содержание</w:t>
            </w:r>
          </w:p>
        </w:tc>
      </w:tr>
      <w:tr w:rsidR="0044206C" w:rsidRPr="00B44B20" w14:paraId="003DDCAB" w14:textId="77777777" w:rsidTr="00A416F5">
        <w:trPr>
          <w:trHeight w:val="300"/>
        </w:trPr>
        <w:tc>
          <w:tcPr>
            <w:tcW w:w="1088" w:type="pct"/>
            <w:vMerge/>
          </w:tcPr>
          <w:p w14:paraId="782E75FD" w14:textId="77777777" w:rsidR="0044206C" w:rsidRPr="00487A0E" w:rsidRDefault="0044206C" w:rsidP="00A416F5">
            <w:pPr>
              <w:rPr>
                <w:rFonts w:ascii="Times New Roman" w:hAnsi="Times New Roman"/>
              </w:rPr>
            </w:pPr>
          </w:p>
        </w:tc>
        <w:tc>
          <w:tcPr>
            <w:tcW w:w="3912" w:type="pct"/>
            <w:vAlign w:val="center"/>
          </w:tcPr>
          <w:p w14:paraId="29717262" w14:textId="77777777" w:rsidR="0044206C" w:rsidRPr="00487A0E" w:rsidRDefault="0044206C" w:rsidP="00A416F5">
            <w:pPr>
              <w:jc w:val="both"/>
              <w:rPr>
                <w:rFonts w:ascii="Times New Roman" w:hAnsi="Times New Roman"/>
              </w:rPr>
            </w:pPr>
            <w:r w:rsidRPr="00487A0E">
              <w:rPr>
                <w:rFonts w:ascii="Times New Roman" w:hAnsi="Times New Roman"/>
              </w:rPr>
              <w:t>1.Конфликты при взаимодействии. Понятие, виды, структура, источники, причины и динамика конфликта.</w:t>
            </w:r>
          </w:p>
        </w:tc>
      </w:tr>
      <w:tr w:rsidR="0044206C" w:rsidRPr="00B44B20" w14:paraId="4517158D" w14:textId="77777777" w:rsidTr="00A416F5">
        <w:trPr>
          <w:trHeight w:val="285"/>
        </w:trPr>
        <w:tc>
          <w:tcPr>
            <w:tcW w:w="1088" w:type="pct"/>
            <w:vMerge/>
          </w:tcPr>
          <w:p w14:paraId="60472F09" w14:textId="77777777" w:rsidR="0044206C" w:rsidRPr="00487A0E" w:rsidRDefault="0044206C" w:rsidP="00A416F5">
            <w:pPr>
              <w:rPr>
                <w:rFonts w:ascii="Times New Roman" w:hAnsi="Times New Roman"/>
              </w:rPr>
            </w:pPr>
          </w:p>
        </w:tc>
        <w:tc>
          <w:tcPr>
            <w:tcW w:w="3912" w:type="pct"/>
            <w:vAlign w:val="center"/>
          </w:tcPr>
          <w:p w14:paraId="25E45ED7" w14:textId="77777777" w:rsidR="0044206C" w:rsidRPr="00487A0E" w:rsidRDefault="0044206C" w:rsidP="00A416F5">
            <w:pPr>
              <w:jc w:val="both"/>
              <w:rPr>
                <w:rFonts w:ascii="Times New Roman" w:hAnsi="Times New Roman"/>
              </w:rPr>
            </w:pPr>
            <w:r w:rsidRPr="00487A0E">
              <w:rPr>
                <w:rFonts w:ascii="Times New Roman" w:hAnsi="Times New Roman"/>
                <w:b/>
                <w:bCs/>
              </w:rPr>
              <w:t>В том числе практических и лабораторных занятий</w:t>
            </w:r>
          </w:p>
        </w:tc>
      </w:tr>
      <w:tr w:rsidR="0044206C" w:rsidRPr="00B44B20" w14:paraId="5DF89641" w14:textId="77777777" w:rsidTr="00A416F5">
        <w:trPr>
          <w:trHeight w:val="20"/>
        </w:trPr>
        <w:tc>
          <w:tcPr>
            <w:tcW w:w="1088" w:type="pct"/>
            <w:vMerge/>
          </w:tcPr>
          <w:p w14:paraId="21A2ABF3" w14:textId="77777777" w:rsidR="0044206C" w:rsidRPr="00487A0E" w:rsidRDefault="0044206C" w:rsidP="00A416F5">
            <w:pPr>
              <w:rPr>
                <w:rFonts w:ascii="Times New Roman" w:hAnsi="Times New Roman"/>
              </w:rPr>
            </w:pPr>
          </w:p>
        </w:tc>
        <w:tc>
          <w:tcPr>
            <w:tcW w:w="3912" w:type="pct"/>
            <w:vAlign w:val="center"/>
          </w:tcPr>
          <w:p w14:paraId="78AB4810" w14:textId="77777777" w:rsidR="0044206C" w:rsidRPr="00487A0E" w:rsidRDefault="0044206C" w:rsidP="00A416F5">
            <w:pPr>
              <w:jc w:val="both"/>
              <w:rPr>
                <w:rFonts w:ascii="Times New Roman" w:hAnsi="Times New Roman"/>
              </w:rPr>
            </w:pPr>
            <w:r w:rsidRPr="00487A0E">
              <w:rPr>
                <w:rFonts w:ascii="Times New Roman" w:hAnsi="Times New Roman"/>
              </w:rPr>
              <w:t>1.Диагностика конфликтности личности. Отработка эффективных способов разрешения конфликта.</w:t>
            </w:r>
          </w:p>
        </w:tc>
      </w:tr>
      <w:tr w:rsidR="0044206C" w:rsidRPr="00B44B20" w14:paraId="715801DF" w14:textId="77777777" w:rsidTr="00A416F5">
        <w:trPr>
          <w:trHeight w:val="20"/>
        </w:trPr>
        <w:tc>
          <w:tcPr>
            <w:tcW w:w="1088" w:type="pct"/>
            <w:vMerge/>
          </w:tcPr>
          <w:p w14:paraId="24A932FA" w14:textId="77777777" w:rsidR="0044206C" w:rsidRPr="00487A0E" w:rsidRDefault="0044206C" w:rsidP="00A416F5">
            <w:pPr>
              <w:rPr>
                <w:rFonts w:ascii="Times New Roman" w:hAnsi="Times New Roman"/>
              </w:rPr>
            </w:pPr>
          </w:p>
        </w:tc>
        <w:tc>
          <w:tcPr>
            <w:tcW w:w="3912" w:type="pct"/>
            <w:vAlign w:val="center"/>
          </w:tcPr>
          <w:p w14:paraId="0A1561DD" w14:textId="77777777" w:rsidR="0044206C" w:rsidRPr="00487A0E" w:rsidRDefault="0044206C" w:rsidP="00A416F5">
            <w:pPr>
              <w:jc w:val="both"/>
              <w:rPr>
                <w:rFonts w:ascii="Times New Roman" w:hAnsi="Times New Roman"/>
              </w:rPr>
            </w:pPr>
            <w:r w:rsidRPr="00487A0E">
              <w:rPr>
                <w:rFonts w:ascii="Times New Roman" w:hAnsi="Times New Roman"/>
              </w:rPr>
              <w:t xml:space="preserve">2.Использование приемов </w:t>
            </w:r>
            <w:proofErr w:type="spellStart"/>
            <w:r w:rsidRPr="00487A0E">
              <w:rPr>
                <w:rFonts w:ascii="Times New Roman" w:hAnsi="Times New Roman"/>
              </w:rPr>
              <w:t>саморегуляции</w:t>
            </w:r>
            <w:proofErr w:type="spellEnd"/>
            <w:r w:rsidRPr="00487A0E">
              <w:rPr>
                <w:rFonts w:ascii="Times New Roman" w:hAnsi="Times New Roman"/>
              </w:rPr>
              <w:t xml:space="preserve"> поведения в процессе межличностного общения, в том числе с обучающимися, имеющими ограниченными возможностями здоровья.</w:t>
            </w:r>
          </w:p>
        </w:tc>
      </w:tr>
    </w:tbl>
    <w:p w14:paraId="6E867E47" w14:textId="77777777" w:rsidR="0044206C" w:rsidRDefault="0044206C" w:rsidP="0044206C">
      <w:pPr>
        <w:pStyle w:val="114"/>
        <w:ind w:firstLine="0"/>
        <w:jc w:val="both"/>
        <w:rPr>
          <w:rFonts w:ascii="Times New Roman" w:hAnsi="Times New Roman"/>
        </w:rPr>
      </w:pPr>
    </w:p>
    <w:p w14:paraId="38A76E28" w14:textId="77777777" w:rsidR="0044206C" w:rsidRDefault="0044206C" w:rsidP="0044206C">
      <w:pPr>
        <w:rPr>
          <w:rFonts w:ascii="Times New Roman" w:hAnsi="Times New Roman" w:cs="Times New Roman"/>
          <w:sz w:val="24"/>
          <w:szCs w:val="24"/>
        </w:rPr>
      </w:pPr>
    </w:p>
    <w:p w14:paraId="0A39B63F" w14:textId="77777777" w:rsidR="0044206C" w:rsidRPr="00DF068E" w:rsidRDefault="0044206C" w:rsidP="0044206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3114DD3"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4E7537C8" w14:textId="495D25C4"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lastRenderedPageBreak/>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18D89A2B" w14:textId="77777777" w:rsidR="0044206C" w:rsidRDefault="0044206C" w:rsidP="0044206C"/>
    <w:p w14:paraId="489F1E71"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5F9F15"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66ADCA" w14:textId="77777777" w:rsidR="0044206C" w:rsidRDefault="0044206C" w:rsidP="0044206C">
      <w:pPr>
        <w:pStyle w:val="a4"/>
        <w:spacing w:line="276" w:lineRule="auto"/>
        <w:ind w:left="0" w:firstLine="709"/>
        <w:jc w:val="both"/>
        <w:rPr>
          <w:rFonts w:ascii="Times New Roman" w:hAnsi="Times New Roman"/>
          <w:bCs/>
          <w:sz w:val="24"/>
          <w:szCs w:val="24"/>
        </w:rPr>
      </w:pPr>
    </w:p>
    <w:p w14:paraId="0425EAF7" w14:textId="77777777" w:rsidR="0044206C" w:rsidRPr="00AA066C" w:rsidRDefault="0044206C" w:rsidP="0044206C">
      <w:pPr>
        <w:pStyle w:val="a4"/>
        <w:spacing w:line="276" w:lineRule="auto"/>
        <w:ind w:left="0" w:firstLine="709"/>
        <w:rPr>
          <w:rFonts w:ascii="Times New Roman" w:hAnsi="Times New Roman" w:cs="Times New Roman"/>
          <w:b/>
          <w:sz w:val="24"/>
          <w:szCs w:val="24"/>
        </w:rPr>
      </w:pPr>
      <w:r w:rsidRPr="00AA066C">
        <w:rPr>
          <w:rFonts w:ascii="Times New Roman" w:hAnsi="Times New Roman" w:cs="Times New Roman"/>
          <w:b/>
          <w:sz w:val="24"/>
          <w:szCs w:val="24"/>
        </w:rPr>
        <w:t>3.2.1. Основные печатные и/или электронные издания</w:t>
      </w:r>
    </w:p>
    <w:p w14:paraId="542A36E2" w14:textId="57607F64" w:rsidR="00AA066C" w:rsidRPr="00AA066C" w:rsidRDefault="00AA066C" w:rsidP="00AA066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AA066C">
        <w:rPr>
          <w:rFonts w:ascii="Times New Roman" w:hAnsi="Times New Roman" w:cs="Times New Roman"/>
          <w:bCs/>
          <w:iCs/>
          <w:sz w:val="24"/>
          <w:szCs w:val="24"/>
        </w:rPr>
        <w:t xml:space="preserve">Корягина, Н. А. Психология </w:t>
      </w:r>
      <w:proofErr w:type="gramStart"/>
      <w:r w:rsidRPr="00AA066C">
        <w:rPr>
          <w:rFonts w:ascii="Times New Roman" w:hAnsi="Times New Roman" w:cs="Times New Roman"/>
          <w:bCs/>
          <w:iCs/>
          <w:sz w:val="24"/>
          <w:szCs w:val="24"/>
        </w:rPr>
        <w:t>общения :</w:t>
      </w:r>
      <w:proofErr w:type="gramEnd"/>
      <w:r w:rsidRPr="00AA066C">
        <w:rPr>
          <w:rFonts w:ascii="Times New Roman" w:hAnsi="Times New Roman" w:cs="Times New Roman"/>
          <w:bCs/>
          <w:iCs/>
          <w:sz w:val="24"/>
          <w:szCs w:val="24"/>
        </w:rPr>
        <w:t xml:space="preserve"> учебник и практикум для среднего профессионального образования / Н. А. </w:t>
      </w:r>
      <w:proofErr w:type="spellStart"/>
      <w:r w:rsidRPr="00AA066C">
        <w:rPr>
          <w:rFonts w:ascii="Times New Roman" w:hAnsi="Times New Roman" w:cs="Times New Roman"/>
          <w:bCs/>
          <w:iCs/>
          <w:sz w:val="24"/>
          <w:szCs w:val="24"/>
        </w:rPr>
        <w:t>Корягина</w:t>
      </w:r>
      <w:proofErr w:type="spellEnd"/>
      <w:r w:rsidRPr="00AA066C">
        <w:rPr>
          <w:rFonts w:ascii="Times New Roman" w:hAnsi="Times New Roman" w:cs="Times New Roman"/>
          <w:bCs/>
          <w:iCs/>
          <w:sz w:val="24"/>
          <w:szCs w:val="24"/>
        </w:rPr>
        <w:t xml:space="preserve">, Н. В. Антонова, С. В. Овсянникова. — </w:t>
      </w:r>
      <w:proofErr w:type="gramStart"/>
      <w:r w:rsidRPr="00AA066C">
        <w:rPr>
          <w:rFonts w:ascii="Times New Roman" w:hAnsi="Times New Roman" w:cs="Times New Roman"/>
          <w:bCs/>
          <w:iCs/>
          <w:sz w:val="24"/>
          <w:szCs w:val="24"/>
        </w:rPr>
        <w:t>Москва :</w:t>
      </w:r>
      <w:proofErr w:type="gramEnd"/>
      <w:r w:rsidRPr="00AA066C">
        <w:rPr>
          <w:rFonts w:ascii="Times New Roman" w:hAnsi="Times New Roman" w:cs="Times New Roman"/>
          <w:bCs/>
          <w:iCs/>
          <w:sz w:val="24"/>
          <w:szCs w:val="24"/>
        </w:rPr>
        <w:t xml:space="preserve"> Издательство </w:t>
      </w:r>
      <w:proofErr w:type="spellStart"/>
      <w:r w:rsidRPr="00AA066C">
        <w:rPr>
          <w:rFonts w:ascii="Times New Roman" w:hAnsi="Times New Roman" w:cs="Times New Roman"/>
          <w:bCs/>
          <w:iCs/>
          <w:sz w:val="24"/>
          <w:szCs w:val="24"/>
        </w:rPr>
        <w:t>Юрайт</w:t>
      </w:r>
      <w:proofErr w:type="spellEnd"/>
      <w:r w:rsidRPr="00AA066C">
        <w:rPr>
          <w:rFonts w:ascii="Times New Roman" w:hAnsi="Times New Roman" w:cs="Times New Roman"/>
          <w:bCs/>
          <w:iCs/>
          <w:sz w:val="24"/>
          <w:szCs w:val="24"/>
        </w:rPr>
        <w:t xml:space="preserve">, 2023. — 437 с. — (Профессиональное образование). — ISBN 978-5-534-00962-0. — </w:t>
      </w:r>
      <w:proofErr w:type="gramStart"/>
      <w:r w:rsidRPr="00AA066C">
        <w:rPr>
          <w:rFonts w:ascii="Times New Roman" w:hAnsi="Times New Roman" w:cs="Times New Roman"/>
          <w:bCs/>
          <w:iCs/>
          <w:sz w:val="24"/>
          <w:szCs w:val="24"/>
        </w:rPr>
        <w:t>Текст :</w:t>
      </w:r>
      <w:proofErr w:type="gramEnd"/>
      <w:r w:rsidRPr="00AA066C">
        <w:rPr>
          <w:rFonts w:ascii="Times New Roman" w:hAnsi="Times New Roman" w:cs="Times New Roman"/>
          <w:bCs/>
          <w:iCs/>
          <w:sz w:val="24"/>
          <w:szCs w:val="24"/>
        </w:rPr>
        <w:t xml:space="preserve"> электронный // Образовательная платформа </w:t>
      </w:r>
      <w:proofErr w:type="spellStart"/>
      <w:r w:rsidRPr="00AA066C">
        <w:rPr>
          <w:rFonts w:ascii="Times New Roman" w:hAnsi="Times New Roman" w:cs="Times New Roman"/>
          <w:bCs/>
          <w:iCs/>
          <w:sz w:val="24"/>
          <w:szCs w:val="24"/>
        </w:rPr>
        <w:t>Юрайт</w:t>
      </w:r>
      <w:proofErr w:type="spellEnd"/>
      <w:r w:rsidRPr="00AA066C">
        <w:rPr>
          <w:rFonts w:ascii="Times New Roman" w:hAnsi="Times New Roman" w:cs="Times New Roman"/>
          <w:bCs/>
          <w:iCs/>
          <w:sz w:val="24"/>
          <w:szCs w:val="24"/>
        </w:rPr>
        <w:t xml:space="preserve"> [сайт]. — URL: https://urait.ru/bcode/489728.</w:t>
      </w:r>
    </w:p>
    <w:p w14:paraId="72F15F40" w14:textId="30AE4A75" w:rsidR="00AA066C" w:rsidRDefault="00AA066C" w:rsidP="00AA066C">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AA066C">
        <w:rPr>
          <w:rFonts w:ascii="Times New Roman" w:hAnsi="Times New Roman" w:cs="Times New Roman"/>
          <w:bCs/>
          <w:iCs/>
          <w:sz w:val="24"/>
          <w:szCs w:val="24"/>
        </w:rPr>
        <w:t xml:space="preserve">Лавриненко, В. Н. Психология </w:t>
      </w:r>
      <w:proofErr w:type="gramStart"/>
      <w:r w:rsidRPr="00AA066C">
        <w:rPr>
          <w:rFonts w:ascii="Times New Roman" w:hAnsi="Times New Roman" w:cs="Times New Roman"/>
          <w:bCs/>
          <w:iCs/>
          <w:sz w:val="24"/>
          <w:szCs w:val="24"/>
        </w:rPr>
        <w:t>общения :</w:t>
      </w:r>
      <w:proofErr w:type="gramEnd"/>
      <w:r w:rsidRPr="00AA066C">
        <w:rPr>
          <w:rFonts w:ascii="Times New Roman" w:hAnsi="Times New Roman" w:cs="Times New Roman"/>
          <w:bCs/>
          <w:iCs/>
          <w:sz w:val="24"/>
          <w:szCs w:val="24"/>
        </w:rPr>
        <w:t xml:space="preserve"> учебник и практикум для среднего профессионального образования / В. Н. Лавриненко, Л. И. </w:t>
      </w:r>
      <w:proofErr w:type="spellStart"/>
      <w:r w:rsidRPr="00AA066C">
        <w:rPr>
          <w:rFonts w:ascii="Times New Roman" w:hAnsi="Times New Roman" w:cs="Times New Roman"/>
          <w:bCs/>
          <w:iCs/>
          <w:sz w:val="24"/>
          <w:szCs w:val="24"/>
        </w:rPr>
        <w:t>Чернышова</w:t>
      </w:r>
      <w:proofErr w:type="spellEnd"/>
      <w:r w:rsidRPr="00AA066C">
        <w:rPr>
          <w:rFonts w:ascii="Times New Roman" w:hAnsi="Times New Roman" w:cs="Times New Roman"/>
          <w:bCs/>
          <w:iCs/>
          <w:sz w:val="24"/>
          <w:szCs w:val="24"/>
        </w:rPr>
        <w:t xml:space="preserve"> ; под редакцией В. Н. Лавриненко, Л. И. </w:t>
      </w:r>
      <w:proofErr w:type="spellStart"/>
      <w:r w:rsidRPr="00AA066C">
        <w:rPr>
          <w:rFonts w:ascii="Times New Roman" w:hAnsi="Times New Roman" w:cs="Times New Roman"/>
          <w:bCs/>
          <w:iCs/>
          <w:sz w:val="24"/>
          <w:szCs w:val="24"/>
        </w:rPr>
        <w:t>Чернышовой</w:t>
      </w:r>
      <w:proofErr w:type="spellEnd"/>
      <w:r w:rsidRPr="00AA066C">
        <w:rPr>
          <w:rFonts w:ascii="Times New Roman" w:hAnsi="Times New Roman" w:cs="Times New Roman"/>
          <w:bCs/>
          <w:iCs/>
          <w:sz w:val="24"/>
          <w:szCs w:val="24"/>
        </w:rPr>
        <w:t xml:space="preserve">. — </w:t>
      </w:r>
      <w:proofErr w:type="gramStart"/>
      <w:r w:rsidRPr="00AA066C">
        <w:rPr>
          <w:rFonts w:ascii="Times New Roman" w:hAnsi="Times New Roman" w:cs="Times New Roman"/>
          <w:bCs/>
          <w:iCs/>
          <w:sz w:val="24"/>
          <w:szCs w:val="24"/>
        </w:rPr>
        <w:t>Москва :</w:t>
      </w:r>
      <w:proofErr w:type="gramEnd"/>
      <w:r w:rsidRPr="00AA066C">
        <w:rPr>
          <w:rFonts w:ascii="Times New Roman" w:hAnsi="Times New Roman" w:cs="Times New Roman"/>
          <w:bCs/>
          <w:iCs/>
          <w:sz w:val="24"/>
          <w:szCs w:val="24"/>
        </w:rPr>
        <w:t xml:space="preserve"> Издательство </w:t>
      </w:r>
      <w:proofErr w:type="spellStart"/>
      <w:r w:rsidRPr="00AA066C">
        <w:rPr>
          <w:rFonts w:ascii="Times New Roman" w:hAnsi="Times New Roman" w:cs="Times New Roman"/>
          <w:bCs/>
          <w:iCs/>
          <w:sz w:val="24"/>
          <w:szCs w:val="24"/>
        </w:rPr>
        <w:t>Юрайт</w:t>
      </w:r>
      <w:proofErr w:type="spellEnd"/>
      <w:r w:rsidRPr="00AA066C">
        <w:rPr>
          <w:rFonts w:ascii="Times New Roman" w:hAnsi="Times New Roman" w:cs="Times New Roman"/>
          <w:bCs/>
          <w:iCs/>
          <w:sz w:val="24"/>
          <w:szCs w:val="24"/>
        </w:rPr>
        <w:t xml:space="preserve">, 2023. — 325 с. — (Профессиональное образование). — ISBN 978-5-534-16815-0. — </w:t>
      </w:r>
      <w:proofErr w:type="gramStart"/>
      <w:r w:rsidRPr="00AA066C">
        <w:rPr>
          <w:rFonts w:ascii="Times New Roman" w:hAnsi="Times New Roman" w:cs="Times New Roman"/>
          <w:bCs/>
          <w:iCs/>
          <w:sz w:val="24"/>
          <w:szCs w:val="24"/>
        </w:rPr>
        <w:t>Текст :</w:t>
      </w:r>
      <w:proofErr w:type="gramEnd"/>
      <w:r w:rsidRPr="00AA066C">
        <w:rPr>
          <w:rFonts w:ascii="Times New Roman" w:hAnsi="Times New Roman" w:cs="Times New Roman"/>
          <w:bCs/>
          <w:iCs/>
          <w:sz w:val="24"/>
          <w:szCs w:val="24"/>
        </w:rPr>
        <w:t xml:space="preserve"> электронный // Образовательная платформа </w:t>
      </w:r>
      <w:proofErr w:type="spellStart"/>
      <w:r w:rsidRPr="00AA066C">
        <w:rPr>
          <w:rFonts w:ascii="Times New Roman" w:hAnsi="Times New Roman" w:cs="Times New Roman"/>
          <w:bCs/>
          <w:iCs/>
          <w:sz w:val="24"/>
          <w:szCs w:val="24"/>
        </w:rPr>
        <w:t>Юрайт</w:t>
      </w:r>
      <w:proofErr w:type="spellEnd"/>
      <w:r w:rsidRPr="00AA066C">
        <w:rPr>
          <w:rFonts w:ascii="Times New Roman" w:hAnsi="Times New Roman" w:cs="Times New Roman"/>
          <w:bCs/>
          <w:iCs/>
          <w:sz w:val="24"/>
          <w:szCs w:val="24"/>
        </w:rPr>
        <w:t xml:space="preserve"> [сайт]. — URL: </w:t>
      </w:r>
      <w:hyperlink r:id="rId46" w:history="1">
        <w:r w:rsidRPr="00C43A7A">
          <w:rPr>
            <w:rStyle w:val="af0"/>
            <w:rFonts w:ascii="Times New Roman" w:hAnsi="Times New Roman" w:cs="Times New Roman"/>
            <w:bCs/>
            <w:iCs/>
            <w:sz w:val="24"/>
            <w:szCs w:val="24"/>
          </w:rPr>
          <w:t>https://urait.ru/bcode/531737</w:t>
        </w:r>
      </w:hyperlink>
    </w:p>
    <w:p w14:paraId="6A64372E" w14:textId="77777777" w:rsidR="00AA066C" w:rsidRDefault="00AA066C" w:rsidP="00AA066C">
      <w:pPr>
        <w:suppressAutoHyphens/>
        <w:spacing w:line="276" w:lineRule="auto"/>
        <w:ind w:firstLine="709"/>
        <w:contextualSpacing/>
        <w:jc w:val="both"/>
        <w:rPr>
          <w:rFonts w:ascii="Times New Roman" w:hAnsi="Times New Roman" w:cs="Times New Roman"/>
          <w:bCs/>
          <w:iCs/>
          <w:sz w:val="24"/>
          <w:szCs w:val="24"/>
        </w:rPr>
      </w:pPr>
    </w:p>
    <w:p w14:paraId="37D65B56" w14:textId="3B42458D" w:rsidR="0044206C" w:rsidRPr="00AA066C" w:rsidRDefault="0044206C" w:rsidP="00AA066C">
      <w:pPr>
        <w:suppressAutoHyphens/>
        <w:spacing w:line="276" w:lineRule="auto"/>
        <w:ind w:firstLine="709"/>
        <w:contextualSpacing/>
        <w:rPr>
          <w:rFonts w:ascii="Times New Roman" w:hAnsi="Times New Roman" w:cs="Times New Roman"/>
          <w:bCs/>
          <w:i/>
          <w:sz w:val="24"/>
          <w:szCs w:val="24"/>
        </w:rPr>
      </w:pPr>
      <w:r w:rsidRPr="00AA066C">
        <w:rPr>
          <w:rFonts w:ascii="Times New Roman" w:hAnsi="Times New Roman" w:cs="Times New Roman"/>
          <w:b/>
          <w:bCs/>
          <w:sz w:val="24"/>
          <w:szCs w:val="24"/>
        </w:rPr>
        <w:t xml:space="preserve">3.2.2. Дополнительные </w:t>
      </w:r>
      <w:proofErr w:type="gramStart"/>
      <w:r w:rsidRPr="00AA066C">
        <w:rPr>
          <w:rFonts w:ascii="Times New Roman" w:hAnsi="Times New Roman" w:cs="Times New Roman"/>
          <w:b/>
          <w:bCs/>
          <w:sz w:val="24"/>
          <w:szCs w:val="24"/>
        </w:rPr>
        <w:t>источники</w:t>
      </w:r>
      <w:r w:rsidR="00AA066C">
        <w:rPr>
          <w:rFonts w:ascii="Times New Roman" w:hAnsi="Times New Roman" w:cs="Times New Roman"/>
          <w:b/>
          <w:bCs/>
          <w:sz w:val="24"/>
          <w:szCs w:val="24"/>
        </w:rPr>
        <w:t>( при</w:t>
      </w:r>
      <w:proofErr w:type="gramEnd"/>
      <w:r w:rsidR="00AA066C">
        <w:rPr>
          <w:rFonts w:ascii="Times New Roman" w:hAnsi="Times New Roman" w:cs="Times New Roman"/>
          <w:b/>
          <w:bCs/>
          <w:sz w:val="24"/>
          <w:szCs w:val="24"/>
        </w:rPr>
        <w:t xml:space="preserve"> наличии)</w:t>
      </w:r>
      <w:r w:rsidRPr="00AA066C">
        <w:rPr>
          <w:rFonts w:ascii="Times New Roman" w:hAnsi="Times New Roman" w:cs="Times New Roman"/>
          <w:b/>
          <w:bCs/>
          <w:sz w:val="24"/>
          <w:szCs w:val="24"/>
        </w:rPr>
        <w:t xml:space="preserve"> </w:t>
      </w:r>
    </w:p>
    <w:p w14:paraId="72021765" w14:textId="77777777" w:rsidR="00AA066C" w:rsidRDefault="00AA066C" w:rsidP="0044206C">
      <w:pPr>
        <w:pStyle w:val="1f"/>
        <w:rPr>
          <w:rFonts w:ascii="Times New Roman" w:hAnsi="Times New Roman"/>
        </w:rPr>
      </w:pPr>
    </w:p>
    <w:p w14:paraId="6DF2160E" w14:textId="21A5D5A6" w:rsidR="0044206C" w:rsidRDefault="0044206C" w:rsidP="0044206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B45005B" w14:textId="77777777" w:rsidR="0044206C" w:rsidRDefault="0044206C" w:rsidP="0044206C">
      <w:pPr>
        <w:pStyle w:val="1f"/>
        <w:rPr>
          <w:rFonts w:ascii="Times New Roman" w:hAnsi="Times New Roman"/>
          <w:lang w:val="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609"/>
        <w:gridCol w:w="3599"/>
        <w:gridCol w:w="2620"/>
      </w:tblGrid>
      <w:tr w:rsidR="0044206C" w:rsidRPr="007573C0" w14:paraId="13AC634C" w14:textId="77777777" w:rsidTr="00A416F5">
        <w:tc>
          <w:tcPr>
            <w:tcW w:w="3935" w:type="dxa"/>
            <w:vAlign w:val="center"/>
          </w:tcPr>
          <w:p w14:paraId="212BAB35" w14:textId="77777777" w:rsidR="0044206C" w:rsidRPr="007573C0" w:rsidRDefault="0044206C" w:rsidP="00A416F5">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2353C561" w14:textId="325B57F1" w:rsidR="0044206C" w:rsidRPr="007573C0" w:rsidRDefault="00A416F5" w:rsidP="00A416F5">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5FC7EBC2" w14:textId="77777777" w:rsidR="0044206C" w:rsidRPr="007573C0" w:rsidRDefault="0044206C" w:rsidP="00A416F5">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282DE5" w:rsidRPr="007573C0" w14:paraId="1B0A5539" w14:textId="77777777" w:rsidTr="00A416F5">
        <w:trPr>
          <w:trHeight w:val="229"/>
        </w:trPr>
        <w:tc>
          <w:tcPr>
            <w:tcW w:w="3935" w:type="dxa"/>
          </w:tcPr>
          <w:p w14:paraId="576A0AB6" w14:textId="77777777" w:rsidR="00282DE5" w:rsidRPr="000705F3" w:rsidRDefault="00282DE5" w:rsidP="00282DE5">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5700368E" w14:textId="77777777" w:rsidR="00282DE5" w:rsidRPr="0044206C" w:rsidRDefault="00282DE5" w:rsidP="00282DE5">
            <w:pPr>
              <w:pStyle w:val="HTML"/>
              <w:shd w:val="clear" w:color="auto" w:fill="FFFFFF"/>
              <w:suppressAutoHyphens w:val="0"/>
              <w:ind w:left="134"/>
              <w:jc w:val="left"/>
              <w:rPr>
                <w:rFonts w:ascii="Times New Roman" w:hAnsi="Times New Roman"/>
                <w:sz w:val="24"/>
                <w:szCs w:val="24"/>
                <w:lang w:val="ru-RU"/>
              </w:rPr>
            </w:pPr>
            <w:r w:rsidRPr="008873E1">
              <w:rPr>
                <w:rFonts w:ascii="Times New Roman" w:hAnsi="Times New Roman"/>
                <w:bCs/>
                <w:sz w:val="24"/>
                <w:szCs w:val="24"/>
              </w:rPr>
              <w:t>цели, функции, виды и уровни общения</w:t>
            </w:r>
          </w:p>
          <w:p w14:paraId="5628223F" w14:textId="77777777" w:rsidR="00282DE5" w:rsidRPr="00282DE5" w:rsidRDefault="00282DE5" w:rsidP="00282DE5">
            <w:pPr>
              <w:pStyle w:val="HTML"/>
              <w:shd w:val="clear" w:color="auto" w:fill="FFFFFF"/>
              <w:suppressAutoHyphens w:val="0"/>
              <w:ind w:left="134"/>
              <w:jc w:val="left"/>
              <w:rPr>
                <w:rFonts w:ascii="Times New Roman" w:hAnsi="Times New Roman"/>
                <w:sz w:val="24"/>
                <w:szCs w:val="24"/>
                <w:lang w:val="ru-RU"/>
              </w:rPr>
            </w:pPr>
            <w:r w:rsidRPr="008873E1">
              <w:rPr>
                <w:rFonts w:ascii="Times New Roman" w:hAnsi="Times New Roman"/>
                <w:bCs/>
                <w:sz w:val="24"/>
                <w:szCs w:val="24"/>
              </w:rPr>
              <w:t xml:space="preserve">виды социальных </w:t>
            </w:r>
          </w:p>
          <w:p w14:paraId="19CFF027" w14:textId="6584091F" w:rsidR="00282DE5" w:rsidRPr="00282DE5" w:rsidRDefault="00282DE5" w:rsidP="00282DE5">
            <w:pPr>
              <w:pStyle w:val="HTML"/>
              <w:shd w:val="clear" w:color="auto" w:fill="FFFFFF"/>
              <w:suppressAutoHyphens w:val="0"/>
              <w:ind w:left="134"/>
              <w:jc w:val="left"/>
              <w:rPr>
                <w:rFonts w:ascii="Times New Roman" w:hAnsi="Times New Roman"/>
                <w:sz w:val="24"/>
                <w:szCs w:val="24"/>
                <w:lang w:val="ru-RU"/>
              </w:rPr>
            </w:pPr>
            <w:r w:rsidRPr="008873E1">
              <w:rPr>
                <w:rFonts w:ascii="Times New Roman" w:hAnsi="Times New Roman"/>
                <w:bCs/>
                <w:sz w:val="24"/>
                <w:szCs w:val="24"/>
              </w:rPr>
              <w:t>этические принципы общения взаимодействий</w:t>
            </w:r>
          </w:p>
          <w:p w14:paraId="593CB739"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техник</w:t>
            </w:r>
            <w:r>
              <w:rPr>
                <w:rFonts w:ascii="Times New Roman" w:hAnsi="Times New Roman"/>
                <w:bCs/>
                <w:sz w:val="24"/>
                <w:szCs w:val="24"/>
              </w:rPr>
              <w:t>у</w:t>
            </w:r>
            <w:r w:rsidRPr="008873E1">
              <w:rPr>
                <w:rFonts w:ascii="Times New Roman" w:hAnsi="Times New Roman"/>
                <w:bCs/>
                <w:sz w:val="24"/>
                <w:szCs w:val="24"/>
              </w:rPr>
              <w:t xml:space="preserve"> и прием</w:t>
            </w:r>
            <w:r>
              <w:rPr>
                <w:rFonts w:ascii="Times New Roman" w:hAnsi="Times New Roman"/>
                <w:bCs/>
                <w:sz w:val="24"/>
                <w:szCs w:val="24"/>
              </w:rPr>
              <w:t>ы</w:t>
            </w:r>
            <w:r w:rsidRPr="008873E1">
              <w:rPr>
                <w:rFonts w:ascii="Times New Roman" w:hAnsi="Times New Roman"/>
                <w:bCs/>
                <w:sz w:val="24"/>
                <w:szCs w:val="24"/>
              </w:rPr>
              <w:t xml:space="preserve"> общения, правилах слушания, ведения беседы, убеждени</w:t>
            </w:r>
            <w:r>
              <w:rPr>
                <w:rFonts w:ascii="Times New Roman" w:hAnsi="Times New Roman"/>
                <w:bCs/>
                <w:sz w:val="24"/>
                <w:szCs w:val="24"/>
              </w:rPr>
              <w:t>я</w:t>
            </w:r>
          </w:p>
          <w:p w14:paraId="176E4130" w14:textId="51969B48" w:rsidR="00282DE5" w:rsidRPr="007573C0" w:rsidRDefault="00282DE5" w:rsidP="00282DE5">
            <w:pPr>
              <w:pStyle w:val="HTML"/>
              <w:shd w:val="clear" w:color="auto" w:fill="FFFFFF"/>
              <w:suppressAutoHyphens w:val="0"/>
              <w:ind w:left="134"/>
              <w:jc w:val="left"/>
              <w:rPr>
                <w:rFonts w:ascii="Times New Roman" w:hAnsi="Times New Roman"/>
                <w:sz w:val="24"/>
                <w:szCs w:val="24"/>
                <w:lang w:val="ru-RU"/>
              </w:rPr>
            </w:pPr>
          </w:p>
        </w:tc>
        <w:tc>
          <w:tcPr>
            <w:tcW w:w="3855" w:type="dxa"/>
          </w:tcPr>
          <w:p w14:paraId="6C9617B8"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эффективность</w:t>
            </w:r>
            <w:r w:rsidRPr="008873E1">
              <w:rPr>
                <w:rFonts w:ascii="Times New Roman" w:hAnsi="Times New Roman"/>
                <w:bCs/>
                <w:i/>
                <w:sz w:val="24"/>
                <w:szCs w:val="24"/>
              </w:rPr>
              <w:t xml:space="preserve"> </w:t>
            </w:r>
            <w:r w:rsidRPr="008873E1">
              <w:rPr>
                <w:rFonts w:ascii="Times New Roman" w:hAnsi="Times New Roman"/>
                <w:bCs/>
                <w:sz w:val="24"/>
                <w:szCs w:val="24"/>
              </w:rPr>
              <w:t>применения техник и приемов общения в профессиональной деятельности в том числе с обучающимися с ОВЗ</w:t>
            </w:r>
          </w:p>
          <w:p w14:paraId="5518DAB7"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xml:space="preserve">результативность использования приемов </w:t>
            </w:r>
            <w:proofErr w:type="spellStart"/>
            <w:r w:rsidRPr="008873E1">
              <w:rPr>
                <w:rFonts w:ascii="Times New Roman" w:hAnsi="Times New Roman"/>
                <w:bCs/>
                <w:sz w:val="24"/>
                <w:szCs w:val="24"/>
              </w:rPr>
              <w:t>саморегуляции</w:t>
            </w:r>
            <w:proofErr w:type="spellEnd"/>
            <w:r w:rsidRPr="008873E1">
              <w:rPr>
                <w:rFonts w:ascii="Times New Roman" w:hAnsi="Times New Roman"/>
                <w:bCs/>
                <w:sz w:val="24"/>
                <w:szCs w:val="24"/>
              </w:rPr>
              <w:t xml:space="preserve"> поведения в процессе межличностного общения</w:t>
            </w:r>
          </w:p>
          <w:p w14:paraId="358B7579"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продуктивность установления причинно-следственных связей в системе «общение-деятельность»</w:t>
            </w:r>
          </w:p>
          <w:p w14:paraId="42267860"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формулирует цели, функции, виды и уровни общения</w:t>
            </w:r>
          </w:p>
          <w:p w14:paraId="58E4D769"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lastRenderedPageBreak/>
              <w:t>Полнота и правильность ответов касательно роли и ролевых ожиданиях в процессе общения</w:t>
            </w:r>
          </w:p>
          <w:p w14:paraId="7F7C341A" w14:textId="5E28BD7F" w:rsidR="00282DE5" w:rsidRPr="007573C0" w:rsidRDefault="00282DE5" w:rsidP="00282DE5">
            <w:pPr>
              <w:rPr>
                <w:rFonts w:ascii="Times New Roman" w:hAnsi="Times New Roman" w:cs="Times New Roman"/>
                <w:sz w:val="24"/>
                <w:szCs w:val="24"/>
              </w:rPr>
            </w:pPr>
            <w:r w:rsidRPr="008873E1">
              <w:rPr>
                <w:rFonts w:ascii="Times New Roman" w:hAnsi="Times New Roman"/>
                <w:bCs/>
                <w:sz w:val="24"/>
                <w:szCs w:val="24"/>
              </w:rPr>
              <w:t>перечисляет виды социальных взаимодействий, указывая их сущность</w:t>
            </w:r>
          </w:p>
        </w:tc>
        <w:tc>
          <w:tcPr>
            <w:tcW w:w="2038" w:type="dxa"/>
          </w:tcPr>
          <w:p w14:paraId="3664A27A"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lastRenderedPageBreak/>
              <w:t>- экспертная оценка работы студента на педагогической практике</w:t>
            </w:r>
          </w:p>
          <w:p w14:paraId="4DB9E262"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практическое занятие;</w:t>
            </w:r>
          </w:p>
          <w:p w14:paraId="6F2EAF0D"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-тест достижений</w:t>
            </w:r>
          </w:p>
          <w:p w14:paraId="6CFE83AD"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защита реферата «Взаимосвязь общения и деятельности»</w:t>
            </w:r>
          </w:p>
          <w:p w14:paraId="7B0E6AB9"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контрольная работа «Основные закономерности процесса общения»</w:t>
            </w:r>
          </w:p>
          <w:p w14:paraId="7321242E"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защита мини-проекта</w:t>
            </w:r>
          </w:p>
          <w:p w14:paraId="2FA654A7" w14:textId="5975E4FB" w:rsidR="00282DE5" w:rsidRPr="007573C0" w:rsidRDefault="00282DE5" w:rsidP="00282DE5">
            <w:pPr>
              <w:rPr>
                <w:rFonts w:ascii="Times New Roman" w:hAnsi="Times New Roman" w:cs="Times New Roman"/>
                <w:sz w:val="24"/>
                <w:szCs w:val="24"/>
              </w:rPr>
            </w:pPr>
            <w:r>
              <w:rPr>
                <w:rFonts w:ascii="Times New Roman" w:hAnsi="Times New Roman"/>
                <w:bCs/>
                <w:sz w:val="24"/>
                <w:szCs w:val="24"/>
              </w:rPr>
              <w:lastRenderedPageBreak/>
              <w:t>- практическое занятие</w:t>
            </w:r>
          </w:p>
        </w:tc>
      </w:tr>
      <w:tr w:rsidR="00282DE5" w:rsidRPr="007573C0" w14:paraId="7E84814B" w14:textId="77777777" w:rsidTr="00A416F5">
        <w:trPr>
          <w:trHeight w:val="415"/>
        </w:trPr>
        <w:tc>
          <w:tcPr>
            <w:tcW w:w="3935" w:type="dxa"/>
          </w:tcPr>
          <w:p w14:paraId="76743B47" w14:textId="77777777" w:rsidR="00282DE5" w:rsidRPr="000705F3" w:rsidRDefault="00282DE5" w:rsidP="00282DE5">
            <w:pPr>
              <w:suppressAutoHyphens/>
              <w:rPr>
                <w:rFonts w:ascii="Times New Roman" w:hAnsi="Times New Roman"/>
                <w:sz w:val="24"/>
                <w:szCs w:val="24"/>
                <w:u w:val="single"/>
              </w:rPr>
            </w:pPr>
            <w:r w:rsidRPr="000705F3">
              <w:rPr>
                <w:rFonts w:ascii="Times New Roman" w:hAnsi="Times New Roman"/>
                <w:sz w:val="24"/>
                <w:szCs w:val="24"/>
                <w:u w:val="single"/>
              </w:rPr>
              <w:lastRenderedPageBreak/>
              <w:t>Умеет:</w:t>
            </w:r>
          </w:p>
          <w:p w14:paraId="0B23D42A"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разбираться в механизмах взаимопонимания в общении</w:t>
            </w:r>
          </w:p>
          <w:p w14:paraId="788F117E"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применять техники и приемы эффективного общения в профессиональной деятельности, в том числе с обучающимися с ОВЗ</w:t>
            </w:r>
          </w:p>
          <w:p w14:paraId="239EFE7E"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 xml:space="preserve">- использовать приемы </w:t>
            </w:r>
            <w:proofErr w:type="spellStart"/>
            <w:r w:rsidRPr="008873E1">
              <w:rPr>
                <w:rFonts w:ascii="Times New Roman" w:hAnsi="Times New Roman"/>
                <w:bCs/>
                <w:sz w:val="24"/>
                <w:szCs w:val="24"/>
              </w:rPr>
              <w:t>саморегуляции</w:t>
            </w:r>
            <w:proofErr w:type="spellEnd"/>
            <w:r w:rsidRPr="008873E1">
              <w:rPr>
                <w:rFonts w:ascii="Times New Roman" w:hAnsi="Times New Roman"/>
                <w:bCs/>
                <w:sz w:val="24"/>
                <w:szCs w:val="24"/>
              </w:rPr>
              <w:t xml:space="preserve"> поведения в процессе межличностного обще</w:t>
            </w:r>
            <w:r>
              <w:rPr>
                <w:rFonts w:ascii="Times New Roman" w:hAnsi="Times New Roman"/>
                <w:bCs/>
                <w:sz w:val="24"/>
                <w:szCs w:val="24"/>
              </w:rPr>
              <w:t>ния</w:t>
            </w:r>
          </w:p>
          <w:p w14:paraId="2595FB05"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понимать сущность взаимосвязи общения и деятельно</w:t>
            </w:r>
            <w:r>
              <w:rPr>
                <w:rFonts w:ascii="Times New Roman" w:hAnsi="Times New Roman"/>
                <w:bCs/>
                <w:sz w:val="24"/>
                <w:szCs w:val="24"/>
              </w:rPr>
              <w:t>сти</w:t>
            </w:r>
          </w:p>
          <w:p w14:paraId="05CBC117"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иметь представление о роли и ролевых ожиданиях в процессе общения</w:t>
            </w:r>
          </w:p>
          <w:p w14:paraId="7FCDA9A1" w14:textId="74BB53C3" w:rsidR="00282DE5" w:rsidRPr="007573C0" w:rsidRDefault="00282DE5" w:rsidP="00282DE5">
            <w:pPr>
              <w:widowControl w:val="0"/>
              <w:numPr>
                <w:ilvl w:val="0"/>
                <w:numId w:val="2"/>
              </w:numPr>
              <w:tabs>
                <w:tab w:val="clear" w:pos="720"/>
                <w:tab w:val="num" w:pos="276"/>
              </w:tabs>
              <w:ind w:left="134" w:hanging="142"/>
              <w:rPr>
                <w:rFonts w:ascii="Times New Roman" w:hAnsi="Times New Roman" w:cs="Times New Roman"/>
                <w:iCs/>
                <w:sz w:val="24"/>
                <w:szCs w:val="24"/>
              </w:rPr>
            </w:pPr>
            <w:r w:rsidRPr="008873E1">
              <w:rPr>
                <w:rFonts w:ascii="Times New Roman" w:hAnsi="Times New Roman"/>
                <w:bCs/>
                <w:sz w:val="24"/>
                <w:szCs w:val="24"/>
              </w:rPr>
              <w:t>- разбираться в источниках, причинах и видах конфликта, владеет способами разрешения конфликта</w:t>
            </w:r>
          </w:p>
        </w:tc>
        <w:tc>
          <w:tcPr>
            <w:tcW w:w="3855" w:type="dxa"/>
          </w:tcPr>
          <w:p w14:paraId="6D8241ED"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xml:space="preserve">аргументированность суждений относительно </w:t>
            </w:r>
            <w:proofErr w:type="gramStart"/>
            <w:r w:rsidRPr="008873E1">
              <w:rPr>
                <w:rFonts w:ascii="Times New Roman" w:hAnsi="Times New Roman"/>
                <w:bCs/>
                <w:sz w:val="24"/>
                <w:szCs w:val="24"/>
              </w:rPr>
              <w:t>механизмов  взаимопонимания</w:t>
            </w:r>
            <w:proofErr w:type="gramEnd"/>
            <w:r w:rsidRPr="008873E1">
              <w:rPr>
                <w:rFonts w:ascii="Times New Roman" w:hAnsi="Times New Roman"/>
                <w:bCs/>
                <w:sz w:val="24"/>
                <w:szCs w:val="24"/>
              </w:rPr>
              <w:t xml:space="preserve"> в общении</w:t>
            </w:r>
          </w:p>
          <w:p w14:paraId="3928097A"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Обоснованность, последовательность суждений относительно представлений о технике и приемах общения, правилах слушания, ведения беседы, убеждения</w:t>
            </w:r>
          </w:p>
          <w:p w14:paraId="50004D62" w14:textId="77777777" w:rsidR="00282DE5" w:rsidRPr="008873E1" w:rsidRDefault="00282DE5" w:rsidP="00282DE5">
            <w:pPr>
              <w:jc w:val="both"/>
              <w:rPr>
                <w:rFonts w:ascii="Times New Roman" w:hAnsi="Times New Roman"/>
                <w:bCs/>
                <w:i/>
                <w:sz w:val="24"/>
                <w:szCs w:val="24"/>
              </w:rPr>
            </w:pPr>
            <w:r w:rsidRPr="008873E1">
              <w:rPr>
                <w:rFonts w:ascii="Times New Roman" w:hAnsi="Times New Roman"/>
                <w:bCs/>
                <w:sz w:val="24"/>
                <w:szCs w:val="24"/>
              </w:rPr>
              <w:t>формулирует этические принципы общения</w:t>
            </w:r>
          </w:p>
          <w:p w14:paraId="165B63F7" w14:textId="36A58E0E" w:rsidR="00282DE5" w:rsidRPr="007573C0" w:rsidRDefault="00282DE5" w:rsidP="00282DE5">
            <w:pPr>
              <w:rPr>
                <w:rFonts w:ascii="Times New Roman" w:hAnsi="Times New Roman" w:cs="Times New Roman"/>
                <w:sz w:val="24"/>
                <w:szCs w:val="24"/>
              </w:rPr>
            </w:pPr>
            <w:r w:rsidRPr="008873E1">
              <w:rPr>
                <w:rFonts w:ascii="Times New Roman" w:hAnsi="Times New Roman"/>
                <w:bCs/>
                <w:sz w:val="24"/>
                <w:szCs w:val="24"/>
              </w:rPr>
              <w:t>осведомленность об источниках, причинах и видах конфликта, эффективность овладения способами разрешения конфликта</w:t>
            </w:r>
          </w:p>
        </w:tc>
        <w:tc>
          <w:tcPr>
            <w:tcW w:w="2038" w:type="dxa"/>
          </w:tcPr>
          <w:p w14:paraId="3B0681A6"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презентации «Механизмы общения с младшими школьниками»</w:t>
            </w:r>
          </w:p>
          <w:p w14:paraId="03A89F3D"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составление эссе на тему «Эффективное общение глазами учителя»</w:t>
            </w:r>
          </w:p>
          <w:p w14:paraId="76F1AA25"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презентации «Стили общения в повседневной деятельности педагога»</w:t>
            </w:r>
          </w:p>
          <w:p w14:paraId="3019361E" w14:textId="77777777" w:rsidR="00282DE5" w:rsidRPr="008873E1" w:rsidRDefault="00282DE5" w:rsidP="00282DE5">
            <w:pPr>
              <w:jc w:val="both"/>
              <w:rPr>
                <w:rFonts w:ascii="Times New Roman" w:hAnsi="Times New Roman"/>
                <w:bCs/>
                <w:sz w:val="24"/>
                <w:szCs w:val="24"/>
              </w:rPr>
            </w:pPr>
            <w:r w:rsidRPr="008873E1">
              <w:rPr>
                <w:rFonts w:ascii="Times New Roman" w:hAnsi="Times New Roman"/>
                <w:bCs/>
                <w:sz w:val="24"/>
                <w:szCs w:val="24"/>
              </w:rPr>
              <w:t>- защита эссе на тему «Конфликт в профессиональной деятельности педагога»</w:t>
            </w:r>
          </w:p>
          <w:p w14:paraId="3FDF8F2D" w14:textId="523DED4C" w:rsidR="00282DE5" w:rsidRPr="007573C0" w:rsidRDefault="00282DE5" w:rsidP="00282DE5">
            <w:pPr>
              <w:autoSpaceDE w:val="0"/>
              <w:autoSpaceDN w:val="0"/>
              <w:adjustRightInd w:val="0"/>
              <w:rPr>
                <w:rFonts w:ascii="Times New Roman" w:hAnsi="Times New Roman" w:cs="Times New Roman"/>
                <w:b/>
                <w:bCs/>
                <w:sz w:val="24"/>
                <w:szCs w:val="24"/>
              </w:rPr>
            </w:pPr>
            <w:r w:rsidRPr="008873E1">
              <w:rPr>
                <w:rFonts w:ascii="Times New Roman" w:hAnsi="Times New Roman"/>
                <w:bCs/>
                <w:sz w:val="24"/>
                <w:szCs w:val="24"/>
              </w:rPr>
              <w:t>Итоговый контроль в форме дифференцированного зачета.</w:t>
            </w:r>
          </w:p>
        </w:tc>
      </w:tr>
    </w:tbl>
    <w:p w14:paraId="3C61132E" w14:textId="77777777" w:rsidR="0044206C" w:rsidRPr="00B736D9" w:rsidRDefault="0044206C" w:rsidP="0044206C">
      <w:pPr>
        <w:rPr>
          <w:rFonts w:ascii="Times New Roman" w:hAnsi="Times New Roman" w:cs="Times New Roman"/>
          <w:b/>
          <w:bCs/>
          <w:sz w:val="24"/>
          <w:szCs w:val="24"/>
        </w:rPr>
      </w:pPr>
    </w:p>
    <w:p w14:paraId="7329AC24" w14:textId="77777777" w:rsidR="0044206C" w:rsidRPr="00B736D9" w:rsidRDefault="0044206C" w:rsidP="0044206C">
      <w:pPr>
        <w:rPr>
          <w:rFonts w:ascii="Times New Roman" w:hAnsi="Times New Roman" w:cs="Times New Roman"/>
          <w:b/>
          <w:bCs/>
          <w:sz w:val="24"/>
          <w:szCs w:val="24"/>
        </w:rPr>
      </w:pPr>
    </w:p>
    <w:p w14:paraId="20BDD884" w14:textId="77777777" w:rsidR="0044206C" w:rsidRDefault="0044206C" w:rsidP="0044206C">
      <w:pPr>
        <w:rPr>
          <w:rFonts w:ascii="Times New Roman" w:hAnsi="Times New Roman" w:cs="Times New Roman"/>
          <w:b/>
          <w:bCs/>
          <w:sz w:val="24"/>
          <w:szCs w:val="24"/>
        </w:rPr>
      </w:pPr>
      <w:r>
        <w:rPr>
          <w:rFonts w:ascii="Times New Roman" w:hAnsi="Times New Roman" w:cs="Times New Roman"/>
          <w:b/>
          <w:bCs/>
          <w:sz w:val="24"/>
          <w:szCs w:val="24"/>
        </w:rPr>
        <w:br w:type="page"/>
      </w:r>
    </w:p>
    <w:p w14:paraId="0F92052C" w14:textId="71F553D3" w:rsidR="0044206C" w:rsidRDefault="0044206C" w:rsidP="0044206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342E38">
        <w:rPr>
          <w:rFonts w:ascii="Times New Roman" w:hAnsi="Times New Roman" w:cs="Times New Roman"/>
          <w:b/>
          <w:bCs/>
          <w:sz w:val="24"/>
          <w:szCs w:val="24"/>
        </w:rPr>
        <w:t>15</w:t>
      </w:r>
    </w:p>
    <w:p w14:paraId="6FDD1E08" w14:textId="77777777" w:rsidR="0044206C" w:rsidRPr="00E81AAC" w:rsidRDefault="0044206C" w:rsidP="0044206C">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0564CA">
        <w:rPr>
          <w:rFonts w:ascii="Times New Roman" w:hAnsi="Times New Roman"/>
          <w:b/>
          <w:bCs/>
          <w:sz w:val="24"/>
          <w:szCs w:val="24"/>
        </w:rPr>
        <w:t>44.02.05 Коррекционная педагогика в начальном образовании</w:t>
      </w:r>
    </w:p>
    <w:p w14:paraId="10D609D4" w14:textId="77777777" w:rsidR="0044206C" w:rsidRDefault="0044206C" w:rsidP="0044206C">
      <w:pPr>
        <w:jc w:val="right"/>
        <w:rPr>
          <w:rFonts w:ascii="Times New Roman" w:hAnsi="Times New Roman" w:cs="Times New Roman"/>
          <w:b/>
          <w:bCs/>
          <w:color w:val="0070C0"/>
          <w:sz w:val="24"/>
          <w:szCs w:val="24"/>
        </w:rPr>
      </w:pPr>
    </w:p>
    <w:p w14:paraId="7E43B34C" w14:textId="77777777" w:rsidR="0044206C" w:rsidRDefault="0044206C" w:rsidP="0044206C">
      <w:pPr>
        <w:jc w:val="right"/>
        <w:rPr>
          <w:rFonts w:ascii="Times New Roman" w:hAnsi="Times New Roman" w:cs="Times New Roman"/>
          <w:b/>
          <w:bCs/>
          <w:color w:val="0070C0"/>
          <w:sz w:val="24"/>
          <w:szCs w:val="24"/>
        </w:rPr>
      </w:pPr>
    </w:p>
    <w:p w14:paraId="06426E0A" w14:textId="77777777" w:rsidR="0044206C" w:rsidRDefault="0044206C" w:rsidP="0044206C">
      <w:pPr>
        <w:jc w:val="right"/>
        <w:rPr>
          <w:rFonts w:ascii="Times New Roman" w:hAnsi="Times New Roman" w:cs="Times New Roman"/>
          <w:b/>
          <w:bCs/>
          <w:color w:val="0070C0"/>
          <w:sz w:val="24"/>
          <w:szCs w:val="24"/>
        </w:rPr>
      </w:pPr>
    </w:p>
    <w:p w14:paraId="3D8419D3" w14:textId="77777777" w:rsidR="0044206C" w:rsidRDefault="0044206C" w:rsidP="0044206C">
      <w:pPr>
        <w:jc w:val="right"/>
        <w:rPr>
          <w:rFonts w:ascii="Times New Roman" w:hAnsi="Times New Roman" w:cs="Times New Roman"/>
          <w:b/>
          <w:bCs/>
          <w:color w:val="0070C0"/>
          <w:sz w:val="24"/>
          <w:szCs w:val="24"/>
        </w:rPr>
      </w:pPr>
    </w:p>
    <w:p w14:paraId="0FDF833B" w14:textId="77777777" w:rsidR="0044206C" w:rsidRDefault="0044206C" w:rsidP="0044206C">
      <w:pPr>
        <w:jc w:val="right"/>
        <w:rPr>
          <w:rFonts w:ascii="Times New Roman" w:hAnsi="Times New Roman" w:cs="Times New Roman"/>
          <w:b/>
          <w:bCs/>
          <w:color w:val="0070C0"/>
          <w:sz w:val="24"/>
          <w:szCs w:val="24"/>
        </w:rPr>
      </w:pPr>
    </w:p>
    <w:p w14:paraId="0CBA1E2B" w14:textId="77777777" w:rsidR="0044206C" w:rsidRDefault="0044206C" w:rsidP="0044206C">
      <w:pPr>
        <w:jc w:val="right"/>
        <w:rPr>
          <w:rFonts w:ascii="Times New Roman" w:hAnsi="Times New Roman" w:cs="Times New Roman"/>
          <w:b/>
          <w:bCs/>
          <w:color w:val="0070C0"/>
          <w:sz w:val="24"/>
          <w:szCs w:val="24"/>
        </w:rPr>
      </w:pPr>
    </w:p>
    <w:p w14:paraId="5B23FFC8" w14:textId="77777777" w:rsidR="0044206C" w:rsidRDefault="0044206C" w:rsidP="0044206C">
      <w:pPr>
        <w:jc w:val="right"/>
        <w:rPr>
          <w:rFonts w:ascii="Times New Roman" w:hAnsi="Times New Roman" w:cs="Times New Roman"/>
          <w:b/>
          <w:bCs/>
          <w:color w:val="0070C0"/>
          <w:sz w:val="24"/>
          <w:szCs w:val="24"/>
        </w:rPr>
      </w:pPr>
    </w:p>
    <w:p w14:paraId="0F188349" w14:textId="77777777" w:rsidR="0044206C" w:rsidRDefault="0044206C" w:rsidP="0044206C">
      <w:pPr>
        <w:jc w:val="right"/>
        <w:rPr>
          <w:rFonts w:ascii="Times New Roman" w:hAnsi="Times New Roman" w:cs="Times New Roman"/>
          <w:b/>
          <w:bCs/>
          <w:color w:val="0070C0"/>
          <w:sz w:val="24"/>
          <w:szCs w:val="24"/>
        </w:rPr>
      </w:pPr>
    </w:p>
    <w:p w14:paraId="3A714303" w14:textId="77777777" w:rsidR="0044206C" w:rsidRDefault="0044206C" w:rsidP="0044206C">
      <w:pPr>
        <w:jc w:val="right"/>
        <w:rPr>
          <w:rFonts w:ascii="Times New Roman" w:hAnsi="Times New Roman" w:cs="Times New Roman"/>
          <w:b/>
          <w:bCs/>
          <w:color w:val="0070C0"/>
          <w:sz w:val="24"/>
          <w:szCs w:val="24"/>
        </w:rPr>
      </w:pPr>
    </w:p>
    <w:p w14:paraId="2624AC79" w14:textId="77777777" w:rsidR="0044206C" w:rsidRDefault="0044206C" w:rsidP="0044206C">
      <w:pPr>
        <w:jc w:val="right"/>
        <w:rPr>
          <w:rFonts w:ascii="Times New Roman" w:hAnsi="Times New Roman" w:cs="Times New Roman"/>
          <w:b/>
          <w:bCs/>
          <w:color w:val="0070C0"/>
          <w:sz w:val="24"/>
          <w:szCs w:val="24"/>
        </w:rPr>
      </w:pPr>
    </w:p>
    <w:p w14:paraId="67F96463" w14:textId="77777777" w:rsidR="0044206C" w:rsidRPr="00502F97" w:rsidRDefault="0044206C" w:rsidP="0044206C">
      <w:pPr>
        <w:jc w:val="right"/>
        <w:rPr>
          <w:rFonts w:ascii="Times New Roman" w:hAnsi="Times New Roman" w:cs="Times New Roman"/>
          <w:b/>
          <w:bCs/>
          <w:color w:val="0070C0"/>
          <w:sz w:val="24"/>
          <w:szCs w:val="24"/>
        </w:rPr>
      </w:pPr>
    </w:p>
    <w:p w14:paraId="658D2046"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21C165C" w14:textId="28F42781" w:rsidR="0044206C" w:rsidRDefault="0044206C" w:rsidP="0044206C">
      <w:pPr>
        <w:pStyle w:val="1"/>
      </w:pPr>
      <w:bookmarkStart w:id="23" w:name="_Toc185599022"/>
      <w:r w:rsidRPr="006E7FF4">
        <w:t>«</w:t>
      </w:r>
      <w:r>
        <w:t>ОП.1</w:t>
      </w:r>
      <w:r w:rsidR="00282DE5">
        <w:t>5</w:t>
      </w:r>
      <w:r>
        <w:t xml:space="preserve"> </w:t>
      </w:r>
      <w:r w:rsidR="00282DE5">
        <w:t>ПРАВОВОЕ ОБЕСПЕЧЕНИЕ ПРОФЕССИОАЛЬНОЙ ДЕЯТЕЛЬНОСТИ</w:t>
      </w:r>
      <w:r w:rsidRPr="007273EA">
        <w:t>»</w:t>
      </w:r>
      <w:bookmarkEnd w:id="23"/>
    </w:p>
    <w:p w14:paraId="3A92CE12" w14:textId="77777777" w:rsidR="0044206C" w:rsidRDefault="0044206C" w:rsidP="0044206C">
      <w:pPr>
        <w:pStyle w:val="1"/>
      </w:pPr>
    </w:p>
    <w:p w14:paraId="2CF84BC0" w14:textId="77777777" w:rsidR="0044206C" w:rsidRDefault="0044206C" w:rsidP="0044206C">
      <w:pPr>
        <w:pStyle w:val="1"/>
      </w:pPr>
    </w:p>
    <w:p w14:paraId="4C7EDBF7" w14:textId="77777777" w:rsidR="0044206C" w:rsidRDefault="0044206C" w:rsidP="0044206C">
      <w:pPr>
        <w:pStyle w:val="1"/>
      </w:pPr>
    </w:p>
    <w:p w14:paraId="39C97D0E" w14:textId="77777777" w:rsidR="0044206C" w:rsidRDefault="0044206C" w:rsidP="0044206C">
      <w:pPr>
        <w:pStyle w:val="1"/>
      </w:pPr>
    </w:p>
    <w:p w14:paraId="01CF5243" w14:textId="77777777" w:rsidR="0044206C" w:rsidRDefault="0044206C" w:rsidP="0044206C">
      <w:pPr>
        <w:pStyle w:val="1"/>
      </w:pPr>
    </w:p>
    <w:p w14:paraId="09939575" w14:textId="77777777" w:rsidR="0044206C" w:rsidRDefault="0044206C" w:rsidP="0044206C">
      <w:pPr>
        <w:pStyle w:val="1"/>
      </w:pPr>
    </w:p>
    <w:p w14:paraId="7DD9570F" w14:textId="77777777" w:rsidR="0044206C" w:rsidRDefault="0044206C" w:rsidP="0044206C">
      <w:pPr>
        <w:pStyle w:val="1"/>
      </w:pPr>
    </w:p>
    <w:p w14:paraId="15EDDC12" w14:textId="77777777" w:rsidR="0044206C" w:rsidRDefault="0044206C" w:rsidP="0044206C">
      <w:pPr>
        <w:pStyle w:val="1"/>
      </w:pPr>
    </w:p>
    <w:p w14:paraId="61204C05" w14:textId="77777777" w:rsidR="0044206C" w:rsidRDefault="0044206C" w:rsidP="0044206C">
      <w:pPr>
        <w:pStyle w:val="1"/>
      </w:pPr>
    </w:p>
    <w:p w14:paraId="2F113F79" w14:textId="77777777" w:rsidR="0044206C" w:rsidRDefault="0044206C" w:rsidP="0044206C">
      <w:pPr>
        <w:pStyle w:val="1"/>
      </w:pPr>
    </w:p>
    <w:p w14:paraId="43BCCEC3" w14:textId="77777777" w:rsidR="0044206C" w:rsidRDefault="0044206C" w:rsidP="0044206C">
      <w:pPr>
        <w:pStyle w:val="1"/>
      </w:pPr>
    </w:p>
    <w:p w14:paraId="3D54E575" w14:textId="77777777" w:rsidR="0044206C" w:rsidRDefault="0044206C" w:rsidP="0044206C">
      <w:pPr>
        <w:pStyle w:val="1"/>
      </w:pPr>
    </w:p>
    <w:p w14:paraId="7CF39271" w14:textId="77777777" w:rsidR="0044206C" w:rsidRDefault="0044206C" w:rsidP="0044206C">
      <w:pPr>
        <w:pStyle w:val="1"/>
      </w:pPr>
    </w:p>
    <w:p w14:paraId="2745EA32" w14:textId="77777777" w:rsidR="0044206C" w:rsidRDefault="0044206C" w:rsidP="0044206C">
      <w:pPr>
        <w:pStyle w:val="1"/>
      </w:pPr>
    </w:p>
    <w:p w14:paraId="40363E6E" w14:textId="77777777" w:rsidR="0044206C" w:rsidRPr="00A0276D" w:rsidRDefault="0044206C" w:rsidP="0044206C">
      <w:pPr>
        <w:pStyle w:val="1d"/>
        <w:jc w:val="center"/>
        <w:rPr>
          <w:b/>
          <w:bCs/>
          <w:lang w:val="ru-RU"/>
        </w:rPr>
      </w:pPr>
    </w:p>
    <w:p w14:paraId="7C05D9A0" w14:textId="77777777" w:rsidR="0044206C" w:rsidRDefault="0044206C" w:rsidP="0044206C">
      <w:pPr>
        <w:rPr>
          <w:rFonts w:ascii="Times New Roman Полужирный" w:eastAsia="Segoe UI" w:hAnsi="Times New Roman Полужирный" w:cs="Times New Roman"/>
          <w:b/>
          <w:bCs/>
          <w:caps/>
          <w:kern w:val="32"/>
          <w:sz w:val="24"/>
          <w:szCs w:val="24"/>
          <w:lang w:val="x-none" w:eastAsia="x-none"/>
        </w:rPr>
      </w:pPr>
      <w:r>
        <w:br w:type="page"/>
      </w:r>
    </w:p>
    <w:p w14:paraId="0509B6F2" w14:textId="77777777" w:rsidR="001C38B6" w:rsidRPr="00DF068E" w:rsidRDefault="001C38B6" w:rsidP="001C38B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0BC13E4" w14:textId="77777777" w:rsidR="001C38B6" w:rsidRPr="000143A1" w:rsidRDefault="001C38B6" w:rsidP="001C38B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A53F197"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6" w:history="1">
        <w:r w:rsidR="001C38B6" w:rsidRPr="000143A1">
          <w:rPr>
            <w:rStyle w:val="af0"/>
            <w:b w:val="0"/>
            <w:bCs w:val="0"/>
          </w:rPr>
          <w:t>1. ОБЩАЯ ХАРАКТЕРИСТИКА</w:t>
        </w:r>
        <w:r w:rsidR="001C38B6" w:rsidRPr="000143A1">
          <w:rPr>
            <w:b w:val="0"/>
            <w:bCs w:val="0"/>
            <w:webHidden/>
          </w:rPr>
          <w:tab/>
        </w:r>
      </w:hyperlink>
    </w:p>
    <w:p w14:paraId="7167E693"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7" w:history="1">
        <w:r w:rsidR="001C38B6" w:rsidRPr="000143A1">
          <w:rPr>
            <w:rStyle w:val="af0"/>
            <w:i w:val="0"/>
            <w:iCs w:val="0"/>
          </w:rPr>
          <w:t>1.1. Цель и место дисциплины в структуре образовательной программы</w:t>
        </w:r>
        <w:r w:rsidR="001C38B6" w:rsidRPr="000143A1">
          <w:rPr>
            <w:i w:val="0"/>
            <w:iCs w:val="0"/>
            <w:webHidden/>
          </w:rPr>
          <w:tab/>
        </w:r>
      </w:hyperlink>
    </w:p>
    <w:p w14:paraId="3A058280"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78" w:history="1">
        <w:r w:rsidR="001C38B6" w:rsidRPr="000143A1">
          <w:rPr>
            <w:rStyle w:val="af0"/>
            <w:i w:val="0"/>
            <w:iCs w:val="0"/>
          </w:rPr>
          <w:t>1.2. Планируемые результаты освоения дисциплины</w:t>
        </w:r>
        <w:r w:rsidR="001C38B6" w:rsidRPr="000143A1">
          <w:rPr>
            <w:i w:val="0"/>
            <w:iCs w:val="0"/>
            <w:webHidden/>
          </w:rPr>
          <w:tab/>
        </w:r>
      </w:hyperlink>
    </w:p>
    <w:p w14:paraId="006C2DF6"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79" w:history="1">
        <w:r w:rsidR="001C38B6" w:rsidRPr="000143A1">
          <w:rPr>
            <w:rStyle w:val="af0"/>
            <w:b w:val="0"/>
            <w:bCs w:val="0"/>
          </w:rPr>
          <w:t>2. СТРУКТУРА И СОДЕРЖАНИЕ ДИСЦИПЛИНЫ</w:t>
        </w:r>
        <w:r w:rsidR="001C38B6" w:rsidRPr="000143A1">
          <w:rPr>
            <w:b w:val="0"/>
            <w:bCs w:val="0"/>
            <w:webHidden/>
          </w:rPr>
          <w:tab/>
        </w:r>
      </w:hyperlink>
    </w:p>
    <w:p w14:paraId="512BF874"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0" w:history="1">
        <w:r w:rsidR="001C38B6" w:rsidRPr="000143A1">
          <w:rPr>
            <w:rStyle w:val="af0"/>
            <w:i w:val="0"/>
            <w:iCs w:val="0"/>
          </w:rPr>
          <w:t>2.1. Трудоемкость освоения дисциплины</w:t>
        </w:r>
        <w:r w:rsidR="001C38B6" w:rsidRPr="000143A1">
          <w:rPr>
            <w:i w:val="0"/>
            <w:iCs w:val="0"/>
            <w:webHidden/>
          </w:rPr>
          <w:tab/>
        </w:r>
      </w:hyperlink>
    </w:p>
    <w:p w14:paraId="1EE75BED"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1" w:history="1">
        <w:r w:rsidR="001C38B6" w:rsidRPr="000143A1">
          <w:rPr>
            <w:rStyle w:val="af0"/>
            <w:i w:val="0"/>
            <w:iCs w:val="0"/>
          </w:rPr>
          <w:t>2.2. Примерное содержание дисциплины</w:t>
        </w:r>
        <w:r w:rsidR="001C38B6" w:rsidRPr="000143A1">
          <w:rPr>
            <w:i w:val="0"/>
            <w:iCs w:val="0"/>
            <w:webHidden/>
          </w:rPr>
          <w:tab/>
        </w:r>
      </w:hyperlink>
    </w:p>
    <w:p w14:paraId="2CBE539D"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3" w:history="1">
        <w:r w:rsidR="001C38B6" w:rsidRPr="000143A1">
          <w:rPr>
            <w:rStyle w:val="af0"/>
            <w:i w:val="0"/>
            <w:iCs w:val="0"/>
          </w:rPr>
          <w:t>2.3. Курсовой проект (работа)</w:t>
        </w:r>
        <w:r w:rsidR="001C38B6" w:rsidRPr="000143A1">
          <w:rPr>
            <w:i w:val="0"/>
            <w:iCs w:val="0"/>
            <w:webHidden/>
          </w:rPr>
          <w:tab/>
        </w:r>
      </w:hyperlink>
    </w:p>
    <w:p w14:paraId="1C9A7093" w14:textId="77777777" w:rsidR="001C38B6" w:rsidRPr="000143A1" w:rsidRDefault="00A416F5" w:rsidP="001C38B6">
      <w:pPr>
        <w:pStyle w:val="14"/>
        <w:rPr>
          <w:rFonts w:asciiTheme="minorHAnsi" w:eastAsiaTheme="minorEastAsia" w:hAnsiTheme="minorHAnsi" w:cstheme="minorBidi"/>
          <w:b w:val="0"/>
          <w:bCs w:val="0"/>
          <w:lang w:eastAsia="ru-RU"/>
        </w:rPr>
      </w:pPr>
      <w:hyperlink w:anchor="_Toc156294884" w:history="1">
        <w:r w:rsidR="001C38B6" w:rsidRPr="000143A1">
          <w:rPr>
            <w:rStyle w:val="af0"/>
            <w:b w:val="0"/>
            <w:bCs w:val="0"/>
          </w:rPr>
          <w:t>3. УСЛОВИЯ РЕАЛИЗАЦИИ ДИСЦИПЛИНЫ</w:t>
        </w:r>
        <w:r w:rsidR="001C38B6" w:rsidRPr="000143A1">
          <w:rPr>
            <w:b w:val="0"/>
            <w:bCs w:val="0"/>
            <w:webHidden/>
          </w:rPr>
          <w:tab/>
        </w:r>
      </w:hyperlink>
    </w:p>
    <w:p w14:paraId="6BDD7644"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5" w:history="1">
        <w:r w:rsidR="001C38B6" w:rsidRPr="000143A1">
          <w:rPr>
            <w:rStyle w:val="af0"/>
            <w:i w:val="0"/>
            <w:iCs w:val="0"/>
          </w:rPr>
          <w:t>3.1. Материально-техническое обеспечение</w:t>
        </w:r>
        <w:r w:rsidR="001C38B6" w:rsidRPr="000143A1">
          <w:rPr>
            <w:i w:val="0"/>
            <w:iCs w:val="0"/>
            <w:webHidden/>
          </w:rPr>
          <w:tab/>
        </w:r>
      </w:hyperlink>
    </w:p>
    <w:p w14:paraId="2A0EF7C1" w14:textId="77777777" w:rsidR="001C38B6" w:rsidRPr="000143A1" w:rsidRDefault="00A416F5" w:rsidP="001C38B6">
      <w:pPr>
        <w:pStyle w:val="21"/>
        <w:rPr>
          <w:rFonts w:asciiTheme="minorHAnsi" w:eastAsiaTheme="minorEastAsia" w:hAnsiTheme="minorHAnsi" w:cstheme="minorBidi"/>
          <w:i w:val="0"/>
          <w:iCs w:val="0"/>
          <w:sz w:val="22"/>
          <w:szCs w:val="22"/>
        </w:rPr>
      </w:pPr>
      <w:hyperlink w:anchor="_Toc156294886" w:history="1">
        <w:r w:rsidR="001C38B6" w:rsidRPr="000143A1">
          <w:rPr>
            <w:rStyle w:val="af0"/>
            <w:i w:val="0"/>
            <w:iCs w:val="0"/>
          </w:rPr>
          <w:t>3.2. Учебно-методическое обеспечение</w:t>
        </w:r>
        <w:r w:rsidR="001C38B6" w:rsidRPr="000143A1">
          <w:rPr>
            <w:i w:val="0"/>
            <w:iCs w:val="0"/>
            <w:webHidden/>
          </w:rPr>
          <w:tab/>
        </w:r>
      </w:hyperlink>
    </w:p>
    <w:p w14:paraId="1B437411" w14:textId="77777777" w:rsidR="001C38B6" w:rsidRDefault="00A416F5" w:rsidP="001C38B6">
      <w:pPr>
        <w:pStyle w:val="14"/>
        <w:rPr>
          <w:b w:val="0"/>
          <w:bCs w:val="0"/>
        </w:rPr>
      </w:pPr>
      <w:hyperlink w:anchor="_Toc156294887" w:history="1">
        <w:r w:rsidR="001C38B6" w:rsidRPr="000143A1">
          <w:rPr>
            <w:rStyle w:val="af0"/>
            <w:b w:val="0"/>
            <w:bCs w:val="0"/>
          </w:rPr>
          <w:t>4. КОНТРОЛЬ И ОЦЕНКА РЕЗУЛЬТАТОВ ОСВОЕНИЯ ДИСЦИПЛИНЫ</w:t>
        </w:r>
        <w:r w:rsidR="001C38B6" w:rsidRPr="000143A1">
          <w:rPr>
            <w:b w:val="0"/>
            <w:bCs w:val="0"/>
            <w:webHidden/>
          </w:rPr>
          <w:tab/>
        </w:r>
      </w:hyperlink>
    </w:p>
    <w:p w14:paraId="05C8788F" w14:textId="77777777" w:rsidR="001C38B6" w:rsidRPr="00450D74" w:rsidRDefault="001C38B6" w:rsidP="001C38B6"/>
    <w:p w14:paraId="7E6A18DC" w14:textId="76C5CB41" w:rsidR="0044206C" w:rsidRPr="00DF068E" w:rsidRDefault="001C38B6" w:rsidP="001C38B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748A21D" w14:textId="77777777" w:rsidR="0044206C" w:rsidRPr="00DF068E" w:rsidRDefault="0044206C" w:rsidP="0044206C">
      <w:pPr>
        <w:pStyle w:val="1f"/>
        <w:jc w:val="left"/>
        <w:rPr>
          <w:rFonts w:ascii="Times New Roman" w:hAnsi="Times New Roman"/>
          <w:lang w:val="ru-RU"/>
        </w:rPr>
        <w:sectPr w:rsidR="0044206C" w:rsidRPr="00DF068E" w:rsidSect="00502F97">
          <w:headerReference w:type="even" r:id="rId47"/>
          <w:headerReference w:type="default" r:id="rId48"/>
          <w:pgSz w:w="11906" w:h="16838"/>
          <w:pgMar w:top="1134" w:right="567" w:bottom="1134" w:left="1701" w:header="709" w:footer="709" w:gutter="0"/>
          <w:cols w:space="708"/>
          <w:docGrid w:linePitch="360"/>
        </w:sectPr>
      </w:pPr>
    </w:p>
    <w:p w14:paraId="4880057B" w14:textId="40E31E6D" w:rsidR="0044206C" w:rsidRPr="00134803" w:rsidRDefault="0044206C" w:rsidP="00D71519">
      <w:pPr>
        <w:pStyle w:val="1f"/>
        <w:numPr>
          <w:ilvl w:val="0"/>
          <w:numId w:val="91"/>
        </w:numPr>
      </w:pPr>
      <w:r w:rsidRPr="00134803">
        <w:lastRenderedPageBreak/>
        <w:t>Общая характеристика</w:t>
      </w:r>
      <w:r w:rsidRPr="00134803">
        <w:rPr>
          <w:rFonts w:asciiTheme="minorHAnsi" w:hAnsiTheme="minorHAnsi"/>
          <w:lang w:val="ru-RU"/>
        </w:rPr>
        <w:t xml:space="preserve"> </w:t>
      </w:r>
      <w:r w:rsidRPr="00134803">
        <w:t>ПРИМЕРНОЙ РАБОЧЕЙ ПРОГРАММЫ УЧЕБНОЙ ДИСЦИПЛИНЫ</w:t>
      </w:r>
    </w:p>
    <w:p w14:paraId="725F1C71" w14:textId="179552A1" w:rsidR="0044206C" w:rsidRPr="004F24AA" w:rsidRDefault="0044206C" w:rsidP="0044206C">
      <w:pPr>
        <w:pStyle w:val="1d"/>
        <w:ind w:left="360"/>
        <w:jc w:val="center"/>
        <w:rPr>
          <w:rFonts w:eastAsia="Segoe UI"/>
          <w:b/>
          <w:bCs/>
          <w:lang w:val="ru-RU"/>
        </w:rPr>
      </w:pPr>
      <w:r w:rsidRPr="00134803">
        <w:rPr>
          <w:rFonts w:eastAsia="Segoe UI"/>
          <w:b/>
          <w:bCs/>
          <w:lang w:val="ru-RU"/>
        </w:rPr>
        <w:t>«</w:t>
      </w:r>
      <w:r w:rsidR="00741E44" w:rsidRPr="00741E44">
        <w:rPr>
          <w:bCs/>
          <w:lang w:val="ru-RU"/>
        </w:rPr>
        <w:t>ОП.15 ПРАВОВОЕ ОБЕСПЕЧЕНИЕ ПРОФЕССИОНАЛЬНОЙ ДЕЯТЕЛЬНОСТИ</w:t>
      </w:r>
      <w:r w:rsidRPr="00134803">
        <w:rPr>
          <w:rFonts w:eastAsia="Segoe UI"/>
          <w:b/>
          <w:bCs/>
          <w:lang w:val="ru-RU"/>
        </w:rPr>
        <w:t>»</w:t>
      </w:r>
    </w:p>
    <w:p w14:paraId="45D3164F" w14:textId="77777777" w:rsidR="0044206C" w:rsidRPr="00797614" w:rsidRDefault="0044206C" w:rsidP="0044206C">
      <w:pPr>
        <w:pStyle w:val="1d"/>
        <w:rPr>
          <w:lang w:val="ru-RU"/>
        </w:rPr>
      </w:pPr>
    </w:p>
    <w:p w14:paraId="4E0BA6E5"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0E82FF" w14:textId="2C03E4A4"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282DE5" w:rsidRPr="008873E1">
        <w:rPr>
          <w:rFonts w:ascii="Times New Roman" w:hAnsi="Times New Roman"/>
          <w:sz w:val="24"/>
          <w:szCs w:val="24"/>
        </w:rPr>
        <w:t>ОП.15 Правовое обеспечение профессиональной деятельности</w:t>
      </w:r>
      <w:r w:rsidRPr="005267BC">
        <w:rPr>
          <w:rFonts w:ascii="Times New Roman" w:hAnsi="Times New Roman"/>
          <w:color w:val="0D0D0D"/>
          <w:sz w:val="24"/>
          <w:szCs w:val="24"/>
        </w:rPr>
        <w:t>»</w:t>
      </w:r>
      <w:r>
        <w:rPr>
          <w:rFonts w:ascii="Times New Roman" w:hAnsi="Times New Roman"/>
          <w:color w:val="0D0D0D"/>
          <w:sz w:val="24"/>
          <w:szCs w:val="24"/>
        </w:rPr>
        <w:t>:</w:t>
      </w:r>
      <w:r w:rsidRPr="005267BC">
        <w:rPr>
          <w:rFonts w:ascii="Times New Roman" w:hAnsi="Times New Roman"/>
          <w:color w:val="0D0D0D"/>
          <w:sz w:val="24"/>
          <w:szCs w:val="24"/>
        </w:rPr>
        <w:t xml:space="preserve"> </w:t>
      </w:r>
      <w:r w:rsidR="00282DE5"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37C44861" w14:textId="2B3445F1"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282DE5" w:rsidRPr="008873E1">
        <w:rPr>
          <w:rFonts w:ascii="Times New Roman" w:hAnsi="Times New Roman"/>
          <w:sz w:val="24"/>
          <w:szCs w:val="24"/>
        </w:rPr>
        <w:t>ОП.15 Правовое обеспечение профессиональной деятельности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0197F9E"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6D4183B9"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673A50"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434B1C1"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9"/>
      </w:r>
      <w:r>
        <w:rPr>
          <w:rFonts w:ascii="Times New Roman" w:hAnsi="Times New Roman" w:cs="Times New Roman"/>
          <w:bCs/>
          <w:sz w:val="24"/>
          <w:szCs w:val="24"/>
        </w:rPr>
        <w:t>:</w:t>
      </w:r>
    </w:p>
    <w:p w14:paraId="549416C6" w14:textId="77777777" w:rsidR="0044206C" w:rsidRDefault="0044206C" w:rsidP="0044206C">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44206C" w:rsidRPr="003E458A" w14:paraId="2A96E4FF" w14:textId="77777777" w:rsidTr="00A416F5">
        <w:tc>
          <w:tcPr>
            <w:tcW w:w="977" w:type="dxa"/>
            <w:tcBorders>
              <w:top w:val="single" w:sz="4" w:space="0" w:color="auto"/>
              <w:left w:val="single" w:sz="4" w:space="0" w:color="auto"/>
              <w:right w:val="single" w:sz="4" w:space="0" w:color="auto"/>
            </w:tcBorders>
          </w:tcPr>
          <w:p w14:paraId="503A85B7" w14:textId="77777777" w:rsidR="0044206C" w:rsidRPr="003E458A" w:rsidRDefault="0044206C" w:rsidP="00A416F5">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7028AAE0" w14:textId="77777777" w:rsidR="0044206C" w:rsidRPr="003E458A" w:rsidRDefault="0044206C" w:rsidP="00A416F5">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33034B4" w14:textId="77777777" w:rsidR="0044206C" w:rsidRPr="003E458A" w:rsidRDefault="0044206C" w:rsidP="00A416F5">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B62DBCB" w14:textId="77777777" w:rsidR="0044206C" w:rsidRPr="003E458A" w:rsidRDefault="0044206C" w:rsidP="00A416F5">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4206C" w:rsidRPr="003E458A" w14:paraId="5ADB266C" w14:textId="77777777" w:rsidTr="00A416F5">
        <w:tc>
          <w:tcPr>
            <w:tcW w:w="977" w:type="dxa"/>
            <w:tcBorders>
              <w:top w:val="single" w:sz="4" w:space="0" w:color="auto"/>
              <w:left w:val="single" w:sz="4" w:space="0" w:color="auto"/>
              <w:bottom w:val="single" w:sz="4" w:space="0" w:color="auto"/>
              <w:right w:val="single" w:sz="4" w:space="0" w:color="auto"/>
            </w:tcBorders>
          </w:tcPr>
          <w:p w14:paraId="79DBD3D7" w14:textId="77777777" w:rsidR="0044206C" w:rsidRPr="003E458A"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015ACAB5"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31F2EF0"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E5874F9"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28C33E3"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7AF48DF" w14:textId="77777777" w:rsidR="0044206C" w:rsidRPr="003E458A" w:rsidRDefault="0044206C" w:rsidP="00A416F5">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A8B5417" w14:textId="77777777" w:rsidR="0044206C" w:rsidRPr="003E458A" w:rsidRDefault="0044206C"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E25B39D"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768412D"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59920D7" w14:textId="77777777" w:rsidR="0044206C" w:rsidRPr="003E458A" w:rsidRDefault="0044206C" w:rsidP="00A416F5">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E8DD739" w14:textId="77777777" w:rsidR="0044206C" w:rsidRPr="003E458A" w:rsidRDefault="0044206C" w:rsidP="00A416F5">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62867248" w14:textId="77777777" w:rsidR="0044206C" w:rsidRPr="003E458A" w:rsidRDefault="0044206C" w:rsidP="00A416F5">
            <w:pPr>
              <w:suppressAutoHyphens/>
              <w:rPr>
                <w:rFonts w:ascii="Times New Roman" w:eastAsia="Calibri" w:hAnsi="Times New Roman" w:cs="Times New Roman"/>
                <w:iCs/>
                <w:sz w:val="24"/>
                <w:szCs w:val="24"/>
              </w:rPr>
            </w:pPr>
          </w:p>
        </w:tc>
      </w:tr>
      <w:tr w:rsidR="0044206C" w:rsidRPr="003E458A" w14:paraId="38F42BDE" w14:textId="77777777" w:rsidTr="00A416F5">
        <w:tc>
          <w:tcPr>
            <w:tcW w:w="977" w:type="dxa"/>
            <w:tcBorders>
              <w:top w:val="single" w:sz="4" w:space="0" w:color="auto"/>
              <w:left w:val="single" w:sz="4" w:space="0" w:color="auto"/>
              <w:bottom w:val="single" w:sz="4" w:space="0" w:color="auto"/>
              <w:right w:val="single" w:sz="4" w:space="0" w:color="auto"/>
            </w:tcBorders>
          </w:tcPr>
          <w:p w14:paraId="245DD726" w14:textId="77777777" w:rsidR="0044206C" w:rsidRPr="003E458A"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3F13A572"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FBEDBAE"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7FE972E"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4CFA61A7"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C81285F"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1F6A325"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DDDAC17" w14:textId="77777777" w:rsidR="0044206C" w:rsidRPr="003E458A" w:rsidRDefault="0044206C" w:rsidP="00A416F5">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2C1FCC8B" w14:textId="77777777" w:rsidR="0044206C" w:rsidRPr="003E458A" w:rsidRDefault="0044206C"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AF6B055"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4D7A3CA" w14:textId="77777777" w:rsidR="0044206C" w:rsidRPr="003E458A" w:rsidRDefault="0044206C" w:rsidP="00A416F5">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FB36057"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3F83A8EC" w14:textId="77777777" w:rsidR="0044206C" w:rsidRPr="003E458A" w:rsidRDefault="0044206C" w:rsidP="00A416F5">
            <w:pPr>
              <w:suppressAutoHyphens/>
              <w:rPr>
                <w:rFonts w:ascii="Times New Roman" w:eastAsia="Calibri" w:hAnsi="Times New Roman" w:cs="Times New Roman"/>
                <w:iCs/>
                <w:sz w:val="24"/>
                <w:szCs w:val="24"/>
              </w:rPr>
            </w:pPr>
          </w:p>
        </w:tc>
      </w:tr>
      <w:tr w:rsidR="0044206C" w:rsidRPr="003E458A" w14:paraId="0426D6F6" w14:textId="77777777" w:rsidTr="00A416F5">
        <w:tc>
          <w:tcPr>
            <w:tcW w:w="977" w:type="dxa"/>
            <w:tcBorders>
              <w:top w:val="single" w:sz="4" w:space="0" w:color="auto"/>
              <w:left w:val="single" w:sz="4" w:space="0" w:color="auto"/>
              <w:bottom w:val="single" w:sz="4" w:space="0" w:color="auto"/>
              <w:right w:val="single" w:sz="4" w:space="0" w:color="auto"/>
            </w:tcBorders>
          </w:tcPr>
          <w:p w14:paraId="1FB17684" w14:textId="77777777" w:rsidR="0044206C"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761C7227" w14:textId="77777777" w:rsidR="0044206C" w:rsidRPr="003E458A" w:rsidRDefault="0044206C"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3C5437F5" w14:textId="77777777" w:rsidR="0044206C" w:rsidRPr="003E458A" w:rsidRDefault="0044206C"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05F37A2A"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8A24DA9" w14:textId="77777777" w:rsidR="0044206C" w:rsidRPr="003E458A" w:rsidRDefault="0044206C" w:rsidP="00A416F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358A3346"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11DDC6F8" w14:textId="77777777" w:rsidR="0044206C" w:rsidRPr="003E458A" w:rsidRDefault="0044206C" w:rsidP="00A416F5">
            <w:pPr>
              <w:pStyle w:val="a4"/>
              <w:spacing w:line="276" w:lineRule="auto"/>
              <w:ind w:left="0"/>
              <w:rPr>
                <w:rFonts w:ascii="Times New Roman" w:hAnsi="Times New Roman" w:cs="Times New Roman"/>
                <w:color w:val="0D0D0D"/>
                <w:sz w:val="24"/>
                <w:szCs w:val="24"/>
              </w:rPr>
            </w:pPr>
          </w:p>
        </w:tc>
      </w:tr>
      <w:tr w:rsidR="00282DE5" w:rsidRPr="003E458A" w14:paraId="1504441F" w14:textId="77777777" w:rsidTr="00A416F5">
        <w:tc>
          <w:tcPr>
            <w:tcW w:w="977" w:type="dxa"/>
            <w:tcBorders>
              <w:top w:val="single" w:sz="4" w:space="0" w:color="auto"/>
              <w:left w:val="single" w:sz="4" w:space="0" w:color="auto"/>
              <w:bottom w:val="single" w:sz="4" w:space="0" w:color="auto"/>
              <w:right w:val="single" w:sz="4" w:space="0" w:color="auto"/>
            </w:tcBorders>
          </w:tcPr>
          <w:p w14:paraId="0A6CE50C" w14:textId="7BC59A00" w:rsidR="00282DE5" w:rsidRPr="003E458A" w:rsidRDefault="00282DE5" w:rsidP="00282DE5">
            <w:pPr>
              <w:rPr>
                <w:rFonts w:ascii="Times New Roman" w:hAnsi="Times New Roman" w:cs="Times New Roman"/>
                <w:bCs/>
                <w:sz w:val="24"/>
                <w:szCs w:val="24"/>
              </w:rPr>
            </w:pPr>
            <w:r w:rsidRPr="003E458A">
              <w:rPr>
                <w:rFonts w:ascii="Times New Roman" w:hAnsi="Times New Roman" w:cs="Times New Roman"/>
                <w:bCs/>
                <w:sz w:val="24"/>
                <w:szCs w:val="24"/>
              </w:rPr>
              <w:t>ОК 06</w:t>
            </w:r>
          </w:p>
        </w:tc>
        <w:tc>
          <w:tcPr>
            <w:tcW w:w="2900" w:type="dxa"/>
            <w:tcBorders>
              <w:top w:val="single" w:sz="4" w:space="0" w:color="auto"/>
              <w:left w:val="single" w:sz="4" w:space="0" w:color="auto"/>
              <w:bottom w:val="single" w:sz="4" w:space="0" w:color="auto"/>
              <w:right w:val="single" w:sz="4" w:space="0" w:color="auto"/>
            </w:tcBorders>
          </w:tcPr>
          <w:p w14:paraId="66B1F546"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0E9BBEED" w14:textId="541B6142"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осознание значимости профессиональной деятельности воспитателя детей дошкольного возраста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7F8469B" w14:textId="396F1138"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выполнение и оценка рефератов, заданий для самостоятельной работы</w:t>
            </w:r>
          </w:p>
        </w:tc>
        <w:tc>
          <w:tcPr>
            <w:tcW w:w="3049" w:type="dxa"/>
            <w:tcBorders>
              <w:top w:val="single" w:sz="4" w:space="0" w:color="auto"/>
              <w:left w:val="single" w:sz="4" w:space="0" w:color="auto"/>
              <w:bottom w:val="single" w:sz="4" w:space="0" w:color="auto"/>
              <w:right w:val="single" w:sz="4" w:space="0" w:color="auto"/>
            </w:tcBorders>
          </w:tcPr>
          <w:p w14:paraId="5AB9627D"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p>
        </w:tc>
      </w:tr>
      <w:tr w:rsidR="0044206C" w:rsidRPr="003E458A" w14:paraId="7957C390" w14:textId="77777777" w:rsidTr="00A416F5">
        <w:tc>
          <w:tcPr>
            <w:tcW w:w="977" w:type="dxa"/>
            <w:tcBorders>
              <w:top w:val="single" w:sz="4" w:space="0" w:color="auto"/>
              <w:left w:val="single" w:sz="4" w:space="0" w:color="auto"/>
              <w:bottom w:val="single" w:sz="4" w:space="0" w:color="auto"/>
              <w:right w:val="single" w:sz="4" w:space="0" w:color="auto"/>
            </w:tcBorders>
          </w:tcPr>
          <w:p w14:paraId="61115E0D" w14:textId="77777777" w:rsidR="0044206C" w:rsidRDefault="0044206C" w:rsidP="00A416F5">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ОК.09</w:t>
            </w:r>
          </w:p>
        </w:tc>
        <w:tc>
          <w:tcPr>
            <w:tcW w:w="2900" w:type="dxa"/>
            <w:tcBorders>
              <w:top w:val="single" w:sz="4" w:space="0" w:color="auto"/>
              <w:left w:val="single" w:sz="4" w:space="0" w:color="auto"/>
              <w:bottom w:val="single" w:sz="4" w:space="0" w:color="auto"/>
              <w:right w:val="single" w:sz="4" w:space="0" w:color="auto"/>
            </w:tcBorders>
          </w:tcPr>
          <w:p w14:paraId="72520BE2"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509EE446"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7AA81EFA"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EB95CF3"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482FA121"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6455A6F"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DAB404D"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7DCE73A1" w14:textId="77777777" w:rsidR="0044206C" w:rsidRPr="003E458A" w:rsidRDefault="0044206C" w:rsidP="00A416F5">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7436E763"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44206C" w:rsidRPr="003E458A" w14:paraId="4F98F3B7" w14:textId="77777777" w:rsidTr="00A416F5">
        <w:tc>
          <w:tcPr>
            <w:tcW w:w="977" w:type="dxa"/>
            <w:tcBorders>
              <w:top w:val="single" w:sz="4" w:space="0" w:color="auto"/>
              <w:left w:val="single" w:sz="4" w:space="0" w:color="auto"/>
              <w:bottom w:val="single" w:sz="4" w:space="0" w:color="auto"/>
              <w:right w:val="single" w:sz="4" w:space="0" w:color="auto"/>
            </w:tcBorders>
          </w:tcPr>
          <w:p w14:paraId="36F65C3B"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243D1316"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5611E9B0"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083EF5B5"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предметов в соответствии </w:t>
            </w:r>
            <w:r w:rsidRPr="00931654">
              <w:rPr>
                <w:rFonts w:ascii="Times New Roman" w:hAnsi="Times New Roman" w:cs="Times New Roman"/>
                <w:color w:val="000000"/>
                <w:sz w:val="24"/>
                <w:szCs w:val="24"/>
              </w:rPr>
              <w:lastRenderedPageBreak/>
              <w:t xml:space="preserve">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7264E263"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234DF4AA"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00AFEB9D"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77EE8EF1"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учитывать особенности обучающихся с сохранным развитием и </w:t>
            </w:r>
            <w:r w:rsidRPr="00931654">
              <w:rPr>
                <w:rFonts w:ascii="Times New Roman" w:hAnsi="Times New Roman" w:cs="Times New Roman"/>
                <w:color w:val="000000"/>
                <w:sz w:val="24"/>
                <w:szCs w:val="24"/>
              </w:rPr>
              <w:lastRenderedPageBreak/>
              <w:t>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5EEBA80"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законодательство (в том </w:t>
            </w:r>
            <w:r w:rsidRPr="00931654">
              <w:rPr>
                <w:rFonts w:ascii="Times New Roman" w:hAnsi="Times New Roman" w:cs="Times New Roman"/>
                <w:color w:val="000000"/>
                <w:sz w:val="24"/>
                <w:szCs w:val="24"/>
              </w:rPr>
              <w:lastRenderedPageBreak/>
              <w:t>числе Конвенция о правах ребенка) в части организации урочной деятельности</w:t>
            </w:r>
          </w:p>
          <w:p w14:paraId="027584C4"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7172F285"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61CED5AC"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56E813E8"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20507EC1"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4B1B72ED"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образовательного </w:t>
            </w:r>
            <w:r w:rsidRPr="00931654">
              <w:rPr>
                <w:rFonts w:ascii="Times New Roman" w:hAnsi="Times New Roman" w:cs="Times New Roman"/>
                <w:color w:val="000000"/>
                <w:sz w:val="24"/>
                <w:szCs w:val="24"/>
              </w:rPr>
              <w:lastRenderedPageBreak/>
              <w:t>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7714CC81" w14:textId="77777777" w:rsidR="0044206C" w:rsidRPr="00931654" w:rsidRDefault="0044206C" w:rsidP="00A416F5">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постановки воспитательных задач уроков, способствующих развитию обучающихся, </w:t>
            </w:r>
            <w:r w:rsidRPr="00931654">
              <w:rPr>
                <w:rFonts w:ascii="Times New Roman" w:hAnsi="Times New Roman" w:cs="Times New Roman"/>
                <w:color w:val="000000"/>
                <w:sz w:val="24"/>
                <w:szCs w:val="24"/>
              </w:rPr>
              <w:lastRenderedPageBreak/>
              <w:t>независимо от их способностей и характера</w:t>
            </w:r>
          </w:p>
          <w:p w14:paraId="73F66BF8"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44206C" w:rsidRPr="003E458A" w14:paraId="20CC49E1" w14:textId="77777777" w:rsidTr="00A416F5">
        <w:tc>
          <w:tcPr>
            <w:tcW w:w="977" w:type="dxa"/>
            <w:tcBorders>
              <w:top w:val="single" w:sz="4" w:space="0" w:color="auto"/>
              <w:left w:val="single" w:sz="4" w:space="0" w:color="auto"/>
              <w:bottom w:val="single" w:sz="4" w:space="0" w:color="auto"/>
              <w:right w:val="single" w:sz="4" w:space="0" w:color="auto"/>
            </w:tcBorders>
          </w:tcPr>
          <w:p w14:paraId="39CA9F9A"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2D59B4E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соблюдать правовые, нравственные и этические нормы, требования профессиональной этики,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в работе с обучающимися с ОВЗ</w:t>
            </w:r>
          </w:p>
          <w:p w14:paraId="657DF99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w:t>
            </w:r>
            <w:proofErr w:type="spellStart"/>
            <w:r w:rsidRPr="00931654">
              <w:rPr>
                <w:rFonts w:ascii="Times New Roman" w:hAnsi="Times New Roman" w:cs="Times New Roman"/>
                <w:color w:val="000000"/>
                <w:sz w:val="24"/>
                <w:szCs w:val="24"/>
              </w:rPr>
              <w:t>т.ч</w:t>
            </w:r>
            <w:proofErr w:type="spellEnd"/>
            <w:r w:rsidRPr="00931654">
              <w:rPr>
                <w:rFonts w:ascii="Times New Roman" w:hAnsi="Times New Roman" w:cs="Times New Roman"/>
                <w:color w:val="000000"/>
                <w:sz w:val="24"/>
                <w:szCs w:val="24"/>
              </w:rPr>
              <w:t xml:space="preserve">. с ОВЗ, сохраняя при этом баланс предметной и </w:t>
            </w:r>
            <w:proofErr w:type="spellStart"/>
            <w:r w:rsidRPr="00931654">
              <w:rPr>
                <w:rFonts w:ascii="Times New Roman" w:hAnsi="Times New Roman" w:cs="Times New Roman"/>
                <w:color w:val="000000"/>
                <w:sz w:val="24"/>
                <w:szCs w:val="24"/>
              </w:rPr>
              <w:t>метапредметной</w:t>
            </w:r>
            <w:proofErr w:type="spellEnd"/>
            <w:r w:rsidRPr="00931654">
              <w:rPr>
                <w:rFonts w:ascii="Times New Roman" w:hAnsi="Times New Roman" w:cs="Times New Roman"/>
                <w:color w:val="000000"/>
                <w:sz w:val="24"/>
                <w:szCs w:val="24"/>
              </w:rPr>
              <w:t xml:space="preserve"> составляющей их содержания</w:t>
            </w:r>
          </w:p>
          <w:p w14:paraId="2CDC7FA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221AF2A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7EDCC71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владеть ИКТ-компетентностями: </w:t>
            </w:r>
            <w:proofErr w:type="spellStart"/>
            <w:r w:rsidRPr="00931654">
              <w:rPr>
                <w:rFonts w:ascii="Times New Roman" w:hAnsi="Times New Roman" w:cs="Times New Roman"/>
                <w:color w:val="000000"/>
                <w:sz w:val="24"/>
                <w:szCs w:val="24"/>
              </w:rPr>
              <w:t>общепользовательская</w:t>
            </w:r>
            <w:proofErr w:type="spellEnd"/>
            <w:r w:rsidRPr="00931654">
              <w:rPr>
                <w:rFonts w:ascii="Times New Roman" w:hAnsi="Times New Roman" w:cs="Times New Roman"/>
                <w:color w:val="000000"/>
                <w:sz w:val="24"/>
                <w:szCs w:val="24"/>
              </w:rPr>
              <w:t xml:space="preserve">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76CE9AF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w:t>
            </w:r>
            <w:proofErr w:type="spellStart"/>
            <w:r w:rsidRPr="00931654">
              <w:rPr>
                <w:rFonts w:ascii="Times New Roman" w:hAnsi="Times New Roman" w:cs="Times New Roman"/>
                <w:color w:val="000000"/>
                <w:sz w:val="24"/>
                <w:szCs w:val="24"/>
              </w:rPr>
              <w:t>деятельностный</w:t>
            </w:r>
            <w:proofErr w:type="spellEnd"/>
            <w:r w:rsidRPr="00931654">
              <w:rPr>
                <w:rFonts w:ascii="Times New Roman" w:hAnsi="Times New Roman" w:cs="Times New Roman"/>
                <w:color w:val="000000"/>
                <w:sz w:val="24"/>
                <w:szCs w:val="24"/>
              </w:rPr>
              <w:t xml:space="preserve"> и развивающий </w:t>
            </w:r>
          </w:p>
          <w:p w14:paraId="6F1AE47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w:t>
            </w:r>
            <w:r w:rsidRPr="00931654">
              <w:rPr>
                <w:rFonts w:ascii="Times New Roman" w:hAnsi="Times New Roman" w:cs="Times New Roman"/>
                <w:b/>
                <w:bCs/>
                <w:color w:val="000000"/>
                <w:sz w:val="24"/>
                <w:szCs w:val="24"/>
              </w:rPr>
              <w:t xml:space="preserve"> </w:t>
            </w:r>
            <w:r w:rsidRPr="00931654">
              <w:rPr>
                <w:rFonts w:ascii="Times New Roman" w:hAnsi="Times New Roman" w:cs="Times New Roman"/>
                <w:color w:val="000000"/>
                <w:sz w:val="24"/>
                <w:szCs w:val="24"/>
              </w:rPr>
              <w:t>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75BABB9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17BC338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общаться с детьми, признавать их достоинство, понимая и </w:t>
            </w:r>
            <w:r w:rsidRPr="00931654">
              <w:rPr>
                <w:rFonts w:ascii="Times New Roman" w:hAnsi="Times New Roman" w:cs="Times New Roman"/>
                <w:color w:val="000000"/>
                <w:sz w:val="24"/>
                <w:szCs w:val="24"/>
              </w:rPr>
              <w:lastRenderedPageBreak/>
              <w:t>принимая их в процессе организации учебного процесса</w:t>
            </w:r>
          </w:p>
          <w:p w14:paraId="2A12870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23D228F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5079C838"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B02F34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6B3C741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w:t>
            </w:r>
            <w:proofErr w:type="spellStart"/>
            <w:r w:rsidRPr="00931654">
              <w:rPr>
                <w:rFonts w:ascii="Times New Roman" w:hAnsi="Times New Roman" w:cs="Times New Roman"/>
                <w:color w:val="000000"/>
                <w:sz w:val="24"/>
                <w:szCs w:val="24"/>
              </w:rPr>
              <w:t>психодидактики</w:t>
            </w:r>
            <w:proofErr w:type="spellEnd"/>
            <w:r w:rsidRPr="00931654">
              <w:rPr>
                <w:rFonts w:ascii="Times New Roman" w:hAnsi="Times New Roman" w:cs="Times New Roman"/>
                <w:color w:val="000000"/>
                <w:sz w:val="24"/>
                <w:szCs w:val="24"/>
              </w:rPr>
              <w:t>, поликультурного образования</w:t>
            </w:r>
          </w:p>
          <w:p w14:paraId="093F5DB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5EFB25F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63EBA76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6282093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31A9357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существо заложенных в содержании используемых в начальной школе учебных задач обобщенных способов деятельности и системы </w:t>
            </w:r>
            <w:r w:rsidRPr="00931654">
              <w:rPr>
                <w:rFonts w:ascii="Times New Roman" w:hAnsi="Times New Roman" w:cs="Times New Roman"/>
                <w:color w:val="000000"/>
                <w:sz w:val="24"/>
                <w:szCs w:val="24"/>
              </w:rPr>
              <w:lastRenderedPageBreak/>
              <w:t>знаний о природе, обществе, человеке, технологиях</w:t>
            </w:r>
          </w:p>
          <w:p w14:paraId="4373E01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4F6849A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6EDED5E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75C0BBE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7DF5AE1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5524771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72FA1D0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00395830"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32F8E29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111A44D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37D040A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4B4E12C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0D322AC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58A0557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регулирования поведения обучающихся для обеспечения безопасной образовательной среды в процессе обучения </w:t>
            </w:r>
            <w:r w:rsidRPr="00931654">
              <w:rPr>
                <w:rFonts w:ascii="Times New Roman" w:hAnsi="Times New Roman" w:cs="Times New Roman"/>
                <w:color w:val="000000"/>
                <w:sz w:val="24"/>
                <w:szCs w:val="24"/>
              </w:rPr>
              <w:lastRenderedPageBreak/>
              <w:t>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19FB4DB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58E006C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257179E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и реализации программ развития универсальных учебных действий,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0D5D884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5842CA7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155DFE9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51FBB12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в том числе обучающихся, имеющих ОВЗ; проявивших выдающиеся способности; обучающихся, для которых русский язык не является родным познавательной </w:t>
            </w:r>
            <w:r w:rsidRPr="00931654">
              <w:rPr>
                <w:rFonts w:ascii="Times New Roman" w:hAnsi="Times New Roman" w:cs="Times New Roman"/>
                <w:color w:val="000000"/>
                <w:sz w:val="24"/>
                <w:szCs w:val="24"/>
              </w:rPr>
              <w:lastRenderedPageBreak/>
              <w:t>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3FC8130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798E3EDD"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proofErr w:type="gramStart"/>
            <w:r w:rsidRPr="00931654">
              <w:rPr>
                <w:rFonts w:ascii="Times New Roman" w:hAnsi="Times New Roman" w:cs="Times New Roman"/>
                <w:color w:val="000000"/>
                <w:sz w:val="24"/>
                <w:szCs w:val="24"/>
              </w:rPr>
              <w:t>гиперактивностью</w:t>
            </w:r>
            <w:proofErr w:type="spellEnd"/>
            <w:proofErr w:type="gram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w:t>
            </w:r>
          </w:p>
          <w:p w14:paraId="610EB04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0B8C6CC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реагирования на непосредственные по форме обращения детей к учителю в процессе обучения и распознавать за </w:t>
            </w:r>
            <w:r w:rsidRPr="00931654">
              <w:rPr>
                <w:rFonts w:ascii="Times New Roman" w:hAnsi="Times New Roman" w:cs="Times New Roman"/>
                <w:color w:val="000000"/>
                <w:sz w:val="24"/>
                <w:szCs w:val="24"/>
              </w:rPr>
              <w:lastRenderedPageBreak/>
              <w:t>ними серьезные личные проблемы</w:t>
            </w:r>
          </w:p>
          <w:p w14:paraId="2535ECDB"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r w:rsidR="0044206C" w:rsidRPr="003E458A" w14:paraId="50E8F467" w14:textId="77777777" w:rsidTr="00A416F5">
        <w:tc>
          <w:tcPr>
            <w:tcW w:w="977" w:type="dxa"/>
            <w:tcBorders>
              <w:top w:val="single" w:sz="4" w:space="0" w:color="auto"/>
              <w:left w:val="single" w:sz="4" w:space="0" w:color="auto"/>
              <w:bottom w:val="single" w:sz="4" w:space="0" w:color="auto"/>
              <w:right w:val="single" w:sz="4" w:space="0" w:color="auto"/>
            </w:tcBorders>
          </w:tcPr>
          <w:p w14:paraId="0893F86A"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900" w:type="dxa"/>
            <w:tcBorders>
              <w:top w:val="single" w:sz="4" w:space="0" w:color="auto"/>
              <w:left w:val="single" w:sz="4" w:space="0" w:color="auto"/>
              <w:bottom w:val="single" w:sz="4" w:space="0" w:color="auto"/>
              <w:right w:val="single" w:sz="4" w:space="0" w:color="auto"/>
            </w:tcBorders>
          </w:tcPr>
          <w:p w14:paraId="2FADA585"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выбирать и разрабатывать учебно-методические материалы в соответствии с ФГОС 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3B39CD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нормативные документы по вопросам организации образовательного процесса младших школьников, в том числе с ОВЗ</w:t>
            </w:r>
          </w:p>
          <w:p w14:paraId="0C94761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виды, содержание и требования к учебно-методическим материалам </w:t>
            </w:r>
          </w:p>
          <w:p w14:paraId="36831A9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в том числе с учетом типа образовательной организации, особенностей класса/группы и отдельных обучающихся, в том числе с ОВЗ</w:t>
            </w:r>
          </w:p>
          <w:p w14:paraId="5EA0ACBC"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w:t>
            </w:r>
          </w:p>
        </w:tc>
        <w:tc>
          <w:tcPr>
            <w:tcW w:w="3049" w:type="dxa"/>
            <w:tcBorders>
              <w:top w:val="single" w:sz="4" w:space="0" w:color="auto"/>
              <w:left w:val="single" w:sz="4" w:space="0" w:color="auto"/>
              <w:bottom w:val="single" w:sz="4" w:space="0" w:color="auto"/>
              <w:right w:val="single" w:sz="4" w:space="0" w:color="auto"/>
            </w:tcBorders>
          </w:tcPr>
          <w:p w14:paraId="550F8EDF"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выбора и разработки учебно-методических материалов в соответствии с ФГОС НОО, ФГОС НОО ОВЗ, ФГОС УО</w:t>
            </w:r>
          </w:p>
        </w:tc>
      </w:tr>
      <w:tr w:rsidR="0044206C" w:rsidRPr="003E458A" w14:paraId="06D263BB" w14:textId="77777777" w:rsidTr="00A416F5">
        <w:tc>
          <w:tcPr>
            <w:tcW w:w="977" w:type="dxa"/>
            <w:tcBorders>
              <w:top w:val="single" w:sz="4" w:space="0" w:color="auto"/>
              <w:left w:val="single" w:sz="4" w:space="0" w:color="auto"/>
              <w:bottom w:val="single" w:sz="4" w:space="0" w:color="auto"/>
              <w:right w:val="single" w:sz="4" w:space="0" w:color="auto"/>
            </w:tcBorders>
          </w:tcPr>
          <w:p w14:paraId="13F4E2C5"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t>ПК 2.1</w:t>
            </w:r>
          </w:p>
        </w:tc>
        <w:tc>
          <w:tcPr>
            <w:tcW w:w="2900" w:type="dxa"/>
            <w:tcBorders>
              <w:top w:val="single" w:sz="4" w:space="0" w:color="auto"/>
              <w:left w:val="single" w:sz="4" w:space="0" w:color="auto"/>
              <w:bottom w:val="single" w:sz="4" w:space="0" w:color="auto"/>
              <w:right w:val="single" w:sz="4" w:space="0" w:color="auto"/>
            </w:tcBorders>
          </w:tcPr>
          <w:p w14:paraId="34AC60C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организации внеурочной деятельности</w:t>
            </w:r>
          </w:p>
          <w:p w14:paraId="5408A70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внеурочной деятельности в соответствии с требованиями ФГОС НОО, ФГОС НОО ОВЗ, ФГОС УО, с учетом примерных основных и адаптированных </w:t>
            </w:r>
            <w:r w:rsidRPr="00931654">
              <w:rPr>
                <w:rFonts w:ascii="Times New Roman" w:hAnsi="Times New Roman" w:cs="Times New Roman"/>
                <w:color w:val="000000"/>
                <w:sz w:val="24"/>
                <w:szCs w:val="24"/>
              </w:rPr>
              <w:lastRenderedPageBreak/>
              <w:t xml:space="preserve">общеобразовательных программ, учебно-методических комплексов для начальной школы </w:t>
            </w:r>
          </w:p>
          <w:p w14:paraId="6AFB918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внеурочных занятий в соответствии с требованиями к ее структуре</w:t>
            </w:r>
          </w:p>
          <w:p w14:paraId="5009C7E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работниками и психологами проектировать и корректировать индивидуальную образовательную траекторию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22477C48"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учитывать особенности обучающихся с сохранным развитием и ОВЗ</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B779DF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РФ», ФГОС НОО, ФГОС НОО ОВЗ, ФГОС УО, содержание примерных основных и адаптированных образовательных программ, учебно-методический комплексы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w:t>
            </w:r>
            <w:r w:rsidRPr="00931654">
              <w:rPr>
                <w:rFonts w:ascii="Times New Roman" w:hAnsi="Times New Roman" w:cs="Times New Roman"/>
                <w:sz w:val="24"/>
                <w:szCs w:val="24"/>
              </w:rPr>
              <w:t>законодательство</w:t>
            </w:r>
            <w:r w:rsidRPr="00931654">
              <w:rPr>
                <w:rFonts w:ascii="Times New Roman" w:hAnsi="Times New Roman" w:cs="Times New Roman"/>
                <w:color w:val="000000"/>
                <w:sz w:val="24"/>
                <w:szCs w:val="24"/>
              </w:rPr>
              <w:t xml:space="preserve"> о правах ребенка, </w:t>
            </w:r>
            <w:r w:rsidRPr="00931654">
              <w:rPr>
                <w:rFonts w:ascii="Times New Roman" w:hAnsi="Times New Roman" w:cs="Times New Roman"/>
                <w:sz w:val="24"/>
                <w:szCs w:val="24"/>
              </w:rPr>
              <w:t>трудовое законодательства</w:t>
            </w:r>
            <w:r w:rsidRPr="00931654">
              <w:rPr>
                <w:rFonts w:ascii="Times New Roman" w:hAnsi="Times New Roman" w:cs="Times New Roman"/>
                <w:color w:val="000000"/>
                <w:sz w:val="24"/>
                <w:szCs w:val="24"/>
              </w:rPr>
              <w:t xml:space="preserve"> (в том числе </w:t>
            </w:r>
            <w:r w:rsidRPr="00931654">
              <w:rPr>
                <w:rFonts w:ascii="Times New Roman" w:hAnsi="Times New Roman" w:cs="Times New Roman"/>
                <w:sz w:val="24"/>
                <w:szCs w:val="24"/>
              </w:rPr>
              <w:t>Конвенция</w:t>
            </w:r>
            <w:r w:rsidRPr="00931654">
              <w:rPr>
                <w:rFonts w:ascii="Times New Roman" w:hAnsi="Times New Roman" w:cs="Times New Roman"/>
                <w:color w:val="000000"/>
                <w:sz w:val="24"/>
                <w:szCs w:val="24"/>
              </w:rPr>
              <w:t xml:space="preserve"> о правах ребенка) в части организации внеурочной деятельности</w:t>
            </w:r>
          </w:p>
          <w:p w14:paraId="26F2DA7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структура технологической карты внеурочного занятия</w:t>
            </w:r>
          </w:p>
          <w:p w14:paraId="4DB44F70"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ОВЗ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в процессе проектирования внеурочной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195862B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внеурочной деятельности на основе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с учетом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внеурочной деятельности в рамках основной и адаптированной общеобразовательной </w:t>
            </w:r>
            <w:r w:rsidRPr="00931654">
              <w:rPr>
                <w:rFonts w:ascii="Times New Roman" w:hAnsi="Times New Roman" w:cs="Times New Roman"/>
                <w:color w:val="000000"/>
                <w:sz w:val="24"/>
                <w:szCs w:val="24"/>
              </w:rPr>
              <w:lastRenderedPageBreak/>
              <w:t>программы; разработки технологических карт внеурочных занятий в соответствии с требованиями ФГОС НОО, ФГОС НОО ОВЗ, ФГОС УО, учебно-методических комплексов для начальной школы, примерных основных и адаптированных образовательных программ; планирования внеурочных занятий)</w:t>
            </w:r>
          </w:p>
          <w:p w14:paraId="6ECFD6F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задач внеурочных занятий, способствующих развитию обучающихся, независимо от их способностей и характера</w:t>
            </w:r>
          </w:p>
          <w:p w14:paraId="36762BA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проектирования и корректировки индивидуальной образовательной траектории обучающегося во внеурочной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w:t>
            </w:r>
          </w:p>
          <w:p w14:paraId="6E7482FF"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во внеурочной деятельности (культуру переживаний и ценностные ориентации ребенка)</w:t>
            </w:r>
          </w:p>
        </w:tc>
      </w:tr>
      <w:tr w:rsidR="0044206C" w:rsidRPr="003E458A" w14:paraId="618D78C0" w14:textId="77777777" w:rsidTr="00A416F5">
        <w:tc>
          <w:tcPr>
            <w:tcW w:w="977" w:type="dxa"/>
            <w:tcBorders>
              <w:top w:val="single" w:sz="4" w:space="0" w:color="auto"/>
              <w:left w:val="single" w:sz="4" w:space="0" w:color="auto"/>
              <w:bottom w:val="single" w:sz="4" w:space="0" w:color="auto"/>
              <w:right w:val="single" w:sz="4" w:space="0" w:color="auto"/>
            </w:tcBorders>
          </w:tcPr>
          <w:p w14:paraId="388BBA67"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2.4</w:t>
            </w:r>
          </w:p>
        </w:tc>
        <w:tc>
          <w:tcPr>
            <w:tcW w:w="2900" w:type="dxa"/>
            <w:tcBorders>
              <w:top w:val="single" w:sz="4" w:space="0" w:color="auto"/>
              <w:left w:val="single" w:sz="4" w:space="0" w:color="auto"/>
              <w:bottom w:val="single" w:sz="4" w:space="0" w:color="auto"/>
              <w:right w:val="single" w:sz="4" w:space="0" w:color="auto"/>
            </w:tcBorders>
          </w:tcPr>
          <w:p w14:paraId="637AE658" w14:textId="77777777" w:rsidR="0044206C" w:rsidRPr="003E458A" w:rsidRDefault="0044206C"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Pr>
                <w:rFonts w:ascii="Times New Roman" w:hAnsi="Times New Roman" w:cs="Times New Roman"/>
                <w:color w:val="000000"/>
                <w:sz w:val="24"/>
                <w:szCs w:val="24"/>
              </w:rPr>
              <w:t>В</w:t>
            </w:r>
            <w:r w:rsidRPr="00931654">
              <w:rPr>
                <w:rFonts w:ascii="Times New Roman" w:hAnsi="Times New Roman" w:cs="Times New Roman"/>
                <w:color w:val="000000"/>
                <w:sz w:val="24"/>
                <w:szCs w:val="24"/>
              </w:rPr>
              <w:t xml:space="preserve">ыбирать и разрабатывать учебно-методические материалы для организации внеурочной деятельности в соответствии с ФГОС </w:t>
            </w:r>
            <w:r w:rsidRPr="00931654">
              <w:rPr>
                <w:rFonts w:ascii="Times New Roman" w:hAnsi="Times New Roman" w:cs="Times New Roman"/>
                <w:color w:val="000000"/>
                <w:sz w:val="24"/>
                <w:szCs w:val="24"/>
              </w:rPr>
              <w:lastRenderedPageBreak/>
              <w:t>НОО, ФГОС НОО ОВЗ, ФГОС УО</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CE3B18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нормативные документы по вопросам организации внеурочной деятельности младших школьников, в том числе с ОВЗ</w:t>
            </w:r>
          </w:p>
          <w:p w14:paraId="461DA58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виды, содержание и требования к учебно-</w:t>
            </w:r>
            <w:r w:rsidRPr="00931654">
              <w:rPr>
                <w:rFonts w:ascii="Times New Roman" w:hAnsi="Times New Roman" w:cs="Times New Roman"/>
                <w:color w:val="000000"/>
                <w:sz w:val="24"/>
                <w:szCs w:val="24"/>
              </w:rPr>
              <w:lastRenderedPageBreak/>
              <w:t>методическим материалам, используемым в процессе организации внеурочной деятельности</w:t>
            </w:r>
          </w:p>
          <w:p w14:paraId="7A6371F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критерии отбора учебно-методических материалов для организации внеурочной деятельности, в том числе с учетом типа образовательной организации, особенностей класса/группы и отдельных обучающихся, в том числе с ОВЗ</w:t>
            </w:r>
          </w:p>
          <w:p w14:paraId="54184010"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особенности региональных условий, в которых реализуется используемая основная образовательная программа начального общего образования в части организации внеурочной деятельности </w:t>
            </w:r>
          </w:p>
        </w:tc>
        <w:tc>
          <w:tcPr>
            <w:tcW w:w="3049" w:type="dxa"/>
            <w:tcBorders>
              <w:top w:val="single" w:sz="4" w:space="0" w:color="auto"/>
              <w:left w:val="single" w:sz="4" w:space="0" w:color="auto"/>
              <w:bottom w:val="single" w:sz="4" w:space="0" w:color="auto"/>
              <w:right w:val="single" w:sz="4" w:space="0" w:color="auto"/>
            </w:tcBorders>
          </w:tcPr>
          <w:p w14:paraId="415E8126" w14:textId="77777777" w:rsidR="0044206C" w:rsidRPr="003E458A" w:rsidRDefault="0044206C" w:rsidP="00A416F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lastRenderedPageBreak/>
              <w:t xml:space="preserve">Выбора и разработки учебно-методических материалов для организации внеурочной деятельности в соответствии с ФГОС </w:t>
            </w:r>
            <w:r w:rsidRPr="00931654">
              <w:rPr>
                <w:rFonts w:ascii="Times New Roman" w:hAnsi="Times New Roman" w:cs="Times New Roman"/>
                <w:color w:val="000000"/>
                <w:sz w:val="24"/>
                <w:szCs w:val="24"/>
              </w:rPr>
              <w:lastRenderedPageBreak/>
              <w:t>НОО, ФГОС НОО ОВЗ, ФГОС УО</w:t>
            </w:r>
          </w:p>
        </w:tc>
      </w:tr>
      <w:tr w:rsidR="0044206C" w:rsidRPr="003E458A" w14:paraId="075DAC55" w14:textId="77777777" w:rsidTr="00A416F5">
        <w:tc>
          <w:tcPr>
            <w:tcW w:w="977" w:type="dxa"/>
            <w:tcBorders>
              <w:top w:val="single" w:sz="4" w:space="0" w:color="auto"/>
              <w:left w:val="single" w:sz="4" w:space="0" w:color="auto"/>
              <w:bottom w:val="single" w:sz="4" w:space="0" w:color="auto"/>
              <w:right w:val="single" w:sz="4" w:space="0" w:color="auto"/>
            </w:tcBorders>
          </w:tcPr>
          <w:p w14:paraId="0B5E57D0"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3.1</w:t>
            </w:r>
          </w:p>
        </w:tc>
        <w:tc>
          <w:tcPr>
            <w:tcW w:w="2900" w:type="dxa"/>
            <w:tcBorders>
              <w:top w:val="single" w:sz="4" w:space="0" w:color="auto"/>
              <w:left w:val="single" w:sz="4" w:space="0" w:color="auto"/>
              <w:bottom w:val="single" w:sz="4" w:space="0" w:color="auto"/>
              <w:right w:val="single" w:sz="4" w:space="0" w:color="auto"/>
            </w:tcBorders>
          </w:tcPr>
          <w:p w14:paraId="3D5B75E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участвовать в проектировании воспитательных программ</w:t>
            </w:r>
          </w:p>
          <w:p w14:paraId="78C78A6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строить воспитательную деятельность с учетом культурных различий детей, половозрастных и индивидуальных особенностей</w:t>
            </w:r>
          </w:p>
          <w:p w14:paraId="1A1600BE"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 </w:t>
            </w:r>
          </w:p>
          <w:p w14:paraId="592732C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методами организации экскурсий, походов и экспедиций и т.п. </w:t>
            </w:r>
          </w:p>
          <w:p w14:paraId="4FD4714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формировать детско-взрослые сообщества </w:t>
            </w:r>
          </w:p>
          <w:p w14:paraId="240BBC3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владеть формами и методами обучения, в том </w:t>
            </w:r>
            <w:r w:rsidRPr="00931654">
              <w:rPr>
                <w:rFonts w:ascii="Times New Roman" w:hAnsi="Times New Roman" w:cs="Times New Roman"/>
                <w:color w:val="000000"/>
                <w:sz w:val="24"/>
                <w:szCs w:val="24"/>
              </w:rPr>
              <w:lastRenderedPageBreak/>
              <w:t xml:space="preserve">числе выходящими за рамки учебных занятий </w:t>
            </w:r>
          </w:p>
          <w:p w14:paraId="713F6B2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общаться с детьми, признавать их достоинство, понимая и принимая их в процессе реализации воспитательных программ</w:t>
            </w:r>
          </w:p>
          <w:p w14:paraId="28FDCE3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воспитания, мотивируя их учебно-познавательную деятельность</w:t>
            </w:r>
          </w:p>
          <w:p w14:paraId="2BDC1BB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 в процессе реализации воспитательных программ</w:t>
            </w:r>
          </w:p>
          <w:p w14:paraId="36204D9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 в процессе реализации воспитательных программ</w:t>
            </w:r>
          </w:p>
          <w:p w14:paraId="104D7B57"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реагировать на непосредственные по форме обращения детей к учителю в процессе воспитательной работы и распознавать за ними серьезные личные проблемы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781782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ФГОС НОО, ФГОС НОО ОВЗ, ФГОС УО, </w:t>
            </w:r>
            <w:r w:rsidRPr="00931654">
              <w:rPr>
                <w:rFonts w:ascii="Times New Roman" w:hAnsi="Times New Roman" w:cs="Times New Roman"/>
                <w:sz w:val="24"/>
                <w:szCs w:val="24"/>
              </w:rPr>
              <w:t xml:space="preserve">законодательство </w:t>
            </w:r>
            <w:r w:rsidRPr="00931654">
              <w:rPr>
                <w:rFonts w:ascii="Times New Roman" w:hAnsi="Times New Roman" w:cs="Times New Roman"/>
                <w:color w:val="000000"/>
                <w:sz w:val="24"/>
                <w:szCs w:val="24"/>
              </w:rPr>
              <w:t xml:space="preserve">о правах ребенка, </w:t>
            </w:r>
            <w:r w:rsidRPr="00931654">
              <w:rPr>
                <w:rFonts w:ascii="Times New Roman" w:hAnsi="Times New Roman" w:cs="Times New Roman"/>
                <w:sz w:val="24"/>
                <w:szCs w:val="24"/>
              </w:rPr>
              <w:t>трудовое законодательстве</w:t>
            </w:r>
            <w:r w:rsidRPr="00931654">
              <w:rPr>
                <w:rFonts w:ascii="Times New Roman" w:hAnsi="Times New Roman" w:cs="Times New Roman"/>
                <w:color w:val="000000"/>
                <w:sz w:val="24"/>
                <w:szCs w:val="24"/>
              </w:rPr>
              <w:t xml:space="preserve"> в части воспитательной работы</w:t>
            </w:r>
          </w:p>
          <w:p w14:paraId="0CEAFE7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 </w:t>
            </w:r>
          </w:p>
          <w:p w14:paraId="2E3182C3"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воспитательной работы, </w:t>
            </w:r>
            <w:r w:rsidRPr="00931654">
              <w:rPr>
                <w:rFonts w:ascii="Times New Roman" w:hAnsi="Times New Roman" w:cs="Times New Roman"/>
                <w:color w:val="000000"/>
                <w:sz w:val="24"/>
                <w:szCs w:val="24"/>
              </w:rPr>
              <w:lastRenderedPageBreak/>
              <w:t xml:space="preserve">основные принципы </w:t>
            </w:r>
            <w:proofErr w:type="spellStart"/>
            <w:r w:rsidRPr="00931654">
              <w:rPr>
                <w:rFonts w:ascii="Times New Roman" w:hAnsi="Times New Roman" w:cs="Times New Roman"/>
                <w:color w:val="000000"/>
                <w:sz w:val="24"/>
                <w:szCs w:val="24"/>
              </w:rPr>
              <w:t>деятельностного</w:t>
            </w:r>
            <w:proofErr w:type="spellEnd"/>
            <w:r w:rsidRPr="00931654">
              <w:rPr>
                <w:rFonts w:ascii="Times New Roman" w:hAnsi="Times New Roman" w:cs="Times New Roman"/>
                <w:color w:val="000000"/>
                <w:sz w:val="24"/>
                <w:szCs w:val="24"/>
              </w:rPr>
              <w:t xml:space="preserve"> подхода, виды и приемы современных педагогических технологий </w:t>
            </w:r>
          </w:p>
          <w:p w14:paraId="3C7230A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воспитательного процесса</w:t>
            </w:r>
          </w:p>
          <w:p w14:paraId="03C1714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возрастного развития, стадии и кризисы развития, социализация личности, индикаторы индивидуальных особенностей траекторий жизни, их возможные девиации, а также основы их психодиагностики в процессе воспитательной деятельности</w:t>
            </w:r>
          </w:p>
          <w:p w14:paraId="2F22846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закономерностей поведения в социальных сетях</w:t>
            </w:r>
          </w:p>
          <w:p w14:paraId="5A3D7F2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теория и технологии учета </w:t>
            </w:r>
            <w:proofErr w:type="gramStart"/>
            <w:r w:rsidRPr="00931654">
              <w:rPr>
                <w:rFonts w:ascii="Times New Roman" w:hAnsi="Times New Roman" w:cs="Times New Roman"/>
                <w:color w:val="000000"/>
                <w:sz w:val="24"/>
                <w:szCs w:val="24"/>
              </w:rPr>
              <w:t>возрастных особенностей</w:t>
            </w:r>
            <w:proofErr w:type="gramEnd"/>
            <w:r w:rsidRPr="00931654">
              <w:rPr>
                <w:rFonts w:ascii="Times New Roman" w:hAnsi="Times New Roman" w:cs="Times New Roman"/>
                <w:color w:val="000000"/>
                <w:sz w:val="24"/>
                <w:szCs w:val="24"/>
              </w:rPr>
              <w:t xml:space="preserve"> обучающихся в процессе проектирования и реализации программ воспитания</w:t>
            </w:r>
          </w:p>
          <w:p w14:paraId="044446C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воспитания детей младшего школьного возрастов</w:t>
            </w:r>
          </w:p>
          <w:p w14:paraId="4A5AFB1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образовательная программа начального общего образования в части воспитательной работы</w:t>
            </w:r>
          </w:p>
          <w:p w14:paraId="1F5F2B79"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дидактические основы используемых в воспитательном процессе образовательных технологий </w:t>
            </w:r>
          </w:p>
        </w:tc>
        <w:tc>
          <w:tcPr>
            <w:tcW w:w="3049" w:type="dxa"/>
            <w:tcBorders>
              <w:top w:val="single" w:sz="4" w:space="0" w:color="auto"/>
              <w:left w:val="single" w:sz="4" w:space="0" w:color="auto"/>
              <w:bottom w:val="single" w:sz="4" w:space="0" w:color="auto"/>
              <w:right w:val="single" w:sz="4" w:space="0" w:color="auto"/>
            </w:tcBorders>
          </w:tcPr>
          <w:p w14:paraId="21138871"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реализации воспитательных программ</w:t>
            </w:r>
          </w:p>
          <w:p w14:paraId="0566157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современных, в том числе интерактивных, форм и методов воспитательной работы, используя их как на занятии, так и во внеурочной деятельности</w:t>
            </w:r>
          </w:p>
          <w:p w14:paraId="38525BD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постановки воспитательных целей, способствующих развитию обучающихся, независимо от их способностей и характера</w:t>
            </w:r>
          </w:p>
          <w:p w14:paraId="4A99DFE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воспитательных возможностей различных видов деятельности ребенка (игровой, трудовой, спортивной, художественной и т.д.)</w:t>
            </w:r>
          </w:p>
          <w:p w14:paraId="0C2FA5D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освоения и применения психолого-педагогических технологий (в том числе инклюзивных), необходимых для адресной работы с различными </w:t>
            </w:r>
            <w:r w:rsidRPr="00931654">
              <w:rPr>
                <w:rFonts w:ascii="Times New Roman" w:hAnsi="Times New Roman" w:cs="Times New Roman"/>
                <w:color w:val="000000"/>
                <w:sz w:val="24"/>
                <w:szCs w:val="24"/>
              </w:rPr>
              <w:lastRenderedPageBreak/>
              <w:t>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w:t>
            </w:r>
            <w:proofErr w:type="spellStart"/>
            <w:r w:rsidRPr="00931654">
              <w:rPr>
                <w:rFonts w:ascii="Times New Roman" w:hAnsi="Times New Roman" w:cs="Times New Roman"/>
                <w:color w:val="000000"/>
                <w:sz w:val="24"/>
                <w:szCs w:val="24"/>
              </w:rPr>
              <w:t>аутисты</w:t>
            </w:r>
            <w:proofErr w:type="spellEnd"/>
            <w:r w:rsidRPr="00931654">
              <w:rPr>
                <w:rFonts w:ascii="Times New Roman" w:hAnsi="Times New Roman" w:cs="Times New Roman"/>
                <w:color w:val="000000"/>
                <w:sz w:val="24"/>
                <w:szCs w:val="24"/>
              </w:rPr>
              <w:t xml:space="preserve">, дети с синдромом дефицита внимания и </w:t>
            </w:r>
            <w:proofErr w:type="spellStart"/>
            <w:r w:rsidRPr="00931654">
              <w:rPr>
                <w:rFonts w:ascii="Times New Roman" w:hAnsi="Times New Roman" w:cs="Times New Roman"/>
                <w:color w:val="000000"/>
                <w:sz w:val="24"/>
                <w:szCs w:val="24"/>
              </w:rPr>
              <w:t>гиперактивностью</w:t>
            </w:r>
            <w:proofErr w:type="spellEnd"/>
            <w:r w:rsidRPr="00931654">
              <w:rPr>
                <w:rFonts w:ascii="Times New Roman" w:hAnsi="Times New Roman" w:cs="Times New Roman"/>
                <w:color w:val="000000"/>
                <w:sz w:val="24"/>
                <w:szCs w:val="24"/>
              </w:rPr>
              <w:t xml:space="preserve"> и др.), дети с ОВЗ, дети с девиациями поведения, дети с зависимостью в процессе организации воспитательной работы, оказания адресной помощи детям</w:t>
            </w:r>
          </w:p>
          <w:p w14:paraId="1AFA0BC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(культуру переживаний и ценностные ориентации ребенка)</w:t>
            </w:r>
          </w:p>
          <w:p w14:paraId="05A3005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универсальных учебных действий в процессе воспитательной деятельности</w:t>
            </w:r>
          </w:p>
          <w:p w14:paraId="595055F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образцов и ценностей социального поведения, навыков поведения в мире виртуальной реальности и социальных сетях, формирования толерантности и позитивных образцов поликультурного общения в процессе организации воспитательной деятельности</w:t>
            </w:r>
          </w:p>
          <w:p w14:paraId="79FF5240"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w:t>
            </w:r>
          </w:p>
          <w:p w14:paraId="530359C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помощи и поддержки в организации деятельности ученических органов самоуправления</w:t>
            </w:r>
          </w:p>
          <w:p w14:paraId="42993E1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регулирования поведения обучающихся для обеспечения безопасной образовательной среды в процессе организации воспитательной деятельности</w:t>
            </w:r>
          </w:p>
          <w:p w14:paraId="0BEF63F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определения и принятия четких правил поведения обучающимися в соответствии с уставом образовательной организации и правилами внутреннего распорядка образовательной организации</w:t>
            </w:r>
          </w:p>
          <w:p w14:paraId="79DB381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 в процессе воспитательной деятельности</w:t>
            </w:r>
          </w:p>
          <w:p w14:paraId="6A030AF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навыков, связанных с информационно-коммуникационными технологиями </w:t>
            </w:r>
          </w:p>
          <w:p w14:paraId="11C88C76"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у обучающихся в процессе воспитательной деятельности познавательной активности, самостоятельности, инициативы, творческих способностей, формирование гражданской позиции, способности к труду и жизни в условиях современного мира, формирование у обучающихся культуры здорового и безопасного образа жизни</w:t>
            </w:r>
          </w:p>
          <w:p w14:paraId="55C13F7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формирования в процессе воспитательной деятельности социальной позиции обучающегося, </w:t>
            </w:r>
            <w:r w:rsidRPr="00931654">
              <w:rPr>
                <w:rFonts w:ascii="Times New Roman" w:hAnsi="Times New Roman" w:cs="Times New Roman"/>
                <w:color w:val="000000"/>
                <w:sz w:val="24"/>
                <w:szCs w:val="24"/>
              </w:rPr>
              <w:lastRenderedPageBreak/>
              <w:t>толерантности, навыков поведения в изменяющейся поликультурной среде, системы регуляции поведения и деятельности обучающихся</w:t>
            </w:r>
          </w:p>
          <w:p w14:paraId="71ACA5B3"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оценки параметров и проектирования психологически безопасной и комфортной образовательной среды, разработки программ профилактики различных форм насилия в школе</w:t>
            </w:r>
          </w:p>
        </w:tc>
      </w:tr>
      <w:tr w:rsidR="0044206C" w:rsidRPr="003E458A" w14:paraId="243AE9EA" w14:textId="77777777" w:rsidTr="00A416F5">
        <w:tc>
          <w:tcPr>
            <w:tcW w:w="977" w:type="dxa"/>
            <w:tcBorders>
              <w:top w:val="single" w:sz="4" w:space="0" w:color="auto"/>
              <w:left w:val="single" w:sz="4" w:space="0" w:color="auto"/>
              <w:bottom w:val="single" w:sz="4" w:space="0" w:color="auto"/>
              <w:right w:val="single" w:sz="4" w:space="0" w:color="auto"/>
            </w:tcBorders>
          </w:tcPr>
          <w:p w14:paraId="0D5BDA20" w14:textId="77777777" w:rsidR="0044206C" w:rsidRPr="003E458A" w:rsidRDefault="0044206C" w:rsidP="00A416F5">
            <w:pPr>
              <w:rPr>
                <w:rFonts w:ascii="Times New Roman" w:hAnsi="Times New Roman" w:cs="Times New Roman"/>
                <w:bCs/>
                <w:sz w:val="24"/>
                <w:szCs w:val="24"/>
              </w:rPr>
            </w:pPr>
            <w:r>
              <w:rPr>
                <w:rFonts w:ascii="Times New Roman" w:hAnsi="Times New Roman" w:cs="Times New Roman"/>
                <w:bCs/>
                <w:sz w:val="24"/>
                <w:szCs w:val="24"/>
              </w:rPr>
              <w:lastRenderedPageBreak/>
              <w:t>ПК 3.6</w:t>
            </w:r>
          </w:p>
        </w:tc>
        <w:tc>
          <w:tcPr>
            <w:tcW w:w="2900" w:type="dxa"/>
            <w:tcBorders>
              <w:top w:val="single" w:sz="4" w:space="0" w:color="auto"/>
              <w:left w:val="single" w:sz="4" w:space="0" w:color="auto"/>
              <w:bottom w:val="single" w:sz="4" w:space="0" w:color="auto"/>
              <w:right w:val="single" w:sz="4" w:space="0" w:color="auto"/>
            </w:tcBorders>
          </w:tcPr>
          <w:p w14:paraId="17CBBB7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создавать в учебных группах (классе, кружке, секции и т.п.) разновозрастные детско-взрослые общности обучающихся, их родителей (законных представителей) и педагогических работников</w:t>
            </w:r>
          </w:p>
          <w:p w14:paraId="7DE2B24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формировать детско-взрослые сообщества</w:t>
            </w:r>
          </w:p>
          <w:p w14:paraId="7CDDE13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сотрудничать с другими педагогическими работниками и другими специалистами в решении воспитательных задач</w:t>
            </w:r>
          </w:p>
          <w:p w14:paraId="67153D2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осуществлять (совместно с психологом и другими специалистами) психолого-педагогическое сопровождение реализации воспитательных программ</w:t>
            </w:r>
          </w:p>
          <w:p w14:paraId="34D853C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составлять (совместно с психологом и другими специалистами) психолого-педагогическую характеристику (портрет) личности обучающегося</w:t>
            </w:r>
          </w:p>
          <w:p w14:paraId="6A135CE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во взаимодействии с родителями (законными представителями), другими педагогическими </w:t>
            </w:r>
            <w:r w:rsidRPr="00931654">
              <w:rPr>
                <w:rFonts w:ascii="Times New Roman" w:hAnsi="Times New Roman" w:cs="Times New Roman"/>
                <w:color w:val="000000"/>
                <w:sz w:val="24"/>
                <w:szCs w:val="24"/>
              </w:rPr>
              <w:lastRenderedPageBreak/>
              <w:t xml:space="preserve">работниками и психологами проектировать и корректировать индивидуальную образовательную траекторию обучающегося в процессе воспитательной деятельности в соответствии с задачами достижения всех видов образовательных результатов (предметных, </w:t>
            </w:r>
            <w:proofErr w:type="spellStart"/>
            <w:r w:rsidRPr="00931654">
              <w:rPr>
                <w:rFonts w:ascii="Times New Roman" w:hAnsi="Times New Roman" w:cs="Times New Roman"/>
                <w:color w:val="000000"/>
                <w:sz w:val="24"/>
                <w:szCs w:val="24"/>
              </w:rPr>
              <w:t>метапредметных</w:t>
            </w:r>
            <w:proofErr w:type="spellEnd"/>
            <w:r w:rsidRPr="00931654">
              <w:rPr>
                <w:rFonts w:ascii="Times New Roman" w:hAnsi="Times New Roman" w:cs="Times New Roman"/>
                <w:color w:val="000000"/>
                <w:sz w:val="24"/>
                <w:szCs w:val="24"/>
              </w:rPr>
              <w:t xml:space="preserve"> и личностных), выходящими за рамки программы начального общего образования</w:t>
            </w:r>
          </w:p>
          <w:p w14:paraId="03E0C332"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изучать воспитательный потенциал институтов социализации с целью выбора направлений и форм сотрудничества</w:t>
            </w:r>
          </w:p>
          <w:p w14:paraId="60AD197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организовывать взаимодействие детских общественных объединений с различными социальными институтами</w:t>
            </w:r>
          </w:p>
          <w:p w14:paraId="6BB81026"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оказывать методическую помощь институтам социализации по взаимодействию с детскими общественными объединениями</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F507B0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нормативно-правовые основы и социально-педагогические механизмы взаимодействия образовательной организации с семьей</w:t>
            </w:r>
          </w:p>
          <w:p w14:paraId="1D8D049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закономерности семейных отношений, позволяющие эффективно работать с родительской общественностью в процессе организации взаимодействия субъектов образовательного процесса для решения задач воспитания</w:t>
            </w:r>
          </w:p>
          <w:p w14:paraId="45F5625B"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приемы включения педагогов и родителей (законных представителей) в проектирование моделей самоуправления в образовательной организации</w:t>
            </w:r>
          </w:p>
          <w:p w14:paraId="71CB068F"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закономерности формирования детско-взрослых сообществ, их социально-психологических особенности и закономерности развития детских и подростковых сообществ</w:t>
            </w:r>
          </w:p>
          <w:p w14:paraId="14C7A36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социально-психологические особенности и закономерности развития детско-взрослых сообществ</w:t>
            </w:r>
          </w:p>
          <w:p w14:paraId="49D5294C"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подходы к педагогическому сопровождению совместной деятельности субъектов </w:t>
            </w:r>
            <w:r w:rsidRPr="00931654">
              <w:rPr>
                <w:rFonts w:ascii="Times New Roman" w:hAnsi="Times New Roman" w:cs="Times New Roman"/>
                <w:color w:val="000000"/>
                <w:sz w:val="24"/>
                <w:szCs w:val="24"/>
              </w:rPr>
              <w:lastRenderedPageBreak/>
              <w:t>воспитания в образовательной организации</w:t>
            </w:r>
          </w:p>
          <w:p w14:paraId="119E11E4"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механизмы социального партнерства институтов социализации</w:t>
            </w:r>
          </w:p>
          <w:p w14:paraId="78212407"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способы организации взаимодействия институтов социализации с целью поддержки детских социальных инициатив</w:t>
            </w:r>
          </w:p>
          <w:p w14:paraId="2A701655"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педагогические технологии мотивации родителей (законных представителей) к участию в совместной деятельности с детьми в образовательной организации</w:t>
            </w:r>
          </w:p>
        </w:tc>
        <w:tc>
          <w:tcPr>
            <w:tcW w:w="3049" w:type="dxa"/>
            <w:tcBorders>
              <w:top w:val="single" w:sz="4" w:space="0" w:color="auto"/>
              <w:left w:val="single" w:sz="4" w:space="0" w:color="auto"/>
              <w:bottom w:val="single" w:sz="4" w:space="0" w:color="auto"/>
              <w:right w:val="single" w:sz="4" w:space="0" w:color="auto"/>
            </w:tcBorders>
          </w:tcPr>
          <w:p w14:paraId="29158309"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использования конструктивных воспитательных усилий родителей (законных представителей) обучающихся</w:t>
            </w:r>
          </w:p>
          <w:p w14:paraId="3950C70A"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разработки (совместно с другими специалистами) и реализации совместно с родителями (законными представителями) программ индивидуального развития ребенка в части воспитательной работы</w:t>
            </w:r>
          </w:p>
          <w:p w14:paraId="6AF08B2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организации участия педагогов и родителей (законных представителей) обучающихся в проектировании содержания совместной деятельности</w:t>
            </w:r>
          </w:p>
          <w:p w14:paraId="2916F358"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создания, поддержания уклада, атмосферы и традиций жизни образовательной организации в процессе воспитательной работы</w:t>
            </w:r>
          </w:p>
          <w:p w14:paraId="708235D5" w14:textId="77777777" w:rsidR="0044206C" w:rsidRPr="00931654" w:rsidRDefault="0044206C" w:rsidP="00A416F5">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развития форм и способов взаимодействия субъектов воспитания на основе самоуправления в образовательной организации</w:t>
            </w:r>
          </w:p>
          <w:p w14:paraId="4E58156E" w14:textId="77777777" w:rsidR="0044206C" w:rsidRPr="003E458A" w:rsidRDefault="0044206C" w:rsidP="00D71519">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привлечения к работе с детскими общественными </w:t>
            </w:r>
            <w:r w:rsidRPr="00931654">
              <w:rPr>
                <w:rFonts w:ascii="Times New Roman" w:hAnsi="Times New Roman" w:cs="Times New Roman"/>
                <w:color w:val="000000"/>
                <w:sz w:val="24"/>
                <w:szCs w:val="24"/>
              </w:rPr>
              <w:lastRenderedPageBreak/>
              <w:t xml:space="preserve">объединениями родителей (законных представителей), специалистов разного профиля, волонтеров </w:t>
            </w:r>
          </w:p>
        </w:tc>
      </w:tr>
    </w:tbl>
    <w:p w14:paraId="032C7E65" w14:textId="77777777" w:rsidR="0044206C" w:rsidRPr="007B7A3F" w:rsidRDefault="0044206C" w:rsidP="0044206C">
      <w:pPr>
        <w:rPr>
          <w:rFonts w:ascii="Times New Roman" w:eastAsia="Segoe UI" w:hAnsi="Times New Roman" w:cs="Times New Roman"/>
          <w:b/>
          <w:bCs/>
          <w:caps/>
          <w:kern w:val="32"/>
          <w:sz w:val="24"/>
          <w:szCs w:val="24"/>
          <w:lang w:eastAsia="x-none"/>
        </w:rPr>
      </w:pPr>
    </w:p>
    <w:p w14:paraId="5CF987A3" w14:textId="77777777" w:rsidR="0044206C" w:rsidRPr="00B115E3" w:rsidRDefault="0044206C" w:rsidP="0044206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BD552BA"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4206C" w:rsidRPr="007273EA" w14:paraId="22FB625A" w14:textId="77777777" w:rsidTr="00A416F5">
        <w:trPr>
          <w:trHeight w:val="23"/>
        </w:trPr>
        <w:tc>
          <w:tcPr>
            <w:tcW w:w="2460" w:type="pct"/>
            <w:vAlign w:val="center"/>
          </w:tcPr>
          <w:p w14:paraId="71D3AA98" w14:textId="77777777" w:rsidR="0044206C" w:rsidRPr="007273EA" w:rsidRDefault="0044206C" w:rsidP="00A416F5">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60448154" w14:textId="77777777" w:rsidR="0044206C" w:rsidRPr="007273EA" w:rsidRDefault="0044206C" w:rsidP="00A416F5">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F2253F3" w14:textId="77777777" w:rsidR="0044206C" w:rsidRPr="007273EA" w:rsidRDefault="0044206C" w:rsidP="00A416F5">
            <w:pPr>
              <w:jc w:val="center"/>
              <w:rPr>
                <w:rFonts w:ascii="Times New Roman" w:hAnsi="Times New Roman" w:cs="Times New Roman"/>
                <w:b/>
                <w:iCs/>
                <w:sz w:val="24"/>
              </w:rPr>
            </w:pPr>
            <w:r w:rsidRPr="007273EA">
              <w:rPr>
                <w:rFonts w:ascii="Times New Roman" w:hAnsi="Times New Roman" w:cs="Times New Roman"/>
                <w:b/>
                <w:sz w:val="24"/>
              </w:rPr>
              <w:t xml:space="preserve">В </w:t>
            </w:r>
            <w:proofErr w:type="spellStart"/>
            <w:r w:rsidRPr="007273EA">
              <w:rPr>
                <w:rFonts w:ascii="Times New Roman" w:hAnsi="Times New Roman" w:cs="Times New Roman"/>
                <w:b/>
                <w:sz w:val="24"/>
              </w:rPr>
              <w:t>т.ч</w:t>
            </w:r>
            <w:proofErr w:type="spellEnd"/>
            <w:r w:rsidRPr="007273EA">
              <w:rPr>
                <w:rFonts w:ascii="Times New Roman" w:hAnsi="Times New Roman" w:cs="Times New Roman"/>
                <w:b/>
                <w:sz w:val="24"/>
              </w:rPr>
              <w:t xml:space="preserve">. в форме </w:t>
            </w:r>
            <w:proofErr w:type="spellStart"/>
            <w:r w:rsidRPr="007273EA">
              <w:rPr>
                <w:rFonts w:ascii="Times New Roman" w:hAnsi="Times New Roman" w:cs="Times New Roman"/>
                <w:b/>
                <w:sz w:val="24"/>
              </w:rPr>
              <w:t>практ</w:t>
            </w:r>
            <w:proofErr w:type="spellEnd"/>
            <w:r w:rsidRPr="007273EA">
              <w:rPr>
                <w:rFonts w:ascii="Times New Roman" w:hAnsi="Times New Roman" w:cs="Times New Roman"/>
                <w:b/>
                <w:sz w:val="24"/>
              </w:rPr>
              <w:t>. подготовки</w:t>
            </w:r>
          </w:p>
        </w:tc>
      </w:tr>
      <w:tr w:rsidR="0044206C" w:rsidRPr="007273EA" w14:paraId="12ED6605" w14:textId="77777777" w:rsidTr="00A416F5">
        <w:trPr>
          <w:trHeight w:val="23"/>
        </w:trPr>
        <w:tc>
          <w:tcPr>
            <w:tcW w:w="2460" w:type="pct"/>
            <w:vAlign w:val="center"/>
          </w:tcPr>
          <w:p w14:paraId="20F8DEB4"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0684683A" w14:textId="77777777" w:rsidR="0044206C" w:rsidRPr="007273EA" w:rsidRDefault="0044206C" w:rsidP="00A416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09F1B77" w14:textId="17A64679" w:rsidR="0044206C" w:rsidRPr="007273EA" w:rsidRDefault="0044206C" w:rsidP="00A416F5">
            <w:pPr>
              <w:jc w:val="center"/>
              <w:rPr>
                <w:rFonts w:ascii="Times New Roman" w:hAnsi="Times New Roman" w:cs="Times New Roman"/>
                <w:bCs/>
                <w:sz w:val="24"/>
                <w:szCs w:val="24"/>
              </w:rPr>
            </w:pPr>
            <w:r>
              <w:rPr>
                <w:rFonts w:ascii="Times New Roman" w:hAnsi="Times New Roman" w:cs="Times New Roman"/>
                <w:bCs/>
                <w:sz w:val="24"/>
                <w:szCs w:val="24"/>
              </w:rPr>
              <w:t>1</w:t>
            </w:r>
            <w:r w:rsidR="00842CCD">
              <w:rPr>
                <w:rFonts w:ascii="Times New Roman" w:hAnsi="Times New Roman" w:cs="Times New Roman"/>
                <w:bCs/>
                <w:sz w:val="24"/>
                <w:szCs w:val="24"/>
              </w:rPr>
              <w:t>2</w:t>
            </w:r>
          </w:p>
        </w:tc>
      </w:tr>
      <w:tr w:rsidR="0044206C" w:rsidRPr="007273EA" w14:paraId="4D836BF2" w14:textId="77777777" w:rsidTr="00A416F5">
        <w:trPr>
          <w:trHeight w:val="23"/>
        </w:trPr>
        <w:tc>
          <w:tcPr>
            <w:tcW w:w="2460" w:type="pct"/>
            <w:vAlign w:val="center"/>
          </w:tcPr>
          <w:p w14:paraId="386F93BA"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30"/>
            </w:r>
          </w:p>
        </w:tc>
        <w:tc>
          <w:tcPr>
            <w:tcW w:w="1195" w:type="pct"/>
            <w:vAlign w:val="center"/>
          </w:tcPr>
          <w:p w14:paraId="2B830C1B"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D7430DD"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2D8C18B8" w14:textId="77777777" w:rsidTr="00A416F5">
        <w:trPr>
          <w:trHeight w:val="23"/>
        </w:trPr>
        <w:tc>
          <w:tcPr>
            <w:tcW w:w="2460" w:type="pct"/>
            <w:vAlign w:val="center"/>
          </w:tcPr>
          <w:p w14:paraId="45D0FEB4"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DC8066B"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DAB3E90"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051EEF8E" w14:textId="77777777" w:rsidTr="00A416F5">
        <w:trPr>
          <w:trHeight w:val="23"/>
        </w:trPr>
        <w:tc>
          <w:tcPr>
            <w:tcW w:w="2460" w:type="pct"/>
            <w:vAlign w:val="center"/>
          </w:tcPr>
          <w:p w14:paraId="729D0ECD"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0E4DC503"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88BC55A" w14:textId="77777777" w:rsidR="0044206C" w:rsidRPr="007273EA" w:rsidRDefault="0044206C" w:rsidP="00A416F5">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10917908" w14:textId="77777777" w:rsidTr="00282DE5">
        <w:trPr>
          <w:trHeight w:val="147"/>
        </w:trPr>
        <w:tc>
          <w:tcPr>
            <w:tcW w:w="2460" w:type="pct"/>
            <w:vAlign w:val="center"/>
          </w:tcPr>
          <w:p w14:paraId="0ED8D69B" w14:textId="77777777" w:rsidR="0044206C" w:rsidRPr="007273EA" w:rsidRDefault="0044206C" w:rsidP="00A416F5">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FADBEBE" w14:textId="77777777" w:rsidR="0044206C" w:rsidRPr="007273EA" w:rsidRDefault="0044206C" w:rsidP="00A416F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77B4EF9" w14:textId="46275656" w:rsidR="0044206C" w:rsidRPr="007273EA" w:rsidRDefault="00842CCD" w:rsidP="00A416F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37DCE1D4" w14:textId="77777777" w:rsidR="0044206C" w:rsidRDefault="0044206C" w:rsidP="0044206C">
      <w:pPr>
        <w:pStyle w:val="114"/>
        <w:rPr>
          <w:rFonts w:ascii="Times New Roman" w:hAnsi="Times New Roman"/>
        </w:rPr>
      </w:pPr>
    </w:p>
    <w:p w14:paraId="2FD04527"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8249"/>
      </w:tblGrid>
      <w:tr w:rsidR="00A416F5" w:rsidRPr="00B44B20" w14:paraId="718E0AB4" w14:textId="77777777" w:rsidTr="00034617">
        <w:trPr>
          <w:trHeight w:val="20"/>
        </w:trPr>
        <w:tc>
          <w:tcPr>
            <w:tcW w:w="1014" w:type="pct"/>
            <w:vAlign w:val="center"/>
          </w:tcPr>
          <w:p w14:paraId="550865D5" w14:textId="39316177" w:rsidR="00A416F5" w:rsidRPr="00325C75" w:rsidRDefault="00A416F5" w:rsidP="00A416F5">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86" w:type="pct"/>
            <w:vAlign w:val="center"/>
          </w:tcPr>
          <w:p w14:paraId="3E377B9D" w14:textId="3B528596" w:rsidR="00A416F5" w:rsidRPr="00325C75" w:rsidRDefault="00A416F5" w:rsidP="00A416F5">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4617" w:rsidRPr="00B44B20" w14:paraId="5F3CD95E" w14:textId="77777777" w:rsidTr="00034617">
        <w:trPr>
          <w:trHeight w:val="241"/>
        </w:trPr>
        <w:tc>
          <w:tcPr>
            <w:tcW w:w="5000" w:type="pct"/>
            <w:gridSpan w:val="2"/>
          </w:tcPr>
          <w:p w14:paraId="713D7EF8" w14:textId="77777777" w:rsidR="00034617" w:rsidRPr="00325C75" w:rsidRDefault="00034617" w:rsidP="00A416F5">
            <w:pPr>
              <w:rPr>
                <w:rFonts w:ascii="Times New Roman" w:hAnsi="Times New Roman"/>
                <w:b/>
                <w:bCs/>
              </w:rPr>
            </w:pPr>
            <w:r w:rsidRPr="00325C75">
              <w:rPr>
                <w:rFonts w:ascii="Times New Roman" w:hAnsi="Times New Roman"/>
                <w:b/>
                <w:bCs/>
              </w:rPr>
              <w:t>Раздел 1. Образовательное право</w:t>
            </w:r>
          </w:p>
        </w:tc>
      </w:tr>
      <w:tr w:rsidR="00034617" w:rsidRPr="00B44B20" w14:paraId="69CBD8ED" w14:textId="77777777" w:rsidTr="00034617">
        <w:trPr>
          <w:trHeight w:val="20"/>
        </w:trPr>
        <w:tc>
          <w:tcPr>
            <w:tcW w:w="1014" w:type="pct"/>
            <w:vMerge w:val="restart"/>
          </w:tcPr>
          <w:p w14:paraId="3C6BCCEE" w14:textId="77777777" w:rsidR="00034617" w:rsidRPr="00325C75" w:rsidRDefault="00034617" w:rsidP="00A416F5">
            <w:pPr>
              <w:rPr>
                <w:rFonts w:ascii="Times New Roman" w:hAnsi="Times New Roman"/>
                <w:b/>
                <w:bCs/>
              </w:rPr>
            </w:pPr>
            <w:r w:rsidRPr="00325C75">
              <w:rPr>
                <w:rFonts w:ascii="Times New Roman" w:hAnsi="Times New Roman"/>
                <w:b/>
                <w:bCs/>
              </w:rPr>
              <w:t>Тема 1. Введение в дисциплину «Правовое обеспечение профессиональной деятельности»</w:t>
            </w:r>
          </w:p>
        </w:tc>
        <w:tc>
          <w:tcPr>
            <w:tcW w:w="3986" w:type="pct"/>
          </w:tcPr>
          <w:p w14:paraId="0EA1A1E0" w14:textId="77777777" w:rsidR="00034617" w:rsidRPr="00325C75" w:rsidRDefault="00034617" w:rsidP="00A416F5">
            <w:pPr>
              <w:rPr>
                <w:rFonts w:ascii="Times New Roman" w:hAnsi="Times New Roman"/>
                <w:b/>
                <w:bCs/>
              </w:rPr>
            </w:pPr>
            <w:r w:rsidRPr="00325C75">
              <w:rPr>
                <w:rFonts w:ascii="Times New Roman" w:hAnsi="Times New Roman"/>
                <w:b/>
                <w:bCs/>
              </w:rPr>
              <w:t>Содержание</w:t>
            </w:r>
          </w:p>
        </w:tc>
      </w:tr>
      <w:tr w:rsidR="00034617" w:rsidRPr="00B44B20" w14:paraId="0D18D350" w14:textId="77777777" w:rsidTr="00034617">
        <w:trPr>
          <w:trHeight w:val="591"/>
        </w:trPr>
        <w:tc>
          <w:tcPr>
            <w:tcW w:w="1014" w:type="pct"/>
            <w:vMerge/>
          </w:tcPr>
          <w:p w14:paraId="4C4DF209" w14:textId="77777777" w:rsidR="00034617" w:rsidRPr="00325C75" w:rsidRDefault="00034617" w:rsidP="00A416F5">
            <w:pPr>
              <w:rPr>
                <w:rFonts w:ascii="Times New Roman" w:hAnsi="Times New Roman"/>
                <w:b/>
                <w:bCs/>
              </w:rPr>
            </w:pPr>
          </w:p>
        </w:tc>
        <w:tc>
          <w:tcPr>
            <w:tcW w:w="3986" w:type="pct"/>
          </w:tcPr>
          <w:p w14:paraId="654B195C"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1.Место и роль дисциплины «Правовое обеспечение профессиональной деятельности» в системе профессиональной подготовки специалиста.</w:t>
            </w:r>
          </w:p>
        </w:tc>
      </w:tr>
      <w:tr w:rsidR="00034617" w:rsidRPr="00B44B20" w14:paraId="1173461C" w14:textId="77777777" w:rsidTr="00034617">
        <w:trPr>
          <w:trHeight w:val="344"/>
        </w:trPr>
        <w:tc>
          <w:tcPr>
            <w:tcW w:w="1014" w:type="pct"/>
            <w:vMerge/>
          </w:tcPr>
          <w:p w14:paraId="0C6F6554" w14:textId="77777777" w:rsidR="00034617" w:rsidRPr="00325C75" w:rsidRDefault="00034617" w:rsidP="00A416F5">
            <w:pPr>
              <w:rPr>
                <w:rFonts w:ascii="Times New Roman" w:hAnsi="Times New Roman"/>
                <w:b/>
                <w:bCs/>
              </w:rPr>
            </w:pPr>
          </w:p>
        </w:tc>
        <w:tc>
          <w:tcPr>
            <w:tcW w:w="3986" w:type="pct"/>
          </w:tcPr>
          <w:p w14:paraId="288F0303"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Основные понятия теории права.</w:t>
            </w:r>
          </w:p>
        </w:tc>
      </w:tr>
      <w:tr w:rsidR="00034617" w:rsidRPr="00B44B20" w14:paraId="38056E8C" w14:textId="77777777" w:rsidTr="00034617">
        <w:trPr>
          <w:trHeight w:val="297"/>
        </w:trPr>
        <w:tc>
          <w:tcPr>
            <w:tcW w:w="1014" w:type="pct"/>
            <w:vMerge w:val="restart"/>
          </w:tcPr>
          <w:p w14:paraId="0E55669C" w14:textId="77777777" w:rsidR="00034617" w:rsidRPr="00325C75" w:rsidRDefault="00034617" w:rsidP="00A416F5">
            <w:pPr>
              <w:rPr>
                <w:rFonts w:ascii="Times New Roman" w:hAnsi="Times New Roman"/>
                <w:b/>
                <w:bCs/>
              </w:rPr>
            </w:pPr>
            <w:r w:rsidRPr="00325C75">
              <w:rPr>
                <w:rFonts w:ascii="Times New Roman" w:hAnsi="Times New Roman"/>
                <w:b/>
                <w:bCs/>
              </w:rPr>
              <w:t>Тема 2</w:t>
            </w:r>
            <w:r w:rsidRPr="00325C75">
              <w:rPr>
                <w:rFonts w:ascii="Times New Roman" w:hAnsi="Times New Roman"/>
                <w:b/>
              </w:rPr>
              <w:t>. Конституционные основы правового регулирования сферы образования</w:t>
            </w:r>
          </w:p>
        </w:tc>
        <w:tc>
          <w:tcPr>
            <w:tcW w:w="3986" w:type="pct"/>
          </w:tcPr>
          <w:p w14:paraId="7D4E1841" w14:textId="77777777" w:rsidR="00034617" w:rsidRPr="00325C75" w:rsidRDefault="00034617" w:rsidP="00A416F5">
            <w:pPr>
              <w:rPr>
                <w:rFonts w:ascii="Times New Roman" w:hAnsi="Times New Roman"/>
                <w:b/>
                <w:bCs/>
              </w:rPr>
            </w:pPr>
            <w:r w:rsidRPr="00325C75">
              <w:rPr>
                <w:rFonts w:ascii="Times New Roman" w:hAnsi="Times New Roman"/>
                <w:b/>
                <w:bCs/>
              </w:rPr>
              <w:t xml:space="preserve">Содержание </w:t>
            </w:r>
          </w:p>
        </w:tc>
      </w:tr>
      <w:tr w:rsidR="00034617" w:rsidRPr="00B44B20" w14:paraId="363940CC" w14:textId="77777777" w:rsidTr="00034617">
        <w:trPr>
          <w:trHeight w:val="219"/>
        </w:trPr>
        <w:tc>
          <w:tcPr>
            <w:tcW w:w="1014" w:type="pct"/>
            <w:vMerge/>
          </w:tcPr>
          <w:p w14:paraId="436ED14B" w14:textId="77777777" w:rsidR="00034617" w:rsidRPr="00325C75" w:rsidRDefault="00034617" w:rsidP="00A416F5">
            <w:pPr>
              <w:rPr>
                <w:rFonts w:ascii="Times New Roman" w:hAnsi="Times New Roman"/>
                <w:b/>
                <w:bCs/>
              </w:rPr>
            </w:pPr>
          </w:p>
        </w:tc>
        <w:tc>
          <w:tcPr>
            <w:tcW w:w="3986" w:type="pct"/>
          </w:tcPr>
          <w:p w14:paraId="0D5FFB52"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 Основные положения Конституции РФ.</w:t>
            </w:r>
          </w:p>
        </w:tc>
      </w:tr>
      <w:tr w:rsidR="00034617" w:rsidRPr="00B44B20" w14:paraId="439A107D" w14:textId="77777777" w:rsidTr="00034617">
        <w:trPr>
          <w:trHeight w:val="396"/>
        </w:trPr>
        <w:tc>
          <w:tcPr>
            <w:tcW w:w="1014" w:type="pct"/>
            <w:vMerge/>
          </w:tcPr>
          <w:p w14:paraId="4D779AF0" w14:textId="77777777" w:rsidR="00034617" w:rsidRPr="00325C75" w:rsidRDefault="00034617" w:rsidP="00A416F5">
            <w:pPr>
              <w:rPr>
                <w:rFonts w:ascii="Times New Roman" w:hAnsi="Times New Roman"/>
                <w:b/>
                <w:bCs/>
              </w:rPr>
            </w:pPr>
          </w:p>
        </w:tc>
        <w:tc>
          <w:tcPr>
            <w:tcW w:w="3986" w:type="pct"/>
          </w:tcPr>
          <w:p w14:paraId="007FD84F"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Права и свободы человека и гражданина.</w:t>
            </w:r>
          </w:p>
        </w:tc>
      </w:tr>
      <w:tr w:rsidR="00034617" w:rsidRPr="00B44B20" w14:paraId="58A1116B" w14:textId="77777777" w:rsidTr="00034617">
        <w:trPr>
          <w:trHeight w:val="255"/>
        </w:trPr>
        <w:tc>
          <w:tcPr>
            <w:tcW w:w="1014" w:type="pct"/>
            <w:vMerge/>
          </w:tcPr>
          <w:p w14:paraId="08775153" w14:textId="77777777" w:rsidR="00034617" w:rsidRPr="00325C75" w:rsidRDefault="00034617" w:rsidP="00A416F5">
            <w:pPr>
              <w:rPr>
                <w:rFonts w:ascii="Times New Roman" w:hAnsi="Times New Roman"/>
                <w:b/>
                <w:bCs/>
              </w:rPr>
            </w:pPr>
          </w:p>
        </w:tc>
        <w:tc>
          <w:tcPr>
            <w:tcW w:w="3986" w:type="pct"/>
          </w:tcPr>
          <w:p w14:paraId="647787C9"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Механизмы реализации прав и свобод человека и гражданина в РФ.</w:t>
            </w:r>
          </w:p>
        </w:tc>
      </w:tr>
      <w:tr w:rsidR="00034617" w:rsidRPr="00B44B20" w14:paraId="2F9EE399" w14:textId="77777777" w:rsidTr="00034617">
        <w:trPr>
          <w:trHeight w:val="20"/>
        </w:trPr>
        <w:tc>
          <w:tcPr>
            <w:tcW w:w="1014" w:type="pct"/>
            <w:vMerge/>
          </w:tcPr>
          <w:p w14:paraId="36262930" w14:textId="77777777" w:rsidR="00034617" w:rsidRPr="00325C75" w:rsidRDefault="00034617" w:rsidP="00A416F5">
            <w:pPr>
              <w:rPr>
                <w:rFonts w:ascii="Times New Roman" w:hAnsi="Times New Roman"/>
                <w:b/>
                <w:bCs/>
              </w:rPr>
            </w:pPr>
          </w:p>
        </w:tc>
        <w:tc>
          <w:tcPr>
            <w:tcW w:w="3986" w:type="pct"/>
          </w:tcPr>
          <w:p w14:paraId="7106DED1" w14:textId="77777777" w:rsidR="00034617" w:rsidRPr="00325C75" w:rsidRDefault="00034617" w:rsidP="00A416F5">
            <w:pPr>
              <w:rPr>
                <w:rFonts w:ascii="Times New Roman" w:hAnsi="Times New Roman"/>
                <w:b/>
              </w:rPr>
            </w:pPr>
            <w:r w:rsidRPr="00325C75">
              <w:rPr>
                <w:rFonts w:ascii="Times New Roman" w:hAnsi="Times New Roman"/>
                <w:b/>
                <w:bCs/>
              </w:rPr>
              <w:t>В том числе практических и лабораторных занятий</w:t>
            </w:r>
          </w:p>
        </w:tc>
      </w:tr>
      <w:tr w:rsidR="00034617" w:rsidRPr="00B44B20" w14:paraId="6BED6E93" w14:textId="77777777" w:rsidTr="00034617">
        <w:trPr>
          <w:trHeight w:val="340"/>
        </w:trPr>
        <w:tc>
          <w:tcPr>
            <w:tcW w:w="1014" w:type="pct"/>
            <w:vMerge/>
          </w:tcPr>
          <w:p w14:paraId="7D8E3F2B" w14:textId="77777777" w:rsidR="00034617" w:rsidRPr="00325C75" w:rsidRDefault="00034617" w:rsidP="00A416F5">
            <w:pPr>
              <w:rPr>
                <w:rFonts w:ascii="Times New Roman" w:hAnsi="Times New Roman"/>
                <w:b/>
                <w:bCs/>
              </w:rPr>
            </w:pPr>
          </w:p>
        </w:tc>
        <w:tc>
          <w:tcPr>
            <w:tcW w:w="3986" w:type="pct"/>
          </w:tcPr>
          <w:p w14:paraId="551A459D" w14:textId="77777777" w:rsidR="00034617" w:rsidRPr="00325C75" w:rsidRDefault="00034617" w:rsidP="00A416F5">
            <w:pPr>
              <w:rPr>
                <w:rFonts w:ascii="Times New Roman" w:hAnsi="Times New Roman"/>
                <w:b/>
              </w:rPr>
            </w:pPr>
            <w:r w:rsidRPr="00325C75">
              <w:rPr>
                <w:rFonts w:ascii="Times New Roman" w:hAnsi="Times New Roman"/>
              </w:rPr>
              <w:t xml:space="preserve">Практическое занятие 1. </w:t>
            </w:r>
            <w:r w:rsidRPr="00325C75">
              <w:rPr>
                <w:rFonts w:ascii="Times New Roman" w:hAnsi="Times New Roman"/>
                <w:bCs/>
              </w:rPr>
              <w:t xml:space="preserve"> Анализ основных положений первого раздела Конституции РФ.</w:t>
            </w:r>
          </w:p>
        </w:tc>
      </w:tr>
      <w:tr w:rsidR="00034617" w:rsidRPr="00B44B20" w14:paraId="3D4F6BCC" w14:textId="77777777" w:rsidTr="00034617">
        <w:trPr>
          <w:trHeight w:val="396"/>
        </w:trPr>
        <w:tc>
          <w:tcPr>
            <w:tcW w:w="1014" w:type="pct"/>
            <w:vMerge w:val="restart"/>
          </w:tcPr>
          <w:p w14:paraId="0EB7F5BE" w14:textId="77777777" w:rsidR="00034617" w:rsidRPr="00325C75" w:rsidRDefault="00034617" w:rsidP="00A416F5">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Государственная политика в области образования</w:t>
            </w:r>
          </w:p>
        </w:tc>
        <w:tc>
          <w:tcPr>
            <w:tcW w:w="3986" w:type="pct"/>
          </w:tcPr>
          <w:p w14:paraId="425B22B6" w14:textId="77777777" w:rsidR="00034617" w:rsidRPr="00325C75" w:rsidRDefault="00034617" w:rsidP="00A416F5">
            <w:pPr>
              <w:rPr>
                <w:rFonts w:ascii="Times New Roman" w:hAnsi="Times New Roman"/>
              </w:rPr>
            </w:pPr>
            <w:r w:rsidRPr="00325C75">
              <w:rPr>
                <w:rFonts w:ascii="Times New Roman" w:hAnsi="Times New Roman"/>
                <w:b/>
                <w:bCs/>
              </w:rPr>
              <w:t>Содержание</w:t>
            </w:r>
          </w:p>
        </w:tc>
      </w:tr>
      <w:tr w:rsidR="00034617" w:rsidRPr="00B44B20" w14:paraId="3199CF10" w14:textId="77777777" w:rsidTr="00034617">
        <w:trPr>
          <w:trHeight w:val="456"/>
        </w:trPr>
        <w:tc>
          <w:tcPr>
            <w:tcW w:w="1014" w:type="pct"/>
            <w:vMerge/>
          </w:tcPr>
          <w:p w14:paraId="2AE7361F" w14:textId="77777777" w:rsidR="00034617" w:rsidRPr="00325C75" w:rsidRDefault="00034617" w:rsidP="00A416F5">
            <w:pPr>
              <w:rPr>
                <w:rFonts w:ascii="Times New Roman" w:hAnsi="Times New Roman"/>
                <w:b/>
                <w:bCs/>
              </w:rPr>
            </w:pPr>
          </w:p>
        </w:tc>
        <w:tc>
          <w:tcPr>
            <w:tcW w:w="3986" w:type="pct"/>
          </w:tcPr>
          <w:p w14:paraId="031401E8"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1. Основы правового регулирования в области образования</w:t>
            </w:r>
            <w:r w:rsidRPr="00325C75">
              <w:rPr>
                <w:rFonts w:ascii="Times New Roman" w:hAnsi="Times New Roman"/>
                <w:bCs/>
              </w:rPr>
              <w:t>.</w:t>
            </w:r>
          </w:p>
        </w:tc>
      </w:tr>
      <w:tr w:rsidR="00034617" w:rsidRPr="00B44B20" w14:paraId="79169C46" w14:textId="77777777" w:rsidTr="00034617">
        <w:trPr>
          <w:trHeight w:val="360"/>
        </w:trPr>
        <w:tc>
          <w:tcPr>
            <w:tcW w:w="1014" w:type="pct"/>
            <w:vMerge/>
          </w:tcPr>
          <w:p w14:paraId="74A971FA" w14:textId="77777777" w:rsidR="00034617" w:rsidRPr="00325C75" w:rsidRDefault="00034617" w:rsidP="00A416F5">
            <w:pPr>
              <w:rPr>
                <w:rFonts w:ascii="Times New Roman" w:hAnsi="Times New Roman"/>
                <w:b/>
                <w:bCs/>
              </w:rPr>
            </w:pPr>
          </w:p>
        </w:tc>
        <w:tc>
          <w:tcPr>
            <w:tcW w:w="3986" w:type="pct"/>
          </w:tcPr>
          <w:p w14:paraId="23867A82"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Закон «Об образовании в РФ» - основной источник образовательного права.</w:t>
            </w:r>
          </w:p>
        </w:tc>
      </w:tr>
      <w:tr w:rsidR="00034617" w:rsidRPr="00B44B20" w14:paraId="0A3F698E" w14:textId="77777777" w:rsidTr="00034617">
        <w:trPr>
          <w:trHeight w:val="408"/>
        </w:trPr>
        <w:tc>
          <w:tcPr>
            <w:tcW w:w="1014" w:type="pct"/>
            <w:vMerge/>
          </w:tcPr>
          <w:p w14:paraId="73761B78" w14:textId="77777777" w:rsidR="00034617" w:rsidRPr="00325C75" w:rsidRDefault="00034617" w:rsidP="00A416F5">
            <w:pPr>
              <w:rPr>
                <w:rFonts w:ascii="Times New Roman" w:hAnsi="Times New Roman"/>
                <w:b/>
                <w:bCs/>
              </w:rPr>
            </w:pPr>
          </w:p>
        </w:tc>
        <w:tc>
          <w:tcPr>
            <w:tcW w:w="3986" w:type="pct"/>
          </w:tcPr>
          <w:p w14:paraId="1508B61E"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3. </w:t>
            </w:r>
            <w:r w:rsidRPr="00325C75">
              <w:rPr>
                <w:rFonts w:ascii="Times New Roman" w:hAnsi="Times New Roman"/>
                <w:bCs/>
              </w:rPr>
              <w:t>Государственная политика и её принципы в сфере образования.</w:t>
            </w:r>
          </w:p>
        </w:tc>
      </w:tr>
      <w:tr w:rsidR="00034617" w:rsidRPr="00B44B20" w14:paraId="137E119C" w14:textId="77777777" w:rsidTr="00034617">
        <w:trPr>
          <w:trHeight w:val="408"/>
        </w:trPr>
        <w:tc>
          <w:tcPr>
            <w:tcW w:w="1014" w:type="pct"/>
            <w:vMerge/>
          </w:tcPr>
          <w:p w14:paraId="3DC11918" w14:textId="77777777" w:rsidR="00034617" w:rsidRPr="00325C75" w:rsidRDefault="00034617" w:rsidP="00A416F5">
            <w:pPr>
              <w:rPr>
                <w:rFonts w:ascii="Times New Roman" w:hAnsi="Times New Roman"/>
                <w:b/>
                <w:bCs/>
              </w:rPr>
            </w:pPr>
          </w:p>
        </w:tc>
        <w:tc>
          <w:tcPr>
            <w:tcW w:w="3986" w:type="pct"/>
          </w:tcPr>
          <w:p w14:paraId="33EC8383"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6A6C1584" w14:textId="77777777" w:rsidTr="00034617">
        <w:trPr>
          <w:trHeight w:val="408"/>
        </w:trPr>
        <w:tc>
          <w:tcPr>
            <w:tcW w:w="1014" w:type="pct"/>
            <w:vMerge/>
          </w:tcPr>
          <w:p w14:paraId="6676390E" w14:textId="77777777" w:rsidR="00034617" w:rsidRPr="00325C75" w:rsidRDefault="00034617" w:rsidP="00A416F5">
            <w:pPr>
              <w:rPr>
                <w:rFonts w:ascii="Times New Roman" w:hAnsi="Times New Roman"/>
                <w:b/>
                <w:bCs/>
              </w:rPr>
            </w:pPr>
          </w:p>
        </w:tc>
        <w:tc>
          <w:tcPr>
            <w:tcW w:w="3986" w:type="pct"/>
          </w:tcPr>
          <w:p w14:paraId="6077AE71"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Практическое занятие 2.</w:t>
            </w:r>
            <w:r w:rsidRPr="00325C75">
              <w:rPr>
                <w:rFonts w:ascii="Times New Roman" w:hAnsi="Times New Roman"/>
                <w:bCs/>
              </w:rPr>
              <w:t xml:space="preserve"> Анализ </w:t>
            </w:r>
            <w:r w:rsidRPr="00325C75">
              <w:rPr>
                <w:rFonts w:ascii="Times New Roman" w:hAnsi="Times New Roman"/>
                <w:iCs/>
              </w:rPr>
              <w:t>нормативных документов по вопросам обучения и воспитания детей в части организации урочной и внеурочной деятельности, воспитательной работы.</w:t>
            </w:r>
          </w:p>
        </w:tc>
      </w:tr>
      <w:tr w:rsidR="00034617" w:rsidRPr="00B44B20" w14:paraId="56FAECDE" w14:textId="77777777" w:rsidTr="00034617">
        <w:trPr>
          <w:trHeight w:val="237"/>
        </w:trPr>
        <w:tc>
          <w:tcPr>
            <w:tcW w:w="5000" w:type="pct"/>
            <w:gridSpan w:val="2"/>
          </w:tcPr>
          <w:p w14:paraId="4F825B71"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 xml:space="preserve">Раздел 2. </w:t>
            </w:r>
            <w:r w:rsidRPr="00325C75">
              <w:rPr>
                <w:rFonts w:ascii="Times New Roman" w:hAnsi="Times New Roman"/>
                <w:b/>
              </w:rPr>
              <w:t>Образовательные отношения</w:t>
            </w:r>
          </w:p>
        </w:tc>
      </w:tr>
      <w:tr w:rsidR="00034617" w:rsidRPr="00B44B20" w14:paraId="3E214BE7" w14:textId="77777777" w:rsidTr="00034617">
        <w:trPr>
          <w:trHeight w:val="492"/>
        </w:trPr>
        <w:tc>
          <w:tcPr>
            <w:tcW w:w="1014" w:type="pct"/>
            <w:vMerge w:val="restart"/>
          </w:tcPr>
          <w:p w14:paraId="735DF349" w14:textId="77777777" w:rsidR="00034617" w:rsidRPr="00325C75" w:rsidRDefault="00034617" w:rsidP="00A416F5">
            <w:pPr>
              <w:rPr>
                <w:rFonts w:ascii="Times New Roman" w:hAnsi="Times New Roman"/>
                <w:b/>
              </w:rPr>
            </w:pPr>
            <w:r w:rsidRPr="00325C75">
              <w:rPr>
                <w:rFonts w:ascii="Times New Roman" w:hAnsi="Times New Roman"/>
                <w:b/>
                <w:bCs/>
              </w:rPr>
              <w:t xml:space="preserve">Тема 1. </w:t>
            </w:r>
            <w:r w:rsidRPr="00325C75">
              <w:rPr>
                <w:rFonts w:ascii="Times New Roman" w:hAnsi="Times New Roman"/>
                <w:b/>
              </w:rPr>
              <w:t>Правовой статус субъектов образовательных отношений</w:t>
            </w:r>
          </w:p>
        </w:tc>
        <w:tc>
          <w:tcPr>
            <w:tcW w:w="3986" w:type="pct"/>
          </w:tcPr>
          <w:p w14:paraId="764B3446"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637442DA" w14:textId="77777777" w:rsidTr="00034617">
        <w:trPr>
          <w:trHeight w:val="420"/>
        </w:trPr>
        <w:tc>
          <w:tcPr>
            <w:tcW w:w="1014" w:type="pct"/>
            <w:vMerge/>
          </w:tcPr>
          <w:p w14:paraId="1E69BB1B" w14:textId="77777777" w:rsidR="00034617" w:rsidRPr="00325C75" w:rsidRDefault="00034617" w:rsidP="00A416F5">
            <w:pPr>
              <w:rPr>
                <w:rFonts w:ascii="Times New Roman" w:hAnsi="Times New Roman"/>
                <w:b/>
                <w:bCs/>
              </w:rPr>
            </w:pPr>
          </w:p>
        </w:tc>
        <w:tc>
          <w:tcPr>
            <w:tcW w:w="3986" w:type="pct"/>
          </w:tcPr>
          <w:p w14:paraId="593BBAA5"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1. Понятие, предмет и содержание образовательных отношений.</w:t>
            </w:r>
          </w:p>
        </w:tc>
      </w:tr>
      <w:tr w:rsidR="00034617" w:rsidRPr="00B44B20" w14:paraId="0877C742" w14:textId="77777777" w:rsidTr="00034617">
        <w:trPr>
          <w:trHeight w:val="432"/>
        </w:trPr>
        <w:tc>
          <w:tcPr>
            <w:tcW w:w="1014" w:type="pct"/>
            <w:vMerge/>
          </w:tcPr>
          <w:p w14:paraId="7E358925" w14:textId="77777777" w:rsidR="00034617" w:rsidRPr="00325C75" w:rsidRDefault="00034617" w:rsidP="00A416F5">
            <w:pPr>
              <w:rPr>
                <w:rFonts w:ascii="Times New Roman" w:hAnsi="Times New Roman"/>
                <w:b/>
                <w:bCs/>
              </w:rPr>
            </w:pPr>
          </w:p>
        </w:tc>
        <w:tc>
          <w:tcPr>
            <w:tcW w:w="3986" w:type="pct"/>
          </w:tcPr>
          <w:p w14:paraId="66DB5C7B"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Правовой статус образовательной организации.</w:t>
            </w:r>
          </w:p>
        </w:tc>
      </w:tr>
      <w:tr w:rsidR="00034617" w:rsidRPr="00B44B20" w14:paraId="5084C4FC" w14:textId="77777777" w:rsidTr="00034617">
        <w:trPr>
          <w:trHeight w:val="432"/>
        </w:trPr>
        <w:tc>
          <w:tcPr>
            <w:tcW w:w="1014" w:type="pct"/>
            <w:vMerge/>
          </w:tcPr>
          <w:p w14:paraId="7623EA04" w14:textId="77777777" w:rsidR="00034617" w:rsidRPr="00325C75" w:rsidRDefault="00034617" w:rsidP="00A416F5">
            <w:pPr>
              <w:rPr>
                <w:rFonts w:ascii="Times New Roman" w:hAnsi="Times New Roman"/>
                <w:b/>
                <w:bCs/>
              </w:rPr>
            </w:pPr>
          </w:p>
        </w:tc>
        <w:tc>
          <w:tcPr>
            <w:tcW w:w="3986" w:type="pct"/>
          </w:tcPr>
          <w:p w14:paraId="5AD5A0C0"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Обучающиеся и их родители (законные представители).</w:t>
            </w:r>
          </w:p>
        </w:tc>
      </w:tr>
      <w:tr w:rsidR="00034617" w:rsidRPr="00B44B20" w14:paraId="095E8027" w14:textId="77777777" w:rsidTr="00034617">
        <w:trPr>
          <w:trHeight w:val="432"/>
        </w:trPr>
        <w:tc>
          <w:tcPr>
            <w:tcW w:w="1014" w:type="pct"/>
            <w:vMerge/>
          </w:tcPr>
          <w:p w14:paraId="1085CC38" w14:textId="77777777" w:rsidR="00034617" w:rsidRPr="00325C75" w:rsidRDefault="00034617" w:rsidP="00A416F5">
            <w:pPr>
              <w:rPr>
                <w:rFonts w:ascii="Times New Roman" w:hAnsi="Times New Roman"/>
                <w:b/>
                <w:bCs/>
              </w:rPr>
            </w:pPr>
          </w:p>
        </w:tc>
        <w:tc>
          <w:tcPr>
            <w:tcW w:w="3986" w:type="pct"/>
          </w:tcPr>
          <w:p w14:paraId="77F83D8F"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4. Особенности социально-правового статуса педагогического работника.</w:t>
            </w:r>
          </w:p>
        </w:tc>
      </w:tr>
      <w:tr w:rsidR="00034617" w:rsidRPr="00B44B20" w14:paraId="5FBD791C" w14:textId="77777777" w:rsidTr="00034617">
        <w:trPr>
          <w:trHeight w:val="432"/>
        </w:trPr>
        <w:tc>
          <w:tcPr>
            <w:tcW w:w="1014" w:type="pct"/>
            <w:vMerge/>
          </w:tcPr>
          <w:p w14:paraId="09670C8C" w14:textId="77777777" w:rsidR="00034617" w:rsidRPr="00325C75" w:rsidRDefault="00034617" w:rsidP="00A416F5">
            <w:pPr>
              <w:rPr>
                <w:rFonts w:ascii="Times New Roman" w:hAnsi="Times New Roman"/>
                <w:b/>
                <w:bCs/>
              </w:rPr>
            </w:pPr>
          </w:p>
        </w:tc>
        <w:tc>
          <w:tcPr>
            <w:tcW w:w="3986" w:type="pct"/>
          </w:tcPr>
          <w:p w14:paraId="51590910"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72400BA3" w14:textId="77777777" w:rsidTr="00034617">
        <w:trPr>
          <w:trHeight w:val="830"/>
        </w:trPr>
        <w:tc>
          <w:tcPr>
            <w:tcW w:w="1014" w:type="pct"/>
            <w:vMerge/>
          </w:tcPr>
          <w:p w14:paraId="02DC2043" w14:textId="77777777" w:rsidR="00034617" w:rsidRPr="00325C75" w:rsidRDefault="00034617" w:rsidP="00A416F5">
            <w:pPr>
              <w:rPr>
                <w:rFonts w:ascii="Times New Roman" w:hAnsi="Times New Roman"/>
                <w:b/>
                <w:bCs/>
              </w:rPr>
            </w:pPr>
          </w:p>
        </w:tc>
        <w:tc>
          <w:tcPr>
            <w:tcW w:w="3986" w:type="pct"/>
          </w:tcPr>
          <w:p w14:paraId="51CE4BD5"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 xml:space="preserve">Практическое </w:t>
            </w:r>
            <w:proofErr w:type="gramStart"/>
            <w:r w:rsidRPr="00325C75">
              <w:rPr>
                <w:rFonts w:ascii="Times New Roman" w:hAnsi="Times New Roman"/>
              </w:rPr>
              <w:t>занятие  3</w:t>
            </w:r>
            <w:proofErr w:type="gramEnd"/>
            <w:r w:rsidRPr="00325C75">
              <w:rPr>
                <w:rFonts w:ascii="Times New Roman" w:hAnsi="Times New Roman"/>
                <w:bCs/>
              </w:rPr>
              <w:t>.  Проведение юридической консультации «</w:t>
            </w:r>
            <w:r w:rsidRPr="00325C75">
              <w:rPr>
                <w:rFonts w:ascii="Times New Roman" w:hAnsi="Times New Roman"/>
              </w:rPr>
              <w:t>Соблюдение правовых, нравственных и этических норм, требований профессиональной этики в образовательных отношениях</w:t>
            </w:r>
            <w:r w:rsidRPr="00325C75">
              <w:rPr>
                <w:rFonts w:ascii="Times New Roman" w:hAnsi="Times New Roman"/>
                <w:bCs/>
              </w:rPr>
              <w:t>,</w:t>
            </w:r>
            <w:r w:rsidRPr="00325C75">
              <w:rPr>
                <w:rFonts w:ascii="Times New Roman" w:hAnsi="Times New Roman"/>
                <w:iCs/>
              </w:rPr>
              <w:t xml:space="preserve"> в </w:t>
            </w:r>
            <w:proofErr w:type="spellStart"/>
            <w:r w:rsidRPr="00325C75">
              <w:rPr>
                <w:rFonts w:ascii="Times New Roman" w:hAnsi="Times New Roman"/>
                <w:iCs/>
              </w:rPr>
              <w:t>т.ч</w:t>
            </w:r>
            <w:proofErr w:type="spellEnd"/>
            <w:r w:rsidRPr="00325C75">
              <w:rPr>
                <w:rFonts w:ascii="Times New Roman" w:hAnsi="Times New Roman"/>
                <w:iCs/>
              </w:rPr>
              <w:t>. в работе с обучающимися с ОВЗ».</w:t>
            </w:r>
          </w:p>
        </w:tc>
      </w:tr>
      <w:tr w:rsidR="00034617" w:rsidRPr="00B44B20" w14:paraId="33D51134" w14:textId="77777777" w:rsidTr="00034617">
        <w:trPr>
          <w:trHeight w:val="843"/>
        </w:trPr>
        <w:tc>
          <w:tcPr>
            <w:tcW w:w="1014" w:type="pct"/>
            <w:vMerge/>
          </w:tcPr>
          <w:p w14:paraId="1E0B5438" w14:textId="77777777" w:rsidR="00034617" w:rsidRPr="00325C75" w:rsidRDefault="00034617" w:rsidP="00A416F5">
            <w:pPr>
              <w:rPr>
                <w:rFonts w:ascii="Times New Roman" w:hAnsi="Times New Roman"/>
                <w:b/>
                <w:bCs/>
              </w:rPr>
            </w:pPr>
          </w:p>
        </w:tc>
        <w:tc>
          <w:tcPr>
            <w:tcW w:w="3986" w:type="pct"/>
          </w:tcPr>
          <w:p w14:paraId="33AAA051" w14:textId="77777777" w:rsidR="00034617" w:rsidRPr="00325C75" w:rsidRDefault="00034617" w:rsidP="00A416F5">
            <w:pPr>
              <w:widowControl w:val="0"/>
              <w:autoSpaceDE w:val="0"/>
              <w:autoSpaceDN w:val="0"/>
              <w:adjustRightInd w:val="0"/>
              <w:jc w:val="both"/>
              <w:rPr>
                <w:rFonts w:ascii="Times New Roman" w:hAnsi="Times New Roman"/>
                <w:iCs/>
              </w:rPr>
            </w:pPr>
            <w:r w:rsidRPr="00325C75">
              <w:rPr>
                <w:rFonts w:ascii="Times New Roman" w:hAnsi="Times New Roman"/>
              </w:rPr>
              <w:t>Практическое занятие 4</w:t>
            </w:r>
            <w:r w:rsidRPr="00325C75">
              <w:rPr>
                <w:rFonts w:ascii="Times New Roman" w:hAnsi="Times New Roman"/>
                <w:bCs/>
              </w:rPr>
              <w:t xml:space="preserve">. Анализ </w:t>
            </w:r>
            <w:r w:rsidRPr="00325C75">
              <w:rPr>
                <w:rFonts w:ascii="Times New Roman" w:hAnsi="Times New Roman"/>
              </w:rPr>
              <w:t xml:space="preserve">нормативных </w:t>
            </w:r>
            <w:r w:rsidRPr="00325C75">
              <w:rPr>
                <w:rFonts w:ascii="Times New Roman" w:hAnsi="Times New Roman"/>
                <w:iCs/>
              </w:rPr>
              <w:t>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tc>
      </w:tr>
      <w:tr w:rsidR="00034617" w:rsidRPr="00B44B20" w14:paraId="14417D49" w14:textId="77777777" w:rsidTr="00034617">
        <w:trPr>
          <w:trHeight w:val="492"/>
        </w:trPr>
        <w:tc>
          <w:tcPr>
            <w:tcW w:w="1014" w:type="pct"/>
            <w:vMerge w:val="restart"/>
          </w:tcPr>
          <w:p w14:paraId="1001C033" w14:textId="77777777" w:rsidR="00034617" w:rsidRPr="00325C75" w:rsidRDefault="00034617" w:rsidP="00A416F5">
            <w:pPr>
              <w:rPr>
                <w:rFonts w:ascii="Times New Roman" w:hAnsi="Times New Roman"/>
                <w:b/>
                <w:bCs/>
              </w:rPr>
            </w:pPr>
            <w:r w:rsidRPr="00325C75">
              <w:rPr>
                <w:rFonts w:ascii="Times New Roman" w:hAnsi="Times New Roman"/>
                <w:b/>
                <w:bCs/>
              </w:rPr>
              <w:t xml:space="preserve">Тема 2. </w:t>
            </w:r>
            <w:r w:rsidRPr="00325C75">
              <w:rPr>
                <w:rFonts w:ascii="Times New Roman" w:hAnsi="Times New Roman"/>
                <w:b/>
              </w:rPr>
              <w:t xml:space="preserve">Правовое регулирование трудовых </w:t>
            </w:r>
            <w:r w:rsidRPr="00325C75">
              <w:rPr>
                <w:rFonts w:ascii="Times New Roman" w:hAnsi="Times New Roman"/>
                <w:b/>
              </w:rPr>
              <w:lastRenderedPageBreak/>
              <w:t>отношений в сфере образования</w:t>
            </w:r>
          </w:p>
        </w:tc>
        <w:tc>
          <w:tcPr>
            <w:tcW w:w="3986" w:type="pct"/>
          </w:tcPr>
          <w:p w14:paraId="2E3722DE"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lastRenderedPageBreak/>
              <w:t>Содержание</w:t>
            </w:r>
          </w:p>
        </w:tc>
      </w:tr>
      <w:tr w:rsidR="00034617" w:rsidRPr="00B44B20" w14:paraId="5FB14B04" w14:textId="77777777" w:rsidTr="00034617">
        <w:trPr>
          <w:trHeight w:val="564"/>
        </w:trPr>
        <w:tc>
          <w:tcPr>
            <w:tcW w:w="1014" w:type="pct"/>
            <w:vMerge/>
          </w:tcPr>
          <w:p w14:paraId="2F701CCE" w14:textId="77777777" w:rsidR="00034617" w:rsidRPr="00325C75" w:rsidRDefault="00034617" w:rsidP="00A416F5">
            <w:pPr>
              <w:rPr>
                <w:rFonts w:ascii="Times New Roman" w:hAnsi="Times New Roman"/>
                <w:b/>
                <w:bCs/>
              </w:rPr>
            </w:pPr>
          </w:p>
        </w:tc>
        <w:tc>
          <w:tcPr>
            <w:tcW w:w="3986" w:type="pct"/>
          </w:tcPr>
          <w:p w14:paraId="7B0DE904"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1. </w:t>
            </w:r>
            <w:r w:rsidRPr="00325C75">
              <w:rPr>
                <w:rFonts w:ascii="Times New Roman" w:hAnsi="Times New Roman"/>
                <w:bCs/>
              </w:rPr>
              <w:t>Сущность трудовых отношений в системе образования.</w:t>
            </w:r>
          </w:p>
        </w:tc>
      </w:tr>
      <w:tr w:rsidR="00034617" w:rsidRPr="00B44B20" w14:paraId="523E6656" w14:textId="77777777" w:rsidTr="00034617">
        <w:trPr>
          <w:trHeight w:val="492"/>
        </w:trPr>
        <w:tc>
          <w:tcPr>
            <w:tcW w:w="1014" w:type="pct"/>
            <w:vMerge/>
          </w:tcPr>
          <w:p w14:paraId="2F97CF5E" w14:textId="77777777" w:rsidR="00034617" w:rsidRPr="00325C75" w:rsidRDefault="00034617" w:rsidP="00A416F5">
            <w:pPr>
              <w:rPr>
                <w:rFonts w:ascii="Times New Roman" w:hAnsi="Times New Roman"/>
                <w:b/>
                <w:bCs/>
              </w:rPr>
            </w:pPr>
          </w:p>
        </w:tc>
        <w:tc>
          <w:tcPr>
            <w:tcW w:w="3986" w:type="pct"/>
          </w:tcPr>
          <w:p w14:paraId="6DFB06BD"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2. </w:t>
            </w:r>
            <w:r w:rsidRPr="00325C75">
              <w:rPr>
                <w:rFonts w:ascii="Times New Roman" w:hAnsi="Times New Roman"/>
                <w:bCs/>
              </w:rPr>
              <w:t>Основные права и обязанности работника и работодателя.</w:t>
            </w:r>
          </w:p>
        </w:tc>
      </w:tr>
      <w:tr w:rsidR="00034617" w:rsidRPr="00B44B20" w14:paraId="36F8EA07" w14:textId="77777777" w:rsidTr="00034617">
        <w:trPr>
          <w:trHeight w:val="333"/>
        </w:trPr>
        <w:tc>
          <w:tcPr>
            <w:tcW w:w="1014" w:type="pct"/>
            <w:vMerge/>
          </w:tcPr>
          <w:p w14:paraId="3EE8DDD0" w14:textId="77777777" w:rsidR="00034617" w:rsidRPr="00325C75" w:rsidRDefault="00034617" w:rsidP="00A416F5">
            <w:pPr>
              <w:rPr>
                <w:rFonts w:ascii="Times New Roman" w:hAnsi="Times New Roman"/>
                <w:b/>
                <w:bCs/>
              </w:rPr>
            </w:pPr>
          </w:p>
        </w:tc>
        <w:tc>
          <w:tcPr>
            <w:tcW w:w="3986" w:type="pct"/>
          </w:tcPr>
          <w:p w14:paraId="069255F9"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Правила оплаты труда педагогических работников.</w:t>
            </w:r>
          </w:p>
        </w:tc>
      </w:tr>
      <w:tr w:rsidR="00034617" w:rsidRPr="00B44B20" w14:paraId="2126BA0F" w14:textId="77777777" w:rsidTr="00034617">
        <w:trPr>
          <w:trHeight w:val="539"/>
        </w:trPr>
        <w:tc>
          <w:tcPr>
            <w:tcW w:w="1014" w:type="pct"/>
            <w:vMerge/>
          </w:tcPr>
          <w:p w14:paraId="0636EDB5" w14:textId="77777777" w:rsidR="00034617" w:rsidRPr="00325C75" w:rsidRDefault="00034617" w:rsidP="00A416F5">
            <w:pPr>
              <w:rPr>
                <w:rFonts w:ascii="Times New Roman" w:hAnsi="Times New Roman"/>
                <w:b/>
                <w:bCs/>
              </w:rPr>
            </w:pPr>
          </w:p>
        </w:tc>
        <w:tc>
          <w:tcPr>
            <w:tcW w:w="3986" w:type="pct"/>
          </w:tcPr>
          <w:p w14:paraId="0449E018"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4. </w:t>
            </w:r>
            <w:r w:rsidRPr="00325C75">
              <w:rPr>
                <w:rFonts w:ascii="Times New Roman" w:hAnsi="Times New Roman"/>
                <w:bCs/>
              </w:rPr>
              <w:t>Особенности регулирования рабочего времени и времени отдыха работников образовательных организаций.</w:t>
            </w:r>
          </w:p>
        </w:tc>
      </w:tr>
      <w:tr w:rsidR="00034617" w:rsidRPr="00B44B20" w14:paraId="59D19E16" w14:textId="77777777" w:rsidTr="00034617">
        <w:trPr>
          <w:trHeight w:val="505"/>
        </w:trPr>
        <w:tc>
          <w:tcPr>
            <w:tcW w:w="1014" w:type="pct"/>
            <w:vMerge/>
          </w:tcPr>
          <w:p w14:paraId="65BC93E9" w14:textId="77777777" w:rsidR="00034617" w:rsidRPr="00325C75" w:rsidRDefault="00034617" w:rsidP="00A416F5">
            <w:pPr>
              <w:rPr>
                <w:rFonts w:ascii="Times New Roman" w:hAnsi="Times New Roman"/>
                <w:b/>
                <w:bCs/>
              </w:rPr>
            </w:pPr>
          </w:p>
        </w:tc>
        <w:tc>
          <w:tcPr>
            <w:tcW w:w="3986" w:type="pct"/>
          </w:tcPr>
          <w:p w14:paraId="0E832FE8"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5. </w:t>
            </w:r>
            <w:r w:rsidRPr="00325C75">
              <w:rPr>
                <w:rFonts w:ascii="Times New Roman" w:hAnsi="Times New Roman"/>
                <w:bCs/>
              </w:rPr>
              <w:t>Защита трудовых прав и свобод педагогических работников.</w:t>
            </w:r>
          </w:p>
        </w:tc>
      </w:tr>
      <w:tr w:rsidR="00034617" w:rsidRPr="00B44B20" w14:paraId="147B55B5" w14:textId="77777777" w:rsidTr="00034617">
        <w:trPr>
          <w:trHeight w:val="505"/>
        </w:trPr>
        <w:tc>
          <w:tcPr>
            <w:tcW w:w="1014" w:type="pct"/>
            <w:vMerge/>
          </w:tcPr>
          <w:p w14:paraId="59AAA4C8" w14:textId="77777777" w:rsidR="00034617" w:rsidRPr="00325C75" w:rsidRDefault="00034617" w:rsidP="00A416F5">
            <w:pPr>
              <w:rPr>
                <w:rFonts w:ascii="Times New Roman" w:hAnsi="Times New Roman"/>
                <w:b/>
                <w:bCs/>
              </w:rPr>
            </w:pPr>
          </w:p>
        </w:tc>
        <w:tc>
          <w:tcPr>
            <w:tcW w:w="3986" w:type="pct"/>
          </w:tcPr>
          <w:p w14:paraId="028070FD"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6F2D5556" w14:textId="77777777" w:rsidTr="00034617">
        <w:trPr>
          <w:trHeight w:val="423"/>
        </w:trPr>
        <w:tc>
          <w:tcPr>
            <w:tcW w:w="1014" w:type="pct"/>
            <w:vMerge/>
          </w:tcPr>
          <w:p w14:paraId="5A93B248" w14:textId="77777777" w:rsidR="00034617" w:rsidRPr="00325C75" w:rsidRDefault="00034617" w:rsidP="00A416F5">
            <w:pPr>
              <w:rPr>
                <w:rFonts w:ascii="Times New Roman" w:hAnsi="Times New Roman"/>
                <w:b/>
                <w:bCs/>
              </w:rPr>
            </w:pPr>
          </w:p>
        </w:tc>
        <w:tc>
          <w:tcPr>
            <w:tcW w:w="3986" w:type="pct"/>
          </w:tcPr>
          <w:p w14:paraId="6F2B6778"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5. </w:t>
            </w:r>
            <w:r w:rsidRPr="00325C75">
              <w:rPr>
                <w:rFonts w:ascii="Times New Roman" w:hAnsi="Times New Roman"/>
                <w:bCs/>
              </w:rPr>
              <w:t xml:space="preserve"> Анализ должностной инструкции педагогического работника.</w:t>
            </w:r>
          </w:p>
        </w:tc>
      </w:tr>
      <w:tr w:rsidR="00034617" w:rsidRPr="00B44B20" w14:paraId="209E51FF" w14:textId="77777777" w:rsidTr="00034617">
        <w:trPr>
          <w:trHeight w:val="505"/>
        </w:trPr>
        <w:tc>
          <w:tcPr>
            <w:tcW w:w="1014" w:type="pct"/>
            <w:vMerge/>
          </w:tcPr>
          <w:p w14:paraId="392FB011" w14:textId="77777777" w:rsidR="00034617" w:rsidRPr="00325C75" w:rsidRDefault="00034617" w:rsidP="00A416F5">
            <w:pPr>
              <w:rPr>
                <w:rFonts w:ascii="Times New Roman" w:hAnsi="Times New Roman"/>
                <w:b/>
                <w:bCs/>
              </w:rPr>
            </w:pPr>
          </w:p>
        </w:tc>
        <w:tc>
          <w:tcPr>
            <w:tcW w:w="3986" w:type="pct"/>
          </w:tcPr>
          <w:p w14:paraId="75823E56"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Практическое занятие 6.</w:t>
            </w:r>
            <w:r w:rsidRPr="00325C75">
              <w:rPr>
                <w:rFonts w:ascii="Times New Roman" w:hAnsi="Times New Roman"/>
                <w:bCs/>
              </w:rPr>
              <w:t xml:space="preserve"> </w:t>
            </w:r>
            <w:r w:rsidRPr="00325C75">
              <w:rPr>
                <w:rFonts w:ascii="Times New Roman" w:hAnsi="Times New Roman"/>
              </w:rPr>
              <w:t>Решение правовых задач с использованием  нормативных правовых актов, регламентирующих профессиональную деятельность в области образования.</w:t>
            </w:r>
          </w:p>
        </w:tc>
      </w:tr>
      <w:tr w:rsidR="00034617" w:rsidRPr="00B44B20" w14:paraId="50DB1F4B" w14:textId="77777777" w:rsidTr="00034617">
        <w:trPr>
          <w:trHeight w:val="141"/>
        </w:trPr>
        <w:tc>
          <w:tcPr>
            <w:tcW w:w="1014" w:type="pct"/>
            <w:vMerge w:val="restart"/>
          </w:tcPr>
          <w:p w14:paraId="74BC54B6" w14:textId="77777777" w:rsidR="00034617" w:rsidRPr="00325C75" w:rsidRDefault="00034617" w:rsidP="00A416F5">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Юридическая ответственность педагогических работников</w:t>
            </w:r>
          </w:p>
        </w:tc>
        <w:tc>
          <w:tcPr>
            <w:tcW w:w="3986" w:type="pct"/>
          </w:tcPr>
          <w:p w14:paraId="780AC958"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3A7E9425" w14:textId="77777777" w:rsidTr="00034617">
        <w:trPr>
          <w:trHeight w:val="540"/>
        </w:trPr>
        <w:tc>
          <w:tcPr>
            <w:tcW w:w="1014" w:type="pct"/>
            <w:vMerge/>
          </w:tcPr>
          <w:p w14:paraId="014C5080" w14:textId="77777777" w:rsidR="00034617" w:rsidRPr="00325C75" w:rsidRDefault="00034617" w:rsidP="00A416F5">
            <w:pPr>
              <w:rPr>
                <w:rFonts w:ascii="Times New Roman" w:hAnsi="Times New Roman"/>
                <w:b/>
                <w:bCs/>
              </w:rPr>
            </w:pPr>
          </w:p>
        </w:tc>
        <w:tc>
          <w:tcPr>
            <w:tcW w:w="3986" w:type="pct"/>
          </w:tcPr>
          <w:p w14:paraId="67B8E037"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Cs/>
              </w:rPr>
              <w:t>1. Дисциплинарная и материальная ответственность работника образовательной организации.</w:t>
            </w:r>
          </w:p>
        </w:tc>
      </w:tr>
      <w:tr w:rsidR="00034617" w:rsidRPr="00B44B20" w14:paraId="291B589F" w14:textId="77777777" w:rsidTr="00034617">
        <w:trPr>
          <w:trHeight w:val="540"/>
        </w:trPr>
        <w:tc>
          <w:tcPr>
            <w:tcW w:w="1014" w:type="pct"/>
            <w:vMerge/>
          </w:tcPr>
          <w:p w14:paraId="25061F8B" w14:textId="77777777" w:rsidR="00034617" w:rsidRPr="00325C75" w:rsidRDefault="00034617" w:rsidP="00A416F5">
            <w:pPr>
              <w:rPr>
                <w:rFonts w:ascii="Times New Roman" w:hAnsi="Times New Roman"/>
                <w:b/>
                <w:bCs/>
              </w:rPr>
            </w:pPr>
          </w:p>
        </w:tc>
        <w:tc>
          <w:tcPr>
            <w:tcW w:w="3986" w:type="pct"/>
          </w:tcPr>
          <w:p w14:paraId="76F4D1A3"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Виды административных правонарушений и  административной ответственности.</w:t>
            </w:r>
          </w:p>
        </w:tc>
      </w:tr>
      <w:tr w:rsidR="00034617" w:rsidRPr="00B44B20" w14:paraId="2BA97CB7" w14:textId="77777777" w:rsidTr="00034617">
        <w:trPr>
          <w:trHeight w:val="424"/>
        </w:trPr>
        <w:tc>
          <w:tcPr>
            <w:tcW w:w="1014" w:type="pct"/>
            <w:vMerge/>
          </w:tcPr>
          <w:p w14:paraId="19238FB9" w14:textId="77777777" w:rsidR="00034617" w:rsidRPr="00325C75" w:rsidRDefault="00034617" w:rsidP="00A416F5">
            <w:pPr>
              <w:rPr>
                <w:rFonts w:ascii="Times New Roman" w:hAnsi="Times New Roman"/>
                <w:b/>
                <w:bCs/>
              </w:rPr>
            </w:pPr>
          </w:p>
        </w:tc>
        <w:tc>
          <w:tcPr>
            <w:tcW w:w="3986" w:type="pct"/>
          </w:tcPr>
          <w:p w14:paraId="044D7C62"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Уголовная ответственность педагогических работников.</w:t>
            </w:r>
          </w:p>
        </w:tc>
      </w:tr>
      <w:tr w:rsidR="00034617" w:rsidRPr="00B44B20" w14:paraId="65010BE4" w14:textId="77777777" w:rsidTr="00034617">
        <w:trPr>
          <w:trHeight w:val="528"/>
        </w:trPr>
        <w:tc>
          <w:tcPr>
            <w:tcW w:w="1014" w:type="pct"/>
            <w:vMerge/>
          </w:tcPr>
          <w:p w14:paraId="20224C67" w14:textId="77777777" w:rsidR="00034617" w:rsidRPr="00325C75" w:rsidRDefault="00034617" w:rsidP="00A416F5">
            <w:pPr>
              <w:rPr>
                <w:rFonts w:ascii="Times New Roman" w:hAnsi="Times New Roman"/>
                <w:b/>
                <w:bCs/>
              </w:rPr>
            </w:pPr>
          </w:p>
        </w:tc>
        <w:tc>
          <w:tcPr>
            <w:tcW w:w="3986" w:type="pct"/>
          </w:tcPr>
          <w:p w14:paraId="5ED9CFAD"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3FC3BD4F" w14:textId="77777777" w:rsidTr="00034617">
        <w:trPr>
          <w:trHeight w:val="504"/>
        </w:trPr>
        <w:tc>
          <w:tcPr>
            <w:tcW w:w="1014" w:type="pct"/>
            <w:vMerge/>
          </w:tcPr>
          <w:p w14:paraId="7432272E" w14:textId="77777777" w:rsidR="00034617" w:rsidRPr="00325C75" w:rsidRDefault="00034617" w:rsidP="00A416F5">
            <w:pPr>
              <w:rPr>
                <w:rFonts w:ascii="Times New Roman" w:hAnsi="Times New Roman"/>
                <w:b/>
                <w:bCs/>
              </w:rPr>
            </w:pPr>
          </w:p>
        </w:tc>
        <w:tc>
          <w:tcPr>
            <w:tcW w:w="3986" w:type="pct"/>
          </w:tcPr>
          <w:p w14:paraId="43160B7E"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7. </w:t>
            </w:r>
            <w:r w:rsidRPr="00325C75">
              <w:rPr>
                <w:rFonts w:ascii="Times New Roman" w:hAnsi="Times New Roman"/>
                <w:bCs/>
              </w:rPr>
              <w:t>Проведение юридической консультации «Виды юридической ответственности учителя начальных классов для обучающихся</w:t>
            </w:r>
            <w:r w:rsidRPr="00325C75">
              <w:rPr>
                <w:rFonts w:ascii="Times New Roman" w:hAnsi="Times New Roman"/>
                <w:shd w:val="clear" w:color="auto" w:fill="FFFFFF"/>
              </w:rPr>
              <w:t>, в том числе</w:t>
            </w:r>
            <w:r w:rsidRPr="00325C75">
              <w:rPr>
                <w:rFonts w:ascii="Times New Roman" w:hAnsi="Times New Roman"/>
                <w:bCs/>
              </w:rPr>
              <w:t xml:space="preserve"> с ограниченными возможностями здоровья».</w:t>
            </w:r>
          </w:p>
        </w:tc>
      </w:tr>
      <w:tr w:rsidR="00034617" w:rsidRPr="00B44B20" w14:paraId="20ECCFF8" w14:textId="77777777" w:rsidTr="00034617">
        <w:trPr>
          <w:trHeight w:val="85"/>
        </w:trPr>
        <w:tc>
          <w:tcPr>
            <w:tcW w:w="1014" w:type="pct"/>
            <w:vMerge w:val="restart"/>
            <w:tcBorders>
              <w:top w:val="nil"/>
            </w:tcBorders>
          </w:tcPr>
          <w:p w14:paraId="5342660D" w14:textId="77777777" w:rsidR="00034617" w:rsidRPr="00325C75" w:rsidRDefault="00034617" w:rsidP="00A416F5">
            <w:pPr>
              <w:rPr>
                <w:rFonts w:ascii="Times New Roman" w:hAnsi="Times New Roman"/>
                <w:b/>
                <w:bCs/>
              </w:rPr>
            </w:pPr>
            <w:r w:rsidRPr="00325C75">
              <w:rPr>
                <w:rFonts w:ascii="Times New Roman" w:hAnsi="Times New Roman"/>
                <w:b/>
              </w:rPr>
              <w:t>Тема 4. Нормативно-правовые основы защиты нарушенных прав и судебный порядок разрешения споров</w:t>
            </w:r>
          </w:p>
        </w:tc>
        <w:tc>
          <w:tcPr>
            <w:tcW w:w="3986" w:type="pct"/>
          </w:tcPr>
          <w:p w14:paraId="3551DF35"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4C0BD723" w14:textId="77777777" w:rsidTr="00034617">
        <w:trPr>
          <w:trHeight w:val="175"/>
        </w:trPr>
        <w:tc>
          <w:tcPr>
            <w:tcW w:w="1014" w:type="pct"/>
            <w:vMerge/>
          </w:tcPr>
          <w:p w14:paraId="37F31D29" w14:textId="77777777" w:rsidR="00034617" w:rsidRPr="00325C75" w:rsidRDefault="00034617" w:rsidP="00A416F5">
            <w:pPr>
              <w:rPr>
                <w:rFonts w:ascii="Times New Roman" w:hAnsi="Times New Roman"/>
                <w:b/>
              </w:rPr>
            </w:pPr>
          </w:p>
        </w:tc>
        <w:tc>
          <w:tcPr>
            <w:tcW w:w="3986" w:type="pct"/>
          </w:tcPr>
          <w:p w14:paraId="04B26CFD" w14:textId="77777777" w:rsidR="00034617" w:rsidRPr="00325C75" w:rsidRDefault="00034617" w:rsidP="00A416F5">
            <w:pPr>
              <w:jc w:val="both"/>
              <w:rPr>
                <w:rFonts w:ascii="Times New Roman" w:hAnsi="Times New Roman"/>
                <w:bCs/>
              </w:rPr>
            </w:pPr>
            <w:r w:rsidRPr="00325C75">
              <w:rPr>
                <w:rFonts w:ascii="Times New Roman" w:hAnsi="Times New Roman"/>
                <w:bCs/>
              </w:rPr>
              <w:t>1. Нормативно-правовые основы защиты нарушенных прав.</w:t>
            </w:r>
          </w:p>
        </w:tc>
      </w:tr>
      <w:tr w:rsidR="00034617" w:rsidRPr="00B44B20" w14:paraId="01E56C88" w14:textId="77777777" w:rsidTr="00034617">
        <w:trPr>
          <w:trHeight w:val="504"/>
        </w:trPr>
        <w:tc>
          <w:tcPr>
            <w:tcW w:w="1014" w:type="pct"/>
            <w:vMerge/>
          </w:tcPr>
          <w:p w14:paraId="7D494083" w14:textId="77777777" w:rsidR="00034617" w:rsidRPr="00325C75" w:rsidRDefault="00034617" w:rsidP="00A416F5">
            <w:pPr>
              <w:rPr>
                <w:rFonts w:ascii="Times New Roman" w:hAnsi="Times New Roman"/>
                <w:b/>
              </w:rPr>
            </w:pPr>
          </w:p>
        </w:tc>
        <w:tc>
          <w:tcPr>
            <w:tcW w:w="3986" w:type="pct"/>
          </w:tcPr>
          <w:p w14:paraId="7E3CE9E2"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2. Судебный порядок разрешения споров.</w:t>
            </w:r>
          </w:p>
        </w:tc>
      </w:tr>
      <w:tr w:rsidR="00034617" w:rsidRPr="00B44B20" w14:paraId="132EFF61" w14:textId="77777777" w:rsidTr="00034617">
        <w:trPr>
          <w:trHeight w:val="540"/>
        </w:trPr>
        <w:tc>
          <w:tcPr>
            <w:tcW w:w="1014" w:type="pct"/>
            <w:vMerge/>
          </w:tcPr>
          <w:p w14:paraId="59814066" w14:textId="77777777" w:rsidR="00034617" w:rsidRPr="00325C75" w:rsidRDefault="00034617" w:rsidP="00A416F5">
            <w:pPr>
              <w:rPr>
                <w:rFonts w:ascii="Times New Roman" w:hAnsi="Times New Roman"/>
                <w:b/>
              </w:rPr>
            </w:pPr>
          </w:p>
        </w:tc>
        <w:tc>
          <w:tcPr>
            <w:tcW w:w="3986" w:type="pct"/>
          </w:tcPr>
          <w:p w14:paraId="4E905C3A"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49B87D10" w14:textId="77777777" w:rsidTr="00034617">
        <w:trPr>
          <w:trHeight w:val="764"/>
        </w:trPr>
        <w:tc>
          <w:tcPr>
            <w:tcW w:w="1014" w:type="pct"/>
            <w:vMerge/>
          </w:tcPr>
          <w:p w14:paraId="0D07EBB5" w14:textId="77777777" w:rsidR="00034617" w:rsidRPr="00325C75" w:rsidRDefault="00034617" w:rsidP="00A416F5">
            <w:pPr>
              <w:rPr>
                <w:rFonts w:ascii="Times New Roman" w:hAnsi="Times New Roman"/>
                <w:b/>
              </w:rPr>
            </w:pPr>
          </w:p>
        </w:tc>
        <w:tc>
          <w:tcPr>
            <w:tcW w:w="3986" w:type="pct"/>
          </w:tcPr>
          <w:p w14:paraId="03EA2C77" w14:textId="77777777" w:rsidR="00034617" w:rsidRPr="00325C75" w:rsidRDefault="00034617" w:rsidP="00A416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8. </w:t>
            </w:r>
            <w:r w:rsidRPr="00325C75">
              <w:rPr>
                <w:rFonts w:ascii="Times New Roman" w:hAnsi="Times New Roman"/>
                <w:bCs/>
              </w:rPr>
              <w:t xml:space="preserve"> Проведение юридической консультации  «</w:t>
            </w:r>
            <w:r w:rsidRPr="00325C75">
              <w:rPr>
                <w:rFonts w:ascii="Times New Roman" w:hAnsi="Times New Roman"/>
              </w:rPr>
              <w:t>Защита своих прав в соответствии с гражданским, гражданским процессуальным и трудовым законодательством».</w:t>
            </w:r>
          </w:p>
        </w:tc>
      </w:tr>
    </w:tbl>
    <w:p w14:paraId="39413A35" w14:textId="77777777" w:rsidR="0044206C" w:rsidRDefault="0044206C" w:rsidP="0044206C">
      <w:pPr>
        <w:pStyle w:val="114"/>
        <w:ind w:firstLine="0"/>
        <w:jc w:val="both"/>
        <w:rPr>
          <w:rFonts w:ascii="Times New Roman" w:hAnsi="Times New Roman"/>
        </w:rPr>
      </w:pPr>
    </w:p>
    <w:p w14:paraId="1662E484" w14:textId="77777777" w:rsidR="0044206C" w:rsidRDefault="0044206C" w:rsidP="0044206C">
      <w:pPr>
        <w:rPr>
          <w:rFonts w:ascii="Times New Roman" w:hAnsi="Times New Roman" w:cs="Times New Roman"/>
          <w:sz w:val="24"/>
          <w:szCs w:val="24"/>
        </w:rPr>
      </w:pPr>
    </w:p>
    <w:p w14:paraId="6AE54696" w14:textId="77777777" w:rsidR="0044206C" w:rsidRPr="00DF068E" w:rsidRDefault="0044206C" w:rsidP="0044206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8D1CFE4"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3DF7C487" w14:textId="2B583B59" w:rsidR="00450D74" w:rsidRPr="00827560" w:rsidRDefault="00872D7D" w:rsidP="00450D74">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450D74"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450D74"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оснащенный</w:t>
      </w:r>
      <w:r w:rsidR="00450D74" w:rsidRPr="00827560">
        <w:rPr>
          <w:rFonts w:ascii="Times New Roman" w:eastAsia="Times New Roman" w:hAnsi="Times New Roman" w:cs="Times New Roman"/>
          <w:color w:val="000000"/>
          <w:sz w:val="24"/>
          <w:szCs w:val="20"/>
          <w:lang w:eastAsia="ru-RU"/>
        </w:rPr>
        <w:t xml:space="preserve"> в соответствии с приложением 3 ПОП-П. </w:t>
      </w:r>
    </w:p>
    <w:p w14:paraId="2D32C0E6" w14:textId="77777777" w:rsidR="0044206C" w:rsidRDefault="0044206C" w:rsidP="0044206C"/>
    <w:p w14:paraId="0F1F03D6"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E2D8C6"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A2E7F8" w14:textId="77777777" w:rsidR="0044206C" w:rsidRDefault="0044206C" w:rsidP="0044206C">
      <w:pPr>
        <w:pStyle w:val="a4"/>
        <w:spacing w:line="276" w:lineRule="auto"/>
        <w:ind w:left="0" w:firstLine="709"/>
        <w:jc w:val="both"/>
        <w:rPr>
          <w:rFonts w:ascii="Times New Roman" w:hAnsi="Times New Roman"/>
          <w:bCs/>
          <w:sz w:val="24"/>
          <w:szCs w:val="24"/>
        </w:rPr>
      </w:pPr>
    </w:p>
    <w:p w14:paraId="24A9C5E0" w14:textId="77777777" w:rsidR="0044206C" w:rsidRPr="006777D2" w:rsidRDefault="0044206C" w:rsidP="0044206C">
      <w:pPr>
        <w:pStyle w:val="a4"/>
        <w:spacing w:line="276" w:lineRule="auto"/>
        <w:ind w:left="0" w:firstLine="709"/>
        <w:rPr>
          <w:rFonts w:ascii="Times New Roman" w:hAnsi="Times New Roman" w:cs="Times New Roman"/>
          <w:b/>
          <w:sz w:val="24"/>
          <w:szCs w:val="24"/>
        </w:rPr>
      </w:pPr>
      <w:r w:rsidRPr="006777D2">
        <w:rPr>
          <w:rFonts w:ascii="Times New Roman" w:hAnsi="Times New Roman" w:cs="Times New Roman"/>
          <w:b/>
          <w:sz w:val="24"/>
          <w:szCs w:val="24"/>
        </w:rPr>
        <w:lastRenderedPageBreak/>
        <w:t>3.2.1. Основные печатные и/или электронные издания</w:t>
      </w:r>
    </w:p>
    <w:p w14:paraId="205435BB" w14:textId="5F84E65C" w:rsidR="006777D2" w:rsidRPr="006777D2" w:rsidRDefault="006777D2" w:rsidP="006777D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6777D2">
        <w:rPr>
          <w:rFonts w:ascii="Times New Roman" w:hAnsi="Times New Roman" w:cs="Times New Roman"/>
          <w:bCs/>
          <w:iCs/>
          <w:sz w:val="24"/>
          <w:szCs w:val="24"/>
        </w:rPr>
        <w:t xml:space="preserve">Альбов, А. П. Правовое обеспечение профессиональной </w:t>
      </w:r>
      <w:proofErr w:type="gramStart"/>
      <w:r w:rsidRPr="006777D2">
        <w:rPr>
          <w:rFonts w:ascii="Times New Roman" w:hAnsi="Times New Roman" w:cs="Times New Roman"/>
          <w:bCs/>
          <w:iCs/>
          <w:sz w:val="24"/>
          <w:szCs w:val="24"/>
        </w:rPr>
        <w:t>деятельности :</w:t>
      </w:r>
      <w:proofErr w:type="gramEnd"/>
      <w:r w:rsidRPr="006777D2">
        <w:rPr>
          <w:rFonts w:ascii="Times New Roman" w:hAnsi="Times New Roman" w:cs="Times New Roman"/>
          <w:bCs/>
          <w:iCs/>
          <w:sz w:val="24"/>
          <w:szCs w:val="24"/>
        </w:rPr>
        <w:t xml:space="preserve"> учебник и практикум для среднего профессионального образования / А. П. Альбов [и др.] ; под общей редакцией А. П. Альбова, С. В. Николюкина. — 2-е изд. — </w:t>
      </w:r>
      <w:proofErr w:type="gramStart"/>
      <w:r w:rsidRPr="006777D2">
        <w:rPr>
          <w:rFonts w:ascii="Times New Roman" w:hAnsi="Times New Roman" w:cs="Times New Roman"/>
          <w:bCs/>
          <w:iCs/>
          <w:sz w:val="24"/>
          <w:szCs w:val="24"/>
        </w:rPr>
        <w:t>Москва :</w:t>
      </w:r>
      <w:proofErr w:type="gramEnd"/>
      <w:r w:rsidRPr="006777D2">
        <w:rPr>
          <w:rFonts w:ascii="Times New Roman" w:hAnsi="Times New Roman" w:cs="Times New Roman"/>
          <w:bCs/>
          <w:iCs/>
          <w:sz w:val="24"/>
          <w:szCs w:val="24"/>
        </w:rPr>
        <w:t xml:space="preserve"> Издательство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2024. — 425 с. — (Профессиональное образование). — ISBN 978-5-534-16691-0. — </w:t>
      </w:r>
      <w:proofErr w:type="gramStart"/>
      <w:r w:rsidRPr="006777D2">
        <w:rPr>
          <w:rFonts w:ascii="Times New Roman" w:hAnsi="Times New Roman" w:cs="Times New Roman"/>
          <w:bCs/>
          <w:iCs/>
          <w:sz w:val="24"/>
          <w:szCs w:val="24"/>
        </w:rPr>
        <w:t>Текст :</w:t>
      </w:r>
      <w:proofErr w:type="gramEnd"/>
      <w:r w:rsidRPr="006777D2">
        <w:rPr>
          <w:rFonts w:ascii="Times New Roman" w:hAnsi="Times New Roman" w:cs="Times New Roman"/>
          <w:bCs/>
          <w:iCs/>
          <w:sz w:val="24"/>
          <w:szCs w:val="24"/>
        </w:rPr>
        <w:t xml:space="preserve"> электронный // Образовательная платформа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[сайт]. — URL: https://urait.ru/bcode/537176</w:t>
      </w:r>
    </w:p>
    <w:p w14:paraId="599E0FEA" w14:textId="203EFBF4" w:rsidR="006777D2" w:rsidRDefault="006777D2" w:rsidP="006777D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6777D2">
        <w:rPr>
          <w:rFonts w:ascii="Times New Roman" w:hAnsi="Times New Roman" w:cs="Times New Roman"/>
          <w:bCs/>
          <w:iCs/>
          <w:sz w:val="24"/>
          <w:szCs w:val="24"/>
        </w:rPr>
        <w:t xml:space="preserve">Анисимов, А. П. Правовое обеспечение профессиональной </w:t>
      </w:r>
      <w:proofErr w:type="gramStart"/>
      <w:r w:rsidRPr="006777D2">
        <w:rPr>
          <w:rFonts w:ascii="Times New Roman" w:hAnsi="Times New Roman" w:cs="Times New Roman"/>
          <w:bCs/>
          <w:iCs/>
          <w:sz w:val="24"/>
          <w:szCs w:val="24"/>
        </w:rPr>
        <w:t>деятельности :</w:t>
      </w:r>
      <w:proofErr w:type="gramEnd"/>
      <w:r w:rsidRPr="006777D2">
        <w:rPr>
          <w:rFonts w:ascii="Times New Roman" w:hAnsi="Times New Roman" w:cs="Times New Roman"/>
          <w:bCs/>
          <w:iCs/>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6777D2">
        <w:rPr>
          <w:rFonts w:ascii="Times New Roman" w:hAnsi="Times New Roman" w:cs="Times New Roman"/>
          <w:bCs/>
          <w:iCs/>
          <w:sz w:val="24"/>
          <w:szCs w:val="24"/>
        </w:rPr>
        <w:t>Рыженкова</w:t>
      </w:r>
      <w:proofErr w:type="spellEnd"/>
      <w:r w:rsidRPr="006777D2">
        <w:rPr>
          <w:rFonts w:ascii="Times New Roman" w:hAnsi="Times New Roman" w:cs="Times New Roman"/>
          <w:bCs/>
          <w:iCs/>
          <w:sz w:val="24"/>
          <w:szCs w:val="24"/>
        </w:rPr>
        <w:t xml:space="preserve">. — 6-е изд., </w:t>
      </w:r>
      <w:proofErr w:type="spellStart"/>
      <w:r w:rsidRPr="006777D2">
        <w:rPr>
          <w:rFonts w:ascii="Times New Roman" w:hAnsi="Times New Roman" w:cs="Times New Roman"/>
          <w:bCs/>
          <w:iCs/>
          <w:sz w:val="24"/>
          <w:szCs w:val="24"/>
        </w:rPr>
        <w:t>перераб</w:t>
      </w:r>
      <w:proofErr w:type="spellEnd"/>
      <w:r w:rsidRPr="006777D2">
        <w:rPr>
          <w:rFonts w:ascii="Times New Roman" w:hAnsi="Times New Roman" w:cs="Times New Roman"/>
          <w:bCs/>
          <w:iCs/>
          <w:sz w:val="24"/>
          <w:szCs w:val="24"/>
        </w:rPr>
        <w:t xml:space="preserve">. и доп. — </w:t>
      </w:r>
      <w:proofErr w:type="gramStart"/>
      <w:r w:rsidRPr="006777D2">
        <w:rPr>
          <w:rFonts w:ascii="Times New Roman" w:hAnsi="Times New Roman" w:cs="Times New Roman"/>
          <w:bCs/>
          <w:iCs/>
          <w:sz w:val="24"/>
          <w:szCs w:val="24"/>
        </w:rPr>
        <w:t>Москва :</w:t>
      </w:r>
      <w:proofErr w:type="gramEnd"/>
      <w:r w:rsidRPr="006777D2">
        <w:rPr>
          <w:rFonts w:ascii="Times New Roman" w:hAnsi="Times New Roman" w:cs="Times New Roman"/>
          <w:bCs/>
          <w:iCs/>
          <w:sz w:val="24"/>
          <w:szCs w:val="24"/>
        </w:rPr>
        <w:t xml:space="preserve"> Издательство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2023. — 344 с. — (Профессиональное образование). — ISBN 978-5-534-16129-8. — </w:t>
      </w:r>
      <w:proofErr w:type="gramStart"/>
      <w:r w:rsidRPr="006777D2">
        <w:rPr>
          <w:rFonts w:ascii="Times New Roman" w:hAnsi="Times New Roman" w:cs="Times New Roman"/>
          <w:bCs/>
          <w:iCs/>
          <w:sz w:val="24"/>
          <w:szCs w:val="24"/>
        </w:rPr>
        <w:t>Текст :</w:t>
      </w:r>
      <w:proofErr w:type="gramEnd"/>
      <w:r w:rsidRPr="006777D2">
        <w:rPr>
          <w:rFonts w:ascii="Times New Roman" w:hAnsi="Times New Roman" w:cs="Times New Roman"/>
          <w:bCs/>
          <w:iCs/>
          <w:sz w:val="24"/>
          <w:szCs w:val="24"/>
        </w:rPr>
        <w:t xml:space="preserve"> электронный // Образовательная платформа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[сайт]. — URL: </w:t>
      </w:r>
      <w:hyperlink r:id="rId49" w:history="1">
        <w:r w:rsidRPr="00C43A7A">
          <w:rPr>
            <w:rStyle w:val="af0"/>
            <w:rFonts w:ascii="Times New Roman" w:hAnsi="Times New Roman" w:cs="Times New Roman"/>
            <w:bCs/>
            <w:iCs/>
            <w:sz w:val="24"/>
            <w:szCs w:val="24"/>
          </w:rPr>
          <w:t>https://urait.ru/bcode/530506</w:t>
        </w:r>
      </w:hyperlink>
    </w:p>
    <w:p w14:paraId="1FD55AB4" w14:textId="629D2E63" w:rsidR="006777D2" w:rsidRPr="006777D2" w:rsidRDefault="006777D2" w:rsidP="006777D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6777D2">
        <w:rPr>
          <w:rFonts w:ascii="Times New Roman" w:hAnsi="Times New Roman" w:cs="Times New Roman"/>
          <w:bCs/>
          <w:iCs/>
          <w:sz w:val="24"/>
          <w:szCs w:val="24"/>
        </w:rPr>
        <w:t xml:space="preserve">Волков, А. М. </w:t>
      </w:r>
      <w:proofErr w:type="spellStart"/>
      <w:r w:rsidRPr="006777D2">
        <w:rPr>
          <w:rFonts w:ascii="Times New Roman" w:hAnsi="Times New Roman" w:cs="Times New Roman"/>
          <w:bCs/>
          <w:iCs/>
          <w:sz w:val="24"/>
          <w:szCs w:val="24"/>
        </w:rPr>
        <w:t>Правововые</w:t>
      </w:r>
      <w:proofErr w:type="spellEnd"/>
      <w:r w:rsidRPr="006777D2">
        <w:rPr>
          <w:rFonts w:ascii="Times New Roman" w:hAnsi="Times New Roman" w:cs="Times New Roman"/>
          <w:bCs/>
          <w:iCs/>
          <w:sz w:val="24"/>
          <w:szCs w:val="24"/>
        </w:rPr>
        <w:t xml:space="preserve"> основы профессиональной </w:t>
      </w:r>
      <w:proofErr w:type="gramStart"/>
      <w:r w:rsidRPr="006777D2">
        <w:rPr>
          <w:rFonts w:ascii="Times New Roman" w:hAnsi="Times New Roman" w:cs="Times New Roman"/>
          <w:bCs/>
          <w:iCs/>
          <w:sz w:val="24"/>
          <w:szCs w:val="24"/>
        </w:rPr>
        <w:t>деятельности :</w:t>
      </w:r>
      <w:proofErr w:type="gramEnd"/>
      <w:r w:rsidRPr="006777D2">
        <w:rPr>
          <w:rFonts w:ascii="Times New Roman" w:hAnsi="Times New Roman" w:cs="Times New Roman"/>
          <w:bCs/>
          <w:iCs/>
          <w:sz w:val="24"/>
          <w:szCs w:val="24"/>
        </w:rPr>
        <w:t xml:space="preserve"> учебник для среднего профессионального образования / А. М. Волков, Е. А. </w:t>
      </w:r>
      <w:proofErr w:type="spellStart"/>
      <w:r w:rsidRPr="006777D2">
        <w:rPr>
          <w:rFonts w:ascii="Times New Roman" w:hAnsi="Times New Roman" w:cs="Times New Roman"/>
          <w:bCs/>
          <w:iCs/>
          <w:sz w:val="24"/>
          <w:szCs w:val="24"/>
        </w:rPr>
        <w:t>Лютягина</w:t>
      </w:r>
      <w:proofErr w:type="spellEnd"/>
      <w:r w:rsidRPr="006777D2">
        <w:rPr>
          <w:rFonts w:ascii="Times New Roman" w:hAnsi="Times New Roman" w:cs="Times New Roman"/>
          <w:bCs/>
          <w:iCs/>
          <w:sz w:val="24"/>
          <w:szCs w:val="24"/>
        </w:rPr>
        <w:t xml:space="preserve">. — 2-е изд., </w:t>
      </w:r>
      <w:proofErr w:type="spellStart"/>
      <w:r w:rsidRPr="006777D2">
        <w:rPr>
          <w:rFonts w:ascii="Times New Roman" w:hAnsi="Times New Roman" w:cs="Times New Roman"/>
          <w:bCs/>
          <w:iCs/>
          <w:sz w:val="24"/>
          <w:szCs w:val="24"/>
        </w:rPr>
        <w:t>перераб</w:t>
      </w:r>
      <w:proofErr w:type="spellEnd"/>
      <w:r w:rsidRPr="006777D2">
        <w:rPr>
          <w:rFonts w:ascii="Times New Roman" w:hAnsi="Times New Roman" w:cs="Times New Roman"/>
          <w:bCs/>
          <w:iCs/>
          <w:sz w:val="24"/>
          <w:szCs w:val="24"/>
        </w:rPr>
        <w:t xml:space="preserve">. и доп. — </w:t>
      </w:r>
      <w:proofErr w:type="gramStart"/>
      <w:r w:rsidRPr="006777D2">
        <w:rPr>
          <w:rFonts w:ascii="Times New Roman" w:hAnsi="Times New Roman" w:cs="Times New Roman"/>
          <w:bCs/>
          <w:iCs/>
          <w:sz w:val="24"/>
          <w:szCs w:val="24"/>
        </w:rPr>
        <w:t>Москва :</w:t>
      </w:r>
      <w:proofErr w:type="gramEnd"/>
      <w:r w:rsidRPr="006777D2">
        <w:rPr>
          <w:rFonts w:ascii="Times New Roman" w:hAnsi="Times New Roman" w:cs="Times New Roman"/>
          <w:bCs/>
          <w:iCs/>
          <w:sz w:val="24"/>
          <w:szCs w:val="24"/>
        </w:rPr>
        <w:t xml:space="preserve"> Издательство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2023. — 345 с. — (Профессиональное образование). — ISBN 978-5-534-16170-0. — </w:t>
      </w:r>
      <w:proofErr w:type="gramStart"/>
      <w:r w:rsidRPr="006777D2">
        <w:rPr>
          <w:rFonts w:ascii="Times New Roman" w:hAnsi="Times New Roman" w:cs="Times New Roman"/>
          <w:bCs/>
          <w:iCs/>
          <w:sz w:val="24"/>
          <w:szCs w:val="24"/>
        </w:rPr>
        <w:t>Текст :</w:t>
      </w:r>
      <w:proofErr w:type="gramEnd"/>
      <w:r w:rsidRPr="006777D2">
        <w:rPr>
          <w:rFonts w:ascii="Times New Roman" w:hAnsi="Times New Roman" w:cs="Times New Roman"/>
          <w:bCs/>
          <w:iCs/>
          <w:sz w:val="24"/>
          <w:szCs w:val="24"/>
        </w:rPr>
        <w:t xml:space="preserve"> электронный // Образовательная платформа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[сайт]. — URL: https://urait.ru/bcode/530555</w:t>
      </w:r>
    </w:p>
    <w:p w14:paraId="570564EF" w14:textId="5CA72995" w:rsidR="006777D2" w:rsidRPr="006777D2" w:rsidRDefault="006777D2" w:rsidP="006777D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6777D2">
        <w:rPr>
          <w:rFonts w:ascii="Times New Roman" w:hAnsi="Times New Roman" w:cs="Times New Roman"/>
          <w:bCs/>
          <w:iCs/>
          <w:sz w:val="24"/>
          <w:szCs w:val="24"/>
        </w:rPr>
        <w:t xml:space="preserve">Николюкин, С. В. Правовое обеспечение профессиональной </w:t>
      </w:r>
      <w:proofErr w:type="gramStart"/>
      <w:r w:rsidRPr="006777D2">
        <w:rPr>
          <w:rFonts w:ascii="Times New Roman" w:hAnsi="Times New Roman" w:cs="Times New Roman"/>
          <w:bCs/>
          <w:iCs/>
          <w:sz w:val="24"/>
          <w:szCs w:val="24"/>
        </w:rPr>
        <w:t>деятельности :</w:t>
      </w:r>
      <w:proofErr w:type="gramEnd"/>
      <w:r w:rsidRPr="006777D2">
        <w:rPr>
          <w:rFonts w:ascii="Times New Roman" w:hAnsi="Times New Roman" w:cs="Times New Roman"/>
          <w:bCs/>
          <w:iCs/>
          <w:sz w:val="24"/>
          <w:szCs w:val="24"/>
        </w:rPr>
        <w:t xml:space="preserve"> учебник и практикум для среднего профессионального образования / С. В. Николюкин. — </w:t>
      </w:r>
      <w:proofErr w:type="gramStart"/>
      <w:r w:rsidRPr="006777D2">
        <w:rPr>
          <w:rFonts w:ascii="Times New Roman" w:hAnsi="Times New Roman" w:cs="Times New Roman"/>
          <w:bCs/>
          <w:iCs/>
          <w:sz w:val="24"/>
          <w:szCs w:val="24"/>
        </w:rPr>
        <w:t>Москва :</w:t>
      </w:r>
      <w:proofErr w:type="gramEnd"/>
      <w:r w:rsidRPr="006777D2">
        <w:rPr>
          <w:rFonts w:ascii="Times New Roman" w:hAnsi="Times New Roman" w:cs="Times New Roman"/>
          <w:bCs/>
          <w:iCs/>
          <w:sz w:val="24"/>
          <w:szCs w:val="24"/>
        </w:rPr>
        <w:t xml:space="preserve"> Издательство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2023. — 248 с. — (Профессиональное образование). — ISBN 978-5-534-14511-3. — </w:t>
      </w:r>
      <w:proofErr w:type="gramStart"/>
      <w:r w:rsidRPr="006777D2">
        <w:rPr>
          <w:rFonts w:ascii="Times New Roman" w:hAnsi="Times New Roman" w:cs="Times New Roman"/>
          <w:bCs/>
          <w:iCs/>
          <w:sz w:val="24"/>
          <w:szCs w:val="24"/>
        </w:rPr>
        <w:t>Текст :</w:t>
      </w:r>
      <w:proofErr w:type="gramEnd"/>
      <w:r w:rsidRPr="006777D2">
        <w:rPr>
          <w:rFonts w:ascii="Times New Roman" w:hAnsi="Times New Roman" w:cs="Times New Roman"/>
          <w:bCs/>
          <w:iCs/>
          <w:sz w:val="24"/>
          <w:szCs w:val="24"/>
        </w:rPr>
        <w:t xml:space="preserve"> электронный // Образовательная платформа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[сайт]. — URL: https://urait.ru/bcode/520191</w:t>
      </w:r>
    </w:p>
    <w:p w14:paraId="04FE11D9" w14:textId="6FD51E22" w:rsidR="006777D2" w:rsidRPr="006777D2" w:rsidRDefault="006777D2" w:rsidP="006777D2">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6777D2">
        <w:rPr>
          <w:rFonts w:ascii="Times New Roman" w:hAnsi="Times New Roman" w:cs="Times New Roman"/>
          <w:bCs/>
          <w:iCs/>
          <w:sz w:val="24"/>
          <w:szCs w:val="24"/>
        </w:rPr>
        <w:t xml:space="preserve">Рожков, А. И. Образовательное </w:t>
      </w:r>
      <w:proofErr w:type="gramStart"/>
      <w:r w:rsidRPr="006777D2">
        <w:rPr>
          <w:rFonts w:ascii="Times New Roman" w:hAnsi="Times New Roman" w:cs="Times New Roman"/>
          <w:bCs/>
          <w:iCs/>
          <w:sz w:val="24"/>
          <w:szCs w:val="24"/>
        </w:rPr>
        <w:t>право :</w:t>
      </w:r>
      <w:proofErr w:type="gramEnd"/>
      <w:r w:rsidRPr="006777D2">
        <w:rPr>
          <w:rFonts w:ascii="Times New Roman" w:hAnsi="Times New Roman" w:cs="Times New Roman"/>
          <w:bCs/>
          <w:iCs/>
          <w:sz w:val="24"/>
          <w:szCs w:val="24"/>
        </w:rPr>
        <w:t xml:space="preserve"> учебник для среднего профессионального образования / А. И. Рожков [и др.] ; под редакцией А. И. Рожкова, В. Ю. Матвеева. — 4-е изд., </w:t>
      </w:r>
      <w:proofErr w:type="spellStart"/>
      <w:r w:rsidRPr="006777D2">
        <w:rPr>
          <w:rFonts w:ascii="Times New Roman" w:hAnsi="Times New Roman" w:cs="Times New Roman"/>
          <w:bCs/>
          <w:iCs/>
          <w:sz w:val="24"/>
          <w:szCs w:val="24"/>
        </w:rPr>
        <w:t>перераб</w:t>
      </w:r>
      <w:proofErr w:type="spellEnd"/>
      <w:r w:rsidRPr="006777D2">
        <w:rPr>
          <w:rFonts w:ascii="Times New Roman" w:hAnsi="Times New Roman" w:cs="Times New Roman"/>
          <w:bCs/>
          <w:iCs/>
          <w:sz w:val="24"/>
          <w:szCs w:val="24"/>
        </w:rPr>
        <w:t xml:space="preserve">. и доп. — </w:t>
      </w:r>
      <w:proofErr w:type="gramStart"/>
      <w:r w:rsidRPr="006777D2">
        <w:rPr>
          <w:rFonts w:ascii="Times New Roman" w:hAnsi="Times New Roman" w:cs="Times New Roman"/>
          <w:bCs/>
          <w:iCs/>
          <w:sz w:val="24"/>
          <w:szCs w:val="24"/>
        </w:rPr>
        <w:t>Москва :</w:t>
      </w:r>
      <w:proofErr w:type="gramEnd"/>
      <w:r w:rsidRPr="006777D2">
        <w:rPr>
          <w:rFonts w:ascii="Times New Roman" w:hAnsi="Times New Roman" w:cs="Times New Roman"/>
          <w:bCs/>
          <w:iCs/>
          <w:sz w:val="24"/>
          <w:szCs w:val="24"/>
        </w:rPr>
        <w:t xml:space="preserve"> Издательство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2023. — 376 с. — (Профессиональное образование). — ISBN 978-5-534-12538-2. — </w:t>
      </w:r>
      <w:proofErr w:type="gramStart"/>
      <w:r w:rsidRPr="006777D2">
        <w:rPr>
          <w:rFonts w:ascii="Times New Roman" w:hAnsi="Times New Roman" w:cs="Times New Roman"/>
          <w:bCs/>
          <w:iCs/>
          <w:sz w:val="24"/>
          <w:szCs w:val="24"/>
        </w:rPr>
        <w:t>Текст :</w:t>
      </w:r>
      <w:proofErr w:type="gramEnd"/>
      <w:r w:rsidRPr="006777D2">
        <w:rPr>
          <w:rFonts w:ascii="Times New Roman" w:hAnsi="Times New Roman" w:cs="Times New Roman"/>
          <w:bCs/>
          <w:iCs/>
          <w:sz w:val="24"/>
          <w:szCs w:val="24"/>
        </w:rPr>
        <w:t xml:space="preserve"> электронный // Образовательная платформа </w:t>
      </w:r>
      <w:proofErr w:type="spellStart"/>
      <w:r w:rsidRPr="006777D2">
        <w:rPr>
          <w:rFonts w:ascii="Times New Roman" w:hAnsi="Times New Roman" w:cs="Times New Roman"/>
          <w:bCs/>
          <w:iCs/>
          <w:sz w:val="24"/>
          <w:szCs w:val="24"/>
        </w:rPr>
        <w:t>Юрайт</w:t>
      </w:r>
      <w:proofErr w:type="spellEnd"/>
      <w:r w:rsidRPr="006777D2">
        <w:rPr>
          <w:rFonts w:ascii="Times New Roman" w:hAnsi="Times New Roman" w:cs="Times New Roman"/>
          <w:bCs/>
          <w:iCs/>
          <w:sz w:val="24"/>
          <w:szCs w:val="24"/>
        </w:rPr>
        <w:t xml:space="preserve"> [сайт]. — URL: https://urait.ru/bcode/519910</w:t>
      </w:r>
    </w:p>
    <w:p w14:paraId="3063818F" w14:textId="77777777" w:rsidR="006777D2" w:rsidRDefault="006777D2" w:rsidP="006777D2">
      <w:pPr>
        <w:suppressAutoHyphens/>
        <w:spacing w:line="276" w:lineRule="auto"/>
        <w:ind w:firstLine="709"/>
        <w:contextualSpacing/>
        <w:rPr>
          <w:rFonts w:ascii="Times New Roman" w:hAnsi="Times New Roman" w:cs="Times New Roman"/>
          <w:bCs/>
          <w:iCs/>
          <w:sz w:val="24"/>
          <w:szCs w:val="24"/>
        </w:rPr>
      </w:pPr>
    </w:p>
    <w:p w14:paraId="34B0738A" w14:textId="4F8BE88A" w:rsidR="0044206C" w:rsidRPr="006777D2" w:rsidRDefault="0044206C" w:rsidP="006777D2">
      <w:pPr>
        <w:suppressAutoHyphens/>
        <w:spacing w:line="276" w:lineRule="auto"/>
        <w:ind w:firstLine="709"/>
        <w:contextualSpacing/>
        <w:rPr>
          <w:rFonts w:ascii="Times New Roman" w:hAnsi="Times New Roman" w:cs="Times New Roman"/>
          <w:bCs/>
          <w:i/>
          <w:sz w:val="24"/>
          <w:szCs w:val="24"/>
        </w:rPr>
      </w:pPr>
      <w:r w:rsidRPr="006777D2">
        <w:rPr>
          <w:rFonts w:ascii="Times New Roman" w:hAnsi="Times New Roman" w:cs="Times New Roman"/>
          <w:b/>
          <w:bCs/>
          <w:sz w:val="24"/>
          <w:szCs w:val="24"/>
        </w:rPr>
        <w:t xml:space="preserve">3.2.2. Дополнительные </w:t>
      </w:r>
      <w:r w:rsidR="006777D2" w:rsidRPr="006777D2">
        <w:rPr>
          <w:rFonts w:ascii="Times New Roman" w:hAnsi="Times New Roman" w:cs="Times New Roman"/>
          <w:b/>
          <w:bCs/>
          <w:sz w:val="24"/>
          <w:szCs w:val="24"/>
        </w:rPr>
        <w:t>источники</w:t>
      </w:r>
      <w:r w:rsidR="006777D2">
        <w:rPr>
          <w:rFonts w:ascii="Times New Roman" w:hAnsi="Times New Roman" w:cs="Times New Roman"/>
          <w:b/>
          <w:bCs/>
          <w:sz w:val="24"/>
          <w:szCs w:val="24"/>
        </w:rPr>
        <w:t xml:space="preserve"> (при наличии)</w:t>
      </w:r>
      <w:r w:rsidRPr="006777D2">
        <w:rPr>
          <w:rFonts w:ascii="Times New Roman" w:hAnsi="Times New Roman" w:cs="Times New Roman"/>
          <w:b/>
          <w:bCs/>
          <w:sz w:val="24"/>
          <w:szCs w:val="24"/>
        </w:rPr>
        <w:t xml:space="preserve"> </w:t>
      </w:r>
    </w:p>
    <w:p w14:paraId="3F38BA0F" w14:textId="77777777" w:rsidR="006777D2" w:rsidRDefault="006777D2" w:rsidP="0044206C">
      <w:pPr>
        <w:pStyle w:val="1f"/>
        <w:rPr>
          <w:rFonts w:ascii="Times New Roman" w:hAnsi="Times New Roman"/>
        </w:rPr>
      </w:pPr>
    </w:p>
    <w:p w14:paraId="164B9B75" w14:textId="746E1C18" w:rsidR="0044206C" w:rsidRDefault="0044206C" w:rsidP="0044206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6D9792FF" w14:textId="77777777" w:rsidR="0044206C" w:rsidRDefault="0044206C" w:rsidP="0044206C">
      <w:pPr>
        <w:pStyle w:val="1f"/>
        <w:rPr>
          <w:rFonts w:ascii="Times New Roman" w:hAnsi="Times New Roman"/>
          <w:lang w:val="ru-RU"/>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44206C" w:rsidRPr="007573C0" w14:paraId="2A5B10F0" w14:textId="77777777" w:rsidTr="00A416F5">
        <w:tc>
          <w:tcPr>
            <w:tcW w:w="3935" w:type="dxa"/>
            <w:vAlign w:val="center"/>
          </w:tcPr>
          <w:p w14:paraId="6AEF2304" w14:textId="77777777" w:rsidR="0044206C" w:rsidRPr="007573C0" w:rsidRDefault="0044206C" w:rsidP="00A416F5">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731F3D52" w14:textId="0583CA8F" w:rsidR="0044206C" w:rsidRPr="007573C0" w:rsidRDefault="00A416F5" w:rsidP="00A416F5">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10807026" w14:textId="77777777" w:rsidR="0044206C" w:rsidRPr="007573C0" w:rsidRDefault="0044206C" w:rsidP="00A416F5">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34617" w:rsidRPr="007573C0" w14:paraId="08F4CDFD" w14:textId="77777777" w:rsidTr="00A416F5">
        <w:trPr>
          <w:trHeight w:val="229"/>
        </w:trPr>
        <w:tc>
          <w:tcPr>
            <w:tcW w:w="3935" w:type="dxa"/>
          </w:tcPr>
          <w:p w14:paraId="12BEE85E"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484CCF9C" w14:textId="23A88339"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основные источники информации и ресурсы для решения юридических проблем в профессиональном контексте;</w:t>
            </w:r>
          </w:p>
          <w:p w14:paraId="45C564AB"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знать правовых актов источников, применяемых в профессиональной деятельности;</w:t>
            </w:r>
          </w:p>
          <w:p w14:paraId="40B3DB86"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правила оформления документов и построения устных сообщений;</w:t>
            </w:r>
          </w:p>
          <w:p w14:paraId="4EF970A1"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lastRenderedPageBreak/>
              <w:t>сущность гражданско-патриотической позиции;</w:t>
            </w:r>
          </w:p>
          <w:p w14:paraId="5262BF3B"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стандарты антикоррупционного поведения и последствия его нарушения;</w:t>
            </w:r>
          </w:p>
          <w:p w14:paraId="314F261B"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конституционные основы правового регулирования сферы образования;</w:t>
            </w:r>
          </w:p>
          <w:p w14:paraId="4475B452"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федеральный закон «Об образовании в Российской 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p w14:paraId="729397CF"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приоритетные направления развития образовательной системы Российской Федерации; </w:t>
            </w:r>
          </w:p>
          <w:p w14:paraId="2333E13A"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18543FD2"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73211548"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нормативно-правовые основы механизмы взаимодействия образовательной организации с родителями (законными представителями) обучающихся;</w:t>
            </w:r>
          </w:p>
          <w:p w14:paraId="573A5B9F"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особенности социально-правового статуса педагогических работников;</w:t>
            </w:r>
          </w:p>
          <w:p w14:paraId="74D9D553"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 основы дисциплинарной и материальной ответственности педагогического работника;</w:t>
            </w:r>
          </w:p>
          <w:p w14:paraId="63D9C6F0" w14:textId="77777777" w:rsidR="00034617" w:rsidRPr="00325C75" w:rsidRDefault="00034617" w:rsidP="00034617">
            <w:pPr>
              <w:widowControl w:val="0"/>
              <w:autoSpaceDE w:val="0"/>
              <w:autoSpaceDN w:val="0"/>
              <w:adjustRightInd w:val="0"/>
              <w:jc w:val="both"/>
              <w:rPr>
                <w:rFonts w:ascii="Times New Roman" w:hAnsi="Times New Roman"/>
                <w:sz w:val="24"/>
                <w:szCs w:val="24"/>
              </w:rPr>
            </w:pPr>
            <w:r w:rsidRPr="00325C75">
              <w:rPr>
                <w:rFonts w:ascii="Times New Roman" w:hAnsi="Times New Roman"/>
                <w:sz w:val="24"/>
                <w:szCs w:val="24"/>
              </w:rPr>
              <w:t>виды административных правонарушений и административной ответственности педагогического работника;</w:t>
            </w:r>
          </w:p>
          <w:p w14:paraId="0DF12506" w14:textId="34B1D3B5" w:rsidR="00034617" w:rsidRPr="007573C0" w:rsidRDefault="00034617" w:rsidP="00D71519">
            <w:pPr>
              <w:pStyle w:val="HTML"/>
              <w:numPr>
                <w:ilvl w:val="0"/>
                <w:numId w:val="3"/>
              </w:numPr>
              <w:shd w:val="clear" w:color="auto" w:fill="FFFFFF"/>
              <w:suppressAutoHyphens w:val="0"/>
              <w:ind w:left="134" w:hanging="134"/>
              <w:jc w:val="left"/>
              <w:rPr>
                <w:rFonts w:ascii="Times New Roman" w:hAnsi="Times New Roman"/>
                <w:sz w:val="24"/>
                <w:szCs w:val="24"/>
                <w:lang w:val="ru-RU"/>
              </w:rPr>
            </w:pPr>
            <w:r w:rsidRPr="00325C75">
              <w:rPr>
                <w:rFonts w:ascii="Times New Roman" w:hAnsi="Times New Roman"/>
                <w:bCs/>
                <w:sz w:val="24"/>
                <w:szCs w:val="24"/>
              </w:rPr>
              <w:t>нормативно-правовые основы защиты нарушенных прав</w:t>
            </w:r>
          </w:p>
        </w:tc>
        <w:tc>
          <w:tcPr>
            <w:tcW w:w="3855" w:type="dxa"/>
          </w:tcPr>
          <w:p w14:paraId="7C8EDE31"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перечисляет основные источники информации для решения юридических проблем в профессиональном контексте;</w:t>
            </w:r>
          </w:p>
          <w:p w14:paraId="0FEEE6B4"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 демонстрирует знание основных правовых систем (Консультант плюс, Гарант), на которых размещаются актуальные нормативно-правовые акты</w:t>
            </w:r>
          </w:p>
          <w:p w14:paraId="5B15464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lastRenderedPageBreak/>
              <w:t xml:space="preserve">ориентируется в нормативно-правовых актах, </w:t>
            </w:r>
            <w:r w:rsidRPr="00325C75">
              <w:rPr>
                <w:rFonts w:ascii="Times New Roman" w:hAnsi="Times New Roman"/>
                <w:sz w:val="24"/>
                <w:szCs w:val="24"/>
              </w:rPr>
              <w:t>применяемых в профессиональной деятельности</w:t>
            </w:r>
          </w:p>
          <w:p w14:paraId="5A3514A9"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содержание и правила оформления служебной записки, объяснительной записки, докладной </w:t>
            </w:r>
            <w:proofErr w:type="gramStart"/>
            <w:r w:rsidRPr="00325C75">
              <w:rPr>
                <w:rFonts w:ascii="Times New Roman" w:hAnsi="Times New Roman"/>
                <w:bCs/>
                <w:sz w:val="24"/>
                <w:szCs w:val="24"/>
              </w:rPr>
              <w:t xml:space="preserve">записки;   </w:t>
            </w:r>
            <w:proofErr w:type="gramEnd"/>
            <w:r w:rsidRPr="00325C75">
              <w:rPr>
                <w:rFonts w:ascii="Times New Roman" w:hAnsi="Times New Roman"/>
                <w:bCs/>
                <w:sz w:val="24"/>
                <w:szCs w:val="24"/>
              </w:rPr>
              <w:t xml:space="preserve">             знает структуру устного сообщения, понимает основы аргументации ответа на вопрос/ правовую задачу с опорой на нормативно-правовые акты</w:t>
            </w:r>
          </w:p>
          <w:p w14:paraId="41668A8F"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правовые основы формирования гражданско-правовой позиции у учащихся;  </w:t>
            </w:r>
          </w:p>
          <w:p w14:paraId="15DE70C2"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демонстрирует </w:t>
            </w:r>
            <w:proofErr w:type="gramStart"/>
            <w:r w:rsidRPr="00325C75">
              <w:rPr>
                <w:rFonts w:ascii="Times New Roman" w:hAnsi="Times New Roman"/>
                <w:bCs/>
                <w:sz w:val="24"/>
                <w:szCs w:val="24"/>
              </w:rPr>
              <w:t>знание  понятий</w:t>
            </w:r>
            <w:proofErr w:type="gramEnd"/>
            <w:r w:rsidRPr="00325C75">
              <w:rPr>
                <w:rFonts w:ascii="Times New Roman" w:hAnsi="Times New Roman"/>
                <w:bCs/>
                <w:sz w:val="24"/>
                <w:szCs w:val="24"/>
              </w:rPr>
              <w:t xml:space="preserve"> «гражданственность», «патриотизм», «ответственность», «правовая культура»</w:t>
            </w:r>
          </w:p>
          <w:p w14:paraId="11989008"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«коррупция»; </w:t>
            </w:r>
          </w:p>
          <w:p w14:paraId="24DA364F"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имеет представления о стандартах антикоррупционного поведения; </w:t>
            </w:r>
          </w:p>
          <w:p w14:paraId="62623F67"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последствия коррупционного поведения</w:t>
            </w:r>
          </w:p>
          <w:p w14:paraId="6E272FED" w14:textId="77777777" w:rsidR="00034617" w:rsidRPr="00325C75" w:rsidRDefault="00034617" w:rsidP="00034617">
            <w:pPr>
              <w:pStyle w:val="1f7"/>
              <w:ind w:left="0"/>
              <w:jc w:val="both"/>
              <w:rPr>
                <w:bCs/>
              </w:rPr>
            </w:pPr>
            <w:r w:rsidRPr="00325C75">
              <w:rPr>
                <w:bCs/>
              </w:rPr>
              <w:t>знает понятие Конституции;</w:t>
            </w:r>
          </w:p>
          <w:p w14:paraId="70668B4F" w14:textId="77777777" w:rsidR="00034617" w:rsidRPr="00325C75" w:rsidRDefault="00034617" w:rsidP="00034617">
            <w:pPr>
              <w:pStyle w:val="1f7"/>
              <w:ind w:left="0"/>
              <w:jc w:val="both"/>
              <w:rPr>
                <w:bCs/>
              </w:rPr>
            </w:pPr>
            <w:r w:rsidRPr="00325C75">
              <w:rPr>
                <w:bCs/>
              </w:rPr>
              <w:t xml:space="preserve">выделяет </w:t>
            </w:r>
            <w:proofErr w:type="gramStart"/>
            <w:r w:rsidRPr="00325C75">
              <w:rPr>
                <w:bCs/>
              </w:rPr>
              <w:t>свойства  действующей</w:t>
            </w:r>
            <w:proofErr w:type="gramEnd"/>
            <w:r w:rsidRPr="00325C75">
              <w:rPr>
                <w:bCs/>
              </w:rPr>
              <w:t xml:space="preserve"> Конституции РФ;</w:t>
            </w:r>
          </w:p>
          <w:p w14:paraId="28FB4B6A" w14:textId="77777777" w:rsidR="00034617" w:rsidRPr="00325C75" w:rsidRDefault="00034617" w:rsidP="00034617">
            <w:pPr>
              <w:pStyle w:val="1f7"/>
              <w:ind w:left="0"/>
              <w:jc w:val="both"/>
              <w:rPr>
                <w:bCs/>
              </w:rPr>
            </w:pPr>
            <w:r w:rsidRPr="00325C75">
              <w:rPr>
                <w:bCs/>
              </w:rPr>
              <w:t xml:space="preserve"> понимает значение Конституции как основного закона государства;</w:t>
            </w:r>
          </w:p>
          <w:p w14:paraId="4B88E2C5" w14:textId="77777777" w:rsidR="00034617" w:rsidRPr="00325C75" w:rsidRDefault="00034617" w:rsidP="00034617">
            <w:pPr>
              <w:pStyle w:val="1f7"/>
              <w:ind w:left="0"/>
              <w:jc w:val="both"/>
              <w:rPr>
                <w:bCs/>
              </w:rPr>
            </w:pPr>
            <w:r w:rsidRPr="00325C75">
              <w:rPr>
                <w:bCs/>
              </w:rPr>
              <w:t>- знает основные группы прав и свобод человека и гражданина в РФ, иметь представление о механизме их реализации;</w:t>
            </w:r>
          </w:p>
          <w:p w14:paraId="5D70816C"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знает механизмы защиты нарушенных конституционных прав и свобод</w:t>
            </w:r>
          </w:p>
          <w:p w14:paraId="4021EE9E" w14:textId="77777777" w:rsidR="00034617" w:rsidRPr="00325C75" w:rsidRDefault="00034617" w:rsidP="00034617">
            <w:pPr>
              <w:pStyle w:val="1f7"/>
              <w:ind w:left="0"/>
              <w:jc w:val="both"/>
              <w:rPr>
                <w:bCs/>
              </w:rPr>
            </w:pPr>
            <w:r w:rsidRPr="00325C75">
              <w:t>знает приоритетные направления развития образовательной системы Российской Федерации,</w:t>
            </w:r>
          </w:p>
          <w:p w14:paraId="70CBE9D4" w14:textId="77777777" w:rsidR="00034617" w:rsidRPr="00325C75" w:rsidRDefault="00034617" w:rsidP="00034617">
            <w:pPr>
              <w:pStyle w:val="1f7"/>
              <w:ind w:left="0"/>
              <w:jc w:val="both"/>
              <w:rPr>
                <w:bCs/>
              </w:rPr>
            </w:pPr>
            <w:r w:rsidRPr="00325C75">
              <w:rPr>
                <w:bCs/>
              </w:rPr>
              <w:t>- знает основные положения федерального закона «Об образовании в РФ»;</w:t>
            </w:r>
          </w:p>
          <w:p w14:paraId="59D66053" w14:textId="77777777" w:rsidR="00034617" w:rsidRPr="00325C75" w:rsidRDefault="00034617" w:rsidP="00034617">
            <w:pPr>
              <w:pStyle w:val="1f7"/>
              <w:ind w:left="0"/>
              <w:jc w:val="both"/>
              <w:rPr>
                <w:bCs/>
              </w:rPr>
            </w:pPr>
            <w:r w:rsidRPr="00325C75">
              <w:rPr>
                <w:bCs/>
              </w:rPr>
              <w:t>- знает структуру и содержание профессионального стандарта «Педагог»;</w:t>
            </w:r>
          </w:p>
          <w:p w14:paraId="103A492A" w14:textId="77777777" w:rsidR="00034617" w:rsidRPr="00325C75" w:rsidRDefault="00034617" w:rsidP="00034617">
            <w:pPr>
              <w:pStyle w:val="1f7"/>
              <w:ind w:left="0"/>
              <w:jc w:val="both"/>
              <w:rPr>
                <w:bCs/>
              </w:rPr>
            </w:pPr>
            <w:r w:rsidRPr="00325C75">
              <w:rPr>
                <w:bCs/>
              </w:rPr>
              <w:t xml:space="preserve">- </w:t>
            </w:r>
            <w:proofErr w:type="gramStart"/>
            <w:r w:rsidRPr="00325C75">
              <w:rPr>
                <w:bCs/>
              </w:rPr>
              <w:t>ориентируется  в</w:t>
            </w:r>
            <w:proofErr w:type="gramEnd"/>
            <w:r w:rsidRPr="00325C75">
              <w:rPr>
                <w:bCs/>
              </w:rPr>
              <w:t xml:space="preserve"> содержании Трудового кодекса РФ; </w:t>
            </w:r>
          </w:p>
          <w:p w14:paraId="27159126" w14:textId="77777777" w:rsidR="00034617" w:rsidRPr="00325C75" w:rsidRDefault="00034617" w:rsidP="00034617">
            <w:pPr>
              <w:pStyle w:val="1f7"/>
              <w:ind w:left="0"/>
              <w:jc w:val="both"/>
              <w:rPr>
                <w:bCs/>
                <w:i/>
              </w:rPr>
            </w:pPr>
            <w:r w:rsidRPr="00325C75">
              <w:rPr>
                <w:bCs/>
              </w:rPr>
              <w:t xml:space="preserve">- разбирается в локальных актах образовательной организации, которые закрепляют права и обязанности участников образовательных отношений и </w:t>
            </w:r>
            <w:r w:rsidRPr="00325C75">
              <w:rPr>
                <w:bCs/>
              </w:rPr>
              <w:lastRenderedPageBreak/>
              <w:t>регламентируют поведение педагогического работника</w:t>
            </w:r>
          </w:p>
          <w:p w14:paraId="016E1DD3" w14:textId="77777777" w:rsidR="00034617" w:rsidRPr="00325C75" w:rsidRDefault="00034617" w:rsidP="00034617">
            <w:pPr>
              <w:pStyle w:val="1f7"/>
              <w:ind w:left="0"/>
              <w:jc w:val="both"/>
            </w:pPr>
            <w:r w:rsidRPr="00325C75">
              <w:t>знает приоритетные направления развития образовательной системы Российской Федерации;</w:t>
            </w:r>
          </w:p>
          <w:p w14:paraId="787AD1E9" w14:textId="77777777" w:rsidR="00034617" w:rsidRPr="00325C75" w:rsidRDefault="00034617" w:rsidP="00034617">
            <w:pPr>
              <w:pStyle w:val="1f7"/>
              <w:ind w:left="0"/>
              <w:jc w:val="both"/>
              <w:rPr>
                <w:bCs/>
              </w:rPr>
            </w:pPr>
            <w:r w:rsidRPr="00325C75">
              <w:t xml:space="preserve"> имеет представление о принципах государственной политики в сфере образования</w:t>
            </w:r>
          </w:p>
          <w:p w14:paraId="1AD3C292"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основные </w:t>
            </w: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48DC21D9"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sz w:val="24"/>
                <w:szCs w:val="24"/>
              </w:rPr>
              <w:t xml:space="preserve">- </w:t>
            </w:r>
            <w:proofErr w:type="gramStart"/>
            <w:r w:rsidRPr="00325C75">
              <w:rPr>
                <w:rFonts w:ascii="Times New Roman" w:hAnsi="Times New Roman"/>
                <w:sz w:val="24"/>
                <w:szCs w:val="24"/>
              </w:rPr>
              <w:t>знает  нормативные</w:t>
            </w:r>
            <w:proofErr w:type="gramEnd"/>
            <w:r w:rsidRPr="00325C75">
              <w:rPr>
                <w:rFonts w:ascii="Times New Roman" w:hAnsi="Times New Roman"/>
                <w:sz w:val="24"/>
                <w:szCs w:val="24"/>
              </w:rPr>
              <w:t xml:space="preserve"> правовые акты,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w:t>
            </w:r>
          </w:p>
          <w:p w14:paraId="400B4E42"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права и обязанности основных субъектов образовательных правоотношений: педагогических работников, обучающихся, родителей (законных представителей) обучающихся;</w:t>
            </w:r>
          </w:p>
          <w:p w14:paraId="0CC61E4F"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имеет представление о </w:t>
            </w:r>
            <w:r w:rsidRPr="00325C75">
              <w:rPr>
                <w:rFonts w:ascii="Times New Roman" w:hAnsi="Times New Roman"/>
                <w:iCs/>
                <w:sz w:val="24"/>
                <w:szCs w:val="24"/>
              </w:rPr>
              <w:t>механизмах взаимодействия образовательной организации с родителями (законными представителями) обучающихся</w:t>
            </w:r>
          </w:p>
          <w:p w14:paraId="2785787E" w14:textId="77777777" w:rsidR="00034617" w:rsidRPr="00325C75" w:rsidRDefault="00034617" w:rsidP="00034617">
            <w:pPr>
              <w:pStyle w:val="1f7"/>
              <w:ind w:left="0"/>
              <w:jc w:val="both"/>
              <w:rPr>
                <w:bCs/>
              </w:rPr>
            </w:pPr>
            <w:r w:rsidRPr="00325C75">
              <w:rPr>
                <w:bCs/>
              </w:rPr>
              <w:t>знает, кто имеет право заниматься педагогической деятельностью;</w:t>
            </w:r>
          </w:p>
          <w:p w14:paraId="466C51AA" w14:textId="77777777" w:rsidR="00034617" w:rsidRPr="00325C75" w:rsidRDefault="00034617" w:rsidP="00034617">
            <w:pPr>
              <w:pStyle w:val="1f7"/>
              <w:ind w:left="0"/>
              <w:jc w:val="both"/>
              <w:rPr>
                <w:bCs/>
              </w:rPr>
            </w:pPr>
            <w:r w:rsidRPr="00325C75">
              <w:rPr>
                <w:bCs/>
              </w:rPr>
              <w:t>- понимает особенности правового статуса педагогического работника;</w:t>
            </w:r>
          </w:p>
          <w:p w14:paraId="4485C312" w14:textId="77777777" w:rsidR="00034617" w:rsidRPr="00325C75" w:rsidRDefault="00034617" w:rsidP="00034617">
            <w:pPr>
              <w:pStyle w:val="1f7"/>
              <w:ind w:left="0"/>
              <w:jc w:val="both"/>
              <w:rPr>
                <w:bCs/>
              </w:rPr>
            </w:pPr>
            <w:r w:rsidRPr="00325C75">
              <w:rPr>
                <w:bCs/>
              </w:rPr>
              <w:t>- знает социальные гарантии, которые имеет педагогический работник;</w:t>
            </w:r>
          </w:p>
          <w:p w14:paraId="5A995AFC"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знает требования к аттестации педагогических работников</w:t>
            </w:r>
          </w:p>
          <w:p w14:paraId="4844606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дисциплинарной ответственности, виды дисциплинарных взысканий, основания и порядок применения дисциплинарных взысканий;</w:t>
            </w:r>
          </w:p>
          <w:p w14:paraId="0232DD49"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понятие материальной ответственности, полной и ограниченной материальной </w:t>
            </w:r>
            <w:r w:rsidRPr="00325C75">
              <w:rPr>
                <w:rFonts w:ascii="Times New Roman" w:hAnsi="Times New Roman"/>
                <w:bCs/>
                <w:sz w:val="24"/>
                <w:szCs w:val="24"/>
              </w:rPr>
              <w:lastRenderedPageBreak/>
              <w:t xml:space="preserve">ответственности, а также основания и порядок привлечения к материальной ответственности педагогических работников </w:t>
            </w:r>
          </w:p>
          <w:p w14:paraId="745FDDC8"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административной ответственности, виды административных </w:t>
            </w:r>
            <w:proofErr w:type="gramStart"/>
            <w:r w:rsidRPr="00325C75">
              <w:rPr>
                <w:rFonts w:ascii="Times New Roman" w:hAnsi="Times New Roman"/>
                <w:bCs/>
                <w:sz w:val="24"/>
                <w:szCs w:val="24"/>
              </w:rPr>
              <w:t>наказаний,  порядок</w:t>
            </w:r>
            <w:proofErr w:type="gramEnd"/>
            <w:r w:rsidRPr="00325C75">
              <w:rPr>
                <w:rFonts w:ascii="Times New Roman" w:hAnsi="Times New Roman"/>
                <w:bCs/>
                <w:sz w:val="24"/>
                <w:szCs w:val="24"/>
              </w:rPr>
              <w:t xml:space="preserve"> назначения административных наказаний; </w:t>
            </w:r>
          </w:p>
          <w:p w14:paraId="1CCC3E9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какую ответственность несет педагогический работник за неисполнение должностных обязанностей</w:t>
            </w:r>
          </w:p>
          <w:p w14:paraId="62890349"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способы защиты трудовых прав работников образовательных организаций;</w:t>
            </w:r>
          </w:p>
          <w:p w14:paraId="3D4FF3B7"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содержание права интеллектуальной собственности и способы его защиты; </w:t>
            </w:r>
          </w:p>
          <w:p w14:paraId="3F459869"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понимает правовые механизмы защиты чести и достоинства педагогических работников; </w:t>
            </w:r>
          </w:p>
          <w:p w14:paraId="3E7C1C15" w14:textId="6BF4C151"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имеет представление о порядке обращения в суд для защиты своих прав,   составления жалоб и судебных исков</w:t>
            </w:r>
          </w:p>
        </w:tc>
        <w:tc>
          <w:tcPr>
            <w:tcW w:w="2038" w:type="dxa"/>
          </w:tcPr>
          <w:p w14:paraId="23A56C4A"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r w:rsidRPr="00325C75">
              <w:rPr>
                <w:rFonts w:ascii="Times New Roman" w:hAnsi="Times New Roman"/>
                <w:sz w:val="24"/>
                <w:szCs w:val="24"/>
              </w:rPr>
              <w:t xml:space="preserve"> </w:t>
            </w:r>
          </w:p>
          <w:p w14:paraId="1C380F21"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Экспертное наблюдение за </w:t>
            </w:r>
            <w:r w:rsidRPr="00325C75">
              <w:rPr>
                <w:rFonts w:ascii="Times New Roman" w:hAnsi="Times New Roman"/>
                <w:sz w:val="24"/>
                <w:szCs w:val="24"/>
              </w:rPr>
              <w:lastRenderedPageBreak/>
              <w:t>ходом выполнения практической работы</w:t>
            </w:r>
          </w:p>
          <w:p w14:paraId="35834B84" w14:textId="27A94414" w:rsidR="00034617" w:rsidRPr="007573C0" w:rsidRDefault="00034617" w:rsidP="00034617">
            <w:pPr>
              <w:rPr>
                <w:rFonts w:ascii="Times New Roman" w:hAnsi="Times New Roman" w:cs="Times New Roman"/>
                <w:sz w:val="24"/>
                <w:szCs w:val="24"/>
              </w:rPr>
            </w:pPr>
          </w:p>
        </w:tc>
      </w:tr>
      <w:tr w:rsidR="00034617" w:rsidRPr="007573C0" w14:paraId="174F4364" w14:textId="77777777" w:rsidTr="00A416F5">
        <w:trPr>
          <w:trHeight w:val="415"/>
        </w:trPr>
        <w:tc>
          <w:tcPr>
            <w:tcW w:w="3935" w:type="dxa"/>
          </w:tcPr>
          <w:p w14:paraId="424EC035" w14:textId="24D9C566"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lastRenderedPageBreak/>
              <w:t>Умеет:</w:t>
            </w:r>
          </w:p>
          <w:p w14:paraId="07142D7F" w14:textId="08A5237A"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оценивать результат и последствия действий или бездействия педагогических работников с правовой точки зрения;</w:t>
            </w:r>
          </w:p>
          <w:p w14:paraId="2C22222D"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p w14:paraId="3485E54D"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кратко обосновывать и объяснять свои действия (текущие и планируемые) с правовой точки зрения;</w:t>
            </w:r>
          </w:p>
          <w:p w14:paraId="0FBA835B"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 </w:t>
            </w:r>
            <w:r w:rsidRPr="00325C75">
              <w:rPr>
                <w:rFonts w:ascii="Times New Roman" w:hAnsi="Times New Roman"/>
                <w:iCs/>
                <w:sz w:val="24"/>
                <w:szCs w:val="24"/>
              </w:rPr>
              <w:t xml:space="preserve">соблюдать правовые, нравственные и этические нормы, требования профессиональной этики, в </w:t>
            </w:r>
            <w:proofErr w:type="spellStart"/>
            <w:r w:rsidRPr="00325C75">
              <w:rPr>
                <w:rFonts w:ascii="Times New Roman" w:hAnsi="Times New Roman"/>
                <w:iCs/>
                <w:sz w:val="24"/>
                <w:szCs w:val="24"/>
              </w:rPr>
              <w:t>т.ч</w:t>
            </w:r>
            <w:proofErr w:type="spellEnd"/>
            <w:r w:rsidRPr="00325C75">
              <w:rPr>
                <w:rFonts w:ascii="Times New Roman" w:hAnsi="Times New Roman"/>
                <w:iCs/>
                <w:sz w:val="24"/>
                <w:szCs w:val="24"/>
              </w:rPr>
              <w:t>. в работе с обучающимися с ОВЗ</w:t>
            </w:r>
          </w:p>
          <w:p w14:paraId="62808560" w14:textId="014DFF5F" w:rsidR="00034617" w:rsidRPr="007573C0" w:rsidRDefault="00034617" w:rsidP="00034617">
            <w:pPr>
              <w:widowControl w:val="0"/>
              <w:numPr>
                <w:ilvl w:val="0"/>
                <w:numId w:val="2"/>
              </w:numPr>
              <w:tabs>
                <w:tab w:val="clear" w:pos="720"/>
                <w:tab w:val="num" w:pos="276"/>
              </w:tabs>
              <w:ind w:left="134" w:hanging="142"/>
              <w:rPr>
                <w:rFonts w:ascii="Times New Roman" w:hAnsi="Times New Roman" w:cs="Times New Roman"/>
                <w:iCs/>
                <w:sz w:val="24"/>
                <w:szCs w:val="24"/>
              </w:rPr>
            </w:pPr>
            <w:r w:rsidRPr="00325C75">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tc>
        <w:tc>
          <w:tcPr>
            <w:tcW w:w="3855" w:type="dxa"/>
          </w:tcPr>
          <w:p w14:paraId="500FA46B"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i/>
                <w:sz w:val="24"/>
                <w:szCs w:val="24"/>
              </w:rPr>
              <w:t xml:space="preserve">- </w:t>
            </w:r>
            <w:r w:rsidRPr="00325C75">
              <w:rPr>
                <w:rFonts w:ascii="Times New Roman" w:hAnsi="Times New Roman"/>
                <w:bCs/>
                <w:sz w:val="24"/>
                <w:szCs w:val="24"/>
              </w:rPr>
              <w:t xml:space="preserve">грамотно оценивает </w:t>
            </w:r>
            <w:r w:rsidRPr="00325C75">
              <w:rPr>
                <w:rFonts w:ascii="Times New Roman" w:hAnsi="Times New Roman"/>
                <w:sz w:val="24"/>
                <w:szCs w:val="24"/>
              </w:rPr>
              <w:t>результат и последствия действий или бездействия педагогических работников с правовой точки зрения</w:t>
            </w:r>
          </w:p>
          <w:p w14:paraId="0323830A" w14:textId="77777777" w:rsidR="00034617" w:rsidRPr="00325C75" w:rsidRDefault="00034617" w:rsidP="00034617">
            <w:pPr>
              <w:pStyle w:val="1f7"/>
              <w:ind w:left="0"/>
              <w:jc w:val="both"/>
              <w:rPr>
                <w:bCs/>
              </w:rPr>
            </w:pPr>
            <w:r w:rsidRPr="00325C75">
              <w:rPr>
                <w:bCs/>
              </w:rPr>
              <w:t>- ориентируется в тексте нормативно-правового акта, знает, как искать в нем необходимую информацию;</w:t>
            </w:r>
          </w:p>
          <w:p w14:paraId="0466D07B" w14:textId="77777777" w:rsidR="00034617" w:rsidRPr="00325C75" w:rsidRDefault="00034617" w:rsidP="00034617">
            <w:pPr>
              <w:pStyle w:val="1f7"/>
              <w:ind w:left="0"/>
              <w:jc w:val="both"/>
              <w:rPr>
                <w:bCs/>
              </w:rPr>
            </w:pPr>
            <w:r w:rsidRPr="00325C75">
              <w:rPr>
                <w:bCs/>
              </w:rPr>
              <w:t>- эффективно применяет различные нормативно-правовые акты при решении правовых задач, выполнении других практических заданий;</w:t>
            </w:r>
          </w:p>
          <w:p w14:paraId="7758BADA"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целесообразно применяет нормативно-правовые акты в той или иной ситуации, связанной с профессиональной деятельностью</w:t>
            </w:r>
          </w:p>
          <w:p w14:paraId="2205288F"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демонстрирует умение </w:t>
            </w:r>
            <w:r w:rsidRPr="00325C75">
              <w:rPr>
                <w:rFonts w:ascii="Times New Roman" w:hAnsi="Times New Roman"/>
                <w:sz w:val="24"/>
                <w:szCs w:val="24"/>
              </w:rPr>
              <w:t>объяснять свои действия (текущие и планируемые) с правовой точки зрения</w:t>
            </w:r>
          </w:p>
          <w:p w14:paraId="3AF1CBBE"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xml:space="preserve">- демонстрирует грамотное применение </w:t>
            </w:r>
            <w:r w:rsidRPr="00325C75">
              <w:rPr>
                <w:rFonts w:ascii="Times New Roman" w:hAnsi="Times New Roman"/>
                <w:sz w:val="24"/>
                <w:szCs w:val="24"/>
              </w:rPr>
              <w:t xml:space="preserve">правовых, нравственных и этических норм, требований профессиональной </w:t>
            </w:r>
            <w:r w:rsidRPr="00325C75">
              <w:rPr>
                <w:rFonts w:ascii="Times New Roman" w:hAnsi="Times New Roman"/>
                <w:sz w:val="24"/>
                <w:szCs w:val="24"/>
              </w:rPr>
              <w:lastRenderedPageBreak/>
              <w:t>этики,</w:t>
            </w:r>
            <w:r w:rsidRPr="00325C75">
              <w:rPr>
                <w:rFonts w:ascii="Times New Roman" w:hAnsi="Times New Roman"/>
                <w:iCs/>
                <w:sz w:val="24"/>
                <w:szCs w:val="24"/>
              </w:rPr>
              <w:t xml:space="preserve"> в </w:t>
            </w:r>
            <w:proofErr w:type="spellStart"/>
            <w:r w:rsidRPr="00325C75">
              <w:rPr>
                <w:rFonts w:ascii="Times New Roman" w:hAnsi="Times New Roman"/>
                <w:iCs/>
                <w:sz w:val="24"/>
                <w:szCs w:val="24"/>
              </w:rPr>
              <w:t>т.ч</w:t>
            </w:r>
            <w:proofErr w:type="spellEnd"/>
            <w:r w:rsidRPr="00325C75">
              <w:rPr>
                <w:rFonts w:ascii="Times New Roman" w:hAnsi="Times New Roman"/>
                <w:iCs/>
                <w:sz w:val="24"/>
                <w:szCs w:val="24"/>
              </w:rPr>
              <w:t xml:space="preserve">. в работе с обучающимися с ОВЗ, при решении правовых задач, анализе педагогических ситуаций </w:t>
            </w:r>
          </w:p>
          <w:p w14:paraId="317676A3" w14:textId="69221109"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xml:space="preserve">- аргументированно отстаивает свою точку зрения на основе </w:t>
            </w:r>
            <w:r w:rsidRPr="00325C75">
              <w:rPr>
                <w:rFonts w:ascii="Times New Roman" w:hAnsi="Times New Roman"/>
                <w:sz w:val="24"/>
                <w:szCs w:val="24"/>
              </w:rPr>
              <w:t>гражданского, гражданско-процессуального и трудового законодательства;             - целесообразно  применяет нормативно-правовые акты при решении спорных и конфликтных ситуаций, связанных с профессиональной деятельностью</w:t>
            </w:r>
          </w:p>
        </w:tc>
        <w:tc>
          <w:tcPr>
            <w:tcW w:w="2038" w:type="dxa"/>
          </w:tcPr>
          <w:p w14:paraId="70A12F98"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lastRenderedPageBreak/>
              <w:t>оценка результатов устного опроса</w:t>
            </w:r>
          </w:p>
          <w:p w14:paraId="72ABCAAF"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r w:rsidRPr="00325C75">
              <w:rPr>
                <w:rFonts w:ascii="Times New Roman" w:hAnsi="Times New Roman"/>
                <w:sz w:val="24"/>
                <w:szCs w:val="24"/>
              </w:rPr>
              <w:t xml:space="preserve"> </w:t>
            </w:r>
          </w:p>
          <w:p w14:paraId="438B8E24"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35A508CC" w14:textId="5AF47E61" w:rsidR="00034617" w:rsidRPr="007573C0" w:rsidRDefault="00034617" w:rsidP="00034617">
            <w:pPr>
              <w:autoSpaceDE w:val="0"/>
              <w:autoSpaceDN w:val="0"/>
              <w:adjustRightInd w:val="0"/>
              <w:rPr>
                <w:rFonts w:ascii="Times New Roman" w:hAnsi="Times New Roman" w:cs="Times New Roman"/>
                <w:b/>
                <w:bCs/>
                <w:sz w:val="24"/>
                <w:szCs w:val="24"/>
              </w:rPr>
            </w:pPr>
          </w:p>
        </w:tc>
      </w:tr>
    </w:tbl>
    <w:p w14:paraId="56D91F87" w14:textId="77777777" w:rsidR="0044206C" w:rsidRPr="00B736D9" w:rsidRDefault="0044206C" w:rsidP="0044206C">
      <w:pPr>
        <w:rPr>
          <w:rFonts w:ascii="Times New Roman" w:hAnsi="Times New Roman" w:cs="Times New Roman"/>
          <w:b/>
          <w:bCs/>
          <w:sz w:val="24"/>
          <w:szCs w:val="24"/>
        </w:rPr>
      </w:pPr>
    </w:p>
    <w:p w14:paraId="629B73D4" w14:textId="77777777" w:rsidR="0044206C" w:rsidRPr="00B736D9" w:rsidRDefault="0044206C" w:rsidP="0044206C">
      <w:pPr>
        <w:rPr>
          <w:rFonts w:ascii="Times New Roman" w:hAnsi="Times New Roman" w:cs="Times New Roman"/>
          <w:b/>
          <w:bCs/>
          <w:sz w:val="24"/>
          <w:szCs w:val="24"/>
        </w:rPr>
      </w:pPr>
    </w:p>
    <w:p w14:paraId="614E9AAA" w14:textId="7D929002" w:rsidR="00342E38" w:rsidRDefault="00342E38"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03796030" w14:textId="368B1108" w:rsidR="00342E38" w:rsidRDefault="00342E38" w:rsidP="00342E3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626BD46C" w14:textId="77777777" w:rsidR="00342E38" w:rsidRPr="00E81AAC" w:rsidRDefault="00342E38" w:rsidP="00342E38">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143F73">
        <w:rPr>
          <w:rFonts w:ascii="Times New Roman" w:hAnsi="Times New Roman"/>
          <w:b/>
          <w:bCs/>
          <w:sz w:val="24"/>
          <w:szCs w:val="24"/>
        </w:rPr>
        <w:t>44.02.05 Коррекционная педагогика в начальном образовании</w:t>
      </w:r>
    </w:p>
    <w:p w14:paraId="5DC11BE8" w14:textId="77777777" w:rsidR="00342E38" w:rsidRPr="00E81AAC" w:rsidRDefault="00342E38" w:rsidP="00342E38">
      <w:pPr>
        <w:jc w:val="right"/>
        <w:rPr>
          <w:rFonts w:ascii="Times New Roman" w:hAnsi="Times New Roman"/>
          <w:b/>
          <w:bCs/>
          <w:i/>
          <w:color w:val="0D0D0D"/>
        </w:rPr>
      </w:pPr>
    </w:p>
    <w:p w14:paraId="545889F7" w14:textId="77777777" w:rsidR="00342E38" w:rsidRDefault="00342E38" w:rsidP="00342E38">
      <w:pPr>
        <w:jc w:val="right"/>
        <w:rPr>
          <w:rFonts w:ascii="Times New Roman" w:hAnsi="Times New Roman" w:cs="Times New Roman"/>
          <w:b/>
          <w:bCs/>
          <w:color w:val="0070C0"/>
          <w:sz w:val="24"/>
          <w:szCs w:val="24"/>
        </w:rPr>
      </w:pPr>
    </w:p>
    <w:p w14:paraId="63B1BE24" w14:textId="77777777" w:rsidR="00342E38" w:rsidRDefault="00342E38" w:rsidP="00342E38">
      <w:pPr>
        <w:jc w:val="right"/>
        <w:rPr>
          <w:rFonts w:ascii="Times New Roman" w:hAnsi="Times New Roman" w:cs="Times New Roman"/>
          <w:b/>
          <w:bCs/>
          <w:color w:val="0070C0"/>
          <w:sz w:val="24"/>
          <w:szCs w:val="24"/>
        </w:rPr>
      </w:pPr>
    </w:p>
    <w:p w14:paraId="34D85D1F" w14:textId="77777777" w:rsidR="00342E38" w:rsidRDefault="00342E38" w:rsidP="00342E38">
      <w:pPr>
        <w:jc w:val="right"/>
        <w:rPr>
          <w:rFonts w:ascii="Times New Roman" w:hAnsi="Times New Roman" w:cs="Times New Roman"/>
          <w:b/>
          <w:bCs/>
          <w:color w:val="0070C0"/>
          <w:sz w:val="24"/>
          <w:szCs w:val="24"/>
        </w:rPr>
      </w:pPr>
    </w:p>
    <w:p w14:paraId="6B793345" w14:textId="77777777" w:rsidR="00342E38" w:rsidRDefault="00342E38" w:rsidP="00342E38">
      <w:pPr>
        <w:jc w:val="right"/>
        <w:rPr>
          <w:rFonts w:ascii="Times New Roman" w:hAnsi="Times New Roman" w:cs="Times New Roman"/>
          <w:b/>
          <w:bCs/>
          <w:color w:val="0070C0"/>
          <w:sz w:val="24"/>
          <w:szCs w:val="24"/>
        </w:rPr>
      </w:pPr>
    </w:p>
    <w:p w14:paraId="23B0C312" w14:textId="77777777" w:rsidR="00342E38" w:rsidRDefault="00342E38" w:rsidP="00342E38">
      <w:pPr>
        <w:jc w:val="right"/>
        <w:rPr>
          <w:rFonts w:ascii="Times New Roman" w:hAnsi="Times New Roman" w:cs="Times New Roman"/>
          <w:b/>
          <w:bCs/>
          <w:color w:val="0070C0"/>
          <w:sz w:val="24"/>
          <w:szCs w:val="24"/>
        </w:rPr>
      </w:pPr>
    </w:p>
    <w:p w14:paraId="4F385DAF" w14:textId="77777777" w:rsidR="00342E38" w:rsidRDefault="00342E38" w:rsidP="00342E38">
      <w:pPr>
        <w:jc w:val="right"/>
        <w:rPr>
          <w:rFonts w:ascii="Times New Roman" w:hAnsi="Times New Roman" w:cs="Times New Roman"/>
          <w:b/>
          <w:bCs/>
          <w:color w:val="0070C0"/>
          <w:sz w:val="24"/>
          <w:szCs w:val="24"/>
        </w:rPr>
      </w:pPr>
    </w:p>
    <w:p w14:paraId="406EDBBD" w14:textId="77777777" w:rsidR="00342E38" w:rsidRDefault="00342E38" w:rsidP="00342E38">
      <w:pPr>
        <w:jc w:val="right"/>
        <w:rPr>
          <w:rFonts w:ascii="Times New Roman" w:hAnsi="Times New Roman" w:cs="Times New Roman"/>
          <w:b/>
          <w:bCs/>
          <w:color w:val="0070C0"/>
          <w:sz w:val="24"/>
          <w:szCs w:val="24"/>
        </w:rPr>
      </w:pPr>
    </w:p>
    <w:p w14:paraId="77F0C157" w14:textId="77777777" w:rsidR="00342E38" w:rsidRDefault="00342E38" w:rsidP="00342E38">
      <w:pPr>
        <w:jc w:val="right"/>
        <w:rPr>
          <w:rFonts w:ascii="Times New Roman" w:hAnsi="Times New Roman" w:cs="Times New Roman"/>
          <w:b/>
          <w:bCs/>
          <w:color w:val="0070C0"/>
          <w:sz w:val="24"/>
          <w:szCs w:val="24"/>
        </w:rPr>
      </w:pPr>
    </w:p>
    <w:p w14:paraId="6A362515" w14:textId="77777777" w:rsidR="00342E38" w:rsidRDefault="00342E38" w:rsidP="00342E38">
      <w:pPr>
        <w:jc w:val="right"/>
        <w:rPr>
          <w:rFonts w:ascii="Times New Roman" w:hAnsi="Times New Roman" w:cs="Times New Roman"/>
          <w:b/>
          <w:bCs/>
          <w:color w:val="0070C0"/>
          <w:sz w:val="24"/>
          <w:szCs w:val="24"/>
        </w:rPr>
      </w:pPr>
    </w:p>
    <w:p w14:paraId="3A3987D9" w14:textId="77777777" w:rsidR="00342E38" w:rsidRDefault="00342E38" w:rsidP="00342E38">
      <w:pPr>
        <w:jc w:val="right"/>
        <w:rPr>
          <w:rFonts w:ascii="Times New Roman" w:hAnsi="Times New Roman" w:cs="Times New Roman"/>
          <w:b/>
          <w:bCs/>
          <w:color w:val="0070C0"/>
          <w:sz w:val="24"/>
          <w:szCs w:val="24"/>
        </w:rPr>
      </w:pPr>
    </w:p>
    <w:p w14:paraId="4C1D54EA" w14:textId="77777777" w:rsidR="00342E38" w:rsidRPr="00502F97" w:rsidRDefault="00342E38" w:rsidP="00342E38">
      <w:pPr>
        <w:jc w:val="right"/>
        <w:rPr>
          <w:rFonts w:ascii="Times New Roman" w:hAnsi="Times New Roman" w:cs="Times New Roman"/>
          <w:b/>
          <w:bCs/>
          <w:color w:val="0070C0"/>
          <w:sz w:val="24"/>
          <w:szCs w:val="24"/>
        </w:rPr>
      </w:pPr>
    </w:p>
    <w:p w14:paraId="1C4F80FB" w14:textId="77777777" w:rsidR="00342E38" w:rsidRPr="008F578C" w:rsidRDefault="00342E38" w:rsidP="00342E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13ED35" w14:textId="77777777" w:rsidR="00342E38" w:rsidRDefault="00342E38" w:rsidP="00342E38">
      <w:pPr>
        <w:pStyle w:val="1"/>
      </w:pPr>
      <w:bookmarkStart w:id="24" w:name="_Toc150695621"/>
      <w:bookmarkStart w:id="25" w:name="_Toc150695786"/>
      <w:bookmarkStart w:id="26" w:name="_Toc156824969"/>
      <w:bookmarkStart w:id="27" w:name="_Toc185599023"/>
      <w:r w:rsidRPr="006E7FF4">
        <w:t>«</w:t>
      </w:r>
      <w:r w:rsidRPr="009260A9">
        <w:t>СГ.01 ИСТОРИЯ РОССИИ</w:t>
      </w:r>
      <w:r w:rsidRPr="006E7FF4">
        <w:t>»</w:t>
      </w:r>
      <w:bookmarkEnd w:id="24"/>
      <w:bookmarkEnd w:id="25"/>
      <w:bookmarkEnd w:id="26"/>
      <w:bookmarkEnd w:id="27"/>
    </w:p>
    <w:p w14:paraId="486176B8" w14:textId="77777777" w:rsidR="00342E38" w:rsidRDefault="00342E38" w:rsidP="00342E38">
      <w:pPr>
        <w:jc w:val="center"/>
        <w:rPr>
          <w:rFonts w:ascii="Times New Roman" w:hAnsi="Times New Roman"/>
          <w:sz w:val="24"/>
          <w:szCs w:val="24"/>
        </w:rPr>
      </w:pPr>
      <w:bookmarkStart w:id="28" w:name="_Toc172906944"/>
      <w:bookmarkStart w:id="29" w:name="_Toc172906916"/>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
      <w:bookmarkEnd w:id="29"/>
    </w:p>
    <w:p w14:paraId="5E144476" w14:textId="77777777" w:rsidR="00342E38" w:rsidRDefault="00342E38" w:rsidP="00342E38">
      <w:pPr>
        <w:jc w:val="center"/>
        <w:rPr>
          <w:rStyle w:val="af0"/>
        </w:rPr>
      </w:pPr>
      <w:hyperlink r:id="rId50" w:history="1">
        <w:bookmarkStart w:id="30" w:name="_Toc172906917"/>
        <w:bookmarkStart w:id="31" w:name="_Toc172906945"/>
        <w:r>
          <w:rPr>
            <w:rStyle w:val="af0"/>
            <w:szCs w:val="24"/>
          </w:rPr>
          <w:t>https://spolab.firpo.ru/npdv2/category-doc/get/4879</w:t>
        </w:r>
        <w:bookmarkEnd w:id="30"/>
        <w:bookmarkEnd w:id="31"/>
      </w:hyperlink>
    </w:p>
    <w:p w14:paraId="51FAB399" w14:textId="77777777" w:rsidR="00342E38" w:rsidRDefault="00342E38" w:rsidP="00342E38">
      <w:pPr>
        <w:pStyle w:val="1"/>
      </w:pPr>
    </w:p>
    <w:p w14:paraId="19C8CDF9" w14:textId="77777777" w:rsidR="00342E38" w:rsidRDefault="00342E38" w:rsidP="00342E38">
      <w:pPr>
        <w:pStyle w:val="1"/>
      </w:pPr>
    </w:p>
    <w:p w14:paraId="479297AF" w14:textId="77777777" w:rsidR="00342E38" w:rsidRDefault="00342E38" w:rsidP="00342E38">
      <w:pPr>
        <w:pStyle w:val="1"/>
      </w:pPr>
    </w:p>
    <w:p w14:paraId="5DD1E053" w14:textId="77777777" w:rsidR="00342E38" w:rsidRDefault="00342E38" w:rsidP="00342E38">
      <w:pPr>
        <w:pStyle w:val="1"/>
      </w:pPr>
    </w:p>
    <w:p w14:paraId="5797C27E" w14:textId="77777777" w:rsidR="00342E38" w:rsidRDefault="00342E38" w:rsidP="00342E38">
      <w:pPr>
        <w:pStyle w:val="1"/>
      </w:pPr>
    </w:p>
    <w:p w14:paraId="740D3CA7" w14:textId="77777777" w:rsidR="00342E38" w:rsidRDefault="00342E38" w:rsidP="00342E38">
      <w:pPr>
        <w:pStyle w:val="1"/>
      </w:pPr>
    </w:p>
    <w:p w14:paraId="3ADCCD8D" w14:textId="77777777" w:rsidR="00342E38" w:rsidRDefault="00342E38" w:rsidP="00342E38">
      <w:pPr>
        <w:pStyle w:val="1"/>
      </w:pPr>
    </w:p>
    <w:p w14:paraId="43C66FDE" w14:textId="77777777" w:rsidR="00342E38" w:rsidRDefault="00342E38" w:rsidP="00342E38">
      <w:pPr>
        <w:pStyle w:val="1"/>
      </w:pPr>
    </w:p>
    <w:p w14:paraId="2EBE62BA" w14:textId="77777777" w:rsidR="00342E38" w:rsidRDefault="00342E38" w:rsidP="00342E38">
      <w:pPr>
        <w:pStyle w:val="1"/>
      </w:pPr>
    </w:p>
    <w:p w14:paraId="58DE538F" w14:textId="77777777" w:rsidR="00342E38" w:rsidRPr="00A0276D" w:rsidRDefault="00342E38" w:rsidP="00342E38">
      <w:pPr>
        <w:pStyle w:val="1d"/>
        <w:jc w:val="center"/>
        <w:rPr>
          <w:b/>
          <w:bCs/>
          <w:lang w:val="ru-RU"/>
        </w:rPr>
      </w:pPr>
    </w:p>
    <w:p w14:paraId="6438748E" w14:textId="77777777" w:rsidR="00342E38" w:rsidRDefault="00342E38" w:rsidP="00342E38">
      <w:pPr>
        <w:rPr>
          <w:rFonts w:ascii="Times New Roman Полужирный" w:eastAsia="Segoe UI" w:hAnsi="Times New Roman Полужирный" w:cs="Times New Roman"/>
          <w:b/>
          <w:bCs/>
          <w:caps/>
          <w:kern w:val="32"/>
          <w:sz w:val="24"/>
          <w:szCs w:val="24"/>
          <w:lang w:val="x-none" w:eastAsia="x-none"/>
        </w:rPr>
      </w:pPr>
      <w:bookmarkStart w:id="32" w:name="_Toc149904144"/>
      <w:bookmarkStart w:id="33" w:name="_Toc150695622"/>
      <w:bookmarkStart w:id="34" w:name="_Toc150695787"/>
      <w:r>
        <w:br w:type="page"/>
      </w:r>
    </w:p>
    <w:bookmarkEnd w:id="32"/>
    <w:bookmarkEnd w:id="33"/>
    <w:bookmarkEnd w:id="34"/>
    <w:p w14:paraId="64DC6318" w14:textId="7A19D979" w:rsidR="00342E38" w:rsidRDefault="00342E38" w:rsidP="00342E3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75D2850E" w14:textId="77777777" w:rsidR="00342E38" w:rsidRPr="00E81AAC" w:rsidRDefault="00342E38" w:rsidP="00342E38">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143F73">
        <w:rPr>
          <w:rFonts w:ascii="Times New Roman" w:hAnsi="Times New Roman"/>
          <w:b/>
          <w:bCs/>
          <w:sz w:val="24"/>
          <w:szCs w:val="24"/>
        </w:rPr>
        <w:t>44.02.05 Коррекционная педагогика в начальном образовании</w:t>
      </w:r>
    </w:p>
    <w:p w14:paraId="28475529" w14:textId="77777777" w:rsidR="00342E38" w:rsidRPr="00E81AAC" w:rsidRDefault="00342E38" w:rsidP="00342E38">
      <w:pPr>
        <w:jc w:val="right"/>
        <w:rPr>
          <w:rFonts w:ascii="Times New Roman" w:hAnsi="Times New Roman"/>
          <w:b/>
          <w:bCs/>
          <w:i/>
          <w:color w:val="0D0D0D"/>
        </w:rPr>
      </w:pPr>
    </w:p>
    <w:p w14:paraId="539ACF19" w14:textId="77777777" w:rsidR="00342E38" w:rsidRDefault="00342E38" w:rsidP="00342E38">
      <w:pPr>
        <w:jc w:val="right"/>
        <w:rPr>
          <w:rFonts w:ascii="Times New Roman" w:hAnsi="Times New Roman" w:cs="Times New Roman"/>
          <w:b/>
          <w:bCs/>
          <w:color w:val="0070C0"/>
          <w:sz w:val="24"/>
          <w:szCs w:val="24"/>
        </w:rPr>
      </w:pPr>
    </w:p>
    <w:p w14:paraId="7507DDAD" w14:textId="77777777" w:rsidR="00342E38" w:rsidRDefault="00342E38" w:rsidP="00342E38">
      <w:pPr>
        <w:jc w:val="right"/>
        <w:rPr>
          <w:rFonts w:ascii="Times New Roman" w:hAnsi="Times New Roman" w:cs="Times New Roman"/>
          <w:b/>
          <w:bCs/>
          <w:color w:val="0070C0"/>
          <w:sz w:val="24"/>
          <w:szCs w:val="24"/>
        </w:rPr>
      </w:pPr>
    </w:p>
    <w:p w14:paraId="49D02FC1" w14:textId="77777777" w:rsidR="00342E38" w:rsidRDefault="00342E38" w:rsidP="00342E38">
      <w:pPr>
        <w:jc w:val="right"/>
        <w:rPr>
          <w:rFonts w:ascii="Times New Roman" w:hAnsi="Times New Roman" w:cs="Times New Roman"/>
          <w:b/>
          <w:bCs/>
          <w:color w:val="0070C0"/>
          <w:sz w:val="24"/>
          <w:szCs w:val="24"/>
        </w:rPr>
      </w:pPr>
    </w:p>
    <w:p w14:paraId="52C4ED55" w14:textId="77777777" w:rsidR="00342E38" w:rsidRDefault="00342E38" w:rsidP="00342E38">
      <w:pPr>
        <w:jc w:val="right"/>
        <w:rPr>
          <w:rFonts w:ascii="Times New Roman" w:hAnsi="Times New Roman" w:cs="Times New Roman"/>
          <w:b/>
          <w:bCs/>
          <w:color w:val="0070C0"/>
          <w:sz w:val="24"/>
          <w:szCs w:val="24"/>
        </w:rPr>
      </w:pPr>
    </w:p>
    <w:p w14:paraId="67D1B722" w14:textId="77777777" w:rsidR="00342E38" w:rsidRDefault="00342E38" w:rsidP="00342E38">
      <w:pPr>
        <w:jc w:val="right"/>
        <w:rPr>
          <w:rFonts w:ascii="Times New Roman" w:hAnsi="Times New Roman" w:cs="Times New Roman"/>
          <w:b/>
          <w:bCs/>
          <w:color w:val="0070C0"/>
          <w:sz w:val="24"/>
          <w:szCs w:val="24"/>
        </w:rPr>
      </w:pPr>
    </w:p>
    <w:p w14:paraId="736B8AB6" w14:textId="77777777" w:rsidR="00342E38" w:rsidRDefault="00342E38" w:rsidP="00342E38">
      <w:pPr>
        <w:jc w:val="right"/>
        <w:rPr>
          <w:rFonts w:ascii="Times New Roman" w:hAnsi="Times New Roman" w:cs="Times New Roman"/>
          <w:b/>
          <w:bCs/>
          <w:color w:val="0070C0"/>
          <w:sz w:val="24"/>
          <w:szCs w:val="24"/>
        </w:rPr>
      </w:pPr>
    </w:p>
    <w:p w14:paraId="7FB54F84" w14:textId="77777777" w:rsidR="00342E38" w:rsidRDefault="00342E38" w:rsidP="00342E38">
      <w:pPr>
        <w:jc w:val="right"/>
        <w:rPr>
          <w:rFonts w:ascii="Times New Roman" w:hAnsi="Times New Roman" w:cs="Times New Roman"/>
          <w:b/>
          <w:bCs/>
          <w:color w:val="0070C0"/>
          <w:sz w:val="24"/>
          <w:szCs w:val="24"/>
        </w:rPr>
      </w:pPr>
    </w:p>
    <w:p w14:paraId="69B86E44" w14:textId="77777777" w:rsidR="00342E38" w:rsidRDefault="00342E38" w:rsidP="00342E38">
      <w:pPr>
        <w:jc w:val="right"/>
        <w:rPr>
          <w:rFonts w:ascii="Times New Roman" w:hAnsi="Times New Roman" w:cs="Times New Roman"/>
          <w:b/>
          <w:bCs/>
          <w:color w:val="0070C0"/>
          <w:sz w:val="24"/>
          <w:szCs w:val="24"/>
        </w:rPr>
      </w:pPr>
    </w:p>
    <w:p w14:paraId="636B1585" w14:textId="77777777" w:rsidR="00342E38" w:rsidRDefault="00342E38" w:rsidP="00342E38">
      <w:pPr>
        <w:jc w:val="right"/>
        <w:rPr>
          <w:rFonts w:ascii="Times New Roman" w:hAnsi="Times New Roman" w:cs="Times New Roman"/>
          <w:b/>
          <w:bCs/>
          <w:color w:val="0070C0"/>
          <w:sz w:val="24"/>
          <w:szCs w:val="24"/>
        </w:rPr>
      </w:pPr>
    </w:p>
    <w:p w14:paraId="1E2581F6" w14:textId="77777777" w:rsidR="00342E38" w:rsidRDefault="00342E38" w:rsidP="00342E38">
      <w:pPr>
        <w:jc w:val="right"/>
        <w:rPr>
          <w:rFonts w:ascii="Times New Roman" w:hAnsi="Times New Roman" w:cs="Times New Roman"/>
          <w:b/>
          <w:bCs/>
          <w:color w:val="0070C0"/>
          <w:sz w:val="24"/>
          <w:szCs w:val="24"/>
        </w:rPr>
      </w:pPr>
    </w:p>
    <w:p w14:paraId="1FF76A66" w14:textId="77777777" w:rsidR="00342E38" w:rsidRPr="00502F97" w:rsidRDefault="00342E38" w:rsidP="00342E38">
      <w:pPr>
        <w:jc w:val="right"/>
        <w:rPr>
          <w:rFonts w:ascii="Times New Roman" w:hAnsi="Times New Roman" w:cs="Times New Roman"/>
          <w:b/>
          <w:bCs/>
          <w:color w:val="0070C0"/>
          <w:sz w:val="24"/>
          <w:szCs w:val="24"/>
        </w:rPr>
      </w:pPr>
    </w:p>
    <w:p w14:paraId="71B98F16" w14:textId="77777777" w:rsidR="00342E38" w:rsidRPr="008F578C" w:rsidRDefault="00342E38" w:rsidP="00342E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6B33C7E" w14:textId="77777777" w:rsidR="00342E38" w:rsidRDefault="00342E38" w:rsidP="00342E38">
      <w:pPr>
        <w:pStyle w:val="1"/>
      </w:pPr>
      <w:bookmarkStart w:id="35" w:name="_Toc185599025"/>
      <w:r w:rsidRPr="006E7FF4">
        <w:t>«</w:t>
      </w:r>
      <w:r w:rsidRPr="009260A9">
        <w:t>СГ.</w:t>
      </w:r>
      <w:r w:rsidRPr="007273EA">
        <w:t>02 ИНОСТРАННЫЙ ЯЗЫК В ПРОФЕССИОНАЛЬНОЙ ДЕЯТЕЛЬНОСТИ»</w:t>
      </w:r>
      <w:bookmarkEnd w:id="35"/>
    </w:p>
    <w:p w14:paraId="793F7366" w14:textId="77777777" w:rsidR="00342E38" w:rsidRDefault="00342E38" w:rsidP="00342E38">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23B1B34" w14:textId="77777777" w:rsidR="00342E38" w:rsidRDefault="00342E38" w:rsidP="00342E38">
      <w:pPr>
        <w:jc w:val="center"/>
        <w:rPr>
          <w:rFonts w:ascii="Times New Roman" w:hAnsi="Times New Roman"/>
          <w:sz w:val="24"/>
          <w:szCs w:val="24"/>
        </w:rPr>
      </w:pPr>
      <w:hyperlink r:id="rId51" w:history="1">
        <w:bookmarkStart w:id="36" w:name="_Toc172906920"/>
        <w:bookmarkStart w:id="37" w:name="_Toc172906948"/>
        <w:r>
          <w:rPr>
            <w:rStyle w:val="af0"/>
            <w:szCs w:val="24"/>
          </w:rPr>
          <w:t>https://spolab.firpo.ru/npdv2/category-doc/get/5133</w:t>
        </w:r>
        <w:bookmarkEnd w:id="36"/>
        <w:bookmarkEnd w:id="37"/>
      </w:hyperlink>
    </w:p>
    <w:p w14:paraId="008F49C6" w14:textId="77777777" w:rsidR="00342E38" w:rsidRDefault="00342E38" w:rsidP="00342E38">
      <w:pPr>
        <w:pStyle w:val="1"/>
      </w:pPr>
    </w:p>
    <w:p w14:paraId="594C757A" w14:textId="035544DD" w:rsidR="00342E38" w:rsidRDefault="00342E38" w:rsidP="00342E38">
      <w:pPr>
        <w:pStyle w:val="1"/>
      </w:pPr>
    </w:p>
    <w:p w14:paraId="6543ACF9" w14:textId="77777777" w:rsidR="00342E38" w:rsidRDefault="00342E38" w:rsidP="00342E38">
      <w:pPr>
        <w:pStyle w:val="1"/>
      </w:pPr>
    </w:p>
    <w:p w14:paraId="704FBC9F" w14:textId="77777777" w:rsidR="00342E38" w:rsidRDefault="00342E38" w:rsidP="00342E38">
      <w:pPr>
        <w:pStyle w:val="1"/>
      </w:pPr>
    </w:p>
    <w:p w14:paraId="3E041CBE" w14:textId="77777777" w:rsidR="00342E38" w:rsidRDefault="00342E38" w:rsidP="00342E38">
      <w:pPr>
        <w:pStyle w:val="1"/>
      </w:pPr>
    </w:p>
    <w:p w14:paraId="3ECF7DF7" w14:textId="77777777" w:rsidR="00342E38" w:rsidRDefault="00342E38" w:rsidP="00342E38">
      <w:pPr>
        <w:pStyle w:val="1"/>
      </w:pPr>
    </w:p>
    <w:p w14:paraId="39203782" w14:textId="77777777" w:rsidR="00342E38" w:rsidRDefault="00342E38" w:rsidP="00342E38">
      <w:pPr>
        <w:pStyle w:val="1"/>
      </w:pPr>
    </w:p>
    <w:p w14:paraId="23FE5AB5" w14:textId="77777777" w:rsidR="00342E38" w:rsidRDefault="00342E38" w:rsidP="00342E38">
      <w:pPr>
        <w:pStyle w:val="1"/>
      </w:pPr>
    </w:p>
    <w:p w14:paraId="6FEA9B7B" w14:textId="77777777" w:rsidR="00342E38" w:rsidRDefault="00342E38" w:rsidP="00342E38">
      <w:pPr>
        <w:pStyle w:val="1"/>
      </w:pPr>
    </w:p>
    <w:p w14:paraId="165BB3B3" w14:textId="77777777" w:rsidR="00342E38" w:rsidRDefault="00342E38" w:rsidP="00342E38">
      <w:pPr>
        <w:pStyle w:val="1"/>
      </w:pPr>
    </w:p>
    <w:p w14:paraId="570990CD" w14:textId="77777777" w:rsidR="00342E38" w:rsidRDefault="00342E38" w:rsidP="00342E38">
      <w:pPr>
        <w:pStyle w:val="1"/>
      </w:pPr>
    </w:p>
    <w:p w14:paraId="2504D9D9" w14:textId="77777777" w:rsidR="00342E38" w:rsidRDefault="00342E38" w:rsidP="00342E38">
      <w:pPr>
        <w:pStyle w:val="1"/>
      </w:pPr>
    </w:p>
    <w:p w14:paraId="46261759" w14:textId="77777777" w:rsidR="00342E38" w:rsidRDefault="00342E38" w:rsidP="00342E38">
      <w:pPr>
        <w:pStyle w:val="1"/>
      </w:pPr>
    </w:p>
    <w:p w14:paraId="3E5A900B" w14:textId="77777777" w:rsidR="00342E38" w:rsidRDefault="00342E38" w:rsidP="00342E38">
      <w:pPr>
        <w:pStyle w:val="1"/>
      </w:pPr>
    </w:p>
    <w:p w14:paraId="3354C040" w14:textId="77777777" w:rsidR="00342E38" w:rsidRDefault="00342E38" w:rsidP="00342E38">
      <w:pPr>
        <w:pStyle w:val="1"/>
      </w:pPr>
    </w:p>
    <w:p w14:paraId="55603150" w14:textId="671CA20B" w:rsidR="00342E38" w:rsidRDefault="00342E38" w:rsidP="00342E3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2.18</w:t>
      </w:r>
    </w:p>
    <w:p w14:paraId="6650B0A3" w14:textId="77777777" w:rsidR="00342E38" w:rsidRPr="00E81AAC" w:rsidRDefault="00342E38" w:rsidP="00342E38">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143F73">
        <w:rPr>
          <w:rFonts w:ascii="Times New Roman" w:hAnsi="Times New Roman"/>
          <w:b/>
          <w:bCs/>
          <w:sz w:val="24"/>
          <w:szCs w:val="24"/>
        </w:rPr>
        <w:t>44.02.05 Коррекционная педагогика в начальном образовании</w:t>
      </w:r>
    </w:p>
    <w:p w14:paraId="4095509B" w14:textId="77777777" w:rsidR="00342E38" w:rsidRPr="00E81AAC" w:rsidRDefault="00342E38" w:rsidP="00342E38">
      <w:pPr>
        <w:jc w:val="right"/>
        <w:rPr>
          <w:rFonts w:ascii="Times New Roman" w:hAnsi="Times New Roman"/>
          <w:b/>
          <w:bCs/>
          <w:i/>
          <w:color w:val="0D0D0D"/>
        </w:rPr>
      </w:pPr>
    </w:p>
    <w:p w14:paraId="3B4219A9" w14:textId="77777777" w:rsidR="00342E38" w:rsidRDefault="00342E38" w:rsidP="00342E38">
      <w:pPr>
        <w:jc w:val="right"/>
        <w:rPr>
          <w:rFonts w:ascii="Times New Roman" w:hAnsi="Times New Roman" w:cs="Times New Roman"/>
          <w:b/>
          <w:bCs/>
          <w:color w:val="0070C0"/>
          <w:sz w:val="24"/>
          <w:szCs w:val="24"/>
        </w:rPr>
      </w:pPr>
    </w:p>
    <w:p w14:paraId="71DF2994" w14:textId="77777777" w:rsidR="00342E38" w:rsidRDefault="00342E38" w:rsidP="00342E38">
      <w:pPr>
        <w:jc w:val="right"/>
        <w:rPr>
          <w:rFonts w:ascii="Times New Roman" w:hAnsi="Times New Roman" w:cs="Times New Roman"/>
          <w:b/>
          <w:bCs/>
          <w:color w:val="0070C0"/>
          <w:sz w:val="24"/>
          <w:szCs w:val="24"/>
        </w:rPr>
      </w:pPr>
    </w:p>
    <w:p w14:paraId="194B1405" w14:textId="77777777" w:rsidR="00342E38" w:rsidRDefault="00342E38" w:rsidP="00342E38">
      <w:pPr>
        <w:jc w:val="right"/>
        <w:rPr>
          <w:rFonts w:ascii="Times New Roman" w:hAnsi="Times New Roman" w:cs="Times New Roman"/>
          <w:b/>
          <w:bCs/>
          <w:color w:val="0070C0"/>
          <w:sz w:val="24"/>
          <w:szCs w:val="24"/>
        </w:rPr>
      </w:pPr>
    </w:p>
    <w:p w14:paraId="704BC407" w14:textId="77777777" w:rsidR="00342E38" w:rsidRDefault="00342E38" w:rsidP="00342E38">
      <w:pPr>
        <w:jc w:val="right"/>
        <w:rPr>
          <w:rFonts w:ascii="Times New Roman" w:hAnsi="Times New Roman" w:cs="Times New Roman"/>
          <w:b/>
          <w:bCs/>
          <w:color w:val="0070C0"/>
          <w:sz w:val="24"/>
          <w:szCs w:val="24"/>
        </w:rPr>
      </w:pPr>
    </w:p>
    <w:p w14:paraId="25AC33EF" w14:textId="77777777" w:rsidR="00342E38" w:rsidRDefault="00342E38" w:rsidP="00342E38">
      <w:pPr>
        <w:jc w:val="right"/>
        <w:rPr>
          <w:rFonts w:ascii="Times New Roman" w:hAnsi="Times New Roman" w:cs="Times New Roman"/>
          <w:b/>
          <w:bCs/>
          <w:color w:val="0070C0"/>
          <w:sz w:val="24"/>
          <w:szCs w:val="24"/>
        </w:rPr>
      </w:pPr>
    </w:p>
    <w:p w14:paraId="5A51272C" w14:textId="77777777" w:rsidR="00342E38" w:rsidRDefault="00342E38" w:rsidP="00342E38">
      <w:pPr>
        <w:jc w:val="right"/>
        <w:rPr>
          <w:rFonts w:ascii="Times New Roman" w:hAnsi="Times New Roman" w:cs="Times New Roman"/>
          <w:b/>
          <w:bCs/>
          <w:color w:val="0070C0"/>
          <w:sz w:val="24"/>
          <w:szCs w:val="24"/>
        </w:rPr>
      </w:pPr>
    </w:p>
    <w:p w14:paraId="7658AA88" w14:textId="77777777" w:rsidR="00342E38" w:rsidRDefault="00342E38" w:rsidP="00342E38">
      <w:pPr>
        <w:jc w:val="right"/>
        <w:rPr>
          <w:rFonts w:ascii="Times New Roman" w:hAnsi="Times New Roman" w:cs="Times New Roman"/>
          <w:b/>
          <w:bCs/>
          <w:color w:val="0070C0"/>
          <w:sz w:val="24"/>
          <w:szCs w:val="24"/>
        </w:rPr>
      </w:pPr>
    </w:p>
    <w:p w14:paraId="429324A8" w14:textId="77777777" w:rsidR="00342E38" w:rsidRDefault="00342E38" w:rsidP="00342E38">
      <w:pPr>
        <w:jc w:val="right"/>
        <w:rPr>
          <w:rFonts w:ascii="Times New Roman" w:hAnsi="Times New Roman" w:cs="Times New Roman"/>
          <w:b/>
          <w:bCs/>
          <w:color w:val="0070C0"/>
          <w:sz w:val="24"/>
          <w:szCs w:val="24"/>
        </w:rPr>
      </w:pPr>
    </w:p>
    <w:p w14:paraId="21F2279C" w14:textId="77777777" w:rsidR="00342E38" w:rsidRDefault="00342E38" w:rsidP="00342E38">
      <w:pPr>
        <w:jc w:val="right"/>
        <w:rPr>
          <w:rFonts w:ascii="Times New Roman" w:hAnsi="Times New Roman" w:cs="Times New Roman"/>
          <w:b/>
          <w:bCs/>
          <w:color w:val="0070C0"/>
          <w:sz w:val="24"/>
          <w:szCs w:val="24"/>
        </w:rPr>
      </w:pPr>
    </w:p>
    <w:p w14:paraId="61E658B2" w14:textId="77777777" w:rsidR="00342E38" w:rsidRDefault="00342E38" w:rsidP="00342E38">
      <w:pPr>
        <w:jc w:val="right"/>
        <w:rPr>
          <w:rFonts w:ascii="Times New Roman" w:hAnsi="Times New Roman" w:cs="Times New Roman"/>
          <w:b/>
          <w:bCs/>
          <w:color w:val="0070C0"/>
          <w:sz w:val="24"/>
          <w:szCs w:val="24"/>
        </w:rPr>
      </w:pPr>
    </w:p>
    <w:p w14:paraId="5CE59A60" w14:textId="77777777" w:rsidR="00342E38" w:rsidRPr="00502F97" w:rsidRDefault="00342E38" w:rsidP="00342E38">
      <w:pPr>
        <w:jc w:val="right"/>
        <w:rPr>
          <w:rFonts w:ascii="Times New Roman" w:hAnsi="Times New Roman" w:cs="Times New Roman"/>
          <w:b/>
          <w:bCs/>
          <w:color w:val="0070C0"/>
          <w:sz w:val="24"/>
          <w:szCs w:val="24"/>
        </w:rPr>
      </w:pPr>
    </w:p>
    <w:p w14:paraId="6F603C6C" w14:textId="77777777" w:rsidR="00342E38" w:rsidRPr="008F578C" w:rsidRDefault="00342E38" w:rsidP="00342E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9FAFC7C" w14:textId="1BF65DC6" w:rsidR="00342E38" w:rsidRDefault="00342E38" w:rsidP="00342E38">
      <w:pPr>
        <w:pStyle w:val="1"/>
      </w:pPr>
      <w:bookmarkStart w:id="38" w:name="_Toc185599027"/>
      <w:r w:rsidRPr="006E7FF4">
        <w:t>«</w:t>
      </w:r>
      <w:r w:rsidRPr="009260A9">
        <w:t>СГ.</w:t>
      </w:r>
      <w:r w:rsidRPr="00450916">
        <w:t>03 БЕЗОПАСНОСТЬ ЖИЗНЕДЕЯТЕЛЬНОСТИ»</w:t>
      </w:r>
      <w:bookmarkEnd w:id="38"/>
    </w:p>
    <w:p w14:paraId="25BAA18A" w14:textId="77777777" w:rsidR="00342E38" w:rsidRDefault="00342E38" w:rsidP="00342E38">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3D3F0E5" w14:textId="77777777" w:rsidR="00342E38" w:rsidRDefault="00342E38" w:rsidP="00342E38">
      <w:pPr>
        <w:jc w:val="center"/>
        <w:rPr>
          <w:rFonts w:ascii="Times New Roman" w:hAnsi="Times New Roman"/>
          <w:sz w:val="24"/>
          <w:szCs w:val="24"/>
        </w:rPr>
      </w:pPr>
      <w:hyperlink r:id="rId52" w:history="1">
        <w:bookmarkStart w:id="39" w:name="_Toc172906923"/>
        <w:bookmarkStart w:id="40" w:name="_Toc172906951"/>
        <w:r>
          <w:rPr>
            <w:rStyle w:val="af0"/>
            <w:szCs w:val="24"/>
          </w:rPr>
          <w:t>https://spolab.firpo.ru/npdv2/category-doc/get/4877</w:t>
        </w:r>
        <w:bookmarkEnd w:id="39"/>
        <w:bookmarkEnd w:id="40"/>
      </w:hyperlink>
    </w:p>
    <w:p w14:paraId="177DBC82" w14:textId="73FC00E1" w:rsidR="00342E38" w:rsidRDefault="00342E38" w:rsidP="00342E38">
      <w:pPr>
        <w:pStyle w:val="1"/>
      </w:pPr>
    </w:p>
    <w:p w14:paraId="4DB57BC0" w14:textId="77777777" w:rsidR="00342E38" w:rsidRDefault="00342E38" w:rsidP="00342E38">
      <w:pPr>
        <w:pStyle w:val="1"/>
      </w:pPr>
    </w:p>
    <w:p w14:paraId="46595B40" w14:textId="77777777" w:rsidR="00342E38" w:rsidRDefault="00342E38" w:rsidP="00342E38">
      <w:pPr>
        <w:pStyle w:val="1"/>
      </w:pPr>
    </w:p>
    <w:p w14:paraId="6D0E92AB" w14:textId="77777777" w:rsidR="00342E38" w:rsidRDefault="00342E38" w:rsidP="00342E38">
      <w:pPr>
        <w:pStyle w:val="1"/>
      </w:pPr>
    </w:p>
    <w:p w14:paraId="631DA3F4" w14:textId="77777777" w:rsidR="00342E38" w:rsidRDefault="00342E38" w:rsidP="00342E38">
      <w:pPr>
        <w:pStyle w:val="1"/>
      </w:pPr>
    </w:p>
    <w:p w14:paraId="0327AEF9" w14:textId="77777777" w:rsidR="00342E38" w:rsidRDefault="00342E38" w:rsidP="00342E38">
      <w:pPr>
        <w:pStyle w:val="1"/>
      </w:pPr>
    </w:p>
    <w:p w14:paraId="24702614" w14:textId="77777777" w:rsidR="00342E38" w:rsidRDefault="00342E38" w:rsidP="00342E38">
      <w:pPr>
        <w:pStyle w:val="1"/>
      </w:pPr>
    </w:p>
    <w:p w14:paraId="7D7199C4" w14:textId="77777777" w:rsidR="00342E38" w:rsidRDefault="00342E38" w:rsidP="00342E38">
      <w:pPr>
        <w:pStyle w:val="1"/>
      </w:pPr>
    </w:p>
    <w:p w14:paraId="0A24F682" w14:textId="77777777" w:rsidR="00342E38" w:rsidRDefault="00342E38" w:rsidP="00342E38">
      <w:pPr>
        <w:pStyle w:val="1"/>
      </w:pPr>
    </w:p>
    <w:p w14:paraId="471187E8" w14:textId="77777777" w:rsidR="00342E38" w:rsidRDefault="00342E38" w:rsidP="00342E38">
      <w:pPr>
        <w:pStyle w:val="1"/>
      </w:pPr>
      <w:r>
        <w:br w:type="page"/>
      </w:r>
    </w:p>
    <w:p w14:paraId="0697AF58" w14:textId="531DDDFB" w:rsidR="00342E38" w:rsidRDefault="00342E38" w:rsidP="00342E38">
      <w:pPr>
        <w:pStyle w:val="114"/>
        <w:jc w:val="right"/>
        <w:rPr>
          <w:rFonts w:ascii="Times New Roman" w:hAnsi="Times New Roman"/>
          <w:b w:val="0"/>
          <w:bCs w:val="0"/>
        </w:rPr>
      </w:pPr>
      <w:r w:rsidRPr="00966E14">
        <w:lastRenderedPageBreak/>
        <w:t xml:space="preserve">                                                       </w:t>
      </w:r>
      <w:r>
        <w:rPr>
          <w:rFonts w:ascii="Times New Roman" w:hAnsi="Times New Roman"/>
        </w:rPr>
        <w:t>Приложение 2.19</w:t>
      </w:r>
    </w:p>
    <w:p w14:paraId="042E7134" w14:textId="77777777" w:rsidR="00342E38" w:rsidRPr="00E81AAC" w:rsidRDefault="00342E38" w:rsidP="00342E38">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143F73">
        <w:rPr>
          <w:rFonts w:ascii="Times New Roman" w:hAnsi="Times New Roman"/>
          <w:b/>
          <w:bCs/>
          <w:sz w:val="24"/>
          <w:szCs w:val="24"/>
        </w:rPr>
        <w:t>44.02.05 Коррекционная педагогика в начальном образовании</w:t>
      </w:r>
    </w:p>
    <w:p w14:paraId="04B98E25" w14:textId="77777777" w:rsidR="00342E38" w:rsidRPr="00E81AAC" w:rsidRDefault="00342E38" w:rsidP="00342E38">
      <w:pPr>
        <w:jc w:val="right"/>
        <w:rPr>
          <w:rFonts w:ascii="Times New Roman" w:hAnsi="Times New Roman"/>
          <w:b/>
          <w:bCs/>
          <w:i/>
          <w:color w:val="0D0D0D"/>
        </w:rPr>
      </w:pPr>
    </w:p>
    <w:p w14:paraId="5D8EC209" w14:textId="77777777" w:rsidR="00342E38" w:rsidRDefault="00342E38" w:rsidP="00342E38">
      <w:pPr>
        <w:jc w:val="right"/>
        <w:rPr>
          <w:rFonts w:ascii="Times New Roman" w:hAnsi="Times New Roman" w:cs="Times New Roman"/>
          <w:b/>
          <w:bCs/>
          <w:color w:val="0070C0"/>
          <w:sz w:val="24"/>
          <w:szCs w:val="24"/>
        </w:rPr>
      </w:pPr>
    </w:p>
    <w:p w14:paraId="48B6ADA2" w14:textId="77777777" w:rsidR="00342E38" w:rsidRDefault="00342E38" w:rsidP="00342E38">
      <w:pPr>
        <w:jc w:val="right"/>
        <w:rPr>
          <w:rFonts w:ascii="Times New Roman" w:hAnsi="Times New Roman" w:cs="Times New Roman"/>
          <w:b/>
          <w:bCs/>
          <w:color w:val="0070C0"/>
          <w:sz w:val="24"/>
          <w:szCs w:val="24"/>
        </w:rPr>
      </w:pPr>
    </w:p>
    <w:p w14:paraId="232FFBF1" w14:textId="77777777" w:rsidR="00342E38" w:rsidRDefault="00342E38" w:rsidP="00342E38">
      <w:pPr>
        <w:jc w:val="right"/>
        <w:rPr>
          <w:rFonts w:ascii="Times New Roman" w:hAnsi="Times New Roman" w:cs="Times New Roman"/>
          <w:b/>
          <w:bCs/>
          <w:color w:val="0070C0"/>
          <w:sz w:val="24"/>
          <w:szCs w:val="24"/>
        </w:rPr>
      </w:pPr>
    </w:p>
    <w:p w14:paraId="02E10919" w14:textId="77777777" w:rsidR="00342E38" w:rsidRDefault="00342E38" w:rsidP="00342E38">
      <w:pPr>
        <w:jc w:val="right"/>
        <w:rPr>
          <w:rFonts w:ascii="Times New Roman" w:hAnsi="Times New Roman" w:cs="Times New Roman"/>
          <w:b/>
          <w:bCs/>
          <w:color w:val="0070C0"/>
          <w:sz w:val="24"/>
          <w:szCs w:val="24"/>
        </w:rPr>
      </w:pPr>
    </w:p>
    <w:p w14:paraId="0E26AE92" w14:textId="77777777" w:rsidR="00342E38" w:rsidRDefault="00342E38" w:rsidP="00342E38">
      <w:pPr>
        <w:jc w:val="right"/>
        <w:rPr>
          <w:rFonts w:ascii="Times New Roman" w:hAnsi="Times New Roman" w:cs="Times New Roman"/>
          <w:b/>
          <w:bCs/>
          <w:color w:val="0070C0"/>
          <w:sz w:val="24"/>
          <w:szCs w:val="24"/>
        </w:rPr>
      </w:pPr>
    </w:p>
    <w:p w14:paraId="7D03CA24" w14:textId="77777777" w:rsidR="00342E38" w:rsidRDefault="00342E38" w:rsidP="00342E38">
      <w:pPr>
        <w:jc w:val="right"/>
        <w:rPr>
          <w:rFonts w:ascii="Times New Roman" w:hAnsi="Times New Roman" w:cs="Times New Roman"/>
          <w:b/>
          <w:bCs/>
          <w:color w:val="0070C0"/>
          <w:sz w:val="24"/>
          <w:szCs w:val="24"/>
        </w:rPr>
      </w:pPr>
    </w:p>
    <w:p w14:paraId="156EB347" w14:textId="77777777" w:rsidR="00342E38" w:rsidRDefault="00342E38" w:rsidP="00342E38">
      <w:pPr>
        <w:jc w:val="right"/>
        <w:rPr>
          <w:rFonts w:ascii="Times New Roman" w:hAnsi="Times New Roman" w:cs="Times New Roman"/>
          <w:b/>
          <w:bCs/>
          <w:color w:val="0070C0"/>
          <w:sz w:val="24"/>
          <w:szCs w:val="24"/>
        </w:rPr>
      </w:pPr>
    </w:p>
    <w:p w14:paraId="52E0695B" w14:textId="77777777" w:rsidR="00342E38" w:rsidRDefault="00342E38" w:rsidP="00342E38">
      <w:pPr>
        <w:jc w:val="right"/>
        <w:rPr>
          <w:rFonts w:ascii="Times New Roman" w:hAnsi="Times New Roman" w:cs="Times New Roman"/>
          <w:b/>
          <w:bCs/>
          <w:color w:val="0070C0"/>
          <w:sz w:val="24"/>
          <w:szCs w:val="24"/>
        </w:rPr>
      </w:pPr>
    </w:p>
    <w:p w14:paraId="0636BB9A" w14:textId="77777777" w:rsidR="00342E38" w:rsidRDefault="00342E38" w:rsidP="00342E38">
      <w:pPr>
        <w:jc w:val="right"/>
        <w:rPr>
          <w:rFonts w:ascii="Times New Roman" w:hAnsi="Times New Roman" w:cs="Times New Roman"/>
          <w:b/>
          <w:bCs/>
          <w:color w:val="0070C0"/>
          <w:sz w:val="24"/>
          <w:szCs w:val="24"/>
        </w:rPr>
      </w:pPr>
    </w:p>
    <w:p w14:paraId="7CC7B9DD" w14:textId="77777777" w:rsidR="00342E38" w:rsidRDefault="00342E38" w:rsidP="00342E38">
      <w:pPr>
        <w:jc w:val="right"/>
        <w:rPr>
          <w:rFonts w:ascii="Times New Roman" w:hAnsi="Times New Roman" w:cs="Times New Roman"/>
          <w:b/>
          <w:bCs/>
          <w:color w:val="0070C0"/>
          <w:sz w:val="24"/>
          <w:szCs w:val="24"/>
        </w:rPr>
      </w:pPr>
    </w:p>
    <w:p w14:paraId="153258F6" w14:textId="77777777" w:rsidR="00342E38" w:rsidRPr="00502F97" w:rsidRDefault="00342E38" w:rsidP="00342E38">
      <w:pPr>
        <w:jc w:val="right"/>
        <w:rPr>
          <w:rFonts w:ascii="Times New Roman" w:hAnsi="Times New Roman" w:cs="Times New Roman"/>
          <w:b/>
          <w:bCs/>
          <w:color w:val="0070C0"/>
          <w:sz w:val="24"/>
          <w:szCs w:val="24"/>
        </w:rPr>
      </w:pPr>
    </w:p>
    <w:p w14:paraId="478B8AA4" w14:textId="77777777" w:rsidR="00342E38" w:rsidRPr="008F578C" w:rsidRDefault="00342E38" w:rsidP="00342E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529509" w14:textId="77777777" w:rsidR="00342E38" w:rsidRPr="0083096E" w:rsidRDefault="00342E38" w:rsidP="00342E38">
      <w:pPr>
        <w:pStyle w:val="1"/>
      </w:pPr>
      <w:bookmarkStart w:id="41" w:name="_Toc185599029"/>
      <w:r w:rsidRPr="0083096E">
        <w:t>«СГ.04 ФИЗИЧЕСКАЯ КУЛЬТУРА»</w:t>
      </w:r>
      <w:bookmarkEnd w:id="41"/>
    </w:p>
    <w:p w14:paraId="5CE1C643" w14:textId="77777777" w:rsidR="00342E38" w:rsidRDefault="00342E38" w:rsidP="00342E38">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C7FD88C" w14:textId="77777777" w:rsidR="00342E38" w:rsidRDefault="00342E38" w:rsidP="00342E38">
      <w:pPr>
        <w:jc w:val="center"/>
        <w:rPr>
          <w:rFonts w:ascii="Times New Roman" w:hAnsi="Times New Roman"/>
          <w:sz w:val="24"/>
          <w:szCs w:val="24"/>
        </w:rPr>
      </w:pPr>
      <w:hyperlink r:id="rId53" w:history="1">
        <w:bookmarkStart w:id="42" w:name="_Toc172906926"/>
        <w:bookmarkStart w:id="43" w:name="_Toc172906954"/>
        <w:r>
          <w:rPr>
            <w:rStyle w:val="af0"/>
            <w:szCs w:val="24"/>
          </w:rPr>
          <w:t>https://spolab.firpo.ru/npdv2/category-doc/get/5138</w:t>
        </w:r>
        <w:bookmarkEnd w:id="42"/>
        <w:bookmarkEnd w:id="43"/>
      </w:hyperlink>
    </w:p>
    <w:p w14:paraId="366E8ACE" w14:textId="45941476" w:rsidR="00342E38" w:rsidRDefault="00342E38" w:rsidP="00342E38">
      <w:pPr>
        <w:pStyle w:val="1"/>
      </w:pPr>
    </w:p>
    <w:p w14:paraId="49CFC8EB" w14:textId="77777777" w:rsidR="00342E38" w:rsidRDefault="00342E38" w:rsidP="00342E38">
      <w:pPr>
        <w:pStyle w:val="1"/>
      </w:pPr>
    </w:p>
    <w:p w14:paraId="435BAF2B" w14:textId="77777777" w:rsidR="00342E38" w:rsidRDefault="00342E38" w:rsidP="00342E38">
      <w:pPr>
        <w:pStyle w:val="1"/>
      </w:pPr>
    </w:p>
    <w:p w14:paraId="2F5BEF9F" w14:textId="77777777" w:rsidR="00342E38" w:rsidRDefault="00342E38" w:rsidP="00342E38">
      <w:pPr>
        <w:pStyle w:val="1"/>
      </w:pPr>
    </w:p>
    <w:p w14:paraId="750468EC" w14:textId="77777777" w:rsidR="00342E38" w:rsidRDefault="00342E38" w:rsidP="00342E38">
      <w:pPr>
        <w:pStyle w:val="1"/>
      </w:pPr>
    </w:p>
    <w:p w14:paraId="453A0E7C" w14:textId="77777777" w:rsidR="00342E38" w:rsidRDefault="00342E38" w:rsidP="00342E38">
      <w:pPr>
        <w:pStyle w:val="1"/>
      </w:pPr>
    </w:p>
    <w:p w14:paraId="5F4A827D" w14:textId="77777777" w:rsidR="00342E38" w:rsidRDefault="00342E38" w:rsidP="00342E38">
      <w:pPr>
        <w:pStyle w:val="1"/>
      </w:pPr>
    </w:p>
    <w:p w14:paraId="487CCE46" w14:textId="77777777" w:rsidR="00342E38" w:rsidRDefault="00342E38" w:rsidP="00342E38">
      <w:pPr>
        <w:pStyle w:val="1"/>
      </w:pPr>
    </w:p>
    <w:p w14:paraId="77023D9A" w14:textId="77777777" w:rsidR="00342E38" w:rsidRDefault="00342E38" w:rsidP="00342E38">
      <w:pPr>
        <w:pStyle w:val="1"/>
      </w:pPr>
    </w:p>
    <w:p w14:paraId="2C02258C" w14:textId="77777777" w:rsidR="00342E38" w:rsidRDefault="00342E38" w:rsidP="00342E38">
      <w:pPr>
        <w:pStyle w:val="1"/>
      </w:pPr>
    </w:p>
    <w:p w14:paraId="69673536" w14:textId="77777777" w:rsidR="00342E38" w:rsidRDefault="00342E38" w:rsidP="00342E38">
      <w:pPr>
        <w:pStyle w:val="1"/>
      </w:pPr>
    </w:p>
    <w:p w14:paraId="37715227" w14:textId="77777777" w:rsidR="00342E38" w:rsidRPr="00A0276D" w:rsidRDefault="00342E38" w:rsidP="00342E38">
      <w:pPr>
        <w:pStyle w:val="1d"/>
        <w:jc w:val="center"/>
        <w:rPr>
          <w:b/>
          <w:bCs/>
          <w:lang w:val="ru-RU"/>
        </w:rPr>
      </w:pPr>
    </w:p>
    <w:p w14:paraId="11696D79" w14:textId="77777777" w:rsidR="00342E38" w:rsidRDefault="00342E38" w:rsidP="00342E38">
      <w:pPr>
        <w:rPr>
          <w:rFonts w:ascii="Times New Roman Полужирный" w:eastAsia="Segoe UI" w:hAnsi="Times New Roman Полужирный" w:cs="Times New Roman"/>
          <w:b/>
          <w:bCs/>
          <w:caps/>
          <w:kern w:val="32"/>
          <w:sz w:val="24"/>
          <w:szCs w:val="24"/>
          <w:lang w:val="x-none" w:eastAsia="x-none"/>
        </w:rPr>
      </w:pPr>
      <w:r>
        <w:br w:type="page"/>
      </w:r>
    </w:p>
    <w:p w14:paraId="1499837E" w14:textId="3EABFF96" w:rsidR="00342E38" w:rsidRDefault="00342E38" w:rsidP="00342E3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2.20</w:t>
      </w:r>
    </w:p>
    <w:p w14:paraId="605625A7" w14:textId="77777777" w:rsidR="00342E38" w:rsidRPr="00E81AAC" w:rsidRDefault="00342E38" w:rsidP="00342E38">
      <w:pPr>
        <w:jc w:val="right"/>
        <w:rPr>
          <w:rFonts w:ascii="Times New Roman" w:hAnsi="Times New Roman"/>
          <w:b/>
          <w:bCs/>
          <w:i/>
          <w:color w:val="0D0D0D"/>
        </w:rPr>
      </w:pPr>
      <w:r>
        <w:rPr>
          <w:rFonts w:ascii="Times New Roman" w:eastAsia="Times New Roman" w:hAnsi="Times New Roman" w:cs="Times New Roman"/>
          <w:b/>
          <w:bCs/>
          <w:kern w:val="32"/>
          <w:sz w:val="24"/>
          <w:szCs w:val="24"/>
          <w:lang w:eastAsia="x-none"/>
        </w:rPr>
        <w:t xml:space="preserve">к ПОП-П по </w:t>
      </w:r>
      <w:r w:rsidRPr="00797614">
        <w:rPr>
          <w:rFonts w:ascii="Times New Roman" w:eastAsia="Times New Roman" w:hAnsi="Times New Roman" w:cs="Times New Roman"/>
          <w:b/>
          <w:bCs/>
          <w:kern w:val="32"/>
          <w:sz w:val="24"/>
          <w:szCs w:val="24"/>
          <w:lang w:eastAsia="x-none"/>
        </w:rPr>
        <w:t xml:space="preserve">специальности </w:t>
      </w:r>
      <w:r>
        <w:rPr>
          <w:rFonts w:ascii="Times New Roman" w:eastAsia="Times New Roman" w:hAnsi="Times New Roman" w:cs="Times New Roman"/>
          <w:b/>
          <w:bCs/>
          <w:color w:val="0070C0"/>
          <w:kern w:val="32"/>
          <w:sz w:val="24"/>
          <w:szCs w:val="24"/>
          <w:lang w:eastAsia="x-none"/>
        </w:rPr>
        <w:br/>
      </w:r>
      <w:r w:rsidRPr="00143F73">
        <w:rPr>
          <w:rFonts w:ascii="Times New Roman" w:hAnsi="Times New Roman"/>
          <w:b/>
          <w:bCs/>
          <w:sz w:val="24"/>
          <w:szCs w:val="24"/>
        </w:rPr>
        <w:t>44.02.05 Коррекционная педагогика в начальном образовании</w:t>
      </w:r>
    </w:p>
    <w:p w14:paraId="63EF704D" w14:textId="77777777" w:rsidR="00342E38" w:rsidRPr="00E81AAC" w:rsidRDefault="00342E38" w:rsidP="00342E38">
      <w:pPr>
        <w:jc w:val="right"/>
        <w:rPr>
          <w:rFonts w:ascii="Times New Roman" w:hAnsi="Times New Roman"/>
          <w:b/>
          <w:bCs/>
          <w:i/>
          <w:color w:val="0D0D0D"/>
        </w:rPr>
      </w:pPr>
    </w:p>
    <w:p w14:paraId="73B424BE" w14:textId="77777777" w:rsidR="00342E38" w:rsidRDefault="00342E38" w:rsidP="00342E38">
      <w:pPr>
        <w:jc w:val="right"/>
        <w:rPr>
          <w:rFonts w:ascii="Times New Roman" w:hAnsi="Times New Roman" w:cs="Times New Roman"/>
          <w:b/>
          <w:bCs/>
          <w:color w:val="0070C0"/>
          <w:sz w:val="24"/>
          <w:szCs w:val="24"/>
        </w:rPr>
      </w:pPr>
    </w:p>
    <w:p w14:paraId="60F28701" w14:textId="77777777" w:rsidR="00342E38" w:rsidRDefault="00342E38" w:rsidP="00342E38">
      <w:pPr>
        <w:jc w:val="right"/>
        <w:rPr>
          <w:rFonts w:ascii="Times New Roman" w:hAnsi="Times New Roman" w:cs="Times New Roman"/>
          <w:b/>
          <w:bCs/>
          <w:color w:val="0070C0"/>
          <w:sz w:val="24"/>
          <w:szCs w:val="24"/>
        </w:rPr>
      </w:pPr>
    </w:p>
    <w:p w14:paraId="5332267A" w14:textId="77777777" w:rsidR="00342E38" w:rsidRDefault="00342E38" w:rsidP="00342E38">
      <w:pPr>
        <w:jc w:val="right"/>
        <w:rPr>
          <w:rFonts w:ascii="Times New Roman" w:hAnsi="Times New Roman" w:cs="Times New Roman"/>
          <w:b/>
          <w:bCs/>
          <w:color w:val="0070C0"/>
          <w:sz w:val="24"/>
          <w:szCs w:val="24"/>
        </w:rPr>
      </w:pPr>
    </w:p>
    <w:p w14:paraId="45FAEC7D" w14:textId="77777777" w:rsidR="00342E38" w:rsidRDefault="00342E38" w:rsidP="00342E38">
      <w:pPr>
        <w:jc w:val="right"/>
        <w:rPr>
          <w:rFonts w:ascii="Times New Roman" w:hAnsi="Times New Roman" w:cs="Times New Roman"/>
          <w:b/>
          <w:bCs/>
          <w:color w:val="0070C0"/>
          <w:sz w:val="24"/>
          <w:szCs w:val="24"/>
        </w:rPr>
      </w:pPr>
    </w:p>
    <w:p w14:paraId="464F4CE7" w14:textId="77777777" w:rsidR="00342E38" w:rsidRDefault="00342E38" w:rsidP="00342E38">
      <w:pPr>
        <w:jc w:val="right"/>
        <w:rPr>
          <w:rFonts w:ascii="Times New Roman" w:hAnsi="Times New Roman" w:cs="Times New Roman"/>
          <w:b/>
          <w:bCs/>
          <w:color w:val="0070C0"/>
          <w:sz w:val="24"/>
          <w:szCs w:val="24"/>
        </w:rPr>
      </w:pPr>
    </w:p>
    <w:p w14:paraId="6B461D6C" w14:textId="77777777" w:rsidR="00342E38" w:rsidRDefault="00342E38" w:rsidP="00342E38">
      <w:pPr>
        <w:jc w:val="right"/>
        <w:rPr>
          <w:rFonts w:ascii="Times New Roman" w:hAnsi="Times New Roman" w:cs="Times New Roman"/>
          <w:b/>
          <w:bCs/>
          <w:color w:val="0070C0"/>
          <w:sz w:val="24"/>
          <w:szCs w:val="24"/>
        </w:rPr>
      </w:pPr>
    </w:p>
    <w:p w14:paraId="7BE39A76" w14:textId="77777777" w:rsidR="00342E38" w:rsidRDefault="00342E38" w:rsidP="00342E38">
      <w:pPr>
        <w:jc w:val="right"/>
        <w:rPr>
          <w:rFonts w:ascii="Times New Roman" w:hAnsi="Times New Roman" w:cs="Times New Roman"/>
          <w:b/>
          <w:bCs/>
          <w:color w:val="0070C0"/>
          <w:sz w:val="24"/>
          <w:szCs w:val="24"/>
        </w:rPr>
      </w:pPr>
    </w:p>
    <w:p w14:paraId="65A9A62A" w14:textId="77777777" w:rsidR="00342E38" w:rsidRDefault="00342E38" w:rsidP="00342E38">
      <w:pPr>
        <w:jc w:val="right"/>
        <w:rPr>
          <w:rFonts w:ascii="Times New Roman" w:hAnsi="Times New Roman" w:cs="Times New Roman"/>
          <w:b/>
          <w:bCs/>
          <w:color w:val="0070C0"/>
          <w:sz w:val="24"/>
          <w:szCs w:val="24"/>
        </w:rPr>
      </w:pPr>
    </w:p>
    <w:p w14:paraId="3858787E" w14:textId="77777777" w:rsidR="00342E38" w:rsidRDefault="00342E38" w:rsidP="00342E38">
      <w:pPr>
        <w:jc w:val="right"/>
        <w:rPr>
          <w:rFonts w:ascii="Times New Roman" w:hAnsi="Times New Roman" w:cs="Times New Roman"/>
          <w:b/>
          <w:bCs/>
          <w:color w:val="0070C0"/>
          <w:sz w:val="24"/>
          <w:szCs w:val="24"/>
        </w:rPr>
      </w:pPr>
    </w:p>
    <w:p w14:paraId="35134E72" w14:textId="77777777" w:rsidR="00342E38" w:rsidRDefault="00342E38" w:rsidP="00342E38">
      <w:pPr>
        <w:jc w:val="right"/>
        <w:rPr>
          <w:rFonts w:ascii="Times New Roman" w:hAnsi="Times New Roman" w:cs="Times New Roman"/>
          <w:b/>
          <w:bCs/>
          <w:color w:val="0070C0"/>
          <w:sz w:val="24"/>
          <w:szCs w:val="24"/>
        </w:rPr>
      </w:pPr>
    </w:p>
    <w:p w14:paraId="40B528A1" w14:textId="77777777" w:rsidR="00342E38" w:rsidRPr="00502F97" w:rsidRDefault="00342E38" w:rsidP="00342E38">
      <w:pPr>
        <w:jc w:val="right"/>
        <w:rPr>
          <w:rFonts w:ascii="Times New Roman" w:hAnsi="Times New Roman" w:cs="Times New Roman"/>
          <w:b/>
          <w:bCs/>
          <w:color w:val="0070C0"/>
          <w:sz w:val="24"/>
          <w:szCs w:val="24"/>
        </w:rPr>
      </w:pPr>
    </w:p>
    <w:p w14:paraId="00E491B1" w14:textId="77777777" w:rsidR="00342E38" w:rsidRPr="008F578C" w:rsidRDefault="00342E38" w:rsidP="00342E3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B5E7AD" w14:textId="77777777" w:rsidR="00342E38" w:rsidRDefault="00342E38" w:rsidP="00342E38">
      <w:pPr>
        <w:pStyle w:val="1"/>
      </w:pPr>
      <w:bookmarkStart w:id="44" w:name="_Toc185599031"/>
      <w:r w:rsidRPr="006E7FF4">
        <w:t>«</w:t>
      </w:r>
      <w:r w:rsidRPr="009260A9">
        <w:t>СГ.05 ОСНОВЫ ФИНАНСОВОЙ ГРАМОТНОСТИ</w:t>
      </w:r>
      <w:r w:rsidRPr="007273EA">
        <w:t>»</w:t>
      </w:r>
      <w:bookmarkEnd w:id="44"/>
    </w:p>
    <w:p w14:paraId="3B1A4B65" w14:textId="77777777" w:rsidR="00342E38" w:rsidRDefault="00342E38" w:rsidP="00342E38">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ACB3D07" w14:textId="77777777" w:rsidR="00342E38" w:rsidRDefault="00342E38" w:rsidP="00342E38">
      <w:pPr>
        <w:jc w:val="center"/>
        <w:rPr>
          <w:rFonts w:ascii="Times New Roman" w:hAnsi="Times New Roman"/>
          <w:b/>
          <w:bCs/>
          <w:sz w:val="24"/>
          <w:szCs w:val="24"/>
        </w:rPr>
      </w:pPr>
      <w:hyperlink r:id="rId54" w:history="1">
        <w:r>
          <w:rPr>
            <w:rStyle w:val="af0"/>
            <w:szCs w:val="24"/>
          </w:rPr>
          <w:t>https://spolab.firpo.ru/npdv2/category-doc/get/4769</w:t>
        </w:r>
      </w:hyperlink>
    </w:p>
    <w:p w14:paraId="7672A510" w14:textId="77777777" w:rsidR="00342E38" w:rsidRDefault="00342E38" w:rsidP="00342E38">
      <w:pPr>
        <w:pStyle w:val="1"/>
      </w:pPr>
    </w:p>
    <w:p w14:paraId="27335B23" w14:textId="77777777" w:rsidR="00342E38" w:rsidRDefault="00342E38" w:rsidP="00342E38">
      <w:pPr>
        <w:pStyle w:val="1"/>
      </w:pPr>
    </w:p>
    <w:p w14:paraId="783C1F29" w14:textId="77777777" w:rsidR="00342E38" w:rsidRDefault="00342E38" w:rsidP="00342E38">
      <w:pPr>
        <w:pStyle w:val="1"/>
      </w:pPr>
    </w:p>
    <w:p w14:paraId="358452BE" w14:textId="77777777" w:rsidR="00342E38" w:rsidRDefault="00342E38" w:rsidP="00342E38">
      <w:pPr>
        <w:pStyle w:val="1"/>
      </w:pPr>
    </w:p>
    <w:p w14:paraId="30671DC3" w14:textId="77777777" w:rsidR="00342E38" w:rsidRDefault="00342E38" w:rsidP="00342E38">
      <w:pPr>
        <w:pStyle w:val="1"/>
      </w:pPr>
    </w:p>
    <w:p w14:paraId="7EED9A67" w14:textId="77777777" w:rsidR="00342E38" w:rsidRDefault="00342E38" w:rsidP="00342E38">
      <w:pPr>
        <w:pStyle w:val="1"/>
      </w:pPr>
    </w:p>
    <w:p w14:paraId="7C495614" w14:textId="77777777" w:rsidR="00342E38" w:rsidRDefault="00342E38" w:rsidP="00342E38">
      <w:pPr>
        <w:pStyle w:val="1"/>
      </w:pPr>
    </w:p>
    <w:p w14:paraId="2478366D" w14:textId="77777777" w:rsidR="00342E38" w:rsidRDefault="00342E38" w:rsidP="00342E38">
      <w:pPr>
        <w:pStyle w:val="1"/>
      </w:pPr>
    </w:p>
    <w:p w14:paraId="32CCC280" w14:textId="77777777" w:rsidR="00342E38" w:rsidRDefault="00342E38" w:rsidP="00342E38">
      <w:pPr>
        <w:pStyle w:val="1"/>
      </w:pPr>
    </w:p>
    <w:p w14:paraId="744E663D" w14:textId="77777777" w:rsidR="00342E38" w:rsidRDefault="00342E38" w:rsidP="00342E38">
      <w:pPr>
        <w:pStyle w:val="1"/>
      </w:pPr>
    </w:p>
    <w:p w14:paraId="7EB525C5" w14:textId="77777777" w:rsidR="00342E38" w:rsidRPr="00A0276D" w:rsidRDefault="00342E38" w:rsidP="00342E38">
      <w:pPr>
        <w:pStyle w:val="1d"/>
        <w:jc w:val="center"/>
        <w:rPr>
          <w:b/>
          <w:bCs/>
          <w:lang w:val="ru-RU"/>
        </w:rPr>
      </w:pPr>
    </w:p>
    <w:p w14:paraId="06770143" w14:textId="77777777" w:rsidR="00342E38" w:rsidRDefault="00342E38" w:rsidP="00342E38">
      <w:pPr>
        <w:rPr>
          <w:rFonts w:ascii="Times New Roman Полужирный" w:eastAsia="Segoe UI" w:hAnsi="Times New Roman Полужирный" w:cs="Times New Roman"/>
          <w:b/>
          <w:bCs/>
          <w:caps/>
          <w:kern w:val="32"/>
          <w:sz w:val="24"/>
          <w:szCs w:val="24"/>
          <w:lang w:val="x-none" w:eastAsia="x-none"/>
        </w:rPr>
      </w:pPr>
      <w:r>
        <w:br w:type="page"/>
      </w:r>
    </w:p>
    <w:p w14:paraId="7AAB85FF" w14:textId="77777777" w:rsidR="0044206C" w:rsidRPr="00342E38" w:rsidRDefault="0044206C" w:rsidP="00B736D9">
      <w:pPr>
        <w:rPr>
          <w:rFonts w:ascii="Times New Roman" w:hAnsi="Times New Roman" w:cs="Times New Roman"/>
          <w:b/>
          <w:bCs/>
          <w:sz w:val="24"/>
          <w:szCs w:val="24"/>
          <w:lang w:val="x-none"/>
        </w:rPr>
      </w:pPr>
    </w:p>
    <w:sectPr w:rsidR="0044206C" w:rsidRPr="00342E38" w:rsidSect="001604E7">
      <w:headerReference w:type="even" r:id="rId5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262AE" w14:textId="77777777" w:rsidR="0028141A" w:rsidRDefault="0028141A" w:rsidP="00A858FE">
      <w:r>
        <w:separator/>
      </w:r>
    </w:p>
  </w:endnote>
  <w:endnote w:type="continuationSeparator" w:id="0">
    <w:p w14:paraId="4A68FDE6" w14:textId="77777777" w:rsidR="0028141A" w:rsidRDefault="0028141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F821F" w14:textId="77777777" w:rsidR="0028141A" w:rsidRDefault="0028141A" w:rsidP="00A858FE">
      <w:r>
        <w:separator/>
      </w:r>
    </w:p>
  </w:footnote>
  <w:footnote w:type="continuationSeparator" w:id="0">
    <w:p w14:paraId="378A319B" w14:textId="77777777" w:rsidR="0028141A" w:rsidRDefault="0028141A" w:rsidP="00A858FE">
      <w:r>
        <w:continuationSeparator/>
      </w:r>
    </w:p>
  </w:footnote>
  <w:footnote w:id="1">
    <w:p w14:paraId="7A47A159" w14:textId="77777777" w:rsidR="00A416F5" w:rsidRDefault="00A416F5" w:rsidP="0045091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905DB7A" w14:textId="77777777" w:rsidR="00A416F5" w:rsidRPr="00DB7B6A" w:rsidRDefault="00A416F5" w:rsidP="0045091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30B056F0" w14:textId="77777777" w:rsidR="00A416F5" w:rsidRDefault="00A416F5" w:rsidP="009C526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7803FF97" w14:textId="77777777" w:rsidR="00A416F5" w:rsidRPr="00DB7B6A" w:rsidRDefault="00A416F5" w:rsidP="009C526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4B0F1F14" w14:textId="77777777" w:rsidR="00A416F5" w:rsidRDefault="00A416F5" w:rsidP="00AA78A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E281211" w14:textId="77777777" w:rsidR="00A416F5" w:rsidRPr="00DB7B6A" w:rsidRDefault="00A416F5" w:rsidP="00AA78A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80C1A1C" w14:textId="77777777" w:rsidR="00A416F5" w:rsidRDefault="00A416F5" w:rsidP="00AA78A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3524B6F" w14:textId="77777777" w:rsidR="00A416F5" w:rsidRPr="00DB7B6A" w:rsidRDefault="00A416F5" w:rsidP="00AA78A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7B4806C8" w14:textId="77777777" w:rsidR="00A416F5" w:rsidRDefault="00A416F5" w:rsidP="003E458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15391747" w14:textId="77777777" w:rsidR="00A416F5" w:rsidRPr="00DB7B6A" w:rsidRDefault="00A416F5" w:rsidP="003E458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44567446" w14:textId="77777777" w:rsidR="00A416F5" w:rsidRDefault="00A416F5" w:rsidP="003E458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43B77114" w14:textId="77777777" w:rsidR="00A416F5" w:rsidRPr="00DB7B6A" w:rsidRDefault="00A416F5" w:rsidP="003E458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3C58586C" w14:textId="77777777" w:rsidR="00A416F5" w:rsidRDefault="00A416F5" w:rsidP="003E458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24450D97" w14:textId="77777777" w:rsidR="00A416F5" w:rsidRPr="00DB7B6A" w:rsidRDefault="00A416F5" w:rsidP="003E458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5">
    <w:p w14:paraId="26E4F2CB" w14:textId="77777777" w:rsidR="00A416F5" w:rsidRDefault="00A416F5" w:rsidP="00B736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38432851" w14:textId="77777777" w:rsidR="00A416F5" w:rsidRPr="00DB7B6A" w:rsidRDefault="00A416F5" w:rsidP="00B736D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7">
    <w:p w14:paraId="5A352E5D" w14:textId="77777777" w:rsidR="00A416F5" w:rsidRDefault="00A416F5" w:rsidP="0027194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8">
    <w:p w14:paraId="45407A61" w14:textId="77777777" w:rsidR="00A416F5" w:rsidRPr="00DB7B6A" w:rsidRDefault="00A416F5" w:rsidP="0027194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9">
    <w:p w14:paraId="046EB21A" w14:textId="77777777" w:rsidR="00A416F5" w:rsidRDefault="00A416F5" w:rsidP="001106F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25B34DDD" w14:textId="77777777" w:rsidR="00A416F5" w:rsidRPr="00DB7B6A" w:rsidRDefault="00A416F5" w:rsidP="001106F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1">
    <w:p w14:paraId="1C51B9B4" w14:textId="77777777" w:rsidR="00A416F5" w:rsidRDefault="00A416F5" w:rsidP="000564C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2">
    <w:p w14:paraId="064E029D" w14:textId="77777777" w:rsidR="00A416F5" w:rsidRPr="00DB7B6A" w:rsidRDefault="00A416F5" w:rsidP="000564C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3">
    <w:p w14:paraId="2F974234" w14:textId="77777777" w:rsidR="00A416F5" w:rsidRDefault="00A416F5" w:rsidP="0033531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4">
    <w:p w14:paraId="58D39DFB" w14:textId="77777777" w:rsidR="00A416F5" w:rsidRPr="00DB7B6A" w:rsidRDefault="00A416F5" w:rsidP="0033531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5">
    <w:p w14:paraId="679A88F4" w14:textId="77777777" w:rsidR="00A416F5" w:rsidRDefault="00A416F5" w:rsidP="00FB702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6">
    <w:p w14:paraId="2E84D793" w14:textId="77777777" w:rsidR="00A416F5" w:rsidRPr="00DB7B6A" w:rsidRDefault="00A416F5" w:rsidP="00FB702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7">
    <w:p w14:paraId="2E28081C" w14:textId="77777777" w:rsidR="00A416F5" w:rsidRDefault="00A416F5" w:rsidP="004420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8">
    <w:p w14:paraId="50CBF0F0" w14:textId="77777777" w:rsidR="00A416F5" w:rsidRPr="00DB7B6A" w:rsidRDefault="00A416F5" w:rsidP="0044206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9">
    <w:p w14:paraId="19E4B08A" w14:textId="77777777" w:rsidR="00A416F5" w:rsidRDefault="00A416F5" w:rsidP="0044206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0">
    <w:p w14:paraId="75555EA5" w14:textId="77777777" w:rsidR="00A416F5" w:rsidRPr="00DB7B6A" w:rsidRDefault="00A416F5" w:rsidP="0044206C">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804A9"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45B79DDD" w14:textId="77777777" w:rsidR="00A416F5" w:rsidRDefault="00A416F5">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443926"/>
      <w:docPartObj>
        <w:docPartGallery w:val="Page Numbers (Top of Page)"/>
        <w:docPartUnique/>
      </w:docPartObj>
    </w:sdtPr>
    <w:sdtContent>
      <w:p w14:paraId="3DE14C33" w14:textId="2807D20E" w:rsidR="00A416F5" w:rsidRDefault="00A416F5">
        <w:pPr>
          <w:pStyle w:val="ac"/>
          <w:jc w:val="center"/>
        </w:pPr>
        <w:r>
          <w:fldChar w:fldCharType="begin"/>
        </w:r>
        <w:r>
          <w:instrText>PAGE   \* MERGEFORMAT</w:instrText>
        </w:r>
        <w:r>
          <w:fldChar w:fldCharType="separate"/>
        </w:r>
        <w:r w:rsidR="001D12DE">
          <w:rPr>
            <w:noProof/>
          </w:rPr>
          <w:t>1</w:t>
        </w:r>
        <w:r>
          <w:fldChar w:fldCharType="end"/>
        </w:r>
      </w:p>
    </w:sdtContent>
  </w:sdt>
  <w:p w14:paraId="07352516" w14:textId="77777777" w:rsidR="00A416F5" w:rsidRDefault="00A416F5">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3980B"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75EC888D" w14:textId="77777777" w:rsidR="00A416F5" w:rsidRDefault="00A416F5">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3612790"/>
      <w:docPartObj>
        <w:docPartGallery w:val="Page Numbers (Top of Page)"/>
        <w:docPartUnique/>
      </w:docPartObj>
    </w:sdtPr>
    <w:sdtContent>
      <w:p w14:paraId="3784E0F7" w14:textId="257C308D" w:rsidR="00A416F5" w:rsidRDefault="00A416F5">
        <w:pPr>
          <w:pStyle w:val="ac"/>
          <w:jc w:val="center"/>
        </w:pPr>
        <w:r>
          <w:fldChar w:fldCharType="begin"/>
        </w:r>
        <w:r>
          <w:instrText>PAGE   \* MERGEFORMAT</w:instrText>
        </w:r>
        <w:r>
          <w:fldChar w:fldCharType="separate"/>
        </w:r>
        <w:r w:rsidR="001D12DE">
          <w:rPr>
            <w:noProof/>
          </w:rPr>
          <w:t>4</w:t>
        </w:r>
        <w:r>
          <w:fldChar w:fldCharType="end"/>
        </w:r>
      </w:p>
    </w:sdtContent>
  </w:sdt>
  <w:p w14:paraId="7FB732B4" w14:textId="77777777" w:rsidR="00A416F5" w:rsidRDefault="00A416F5">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9E4F5"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0311794D" w14:textId="77777777" w:rsidR="00A416F5" w:rsidRDefault="00A416F5">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95063"/>
      <w:docPartObj>
        <w:docPartGallery w:val="Page Numbers (Top of Page)"/>
        <w:docPartUnique/>
      </w:docPartObj>
    </w:sdtPr>
    <w:sdtContent>
      <w:p w14:paraId="242F1E9F" w14:textId="71FC5AED" w:rsidR="00A416F5" w:rsidRDefault="00A416F5">
        <w:pPr>
          <w:pStyle w:val="ac"/>
          <w:jc w:val="center"/>
        </w:pPr>
        <w:r>
          <w:fldChar w:fldCharType="begin"/>
        </w:r>
        <w:r>
          <w:instrText>PAGE   \* MERGEFORMAT</w:instrText>
        </w:r>
        <w:r>
          <w:fldChar w:fldCharType="separate"/>
        </w:r>
        <w:r w:rsidR="001D12DE">
          <w:rPr>
            <w:noProof/>
          </w:rPr>
          <w:t>21</w:t>
        </w:r>
        <w:r>
          <w:fldChar w:fldCharType="end"/>
        </w:r>
      </w:p>
    </w:sdtContent>
  </w:sdt>
  <w:p w14:paraId="3EB6922D" w14:textId="77777777" w:rsidR="00A416F5" w:rsidRDefault="00A416F5">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D90CB"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67288626" w14:textId="77777777" w:rsidR="00A416F5" w:rsidRDefault="00A416F5">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597610"/>
      <w:docPartObj>
        <w:docPartGallery w:val="Page Numbers (Top of Page)"/>
        <w:docPartUnique/>
      </w:docPartObj>
    </w:sdtPr>
    <w:sdtContent>
      <w:p w14:paraId="1762882C" w14:textId="070B8551" w:rsidR="00A416F5" w:rsidRDefault="00A416F5">
        <w:pPr>
          <w:pStyle w:val="ac"/>
          <w:jc w:val="center"/>
        </w:pPr>
        <w:r>
          <w:fldChar w:fldCharType="begin"/>
        </w:r>
        <w:r>
          <w:instrText>PAGE   \* MERGEFORMAT</w:instrText>
        </w:r>
        <w:r>
          <w:fldChar w:fldCharType="separate"/>
        </w:r>
        <w:r w:rsidR="001D12DE">
          <w:rPr>
            <w:noProof/>
          </w:rPr>
          <w:t>32</w:t>
        </w:r>
        <w:r>
          <w:fldChar w:fldCharType="end"/>
        </w:r>
      </w:p>
    </w:sdtContent>
  </w:sdt>
  <w:p w14:paraId="3A0ECDC3" w14:textId="77777777" w:rsidR="00A416F5" w:rsidRDefault="00A416F5">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01D9C"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7CBCDFC1" w14:textId="77777777" w:rsidR="00A416F5" w:rsidRDefault="00A416F5">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762519"/>
      <w:docPartObj>
        <w:docPartGallery w:val="Page Numbers (Top of Page)"/>
        <w:docPartUnique/>
      </w:docPartObj>
    </w:sdtPr>
    <w:sdtContent>
      <w:p w14:paraId="75D0B695" w14:textId="45AA2F19" w:rsidR="00A416F5" w:rsidRDefault="00A416F5">
        <w:pPr>
          <w:pStyle w:val="ac"/>
          <w:jc w:val="center"/>
        </w:pPr>
        <w:r>
          <w:fldChar w:fldCharType="begin"/>
        </w:r>
        <w:r>
          <w:instrText>PAGE   \* MERGEFORMAT</w:instrText>
        </w:r>
        <w:r>
          <w:fldChar w:fldCharType="separate"/>
        </w:r>
        <w:r w:rsidR="001D12DE">
          <w:rPr>
            <w:noProof/>
          </w:rPr>
          <w:t>43</w:t>
        </w:r>
        <w:r>
          <w:fldChar w:fldCharType="end"/>
        </w:r>
      </w:p>
    </w:sdtContent>
  </w:sdt>
  <w:p w14:paraId="62F9618C" w14:textId="77777777" w:rsidR="00A416F5" w:rsidRDefault="00A416F5">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4F073"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39692AB8" w14:textId="77777777" w:rsidR="00A416F5" w:rsidRDefault="00A416F5">
    <w:pPr>
      <w:pStyle w:val="ac"/>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539535"/>
      <w:docPartObj>
        <w:docPartGallery w:val="Page Numbers (Top of Page)"/>
        <w:docPartUnique/>
      </w:docPartObj>
    </w:sdtPr>
    <w:sdtContent>
      <w:p w14:paraId="04055D2F" w14:textId="49C09ECF" w:rsidR="00A416F5" w:rsidRDefault="00A416F5">
        <w:pPr>
          <w:pStyle w:val="ac"/>
          <w:jc w:val="center"/>
        </w:pPr>
        <w:r>
          <w:fldChar w:fldCharType="begin"/>
        </w:r>
        <w:r>
          <w:instrText>PAGE   \* MERGEFORMAT</w:instrText>
        </w:r>
        <w:r>
          <w:fldChar w:fldCharType="separate"/>
        </w:r>
        <w:r w:rsidR="001D12DE">
          <w:rPr>
            <w:noProof/>
          </w:rPr>
          <w:t>56</w:t>
        </w:r>
        <w:r>
          <w:fldChar w:fldCharType="end"/>
        </w:r>
      </w:p>
    </w:sdtContent>
  </w:sdt>
  <w:p w14:paraId="5CD48EE4" w14:textId="77777777" w:rsidR="00A416F5" w:rsidRDefault="00A416F5">
    <w:pPr>
      <w:pStyle w:val="ac"/>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F6745"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3B698115" w14:textId="77777777" w:rsidR="00A416F5" w:rsidRDefault="00A416F5">
    <w:pPr>
      <w:pStyle w:val="ac"/>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597111"/>
      <w:docPartObj>
        <w:docPartGallery w:val="Page Numbers (Top of Page)"/>
        <w:docPartUnique/>
      </w:docPartObj>
    </w:sdtPr>
    <w:sdtContent>
      <w:p w14:paraId="177A292D" w14:textId="6B9AE367" w:rsidR="00A416F5" w:rsidRDefault="00A416F5">
        <w:pPr>
          <w:pStyle w:val="ac"/>
          <w:jc w:val="center"/>
        </w:pPr>
        <w:r>
          <w:fldChar w:fldCharType="begin"/>
        </w:r>
        <w:r>
          <w:instrText>PAGE   \* MERGEFORMAT</w:instrText>
        </w:r>
        <w:r>
          <w:fldChar w:fldCharType="separate"/>
        </w:r>
        <w:r w:rsidR="001D12DE">
          <w:rPr>
            <w:noProof/>
          </w:rPr>
          <w:t>67</w:t>
        </w:r>
        <w:r>
          <w:fldChar w:fldCharType="end"/>
        </w:r>
      </w:p>
    </w:sdtContent>
  </w:sdt>
  <w:p w14:paraId="448A5E8B" w14:textId="77777777" w:rsidR="00A416F5" w:rsidRDefault="00A416F5">
    <w:pPr>
      <w:pStyle w:val="ac"/>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1F5DC"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6221E75D" w14:textId="77777777" w:rsidR="00A416F5" w:rsidRDefault="00A416F5">
    <w:pPr>
      <w:pStyle w:val="ac"/>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81028"/>
      <w:docPartObj>
        <w:docPartGallery w:val="Page Numbers (Top of Page)"/>
        <w:docPartUnique/>
      </w:docPartObj>
    </w:sdtPr>
    <w:sdtContent>
      <w:p w14:paraId="5F237EA7" w14:textId="3A4758F4" w:rsidR="00A416F5" w:rsidRDefault="00A416F5">
        <w:pPr>
          <w:pStyle w:val="ac"/>
          <w:jc w:val="center"/>
        </w:pPr>
        <w:r>
          <w:fldChar w:fldCharType="begin"/>
        </w:r>
        <w:r>
          <w:instrText>PAGE   \* MERGEFORMAT</w:instrText>
        </w:r>
        <w:r>
          <w:fldChar w:fldCharType="separate"/>
        </w:r>
        <w:r w:rsidR="001D12DE">
          <w:rPr>
            <w:noProof/>
          </w:rPr>
          <w:t>76</w:t>
        </w:r>
        <w:r>
          <w:fldChar w:fldCharType="end"/>
        </w:r>
      </w:p>
    </w:sdtContent>
  </w:sdt>
  <w:p w14:paraId="6FBEACF3" w14:textId="77777777" w:rsidR="00A416F5" w:rsidRDefault="00A416F5">
    <w:pPr>
      <w:pStyle w:val="ac"/>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CB88"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115AFC7F" w14:textId="77777777" w:rsidR="00A416F5" w:rsidRDefault="00A416F5">
    <w:pPr>
      <w:pStyle w:val="ac"/>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1473375"/>
      <w:docPartObj>
        <w:docPartGallery w:val="Page Numbers (Top of Page)"/>
        <w:docPartUnique/>
      </w:docPartObj>
    </w:sdtPr>
    <w:sdtContent>
      <w:p w14:paraId="7D44F40E" w14:textId="1BF307EF" w:rsidR="00A416F5" w:rsidRDefault="00A416F5">
        <w:pPr>
          <w:pStyle w:val="ac"/>
          <w:jc w:val="center"/>
        </w:pPr>
        <w:r>
          <w:fldChar w:fldCharType="begin"/>
        </w:r>
        <w:r>
          <w:instrText>PAGE   \* MERGEFORMAT</w:instrText>
        </w:r>
        <w:r>
          <w:fldChar w:fldCharType="separate"/>
        </w:r>
        <w:r w:rsidR="001D12DE">
          <w:rPr>
            <w:noProof/>
          </w:rPr>
          <w:t>88</w:t>
        </w:r>
        <w:r>
          <w:fldChar w:fldCharType="end"/>
        </w:r>
      </w:p>
    </w:sdtContent>
  </w:sdt>
  <w:p w14:paraId="5953BCEA" w14:textId="77777777" w:rsidR="00A416F5" w:rsidRDefault="00A416F5">
    <w:pPr>
      <w:pStyle w:val="ac"/>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FA7D0"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42D5B93E" w14:textId="77777777" w:rsidR="00A416F5" w:rsidRDefault="00A416F5">
    <w:pPr>
      <w:pStyle w:val="ac"/>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3266063"/>
      <w:docPartObj>
        <w:docPartGallery w:val="Page Numbers (Top of Page)"/>
        <w:docPartUnique/>
      </w:docPartObj>
    </w:sdtPr>
    <w:sdtContent>
      <w:p w14:paraId="0725E7D9" w14:textId="3F8DAE3F" w:rsidR="00A416F5" w:rsidRDefault="00A416F5">
        <w:pPr>
          <w:pStyle w:val="ac"/>
          <w:jc w:val="center"/>
        </w:pPr>
        <w:r>
          <w:fldChar w:fldCharType="begin"/>
        </w:r>
        <w:r>
          <w:instrText>PAGE   \* MERGEFORMAT</w:instrText>
        </w:r>
        <w:r>
          <w:fldChar w:fldCharType="separate"/>
        </w:r>
        <w:r w:rsidR="001D12DE">
          <w:rPr>
            <w:noProof/>
          </w:rPr>
          <w:t>113</w:t>
        </w:r>
        <w:r>
          <w:fldChar w:fldCharType="end"/>
        </w:r>
      </w:p>
    </w:sdtContent>
  </w:sdt>
  <w:p w14:paraId="543C1D8A" w14:textId="77777777" w:rsidR="00A416F5" w:rsidRDefault="00A416F5">
    <w:pPr>
      <w:pStyle w:val="ac"/>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4BB1F"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7A3B864D" w14:textId="77777777" w:rsidR="00A416F5" w:rsidRDefault="00A416F5">
    <w:pPr>
      <w:pStyle w:val="ac"/>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1158936"/>
      <w:docPartObj>
        <w:docPartGallery w:val="Page Numbers (Top of Page)"/>
        <w:docPartUnique/>
      </w:docPartObj>
    </w:sdtPr>
    <w:sdtContent>
      <w:p w14:paraId="7904CC0B" w14:textId="270C8D37" w:rsidR="00A416F5" w:rsidRDefault="00A416F5">
        <w:pPr>
          <w:pStyle w:val="ac"/>
          <w:jc w:val="center"/>
        </w:pPr>
        <w:r>
          <w:fldChar w:fldCharType="begin"/>
        </w:r>
        <w:r>
          <w:instrText>PAGE   \* MERGEFORMAT</w:instrText>
        </w:r>
        <w:r>
          <w:fldChar w:fldCharType="separate"/>
        </w:r>
        <w:r w:rsidR="001D12DE">
          <w:rPr>
            <w:noProof/>
          </w:rPr>
          <w:t>138</w:t>
        </w:r>
        <w:r>
          <w:fldChar w:fldCharType="end"/>
        </w:r>
      </w:p>
    </w:sdtContent>
  </w:sdt>
  <w:p w14:paraId="4814C379" w14:textId="77777777" w:rsidR="00A416F5" w:rsidRDefault="00A416F5">
    <w:pPr>
      <w:pStyle w:val="ac"/>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74B39"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448DB8AD" w14:textId="77777777" w:rsidR="00A416F5" w:rsidRDefault="00A416F5">
    <w:pPr>
      <w:pStyle w:val="ac"/>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2899614"/>
      <w:docPartObj>
        <w:docPartGallery w:val="Page Numbers (Top of Page)"/>
        <w:docPartUnique/>
      </w:docPartObj>
    </w:sdtPr>
    <w:sdtContent>
      <w:p w14:paraId="75CCF6F6" w14:textId="43ACF0AE" w:rsidR="00A416F5" w:rsidRDefault="00A416F5">
        <w:pPr>
          <w:pStyle w:val="ac"/>
          <w:jc w:val="center"/>
        </w:pPr>
        <w:r>
          <w:fldChar w:fldCharType="begin"/>
        </w:r>
        <w:r>
          <w:instrText>PAGE   \* MERGEFORMAT</w:instrText>
        </w:r>
        <w:r>
          <w:fldChar w:fldCharType="separate"/>
        </w:r>
        <w:r w:rsidR="001D12DE">
          <w:rPr>
            <w:noProof/>
          </w:rPr>
          <w:t>163</w:t>
        </w:r>
        <w:r>
          <w:fldChar w:fldCharType="end"/>
        </w:r>
      </w:p>
    </w:sdtContent>
  </w:sdt>
  <w:p w14:paraId="532B2684" w14:textId="77777777" w:rsidR="00A416F5" w:rsidRDefault="00A416F5">
    <w:pPr>
      <w:pStyle w:val="ac"/>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BBDCB"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630CD735" w14:textId="77777777" w:rsidR="00A416F5" w:rsidRDefault="00A416F5">
    <w:pPr>
      <w:pStyle w:val="ac"/>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911735"/>
      <w:docPartObj>
        <w:docPartGallery w:val="Page Numbers (Top of Page)"/>
        <w:docPartUnique/>
      </w:docPartObj>
    </w:sdtPr>
    <w:sdtContent>
      <w:p w14:paraId="313990C3" w14:textId="1C84EB8F" w:rsidR="00A416F5" w:rsidRDefault="00A416F5">
        <w:pPr>
          <w:pStyle w:val="ac"/>
          <w:jc w:val="center"/>
        </w:pPr>
        <w:r>
          <w:fldChar w:fldCharType="begin"/>
        </w:r>
        <w:r>
          <w:instrText>PAGE   \* MERGEFORMAT</w:instrText>
        </w:r>
        <w:r>
          <w:fldChar w:fldCharType="separate"/>
        </w:r>
        <w:r w:rsidR="001D12DE">
          <w:rPr>
            <w:noProof/>
          </w:rPr>
          <w:t>188</w:t>
        </w:r>
        <w:r>
          <w:fldChar w:fldCharType="end"/>
        </w:r>
      </w:p>
    </w:sdtContent>
  </w:sdt>
  <w:p w14:paraId="08735558" w14:textId="77777777" w:rsidR="00A416F5" w:rsidRDefault="00A416F5">
    <w:pPr>
      <w:pStyle w:val="ac"/>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B7F58"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60213C04" w14:textId="77777777" w:rsidR="00A416F5" w:rsidRDefault="00A416F5">
    <w:pPr>
      <w:pStyle w:val="ac"/>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6408614"/>
      <w:docPartObj>
        <w:docPartGallery w:val="Page Numbers (Top of Page)"/>
        <w:docPartUnique/>
      </w:docPartObj>
    </w:sdtPr>
    <w:sdtContent>
      <w:p w14:paraId="394245F3" w14:textId="643329FB" w:rsidR="00A416F5" w:rsidRDefault="00A416F5">
        <w:pPr>
          <w:pStyle w:val="ac"/>
          <w:jc w:val="center"/>
        </w:pPr>
        <w:r>
          <w:fldChar w:fldCharType="begin"/>
        </w:r>
        <w:r>
          <w:instrText>PAGE   \* MERGEFORMAT</w:instrText>
        </w:r>
        <w:r>
          <w:fldChar w:fldCharType="separate"/>
        </w:r>
        <w:r w:rsidR="001D12DE">
          <w:rPr>
            <w:noProof/>
          </w:rPr>
          <w:t>205</w:t>
        </w:r>
        <w:r>
          <w:fldChar w:fldCharType="end"/>
        </w:r>
      </w:p>
    </w:sdtContent>
  </w:sdt>
  <w:p w14:paraId="3E8240BC" w14:textId="77777777" w:rsidR="00A416F5" w:rsidRDefault="00A416F5">
    <w:pPr>
      <w:pStyle w:val="ac"/>
    </w:pP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62515"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53096155" w14:textId="77777777" w:rsidR="00A416F5" w:rsidRDefault="00A416F5">
    <w:pPr>
      <w:pStyle w:val="ac"/>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145707"/>
      <w:docPartObj>
        <w:docPartGallery w:val="Page Numbers (Top of Page)"/>
        <w:docPartUnique/>
      </w:docPartObj>
    </w:sdtPr>
    <w:sdtContent>
      <w:p w14:paraId="3E3EE52E" w14:textId="78A434F3" w:rsidR="00A416F5" w:rsidRDefault="00A416F5">
        <w:pPr>
          <w:pStyle w:val="ac"/>
          <w:jc w:val="center"/>
        </w:pPr>
        <w:r>
          <w:fldChar w:fldCharType="begin"/>
        </w:r>
        <w:r>
          <w:instrText>PAGE   \* MERGEFORMAT</w:instrText>
        </w:r>
        <w:r>
          <w:fldChar w:fldCharType="separate"/>
        </w:r>
        <w:r w:rsidR="001D12DE">
          <w:rPr>
            <w:noProof/>
          </w:rPr>
          <w:t>255</w:t>
        </w:r>
        <w:r>
          <w:fldChar w:fldCharType="end"/>
        </w:r>
      </w:p>
    </w:sdtContent>
  </w:sdt>
  <w:p w14:paraId="0DEAE4FD" w14:textId="77777777" w:rsidR="00A416F5" w:rsidRDefault="00A416F5">
    <w:pPr>
      <w:pStyle w:val="ac"/>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A416F5" w:rsidRDefault="00A416F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416F5" w:rsidRDefault="00A416F5">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77A4"/>
    <w:multiLevelType w:val="hybridMultilevel"/>
    <w:tmpl w:val="1DC6B988"/>
    <w:lvl w:ilvl="0" w:tplc="0419000F">
      <w:start w:val="1"/>
      <w:numFmt w:val="decimal"/>
      <w:lvlText w:val="%1."/>
      <w:lvlJc w:val="left"/>
      <w:pPr>
        <w:ind w:left="4329" w:hanging="360"/>
      </w:p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tentative="1">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0E3121"/>
    <w:multiLevelType w:val="hybridMultilevel"/>
    <w:tmpl w:val="70CA5E78"/>
    <w:lvl w:ilvl="0" w:tplc="A40A7D8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F67FD"/>
    <w:multiLevelType w:val="hybridMultilevel"/>
    <w:tmpl w:val="79DED400"/>
    <w:lvl w:ilvl="0" w:tplc="7BD4DCEC">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CEE295C"/>
    <w:multiLevelType w:val="hybridMultilevel"/>
    <w:tmpl w:val="C742B25C"/>
    <w:lvl w:ilvl="0" w:tplc="F7CCFA9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9FA515C"/>
    <w:multiLevelType w:val="hybridMultilevel"/>
    <w:tmpl w:val="6B0C1222"/>
    <w:lvl w:ilvl="0" w:tplc="044651D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0062F28"/>
    <w:multiLevelType w:val="hybridMultilevel"/>
    <w:tmpl w:val="6AD8615A"/>
    <w:lvl w:ilvl="0" w:tplc="40987C1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B621218"/>
    <w:multiLevelType w:val="hybridMultilevel"/>
    <w:tmpl w:val="7F4A97BC"/>
    <w:lvl w:ilvl="0" w:tplc="B02041B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5" w15:restartNumberingAfterBreak="0">
    <w:nsid w:val="3EB4481E"/>
    <w:multiLevelType w:val="hybridMultilevel"/>
    <w:tmpl w:val="EF2E6284"/>
    <w:lvl w:ilvl="0" w:tplc="DFE043A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31824B9"/>
    <w:multiLevelType w:val="hybridMultilevel"/>
    <w:tmpl w:val="40EE4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6D77A4"/>
    <w:multiLevelType w:val="hybridMultilevel"/>
    <w:tmpl w:val="40EE4A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A114463"/>
    <w:multiLevelType w:val="hybridMultilevel"/>
    <w:tmpl w:val="B90EC8F4"/>
    <w:lvl w:ilvl="0" w:tplc="D2CA143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D4634A8"/>
    <w:multiLevelType w:val="hybridMultilevel"/>
    <w:tmpl w:val="8F982C02"/>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0005716"/>
    <w:multiLevelType w:val="hybridMultilevel"/>
    <w:tmpl w:val="87ECCBBA"/>
    <w:lvl w:ilvl="0" w:tplc="2500B94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1FE3F20"/>
    <w:multiLevelType w:val="hybridMultilevel"/>
    <w:tmpl w:val="1BEC9E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21547A0"/>
    <w:multiLevelType w:val="hybridMultilevel"/>
    <w:tmpl w:val="4D5E9E30"/>
    <w:lvl w:ilvl="0" w:tplc="35161D7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1" w15:restartNumberingAfterBreak="0">
    <w:nsid w:val="55DC1504"/>
    <w:multiLevelType w:val="hybridMultilevel"/>
    <w:tmpl w:val="DA9C3540"/>
    <w:lvl w:ilvl="0" w:tplc="4CEEBB34">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A6B1526"/>
    <w:multiLevelType w:val="hybridMultilevel"/>
    <w:tmpl w:val="EAE4D11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DAD0A98"/>
    <w:multiLevelType w:val="hybridMultilevel"/>
    <w:tmpl w:val="39282588"/>
    <w:lvl w:ilvl="0" w:tplc="597A032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F673356"/>
    <w:multiLevelType w:val="hybridMultilevel"/>
    <w:tmpl w:val="48FC4F18"/>
    <w:lvl w:ilvl="0" w:tplc="A9489DAA">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69" w15:restartNumberingAfterBreak="0">
    <w:nsid w:val="64124866"/>
    <w:multiLevelType w:val="hybridMultilevel"/>
    <w:tmpl w:val="C1F67B0A"/>
    <w:lvl w:ilvl="0" w:tplc="8A264EA2">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42F33BD"/>
    <w:multiLevelType w:val="hybridMultilevel"/>
    <w:tmpl w:val="3F8E9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6E561DDD"/>
    <w:multiLevelType w:val="multilevel"/>
    <w:tmpl w:val="FF8C5D46"/>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2"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6" w15:restartNumberingAfterBreak="0">
    <w:nsid w:val="77E96AC3"/>
    <w:multiLevelType w:val="hybridMultilevel"/>
    <w:tmpl w:val="BF7EF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F0B25C4"/>
    <w:multiLevelType w:val="hybridMultilevel"/>
    <w:tmpl w:val="AB52FEE4"/>
    <w:lvl w:ilvl="0" w:tplc="3DBCD38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0"/>
  </w:num>
  <w:num w:numId="2">
    <w:abstractNumId w:val="51"/>
  </w:num>
  <w:num w:numId="3">
    <w:abstractNumId w:val="1"/>
  </w:num>
  <w:num w:numId="4">
    <w:abstractNumId w:val="27"/>
  </w:num>
  <w:num w:numId="5">
    <w:abstractNumId w:val="63"/>
  </w:num>
  <w:num w:numId="6">
    <w:abstractNumId w:val="22"/>
  </w:num>
  <w:num w:numId="7">
    <w:abstractNumId w:val="85"/>
  </w:num>
  <w:num w:numId="8">
    <w:abstractNumId w:val="5"/>
  </w:num>
  <w:num w:numId="9">
    <w:abstractNumId w:val="0"/>
  </w:num>
  <w:num w:numId="10">
    <w:abstractNumId w:val="83"/>
  </w:num>
  <w:num w:numId="11">
    <w:abstractNumId w:val="23"/>
  </w:num>
  <w:num w:numId="12">
    <w:abstractNumId w:val="25"/>
  </w:num>
  <w:num w:numId="13">
    <w:abstractNumId w:val="36"/>
  </w:num>
  <w:num w:numId="14">
    <w:abstractNumId w:val="15"/>
  </w:num>
  <w:num w:numId="15">
    <w:abstractNumId w:val="21"/>
  </w:num>
  <w:num w:numId="16">
    <w:abstractNumId w:val="60"/>
  </w:num>
  <w:num w:numId="17">
    <w:abstractNumId w:val="43"/>
  </w:num>
  <w:num w:numId="18">
    <w:abstractNumId w:val="34"/>
  </w:num>
  <w:num w:numId="19">
    <w:abstractNumId w:val="46"/>
  </w:num>
  <w:num w:numId="20">
    <w:abstractNumId w:val="50"/>
  </w:num>
  <w:num w:numId="21">
    <w:abstractNumId w:val="84"/>
  </w:num>
  <w:num w:numId="22">
    <w:abstractNumId w:val="10"/>
  </w:num>
  <w:num w:numId="23">
    <w:abstractNumId w:val="54"/>
  </w:num>
  <w:num w:numId="24">
    <w:abstractNumId w:val="62"/>
  </w:num>
  <w:num w:numId="25">
    <w:abstractNumId w:val="2"/>
  </w:num>
  <w:num w:numId="26">
    <w:abstractNumId w:val="42"/>
  </w:num>
  <w:num w:numId="27">
    <w:abstractNumId w:val="20"/>
  </w:num>
  <w:num w:numId="28">
    <w:abstractNumId w:val="53"/>
  </w:num>
  <w:num w:numId="29">
    <w:abstractNumId w:val="32"/>
  </w:num>
  <w:num w:numId="30">
    <w:abstractNumId w:val="8"/>
  </w:num>
  <w:num w:numId="31">
    <w:abstractNumId w:val="78"/>
  </w:num>
  <w:num w:numId="32">
    <w:abstractNumId w:val="68"/>
  </w:num>
  <w:num w:numId="33">
    <w:abstractNumId w:val="13"/>
  </w:num>
  <w:num w:numId="34">
    <w:abstractNumId w:val="38"/>
  </w:num>
  <w:num w:numId="35">
    <w:abstractNumId w:val="88"/>
  </w:num>
  <w:num w:numId="36">
    <w:abstractNumId w:val="31"/>
  </w:num>
  <w:num w:numId="37">
    <w:abstractNumId w:val="30"/>
  </w:num>
  <w:num w:numId="38">
    <w:abstractNumId w:val="33"/>
  </w:num>
  <w:num w:numId="39">
    <w:abstractNumId w:val="35"/>
  </w:num>
  <w:num w:numId="40">
    <w:abstractNumId w:val="75"/>
  </w:num>
  <w:num w:numId="41">
    <w:abstractNumId w:val="67"/>
  </w:num>
  <w:num w:numId="42">
    <w:abstractNumId w:val="49"/>
  </w:num>
  <w:num w:numId="43">
    <w:abstractNumId w:val="72"/>
  </w:num>
  <w:num w:numId="44">
    <w:abstractNumId w:val="19"/>
  </w:num>
  <w:num w:numId="45">
    <w:abstractNumId w:val="87"/>
  </w:num>
  <w:num w:numId="46">
    <w:abstractNumId w:val="37"/>
  </w:num>
  <w:num w:numId="47">
    <w:abstractNumId w:val="39"/>
  </w:num>
  <w:num w:numId="48">
    <w:abstractNumId w:val="58"/>
  </w:num>
  <w:num w:numId="49">
    <w:abstractNumId w:val="16"/>
  </w:num>
  <w:num w:numId="50">
    <w:abstractNumId w:val="70"/>
  </w:num>
  <w:num w:numId="51">
    <w:abstractNumId w:val="82"/>
  </w:num>
  <w:num w:numId="52">
    <w:abstractNumId w:val="11"/>
  </w:num>
  <w:num w:numId="53">
    <w:abstractNumId w:val="55"/>
  </w:num>
  <w:num w:numId="54">
    <w:abstractNumId w:val="29"/>
  </w:num>
  <w:num w:numId="55">
    <w:abstractNumId w:val="76"/>
  </w:num>
  <w:num w:numId="56">
    <w:abstractNumId w:val="3"/>
  </w:num>
  <w:num w:numId="57">
    <w:abstractNumId w:val="77"/>
  </w:num>
  <w:num w:numId="58">
    <w:abstractNumId w:val="6"/>
  </w:num>
  <w:num w:numId="59">
    <w:abstractNumId w:val="64"/>
  </w:num>
  <w:num w:numId="60">
    <w:abstractNumId w:val="17"/>
  </w:num>
  <w:num w:numId="61">
    <w:abstractNumId w:val="12"/>
  </w:num>
  <w:num w:numId="62">
    <w:abstractNumId w:val="26"/>
  </w:num>
  <w:num w:numId="63">
    <w:abstractNumId w:val="41"/>
  </w:num>
  <w:num w:numId="64">
    <w:abstractNumId w:val="44"/>
  </w:num>
  <w:num w:numId="65">
    <w:abstractNumId w:val="89"/>
  </w:num>
  <w:num w:numId="66">
    <w:abstractNumId w:val="14"/>
  </w:num>
  <w:num w:numId="67">
    <w:abstractNumId w:val="74"/>
  </w:num>
  <w:num w:numId="68">
    <w:abstractNumId w:val="81"/>
  </w:num>
  <w:num w:numId="69">
    <w:abstractNumId w:val="73"/>
  </w:num>
  <w:num w:numId="70">
    <w:abstractNumId w:val="40"/>
  </w:num>
  <w:num w:numId="71">
    <w:abstractNumId w:val="79"/>
  </w:num>
  <w:num w:numId="72">
    <w:abstractNumId w:val="56"/>
  </w:num>
  <w:num w:numId="73">
    <w:abstractNumId w:val="71"/>
  </w:num>
  <w:num w:numId="74">
    <w:abstractNumId w:val="86"/>
  </w:num>
  <w:num w:numId="75">
    <w:abstractNumId w:val="47"/>
  </w:num>
  <w:num w:numId="76">
    <w:abstractNumId w:val="48"/>
  </w:num>
  <w:num w:numId="77">
    <w:abstractNumId w:val="57"/>
  </w:num>
  <w:num w:numId="78">
    <w:abstractNumId w:val="45"/>
  </w:num>
  <w:num w:numId="79">
    <w:abstractNumId w:val="24"/>
  </w:num>
  <w:num w:numId="80">
    <w:abstractNumId w:val="90"/>
  </w:num>
  <w:num w:numId="81">
    <w:abstractNumId w:val="66"/>
  </w:num>
  <w:num w:numId="82">
    <w:abstractNumId w:val="52"/>
  </w:num>
  <w:num w:numId="83">
    <w:abstractNumId w:val="65"/>
  </w:num>
  <w:num w:numId="84">
    <w:abstractNumId w:val="4"/>
  </w:num>
  <w:num w:numId="85">
    <w:abstractNumId w:val="59"/>
  </w:num>
  <w:num w:numId="86">
    <w:abstractNumId w:val="28"/>
  </w:num>
  <w:num w:numId="87">
    <w:abstractNumId w:val="7"/>
  </w:num>
  <w:num w:numId="88">
    <w:abstractNumId w:val="9"/>
  </w:num>
  <w:num w:numId="89">
    <w:abstractNumId w:val="18"/>
  </w:num>
  <w:num w:numId="90">
    <w:abstractNumId w:val="61"/>
  </w:num>
  <w:num w:numId="91">
    <w:abstractNumId w:val="6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34617"/>
    <w:rsid w:val="00042069"/>
    <w:rsid w:val="00046776"/>
    <w:rsid w:val="000564CA"/>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A12"/>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6FF"/>
    <w:rsid w:val="0011295E"/>
    <w:rsid w:val="00115C97"/>
    <w:rsid w:val="00117316"/>
    <w:rsid w:val="00117DB9"/>
    <w:rsid w:val="001244C3"/>
    <w:rsid w:val="0013186F"/>
    <w:rsid w:val="00132B46"/>
    <w:rsid w:val="00132BD9"/>
    <w:rsid w:val="00134803"/>
    <w:rsid w:val="00134858"/>
    <w:rsid w:val="00135CE3"/>
    <w:rsid w:val="00137F0D"/>
    <w:rsid w:val="00143F73"/>
    <w:rsid w:val="00144EE1"/>
    <w:rsid w:val="00152D91"/>
    <w:rsid w:val="00154543"/>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0BC"/>
    <w:rsid w:val="001A38DD"/>
    <w:rsid w:val="001A5DA5"/>
    <w:rsid w:val="001A6B4D"/>
    <w:rsid w:val="001A723D"/>
    <w:rsid w:val="001B7D8F"/>
    <w:rsid w:val="001C3496"/>
    <w:rsid w:val="001C3659"/>
    <w:rsid w:val="001C38B6"/>
    <w:rsid w:val="001D0220"/>
    <w:rsid w:val="001D12DE"/>
    <w:rsid w:val="001E7775"/>
    <w:rsid w:val="001F3287"/>
    <w:rsid w:val="001F38D5"/>
    <w:rsid w:val="001F47BF"/>
    <w:rsid w:val="001F4A8C"/>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80ABA"/>
    <w:rsid w:val="0028141A"/>
    <w:rsid w:val="00281602"/>
    <w:rsid w:val="00282DE5"/>
    <w:rsid w:val="00284E57"/>
    <w:rsid w:val="00286EA2"/>
    <w:rsid w:val="002879BA"/>
    <w:rsid w:val="00290CA1"/>
    <w:rsid w:val="00291E7B"/>
    <w:rsid w:val="002945C8"/>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4C4"/>
    <w:rsid w:val="00335319"/>
    <w:rsid w:val="003369AE"/>
    <w:rsid w:val="00340F33"/>
    <w:rsid w:val="00342E38"/>
    <w:rsid w:val="00343276"/>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A7323"/>
    <w:rsid w:val="003B060B"/>
    <w:rsid w:val="003B4577"/>
    <w:rsid w:val="003B46DB"/>
    <w:rsid w:val="003B62BD"/>
    <w:rsid w:val="003B6459"/>
    <w:rsid w:val="003B7149"/>
    <w:rsid w:val="003B7C0D"/>
    <w:rsid w:val="003C50D0"/>
    <w:rsid w:val="003C7BC8"/>
    <w:rsid w:val="003E09B9"/>
    <w:rsid w:val="003E3944"/>
    <w:rsid w:val="003E458A"/>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7189"/>
    <w:rsid w:val="004324E0"/>
    <w:rsid w:val="00433CDF"/>
    <w:rsid w:val="00434DA2"/>
    <w:rsid w:val="00437EDC"/>
    <w:rsid w:val="0044206C"/>
    <w:rsid w:val="00443FB5"/>
    <w:rsid w:val="0044451D"/>
    <w:rsid w:val="00450916"/>
    <w:rsid w:val="00450D74"/>
    <w:rsid w:val="00453ED1"/>
    <w:rsid w:val="00456D18"/>
    <w:rsid w:val="0045771E"/>
    <w:rsid w:val="00457DBB"/>
    <w:rsid w:val="004603A3"/>
    <w:rsid w:val="004626BE"/>
    <w:rsid w:val="00467BBF"/>
    <w:rsid w:val="004722A0"/>
    <w:rsid w:val="00473FF5"/>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1C77"/>
    <w:rsid w:val="00583426"/>
    <w:rsid w:val="005852C3"/>
    <w:rsid w:val="00585658"/>
    <w:rsid w:val="005857F1"/>
    <w:rsid w:val="00587FF5"/>
    <w:rsid w:val="005905EF"/>
    <w:rsid w:val="00594D59"/>
    <w:rsid w:val="005A07FC"/>
    <w:rsid w:val="005A2B38"/>
    <w:rsid w:val="005B2AC8"/>
    <w:rsid w:val="005B3A39"/>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261"/>
    <w:rsid w:val="00656A72"/>
    <w:rsid w:val="00661BCB"/>
    <w:rsid w:val="00663DF9"/>
    <w:rsid w:val="00665678"/>
    <w:rsid w:val="0066686D"/>
    <w:rsid w:val="006672FE"/>
    <w:rsid w:val="006701EA"/>
    <w:rsid w:val="0067045C"/>
    <w:rsid w:val="0067255A"/>
    <w:rsid w:val="00673ADD"/>
    <w:rsid w:val="006758CE"/>
    <w:rsid w:val="006777D2"/>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80D"/>
    <w:rsid w:val="006E29B8"/>
    <w:rsid w:val="006E319A"/>
    <w:rsid w:val="006E5130"/>
    <w:rsid w:val="006E7FF4"/>
    <w:rsid w:val="006F0E0C"/>
    <w:rsid w:val="006F239E"/>
    <w:rsid w:val="006F47FF"/>
    <w:rsid w:val="006F74AD"/>
    <w:rsid w:val="006F7C5D"/>
    <w:rsid w:val="00701D4A"/>
    <w:rsid w:val="0070724D"/>
    <w:rsid w:val="0071057A"/>
    <w:rsid w:val="007112DA"/>
    <w:rsid w:val="007129CE"/>
    <w:rsid w:val="00713285"/>
    <w:rsid w:val="0072121D"/>
    <w:rsid w:val="007217B1"/>
    <w:rsid w:val="007250EC"/>
    <w:rsid w:val="007271F1"/>
    <w:rsid w:val="007273EA"/>
    <w:rsid w:val="00731549"/>
    <w:rsid w:val="007340DE"/>
    <w:rsid w:val="00734895"/>
    <w:rsid w:val="0074040E"/>
    <w:rsid w:val="007408DC"/>
    <w:rsid w:val="00741526"/>
    <w:rsid w:val="00741E44"/>
    <w:rsid w:val="0074288A"/>
    <w:rsid w:val="00743120"/>
    <w:rsid w:val="007438FA"/>
    <w:rsid w:val="00744FD5"/>
    <w:rsid w:val="007452B6"/>
    <w:rsid w:val="007533BF"/>
    <w:rsid w:val="0075494A"/>
    <w:rsid w:val="00754BF2"/>
    <w:rsid w:val="007573C0"/>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614"/>
    <w:rsid w:val="007A1BB6"/>
    <w:rsid w:val="007A233F"/>
    <w:rsid w:val="007A5964"/>
    <w:rsid w:val="007B0B1F"/>
    <w:rsid w:val="007B0D1E"/>
    <w:rsid w:val="007B344B"/>
    <w:rsid w:val="007B4E02"/>
    <w:rsid w:val="007B5CC1"/>
    <w:rsid w:val="007B619A"/>
    <w:rsid w:val="007B65C6"/>
    <w:rsid w:val="007B6DA2"/>
    <w:rsid w:val="007B7911"/>
    <w:rsid w:val="007B7A3F"/>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3AB2"/>
    <w:rsid w:val="00811910"/>
    <w:rsid w:val="00815CB5"/>
    <w:rsid w:val="0081775B"/>
    <w:rsid w:val="00820155"/>
    <w:rsid w:val="0082217F"/>
    <w:rsid w:val="008221DB"/>
    <w:rsid w:val="00824A07"/>
    <w:rsid w:val="008276F3"/>
    <w:rsid w:val="0083014A"/>
    <w:rsid w:val="0083096E"/>
    <w:rsid w:val="0083183C"/>
    <w:rsid w:val="008336C6"/>
    <w:rsid w:val="0083567F"/>
    <w:rsid w:val="00842CCD"/>
    <w:rsid w:val="00851896"/>
    <w:rsid w:val="00853D7E"/>
    <w:rsid w:val="00857232"/>
    <w:rsid w:val="0086178E"/>
    <w:rsid w:val="00866539"/>
    <w:rsid w:val="00866E9A"/>
    <w:rsid w:val="0086709B"/>
    <w:rsid w:val="00870AA2"/>
    <w:rsid w:val="008714EF"/>
    <w:rsid w:val="008729B7"/>
    <w:rsid w:val="00872D7D"/>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613"/>
    <w:rsid w:val="008E7C9D"/>
    <w:rsid w:val="008F225F"/>
    <w:rsid w:val="008F4F1D"/>
    <w:rsid w:val="008F578C"/>
    <w:rsid w:val="0090012C"/>
    <w:rsid w:val="00901CFE"/>
    <w:rsid w:val="00903316"/>
    <w:rsid w:val="0090672D"/>
    <w:rsid w:val="00906981"/>
    <w:rsid w:val="0091257D"/>
    <w:rsid w:val="009149B3"/>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325"/>
    <w:rsid w:val="0095653B"/>
    <w:rsid w:val="00956668"/>
    <w:rsid w:val="009566C6"/>
    <w:rsid w:val="00957653"/>
    <w:rsid w:val="00962AFE"/>
    <w:rsid w:val="009644CA"/>
    <w:rsid w:val="00966E14"/>
    <w:rsid w:val="00971510"/>
    <w:rsid w:val="00985111"/>
    <w:rsid w:val="00985130"/>
    <w:rsid w:val="00986EEC"/>
    <w:rsid w:val="00987700"/>
    <w:rsid w:val="00987E61"/>
    <w:rsid w:val="00990BCD"/>
    <w:rsid w:val="009A09C3"/>
    <w:rsid w:val="009A0AAA"/>
    <w:rsid w:val="009A1DFB"/>
    <w:rsid w:val="009A4D9F"/>
    <w:rsid w:val="009B6A77"/>
    <w:rsid w:val="009B7136"/>
    <w:rsid w:val="009C121E"/>
    <w:rsid w:val="009C1E0B"/>
    <w:rsid w:val="009C2C4C"/>
    <w:rsid w:val="009C526B"/>
    <w:rsid w:val="009C5AF6"/>
    <w:rsid w:val="009D709B"/>
    <w:rsid w:val="009E44E8"/>
    <w:rsid w:val="009E57EA"/>
    <w:rsid w:val="009F6FDA"/>
    <w:rsid w:val="00A0276D"/>
    <w:rsid w:val="00A04AE5"/>
    <w:rsid w:val="00A055DC"/>
    <w:rsid w:val="00A06CD6"/>
    <w:rsid w:val="00A10B16"/>
    <w:rsid w:val="00A10FBD"/>
    <w:rsid w:val="00A12848"/>
    <w:rsid w:val="00A12CBE"/>
    <w:rsid w:val="00A20347"/>
    <w:rsid w:val="00A21972"/>
    <w:rsid w:val="00A21A63"/>
    <w:rsid w:val="00A324EB"/>
    <w:rsid w:val="00A33D52"/>
    <w:rsid w:val="00A3570A"/>
    <w:rsid w:val="00A37E46"/>
    <w:rsid w:val="00A416F5"/>
    <w:rsid w:val="00A43059"/>
    <w:rsid w:val="00A51AE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066C"/>
    <w:rsid w:val="00AA1B7A"/>
    <w:rsid w:val="00AA30B8"/>
    <w:rsid w:val="00AA538C"/>
    <w:rsid w:val="00AA5BD1"/>
    <w:rsid w:val="00AA6DDA"/>
    <w:rsid w:val="00AA78A7"/>
    <w:rsid w:val="00AA7F68"/>
    <w:rsid w:val="00AB1C3A"/>
    <w:rsid w:val="00AB3372"/>
    <w:rsid w:val="00AB662A"/>
    <w:rsid w:val="00AB6F52"/>
    <w:rsid w:val="00AC4AB1"/>
    <w:rsid w:val="00AC58B5"/>
    <w:rsid w:val="00AD09FE"/>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1F2E"/>
    <w:rsid w:val="00B25BC4"/>
    <w:rsid w:val="00B32DCF"/>
    <w:rsid w:val="00B4086B"/>
    <w:rsid w:val="00B421C2"/>
    <w:rsid w:val="00B432BF"/>
    <w:rsid w:val="00B4535B"/>
    <w:rsid w:val="00B47A03"/>
    <w:rsid w:val="00B54813"/>
    <w:rsid w:val="00B5795F"/>
    <w:rsid w:val="00B663FB"/>
    <w:rsid w:val="00B66728"/>
    <w:rsid w:val="00B7348D"/>
    <w:rsid w:val="00B736D9"/>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3A84"/>
    <w:rsid w:val="00BD6A9B"/>
    <w:rsid w:val="00BD744C"/>
    <w:rsid w:val="00BE320C"/>
    <w:rsid w:val="00BF07DC"/>
    <w:rsid w:val="00BF20DB"/>
    <w:rsid w:val="00BF2BB5"/>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3627"/>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1519"/>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26F"/>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1D8"/>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E6FAA"/>
    <w:rsid w:val="00EF00AF"/>
    <w:rsid w:val="00EF167F"/>
    <w:rsid w:val="00EF5E14"/>
    <w:rsid w:val="00F00A1A"/>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B7021"/>
    <w:rsid w:val="00FC1BE0"/>
    <w:rsid w:val="00FC6123"/>
    <w:rsid w:val="00FD01E7"/>
    <w:rsid w:val="00FD0E3A"/>
    <w:rsid w:val="00FD2187"/>
    <w:rsid w:val="00FD22F8"/>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val="x-none"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lang w:val="x-none" w:eastAsia="x-none"/>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lang w:val="x-none" w:eastAsia="x-none"/>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lang w:val="x-none" w:eastAsia="x-none"/>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val="x-none"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val="x-none"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val="x-none" w:eastAsia="ar-SA"/>
    </w:rPr>
  </w:style>
  <w:style w:type="character" w:customStyle="1" w:styleId="60">
    <w:name w:val="Заголовок 6 Знак"/>
    <w:basedOn w:val="a0"/>
    <w:link w:val="6"/>
    <w:rsid w:val="00046776"/>
    <w:rPr>
      <w:rFonts w:ascii="Calibri" w:eastAsia="Times New Roman" w:hAnsi="Calibri" w:cs="Times New Roman"/>
      <w:b/>
      <w:bCs/>
      <w:lang w:val="x-none" w:eastAsia="x-none"/>
    </w:rPr>
  </w:style>
  <w:style w:type="character" w:customStyle="1" w:styleId="70">
    <w:name w:val="Заголовок 7 Знак"/>
    <w:basedOn w:val="a0"/>
    <w:link w:val="7"/>
    <w:rsid w:val="00046776"/>
    <w:rPr>
      <w:rFonts w:ascii="Calibri" w:eastAsia="Times New Roman" w:hAnsi="Calibri" w:cs="Times New Roman"/>
      <w:sz w:val="24"/>
      <w:szCs w:val="24"/>
      <w:lang w:val="x-none" w:eastAsia="x-none"/>
    </w:rPr>
  </w:style>
  <w:style w:type="character" w:customStyle="1" w:styleId="80">
    <w:name w:val="Заголовок 8 Знак"/>
    <w:basedOn w:val="a0"/>
    <w:link w:val="8"/>
    <w:rsid w:val="00046776"/>
    <w:rPr>
      <w:rFonts w:ascii="Calibri" w:eastAsia="Times New Roman" w:hAnsi="Calibri" w:cs="Times New Roman"/>
      <w:i/>
      <w:iCs/>
      <w:sz w:val="24"/>
      <w:szCs w:val="24"/>
      <w:lang w:val="x-none" w:eastAsia="x-none"/>
    </w:rPr>
  </w:style>
  <w:style w:type="character" w:customStyle="1" w:styleId="90">
    <w:name w:val="Заголовок 9 Знак"/>
    <w:basedOn w:val="a0"/>
    <w:link w:val="9"/>
    <w:rsid w:val="00046776"/>
    <w:rPr>
      <w:rFonts w:ascii="Cambria" w:eastAsia="Times New Roman" w:hAnsi="Cambria" w:cs="Times New Roman"/>
      <w:lang w:val="en-US"/>
    </w:rPr>
  </w:style>
  <w:style w:type="table" w:styleId="35">
    <w:name w:val="Plain Table 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d">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2">
    <w:name w:val="Основной текст (5)_"/>
    <w:link w:val="53"/>
    <w:uiPriority w:val="99"/>
    <w:rsid w:val="00046776"/>
    <w:rPr>
      <w:rFonts w:ascii="Times New Roman" w:hAnsi="Times New Roman"/>
      <w:b/>
      <w:bCs/>
      <w:spacing w:val="4"/>
      <w:sz w:val="21"/>
      <w:szCs w:val="21"/>
      <w:shd w:val="clear" w:color="auto" w:fill="FFFFFF"/>
    </w:rPr>
  </w:style>
  <w:style w:type="paragraph" w:customStyle="1" w:styleId="53">
    <w:name w:val="Основной текст (5)"/>
    <w:basedOn w:val="a"/>
    <w:link w:val="52"/>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6">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val="x-none" w:eastAsia="ar-SA"/>
    </w:rPr>
  </w:style>
  <w:style w:type="character" w:customStyle="1" w:styleId="37">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6"/>
    <w:rsid w:val="00046776"/>
    <w:rPr>
      <w:rFonts w:ascii="Times New Roman" w:eastAsia="Times New Roman" w:hAnsi="Times New Roman" w:cs="Times New Roman"/>
      <w:sz w:val="16"/>
      <w:szCs w:val="16"/>
      <w:lang w:val="x-none"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6">
    <w:name w:val="Символ сноски"/>
    <w:rsid w:val="00046776"/>
    <w:rPr>
      <w:vertAlign w:val="superscript"/>
    </w:rPr>
  </w:style>
  <w:style w:type="character" w:customStyle="1" w:styleId="affffff7">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8">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9">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046776"/>
  </w:style>
  <w:style w:type="paragraph" w:customStyle="1" w:styleId="affffffc">
    <w:name w:val="Содержимое врезки"/>
    <w:basedOn w:val="af4"/>
    <w:rsid w:val="00046776"/>
    <w:pPr>
      <w:widowControl/>
      <w:suppressAutoHyphens/>
      <w:snapToGrid/>
      <w:spacing w:before="0"/>
    </w:pPr>
    <w:rPr>
      <w:rFonts w:eastAsia="MS Mincho"/>
      <w:szCs w:val="24"/>
      <w:lang w:eastAsia="ar-SA"/>
    </w:rPr>
  </w:style>
  <w:style w:type="paragraph" w:styleId="affffffd">
    <w:name w:val="Body Text Indent"/>
    <w:basedOn w:val="a"/>
    <w:link w:val="affffffe"/>
    <w:rsid w:val="00046776"/>
    <w:pPr>
      <w:suppressAutoHyphens/>
      <w:spacing w:after="120"/>
      <w:ind w:left="283"/>
      <w:jc w:val="both"/>
    </w:pPr>
    <w:rPr>
      <w:rFonts w:ascii="Times New Roman" w:eastAsia="Times New Roman" w:hAnsi="Times New Roman" w:cs="Times New Roman"/>
      <w:sz w:val="24"/>
      <w:szCs w:val="24"/>
      <w:lang w:val="x-none" w:eastAsia="ar-SA"/>
    </w:rPr>
  </w:style>
  <w:style w:type="character" w:customStyle="1" w:styleId="affffffe">
    <w:name w:val="Основной текст с отступом Знак"/>
    <w:basedOn w:val="a0"/>
    <w:link w:val="affffffd"/>
    <w:rsid w:val="00046776"/>
    <w:rPr>
      <w:rFonts w:ascii="Times New Roman" w:eastAsia="Times New Roman" w:hAnsi="Times New Roman" w:cs="Times New Roman"/>
      <w:sz w:val="24"/>
      <w:szCs w:val="24"/>
      <w:lang w:val="x-none" w:eastAsia="ar-SA"/>
    </w:rPr>
  </w:style>
  <w:style w:type="paragraph" w:styleId="38">
    <w:name w:val="Body Text Indent 3"/>
    <w:basedOn w:val="a"/>
    <w:link w:val="39"/>
    <w:unhideWhenUsed/>
    <w:rsid w:val="00046776"/>
    <w:pPr>
      <w:ind w:left="1080" w:hanging="1080"/>
      <w:jc w:val="both"/>
    </w:pPr>
    <w:rPr>
      <w:rFonts w:ascii="Times New Roman" w:eastAsia="Times New Roman" w:hAnsi="Times New Roman" w:cs="Times New Roman"/>
      <w:sz w:val="24"/>
      <w:szCs w:val="24"/>
      <w:lang w:val="x-none" w:eastAsia="x-none"/>
    </w:rPr>
  </w:style>
  <w:style w:type="character" w:customStyle="1" w:styleId="39">
    <w:name w:val="Основной текст с отступом 3 Знак"/>
    <w:basedOn w:val="a0"/>
    <w:link w:val="38"/>
    <w:rsid w:val="00046776"/>
    <w:rPr>
      <w:rFonts w:ascii="Times New Roman" w:eastAsia="Times New Roman" w:hAnsi="Times New Roman" w:cs="Times New Roman"/>
      <w:sz w:val="24"/>
      <w:szCs w:val="24"/>
      <w:lang w:val="x-none" w:eastAsia="x-none"/>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eastAsia="x-none"/>
    </w:rPr>
  </w:style>
  <w:style w:type="character" w:customStyle="1" w:styleId="afffffff">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
    <w:rsid w:val="00046776"/>
    <w:pPr>
      <w:shd w:val="clear" w:color="auto" w:fill="FFFFFF"/>
      <w:spacing w:before="60" w:after="120" w:line="221" w:lineRule="exact"/>
    </w:pPr>
    <w:rPr>
      <w:rFonts w:ascii="Arial" w:hAnsi="Arial"/>
      <w:sz w:val="16"/>
      <w:shd w:val="clear" w:color="auto" w:fill="FFFFFF"/>
    </w:rPr>
  </w:style>
  <w:style w:type="character" w:customStyle="1" w:styleId="3a">
    <w:name w:val="Основной текст (3)_"/>
    <w:link w:val="3b"/>
    <w:locked/>
    <w:rsid w:val="00046776"/>
    <w:rPr>
      <w:b/>
      <w:shd w:val="clear" w:color="auto" w:fill="FFFFFF"/>
    </w:rPr>
  </w:style>
  <w:style w:type="paragraph" w:customStyle="1" w:styleId="3b">
    <w:name w:val="Основной текст (3)"/>
    <w:basedOn w:val="a"/>
    <w:link w:val="3a"/>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4">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e">
    <w:name w:val="Заголовок №2_"/>
    <w:link w:val="2f"/>
    <w:locked/>
    <w:rsid w:val="00046776"/>
    <w:rPr>
      <w:sz w:val="31"/>
      <w:shd w:val="clear" w:color="auto" w:fill="FFFFFF"/>
    </w:rPr>
  </w:style>
  <w:style w:type="paragraph" w:customStyle="1" w:styleId="2f">
    <w:name w:val="Заголовок №2"/>
    <w:basedOn w:val="a"/>
    <w:link w:val="2e"/>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0">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uiPriority w:val="99"/>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0">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1">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2">
    <w:name w:val="Основной текст2"/>
    <w:rsid w:val="00046776"/>
    <w:rPr>
      <w:rFonts w:ascii="Times New Roman" w:hAnsi="Times New Roman"/>
      <w:color w:val="000000"/>
      <w:spacing w:val="0"/>
      <w:w w:val="100"/>
      <w:position w:val="0"/>
      <w:sz w:val="21"/>
      <w:u w:val="none"/>
      <w:lang w:val="ru-RU" w:eastAsia="x-none"/>
    </w:rPr>
  </w:style>
  <w:style w:type="character" w:customStyle="1" w:styleId="Bodytext4">
    <w:name w:val="Body text (4)"/>
    <w:rsid w:val="00046776"/>
    <w:rPr>
      <w:rFonts w:ascii="Times New Roman" w:hAnsi="Times New Roman"/>
      <w:i/>
      <w:color w:val="000000"/>
      <w:spacing w:val="0"/>
      <w:w w:val="100"/>
      <w:position w:val="0"/>
      <w:sz w:val="21"/>
      <w:u w:val="none"/>
      <w:lang w:val="ru-RU" w:eastAsia="x-none"/>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eastAsia="x-none"/>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eastAsia="x-none"/>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1">
    <w:name w:val="номер страницы"/>
    <w:rsid w:val="00046776"/>
    <w:rPr>
      <w:rFonts w:cs="Times New Roman"/>
    </w:rPr>
  </w:style>
  <w:style w:type="paragraph" w:customStyle="1" w:styleId="2f3">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c">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2">
    <w:name w:val="Plain Text"/>
    <w:basedOn w:val="a"/>
    <w:link w:val="afffffff3"/>
    <w:rsid w:val="00046776"/>
    <w:rPr>
      <w:rFonts w:ascii="Courier New" w:eastAsia="Times New Roman" w:hAnsi="Courier New" w:cs="Times New Roman"/>
      <w:sz w:val="20"/>
      <w:szCs w:val="20"/>
      <w:lang w:val="x-none" w:eastAsia="ko-KR"/>
    </w:rPr>
  </w:style>
  <w:style w:type="character" w:customStyle="1" w:styleId="afffffff3">
    <w:name w:val="Текст Знак"/>
    <w:basedOn w:val="a0"/>
    <w:link w:val="afffffff2"/>
    <w:rsid w:val="00046776"/>
    <w:rPr>
      <w:rFonts w:ascii="Courier New" w:eastAsia="Times New Roman" w:hAnsi="Courier New" w:cs="Times New Roman"/>
      <w:sz w:val="20"/>
      <w:szCs w:val="20"/>
      <w:lang w:val="x-none"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5">
    <w:name w:val="диплом"/>
    <w:basedOn w:val="a"/>
    <w:link w:val="afffffff6"/>
    <w:autoRedefine/>
    <w:rsid w:val="00046776"/>
    <w:pPr>
      <w:spacing w:after="200" w:line="276" w:lineRule="auto"/>
    </w:pPr>
    <w:rPr>
      <w:rFonts w:ascii="Calibri" w:eastAsia="Times New Roman" w:hAnsi="Calibri" w:cs="Times New Roman"/>
      <w:color w:val="000000"/>
      <w:szCs w:val="21"/>
      <w:shd w:val="clear" w:color="auto" w:fill="FFFFFF"/>
      <w:lang w:val="x-none"/>
    </w:rPr>
  </w:style>
  <w:style w:type="character" w:customStyle="1" w:styleId="afffffff6">
    <w:name w:val="диплом Знак"/>
    <w:link w:val="afffffff5"/>
    <w:locked/>
    <w:rsid w:val="00046776"/>
    <w:rPr>
      <w:rFonts w:ascii="Calibri" w:eastAsia="Times New Roman" w:hAnsi="Calibri" w:cs="Times New Roman"/>
      <w:color w:val="000000"/>
      <w:szCs w:val="21"/>
      <w:lang w:val="x-none"/>
    </w:rPr>
  </w:style>
  <w:style w:type="character" w:customStyle="1" w:styleId="1ff1">
    <w:name w:val="Подзаголовок Знак1"/>
    <w:rsid w:val="00046776"/>
    <w:rPr>
      <w:rFonts w:eastAsia="Times New Roman"/>
      <w:color w:val="5A5A5A"/>
      <w:spacing w:val="15"/>
      <w:lang w:val="x-none" w:eastAsia="ru-RU"/>
    </w:rPr>
  </w:style>
  <w:style w:type="character" w:customStyle="1" w:styleId="214">
    <w:name w:val="Цитата 2 Знак1"/>
    <w:rsid w:val="00046776"/>
    <w:rPr>
      <w:rFonts w:ascii="Calibri" w:hAnsi="Calibri"/>
      <w:i/>
      <w:color w:val="404040"/>
      <w:lang w:val="x-none" w:eastAsia="ru-RU"/>
    </w:rPr>
  </w:style>
  <w:style w:type="character" w:customStyle="1" w:styleId="1ff2">
    <w:name w:val="Выделенная цитата Знак1"/>
    <w:rsid w:val="00046776"/>
    <w:rPr>
      <w:rFonts w:ascii="Calibri" w:hAnsi="Calibri"/>
      <w:i/>
      <w:color w:val="5B9BD5"/>
      <w:lang w:val="x-none"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eastAsia="x-none"/>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5">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4">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7"/>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8"/>
    <w:rsid w:val="00046776"/>
    <w:pPr>
      <w:spacing w:after="120"/>
      <w:ind w:left="283"/>
    </w:pPr>
    <w:rPr>
      <w:rFonts w:ascii="Times New Roman" w:eastAsia="Times New Roman" w:hAnsi="Times New Roman" w:cs="Times New Roman"/>
      <w:sz w:val="16"/>
      <w:szCs w:val="16"/>
      <w:lang w:val="x-none"/>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d"/>
    <w:uiPriority w:val="99"/>
    <w:rsid w:val="00046776"/>
    <w:pPr>
      <w:spacing w:after="120"/>
      <w:ind w:left="283"/>
    </w:pPr>
    <w:rPr>
      <w:rFonts w:ascii="Times New Roman" w:eastAsia="Times New Roman" w:hAnsi="Times New Roman" w:cs="Times New Roman"/>
      <w:sz w:val="24"/>
      <w:szCs w:val="24"/>
      <w:lang w:val="x-none"/>
    </w:rPr>
  </w:style>
  <w:style w:type="paragraph" w:customStyle="1" w:styleId="1ff7">
    <w:name w:val="Список1"/>
    <w:basedOn w:val="a"/>
    <w:next w:val="affffff9"/>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d"/>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7">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5">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8">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6">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6">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b"/>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c">
    <w:name w:val="Основной текст + Полужирный"/>
    <w:rsid w:val="00046776"/>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b">
    <w:name w:val="Document Map"/>
    <w:basedOn w:val="a"/>
    <w:link w:val="afffffffd"/>
    <w:uiPriority w:val="99"/>
    <w:rsid w:val="00046776"/>
    <w:pPr>
      <w:spacing w:after="200" w:line="276" w:lineRule="auto"/>
    </w:pPr>
    <w:rPr>
      <w:rFonts w:ascii="Tahoma" w:eastAsia="Times New Roman" w:hAnsi="Tahoma" w:cs="Times New Roman"/>
      <w:sz w:val="16"/>
      <w:szCs w:val="16"/>
      <w:lang w:val="x-none" w:eastAsia="x-none"/>
    </w:rPr>
  </w:style>
  <w:style w:type="character" w:customStyle="1" w:styleId="afffffffd">
    <w:name w:val="Схема документа Знак"/>
    <w:basedOn w:val="a0"/>
    <w:link w:val="afffffffb"/>
    <w:uiPriority w:val="99"/>
    <w:rsid w:val="00046776"/>
    <w:rPr>
      <w:rFonts w:ascii="Tahoma" w:eastAsia="Times New Roman" w:hAnsi="Tahoma" w:cs="Times New Roman"/>
      <w:sz w:val="16"/>
      <w:szCs w:val="16"/>
      <w:lang w:val="x-none" w:eastAsia="x-none"/>
    </w:rPr>
  </w:style>
  <w:style w:type="character" w:customStyle="1" w:styleId="2f7">
    <w:name w:val="Схема документа Знак2"/>
    <w:uiPriority w:val="99"/>
    <w:semiHidden/>
    <w:rsid w:val="00046776"/>
    <w:rPr>
      <w:rFonts w:ascii="Segoe UI" w:hAnsi="Segoe UI" w:cs="Segoe UI"/>
      <w:sz w:val="16"/>
      <w:szCs w:val="16"/>
    </w:rPr>
  </w:style>
  <w:style w:type="numbering" w:customStyle="1" w:styleId="3d">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e">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xl233">
    <w:name w:val="xl233"/>
    <w:basedOn w:val="a"/>
    <w:rsid w:val="0095632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profspo.ru/books/92162" TargetMode="External"/><Relationship Id="rId26" Type="http://schemas.openxmlformats.org/officeDocument/2006/relationships/hyperlink" Target="https://urait.ru/bcode/536599" TargetMode="External"/><Relationship Id="rId39" Type="http://schemas.openxmlformats.org/officeDocument/2006/relationships/header" Target="header24.xml"/><Relationship Id="rId21" Type="http://schemas.openxmlformats.org/officeDocument/2006/relationships/header" Target="header11.xml"/><Relationship Id="rId34" Type="http://schemas.openxmlformats.org/officeDocument/2006/relationships/header" Target="header20.xml"/><Relationship Id="rId42" Type="http://schemas.openxmlformats.org/officeDocument/2006/relationships/header" Target="header26.xml"/><Relationship Id="rId47" Type="http://schemas.openxmlformats.org/officeDocument/2006/relationships/header" Target="header29.xml"/><Relationship Id="rId50" Type="http://schemas.openxmlformats.org/officeDocument/2006/relationships/hyperlink" Target="https://spolab.firpo.ru/npdv2/category-doc/get/4879" TargetMode="External"/><Relationship Id="rId55"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yperlink" Target="https://urait.ru/bcode/534545" TargetMode="Externa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yperlink" Target="https://urait.ru/bcode/540535" TargetMode="External"/><Relationship Id="rId37" Type="http://schemas.openxmlformats.org/officeDocument/2006/relationships/hyperlink" Target="https://urait.ru/bcode/541625" TargetMode="External"/><Relationship Id="rId40" Type="http://schemas.openxmlformats.org/officeDocument/2006/relationships/hyperlink" Target="https://urait.ru/bcode/537983" TargetMode="External"/><Relationship Id="rId45" Type="http://schemas.openxmlformats.org/officeDocument/2006/relationships/header" Target="header28.xml"/><Relationship Id="rId53" Type="http://schemas.openxmlformats.org/officeDocument/2006/relationships/hyperlink" Target="https://spolab.firpo.ru/npdv2/category-doc/get/5138" TargetMode="External"/><Relationship Id="rId5" Type="http://schemas.openxmlformats.org/officeDocument/2006/relationships/webSettings" Target="webSettings.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1.xml"/><Relationship Id="rId43" Type="http://schemas.openxmlformats.org/officeDocument/2006/relationships/hyperlink" Target="https://urait.ru/bcode/541758" TargetMode="External"/><Relationship Id="rId48" Type="http://schemas.openxmlformats.org/officeDocument/2006/relationships/header" Target="header30.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spolab.firpo.ru/npdv2/category-doc/get/5133" TargetMode="External"/><Relationship Id="rId3" Type="http://schemas.openxmlformats.org/officeDocument/2006/relationships/styles" Target="styles.xml"/><Relationship Id="rId12" Type="http://schemas.openxmlformats.org/officeDocument/2006/relationships/hyperlink" Target="https://urait.ru/bcode/534265" TargetMode="Externa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yperlink" Target="https://urait.ru/bcode/531737" TargetMode="External"/><Relationship Id="rId20" Type="http://schemas.openxmlformats.org/officeDocument/2006/relationships/header" Target="header10.xml"/><Relationship Id="rId41" Type="http://schemas.openxmlformats.org/officeDocument/2006/relationships/header" Target="header25.xml"/><Relationship Id="rId54"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39151" TargetMode="External"/><Relationship Id="rId23" Type="http://schemas.openxmlformats.org/officeDocument/2006/relationships/hyperlink" Target="https://urait.ru/bcode/517737" TargetMode="External"/><Relationship Id="rId28" Type="http://schemas.openxmlformats.org/officeDocument/2006/relationships/header" Target="header16.xml"/><Relationship Id="rId36" Type="http://schemas.openxmlformats.org/officeDocument/2006/relationships/header" Target="header22.xml"/><Relationship Id="rId49" Type="http://schemas.openxmlformats.org/officeDocument/2006/relationships/hyperlink" Target="https://urait.ru/bcode/530506" TargetMode="External"/><Relationship Id="rId57" Type="http://schemas.openxmlformats.org/officeDocument/2006/relationships/theme" Target="theme/theme1.xml"/><Relationship Id="rId10" Type="http://schemas.openxmlformats.org/officeDocument/2006/relationships/header" Target="header3.xml"/><Relationship Id="rId31" Type="http://schemas.openxmlformats.org/officeDocument/2006/relationships/header" Target="header18.xml"/><Relationship Id="rId44" Type="http://schemas.openxmlformats.org/officeDocument/2006/relationships/header" Target="header27.xml"/><Relationship Id="rId52"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D83AA-7984-4DCD-9324-AE5D48D56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256</Pages>
  <Words>73239</Words>
  <Characters>417465</Characters>
  <Application>Microsoft Office Word</Application>
  <DocSecurity>0</DocSecurity>
  <Lines>3478</Lines>
  <Paragraphs>979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Root</cp:lastModifiedBy>
  <cp:revision>21</cp:revision>
  <cp:lastPrinted>2023-04-28T08:44:00Z</cp:lastPrinted>
  <dcterms:created xsi:type="dcterms:W3CDTF">2024-02-28T15:18:00Z</dcterms:created>
  <dcterms:modified xsi:type="dcterms:W3CDTF">2024-12-20T12:17:00Z</dcterms:modified>
</cp:coreProperties>
</file>