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38C47" w14:textId="77777777" w:rsidR="003F2821" w:rsidRDefault="00741DDD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к ПОП-П по специальности                                                                                                                                                                                                  21.02.01 Разработка и эксплуатация нефтяных и газовых месторождений</w:t>
      </w:r>
    </w:p>
    <w:p w14:paraId="06294C73" w14:textId="77777777" w:rsidR="003F2821" w:rsidRDefault="003F282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668448" w14:textId="77777777" w:rsidR="003F2821" w:rsidRDefault="003F2821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EDBA4F" w14:textId="77777777" w:rsidR="003F2821" w:rsidRDefault="00741DDD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77116826" w14:textId="77777777" w:rsidR="003F2821" w:rsidRDefault="00741D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71D578F5" w14:textId="77777777" w:rsidR="00741DDD" w:rsidRDefault="00741DDD" w:rsidP="00741DDD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58E3249" w14:textId="77777777" w:rsidR="003F2821" w:rsidRDefault="00741DD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5B2BE7EB" w14:textId="77777777" w:rsidR="003F2821" w:rsidRDefault="003F282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6D1490" w14:textId="77777777" w:rsidR="003F2821" w:rsidRDefault="00741DD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1fob9te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Социально-гуманитарных дисциплин</w:t>
      </w:r>
    </w:p>
    <w:tbl>
      <w:tblPr>
        <w:tblStyle w:val="affffffffffffa"/>
        <w:tblW w:w="152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5"/>
        <w:gridCol w:w="4185"/>
        <w:gridCol w:w="2190"/>
        <w:gridCol w:w="2490"/>
        <w:gridCol w:w="3195"/>
        <w:gridCol w:w="2535"/>
      </w:tblGrid>
      <w:tr w:rsidR="003F2821" w14:paraId="33DDBE95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79BAAB41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185" w:type="dxa"/>
            <w:shd w:val="clear" w:color="auto" w:fill="auto"/>
          </w:tcPr>
          <w:p w14:paraId="0948DFBE" w14:textId="77777777" w:rsidR="003F2821" w:rsidRDefault="0091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8">
              <w:r w:rsidR="00741DDD">
                <w:rPr>
                  <w:rFonts w:ascii="Times New Roman" w:eastAsia="Times New Roman" w:hAnsi="Times New Roman" w:cs="Times New Roman"/>
                  <w:b/>
                </w:rPr>
                <w:t>Наименование</w:t>
              </w:r>
            </w:hyperlink>
          </w:p>
        </w:tc>
        <w:tc>
          <w:tcPr>
            <w:tcW w:w="2190" w:type="dxa"/>
            <w:shd w:val="clear" w:color="auto" w:fill="auto"/>
          </w:tcPr>
          <w:p w14:paraId="4BBC2AB4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Тип</w:t>
            </w:r>
          </w:p>
        </w:tc>
        <w:tc>
          <w:tcPr>
            <w:tcW w:w="2490" w:type="dxa"/>
            <w:shd w:val="clear" w:color="auto" w:fill="auto"/>
          </w:tcPr>
          <w:p w14:paraId="0CBF1B74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Основное/ 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1A8CDF60" w14:textId="77777777" w:rsidR="003F2821" w:rsidRDefault="0091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9">
              <w:r w:rsidR="00741DDD">
                <w:rPr>
                  <w:rFonts w:ascii="Times New Roman" w:eastAsia="Times New Roman" w:hAnsi="Times New Roman" w:cs="Times New Roman"/>
                  <w:b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2535" w:type="dxa"/>
            <w:shd w:val="clear" w:color="auto" w:fill="auto"/>
          </w:tcPr>
          <w:p w14:paraId="29621C20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Код профессионального модуля, дисциплины</w:t>
            </w:r>
          </w:p>
        </w:tc>
      </w:tr>
      <w:tr w:rsidR="003F2821" w14:paraId="09916C0C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5CE5347E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85" w:type="dxa"/>
            <w:shd w:val="clear" w:color="auto" w:fill="auto"/>
          </w:tcPr>
          <w:p w14:paraId="601BA1DC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2190" w:type="dxa"/>
            <w:shd w:val="clear" w:color="auto" w:fill="auto"/>
          </w:tcPr>
          <w:p w14:paraId="1F1D57D4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43BF30DD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18C267C1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shd w:val="clear" w:color="auto" w:fill="auto"/>
          </w:tcPr>
          <w:p w14:paraId="751305F1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СГ.01</w:t>
            </w:r>
          </w:p>
          <w:p w14:paraId="75D7DC8B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СГ.02</w:t>
            </w:r>
          </w:p>
          <w:p w14:paraId="7534B335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СГ.05</w:t>
            </w:r>
          </w:p>
          <w:p w14:paraId="01CBFC0F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СГ.06</w:t>
            </w:r>
          </w:p>
        </w:tc>
      </w:tr>
      <w:tr w:rsidR="003F2821" w14:paraId="1B86102D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2AEABC5D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85" w:type="dxa"/>
            <w:shd w:val="clear" w:color="auto" w:fill="auto"/>
          </w:tcPr>
          <w:p w14:paraId="0A490882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рабочее место преподавателя</w:t>
            </w:r>
          </w:p>
        </w:tc>
        <w:tc>
          <w:tcPr>
            <w:tcW w:w="2190" w:type="dxa"/>
            <w:shd w:val="clear" w:color="auto" w:fill="auto"/>
          </w:tcPr>
          <w:p w14:paraId="2ED80775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30A2D362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71941773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59548BDA" w14:textId="77777777" w:rsidR="003F2821" w:rsidRDefault="003F282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F2821" w14:paraId="6534A5B5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012749FF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85" w:type="dxa"/>
            <w:shd w:val="clear" w:color="auto" w:fill="auto"/>
          </w:tcPr>
          <w:p w14:paraId="5B4E5F3A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Доска меловая/маркерная/интерактивная</w:t>
            </w:r>
          </w:p>
        </w:tc>
        <w:tc>
          <w:tcPr>
            <w:tcW w:w="2190" w:type="dxa"/>
            <w:shd w:val="clear" w:color="auto" w:fill="auto"/>
          </w:tcPr>
          <w:p w14:paraId="68A818A0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490" w:type="dxa"/>
            <w:shd w:val="clear" w:color="auto" w:fill="auto"/>
          </w:tcPr>
          <w:p w14:paraId="13C58E4A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1CF07065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4F149F6B" w14:textId="77777777" w:rsidR="003F2821" w:rsidRDefault="003F282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F2821" w14:paraId="6764EF55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2FC608CA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185" w:type="dxa"/>
            <w:shd w:val="clear" w:color="auto" w:fill="auto"/>
          </w:tcPr>
          <w:p w14:paraId="5B4C06C5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Сетевой фильтр</w:t>
            </w:r>
          </w:p>
        </w:tc>
        <w:tc>
          <w:tcPr>
            <w:tcW w:w="2190" w:type="dxa"/>
            <w:shd w:val="clear" w:color="auto" w:fill="auto"/>
          </w:tcPr>
          <w:p w14:paraId="0EACA828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10BBD249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107F0680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74291704" w14:textId="77777777" w:rsidR="003F2821" w:rsidRDefault="003F282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F2821" w14:paraId="67620184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263E8BE3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</w:t>
            </w:r>
          </w:p>
        </w:tc>
        <w:tc>
          <w:tcPr>
            <w:tcW w:w="4185" w:type="dxa"/>
            <w:shd w:val="clear" w:color="auto" w:fill="auto"/>
          </w:tcPr>
          <w:p w14:paraId="48894E8B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5697047C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7A93E8A7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1751462E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23FE21C3" w14:textId="77777777" w:rsidR="003F2821" w:rsidRDefault="003F282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F2821" w14:paraId="623F7E36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35E11054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185" w:type="dxa"/>
            <w:shd w:val="clear" w:color="auto" w:fill="auto"/>
          </w:tcPr>
          <w:p w14:paraId="163C2529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Наглядные плакаты по соответствующим тематикам дисциплин</w:t>
            </w:r>
          </w:p>
        </w:tc>
        <w:tc>
          <w:tcPr>
            <w:tcW w:w="2190" w:type="dxa"/>
            <w:shd w:val="clear" w:color="auto" w:fill="auto"/>
          </w:tcPr>
          <w:p w14:paraId="1C6A43AE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УМК</w:t>
            </w:r>
          </w:p>
        </w:tc>
        <w:tc>
          <w:tcPr>
            <w:tcW w:w="2490" w:type="dxa"/>
            <w:shd w:val="clear" w:color="auto" w:fill="auto"/>
          </w:tcPr>
          <w:p w14:paraId="33B31D03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796CDBC5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6038130B" w14:textId="77777777" w:rsidR="003F2821" w:rsidRDefault="003F282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F2821" w14:paraId="25FA66F8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38D9C911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185" w:type="dxa"/>
            <w:shd w:val="clear" w:color="auto" w:fill="auto"/>
          </w:tcPr>
          <w:p w14:paraId="160356C9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 обучающегося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19252D0C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423DD889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59A8DBEE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3E0A2356" w14:textId="77777777" w:rsidR="003F2821" w:rsidRDefault="003F28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F2821" w14:paraId="5916F896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124D11F0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185" w:type="dxa"/>
            <w:shd w:val="clear" w:color="auto" w:fill="auto"/>
          </w:tcPr>
          <w:p w14:paraId="31B5CF7F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 электроизмерительного оборудования (амперметр лабораторный, вольтметр лабораторный, источник постоянного и переменного тока, комплект проводов).</w:t>
            </w:r>
          </w:p>
        </w:tc>
        <w:tc>
          <w:tcPr>
            <w:tcW w:w="2190" w:type="dxa"/>
            <w:shd w:val="clear" w:color="auto" w:fill="auto"/>
          </w:tcPr>
          <w:p w14:paraId="26E61487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63AE4D44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30D71BD2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47531344" w14:textId="77777777" w:rsidR="003F2821" w:rsidRDefault="003F28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F2821" w14:paraId="559D6194" w14:textId="77777777">
        <w:trPr>
          <w:trHeight w:val="288"/>
        </w:trPr>
        <w:tc>
          <w:tcPr>
            <w:tcW w:w="645" w:type="dxa"/>
            <w:shd w:val="clear" w:color="auto" w:fill="auto"/>
          </w:tcPr>
          <w:p w14:paraId="614B6702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185" w:type="dxa"/>
            <w:shd w:val="clear" w:color="auto" w:fill="auto"/>
          </w:tcPr>
          <w:p w14:paraId="24BBB3BC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наушники с микрофоном </w:t>
            </w:r>
          </w:p>
        </w:tc>
        <w:tc>
          <w:tcPr>
            <w:tcW w:w="2190" w:type="dxa"/>
            <w:shd w:val="clear" w:color="auto" w:fill="auto"/>
          </w:tcPr>
          <w:p w14:paraId="4FEAFE60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052D82DE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3E0237E5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76271D56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СГ.02</w:t>
            </w:r>
          </w:p>
        </w:tc>
      </w:tr>
    </w:tbl>
    <w:p w14:paraId="11B555FE" w14:textId="77777777" w:rsidR="003F2821" w:rsidRDefault="003F282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9CDF60" w14:textId="77777777" w:rsidR="00B81A64" w:rsidRDefault="00B81A64" w:rsidP="00741DD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</w:p>
    <w:p w14:paraId="59E6A4A9" w14:textId="77777777" w:rsidR="00B81A64" w:rsidRDefault="00B81A64" w:rsidP="00741DD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3B18CB" w14:textId="77777777" w:rsidR="00B81A64" w:rsidRPr="00B81A64" w:rsidRDefault="00B81A64" w:rsidP="00B81A64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 w:rsidRPr="00B81A64">
        <w:rPr>
          <w:rFonts w:ascii="Times New Roman" w:eastAsia="Times New Roman" w:hAnsi="Times New Roman" w:cs="Times New Roman"/>
        </w:rPr>
        <w:t>Кабинет «Безопасности жизнедеятельности»</w:t>
      </w:r>
    </w:p>
    <w:p w14:paraId="3A32DF77" w14:textId="77777777" w:rsidR="00B81A64" w:rsidRPr="00B81A64" w:rsidRDefault="00B81A64" w:rsidP="00B81A64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4110"/>
        <w:gridCol w:w="2295"/>
        <w:gridCol w:w="2385"/>
        <w:gridCol w:w="3210"/>
        <w:gridCol w:w="2174"/>
      </w:tblGrid>
      <w:tr w:rsidR="00B81A64" w:rsidRPr="00B81A64" w14:paraId="4EC2B9B3" w14:textId="77777777" w:rsidTr="00A129A6">
        <w:trPr>
          <w:trHeight w:val="20"/>
          <w:tblHeader/>
        </w:trPr>
        <w:tc>
          <w:tcPr>
            <w:tcW w:w="705" w:type="dxa"/>
            <w:shd w:val="clear" w:color="auto" w:fill="auto"/>
            <w:vAlign w:val="center"/>
          </w:tcPr>
          <w:p w14:paraId="4CB3A927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№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236D1D9A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Наименование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2C156E05" w14:textId="77777777" w:rsidR="00B81A64" w:rsidRPr="00B81A64" w:rsidRDefault="00B81A64" w:rsidP="00B81A64">
            <w:pPr>
              <w:autoSpaceDE w:val="0"/>
              <w:autoSpaceDN w:val="0"/>
              <w:ind w:left="-104"/>
              <w:jc w:val="center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Тип</w:t>
            </w:r>
          </w:p>
        </w:tc>
        <w:tc>
          <w:tcPr>
            <w:tcW w:w="2385" w:type="dxa"/>
            <w:vAlign w:val="center"/>
          </w:tcPr>
          <w:p w14:paraId="4D2A7DD2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Основное/ специализированное</w:t>
            </w:r>
          </w:p>
        </w:tc>
        <w:tc>
          <w:tcPr>
            <w:tcW w:w="3210" w:type="dxa"/>
            <w:shd w:val="clear" w:color="auto" w:fill="auto"/>
            <w:vAlign w:val="center"/>
          </w:tcPr>
          <w:p w14:paraId="7229D07B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Краткая (рамочная) техническая характеристика</w:t>
            </w:r>
          </w:p>
        </w:tc>
        <w:tc>
          <w:tcPr>
            <w:tcW w:w="2174" w:type="dxa"/>
            <w:vAlign w:val="center"/>
          </w:tcPr>
          <w:p w14:paraId="492FEDCD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Код дисциплины</w:t>
            </w:r>
          </w:p>
        </w:tc>
      </w:tr>
      <w:tr w:rsidR="00B81A64" w:rsidRPr="00B81A64" w14:paraId="26879C35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1F5AD4E8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7AA689B1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eastAsia="en-US"/>
              </w:rPr>
              <w:t>посадочные места по количеству обучающихся (столы, стулья)</w:t>
            </w:r>
          </w:p>
        </w:tc>
        <w:tc>
          <w:tcPr>
            <w:tcW w:w="2295" w:type="dxa"/>
            <w:shd w:val="clear" w:color="auto" w:fill="auto"/>
          </w:tcPr>
          <w:p w14:paraId="61FD3B18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Мебель</w:t>
            </w:r>
          </w:p>
        </w:tc>
        <w:tc>
          <w:tcPr>
            <w:tcW w:w="2385" w:type="dxa"/>
          </w:tcPr>
          <w:p w14:paraId="4AD0E1DB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4A757C1A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регулируемые по высоте</w:t>
            </w:r>
          </w:p>
        </w:tc>
        <w:tc>
          <w:tcPr>
            <w:tcW w:w="2174" w:type="dxa"/>
            <w:vMerge w:val="restart"/>
          </w:tcPr>
          <w:p w14:paraId="1826E0B7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СГ.03</w:t>
            </w:r>
          </w:p>
        </w:tc>
      </w:tr>
      <w:tr w:rsidR="00B81A64" w:rsidRPr="00B81A64" w14:paraId="151FEF84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3B805AEC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462CD604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рабочее место преподавателя</w:t>
            </w:r>
          </w:p>
        </w:tc>
        <w:tc>
          <w:tcPr>
            <w:tcW w:w="2295" w:type="dxa"/>
            <w:shd w:val="clear" w:color="auto" w:fill="auto"/>
          </w:tcPr>
          <w:p w14:paraId="411B3FD4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Мебель</w:t>
            </w:r>
          </w:p>
        </w:tc>
        <w:tc>
          <w:tcPr>
            <w:tcW w:w="2385" w:type="dxa"/>
          </w:tcPr>
          <w:p w14:paraId="4D6C82D4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56E3DE8C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7EDD9166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B81A64" w:rsidRPr="00B81A64" w14:paraId="3D1FB3E5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05345F5E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453B4668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eastAsia="en-US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2295" w:type="dxa"/>
            <w:shd w:val="clear" w:color="auto" w:fill="auto"/>
          </w:tcPr>
          <w:p w14:paraId="0E08D289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Оборудование</w:t>
            </w:r>
          </w:p>
        </w:tc>
        <w:tc>
          <w:tcPr>
            <w:tcW w:w="2385" w:type="dxa"/>
          </w:tcPr>
          <w:p w14:paraId="03818194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1A54B9E6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3F6C69B2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B81A64" w:rsidRPr="00B81A64" w14:paraId="63D7751D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0445370E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6E5DC5E9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общевойсковой защитный комплект</w:t>
            </w:r>
          </w:p>
        </w:tc>
        <w:tc>
          <w:tcPr>
            <w:tcW w:w="2295" w:type="dxa"/>
            <w:shd w:val="clear" w:color="auto" w:fill="auto"/>
          </w:tcPr>
          <w:p w14:paraId="1E7E73D5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Оборудование</w:t>
            </w:r>
          </w:p>
        </w:tc>
        <w:tc>
          <w:tcPr>
            <w:tcW w:w="2385" w:type="dxa"/>
          </w:tcPr>
          <w:p w14:paraId="742E7357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350BBCF4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1E5CA94B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B81A64" w:rsidRPr="00B81A64" w14:paraId="5636535C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5BB4D5B1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4376C051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войсковые индивидуальные аптечки</w:t>
            </w:r>
          </w:p>
        </w:tc>
        <w:tc>
          <w:tcPr>
            <w:tcW w:w="2295" w:type="dxa"/>
            <w:shd w:val="clear" w:color="auto" w:fill="auto"/>
          </w:tcPr>
          <w:p w14:paraId="3DBCB52C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Оборудование</w:t>
            </w:r>
          </w:p>
        </w:tc>
        <w:tc>
          <w:tcPr>
            <w:tcW w:w="2385" w:type="dxa"/>
          </w:tcPr>
          <w:p w14:paraId="0B7F3958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2AC7AF13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49943807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B81A64" w:rsidRPr="00B81A64" w14:paraId="2C698349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7D28E30F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249BB335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eastAsia="en-US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2295" w:type="dxa"/>
            <w:shd w:val="clear" w:color="auto" w:fill="auto"/>
          </w:tcPr>
          <w:p w14:paraId="0436BC5E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Оборудование</w:t>
            </w:r>
          </w:p>
        </w:tc>
        <w:tc>
          <w:tcPr>
            <w:tcW w:w="2385" w:type="dxa"/>
          </w:tcPr>
          <w:p w14:paraId="42E519E5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6A1F456C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4CB73B44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B81A64" w:rsidRPr="00B81A64" w14:paraId="266DE51C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66DE4A5B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78D75FCB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eastAsia="en-US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2295" w:type="dxa"/>
            <w:shd w:val="clear" w:color="auto" w:fill="auto"/>
          </w:tcPr>
          <w:p w14:paraId="7982EDAC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Оборудование</w:t>
            </w:r>
          </w:p>
        </w:tc>
        <w:tc>
          <w:tcPr>
            <w:tcW w:w="2385" w:type="dxa"/>
          </w:tcPr>
          <w:p w14:paraId="2EE4D44D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1BB14858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7B311E8C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B81A64" w:rsidRPr="00B81A64" w14:paraId="51CACDB8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60FB2D93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1F104868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eastAsia="en-US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2295" w:type="dxa"/>
            <w:shd w:val="clear" w:color="auto" w:fill="auto"/>
          </w:tcPr>
          <w:p w14:paraId="4EB675C1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Оборудование</w:t>
            </w:r>
          </w:p>
        </w:tc>
        <w:tc>
          <w:tcPr>
            <w:tcW w:w="2385" w:type="dxa"/>
          </w:tcPr>
          <w:p w14:paraId="48D03AE3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77700522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1F81CE0F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B81A64" w:rsidRPr="00B81A64" w14:paraId="59A2BE2A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6C42F57E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5FD0C0F5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грелка</w:t>
            </w:r>
          </w:p>
        </w:tc>
        <w:tc>
          <w:tcPr>
            <w:tcW w:w="2295" w:type="dxa"/>
            <w:shd w:val="clear" w:color="auto" w:fill="auto"/>
          </w:tcPr>
          <w:p w14:paraId="66875D47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Оборудование</w:t>
            </w:r>
          </w:p>
        </w:tc>
        <w:tc>
          <w:tcPr>
            <w:tcW w:w="2385" w:type="dxa"/>
          </w:tcPr>
          <w:p w14:paraId="72126AAB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47932851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737E918D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B81A64" w:rsidRPr="00B81A64" w14:paraId="73618B36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5366397B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13B816ED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жгут кровоостанавливающий</w:t>
            </w:r>
          </w:p>
        </w:tc>
        <w:tc>
          <w:tcPr>
            <w:tcW w:w="2295" w:type="dxa"/>
            <w:shd w:val="clear" w:color="auto" w:fill="auto"/>
          </w:tcPr>
          <w:p w14:paraId="18544383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Оборудование</w:t>
            </w:r>
          </w:p>
        </w:tc>
        <w:tc>
          <w:tcPr>
            <w:tcW w:w="2385" w:type="dxa"/>
          </w:tcPr>
          <w:p w14:paraId="73AEC204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125613F5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0B486544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B81A64" w:rsidRPr="00B81A64" w14:paraId="25782F3F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00268896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6152A09B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индивидуальный перевязочный пакет</w:t>
            </w:r>
          </w:p>
        </w:tc>
        <w:tc>
          <w:tcPr>
            <w:tcW w:w="2295" w:type="dxa"/>
            <w:shd w:val="clear" w:color="auto" w:fill="auto"/>
          </w:tcPr>
          <w:p w14:paraId="39E84A67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Оборудование</w:t>
            </w:r>
          </w:p>
        </w:tc>
        <w:tc>
          <w:tcPr>
            <w:tcW w:w="2385" w:type="dxa"/>
          </w:tcPr>
          <w:p w14:paraId="1F7B2F75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53D84D68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2C1E6793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B81A64" w:rsidRPr="00B81A64" w14:paraId="23EF7775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0EB94A3F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75621BDD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шприц-тюбик одноразового пользования</w:t>
            </w:r>
          </w:p>
        </w:tc>
        <w:tc>
          <w:tcPr>
            <w:tcW w:w="2295" w:type="dxa"/>
            <w:shd w:val="clear" w:color="auto" w:fill="auto"/>
          </w:tcPr>
          <w:p w14:paraId="4FD3EA57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Оборудование</w:t>
            </w:r>
          </w:p>
        </w:tc>
        <w:tc>
          <w:tcPr>
            <w:tcW w:w="2385" w:type="dxa"/>
          </w:tcPr>
          <w:p w14:paraId="0FD1EB98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0347CD7C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74A2C86A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B81A64" w:rsidRPr="00B81A64" w14:paraId="739F4EAB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34C6921B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40DFDE0A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носилки санитарные</w:t>
            </w:r>
          </w:p>
        </w:tc>
        <w:tc>
          <w:tcPr>
            <w:tcW w:w="2295" w:type="dxa"/>
            <w:shd w:val="clear" w:color="auto" w:fill="auto"/>
          </w:tcPr>
          <w:p w14:paraId="6756035E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Оборудование</w:t>
            </w:r>
          </w:p>
        </w:tc>
        <w:tc>
          <w:tcPr>
            <w:tcW w:w="2385" w:type="dxa"/>
          </w:tcPr>
          <w:p w14:paraId="69CC0FE7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548AFA31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72AD0B81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B81A64" w:rsidRPr="00B81A64" w14:paraId="6985B265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4199EB3C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48E2330A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eastAsia="en-US"/>
              </w:rPr>
              <w:t>макет простейшего укрытия в разрезе</w:t>
            </w:r>
          </w:p>
        </w:tc>
        <w:tc>
          <w:tcPr>
            <w:tcW w:w="2295" w:type="dxa"/>
            <w:shd w:val="clear" w:color="auto" w:fill="auto"/>
          </w:tcPr>
          <w:p w14:paraId="28CCE319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Оборудование</w:t>
            </w:r>
          </w:p>
        </w:tc>
        <w:tc>
          <w:tcPr>
            <w:tcW w:w="2385" w:type="dxa"/>
          </w:tcPr>
          <w:p w14:paraId="5730EF1A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0B519B0E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54B61D0F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B81A64" w:rsidRPr="00B81A64" w14:paraId="4B779DE3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4919C6C0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7CEA8977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макет убежища в разрезе</w:t>
            </w:r>
          </w:p>
        </w:tc>
        <w:tc>
          <w:tcPr>
            <w:tcW w:w="2295" w:type="dxa"/>
            <w:shd w:val="clear" w:color="auto" w:fill="auto"/>
          </w:tcPr>
          <w:p w14:paraId="4CA892A4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Оборудование</w:t>
            </w:r>
          </w:p>
        </w:tc>
        <w:tc>
          <w:tcPr>
            <w:tcW w:w="2385" w:type="dxa"/>
          </w:tcPr>
          <w:p w14:paraId="7A0E7385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17729C45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22E1CCB9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B81A64" w:rsidRPr="00B81A64" w14:paraId="46C36DDF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46F0EEA6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24002056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массогабаритный макет автомата Калашникова</w:t>
            </w:r>
          </w:p>
        </w:tc>
        <w:tc>
          <w:tcPr>
            <w:tcW w:w="2295" w:type="dxa"/>
            <w:shd w:val="clear" w:color="auto" w:fill="auto"/>
          </w:tcPr>
          <w:p w14:paraId="33E54867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Оборудование</w:t>
            </w:r>
          </w:p>
        </w:tc>
        <w:tc>
          <w:tcPr>
            <w:tcW w:w="2385" w:type="dxa"/>
          </w:tcPr>
          <w:p w14:paraId="7E1763FE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6263F98A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3068FD1F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B81A64" w:rsidRPr="00B81A64" w14:paraId="7E3FBD0D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525AD529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01B054E0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макеты мин и гранат</w:t>
            </w:r>
          </w:p>
        </w:tc>
        <w:tc>
          <w:tcPr>
            <w:tcW w:w="2295" w:type="dxa"/>
            <w:shd w:val="clear" w:color="auto" w:fill="auto"/>
          </w:tcPr>
          <w:p w14:paraId="64B4B3B8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Оборудование</w:t>
            </w:r>
          </w:p>
        </w:tc>
        <w:tc>
          <w:tcPr>
            <w:tcW w:w="2385" w:type="dxa"/>
          </w:tcPr>
          <w:p w14:paraId="035F8958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0324A3E1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2FAF96FA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B81A64" w:rsidRPr="00B81A64" w14:paraId="155E57F1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6E449075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5766D8B5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eastAsia="en-US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2295" w:type="dxa"/>
            <w:shd w:val="clear" w:color="auto" w:fill="auto"/>
          </w:tcPr>
          <w:p w14:paraId="1F946981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Оборудование</w:t>
            </w:r>
          </w:p>
        </w:tc>
        <w:tc>
          <w:tcPr>
            <w:tcW w:w="2385" w:type="dxa"/>
          </w:tcPr>
          <w:p w14:paraId="1BA033DC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6BF24906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48E85DAB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B81A64" w:rsidRPr="00B81A64" w14:paraId="2B7AB80E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5F6084D4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14D48F69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медицинская кушетка</w:t>
            </w:r>
          </w:p>
        </w:tc>
        <w:tc>
          <w:tcPr>
            <w:tcW w:w="2295" w:type="dxa"/>
            <w:shd w:val="clear" w:color="auto" w:fill="auto"/>
          </w:tcPr>
          <w:p w14:paraId="398E732E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Оборудование</w:t>
            </w:r>
          </w:p>
        </w:tc>
        <w:tc>
          <w:tcPr>
            <w:tcW w:w="2385" w:type="dxa"/>
          </w:tcPr>
          <w:p w14:paraId="28E582DB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07D9C88E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48EF9D84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B81A64" w:rsidRPr="00B81A64" w14:paraId="140B6473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1DF3C888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2C60BBE9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медицинская ширма</w:t>
            </w:r>
          </w:p>
        </w:tc>
        <w:tc>
          <w:tcPr>
            <w:tcW w:w="2295" w:type="dxa"/>
            <w:shd w:val="clear" w:color="auto" w:fill="auto"/>
          </w:tcPr>
          <w:p w14:paraId="16159D75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Оборудование</w:t>
            </w:r>
          </w:p>
        </w:tc>
        <w:tc>
          <w:tcPr>
            <w:tcW w:w="2385" w:type="dxa"/>
          </w:tcPr>
          <w:p w14:paraId="564653BD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63076960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2E628169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B81A64" w:rsidRPr="00B81A64" w14:paraId="7F7B54FE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14195850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2B5DA1F2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eastAsia="en-US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2295" w:type="dxa"/>
            <w:shd w:val="clear" w:color="auto" w:fill="auto"/>
          </w:tcPr>
          <w:p w14:paraId="421A932F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ТС</w:t>
            </w:r>
          </w:p>
        </w:tc>
        <w:tc>
          <w:tcPr>
            <w:tcW w:w="2385" w:type="dxa"/>
          </w:tcPr>
          <w:p w14:paraId="108D5CDA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1A2FC474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359064E4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B81A64" w:rsidRPr="00B81A64" w14:paraId="025721DA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39789021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613E2591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экран (доска)</w:t>
            </w:r>
          </w:p>
        </w:tc>
        <w:tc>
          <w:tcPr>
            <w:tcW w:w="2295" w:type="dxa"/>
            <w:shd w:val="clear" w:color="auto" w:fill="auto"/>
          </w:tcPr>
          <w:p w14:paraId="283414E0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ТС</w:t>
            </w:r>
          </w:p>
        </w:tc>
        <w:tc>
          <w:tcPr>
            <w:tcW w:w="2385" w:type="dxa"/>
          </w:tcPr>
          <w:p w14:paraId="7111B01C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4E9E211A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2368B0E6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B81A64" w:rsidRPr="00B81A64" w14:paraId="41F6E49E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63BA67CF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012D5236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мультимедиапроектор</w:t>
            </w:r>
          </w:p>
        </w:tc>
        <w:tc>
          <w:tcPr>
            <w:tcW w:w="2295" w:type="dxa"/>
            <w:shd w:val="clear" w:color="auto" w:fill="auto"/>
          </w:tcPr>
          <w:p w14:paraId="42B79C36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ТС</w:t>
            </w:r>
          </w:p>
        </w:tc>
        <w:tc>
          <w:tcPr>
            <w:tcW w:w="2385" w:type="dxa"/>
          </w:tcPr>
          <w:p w14:paraId="18F09F1C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6214ABCB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4E0F748B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B81A64" w:rsidRPr="00B81A64" w14:paraId="584F33BD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37AD5F5C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11301DB9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eastAsia="en-US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2295" w:type="dxa"/>
            <w:shd w:val="clear" w:color="auto" w:fill="auto"/>
          </w:tcPr>
          <w:p w14:paraId="7DF0F8C0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УМК</w:t>
            </w:r>
          </w:p>
        </w:tc>
        <w:tc>
          <w:tcPr>
            <w:tcW w:w="2385" w:type="dxa"/>
          </w:tcPr>
          <w:p w14:paraId="2083E6F2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7F3F9BDD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464B7834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B81A64" w:rsidRPr="00B81A64" w14:paraId="3741F68C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7180B31F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7164A7D1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нормативно-правовые документы</w:t>
            </w:r>
          </w:p>
        </w:tc>
        <w:tc>
          <w:tcPr>
            <w:tcW w:w="2295" w:type="dxa"/>
            <w:shd w:val="clear" w:color="auto" w:fill="auto"/>
          </w:tcPr>
          <w:p w14:paraId="3D86EAFF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УМК</w:t>
            </w:r>
          </w:p>
        </w:tc>
        <w:tc>
          <w:tcPr>
            <w:tcW w:w="2385" w:type="dxa"/>
          </w:tcPr>
          <w:p w14:paraId="7BF20C07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0FC46F1E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7DE78E10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  <w:tr w:rsidR="00B81A64" w:rsidRPr="00B81A64" w14:paraId="0111F566" w14:textId="77777777" w:rsidTr="00A129A6">
        <w:trPr>
          <w:trHeight w:val="20"/>
        </w:trPr>
        <w:tc>
          <w:tcPr>
            <w:tcW w:w="705" w:type="dxa"/>
            <w:shd w:val="clear" w:color="auto" w:fill="auto"/>
          </w:tcPr>
          <w:p w14:paraId="789C20B6" w14:textId="77777777" w:rsidR="00B81A64" w:rsidRPr="00B81A64" w:rsidRDefault="00B81A64" w:rsidP="00B81A6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120" w:line="240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4110" w:type="dxa"/>
            <w:shd w:val="clear" w:color="auto" w:fill="auto"/>
          </w:tcPr>
          <w:p w14:paraId="189FEDBD" w14:textId="77777777" w:rsidR="00B81A64" w:rsidRPr="00B81A64" w:rsidRDefault="00B81A64" w:rsidP="00B81A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eastAsia="en-US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2295" w:type="dxa"/>
            <w:shd w:val="clear" w:color="auto" w:fill="auto"/>
          </w:tcPr>
          <w:p w14:paraId="4A703CCF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УМК</w:t>
            </w:r>
          </w:p>
        </w:tc>
        <w:tc>
          <w:tcPr>
            <w:tcW w:w="2385" w:type="dxa"/>
          </w:tcPr>
          <w:p w14:paraId="4ED9A02C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lang w:val="en-US" w:eastAsia="en-US"/>
              </w:rPr>
              <w:t>основное</w:t>
            </w:r>
          </w:p>
        </w:tc>
        <w:tc>
          <w:tcPr>
            <w:tcW w:w="3210" w:type="dxa"/>
            <w:shd w:val="clear" w:color="auto" w:fill="auto"/>
          </w:tcPr>
          <w:p w14:paraId="0DE2A30F" w14:textId="77777777" w:rsidR="00B81A64" w:rsidRPr="00B81A64" w:rsidRDefault="00B81A64" w:rsidP="00B81A6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B81A64">
              <w:rPr>
                <w:rFonts w:ascii="Times New Roman" w:eastAsia="Times New Roman" w:hAnsi="Times New Roman" w:cs="Times New Roman"/>
                <w:color w:val="000000"/>
                <w:lang w:val="en-US" w:eastAsia="en-US"/>
              </w:rPr>
              <w:t>на усмотрение ОО</w:t>
            </w:r>
          </w:p>
        </w:tc>
        <w:tc>
          <w:tcPr>
            <w:tcW w:w="2174" w:type="dxa"/>
            <w:vMerge/>
          </w:tcPr>
          <w:p w14:paraId="4A963F94" w14:textId="77777777" w:rsidR="00B81A64" w:rsidRPr="00B81A64" w:rsidRDefault="00B81A64" w:rsidP="00B81A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rPr>
                <w:rFonts w:ascii="Times New Roman" w:eastAsia="Times New Roman" w:hAnsi="Times New Roman" w:cs="Times New Roman"/>
                <w:lang w:val="en-US" w:eastAsia="en-US"/>
              </w:rPr>
            </w:pPr>
          </w:p>
        </w:tc>
      </w:tr>
    </w:tbl>
    <w:p w14:paraId="5C28E854" w14:textId="77777777" w:rsidR="00B81A64" w:rsidRDefault="00B81A64" w:rsidP="00741DD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88F6A5" w14:textId="77777777" w:rsidR="00B81A64" w:rsidRDefault="00B81A64" w:rsidP="00741DD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11B191" w14:textId="77777777" w:rsidR="00B81A64" w:rsidRDefault="00B81A64" w:rsidP="00741DD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116F75" w14:textId="77777777" w:rsidR="00B81A64" w:rsidRDefault="00B81A64" w:rsidP="00741DD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199C3F" w14:textId="77777777" w:rsidR="00B81A64" w:rsidRDefault="00B81A64" w:rsidP="00741DD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007E2D" w14:textId="77777777" w:rsidR="00B81A64" w:rsidRDefault="00B81A64" w:rsidP="00741DD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5777BD" w14:textId="77777777" w:rsidR="00B81A64" w:rsidRDefault="00B81A64" w:rsidP="00741DD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DF1742" w14:textId="77777777" w:rsidR="00B81A64" w:rsidRDefault="00B81A64" w:rsidP="00741DD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708054" w14:textId="77777777" w:rsidR="00B81A64" w:rsidRDefault="00B81A64" w:rsidP="00741DD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E70619" w14:textId="77777777" w:rsidR="00B81A64" w:rsidRDefault="00B81A64" w:rsidP="00741DD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E43110" w14:textId="77777777" w:rsidR="00B81A64" w:rsidRDefault="00B81A64" w:rsidP="00741DD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B0A1F9" w14:textId="49E1BB88" w:rsidR="003F2821" w:rsidRDefault="00741DDD" w:rsidP="00741DD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tbl>
      <w:tblPr>
        <w:tblStyle w:val="affffffffffffb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3F2821" w14:paraId="6CAD9FCC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2D035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A59BF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1BBB7" w14:textId="77777777" w:rsidR="003F2821" w:rsidRDefault="00741DD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B58AF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61F7E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31085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3F2821" w14:paraId="7DDBE9FA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83B16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F9D14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9B2D4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E2916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B0210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7B0E2F" w14:textId="3335A5C2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ОП.04, ОП.05, ОП.06, ОП.07, ОП.08, ОП.09, ОП.10, ПМ.01, ПМ.02, ПМ.03, ПМ.04</w:t>
            </w:r>
            <w:r w:rsidR="00913AB9">
              <w:rPr>
                <w:rFonts w:ascii="Times New Roman" w:eastAsia="Times New Roman" w:hAnsi="Times New Roman" w:cs="Times New Roman"/>
                <w:sz w:val="24"/>
                <w:szCs w:val="24"/>
              </w:rPr>
              <w:t>, ПМ 05, ПМ 06</w:t>
            </w:r>
          </w:p>
        </w:tc>
      </w:tr>
      <w:tr w:rsidR="003F2821" w14:paraId="4480778D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C11E7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7D54F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F246D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0C4A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5508B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FFC048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781BAF74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73D8F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1488D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92C81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1E43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EE289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854E5A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1A06806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6F065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14B40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0BA0D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E82D3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DCD76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B02EF6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1A6C2A3A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83AE6" w14:textId="77777777" w:rsidR="003F2821" w:rsidRDefault="00741DD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8305E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46370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78A2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BBA7D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DE2CDE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3756C68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CA3EC" w14:textId="77777777" w:rsidR="003F2821" w:rsidRDefault="00741DD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7F10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C32A0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EE53C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D2914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DDCEE3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00BBC56F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A66BC" w14:textId="77777777" w:rsidR="003F2821" w:rsidRDefault="00741DD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F74B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2A62D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DF374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15A37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CEEF36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1EFC85D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1EC7F" w14:textId="77777777" w:rsidR="003F2821" w:rsidRDefault="00741DD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A8E50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297FD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8160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9301E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C7CC7C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7AE95D2D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860CD" w14:textId="77777777" w:rsidR="003F2821" w:rsidRDefault="00741DD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</w:tcPr>
          <w:p w14:paraId="4E96796E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D4C72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A94C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DBA6E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D5BE11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0F4B86F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880BB" w14:textId="77777777" w:rsidR="003F2821" w:rsidRDefault="00741DD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</w:tcPr>
          <w:p w14:paraId="0C5F69AB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56F88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486E7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8253D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69360D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6E2E8CA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56E0C" w14:textId="77777777" w:rsidR="003F2821" w:rsidRDefault="00741DD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BA4AB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8F396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9590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78783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566A08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AD68AAF" w14:textId="77777777" w:rsidR="003F2821" w:rsidRDefault="00741DD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63930F0C" w14:textId="77777777" w:rsidR="003F2821" w:rsidRDefault="00741DDD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«Электротехники и электроники»</w:t>
      </w:r>
    </w:p>
    <w:tbl>
      <w:tblPr>
        <w:tblStyle w:val="affffffffffffc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3F2821" w14:paraId="02256C7A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53766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AF716" w14:textId="77777777" w:rsidR="003F2821" w:rsidRDefault="00741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5AEDB" w14:textId="77777777" w:rsidR="003F2821" w:rsidRDefault="00741DD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1D350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4700B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B1085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3F2821" w14:paraId="2916A05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F3399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B6606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5E540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7F79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F19C6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CB271" w14:textId="753E018B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</w:t>
            </w:r>
            <w:r w:rsidR="00913AB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F2821" w14:paraId="0C907AB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33826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DE943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A98EA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203A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61508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A415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1F62AF6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19EF2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6E2D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7A07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C5BE5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E5C0D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E1BF0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1A76F03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F43B4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528F5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10D4D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83C0E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4D34E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B3898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11D487C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A5561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5D8E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3D8F7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6768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6B4EE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7F87D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373B661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A0296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02CA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1F878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5DB74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0AC09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A644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59F847A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8E6C2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98F39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8432B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58AB6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7238A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1A2F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7CA9780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0BB10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52AE7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BD4CF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CA75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6F2B9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85BD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027FEC6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E929E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646F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8B02C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B4428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26089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55D7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5454DF9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DEAD7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6FA65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 интерактивного NC-программирования в системе ЧПУ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0DFAF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11FD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919CF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000A1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712085B" w14:textId="77777777" w:rsidR="003F2821" w:rsidRDefault="003F282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D771DC" w14:textId="77777777" w:rsidR="003F2821" w:rsidRDefault="00741DDD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«геологии»</w:t>
      </w:r>
    </w:p>
    <w:tbl>
      <w:tblPr>
        <w:tblStyle w:val="affffffffffffd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3F2821" w14:paraId="03564A20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7E6DB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0228B" w14:textId="77777777" w:rsidR="003F2821" w:rsidRDefault="00741DDD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A172B" w14:textId="77777777" w:rsidR="003F2821" w:rsidRDefault="00741DD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7C34F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C7CBF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A9D6D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3F2821" w14:paraId="15E6883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653D7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B2B03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DC5A5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FD37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6229D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AFCA" w14:textId="32334675" w:rsidR="003F2821" w:rsidRDefault="00913AB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 06</w:t>
            </w:r>
          </w:p>
        </w:tc>
      </w:tr>
      <w:tr w:rsidR="003F2821" w14:paraId="1702713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36EEE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83F7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A7CF6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C83B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63144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CA92A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31CC018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E74AF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F3820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8FDFD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AF00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A4F8A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A5858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4D1D581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2B463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F23D7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EBBE8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B9417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D03E8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B50C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50F7A65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83B52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8AD02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1CEB7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403AA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D9202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3D4E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1694414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60D22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2B8E7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C50CF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4D557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930AB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BD3B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6D1C333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EC4C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0F45A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B0B3F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2EC1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D64CC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0D946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4222063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678B5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B7F5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B03C0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BD1D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2A546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B60EB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18AED3A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45227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7F87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94453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ED561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CD10A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C4E90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52FB20B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AE313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shd w:val="clear" w:color="auto" w:fill="auto"/>
          </w:tcPr>
          <w:p w14:paraId="04E5F9DE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Подставка под станок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F6257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C48EC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64ABE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E4008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3201A52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1D91B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shd w:val="clear" w:color="auto" w:fill="auto"/>
          </w:tcPr>
          <w:p w14:paraId="38929A21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 для хранения оснастки и инструмента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FBC1A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022AA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E98EB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D3BF2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42AAFA1" w14:textId="77777777" w:rsidR="003F2821" w:rsidRDefault="003F282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A065C3" w14:textId="77777777" w:rsidR="003F2821" w:rsidRDefault="00741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«Слесарная»</w:t>
      </w:r>
    </w:p>
    <w:tbl>
      <w:tblPr>
        <w:tblStyle w:val="affffffffffffe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3F2821" w14:paraId="55308FB6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CE579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C21B6" w14:textId="77777777" w:rsidR="003F2821" w:rsidRDefault="00741DDD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5F2EC" w14:textId="77777777" w:rsidR="003F2821" w:rsidRDefault="00741DD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51D3A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F1D93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E72A3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3F2821" w14:paraId="28526EC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6114F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2D585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636A4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B1DED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7D99A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3ADE1" w14:textId="563C82F9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</w:t>
            </w:r>
          </w:p>
        </w:tc>
      </w:tr>
      <w:tr w:rsidR="003F2821" w14:paraId="07A5429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07A31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CA8F4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A7BED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DA10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A5CAD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098D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754C01A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93E8D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85EF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BEC13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C9554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99E3D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88B7C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33AB6EE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8CCFE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D1E64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3AE62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5A717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7EDC1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DB21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58B57E1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AA607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03C06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Монтажно-сборочный стол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B9814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638AA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8C645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B3036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7F6FC9E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2A5D9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154D7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Верстак, оборудованный слесарными тисками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0A23B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CA173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AA7E6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7E457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312EBD7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08258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606E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13C8B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C7F95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73DDD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D0CBF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927ACBC" w14:textId="77777777" w:rsidR="003F2821" w:rsidRDefault="003F2821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1AAA13" w14:textId="77777777" w:rsidR="003F2821" w:rsidRDefault="00741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«Добычи нефти и газа (нефтяной полигон)»</w:t>
      </w:r>
    </w:p>
    <w:tbl>
      <w:tblPr>
        <w:tblStyle w:val="afffffffffffff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3F2821" w14:paraId="1868AF4B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B6575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00915" w14:textId="77777777" w:rsidR="003F2821" w:rsidRDefault="00741DDD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91A5C" w14:textId="77777777" w:rsidR="003F2821" w:rsidRDefault="00741DD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509F3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B708A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93FFD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3F2821" w14:paraId="0A432CB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996AF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6612A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инструментальный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A3477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BB082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F3C87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1BD97" w14:textId="05CA8A6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</w:t>
            </w:r>
          </w:p>
        </w:tc>
      </w:tr>
      <w:tr w:rsidR="003F2821" w14:paraId="73CF17C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625D1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5A083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B9669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054D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61592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372A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1593862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01F1B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64BB7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37D88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79E8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8BFA0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5131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65473B3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DD58A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5ED64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Кресло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1027F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B501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1AC4C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BDA6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6840B26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7390A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3E34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31740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FBB3B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E9D21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EB488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509E474" w14:textId="77777777" w:rsidR="003F2821" w:rsidRDefault="003F282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8DFC59" w14:textId="77777777" w:rsidR="003F2821" w:rsidRDefault="00741DD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1.3. Оснащение спортивного комплекса/зал</w:t>
      </w:r>
    </w:p>
    <w:p w14:paraId="5D16C3BD" w14:textId="77777777" w:rsidR="003F2821" w:rsidRDefault="00741DDD" w:rsidP="00741DD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tbl>
      <w:tblPr>
        <w:tblStyle w:val="afffffffffffff0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3F2821" w14:paraId="435ABA74" w14:textId="77777777">
        <w:trPr>
          <w:trHeight w:val="967"/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00898" w14:textId="77777777" w:rsidR="003F2821" w:rsidRDefault="00741DDD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68E60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0ECF0" w14:textId="77777777" w:rsidR="003F2821" w:rsidRDefault="00741DD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E9AF7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BBF29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16209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3F2821" w14:paraId="6D6F72D9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FBD0D" w14:textId="77777777" w:rsidR="003F2821" w:rsidRDefault="00741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44516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B1AA9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8BAE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D543A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4E986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СГ.04</w:t>
            </w:r>
          </w:p>
        </w:tc>
      </w:tr>
      <w:tr w:rsidR="003F2821" w14:paraId="5AD592E5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5EAE0" w14:textId="77777777" w:rsidR="003F2821" w:rsidRDefault="00741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07527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B5AF1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CC078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08B3F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AA695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16865360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14344" w14:textId="77777777" w:rsidR="003F2821" w:rsidRDefault="00741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E6D01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8AF62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D0B48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6AA58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95A2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004159F0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95687" w14:textId="77777777" w:rsidR="003F2821" w:rsidRDefault="00741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94BEA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225CE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027D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94729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BA9E3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2D2F4A6E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3F1F3" w14:textId="77777777" w:rsidR="003F2821" w:rsidRDefault="00741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5E61A" w14:textId="77777777" w:rsidR="003F2821" w:rsidRDefault="00741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927BE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9BFC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AE4F8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ED072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0A7255D3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72D77" w14:textId="77777777" w:rsidR="003F2821" w:rsidRDefault="00741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7D6FD" w14:textId="77777777" w:rsidR="003F2821" w:rsidRDefault="00741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FA0EC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D3E9E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83F24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B18C7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0486E95A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336B9" w14:textId="77777777" w:rsidR="003F2821" w:rsidRDefault="00741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74475" w14:textId="77777777" w:rsidR="003F2821" w:rsidRDefault="00741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9E98A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0CFB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BB55A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91210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6B2C6C9" w14:textId="77777777" w:rsidR="003F2821" w:rsidRDefault="003F28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80E37C" w14:textId="77777777" w:rsidR="003F2821" w:rsidRDefault="00741DD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12A3FD6B" w14:textId="77777777" w:rsidR="003F2821" w:rsidRDefault="00741DDD" w:rsidP="00741DDD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tbl>
      <w:tblPr>
        <w:tblStyle w:val="afffffffffffff1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417"/>
        <w:gridCol w:w="2693"/>
        <w:gridCol w:w="2694"/>
        <w:gridCol w:w="3051"/>
      </w:tblGrid>
      <w:tr w:rsidR="003F2821" w14:paraId="530D2FE1" w14:textId="77777777" w:rsidTr="00124FED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D9E87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784C6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D70B3" w14:textId="77777777" w:rsidR="003F2821" w:rsidRDefault="00741DDD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97BE3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28CC8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F9BE9" w14:textId="77777777" w:rsidR="003F2821" w:rsidRDefault="00741DD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3"/>
            </w:r>
          </w:p>
        </w:tc>
      </w:tr>
      <w:tr w:rsidR="003F2821" w14:paraId="63648CBE" w14:textId="77777777" w:rsidTr="00124FE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2BCDB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3E989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30DA7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F9430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4CB14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3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FAFB6" w14:textId="77777777" w:rsidR="003F2821" w:rsidRDefault="003F282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42B1F7CC" w14:textId="77777777" w:rsidTr="00124FE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834A2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7FBFF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B5AF9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ED87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E4389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C366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28706E59" w14:textId="77777777" w:rsidTr="00124FE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C1B7C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73DBC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83F66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4E753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B28A0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7B49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1A6BBCC7" w14:textId="77777777" w:rsidTr="00124FE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6031A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1F42F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16CBD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7B4F" w14:textId="77777777" w:rsidR="003F2821" w:rsidRDefault="003F282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847DD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9ABAC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413C84E7" w14:textId="77777777" w:rsidTr="00124FE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5E939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0FBC2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72954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4BEB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22606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A219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7A6F9CAA" w14:textId="77777777" w:rsidTr="00124FED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37A71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D29CC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974C4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14E34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21A47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6D32A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2821" w14:paraId="213B680B" w14:textId="77777777" w:rsidTr="00124FED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A1E9E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56CCA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B4F9B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9DF6E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D2493" w14:textId="77777777" w:rsidR="003F2821" w:rsidRDefault="00741DD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FC4A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013F40E" w14:textId="77777777" w:rsidR="00124FED" w:rsidRPr="00124FED" w:rsidRDefault="00124FED" w:rsidP="00124FED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</w:pPr>
    </w:p>
    <w:p w14:paraId="1FBAE54F" w14:textId="340572DA" w:rsidR="003F2821" w:rsidRDefault="00741DDD" w:rsidP="00124FED">
      <w:pPr>
        <w:pStyle w:val="afffffff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124FED">
        <w:rPr>
          <w:rFonts w:eastAsia="Times New Roman" w:cs="Times New Roman"/>
          <w:color w:val="000000"/>
          <w:szCs w:val="24"/>
        </w:rPr>
        <w:t>Лицензионное и свободно распространяемое программное обеспечение</w:t>
      </w:r>
    </w:p>
    <w:p w14:paraId="5FFBBB53" w14:textId="237AAB2C" w:rsidR="003F2821" w:rsidRDefault="00741DD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Перечень необходимого комплекта лицензионного и свободно распространяемого программного обеспечения </w:t>
      </w:r>
    </w:p>
    <w:tbl>
      <w:tblPr>
        <w:tblStyle w:val="afffffffffffff2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5811"/>
        <w:gridCol w:w="8932"/>
      </w:tblGrid>
      <w:tr w:rsidR="003F2821" w14:paraId="0688E854" w14:textId="77777777" w:rsidTr="00124FED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3EC2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8FFC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8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2ABE2" w14:textId="77777777" w:rsidR="003F2821" w:rsidRDefault="00741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3F2821" w14:paraId="6E29CCEB" w14:textId="77777777" w:rsidTr="00124FED">
        <w:trPr>
          <w:trHeight w:val="24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8F38" w14:textId="77777777" w:rsidR="003F2821" w:rsidRDefault="00741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33BC" w14:textId="77777777" w:rsidR="003F2821" w:rsidRPr="00741DDD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Windows 10 education &amp; windows 10 pro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741D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741D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16559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Метаматематические методы решения прикладных профессиональных задач</w:t>
            </w:r>
          </w:p>
          <w:p w14:paraId="0C482AA2" w14:textId="07376F9F" w:rsidR="00124FED" w:rsidRDefault="00124F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FED">
              <w:rPr>
                <w:rFonts w:ascii="Times New Roman" w:eastAsia="Times New Roman" w:hAnsi="Times New Roman" w:cs="Times New Roman"/>
                <w:sz w:val="24"/>
                <w:szCs w:val="24"/>
              </w:rPr>
              <w:t>ОП.0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2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Информационные технологии в профессиональной деятельности</w:t>
            </w:r>
          </w:p>
          <w:p w14:paraId="74E9EE0F" w14:textId="4CAA3EA6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</w:t>
            </w:r>
            <w:r w:rsidR="00124FE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Экологические основы природопользования</w:t>
            </w:r>
          </w:p>
          <w:p w14:paraId="4D5E9BE0" w14:textId="3B36AA0A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</w:t>
            </w:r>
            <w:r w:rsidR="00124F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Инженерная графика</w:t>
            </w:r>
          </w:p>
          <w:p w14:paraId="418EC5E7" w14:textId="3D6F1FDB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</w:t>
            </w:r>
            <w:r w:rsidR="00124FE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Электротехника и электроника</w:t>
            </w:r>
          </w:p>
          <w:p w14:paraId="1D4B0D7B" w14:textId="2ABE7F24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</w:t>
            </w:r>
            <w:r w:rsidR="00124FE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Геология</w:t>
            </w:r>
          </w:p>
          <w:p w14:paraId="6350E400" w14:textId="16CCEEEA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</w:t>
            </w:r>
            <w:r w:rsidR="00124FE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Техническая механика</w:t>
            </w:r>
          </w:p>
          <w:p w14:paraId="2729B42A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 Охрана труда</w:t>
            </w:r>
          </w:p>
          <w:p w14:paraId="05F18355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ОП.09 Промышленная безопасность</w:t>
            </w:r>
          </w:p>
          <w:p w14:paraId="1D47FFB7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ОП.10 Пожарная безопасность</w:t>
            </w:r>
          </w:p>
        </w:tc>
      </w:tr>
      <w:tr w:rsidR="003F2821" w:rsidRPr="00B81A64" w14:paraId="0ED359B0" w14:textId="77777777" w:rsidTr="00124FED">
        <w:trPr>
          <w:trHeight w:val="28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5179" w14:textId="77777777" w:rsidR="003F2821" w:rsidRDefault="00741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83C5" w14:textId="77777777" w:rsidR="003F2821" w:rsidRPr="00741DDD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41D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Microsoft office 2016 Professional Plus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741D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741D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8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4FD38" w14:textId="77777777" w:rsidR="003F2821" w:rsidRPr="00741DDD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F2821" w14:paraId="0B9E8BFA" w14:textId="77777777" w:rsidTr="00124FED">
        <w:trPr>
          <w:trHeight w:val="25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70A7" w14:textId="77777777" w:rsidR="003F2821" w:rsidRDefault="00741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2ADF4" w14:textId="77777777" w:rsidR="003F2821" w:rsidRDefault="00741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Антивирусные программы (Kaspersky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antivirus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аналог)</w:t>
            </w:r>
          </w:p>
        </w:tc>
        <w:tc>
          <w:tcPr>
            <w:tcW w:w="8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84A13" w14:textId="77777777" w:rsidR="003F2821" w:rsidRDefault="003F2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C6CBDD3" w14:textId="77777777" w:rsidR="003F2821" w:rsidRDefault="003F2821" w:rsidP="00124FE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F2821">
      <w:footerReference w:type="even" r:id="rId10"/>
      <w:footerReference w:type="default" r:id="rId11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9DC79" w14:textId="77777777" w:rsidR="00741DDD" w:rsidRDefault="00741DDD">
      <w:pPr>
        <w:spacing w:after="0" w:line="240" w:lineRule="auto"/>
      </w:pPr>
      <w:r>
        <w:separator/>
      </w:r>
    </w:p>
  </w:endnote>
  <w:endnote w:type="continuationSeparator" w:id="0">
    <w:p w14:paraId="267839FA" w14:textId="77777777" w:rsidR="00741DDD" w:rsidRDefault="00741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37EDC" w14:textId="77777777" w:rsidR="003F2821" w:rsidRDefault="00741DD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 w:rsidR="00913AB9"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2E26A327" w14:textId="77777777" w:rsidR="003F2821" w:rsidRDefault="003F282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B6B3C" w14:textId="77777777" w:rsidR="003F2821" w:rsidRDefault="003F282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B36D8" w14:textId="77777777" w:rsidR="00741DDD" w:rsidRDefault="00741DDD">
      <w:pPr>
        <w:spacing w:after="0" w:line="240" w:lineRule="auto"/>
      </w:pPr>
      <w:r>
        <w:separator/>
      </w:r>
    </w:p>
  </w:footnote>
  <w:footnote w:type="continuationSeparator" w:id="0">
    <w:p w14:paraId="29E1C1A5" w14:textId="77777777" w:rsidR="00741DDD" w:rsidRDefault="00741DDD">
      <w:pPr>
        <w:spacing w:after="0" w:line="240" w:lineRule="auto"/>
      </w:pPr>
      <w:r>
        <w:continuationSeparator/>
      </w:r>
    </w:p>
  </w:footnote>
  <w:footnote w:id="1">
    <w:p w14:paraId="1B6C39AF" w14:textId="77777777" w:rsidR="003F2821" w:rsidRDefault="00741D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21EDB023" w14:textId="77777777" w:rsidR="003F2821" w:rsidRDefault="00741D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368B0615" w14:textId="77777777" w:rsidR="003F2821" w:rsidRDefault="00741D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57AF8"/>
    <w:multiLevelType w:val="multilevel"/>
    <w:tmpl w:val="A016F0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3C378F4"/>
    <w:multiLevelType w:val="multilevel"/>
    <w:tmpl w:val="FCB8B7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821"/>
    <w:rsid w:val="00124FED"/>
    <w:rsid w:val="002E4390"/>
    <w:rsid w:val="003875C2"/>
    <w:rsid w:val="003F2821"/>
    <w:rsid w:val="00741DDD"/>
    <w:rsid w:val="00913AB9"/>
    <w:rsid w:val="00B81A64"/>
    <w:rsid w:val="00FB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BA973"/>
  <w15:docId w15:val="{D8273541-895F-43D2-9844-80BFC377E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5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a">
    <w:basedOn w:val="TableNormal4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fbjwpuDQoDgLUQ+elbnENKGnAQ==">CgMxLjAyCWguMWZvYjl0ZTIJaC4zMGowemxsOAByITE5MmFsb0t1T1BaZjdhUFp5NVJvVThmU1RhX3pFSFQwaQ==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10</Pages>
  <Words>1722</Words>
  <Characters>9822</Characters>
  <Application>Microsoft Office Word</Application>
  <DocSecurity>0</DocSecurity>
  <Lines>81</Lines>
  <Paragraphs>23</Paragraphs>
  <ScaleCrop>false</ScaleCrop>
  <Company/>
  <LinksUpToDate>false</LinksUpToDate>
  <CharactersWithSpaces>11521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7</cp:revision>
  <dcterms:created xsi:type="dcterms:W3CDTF">2024-10-28T12:45:00Z</dcterms:created>
  <dcterms:modified xsi:type="dcterms:W3CDTF">2025-08-20T13:29:00Z</dcterms:modified>
</cp:coreProperties>
</file>