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01244F82" w14:textId="0FE79825" w:rsidR="00064407" w:rsidRPr="00E16E56" w:rsidRDefault="00064407" w:rsidP="00E16E56">
      <w:pPr>
        <w:jc w:val="center"/>
        <w:rPr>
          <w:rFonts w:ascii="Times New Roman" w:hAnsi="Times New Roman" w:cs="Times New Roman"/>
          <w:b/>
          <w:iCs/>
          <w:sz w:val="24"/>
          <w:szCs w:val="24"/>
        </w:rPr>
      </w:pPr>
      <w:r w:rsidRPr="001C33BF">
        <w:rPr>
          <w:rFonts w:ascii="Times New Roman" w:hAnsi="Times New Roman" w:cs="Times New Roman"/>
          <w:b/>
          <w:sz w:val="24"/>
          <w:szCs w:val="24"/>
        </w:rPr>
        <w:t>Образовательная программа</w:t>
      </w:r>
      <w:r w:rsidRPr="00711B29">
        <w:rPr>
          <w:rFonts w:ascii="Times New Roman" w:eastAsia="Calibri" w:hAnsi="Times New Roman" w:cs="Times New Roman"/>
          <w:i/>
          <w:sz w:val="24"/>
          <w:szCs w:val="24"/>
        </w:rPr>
        <w:br/>
      </w:r>
      <w:r w:rsidRPr="00E16E56">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1222CCEA" w14:textId="17D37369" w:rsidR="00E16E56" w:rsidRPr="000A045A" w:rsidRDefault="00BE3FDA" w:rsidP="00E16E56">
      <w:pPr>
        <w:jc w:val="center"/>
        <w:rPr>
          <w:rFonts w:ascii="Times New Roman" w:eastAsia="Calibri" w:hAnsi="Times New Roman" w:cs="Times New Roman"/>
          <w:bCs/>
          <w:i/>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E16E56" w:rsidRPr="000B25DD">
        <w:rPr>
          <w:rFonts w:ascii="Times New Roman" w:eastAsia="Calibri" w:hAnsi="Times New Roman" w:cs="Times New Roman"/>
          <w:bCs/>
          <w:noProof/>
          <w:sz w:val="24"/>
          <w:szCs w:val="24"/>
        </w:rPr>
        <w:t>20.02.02</w:t>
      </w:r>
      <w:r w:rsidR="00E16E56" w:rsidRPr="000A045A">
        <w:rPr>
          <w:rFonts w:ascii="Times New Roman" w:eastAsia="Calibri" w:hAnsi="Times New Roman" w:cs="Times New Roman"/>
          <w:bCs/>
          <w:sz w:val="24"/>
          <w:szCs w:val="24"/>
        </w:rPr>
        <w:t xml:space="preserve"> </w:t>
      </w:r>
      <w:r w:rsidR="00E16E56" w:rsidRPr="000B25DD">
        <w:rPr>
          <w:rFonts w:ascii="Times New Roman" w:eastAsia="Calibri" w:hAnsi="Times New Roman" w:cs="Times New Roman"/>
          <w:bCs/>
          <w:noProof/>
          <w:sz w:val="24"/>
          <w:szCs w:val="24"/>
        </w:rPr>
        <w:t>Защита в чрезвычайных ситуациях</w:t>
      </w:r>
    </w:p>
    <w:p w14:paraId="47805C30" w14:textId="5C1BEC52" w:rsidR="00064407" w:rsidRPr="00711B29" w:rsidRDefault="00064407" w:rsidP="00E16E56">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4CC7BD94" w:rsidR="00064407" w:rsidRDefault="00064407" w:rsidP="00064407">
      <w:pPr>
        <w:jc w:val="center"/>
        <w:rPr>
          <w:rFonts w:ascii="Times New Roman" w:hAnsi="Times New Roman" w:cs="Times New Roman"/>
          <w:sz w:val="24"/>
          <w:szCs w:val="24"/>
        </w:rPr>
      </w:pPr>
    </w:p>
    <w:p w14:paraId="25C0A78A" w14:textId="77777777" w:rsidR="00E16E56" w:rsidRPr="001C33BF" w:rsidRDefault="00E16E56" w:rsidP="00064407">
      <w:pPr>
        <w:jc w:val="center"/>
        <w:rPr>
          <w:rFonts w:ascii="Times New Roman" w:hAnsi="Times New Roman" w:cs="Times New Roman"/>
          <w:sz w:val="24"/>
          <w:szCs w:val="24"/>
        </w:rPr>
      </w:pPr>
    </w:p>
    <w:p w14:paraId="7D9DDC5F" w14:textId="4C942FC7" w:rsidR="00064407"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BF9B218" w14:textId="65322386" w:rsidR="00E16E56" w:rsidRDefault="00E16E56" w:rsidP="00064407">
      <w:pPr>
        <w:jc w:val="center"/>
        <w:rPr>
          <w:rFonts w:ascii="Times New Roman" w:hAnsi="Times New Roman" w:cs="Times New Roman"/>
          <w:b/>
          <w:sz w:val="24"/>
          <w:szCs w:val="24"/>
        </w:rPr>
      </w:pPr>
    </w:p>
    <w:p w14:paraId="670DA540" w14:textId="130A1873" w:rsidR="00E16E56" w:rsidRPr="000A045A" w:rsidRDefault="00E16E56" w:rsidP="00E16E56">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Специалист по защите в чрезвычайных ситуациях</w:t>
      </w:r>
    </w:p>
    <w:p w14:paraId="4F89BF98" w14:textId="118965D7" w:rsidR="00E16E56" w:rsidRPr="001C33BF" w:rsidRDefault="00E16E56" w:rsidP="00E16E56">
      <w:pPr>
        <w:tabs>
          <w:tab w:val="left" w:pos="2925"/>
        </w:tabs>
        <w:rPr>
          <w:rFonts w:ascii="Times New Roman" w:hAnsi="Times New Roman" w:cs="Times New Roman"/>
          <w:b/>
          <w:sz w:val="24"/>
          <w:szCs w:val="24"/>
        </w:rPr>
      </w:pP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52C08906"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E16E56">
              <w:rPr>
                <w:rFonts w:ascii="Times New Roman" w:eastAsia="Calibri" w:hAnsi="Times New Roman" w:cs="Times New Roman"/>
                <w:b/>
                <w:sz w:val="24"/>
                <w:szCs w:val="24"/>
              </w:rPr>
              <w:t>20</w:t>
            </w:r>
            <w:r w:rsidR="00E16E56" w:rsidRPr="00CE3154">
              <w:rPr>
                <w:rFonts w:ascii="Times New Roman" w:eastAsia="Calibri" w:hAnsi="Times New Roman" w:cs="Times New Roman"/>
                <w:b/>
                <w:sz w:val="24"/>
                <w:szCs w:val="24"/>
              </w:rPr>
              <w:t>.</w:t>
            </w:r>
            <w:r w:rsidR="00E16E56" w:rsidRPr="00ED2BD3">
              <w:rPr>
                <w:rFonts w:ascii="Times New Roman" w:eastAsia="Calibri" w:hAnsi="Times New Roman" w:cs="Times New Roman"/>
                <w:b/>
                <w:sz w:val="24"/>
                <w:szCs w:val="24"/>
              </w:rPr>
              <w:t xml:space="preserve">00.00 </w:t>
            </w:r>
            <w:r w:rsidR="00E16E56">
              <w:rPr>
                <w:rFonts w:ascii="Times New Roman" w:eastAsia="Calibri" w:hAnsi="Times New Roman" w:cs="Times New Roman"/>
                <w:b/>
                <w:sz w:val="24"/>
                <w:szCs w:val="24"/>
              </w:rPr>
              <w:t>Т</w:t>
            </w:r>
            <w:r w:rsidR="00E16E56" w:rsidRPr="00CE3154">
              <w:rPr>
                <w:rFonts w:ascii="Times New Roman" w:hAnsi="Times New Roman"/>
                <w:b/>
                <w:sz w:val="24"/>
                <w:szCs w:val="24"/>
              </w:rPr>
              <w:t>ехносферная безопасность и природообустройство</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4C2335BB" w:rsidR="00BE3FDA" w:rsidRPr="00C248AF" w:rsidRDefault="00764DA3" w:rsidP="00764DA3">
            <w:pPr>
              <w:jc w:val="center"/>
              <w:rPr>
                <w:rFonts w:ascii="Times New Roman" w:eastAsia="Calibri" w:hAnsi="Times New Roman" w:cs="Times New Roman"/>
                <w:i/>
                <w:iCs/>
                <w:sz w:val="24"/>
                <w:szCs w:val="24"/>
              </w:rPr>
            </w:pPr>
            <w:r w:rsidRPr="00764DA3">
              <w:rPr>
                <w:rFonts w:ascii="Times New Roman" w:eastAsia="Calibri" w:hAnsi="Times New Roman" w:cs="Times New Roman"/>
                <w:i/>
                <w:iCs/>
                <w:sz w:val="24"/>
                <w:szCs w:val="24"/>
              </w:rPr>
              <w:t>от 23.04.2024 № 2</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0B2038BE" w:rsidR="00BE3FDA" w:rsidRPr="00C248AF" w:rsidRDefault="00764DA3" w:rsidP="00764DA3">
            <w:pPr>
              <w:jc w:val="center"/>
              <w:rPr>
                <w:rFonts w:ascii="Times New Roman" w:eastAsia="Calibri" w:hAnsi="Times New Roman" w:cs="Times New Roman"/>
                <w:sz w:val="24"/>
                <w:szCs w:val="24"/>
              </w:rPr>
            </w:pPr>
            <w:r w:rsidRPr="00764DA3">
              <w:rPr>
                <w:rFonts w:ascii="Times New Roman" w:eastAsia="Calibri" w:hAnsi="Times New Roman" w:cs="Times New Roman"/>
                <w:sz w:val="24"/>
                <w:szCs w:val="24"/>
              </w:rPr>
              <w:t>86/2024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4423925C"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764DA3" w:rsidRPr="00764DA3">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46E733C9" w:rsidR="00064407" w:rsidRDefault="00064407" w:rsidP="00064407">
      <w:pPr>
        <w:rPr>
          <w:rFonts w:ascii="Times New Roman" w:eastAsia="Calibri" w:hAnsi="Times New Roman" w:cs="Times New Roman"/>
          <w:sz w:val="24"/>
          <w:szCs w:val="24"/>
        </w:rPr>
      </w:pPr>
    </w:p>
    <w:p w14:paraId="2EBA6EC7" w14:textId="41388A15" w:rsidR="00FA7367" w:rsidRDefault="00FA7367" w:rsidP="00064407">
      <w:pPr>
        <w:rPr>
          <w:rFonts w:ascii="Times New Roman" w:eastAsia="Calibri" w:hAnsi="Times New Roman" w:cs="Times New Roman"/>
          <w:sz w:val="24"/>
          <w:szCs w:val="24"/>
        </w:rPr>
      </w:pPr>
    </w:p>
    <w:p w14:paraId="7248652C" w14:textId="5E5E4D02" w:rsidR="00FA7367" w:rsidRDefault="00FA7367" w:rsidP="00064407">
      <w:pPr>
        <w:rPr>
          <w:rFonts w:ascii="Times New Roman" w:eastAsia="Calibri" w:hAnsi="Times New Roman" w:cs="Times New Roman"/>
          <w:sz w:val="24"/>
          <w:szCs w:val="24"/>
        </w:rPr>
      </w:pPr>
    </w:p>
    <w:p w14:paraId="62BD21A9" w14:textId="0CC14BBB" w:rsidR="00FA7367" w:rsidRDefault="00FA7367" w:rsidP="00064407">
      <w:pPr>
        <w:rPr>
          <w:rFonts w:ascii="Times New Roman" w:eastAsia="Calibri" w:hAnsi="Times New Roman" w:cs="Times New Roman"/>
          <w:sz w:val="24"/>
          <w:szCs w:val="24"/>
        </w:rPr>
      </w:pPr>
    </w:p>
    <w:p w14:paraId="6E82F7A8" w14:textId="3163E71C" w:rsidR="00FA7367" w:rsidRDefault="00FA7367" w:rsidP="00064407">
      <w:pPr>
        <w:rPr>
          <w:rFonts w:ascii="Times New Roman" w:eastAsia="Calibri" w:hAnsi="Times New Roman" w:cs="Times New Roman"/>
          <w:sz w:val="24"/>
          <w:szCs w:val="24"/>
        </w:rPr>
      </w:pPr>
    </w:p>
    <w:p w14:paraId="60A5F968" w14:textId="5A5DFB9F" w:rsidR="00FA7367" w:rsidRDefault="00FA7367" w:rsidP="00064407">
      <w:pPr>
        <w:rPr>
          <w:rFonts w:ascii="Times New Roman" w:eastAsia="Calibri" w:hAnsi="Times New Roman" w:cs="Times New Roman"/>
          <w:sz w:val="24"/>
          <w:szCs w:val="24"/>
        </w:rPr>
      </w:pPr>
    </w:p>
    <w:p w14:paraId="11B6C248" w14:textId="778510EC"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E16E56">
        <w:rPr>
          <w:rFonts w:ascii="Times New Roman" w:hAnsi="Times New Roman" w:cs="Times New Roman"/>
          <w:b/>
          <w:sz w:val="24"/>
          <w:szCs w:val="24"/>
        </w:rPr>
        <w:t>4</w:t>
      </w:r>
      <w:r w:rsidRPr="001C33BF">
        <w:rPr>
          <w:rFonts w:ascii="Times New Roman" w:hAnsi="Times New Roman" w:cs="Times New Roman"/>
          <w:b/>
          <w:sz w:val="24"/>
          <w:szCs w:val="24"/>
        </w:rPr>
        <w:t xml:space="preserve"> г</w:t>
      </w:r>
      <w:r w:rsidR="00FA7367">
        <w:rPr>
          <w:rFonts w:ascii="Times New Roman" w:hAnsi="Times New Roman" w:cs="Times New Roman"/>
          <w:b/>
          <w:sz w:val="24"/>
          <w:szCs w:val="24"/>
        </w:rPr>
        <w:t>.</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728"/>
      </w:tblGrid>
      <w:tr w:rsidR="00540CF0" w:rsidRPr="007341D7" w14:paraId="73DFE23C" w14:textId="77777777" w:rsidTr="00E43BBB">
        <w:trPr>
          <w:jc w:val="center"/>
        </w:trPr>
        <w:tc>
          <w:tcPr>
            <w:tcW w:w="3114" w:type="dxa"/>
            <w:tcBorders>
              <w:top w:val="single" w:sz="4" w:space="0" w:color="auto"/>
              <w:left w:val="single" w:sz="4" w:space="0" w:color="auto"/>
              <w:bottom w:val="single" w:sz="4" w:space="0" w:color="auto"/>
              <w:right w:val="single" w:sz="4" w:space="0" w:color="auto"/>
            </w:tcBorders>
          </w:tcPr>
          <w:p w14:paraId="6E8D803B" w14:textId="77777777" w:rsidR="00540CF0" w:rsidRPr="007341D7" w:rsidRDefault="00540CF0" w:rsidP="00E43BBB">
            <w:pPr>
              <w:ind w:left="-142" w:firstLine="567"/>
              <w:rPr>
                <w:rFonts w:ascii="Times New Roman" w:hAnsi="Times New Roman"/>
                <w:sz w:val="24"/>
                <w:szCs w:val="24"/>
              </w:rPr>
            </w:pPr>
            <w:r w:rsidRPr="007341D7">
              <w:rPr>
                <w:rFonts w:ascii="Times New Roman" w:hAnsi="Times New Roman"/>
                <w:sz w:val="24"/>
                <w:szCs w:val="24"/>
              </w:rPr>
              <w:t>ФИО</w:t>
            </w:r>
          </w:p>
        </w:tc>
        <w:tc>
          <w:tcPr>
            <w:tcW w:w="6728" w:type="dxa"/>
            <w:tcBorders>
              <w:top w:val="single" w:sz="4" w:space="0" w:color="auto"/>
              <w:left w:val="single" w:sz="4" w:space="0" w:color="auto"/>
              <w:bottom w:val="single" w:sz="4" w:space="0" w:color="auto"/>
              <w:right w:val="single" w:sz="4" w:space="0" w:color="auto"/>
            </w:tcBorders>
          </w:tcPr>
          <w:p w14:paraId="457D52D7" w14:textId="77777777" w:rsidR="00540CF0" w:rsidRPr="007341D7" w:rsidRDefault="00540CF0" w:rsidP="00E43BB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540CF0" w:rsidRPr="007341D7" w14:paraId="32E7A82D" w14:textId="77777777" w:rsidTr="00E43BBB">
        <w:trPr>
          <w:jc w:val="center"/>
        </w:trPr>
        <w:tc>
          <w:tcPr>
            <w:tcW w:w="3114" w:type="dxa"/>
            <w:tcBorders>
              <w:top w:val="single" w:sz="4" w:space="0" w:color="auto"/>
              <w:left w:val="single" w:sz="4" w:space="0" w:color="auto"/>
              <w:bottom w:val="single" w:sz="4" w:space="0" w:color="auto"/>
              <w:right w:val="single" w:sz="4" w:space="0" w:color="auto"/>
            </w:tcBorders>
          </w:tcPr>
          <w:p w14:paraId="6EF719B8" w14:textId="47797C50" w:rsidR="00540CF0" w:rsidRPr="007341D7" w:rsidRDefault="00540CF0" w:rsidP="00E43BBB">
            <w:pPr>
              <w:rPr>
                <w:rFonts w:ascii="Times New Roman" w:hAnsi="Times New Roman"/>
                <w:sz w:val="24"/>
                <w:szCs w:val="24"/>
              </w:rPr>
            </w:pPr>
            <w:r w:rsidRPr="00540CF0">
              <w:rPr>
                <w:rFonts w:ascii="Times New Roman" w:hAnsi="Times New Roman"/>
                <w:sz w:val="24"/>
                <w:szCs w:val="24"/>
              </w:rPr>
              <w:t>Яшина Ольга Сергеевна</w:t>
            </w:r>
          </w:p>
        </w:tc>
        <w:tc>
          <w:tcPr>
            <w:tcW w:w="6728" w:type="dxa"/>
            <w:tcBorders>
              <w:top w:val="single" w:sz="4" w:space="0" w:color="auto"/>
              <w:left w:val="single" w:sz="4" w:space="0" w:color="auto"/>
              <w:bottom w:val="single" w:sz="4" w:space="0" w:color="auto"/>
              <w:right w:val="single" w:sz="4" w:space="0" w:color="auto"/>
            </w:tcBorders>
          </w:tcPr>
          <w:p w14:paraId="18A2A6DA" w14:textId="77777777" w:rsidR="00540CF0" w:rsidRPr="007341D7" w:rsidRDefault="00540CF0" w:rsidP="00E43BBB">
            <w:pPr>
              <w:ind w:left="-142"/>
              <w:rPr>
                <w:rFonts w:ascii="Times New Roman" w:hAnsi="Times New Roman"/>
                <w:sz w:val="24"/>
                <w:szCs w:val="24"/>
              </w:rPr>
            </w:pPr>
            <w:r w:rsidRPr="002D3B75">
              <w:rPr>
                <w:rFonts w:ascii="Times New Roman" w:hAnsi="Times New Roman"/>
                <w:sz w:val="24"/>
                <w:szCs w:val="24"/>
              </w:rPr>
              <w:t>ГБПОУ ТПСК им.В.М.Максимчука, заместитель директора</w:t>
            </w:r>
            <w:r>
              <w:rPr>
                <w:rFonts w:ascii="Times New Roman" w:hAnsi="Times New Roman"/>
                <w:sz w:val="24"/>
                <w:szCs w:val="24"/>
              </w:rPr>
              <w:t xml:space="preserve"> руководитель группы</w:t>
            </w:r>
          </w:p>
        </w:tc>
      </w:tr>
      <w:tr w:rsidR="00540CF0" w:rsidRPr="007341D7" w14:paraId="6F7B2EDE" w14:textId="77777777" w:rsidTr="00E43BBB">
        <w:trPr>
          <w:jc w:val="center"/>
        </w:trPr>
        <w:tc>
          <w:tcPr>
            <w:tcW w:w="3114" w:type="dxa"/>
            <w:tcBorders>
              <w:top w:val="single" w:sz="4" w:space="0" w:color="auto"/>
              <w:left w:val="single" w:sz="4" w:space="0" w:color="auto"/>
              <w:bottom w:val="single" w:sz="4" w:space="0" w:color="auto"/>
              <w:right w:val="single" w:sz="4" w:space="0" w:color="auto"/>
            </w:tcBorders>
          </w:tcPr>
          <w:p w14:paraId="7C2B9BEA" w14:textId="04B3D4E2" w:rsidR="00540CF0" w:rsidRPr="007341D7" w:rsidRDefault="00540CF0" w:rsidP="00E43BBB">
            <w:pPr>
              <w:rPr>
                <w:rFonts w:ascii="Times New Roman" w:hAnsi="Times New Roman"/>
                <w:sz w:val="24"/>
                <w:szCs w:val="24"/>
              </w:rPr>
            </w:pPr>
            <w:r w:rsidRPr="00540CF0">
              <w:rPr>
                <w:rFonts w:ascii="Times New Roman" w:hAnsi="Times New Roman"/>
                <w:sz w:val="24"/>
                <w:szCs w:val="24"/>
              </w:rPr>
              <w:t>Тимофеева Оксана Юрьевна</w:t>
            </w:r>
          </w:p>
        </w:tc>
        <w:tc>
          <w:tcPr>
            <w:tcW w:w="6728" w:type="dxa"/>
            <w:tcBorders>
              <w:top w:val="single" w:sz="4" w:space="0" w:color="auto"/>
              <w:left w:val="single" w:sz="4" w:space="0" w:color="auto"/>
              <w:bottom w:val="single" w:sz="4" w:space="0" w:color="auto"/>
              <w:right w:val="single" w:sz="4" w:space="0" w:color="auto"/>
            </w:tcBorders>
          </w:tcPr>
          <w:p w14:paraId="30094A7B" w14:textId="77777777" w:rsidR="00540CF0" w:rsidRPr="007341D7" w:rsidRDefault="00540CF0" w:rsidP="00E43BBB">
            <w:pPr>
              <w:rPr>
                <w:rFonts w:ascii="Times New Roman" w:hAnsi="Times New Roman"/>
                <w:sz w:val="24"/>
                <w:szCs w:val="24"/>
              </w:rPr>
            </w:pPr>
            <w:r w:rsidRPr="002D3B75">
              <w:rPr>
                <w:rFonts w:ascii="Times New Roman" w:hAnsi="Times New Roman"/>
                <w:sz w:val="24"/>
                <w:szCs w:val="24"/>
              </w:rPr>
              <w:t>ГБПОУ ТПСК им.</w:t>
            </w:r>
            <w:r>
              <w:rPr>
                <w:rFonts w:ascii="Times New Roman" w:hAnsi="Times New Roman"/>
                <w:sz w:val="24"/>
                <w:szCs w:val="24"/>
              </w:rPr>
              <w:t xml:space="preserve"> </w:t>
            </w:r>
            <w:r w:rsidRPr="002D3B75">
              <w:rPr>
                <w:rFonts w:ascii="Times New Roman" w:hAnsi="Times New Roman"/>
                <w:sz w:val="24"/>
                <w:szCs w:val="24"/>
              </w:rPr>
              <w:t xml:space="preserve">В.М.Максимчука, </w:t>
            </w:r>
            <w:r>
              <w:rPr>
                <w:rFonts w:ascii="Times New Roman" w:hAnsi="Times New Roman"/>
                <w:sz w:val="24"/>
                <w:szCs w:val="24"/>
              </w:rPr>
              <w:t>старший методист</w:t>
            </w:r>
          </w:p>
        </w:tc>
      </w:tr>
      <w:tr w:rsidR="00540CF0" w:rsidRPr="007341D7" w14:paraId="5089EBFA" w14:textId="77777777" w:rsidTr="00E43BBB">
        <w:trPr>
          <w:jc w:val="center"/>
        </w:trPr>
        <w:tc>
          <w:tcPr>
            <w:tcW w:w="3114" w:type="dxa"/>
            <w:tcBorders>
              <w:top w:val="single" w:sz="4" w:space="0" w:color="auto"/>
              <w:left w:val="single" w:sz="4" w:space="0" w:color="auto"/>
              <w:bottom w:val="single" w:sz="4" w:space="0" w:color="auto"/>
              <w:right w:val="single" w:sz="4" w:space="0" w:color="auto"/>
            </w:tcBorders>
          </w:tcPr>
          <w:p w14:paraId="63C1E0D9" w14:textId="441F6731" w:rsidR="00540CF0" w:rsidRDefault="00540CF0" w:rsidP="00E43BBB">
            <w:pPr>
              <w:rPr>
                <w:rFonts w:ascii="Times New Roman" w:hAnsi="Times New Roman"/>
                <w:sz w:val="24"/>
                <w:szCs w:val="24"/>
              </w:rPr>
            </w:pPr>
            <w:r w:rsidRPr="00540CF0">
              <w:rPr>
                <w:rFonts w:ascii="Times New Roman" w:hAnsi="Times New Roman"/>
                <w:sz w:val="24"/>
                <w:szCs w:val="24"/>
              </w:rPr>
              <w:t>Цыганова Тамара Александровна</w:t>
            </w:r>
          </w:p>
        </w:tc>
        <w:tc>
          <w:tcPr>
            <w:tcW w:w="6728" w:type="dxa"/>
            <w:tcBorders>
              <w:top w:val="single" w:sz="4" w:space="0" w:color="auto"/>
              <w:left w:val="single" w:sz="4" w:space="0" w:color="auto"/>
              <w:bottom w:val="single" w:sz="4" w:space="0" w:color="auto"/>
              <w:right w:val="single" w:sz="4" w:space="0" w:color="auto"/>
            </w:tcBorders>
          </w:tcPr>
          <w:p w14:paraId="1FDBDBBF" w14:textId="77777777" w:rsidR="00540CF0" w:rsidRPr="002D3B75" w:rsidRDefault="00540CF0" w:rsidP="00E43BBB">
            <w:pPr>
              <w:rPr>
                <w:rFonts w:ascii="Times New Roman" w:hAnsi="Times New Roman"/>
                <w:sz w:val="24"/>
                <w:szCs w:val="24"/>
              </w:rPr>
            </w:pPr>
            <w:r w:rsidRPr="002D3B75">
              <w:rPr>
                <w:rFonts w:ascii="Times New Roman" w:hAnsi="Times New Roman"/>
                <w:sz w:val="24"/>
                <w:szCs w:val="24"/>
              </w:rPr>
              <w:t>ГБПОУ ТПСК им.</w:t>
            </w:r>
            <w:r>
              <w:rPr>
                <w:rFonts w:ascii="Times New Roman" w:hAnsi="Times New Roman"/>
                <w:sz w:val="24"/>
                <w:szCs w:val="24"/>
              </w:rPr>
              <w:t xml:space="preserve"> </w:t>
            </w:r>
            <w:r w:rsidRPr="002D3B75">
              <w:rPr>
                <w:rFonts w:ascii="Times New Roman" w:hAnsi="Times New Roman"/>
                <w:sz w:val="24"/>
                <w:szCs w:val="24"/>
              </w:rPr>
              <w:t xml:space="preserve">В.М.Максимчука, </w:t>
            </w:r>
            <w:r>
              <w:rPr>
                <w:rFonts w:ascii="Times New Roman" w:hAnsi="Times New Roman"/>
                <w:sz w:val="24"/>
                <w:szCs w:val="24"/>
              </w:rPr>
              <w:t>начальник отдела</w:t>
            </w:r>
          </w:p>
        </w:tc>
      </w:tr>
      <w:tr w:rsidR="00540CF0" w:rsidRPr="007341D7" w14:paraId="63B8984A" w14:textId="77777777" w:rsidTr="00E43BBB">
        <w:trPr>
          <w:trHeight w:val="111"/>
          <w:jc w:val="center"/>
        </w:trPr>
        <w:tc>
          <w:tcPr>
            <w:tcW w:w="3114" w:type="dxa"/>
            <w:tcBorders>
              <w:top w:val="single" w:sz="4" w:space="0" w:color="auto"/>
              <w:left w:val="single" w:sz="4" w:space="0" w:color="auto"/>
              <w:bottom w:val="single" w:sz="4" w:space="0" w:color="auto"/>
              <w:right w:val="single" w:sz="4" w:space="0" w:color="auto"/>
            </w:tcBorders>
          </w:tcPr>
          <w:p w14:paraId="562EBB7F" w14:textId="478B9149" w:rsidR="00540CF0" w:rsidRPr="007341D7" w:rsidRDefault="00540CF0" w:rsidP="00E43BBB">
            <w:pPr>
              <w:rPr>
                <w:rFonts w:ascii="Times New Roman" w:hAnsi="Times New Roman"/>
                <w:sz w:val="24"/>
                <w:szCs w:val="24"/>
              </w:rPr>
            </w:pPr>
            <w:r w:rsidRPr="00540CF0">
              <w:rPr>
                <w:rFonts w:ascii="Times New Roman" w:hAnsi="Times New Roman"/>
                <w:sz w:val="24"/>
                <w:szCs w:val="24"/>
              </w:rPr>
              <w:t>Козлов Максим Вадимович</w:t>
            </w:r>
          </w:p>
        </w:tc>
        <w:tc>
          <w:tcPr>
            <w:tcW w:w="6728" w:type="dxa"/>
            <w:tcBorders>
              <w:top w:val="single" w:sz="4" w:space="0" w:color="auto"/>
              <w:left w:val="single" w:sz="4" w:space="0" w:color="auto"/>
              <w:bottom w:val="single" w:sz="4" w:space="0" w:color="auto"/>
              <w:right w:val="single" w:sz="4" w:space="0" w:color="auto"/>
            </w:tcBorders>
          </w:tcPr>
          <w:p w14:paraId="59DBE3A2" w14:textId="77777777" w:rsidR="00540CF0" w:rsidRPr="007341D7" w:rsidRDefault="00540CF0" w:rsidP="00E43BBB">
            <w:pPr>
              <w:rPr>
                <w:rFonts w:ascii="Times New Roman" w:hAnsi="Times New Roman"/>
                <w:sz w:val="24"/>
                <w:szCs w:val="24"/>
              </w:rPr>
            </w:pPr>
            <w:r w:rsidRPr="002D3B75">
              <w:rPr>
                <w:rFonts w:ascii="Times New Roman" w:hAnsi="Times New Roman"/>
                <w:sz w:val="24"/>
                <w:szCs w:val="24"/>
              </w:rPr>
              <w:t>ГБПОУ ТПСК им.В.М.Максимчука, преподаватель</w:t>
            </w:r>
          </w:p>
        </w:tc>
      </w:tr>
      <w:tr w:rsidR="00540CF0" w:rsidRPr="007341D7" w14:paraId="6C8FFBAD" w14:textId="77777777" w:rsidTr="00E43BBB">
        <w:trPr>
          <w:trHeight w:val="150"/>
          <w:jc w:val="center"/>
        </w:trPr>
        <w:tc>
          <w:tcPr>
            <w:tcW w:w="3114" w:type="dxa"/>
            <w:tcBorders>
              <w:top w:val="single" w:sz="4" w:space="0" w:color="auto"/>
              <w:left w:val="single" w:sz="4" w:space="0" w:color="auto"/>
              <w:bottom w:val="single" w:sz="4" w:space="0" w:color="auto"/>
              <w:right w:val="single" w:sz="4" w:space="0" w:color="auto"/>
            </w:tcBorders>
          </w:tcPr>
          <w:p w14:paraId="3BB731F0" w14:textId="2BFF1675" w:rsidR="00540CF0" w:rsidRPr="007341D7" w:rsidRDefault="00540CF0" w:rsidP="00E43BBB">
            <w:pPr>
              <w:rPr>
                <w:rFonts w:ascii="Times New Roman" w:hAnsi="Times New Roman"/>
                <w:sz w:val="24"/>
                <w:szCs w:val="24"/>
              </w:rPr>
            </w:pPr>
            <w:r w:rsidRPr="00540CF0">
              <w:rPr>
                <w:rFonts w:ascii="Times New Roman" w:hAnsi="Times New Roman"/>
                <w:sz w:val="24"/>
                <w:szCs w:val="24"/>
              </w:rPr>
              <w:t>Дябин Андрей Евгеньевич</w:t>
            </w:r>
          </w:p>
        </w:tc>
        <w:tc>
          <w:tcPr>
            <w:tcW w:w="6728" w:type="dxa"/>
            <w:tcBorders>
              <w:top w:val="single" w:sz="4" w:space="0" w:color="auto"/>
              <w:left w:val="single" w:sz="4" w:space="0" w:color="auto"/>
              <w:bottom w:val="single" w:sz="4" w:space="0" w:color="auto"/>
              <w:right w:val="single" w:sz="4" w:space="0" w:color="auto"/>
            </w:tcBorders>
          </w:tcPr>
          <w:p w14:paraId="7E03A2F8" w14:textId="77777777" w:rsidR="00540CF0" w:rsidRPr="007341D7" w:rsidRDefault="00540CF0" w:rsidP="00E43BBB">
            <w:pPr>
              <w:rPr>
                <w:rFonts w:ascii="Times New Roman" w:hAnsi="Times New Roman"/>
                <w:sz w:val="24"/>
                <w:szCs w:val="24"/>
              </w:rPr>
            </w:pPr>
            <w:r w:rsidRPr="002D3B75">
              <w:rPr>
                <w:rFonts w:ascii="Times New Roman" w:hAnsi="Times New Roman"/>
                <w:sz w:val="24"/>
                <w:szCs w:val="24"/>
              </w:rPr>
              <w:t>ГБПОУ ТПСК им.В.М.Максимчука, преподаватель</w:t>
            </w:r>
          </w:p>
        </w:tc>
      </w:tr>
      <w:tr w:rsidR="00540CF0" w:rsidRPr="007341D7" w14:paraId="17B789A4" w14:textId="77777777" w:rsidTr="00E43BBB">
        <w:trPr>
          <w:trHeight w:val="111"/>
          <w:jc w:val="center"/>
        </w:trPr>
        <w:tc>
          <w:tcPr>
            <w:tcW w:w="3114" w:type="dxa"/>
            <w:tcBorders>
              <w:top w:val="single" w:sz="4" w:space="0" w:color="auto"/>
              <w:left w:val="single" w:sz="4" w:space="0" w:color="auto"/>
              <w:bottom w:val="single" w:sz="4" w:space="0" w:color="auto"/>
              <w:right w:val="single" w:sz="4" w:space="0" w:color="auto"/>
            </w:tcBorders>
          </w:tcPr>
          <w:p w14:paraId="6AB71827" w14:textId="7518E63A" w:rsidR="00540CF0" w:rsidRPr="007341D7" w:rsidRDefault="00540CF0" w:rsidP="00E43BBB">
            <w:pPr>
              <w:rPr>
                <w:rFonts w:ascii="Times New Roman" w:hAnsi="Times New Roman"/>
                <w:sz w:val="24"/>
                <w:szCs w:val="24"/>
              </w:rPr>
            </w:pPr>
            <w:r w:rsidRPr="00540CF0">
              <w:rPr>
                <w:rFonts w:ascii="Times New Roman" w:hAnsi="Times New Roman"/>
                <w:sz w:val="24"/>
                <w:szCs w:val="24"/>
              </w:rPr>
              <w:t>Лапшин Андрей Андреевич</w:t>
            </w:r>
          </w:p>
        </w:tc>
        <w:tc>
          <w:tcPr>
            <w:tcW w:w="6728" w:type="dxa"/>
            <w:tcBorders>
              <w:top w:val="single" w:sz="4" w:space="0" w:color="auto"/>
              <w:left w:val="single" w:sz="4" w:space="0" w:color="auto"/>
              <w:bottom w:val="single" w:sz="4" w:space="0" w:color="auto"/>
              <w:right w:val="single" w:sz="4" w:space="0" w:color="auto"/>
            </w:tcBorders>
          </w:tcPr>
          <w:p w14:paraId="0D267733" w14:textId="77777777" w:rsidR="00540CF0" w:rsidRPr="007341D7" w:rsidRDefault="00540CF0" w:rsidP="00E43BBB">
            <w:pPr>
              <w:rPr>
                <w:rFonts w:ascii="Times New Roman" w:hAnsi="Times New Roman"/>
                <w:sz w:val="24"/>
                <w:szCs w:val="24"/>
              </w:rPr>
            </w:pPr>
            <w:r w:rsidRPr="002D3B75">
              <w:rPr>
                <w:rFonts w:ascii="Times New Roman" w:hAnsi="Times New Roman"/>
                <w:sz w:val="24"/>
                <w:szCs w:val="24"/>
              </w:rPr>
              <w:t>ГБПОУ ТПСК им.В.М.Максимчука, преподаватель</w:t>
            </w:r>
          </w:p>
        </w:tc>
      </w:tr>
      <w:tr w:rsidR="00540CF0" w:rsidRPr="007341D7" w14:paraId="512BB946" w14:textId="77777777" w:rsidTr="00E43BBB">
        <w:trPr>
          <w:trHeight w:val="150"/>
          <w:jc w:val="center"/>
        </w:trPr>
        <w:tc>
          <w:tcPr>
            <w:tcW w:w="3114" w:type="dxa"/>
            <w:tcBorders>
              <w:top w:val="single" w:sz="4" w:space="0" w:color="auto"/>
              <w:left w:val="single" w:sz="4" w:space="0" w:color="auto"/>
              <w:bottom w:val="single" w:sz="4" w:space="0" w:color="auto"/>
              <w:right w:val="single" w:sz="4" w:space="0" w:color="auto"/>
            </w:tcBorders>
          </w:tcPr>
          <w:p w14:paraId="77280F33" w14:textId="57ECE1B0" w:rsidR="00540CF0" w:rsidRPr="007341D7" w:rsidRDefault="00540CF0" w:rsidP="00E43BBB">
            <w:pPr>
              <w:rPr>
                <w:rFonts w:ascii="Times New Roman" w:hAnsi="Times New Roman"/>
                <w:sz w:val="24"/>
                <w:szCs w:val="24"/>
              </w:rPr>
            </w:pPr>
            <w:r w:rsidRPr="00540CF0">
              <w:rPr>
                <w:rFonts w:ascii="Times New Roman" w:hAnsi="Times New Roman"/>
                <w:sz w:val="24"/>
                <w:szCs w:val="24"/>
              </w:rPr>
              <w:t>Гостина Наталья Алексеевна</w:t>
            </w:r>
          </w:p>
        </w:tc>
        <w:tc>
          <w:tcPr>
            <w:tcW w:w="6728" w:type="dxa"/>
            <w:tcBorders>
              <w:top w:val="single" w:sz="4" w:space="0" w:color="auto"/>
              <w:left w:val="single" w:sz="4" w:space="0" w:color="auto"/>
              <w:bottom w:val="single" w:sz="4" w:space="0" w:color="auto"/>
              <w:right w:val="single" w:sz="4" w:space="0" w:color="auto"/>
            </w:tcBorders>
          </w:tcPr>
          <w:p w14:paraId="56DC0153" w14:textId="77777777" w:rsidR="00540CF0" w:rsidRPr="007341D7" w:rsidRDefault="00540CF0" w:rsidP="00E43BBB">
            <w:pPr>
              <w:rPr>
                <w:rFonts w:ascii="Times New Roman" w:hAnsi="Times New Roman"/>
                <w:sz w:val="24"/>
                <w:szCs w:val="24"/>
              </w:rPr>
            </w:pPr>
            <w:r w:rsidRPr="002D3B75">
              <w:rPr>
                <w:rFonts w:ascii="Times New Roman" w:hAnsi="Times New Roman"/>
                <w:sz w:val="24"/>
                <w:szCs w:val="24"/>
              </w:rPr>
              <w:t>ГБПОУ ТПСК им.В.М.Максимчука, преподаватель</w:t>
            </w:r>
          </w:p>
        </w:tc>
      </w:tr>
      <w:tr w:rsidR="00540CF0" w:rsidRPr="007341D7" w14:paraId="36946009" w14:textId="77777777" w:rsidTr="00E43BBB">
        <w:trPr>
          <w:trHeight w:val="126"/>
          <w:jc w:val="center"/>
        </w:trPr>
        <w:tc>
          <w:tcPr>
            <w:tcW w:w="3114" w:type="dxa"/>
            <w:tcBorders>
              <w:top w:val="single" w:sz="4" w:space="0" w:color="auto"/>
              <w:left w:val="single" w:sz="4" w:space="0" w:color="auto"/>
              <w:bottom w:val="single" w:sz="4" w:space="0" w:color="auto"/>
              <w:right w:val="single" w:sz="4" w:space="0" w:color="auto"/>
            </w:tcBorders>
          </w:tcPr>
          <w:p w14:paraId="156F9065" w14:textId="0C361C53" w:rsidR="00540CF0" w:rsidRPr="007341D7" w:rsidRDefault="00540CF0" w:rsidP="00E43BBB">
            <w:pPr>
              <w:rPr>
                <w:rFonts w:ascii="Times New Roman" w:hAnsi="Times New Roman"/>
                <w:sz w:val="24"/>
                <w:szCs w:val="24"/>
              </w:rPr>
            </w:pPr>
            <w:r w:rsidRPr="00540CF0">
              <w:rPr>
                <w:rFonts w:ascii="Times New Roman" w:hAnsi="Times New Roman"/>
                <w:sz w:val="24"/>
                <w:szCs w:val="24"/>
              </w:rPr>
              <w:t>Апресян Светлана Владимировна</w:t>
            </w:r>
          </w:p>
        </w:tc>
        <w:tc>
          <w:tcPr>
            <w:tcW w:w="6728" w:type="dxa"/>
            <w:tcBorders>
              <w:top w:val="single" w:sz="4" w:space="0" w:color="auto"/>
              <w:left w:val="single" w:sz="4" w:space="0" w:color="auto"/>
              <w:bottom w:val="single" w:sz="4" w:space="0" w:color="auto"/>
              <w:right w:val="single" w:sz="4" w:space="0" w:color="auto"/>
            </w:tcBorders>
          </w:tcPr>
          <w:p w14:paraId="74031D9F" w14:textId="77777777" w:rsidR="00540CF0" w:rsidRPr="007341D7" w:rsidRDefault="00540CF0" w:rsidP="00E43BBB">
            <w:pPr>
              <w:rPr>
                <w:rFonts w:ascii="Times New Roman" w:hAnsi="Times New Roman"/>
                <w:sz w:val="24"/>
                <w:szCs w:val="24"/>
              </w:rPr>
            </w:pPr>
            <w:r w:rsidRPr="002D3B75">
              <w:rPr>
                <w:rFonts w:ascii="Times New Roman" w:hAnsi="Times New Roman"/>
                <w:sz w:val="24"/>
                <w:szCs w:val="24"/>
              </w:rPr>
              <w:t>ГБПОУ ТПСК им.В.М.Максимчука, преподаватель</w:t>
            </w:r>
          </w:p>
        </w:tc>
      </w:tr>
      <w:tr w:rsidR="00540CF0" w:rsidRPr="007341D7" w14:paraId="0A81DCE4" w14:textId="77777777" w:rsidTr="00E43BBB">
        <w:trPr>
          <w:trHeight w:val="135"/>
          <w:jc w:val="center"/>
        </w:trPr>
        <w:tc>
          <w:tcPr>
            <w:tcW w:w="3114" w:type="dxa"/>
            <w:tcBorders>
              <w:top w:val="single" w:sz="4" w:space="0" w:color="auto"/>
              <w:left w:val="single" w:sz="4" w:space="0" w:color="auto"/>
              <w:bottom w:val="single" w:sz="4" w:space="0" w:color="auto"/>
              <w:right w:val="single" w:sz="4" w:space="0" w:color="auto"/>
            </w:tcBorders>
          </w:tcPr>
          <w:p w14:paraId="75351C19" w14:textId="4459B50D" w:rsidR="00540CF0" w:rsidRPr="007341D7" w:rsidRDefault="00540CF0" w:rsidP="00E43BBB">
            <w:pPr>
              <w:rPr>
                <w:rFonts w:ascii="Times New Roman" w:hAnsi="Times New Roman"/>
                <w:sz w:val="24"/>
                <w:szCs w:val="24"/>
              </w:rPr>
            </w:pPr>
            <w:r w:rsidRPr="00540CF0">
              <w:rPr>
                <w:rFonts w:ascii="Times New Roman" w:hAnsi="Times New Roman"/>
                <w:sz w:val="24"/>
                <w:szCs w:val="24"/>
              </w:rPr>
              <w:t>Одинцева Рита Николаевна</w:t>
            </w:r>
          </w:p>
        </w:tc>
        <w:tc>
          <w:tcPr>
            <w:tcW w:w="6728" w:type="dxa"/>
            <w:tcBorders>
              <w:top w:val="single" w:sz="4" w:space="0" w:color="auto"/>
              <w:left w:val="single" w:sz="4" w:space="0" w:color="auto"/>
              <w:bottom w:val="single" w:sz="4" w:space="0" w:color="auto"/>
              <w:right w:val="single" w:sz="4" w:space="0" w:color="auto"/>
            </w:tcBorders>
          </w:tcPr>
          <w:p w14:paraId="1183DB54" w14:textId="77777777" w:rsidR="00540CF0" w:rsidRPr="007341D7" w:rsidRDefault="00540CF0" w:rsidP="00E43BBB">
            <w:pPr>
              <w:rPr>
                <w:rFonts w:ascii="Times New Roman" w:hAnsi="Times New Roman"/>
                <w:sz w:val="24"/>
                <w:szCs w:val="24"/>
              </w:rPr>
            </w:pPr>
            <w:r w:rsidRPr="002D3B75">
              <w:rPr>
                <w:rFonts w:ascii="Times New Roman" w:hAnsi="Times New Roman"/>
                <w:sz w:val="24"/>
                <w:szCs w:val="24"/>
              </w:rPr>
              <w:t>ГБПОУ ТПСК им.В.М.Максимчука, преподаватель</w:t>
            </w:r>
          </w:p>
        </w:tc>
      </w:tr>
      <w:tr w:rsidR="00540CF0" w:rsidRPr="007341D7" w14:paraId="6917331A" w14:textId="77777777" w:rsidTr="00E43BBB">
        <w:trPr>
          <w:trHeight w:val="111"/>
          <w:jc w:val="center"/>
        </w:trPr>
        <w:tc>
          <w:tcPr>
            <w:tcW w:w="3114" w:type="dxa"/>
            <w:tcBorders>
              <w:top w:val="single" w:sz="4" w:space="0" w:color="auto"/>
              <w:left w:val="single" w:sz="4" w:space="0" w:color="auto"/>
              <w:bottom w:val="single" w:sz="4" w:space="0" w:color="auto"/>
              <w:right w:val="single" w:sz="4" w:space="0" w:color="auto"/>
            </w:tcBorders>
          </w:tcPr>
          <w:p w14:paraId="3303D339" w14:textId="506A1FBB" w:rsidR="00540CF0" w:rsidRPr="007341D7" w:rsidRDefault="00540CF0" w:rsidP="00E43BBB">
            <w:pPr>
              <w:rPr>
                <w:rFonts w:ascii="Times New Roman" w:hAnsi="Times New Roman"/>
                <w:sz w:val="24"/>
                <w:szCs w:val="24"/>
              </w:rPr>
            </w:pPr>
            <w:r w:rsidRPr="00540CF0">
              <w:rPr>
                <w:rFonts w:ascii="Times New Roman" w:hAnsi="Times New Roman"/>
                <w:sz w:val="24"/>
                <w:szCs w:val="24"/>
              </w:rPr>
              <w:t>Евсеев Владимир Викторович</w:t>
            </w:r>
          </w:p>
        </w:tc>
        <w:tc>
          <w:tcPr>
            <w:tcW w:w="6728" w:type="dxa"/>
            <w:tcBorders>
              <w:top w:val="single" w:sz="4" w:space="0" w:color="auto"/>
              <w:left w:val="single" w:sz="4" w:space="0" w:color="auto"/>
              <w:bottom w:val="single" w:sz="4" w:space="0" w:color="auto"/>
              <w:right w:val="single" w:sz="4" w:space="0" w:color="auto"/>
            </w:tcBorders>
          </w:tcPr>
          <w:p w14:paraId="34CAF49E" w14:textId="77777777" w:rsidR="00540CF0" w:rsidRPr="007341D7" w:rsidRDefault="00540CF0" w:rsidP="00E43BBB">
            <w:pPr>
              <w:rPr>
                <w:rFonts w:ascii="Times New Roman" w:hAnsi="Times New Roman"/>
                <w:sz w:val="24"/>
                <w:szCs w:val="24"/>
              </w:rPr>
            </w:pPr>
            <w:r w:rsidRPr="002D3B75">
              <w:rPr>
                <w:rFonts w:ascii="Times New Roman" w:hAnsi="Times New Roman"/>
                <w:sz w:val="24"/>
                <w:szCs w:val="24"/>
              </w:rPr>
              <w:t>ГБПОУ ТПСК им.В.М.Максимчука, преподаватель</w:t>
            </w:r>
          </w:p>
        </w:tc>
      </w:tr>
      <w:tr w:rsidR="00540CF0" w:rsidRPr="007341D7" w14:paraId="56FCA115" w14:textId="77777777" w:rsidTr="00E43BBB">
        <w:trPr>
          <w:trHeight w:val="120"/>
          <w:jc w:val="center"/>
        </w:trPr>
        <w:tc>
          <w:tcPr>
            <w:tcW w:w="3114" w:type="dxa"/>
            <w:tcBorders>
              <w:top w:val="single" w:sz="4" w:space="0" w:color="auto"/>
              <w:left w:val="single" w:sz="4" w:space="0" w:color="auto"/>
              <w:bottom w:val="single" w:sz="4" w:space="0" w:color="auto"/>
              <w:right w:val="single" w:sz="4" w:space="0" w:color="auto"/>
            </w:tcBorders>
          </w:tcPr>
          <w:p w14:paraId="3A106741" w14:textId="03436FD4" w:rsidR="00540CF0" w:rsidRPr="007341D7" w:rsidRDefault="00540CF0" w:rsidP="00E43BBB">
            <w:pPr>
              <w:rPr>
                <w:rFonts w:ascii="Times New Roman" w:hAnsi="Times New Roman"/>
                <w:sz w:val="24"/>
                <w:szCs w:val="24"/>
              </w:rPr>
            </w:pPr>
            <w:r w:rsidRPr="00540CF0">
              <w:rPr>
                <w:rFonts w:ascii="Times New Roman" w:hAnsi="Times New Roman"/>
                <w:sz w:val="24"/>
                <w:szCs w:val="24"/>
              </w:rPr>
              <w:t>Пустовит Вадим Васильевич</w:t>
            </w:r>
          </w:p>
        </w:tc>
        <w:tc>
          <w:tcPr>
            <w:tcW w:w="6728" w:type="dxa"/>
            <w:tcBorders>
              <w:top w:val="single" w:sz="4" w:space="0" w:color="auto"/>
              <w:left w:val="single" w:sz="4" w:space="0" w:color="auto"/>
              <w:bottom w:val="single" w:sz="4" w:space="0" w:color="auto"/>
              <w:right w:val="single" w:sz="4" w:space="0" w:color="auto"/>
            </w:tcBorders>
          </w:tcPr>
          <w:p w14:paraId="2255F74A" w14:textId="77777777" w:rsidR="00540CF0" w:rsidRPr="007341D7" w:rsidRDefault="00540CF0" w:rsidP="00E43BBB">
            <w:pPr>
              <w:rPr>
                <w:rFonts w:ascii="Times New Roman" w:hAnsi="Times New Roman"/>
                <w:sz w:val="24"/>
                <w:szCs w:val="24"/>
              </w:rPr>
            </w:pPr>
            <w:r w:rsidRPr="002D3B75">
              <w:rPr>
                <w:rFonts w:ascii="Times New Roman" w:hAnsi="Times New Roman"/>
                <w:sz w:val="24"/>
                <w:szCs w:val="24"/>
              </w:rPr>
              <w:t>ГБПОУ ТПСК им.В.М.Максимчука, преподаватель</w:t>
            </w:r>
          </w:p>
        </w:tc>
      </w:tr>
      <w:tr w:rsidR="00540CF0" w:rsidRPr="007341D7" w14:paraId="506BA16B" w14:textId="77777777" w:rsidTr="00E43BBB">
        <w:trPr>
          <w:jc w:val="center"/>
        </w:trPr>
        <w:tc>
          <w:tcPr>
            <w:tcW w:w="3114" w:type="dxa"/>
            <w:tcBorders>
              <w:top w:val="single" w:sz="4" w:space="0" w:color="auto"/>
              <w:left w:val="single" w:sz="4" w:space="0" w:color="auto"/>
              <w:bottom w:val="single" w:sz="4" w:space="0" w:color="auto"/>
              <w:right w:val="single" w:sz="4" w:space="0" w:color="auto"/>
            </w:tcBorders>
          </w:tcPr>
          <w:p w14:paraId="34BC7C3F" w14:textId="720A657B" w:rsidR="00540CF0" w:rsidRPr="007341D7" w:rsidRDefault="00540CF0" w:rsidP="00E43BBB">
            <w:pPr>
              <w:rPr>
                <w:rFonts w:ascii="Times New Roman" w:hAnsi="Times New Roman"/>
                <w:sz w:val="24"/>
                <w:szCs w:val="24"/>
              </w:rPr>
            </w:pPr>
            <w:r w:rsidRPr="00540CF0">
              <w:rPr>
                <w:rFonts w:ascii="Times New Roman" w:hAnsi="Times New Roman"/>
                <w:sz w:val="24"/>
                <w:szCs w:val="24"/>
              </w:rPr>
              <w:t>Каляева Яна Юрьевна</w:t>
            </w:r>
          </w:p>
        </w:tc>
        <w:tc>
          <w:tcPr>
            <w:tcW w:w="6728" w:type="dxa"/>
            <w:tcBorders>
              <w:top w:val="single" w:sz="4" w:space="0" w:color="auto"/>
              <w:left w:val="single" w:sz="4" w:space="0" w:color="auto"/>
              <w:bottom w:val="single" w:sz="4" w:space="0" w:color="auto"/>
              <w:right w:val="single" w:sz="4" w:space="0" w:color="auto"/>
            </w:tcBorders>
          </w:tcPr>
          <w:p w14:paraId="3DF739A7" w14:textId="77777777" w:rsidR="00540CF0" w:rsidRPr="007341D7" w:rsidRDefault="00540CF0" w:rsidP="00E43BBB">
            <w:pPr>
              <w:rPr>
                <w:rFonts w:ascii="Times New Roman" w:hAnsi="Times New Roman"/>
                <w:sz w:val="24"/>
                <w:szCs w:val="24"/>
              </w:rPr>
            </w:pPr>
            <w:r w:rsidRPr="002D3B75">
              <w:rPr>
                <w:rFonts w:ascii="Times New Roman" w:hAnsi="Times New Roman"/>
                <w:sz w:val="24"/>
                <w:szCs w:val="24"/>
              </w:rPr>
              <w:t>ГБПОУ ТПСК им.В.М.Максимчука, преподаватель</w:t>
            </w:r>
          </w:p>
        </w:tc>
      </w:tr>
      <w:tr w:rsidR="00540CF0" w:rsidRPr="007341D7" w14:paraId="53A08761" w14:textId="77777777" w:rsidTr="00E43BBB">
        <w:trPr>
          <w:jc w:val="center"/>
        </w:trPr>
        <w:tc>
          <w:tcPr>
            <w:tcW w:w="3114" w:type="dxa"/>
            <w:tcBorders>
              <w:top w:val="single" w:sz="4" w:space="0" w:color="auto"/>
              <w:left w:val="single" w:sz="4" w:space="0" w:color="auto"/>
              <w:bottom w:val="single" w:sz="4" w:space="0" w:color="auto"/>
              <w:right w:val="single" w:sz="4" w:space="0" w:color="auto"/>
            </w:tcBorders>
          </w:tcPr>
          <w:p w14:paraId="4C1C7956" w14:textId="6FA4E62F" w:rsidR="00540CF0" w:rsidRPr="002D3B75" w:rsidRDefault="00540CF0" w:rsidP="00E43BBB">
            <w:pPr>
              <w:rPr>
                <w:rFonts w:ascii="Times New Roman" w:hAnsi="Times New Roman"/>
                <w:sz w:val="24"/>
                <w:szCs w:val="24"/>
              </w:rPr>
            </w:pPr>
            <w:r w:rsidRPr="00540CF0">
              <w:rPr>
                <w:rFonts w:ascii="Times New Roman" w:hAnsi="Times New Roman"/>
                <w:sz w:val="24"/>
                <w:szCs w:val="24"/>
              </w:rPr>
              <w:t>Кладовой Игорь Олегович</w:t>
            </w:r>
          </w:p>
        </w:tc>
        <w:tc>
          <w:tcPr>
            <w:tcW w:w="6728" w:type="dxa"/>
            <w:tcBorders>
              <w:top w:val="single" w:sz="4" w:space="0" w:color="auto"/>
              <w:left w:val="single" w:sz="4" w:space="0" w:color="auto"/>
              <w:bottom w:val="single" w:sz="4" w:space="0" w:color="auto"/>
              <w:right w:val="single" w:sz="4" w:space="0" w:color="auto"/>
            </w:tcBorders>
          </w:tcPr>
          <w:p w14:paraId="7B67AE8E" w14:textId="77777777" w:rsidR="00540CF0" w:rsidRPr="002D3B75" w:rsidRDefault="00540CF0" w:rsidP="00E43BBB">
            <w:pPr>
              <w:rPr>
                <w:rFonts w:ascii="Times New Roman" w:hAnsi="Times New Roman"/>
                <w:sz w:val="24"/>
                <w:szCs w:val="24"/>
              </w:rPr>
            </w:pPr>
            <w:r w:rsidRPr="002D3B75">
              <w:rPr>
                <w:rFonts w:ascii="Times New Roman" w:hAnsi="Times New Roman"/>
                <w:sz w:val="24"/>
                <w:szCs w:val="24"/>
              </w:rPr>
              <w:t>ГБПОУ ТПСК им.В.М.Максимчука, преподаватель</w:t>
            </w:r>
          </w:p>
        </w:tc>
      </w:tr>
    </w:tbl>
    <w:p w14:paraId="04470444" w14:textId="797671CB" w:rsidR="00E13D34" w:rsidRDefault="00E13D34" w:rsidP="00E13D34">
      <w:pPr>
        <w:suppressAutoHyphens/>
        <w:ind w:firstLine="709"/>
        <w:jc w:val="both"/>
        <w:rPr>
          <w:rFonts w:ascii="Times New Roman" w:eastAsia="Calibri" w:hAnsi="Times New Roman" w:cs="Times New Roman"/>
          <w:bCs/>
          <w:sz w:val="24"/>
          <w:szCs w:val="24"/>
        </w:rPr>
      </w:pPr>
    </w:p>
    <w:p w14:paraId="4FF867DD" w14:textId="77777777" w:rsidR="00540CF0" w:rsidRPr="00391DDD" w:rsidRDefault="00540CF0" w:rsidP="00E13D34">
      <w:pPr>
        <w:suppressAutoHyphens/>
        <w:ind w:firstLine="709"/>
        <w:jc w:val="both"/>
        <w:rPr>
          <w:rFonts w:ascii="Times New Roman" w:eastAsia="Calibri" w:hAnsi="Times New Roman" w:cs="Times New Roman"/>
          <w:bCs/>
          <w:sz w:val="24"/>
          <w:szCs w:val="24"/>
        </w:rPr>
      </w:pPr>
    </w:p>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65100281" w14:textId="77777777" w:rsidR="00E16E56" w:rsidRPr="00E16E56" w:rsidRDefault="00E16E56" w:rsidP="00E16E56">
            <w:pPr>
              <w:ind w:left="17"/>
              <w:rPr>
                <w:rFonts w:ascii="Times New Roman" w:hAnsi="Times New Roman"/>
                <w:sz w:val="24"/>
                <w:szCs w:val="24"/>
              </w:rPr>
            </w:pPr>
            <w:r w:rsidRPr="00E16E56">
              <w:rPr>
                <w:rFonts w:ascii="Times New Roman" w:hAnsi="Times New Roman"/>
                <w:sz w:val="24"/>
                <w:szCs w:val="24"/>
              </w:rPr>
              <w:t>Государственное казенное учреждение дополнительного профессионального образования «Учебно-методический центр по гражданской обороне и чрезвычайным ситуациям города Москвы;</w:t>
            </w:r>
          </w:p>
          <w:p w14:paraId="7F87848C" w14:textId="323D088C" w:rsidR="00E13D34" w:rsidRDefault="00E16E56" w:rsidP="00E16E56">
            <w:pPr>
              <w:ind w:left="17"/>
              <w:rPr>
                <w:rFonts w:ascii="Times New Roman" w:hAnsi="Times New Roman"/>
                <w:sz w:val="24"/>
                <w:szCs w:val="24"/>
              </w:rPr>
            </w:pPr>
            <w:r w:rsidRPr="00E16E56">
              <w:rPr>
                <w:rFonts w:ascii="Times New Roman" w:hAnsi="Times New Roman"/>
                <w:sz w:val="24"/>
                <w:szCs w:val="24"/>
              </w:rPr>
              <w:t>Совет по профессиональным квалификациям в области обеспечения безопасности в чрезвычайных ситуациях (СПК ЧС)</w:t>
            </w: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7D9961AC" w14:textId="09C9DBC2" w:rsidR="00064407" w:rsidRPr="001C33BF" w:rsidRDefault="00064407" w:rsidP="00E16E56">
      <w:pP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3A89DFDB" w:rsidR="00064407" w:rsidRDefault="00E16E56" w:rsidP="00E16E56">
      <w:pPr>
        <w:rPr>
          <w:rFonts w:ascii="Times New Roman" w:hAnsi="Times New Roman" w:cs="Times New Roman"/>
          <w:b/>
          <w:sz w:val="28"/>
          <w:szCs w:val="28"/>
        </w:rPr>
      </w:pPr>
      <w:bookmarkStart w:id="2" w:name="_Hlk68082010"/>
      <w:r>
        <w:rPr>
          <w:rFonts w:ascii="Times New Roman" w:hAnsi="Times New Roman" w:cs="Times New Roman"/>
          <w:b/>
          <w:sz w:val="28"/>
          <w:szCs w:val="28"/>
        </w:rPr>
        <w:lastRenderedPageBreak/>
        <w:t xml:space="preserve">                                                       </w:t>
      </w:r>
      <w:r w:rsidR="00064407" w:rsidRPr="001C33BF">
        <w:rPr>
          <w:rFonts w:ascii="Times New Roman" w:hAnsi="Times New Roman" w:cs="Times New Roman"/>
          <w:b/>
          <w:sz w:val="28"/>
          <w:szCs w:val="28"/>
        </w:rPr>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6872F4A4" w14:textId="55E62762" w:rsidR="00F72DE4"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F72DE4">
            <w:t>Раздел 1. Общие положения</w:t>
          </w:r>
          <w:r w:rsidR="00F72DE4">
            <w:tab/>
          </w:r>
          <w:r w:rsidR="00F72DE4">
            <w:fldChar w:fldCharType="begin"/>
          </w:r>
          <w:r w:rsidR="00F72DE4">
            <w:instrText xml:space="preserve"> PAGEREF _Toc180161075 \h </w:instrText>
          </w:r>
          <w:r w:rsidR="00F72DE4">
            <w:fldChar w:fldCharType="separate"/>
          </w:r>
          <w:r w:rsidR="00F72DE4">
            <w:t>4</w:t>
          </w:r>
          <w:r w:rsidR="00F72DE4">
            <w:fldChar w:fldCharType="end"/>
          </w:r>
        </w:p>
        <w:p w14:paraId="1D203190" w14:textId="5044C170" w:rsidR="00F72DE4" w:rsidRDefault="00F72DE4">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_Toc180161076 \h </w:instrText>
          </w:r>
          <w:r>
            <w:rPr>
              <w:noProof/>
            </w:rPr>
          </w:r>
          <w:r>
            <w:rPr>
              <w:noProof/>
            </w:rPr>
            <w:fldChar w:fldCharType="separate"/>
          </w:r>
          <w:r>
            <w:rPr>
              <w:noProof/>
            </w:rPr>
            <w:t>4</w:t>
          </w:r>
          <w:r>
            <w:rPr>
              <w:noProof/>
            </w:rPr>
            <w:fldChar w:fldCharType="end"/>
          </w:r>
        </w:p>
        <w:p w14:paraId="771A300F" w14:textId="6787E384" w:rsidR="00F72DE4" w:rsidRDefault="00F72DE4">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_Toc180161077 \h </w:instrText>
          </w:r>
          <w:r>
            <w:rPr>
              <w:noProof/>
            </w:rPr>
          </w:r>
          <w:r>
            <w:rPr>
              <w:noProof/>
            </w:rPr>
            <w:fldChar w:fldCharType="separate"/>
          </w:r>
          <w:r>
            <w:rPr>
              <w:noProof/>
            </w:rPr>
            <w:t>4</w:t>
          </w:r>
          <w:r>
            <w:rPr>
              <w:noProof/>
            </w:rPr>
            <w:fldChar w:fldCharType="end"/>
          </w:r>
        </w:p>
        <w:p w14:paraId="42B2ABFB" w14:textId="52AEF25F" w:rsidR="00F72DE4" w:rsidRDefault="00F72DE4">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_Toc180161078 \h </w:instrText>
          </w:r>
          <w:r>
            <w:rPr>
              <w:noProof/>
            </w:rPr>
          </w:r>
          <w:r>
            <w:rPr>
              <w:noProof/>
            </w:rPr>
            <w:fldChar w:fldCharType="separate"/>
          </w:r>
          <w:r>
            <w:rPr>
              <w:noProof/>
            </w:rPr>
            <w:t>5</w:t>
          </w:r>
          <w:r>
            <w:rPr>
              <w:noProof/>
            </w:rPr>
            <w:fldChar w:fldCharType="end"/>
          </w:r>
        </w:p>
        <w:p w14:paraId="5B7C91D3" w14:textId="393C740B" w:rsidR="00F72DE4" w:rsidRDefault="00F72DE4">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_Toc180161079 \h </w:instrText>
          </w:r>
          <w:r>
            <w:fldChar w:fldCharType="separate"/>
          </w:r>
          <w:r>
            <w:t>6</w:t>
          </w:r>
          <w:r>
            <w:fldChar w:fldCharType="end"/>
          </w:r>
        </w:p>
        <w:p w14:paraId="54F33D18" w14:textId="16A5315C" w:rsidR="00F72DE4" w:rsidRDefault="00F72DE4">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_Toc180161080 \h </w:instrText>
          </w:r>
          <w:r>
            <w:fldChar w:fldCharType="separate"/>
          </w:r>
          <w:r>
            <w:t>8</w:t>
          </w:r>
          <w:r>
            <w:fldChar w:fldCharType="end"/>
          </w:r>
        </w:p>
        <w:p w14:paraId="127B9BB6" w14:textId="5F658CAD" w:rsidR="00F72DE4" w:rsidRDefault="00F72DE4">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_Toc180161081 \h </w:instrText>
          </w:r>
          <w:r>
            <w:rPr>
              <w:noProof/>
            </w:rPr>
          </w:r>
          <w:r>
            <w:rPr>
              <w:noProof/>
            </w:rPr>
            <w:fldChar w:fldCharType="separate"/>
          </w:r>
          <w:r>
            <w:rPr>
              <w:noProof/>
            </w:rPr>
            <w:t>8</w:t>
          </w:r>
          <w:r>
            <w:rPr>
              <w:noProof/>
            </w:rPr>
            <w:fldChar w:fldCharType="end"/>
          </w:r>
        </w:p>
        <w:p w14:paraId="2B114E5D" w14:textId="0513C120" w:rsidR="00F72DE4" w:rsidRDefault="00F72DE4">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_Toc180161082 \h </w:instrText>
          </w:r>
          <w:r>
            <w:rPr>
              <w:noProof/>
            </w:rPr>
          </w:r>
          <w:r>
            <w:rPr>
              <w:noProof/>
            </w:rPr>
            <w:fldChar w:fldCharType="separate"/>
          </w:r>
          <w:r>
            <w:rPr>
              <w:noProof/>
            </w:rPr>
            <w:t>8</w:t>
          </w:r>
          <w:r>
            <w:rPr>
              <w:noProof/>
            </w:rPr>
            <w:fldChar w:fldCharType="end"/>
          </w:r>
        </w:p>
        <w:p w14:paraId="51F816EF" w14:textId="6712827A" w:rsidR="00F72DE4" w:rsidRDefault="00F72DE4">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_Toc180161083 \h </w:instrText>
          </w:r>
          <w:r>
            <w:rPr>
              <w:noProof/>
            </w:rPr>
          </w:r>
          <w:r>
            <w:rPr>
              <w:noProof/>
            </w:rPr>
            <w:fldChar w:fldCharType="separate"/>
          </w:r>
          <w:r>
            <w:rPr>
              <w:noProof/>
            </w:rPr>
            <w:t>12</w:t>
          </w:r>
          <w:r>
            <w:rPr>
              <w:noProof/>
            </w:rPr>
            <w:fldChar w:fldCharType="end"/>
          </w:r>
        </w:p>
        <w:p w14:paraId="35949DCD" w14:textId="05E310F6" w:rsidR="00F72DE4" w:rsidRDefault="00F72DE4">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_Toc180161084 \h </w:instrText>
          </w:r>
          <w:r>
            <w:fldChar w:fldCharType="separate"/>
          </w:r>
          <w:r>
            <w:t>14</w:t>
          </w:r>
          <w:r>
            <w:fldChar w:fldCharType="end"/>
          </w:r>
        </w:p>
        <w:p w14:paraId="2176862F" w14:textId="7D885FE0" w:rsidR="00F72DE4" w:rsidRDefault="00F72DE4">
          <w:pPr>
            <w:pStyle w:val="21"/>
            <w:tabs>
              <w:tab w:val="right" w:leader="dot" w:pos="9345"/>
            </w:tabs>
            <w:rPr>
              <w:rFonts w:asciiTheme="minorHAnsi" w:eastAsiaTheme="minorEastAsia" w:hAnsiTheme="minorHAnsi" w:cstheme="minorBidi"/>
              <w:i w:val="0"/>
              <w:iCs w:val="0"/>
              <w:noProof/>
              <w:sz w:val="22"/>
              <w:szCs w:val="22"/>
            </w:rPr>
          </w:pPr>
          <w:r w:rsidRPr="003A250A">
            <w:rPr>
              <w:bCs/>
              <w:noProof/>
            </w:rPr>
            <w:t>4.1. Общие компетенции</w:t>
          </w:r>
          <w:r>
            <w:rPr>
              <w:noProof/>
            </w:rPr>
            <w:tab/>
          </w:r>
          <w:r>
            <w:rPr>
              <w:noProof/>
            </w:rPr>
            <w:fldChar w:fldCharType="begin"/>
          </w:r>
          <w:r>
            <w:rPr>
              <w:noProof/>
            </w:rPr>
            <w:instrText xml:space="preserve"> PAGEREF _Toc180161085 \h </w:instrText>
          </w:r>
          <w:r>
            <w:rPr>
              <w:noProof/>
            </w:rPr>
          </w:r>
          <w:r>
            <w:rPr>
              <w:noProof/>
            </w:rPr>
            <w:fldChar w:fldCharType="separate"/>
          </w:r>
          <w:r>
            <w:rPr>
              <w:noProof/>
            </w:rPr>
            <w:t>14</w:t>
          </w:r>
          <w:r>
            <w:rPr>
              <w:noProof/>
            </w:rPr>
            <w:fldChar w:fldCharType="end"/>
          </w:r>
        </w:p>
        <w:p w14:paraId="5B068234" w14:textId="2F886AE3" w:rsidR="00F72DE4" w:rsidRDefault="00F72DE4">
          <w:pPr>
            <w:pStyle w:val="21"/>
            <w:tabs>
              <w:tab w:val="right" w:leader="dot" w:pos="9345"/>
            </w:tabs>
            <w:rPr>
              <w:rFonts w:asciiTheme="minorHAnsi" w:eastAsiaTheme="minorEastAsia" w:hAnsiTheme="minorHAnsi" w:cstheme="minorBidi"/>
              <w:i w:val="0"/>
              <w:iCs w:val="0"/>
              <w:noProof/>
              <w:sz w:val="22"/>
              <w:szCs w:val="22"/>
            </w:rPr>
          </w:pPr>
          <w:r w:rsidRPr="003A250A">
            <w:rPr>
              <w:bCs/>
              <w:noProof/>
            </w:rPr>
            <w:t>4.2. Профессиональные компетенции</w:t>
          </w:r>
          <w:r>
            <w:rPr>
              <w:noProof/>
            </w:rPr>
            <w:tab/>
          </w:r>
          <w:r>
            <w:rPr>
              <w:noProof/>
            </w:rPr>
            <w:fldChar w:fldCharType="begin"/>
          </w:r>
          <w:r>
            <w:rPr>
              <w:noProof/>
            </w:rPr>
            <w:instrText xml:space="preserve"> PAGEREF _Toc180161086 \h </w:instrText>
          </w:r>
          <w:r>
            <w:rPr>
              <w:noProof/>
            </w:rPr>
          </w:r>
          <w:r>
            <w:rPr>
              <w:noProof/>
            </w:rPr>
            <w:fldChar w:fldCharType="separate"/>
          </w:r>
          <w:r>
            <w:rPr>
              <w:noProof/>
            </w:rPr>
            <w:t>17</w:t>
          </w:r>
          <w:r>
            <w:rPr>
              <w:noProof/>
            </w:rPr>
            <w:fldChar w:fldCharType="end"/>
          </w:r>
        </w:p>
        <w:p w14:paraId="23BDE985" w14:textId="7D2284D6" w:rsidR="00F72DE4" w:rsidRDefault="00F72DE4">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_Toc180161087 \h </w:instrText>
          </w:r>
          <w:r>
            <w:rPr>
              <w:noProof/>
            </w:rPr>
          </w:r>
          <w:r>
            <w:rPr>
              <w:noProof/>
            </w:rPr>
            <w:fldChar w:fldCharType="separate"/>
          </w:r>
          <w:r>
            <w:rPr>
              <w:noProof/>
            </w:rPr>
            <w:t>77</w:t>
          </w:r>
          <w:r>
            <w:rPr>
              <w:noProof/>
            </w:rPr>
            <w:fldChar w:fldCharType="end"/>
          </w:r>
        </w:p>
        <w:p w14:paraId="47B46AFB" w14:textId="6E3AD460" w:rsidR="00F72DE4" w:rsidRDefault="00F72DE4">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_Toc180161088 \h </w:instrText>
          </w:r>
          <w:r>
            <w:fldChar w:fldCharType="separate"/>
          </w:r>
          <w:r>
            <w:t>121</w:t>
          </w:r>
          <w:r>
            <w:fldChar w:fldCharType="end"/>
          </w:r>
        </w:p>
        <w:p w14:paraId="6F790CF3" w14:textId="586B9F87" w:rsidR="00F72DE4" w:rsidRDefault="00F72DE4">
          <w:pPr>
            <w:pStyle w:val="21"/>
            <w:tabs>
              <w:tab w:val="right" w:leader="dot" w:pos="9345"/>
            </w:tabs>
            <w:rPr>
              <w:rFonts w:asciiTheme="minorHAnsi" w:eastAsiaTheme="minorEastAsia" w:hAnsiTheme="minorHAnsi" w:cstheme="minorBidi"/>
              <w:i w:val="0"/>
              <w:iCs w:val="0"/>
              <w:noProof/>
              <w:sz w:val="22"/>
              <w:szCs w:val="22"/>
            </w:rPr>
          </w:pPr>
          <w:r w:rsidRPr="003A250A">
            <w:rPr>
              <w:bCs/>
              <w:noProof/>
            </w:rPr>
            <w:t>5.1. Примерный учебный план</w:t>
          </w:r>
          <w:r>
            <w:rPr>
              <w:noProof/>
            </w:rPr>
            <w:tab/>
          </w:r>
          <w:r>
            <w:rPr>
              <w:noProof/>
            </w:rPr>
            <w:fldChar w:fldCharType="begin"/>
          </w:r>
          <w:r>
            <w:rPr>
              <w:noProof/>
            </w:rPr>
            <w:instrText xml:space="preserve"> PAGEREF _Toc180161089 \h </w:instrText>
          </w:r>
          <w:r>
            <w:rPr>
              <w:noProof/>
            </w:rPr>
          </w:r>
          <w:r>
            <w:rPr>
              <w:noProof/>
            </w:rPr>
            <w:fldChar w:fldCharType="separate"/>
          </w:r>
          <w:r>
            <w:rPr>
              <w:noProof/>
            </w:rPr>
            <w:t>121</w:t>
          </w:r>
          <w:r>
            <w:rPr>
              <w:noProof/>
            </w:rPr>
            <w:fldChar w:fldCharType="end"/>
          </w:r>
        </w:p>
        <w:p w14:paraId="11F2CA74" w14:textId="64DEAAC3" w:rsidR="00F72DE4" w:rsidRDefault="00F72DE4">
          <w:pPr>
            <w:pStyle w:val="21"/>
            <w:tabs>
              <w:tab w:val="right" w:leader="dot" w:pos="9345"/>
            </w:tabs>
            <w:rPr>
              <w:rFonts w:asciiTheme="minorHAnsi" w:eastAsiaTheme="minorEastAsia" w:hAnsiTheme="minorHAnsi" w:cstheme="minorBidi"/>
              <w:i w:val="0"/>
              <w:iCs w:val="0"/>
              <w:noProof/>
              <w:sz w:val="22"/>
              <w:szCs w:val="22"/>
            </w:rPr>
          </w:pPr>
          <w:r w:rsidRPr="003A250A">
            <w:rPr>
              <w:bCs/>
              <w:noProof/>
            </w:rPr>
            <w:t>5.2. Примерный календарный учебный график</w:t>
          </w:r>
          <w:r>
            <w:rPr>
              <w:noProof/>
            </w:rPr>
            <w:tab/>
          </w:r>
          <w:r>
            <w:rPr>
              <w:noProof/>
            </w:rPr>
            <w:fldChar w:fldCharType="begin"/>
          </w:r>
          <w:r>
            <w:rPr>
              <w:noProof/>
            </w:rPr>
            <w:instrText xml:space="preserve"> PAGEREF _Toc180161090 \h </w:instrText>
          </w:r>
          <w:r>
            <w:rPr>
              <w:noProof/>
            </w:rPr>
          </w:r>
          <w:r>
            <w:rPr>
              <w:noProof/>
            </w:rPr>
            <w:fldChar w:fldCharType="separate"/>
          </w:r>
          <w:r>
            <w:rPr>
              <w:noProof/>
            </w:rPr>
            <w:t>125</w:t>
          </w:r>
          <w:r>
            <w:rPr>
              <w:noProof/>
            </w:rPr>
            <w:fldChar w:fldCharType="end"/>
          </w:r>
        </w:p>
        <w:p w14:paraId="2A4D8781" w14:textId="33B9EBA5" w:rsidR="00F72DE4" w:rsidRDefault="00F72DE4">
          <w:pPr>
            <w:pStyle w:val="21"/>
            <w:tabs>
              <w:tab w:val="right" w:leader="dot" w:pos="9345"/>
            </w:tabs>
            <w:rPr>
              <w:rFonts w:asciiTheme="minorHAnsi" w:eastAsiaTheme="minorEastAsia" w:hAnsiTheme="minorHAnsi" w:cstheme="minorBidi"/>
              <w:i w:val="0"/>
              <w:iCs w:val="0"/>
              <w:noProof/>
              <w:sz w:val="22"/>
              <w:szCs w:val="22"/>
            </w:rPr>
          </w:pPr>
          <w:r w:rsidRPr="003A250A">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_Toc180161091 \h </w:instrText>
          </w:r>
          <w:r>
            <w:rPr>
              <w:noProof/>
            </w:rPr>
          </w:r>
          <w:r>
            <w:rPr>
              <w:noProof/>
            </w:rPr>
            <w:fldChar w:fldCharType="separate"/>
          </w:r>
          <w:r>
            <w:rPr>
              <w:noProof/>
            </w:rPr>
            <w:t>126</w:t>
          </w:r>
          <w:r>
            <w:rPr>
              <w:noProof/>
            </w:rPr>
            <w:fldChar w:fldCharType="end"/>
          </w:r>
        </w:p>
        <w:p w14:paraId="7B541EA6" w14:textId="1436FB8D" w:rsidR="00F72DE4" w:rsidRDefault="00F72DE4">
          <w:pPr>
            <w:pStyle w:val="21"/>
            <w:tabs>
              <w:tab w:val="right" w:leader="dot" w:pos="9345"/>
            </w:tabs>
            <w:rPr>
              <w:rFonts w:asciiTheme="minorHAnsi" w:eastAsiaTheme="minorEastAsia" w:hAnsiTheme="minorHAnsi" w:cstheme="minorBidi"/>
              <w:i w:val="0"/>
              <w:iCs w:val="0"/>
              <w:noProof/>
              <w:sz w:val="22"/>
              <w:szCs w:val="22"/>
            </w:rPr>
          </w:pPr>
          <w:r w:rsidRPr="003A250A">
            <w:rPr>
              <w:bCs/>
              <w:noProof/>
            </w:rPr>
            <w:t xml:space="preserve">5.4. Примерная рабочая программа воспитания </w:t>
          </w:r>
          <w:r w:rsidRPr="003A250A">
            <w:rPr>
              <w:noProof/>
            </w:rPr>
            <w:t>и примерный календарный план воспитательной работы</w:t>
          </w:r>
          <w:r>
            <w:rPr>
              <w:noProof/>
            </w:rPr>
            <w:tab/>
          </w:r>
          <w:r>
            <w:rPr>
              <w:noProof/>
            </w:rPr>
            <w:fldChar w:fldCharType="begin"/>
          </w:r>
          <w:r>
            <w:rPr>
              <w:noProof/>
            </w:rPr>
            <w:instrText xml:space="preserve"> PAGEREF _Toc180161092 \h </w:instrText>
          </w:r>
          <w:r>
            <w:rPr>
              <w:noProof/>
            </w:rPr>
          </w:r>
          <w:r>
            <w:rPr>
              <w:noProof/>
            </w:rPr>
            <w:fldChar w:fldCharType="separate"/>
          </w:r>
          <w:r>
            <w:rPr>
              <w:noProof/>
            </w:rPr>
            <w:t>126</w:t>
          </w:r>
          <w:r>
            <w:rPr>
              <w:noProof/>
            </w:rPr>
            <w:fldChar w:fldCharType="end"/>
          </w:r>
        </w:p>
        <w:p w14:paraId="6528CEBF" w14:textId="527B64A9" w:rsidR="00F72DE4" w:rsidRDefault="00F72DE4">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_Toc180161093 \h </w:instrText>
          </w:r>
          <w:r>
            <w:rPr>
              <w:noProof/>
            </w:rPr>
          </w:r>
          <w:r>
            <w:rPr>
              <w:noProof/>
            </w:rPr>
            <w:fldChar w:fldCharType="separate"/>
          </w:r>
          <w:r>
            <w:rPr>
              <w:noProof/>
            </w:rPr>
            <w:t>126</w:t>
          </w:r>
          <w:r>
            <w:rPr>
              <w:noProof/>
            </w:rPr>
            <w:fldChar w:fldCharType="end"/>
          </w:r>
        </w:p>
        <w:p w14:paraId="69906CBF" w14:textId="45E8921D" w:rsidR="00F72DE4" w:rsidRDefault="00F72DE4">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_Toc180161094 \h </w:instrText>
          </w:r>
          <w:r>
            <w:rPr>
              <w:noProof/>
            </w:rPr>
          </w:r>
          <w:r>
            <w:rPr>
              <w:noProof/>
            </w:rPr>
            <w:fldChar w:fldCharType="separate"/>
          </w:r>
          <w:r>
            <w:rPr>
              <w:noProof/>
            </w:rPr>
            <w:t>127</w:t>
          </w:r>
          <w:r>
            <w:rPr>
              <w:noProof/>
            </w:rPr>
            <w:fldChar w:fldCharType="end"/>
          </w:r>
        </w:p>
        <w:p w14:paraId="64A8C2C9" w14:textId="3D5434D4" w:rsidR="00F72DE4" w:rsidRDefault="00F72DE4">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_Toc180161095 \h </w:instrText>
          </w:r>
          <w:r>
            <w:fldChar w:fldCharType="separate"/>
          </w:r>
          <w:r>
            <w:t>128</w:t>
          </w:r>
          <w:r>
            <w:fldChar w:fldCharType="end"/>
          </w:r>
        </w:p>
        <w:p w14:paraId="39458C56" w14:textId="7F8037F5" w:rsidR="00F72DE4" w:rsidRDefault="00F72DE4">
          <w:pPr>
            <w:pStyle w:val="21"/>
            <w:tabs>
              <w:tab w:val="right" w:leader="dot" w:pos="9345"/>
            </w:tabs>
            <w:rPr>
              <w:rFonts w:asciiTheme="minorHAnsi" w:eastAsiaTheme="minorEastAsia" w:hAnsiTheme="minorHAnsi" w:cstheme="minorBidi"/>
              <w:i w:val="0"/>
              <w:iCs w:val="0"/>
              <w:noProof/>
              <w:sz w:val="22"/>
              <w:szCs w:val="22"/>
            </w:rPr>
          </w:pPr>
          <w:r w:rsidRPr="003A250A">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_Toc180161096 \h </w:instrText>
          </w:r>
          <w:r>
            <w:rPr>
              <w:noProof/>
            </w:rPr>
          </w:r>
          <w:r>
            <w:rPr>
              <w:noProof/>
            </w:rPr>
            <w:fldChar w:fldCharType="separate"/>
          </w:r>
          <w:r>
            <w:rPr>
              <w:noProof/>
            </w:rPr>
            <w:t>128</w:t>
          </w:r>
          <w:r>
            <w:rPr>
              <w:noProof/>
            </w:rPr>
            <w:fldChar w:fldCharType="end"/>
          </w:r>
        </w:p>
        <w:p w14:paraId="3C2587A0" w14:textId="48988E66" w:rsidR="00F72DE4" w:rsidRDefault="00F72DE4">
          <w:pPr>
            <w:pStyle w:val="21"/>
            <w:tabs>
              <w:tab w:val="right" w:leader="dot" w:pos="9345"/>
            </w:tabs>
            <w:rPr>
              <w:rFonts w:asciiTheme="minorHAnsi" w:eastAsiaTheme="minorEastAsia" w:hAnsiTheme="minorHAnsi" w:cstheme="minorBidi"/>
              <w:i w:val="0"/>
              <w:iCs w:val="0"/>
              <w:noProof/>
              <w:sz w:val="22"/>
              <w:szCs w:val="22"/>
            </w:rPr>
          </w:pPr>
          <w:r w:rsidRPr="003A250A">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_Toc180161097 \h </w:instrText>
          </w:r>
          <w:r>
            <w:rPr>
              <w:noProof/>
            </w:rPr>
          </w:r>
          <w:r>
            <w:rPr>
              <w:noProof/>
            </w:rPr>
            <w:fldChar w:fldCharType="separate"/>
          </w:r>
          <w:r>
            <w:rPr>
              <w:noProof/>
            </w:rPr>
            <w:t>128</w:t>
          </w:r>
          <w:r>
            <w:rPr>
              <w:noProof/>
            </w:rPr>
            <w:fldChar w:fldCharType="end"/>
          </w:r>
        </w:p>
        <w:p w14:paraId="06D0CA70" w14:textId="14549551" w:rsidR="00F72DE4" w:rsidRDefault="00F72DE4">
          <w:pPr>
            <w:pStyle w:val="21"/>
            <w:tabs>
              <w:tab w:val="right" w:leader="dot" w:pos="9345"/>
            </w:tabs>
            <w:rPr>
              <w:rFonts w:asciiTheme="minorHAnsi" w:eastAsiaTheme="minorEastAsia" w:hAnsiTheme="minorHAnsi" w:cstheme="minorBidi"/>
              <w:i w:val="0"/>
              <w:iCs w:val="0"/>
              <w:noProof/>
              <w:sz w:val="22"/>
              <w:szCs w:val="22"/>
            </w:rPr>
          </w:pPr>
          <w:r w:rsidRPr="003A250A">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_Toc180161098 \h </w:instrText>
          </w:r>
          <w:r>
            <w:rPr>
              <w:noProof/>
            </w:rPr>
          </w:r>
          <w:r>
            <w:rPr>
              <w:noProof/>
            </w:rPr>
            <w:fldChar w:fldCharType="separate"/>
          </w:r>
          <w:r>
            <w:rPr>
              <w:noProof/>
            </w:rPr>
            <w:t>128</w:t>
          </w:r>
          <w:r>
            <w:rPr>
              <w:noProof/>
            </w:rPr>
            <w:fldChar w:fldCharType="end"/>
          </w:r>
        </w:p>
        <w:p w14:paraId="12F2DED7" w14:textId="0EF6616A" w:rsidR="00F72DE4" w:rsidRDefault="00F72DE4">
          <w:pPr>
            <w:pStyle w:val="21"/>
            <w:tabs>
              <w:tab w:val="right" w:leader="dot" w:pos="9345"/>
            </w:tabs>
            <w:rPr>
              <w:rFonts w:asciiTheme="minorHAnsi" w:eastAsiaTheme="minorEastAsia" w:hAnsiTheme="minorHAnsi" w:cstheme="minorBidi"/>
              <w:i w:val="0"/>
              <w:iCs w:val="0"/>
              <w:noProof/>
              <w:sz w:val="22"/>
              <w:szCs w:val="22"/>
            </w:rPr>
          </w:pPr>
          <w:r w:rsidRPr="003A250A">
            <w:rPr>
              <w:bCs/>
              <w:noProof/>
            </w:rPr>
            <w:t>6.4.</w:t>
          </w:r>
          <w:r w:rsidRPr="003A250A">
            <w:rPr>
              <w:b/>
              <w:noProof/>
            </w:rPr>
            <w:t> </w:t>
          </w:r>
          <w:r w:rsidRPr="003A250A">
            <w:rPr>
              <w:rFonts w:eastAsia="Calibri"/>
              <w:bCs/>
              <w:noProof/>
              <w:lang w:eastAsia="en-US"/>
            </w:rPr>
            <w:t xml:space="preserve">Примерные расчеты </w:t>
          </w:r>
          <w:r w:rsidRPr="003A250A">
            <w:rPr>
              <w:bCs/>
              <w:noProof/>
            </w:rPr>
            <w:t>финансового обеспечения</w:t>
          </w:r>
          <w:r w:rsidRPr="003A250A">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_Toc180161099 \h </w:instrText>
          </w:r>
          <w:r>
            <w:rPr>
              <w:noProof/>
            </w:rPr>
          </w:r>
          <w:r>
            <w:rPr>
              <w:noProof/>
            </w:rPr>
            <w:fldChar w:fldCharType="separate"/>
          </w:r>
          <w:r>
            <w:rPr>
              <w:noProof/>
            </w:rPr>
            <w:t>129</w:t>
          </w:r>
          <w:r>
            <w:rPr>
              <w:noProof/>
            </w:rPr>
            <w:fldChar w:fldCharType="end"/>
          </w:r>
        </w:p>
        <w:p w14:paraId="03817EDD" w14:textId="0A5BA1C5"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80161075"/>
      <w:bookmarkStart w:id="8" w:name="_Hlk156486035"/>
      <w:r w:rsidRPr="00CD4574">
        <w:t>Раздел 1. Общие положения</w:t>
      </w:r>
      <w:bookmarkEnd w:id="6"/>
      <w:bookmarkEnd w:id="7"/>
    </w:p>
    <w:p w14:paraId="6EFC473F" w14:textId="77777777" w:rsidR="00144B89" w:rsidRPr="000E6D6F" w:rsidRDefault="00144B89" w:rsidP="005E2987">
      <w:pPr>
        <w:pStyle w:val="ConsPlusNormal"/>
      </w:pPr>
    </w:p>
    <w:p w14:paraId="5F463724" w14:textId="77777777" w:rsidR="00144B89" w:rsidRPr="00B978AE" w:rsidRDefault="00144B89" w:rsidP="00144B89">
      <w:pPr>
        <w:pStyle w:val="114"/>
        <w:spacing w:after="0" w:line="240" w:lineRule="auto"/>
      </w:pPr>
      <w:bookmarkStart w:id="9" w:name="_Toc151844043"/>
      <w:bookmarkStart w:id="10" w:name="_Toc180161076"/>
      <w:r w:rsidRPr="00B978AE">
        <w:t>1.1. Назначение примерной образовательной программы</w:t>
      </w:r>
      <w:bookmarkEnd w:id="9"/>
      <w:bookmarkEnd w:id="10"/>
    </w:p>
    <w:p w14:paraId="23BE58A4" w14:textId="5A0F3A24" w:rsidR="00144B89" w:rsidRDefault="00144B89" w:rsidP="00144B89">
      <w:pPr>
        <w:pStyle w:val="a4"/>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Настоящая примерная образовательная программа «Профессионалитет» (далее – ПОП-</w:t>
      </w:r>
      <w:r w:rsidR="00442CB6" w:rsidRPr="00B978AE">
        <w:rPr>
          <w:rFonts w:ascii="Times New Roman" w:hAnsi="Times New Roman" w:cs="Times New Roman"/>
          <w:bCs/>
          <w:sz w:val="24"/>
          <w:szCs w:val="24"/>
        </w:rPr>
        <w:t>П)</w:t>
      </w:r>
      <w:r w:rsidR="00442CB6">
        <w:rPr>
          <w:rFonts w:ascii="Times New Roman" w:hAnsi="Times New Roman" w:cs="Times New Roman"/>
          <w:bCs/>
          <w:sz w:val="24"/>
          <w:szCs w:val="24"/>
        </w:rPr>
        <w:t xml:space="preserve"> по</w:t>
      </w:r>
      <w:r w:rsidR="00442CB6" w:rsidRPr="00442CB6">
        <w:rPr>
          <w:rFonts w:ascii="Times New Roman" w:eastAsia="Calibri" w:hAnsi="Times New Roman" w:cs="Times New Roman"/>
          <w:bCs/>
          <w:i/>
          <w:iCs/>
          <w:color w:val="0070C0"/>
          <w:sz w:val="24"/>
          <w:szCs w:val="24"/>
        </w:rPr>
        <w:t xml:space="preserve"> </w:t>
      </w:r>
      <w:r w:rsidR="00442CB6" w:rsidRPr="00442CB6">
        <w:rPr>
          <w:rFonts w:ascii="Times New Roman" w:eastAsia="Calibri" w:hAnsi="Times New Roman" w:cs="Times New Roman"/>
          <w:bCs/>
          <w:sz w:val="24"/>
          <w:szCs w:val="24"/>
        </w:rPr>
        <w:t>специальности 20.02.02 Защита в чрезвычайных ситуациях</w:t>
      </w:r>
      <w:r w:rsidR="00442CB6" w:rsidRPr="00442CB6">
        <w:rPr>
          <w:rFonts w:ascii="Times New Roman" w:eastAsia="Calibri" w:hAnsi="Times New Roman" w:cs="Times New Roman"/>
          <w:bCs/>
          <w:i/>
          <w:i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00442CB6" w:rsidRPr="00442CB6">
        <w:rPr>
          <w:rFonts w:ascii="Times New Roman" w:eastAsia="Calibri" w:hAnsi="Times New Roman" w:cs="Times New Roman"/>
          <w:bCs/>
          <w:sz w:val="24"/>
          <w:szCs w:val="24"/>
        </w:rPr>
        <w:t>по специальности 20.02.02 Защита в чрезвычайных ситуациях</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w:t>
      </w:r>
      <w:r w:rsidRPr="00B978AE">
        <w:rPr>
          <w:rFonts w:ascii="Times New Roman" w:eastAsia="Calibri" w:hAnsi="Times New Roman" w:cs="Times New Roman"/>
          <w:bCs/>
          <w:sz w:val="24"/>
          <w:szCs w:val="24"/>
        </w:rPr>
        <w:t xml:space="preserve">приказом </w:t>
      </w:r>
      <w:r w:rsidRPr="00442CB6">
        <w:rPr>
          <w:rFonts w:ascii="Times New Roman" w:hAnsi="Times New Roman" w:cs="Times New Roman"/>
          <w:bCs/>
          <w:sz w:val="24"/>
          <w:szCs w:val="24"/>
        </w:rPr>
        <w:t xml:space="preserve">Министерства просвещения Российской </w:t>
      </w:r>
      <w:r w:rsidR="00442CB6" w:rsidRPr="00442CB6">
        <w:rPr>
          <w:rFonts w:ascii="Times New Roman" w:hAnsi="Times New Roman" w:cs="Times New Roman"/>
          <w:bCs/>
          <w:sz w:val="24"/>
          <w:szCs w:val="24"/>
        </w:rPr>
        <w:t>Федерации</w:t>
      </w:r>
      <w:r w:rsidR="00442CB6" w:rsidRPr="00442CB6">
        <w:rPr>
          <w:rFonts w:ascii="Times New Roman" w:hAnsi="Times New Roman" w:cs="Times New Roman"/>
          <w:bCs/>
          <w:i/>
          <w:iCs/>
          <w:sz w:val="24"/>
          <w:szCs w:val="24"/>
        </w:rPr>
        <w:t xml:space="preserve"> </w:t>
      </w:r>
      <w:r w:rsidR="00442CB6" w:rsidRPr="00B978AE">
        <w:rPr>
          <w:rFonts w:ascii="Times New Roman" w:hAnsi="Times New Roman" w:cs="Times New Roman"/>
          <w:bCs/>
          <w:sz w:val="24"/>
          <w:szCs w:val="24"/>
        </w:rPr>
        <w:t>от</w:t>
      </w:r>
      <w:r w:rsidR="00442CB6" w:rsidRPr="00442CB6">
        <w:rPr>
          <w:rFonts w:ascii="Times New Roman" w:hAnsi="Times New Roman" w:cs="Times New Roman"/>
          <w:bCs/>
          <w:sz w:val="24"/>
          <w:szCs w:val="24"/>
        </w:rPr>
        <w:t xml:space="preserve"> 07 июля 2022 г. № 535 </w:t>
      </w:r>
      <w:r w:rsidRPr="005F59C7">
        <w:rPr>
          <w:rFonts w:ascii="Times New Roman" w:hAnsi="Times New Roman" w:cs="Times New Roman"/>
          <w:bCs/>
          <w:sz w:val="24"/>
          <w:szCs w:val="24"/>
        </w:rPr>
        <w:t>(далее – ФГОС, ФГОС СПО).</w:t>
      </w:r>
      <w:r w:rsidRPr="00CD4574">
        <w:rPr>
          <w:rFonts w:ascii="Times New Roman" w:hAnsi="Times New Roman" w:cs="Times New Roman"/>
          <w:bCs/>
          <w:sz w:val="24"/>
          <w:szCs w:val="24"/>
        </w:rPr>
        <w:t xml:space="preserve"> </w:t>
      </w:r>
    </w:p>
    <w:p w14:paraId="585B4905" w14:textId="77777777" w:rsidR="00144B89" w:rsidRPr="00716C5B" w:rsidRDefault="00144B89" w:rsidP="00144B89">
      <w:pPr>
        <w:pStyle w:val="a4"/>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B978AE">
        <w:rPr>
          <w:rFonts w:ascii="Times New Roman" w:hAnsi="Times New Roman" w:cs="Times New Roman"/>
          <w:bCs/>
          <w:sz w:val="24"/>
          <w:szCs w:val="24"/>
        </w:rPr>
        <w:t xml:space="preserve"> </w:t>
      </w:r>
      <w:r w:rsidRPr="00B978AE">
        <w:rPr>
          <w:rFonts w:ascii="Times New Roman" w:hAnsi="Times New Roman" w:cs="Times New Roman"/>
          <w:bCs/>
          <w:sz w:val="24"/>
          <w:szCs w:val="24"/>
        </w:rPr>
        <w:t>с учетом запросов конкретных работодателей.</w:t>
      </w:r>
    </w:p>
    <w:p w14:paraId="410D1C8F" w14:textId="7F8BB373"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Pr="00716C5B">
        <w:rPr>
          <w:rFonts w:ascii="Times New Roman" w:hAnsi="Times New Roman" w:cs="Times New Roman"/>
          <w:bCs/>
          <w:sz w:val="24"/>
          <w:szCs w:val="24"/>
        </w:rPr>
        <w:t>-</w:t>
      </w:r>
      <w:r>
        <w:rPr>
          <w:rFonts w:ascii="Times New Roman" w:hAnsi="Times New Roman" w:cs="Times New Roman"/>
          <w:bCs/>
          <w:sz w:val="24"/>
          <w:szCs w:val="24"/>
        </w:rPr>
        <w:t>П</w:t>
      </w:r>
      <w:r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w:t>
      </w:r>
      <w:r w:rsidR="00442CB6" w:rsidRPr="00442CB6">
        <w:rPr>
          <w:rFonts w:ascii="Times New Roman" w:hAnsi="Times New Roman" w:cs="Times New Roman"/>
          <w:bCs/>
          <w:sz w:val="24"/>
          <w:szCs w:val="24"/>
        </w:rPr>
        <w:t>по специальности 20.02.02 Защита в чрезвычайных ситуациях</w:t>
      </w:r>
      <w:r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Pr="00CD4574">
        <w:rPr>
          <w:rFonts w:ascii="Times New Roman" w:hAnsi="Times New Roman" w:cs="Times New Roman"/>
          <w:bCs/>
          <w:sz w:val="24"/>
          <w:szCs w:val="24"/>
        </w:rPr>
        <w:t>.</w:t>
      </w:r>
    </w:p>
    <w:p w14:paraId="2F0D6853" w14:textId="47D6ED24" w:rsidR="00144B89"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00B978AE">
        <w:rPr>
          <w:rFonts w:ascii="Times New Roman" w:hAnsi="Times New Roman" w:cs="Times New Roman"/>
          <w:bCs/>
          <w:sz w:val="24"/>
          <w:szCs w:val="24"/>
        </w:rPr>
        <w:t>-П</w:t>
      </w:r>
      <w:r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442CB6" w:rsidRPr="00442CB6">
        <w:rPr>
          <w:rFonts w:ascii="Times New Roman" w:hAnsi="Times New Roman" w:cs="Times New Roman"/>
          <w:bCs/>
          <w:sz w:val="24"/>
          <w:szCs w:val="24"/>
        </w:rPr>
        <w:t>специальности 20.02.02 Защита в чрезвычайных ситуациях</w:t>
      </w:r>
      <w:r w:rsidR="00442CB6" w:rsidRPr="00442CB6">
        <w:rPr>
          <w:rFonts w:ascii="Times New Roman" w:hAnsi="Times New Roman" w:cs="Times New Roman"/>
          <w:bCs/>
          <w:i/>
          <w:iCs/>
          <w:sz w:val="24"/>
          <w:szCs w:val="24"/>
        </w:rPr>
        <w:t xml:space="preserve"> </w:t>
      </w:r>
      <w:r w:rsidRPr="009F22E9">
        <w:rPr>
          <w:rFonts w:ascii="Times New Roman" w:hAnsi="Times New Roman" w:cs="Times New Roman"/>
          <w:bCs/>
          <w:sz w:val="24"/>
          <w:szCs w:val="24"/>
        </w:rPr>
        <w:t>среднего профессионального образования.</w:t>
      </w:r>
    </w:p>
    <w:p w14:paraId="306811D8" w14:textId="77777777" w:rsidR="00144B89" w:rsidRPr="001D7748" w:rsidRDefault="00144B89" w:rsidP="00144B89">
      <w:pPr>
        <w:pStyle w:val="1d"/>
        <w:rPr>
          <w:lang w:val="ru-RU"/>
        </w:rPr>
      </w:pPr>
    </w:p>
    <w:p w14:paraId="23814F35" w14:textId="07686D27" w:rsidR="00144B89" w:rsidRPr="00CD4574" w:rsidRDefault="00144B89" w:rsidP="00144B89">
      <w:pPr>
        <w:pStyle w:val="114"/>
        <w:spacing w:after="0" w:line="240" w:lineRule="auto"/>
      </w:pPr>
      <w:bookmarkStart w:id="11" w:name="_Toc151844044"/>
      <w:bookmarkStart w:id="12" w:name="_Toc180161077"/>
      <w:r w:rsidRPr="00CD4574">
        <w:t xml:space="preserve">1.2. Нормативные </w:t>
      </w:r>
      <w:r>
        <w:t>документы</w:t>
      </w:r>
      <w:bookmarkEnd w:id="11"/>
      <w:bookmarkEnd w:id="12"/>
    </w:p>
    <w:p w14:paraId="32C85F86" w14:textId="77777777" w:rsidR="00144B89" w:rsidRPr="00985111" w:rsidRDefault="00144B89" w:rsidP="00144B89">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4C056528" w14:textId="77777777" w:rsidR="00144B89" w:rsidRPr="0015784E" w:rsidRDefault="00144B89" w:rsidP="00144B89">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068255" w14:textId="783ACC74"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sidR="00442CB6" w:rsidRPr="00442CB6">
        <w:rPr>
          <w:rFonts w:ascii="Times New Roman" w:hAnsi="Times New Roman"/>
          <w:bCs/>
          <w:sz w:val="24"/>
          <w:szCs w:val="24"/>
        </w:rPr>
        <w:t xml:space="preserve">по специальности 20.02.02 Защита в чрезвычайных ситуациях </w:t>
      </w:r>
      <w:r w:rsidR="00442CB6">
        <w:rPr>
          <w:rFonts w:ascii="Times New Roman" w:hAnsi="Times New Roman"/>
          <w:bCs/>
          <w:sz w:val="24"/>
          <w:szCs w:val="24"/>
        </w:rPr>
        <w:t>(</w:t>
      </w:r>
      <w:r w:rsidRPr="003F3003">
        <w:rPr>
          <w:rFonts w:ascii="Times New Roman" w:hAnsi="Times New Roman" w:cs="Times New Roman"/>
          <w:bCs/>
          <w:sz w:val="24"/>
          <w:szCs w:val="24"/>
        </w:rPr>
        <w:t xml:space="preserve">Приказ </w:t>
      </w:r>
      <w:r w:rsidR="00442CB6" w:rsidRPr="00442CB6">
        <w:rPr>
          <w:rFonts w:ascii="Times New Roman" w:hAnsi="Times New Roman" w:cs="Times New Roman"/>
          <w:bCs/>
          <w:sz w:val="24"/>
          <w:szCs w:val="24"/>
        </w:rPr>
        <w:t>Минпросвещения</w:t>
      </w:r>
      <w:r w:rsidRPr="00442CB6">
        <w:rPr>
          <w:rFonts w:ascii="Times New Roman" w:hAnsi="Times New Roman" w:cs="Times New Roman"/>
          <w:bCs/>
          <w:sz w:val="24"/>
          <w:szCs w:val="24"/>
        </w:rPr>
        <w:t xml:space="preserve"> России</w:t>
      </w:r>
      <w:r w:rsidRPr="00442CB6">
        <w:rPr>
          <w:rFonts w:ascii="Times New Roman" w:hAnsi="Times New Roman" w:cs="Times New Roman"/>
          <w:bCs/>
          <w:i/>
          <w:iCs/>
          <w:sz w:val="24"/>
          <w:szCs w:val="24"/>
        </w:rPr>
        <w:t xml:space="preserve"> </w:t>
      </w:r>
      <w:r w:rsidR="00442CB6" w:rsidRPr="00442CB6">
        <w:rPr>
          <w:rFonts w:ascii="Times New Roman" w:hAnsi="Times New Roman" w:cs="Times New Roman"/>
          <w:bCs/>
          <w:sz w:val="24"/>
          <w:szCs w:val="24"/>
        </w:rPr>
        <w:t>от 07 июля 2022 г. № 535</w:t>
      </w:r>
      <w:r w:rsidRPr="00B978AE">
        <w:rPr>
          <w:rFonts w:ascii="Times New Roman" w:hAnsi="Times New Roman"/>
          <w:bCs/>
          <w:sz w:val="24"/>
          <w:szCs w:val="24"/>
        </w:rPr>
        <w:t>)</w:t>
      </w:r>
      <w:r w:rsidRPr="00B978AE">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2589B85A"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 xml:space="preserve">Минпросвещения России от 13.12.2023 </w:t>
      </w:r>
      <w:r w:rsidR="000573F3">
        <w:rPr>
          <w:rFonts w:ascii="Times New Roman" w:eastAsia="Calibri" w:hAnsi="Times New Roman" w:cs="Times New Roman"/>
          <w:sz w:val="24"/>
          <w:szCs w:val="24"/>
        </w:rPr>
        <w:t>№</w:t>
      </w:r>
      <w:r w:rsidR="000D70AD" w:rsidRPr="00ED2BD3">
        <w:rPr>
          <w:rFonts w:ascii="Times New Roman" w:eastAsia="Calibri" w:hAnsi="Times New Roman" w:cs="Times New Roman"/>
          <w:sz w:val="24"/>
          <w:szCs w:val="24"/>
        </w:rPr>
        <w:t xml:space="preserve"> 932</w:t>
      </w:r>
      <w:r w:rsidRPr="00ED2BD3">
        <w:rPr>
          <w:rFonts w:ascii="Times New Roman" w:eastAsia="Calibri" w:hAnsi="Times New Roman" w:cs="Times New Roman"/>
          <w:sz w:val="24"/>
          <w:szCs w:val="24"/>
        </w:rPr>
        <w:t>);</w:t>
      </w:r>
    </w:p>
    <w:p w14:paraId="49EAB4AA" w14:textId="6A1809DC" w:rsidR="00D03687" w:rsidRDefault="00144B89" w:rsidP="00D03687">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r w:rsidR="00D03687">
        <w:rPr>
          <w:rFonts w:ascii="Times New Roman" w:hAnsi="Times New Roman" w:cs="Times New Roman"/>
          <w:bCs/>
          <w:sz w:val="24"/>
          <w:szCs w:val="24"/>
        </w:rPr>
        <w:t>;</w:t>
      </w:r>
    </w:p>
    <w:p w14:paraId="65341D8E" w14:textId="7847AD13" w:rsidR="00D03687" w:rsidRPr="00D03687" w:rsidRDefault="00D03687" w:rsidP="00D03687">
      <w:pPr>
        <w:shd w:val="clear" w:color="auto" w:fill="FFFFFF" w:themeFill="background1"/>
        <w:suppressAutoHyphens/>
        <w:ind w:firstLine="709"/>
        <w:jc w:val="both"/>
        <w:rPr>
          <w:rFonts w:ascii="Times New Roman" w:eastAsia="Calibri" w:hAnsi="Times New Roman" w:cs="Times New Roman"/>
          <w:sz w:val="24"/>
          <w:szCs w:val="24"/>
        </w:rPr>
      </w:pPr>
      <w:r w:rsidRPr="00D03687">
        <w:rPr>
          <w:rFonts w:ascii="Times New Roman" w:eastAsia="Calibri" w:hAnsi="Times New Roman" w:cs="Times New Roman"/>
          <w:sz w:val="24"/>
          <w:szCs w:val="24"/>
        </w:rPr>
        <w:t>Приказ Министерства труда и социальной защиты Российской Федерации от 27.10.2020 № 748н</w:t>
      </w:r>
      <w:r>
        <w:rPr>
          <w:rFonts w:ascii="Times New Roman" w:eastAsia="Calibri" w:hAnsi="Times New Roman" w:cs="Times New Roman"/>
          <w:sz w:val="24"/>
          <w:szCs w:val="24"/>
        </w:rPr>
        <w:t xml:space="preserve"> </w:t>
      </w:r>
      <w:r w:rsidRPr="00D03687">
        <w:rPr>
          <w:rFonts w:ascii="Times New Roman" w:eastAsia="Calibri" w:hAnsi="Times New Roman" w:cs="Times New Roman"/>
          <w:sz w:val="24"/>
          <w:szCs w:val="24"/>
        </w:rPr>
        <w:t>1«Об утверждении профессионального стандарта 2.009 Специалист по гражданской обороне</w:t>
      </w:r>
      <w:r>
        <w:rPr>
          <w:rFonts w:ascii="Times New Roman" w:eastAsia="Calibri" w:hAnsi="Times New Roman" w:cs="Times New Roman"/>
          <w:sz w:val="24"/>
          <w:szCs w:val="24"/>
        </w:rPr>
        <w:t>»;</w:t>
      </w:r>
    </w:p>
    <w:p w14:paraId="1DF5B8A5" w14:textId="532578AC" w:rsidR="00D03687" w:rsidRPr="00D03687" w:rsidRDefault="00D03687" w:rsidP="00D03687">
      <w:pPr>
        <w:shd w:val="clear" w:color="auto" w:fill="FFFFFF" w:themeFill="background1"/>
        <w:suppressAutoHyphens/>
        <w:ind w:firstLine="709"/>
        <w:jc w:val="both"/>
        <w:rPr>
          <w:rFonts w:ascii="Times New Roman" w:eastAsia="Calibri" w:hAnsi="Times New Roman" w:cs="Times New Roman"/>
          <w:sz w:val="24"/>
          <w:szCs w:val="24"/>
        </w:rPr>
      </w:pPr>
      <w:r w:rsidRPr="00D03687">
        <w:rPr>
          <w:rFonts w:ascii="Times New Roman" w:eastAsia="Calibri" w:hAnsi="Times New Roman" w:cs="Times New Roman"/>
          <w:sz w:val="24"/>
          <w:szCs w:val="24"/>
        </w:rPr>
        <w:t>Приказ Министерства труда и социальной защиты Российской Федерации от 07.09.2020 № 575н</w:t>
      </w:r>
      <w:r>
        <w:rPr>
          <w:rFonts w:ascii="Times New Roman" w:eastAsia="Calibri" w:hAnsi="Times New Roman" w:cs="Times New Roman"/>
          <w:sz w:val="24"/>
          <w:szCs w:val="24"/>
        </w:rPr>
        <w:t xml:space="preserve"> </w:t>
      </w:r>
      <w:r w:rsidRPr="00D03687">
        <w:rPr>
          <w:rFonts w:ascii="Times New Roman" w:eastAsia="Calibri" w:hAnsi="Times New Roman" w:cs="Times New Roman"/>
          <w:sz w:val="24"/>
          <w:szCs w:val="24"/>
        </w:rPr>
        <w:t>«Об утверждении профессионального стандарта 12.007 Пожарный</w:t>
      </w:r>
      <w:r>
        <w:rPr>
          <w:rFonts w:ascii="Times New Roman" w:eastAsia="Calibri" w:hAnsi="Times New Roman" w:cs="Times New Roman"/>
          <w:sz w:val="24"/>
          <w:szCs w:val="24"/>
        </w:rPr>
        <w:t>»;</w:t>
      </w:r>
    </w:p>
    <w:p w14:paraId="401883F8" w14:textId="3ED56F2F" w:rsidR="00D03687" w:rsidRPr="00D03687" w:rsidRDefault="00D03687" w:rsidP="00D03687">
      <w:pPr>
        <w:shd w:val="clear" w:color="auto" w:fill="FFFFFF" w:themeFill="background1"/>
        <w:suppressAutoHyphens/>
        <w:ind w:firstLine="709"/>
        <w:jc w:val="both"/>
        <w:rPr>
          <w:rFonts w:ascii="Times New Roman" w:eastAsia="Calibri" w:hAnsi="Times New Roman" w:cs="Times New Roman"/>
          <w:sz w:val="24"/>
          <w:szCs w:val="24"/>
        </w:rPr>
      </w:pPr>
      <w:r w:rsidRPr="00D03687">
        <w:rPr>
          <w:rFonts w:ascii="Times New Roman" w:eastAsia="Calibri" w:hAnsi="Times New Roman" w:cs="Times New Roman"/>
          <w:sz w:val="24"/>
          <w:szCs w:val="24"/>
        </w:rPr>
        <w:t>Приказ Министерства труда и социальной защиты Российской Федерации от 21.09.2020 № 626н</w:t>
      </w:r>
      <w:r>
        <w:rPr>
          <w:rFonts w:ascii="Times New Roman" w:eastAsia="Calibri" w:hAnsi="Times New Roman" w:cs="Times New Roman"/>
          <w:sz w:val="24"/>
          <w:szCs w:val="24"/>
        </w:rPr>
        <w:t xml:space="preserve"> </w:t>
      </w:r>
      <w:r w:rsidRPr="00D03687">
        <w:rPr>
          <w:rFonts w:ascii="Times New Roman" w:eastAsia="Calibri" w:hAnsi="Times New Roman" w:cs="Times New Roman"/>
          <w:sz w:val="24"/>
          <w:szCs w:val="24"/>
        </w:rPr>
        <w:t xml:space="preserve">«Об утверждении профессионального стандарта </w:t>
      </w:r>
      <w:r>
        <w:rPr>
          <w:rFonts w:ascii="Times New Roman" w:eastAsia="Calibri" w:hAnsi="Times New Roman" w:cs="Times New Roman"/>
          <w:sz w:val="24"/>
          <w:szCs w:val="24"/>
        </w:rPr>
        <w:t xml:space="preserve">12.008 </w:t>
      </w:r>
      <w:r w:rsidRPr="00D03687">
        <w:rPr>
          <w:rFonts w:ascii="Times New Roman" w:eastAsia="Calibri" w:hAnsi="Times New Roman" w:cs="Times New Roman"/>
          <w:sz w:val="24"/>
          <w:szCs w:val="24"/>
        </w:rPr>
        <w:t>Специалист по газоспасательным работам на химически опасных и взрывопожароопасных производственных объектах</w:t>
      </w:r>
      <w:r>
        <w:rPr>
          <w:rFonts w:ascii="Times New Roman" w:eastAsia="Calibri" w:hAnsi="Times New Roman" w:cs="Times New Roman"/>
          <w:sz w:val="24"/>
          <w:szCs w:val="24"/>
        </w:rPr>
        <w:t>»;</w:t>
      </w:r>
    </w:p>
    <w:p w14:paraId="4381E648" w14:textId="1D17384A" w:rsidR="00D03687" w:rsidRPr="00242FB5" w:rsidRDefault="00D03687" w:rsidP="00D03687">
      <w:pPr>
        <w:shd w:val="clear" w:color="auto" w:fill="FFFFFF" w:themeFill="background1"/>
        <w:suppressAutoHyphens/>
        <w:ind w:firstLine="709"/>
        <w:jc w:val="both"/>
        <w:rPr>
          <w:rFonts w:ascii="Times New Roman" w:eastAsia="Calibri" w:hAnsi="Times New Roman" w:cs="Times New Roman"/>
          <w:sz w:val="24"/>
          <w:szCs w:val="24"/>
        </w:rPr>
      </w:pPr>
      <w:r w:rsidRPr="00D03687">
        <w:rPr>
          <w:rFonts w:ascii="Times New Roman" w:eastAsia="Calibri" w:hAnsi="Times New Roman" w:cs="Times New Roman"/>
          <w:sz w:val="24"/>
          <w:szCs w:val="24"/>
        </w:rPr>
        <w:t>Приказ Министерства труда и социальной защиты Российской Федерации от 31.03.2020 № 199н</w:t>
      </w:r>
      <w:r>
        <w:rPr>
          <w:rFonts w:ascii="Times New Roman" w:eastAsia="Calibri" w:hAnsi="Times New Roman" w:cs="Times New Roman"/>
          <w:sz w:val="24"/>
          <w:szCs w:val="24"/>
        </w:rPr>
        <w:t xml:space="preserve"> </w:t>
      </w:r>
      <w:r w:rsidRPr="00D03687">
        <w:rPr>
          <w:rFonts w:ascii="Times New Roman" w:eastAsia="Calibri" w:hAnsi="Times New Roman" w:cs="Times New Roman"/>
          <w:sz w:val="24"/>
          <w:szCs w:val="24"/>
        </w:rPr>
        <w:t>«Об утверждении профессионального стандарта 12.011</w:t>
      </w:r>
      <w:r>
        <w:rPr>
          <w:rFonts w:ascii="Times New Roman" w:eastAsia="Calibri" w:hAnsi="Times New Roman" w:cs="Times New Roman"/>
          <w:sz w:val="24"/>
          <w:szCs w:val="24"/>
        </w:rPr>
        <w:t xml:space="preserve"> </w:t>
      </w:r>
      <w:r w:rsidRPr="00D03687">
        <w:rPr>
          <w:rFonts w:ascii="Times New Roman" w:eastAsia="Calibri" w:hAnsi="Times New Roman" w:cs="Times New Roman"/>
          <w:sz w:val="24"/>
          <w:szCs w:val="24"/>
        </w:rPr>
        <w:t>Специалист по организации тушения пожаров</w:t>
      </w:r>
      <w:r>
        <w:rPr>
          <w:rFonts w:ascii="Times New Roman" w:eastAsia="Calibri" w:hAnsi="Times New Roman" w:cs="Times New Roman"/>
          <w:sz w:val="24"/>
          <w:szCs w:val="24"/>
        </w:rPr>
        <w:t>».</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80161078"/>
      <w:r w:rsidRPr="00985111">
        <w:t>1.3. Перечень сокращений</w:t>
      </w:r>
      <w:r>
        <w:t>.</w:t>
      </w:r>
      <w:bookmarkEnd w:id="13"/>
      <w:bookmarkEnd w:id="14"/>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442CB6" w:rsidRDefault="00144B89" w:rsidP="00144B89">
      <w:pPr>
        <w:tabs>
          <w:tab w:val="left" w:pos="993"/>
        </w:tabs>
        <w:ind w:firstLine="709"/>
        <w:jc w:val="both"/>
        <w:rPr>
          <w:rFonts w:ascii="Times New Roman" w:eastAsia="Times New Roman" w:hAnsi="Times New Roman" w:cs="Times New Roman"/>
          <w:iCs/>
          <w:sz w:val="24"/>
          <w:szCs w:val="24"/>
        </w:rPr>
      </w:pPr>
      <w:r w:rsidRPr="00442CB6">
        <w:rPr>
          <w:rFonts w:ascii="Times New Roman" w:eastAsia="Times New Roman" w:hAnsi="Times New Roman" w:cs="Times New Roman"/>
          <w:iCs/>
          <w:sz w:val="24"/>
          <w:szCs w:val="24"/>
        </w:rPr>
        <w:t>ДЭ – демонстрационный экзамен;</w:t>
      </w:r>
    </w:p>
    <w:p w14:paraId="3C499BB0"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EE68B06" w14:textId="77777777" w:rsidR="00144B89" w:rsidRPr="00985111" w:rsidRDefault="00144B89" w:rsidP="00144B8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704816"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778A44D6" w14:textId="77777777" w:rsidR="00144B89"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0DC5BF0" w14:textId="77777777" w:rsidR="003D76C3" w:rsidRP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 xml:space="preserve">ОЧ – обязательная часть образовательной программы; </w:t>
      </w:r>
    </w:p>
    <w:p w14:paraId="0E7FC593" w14:textId="778D4922" w:rsidR="00144B89" w:rsidRPr="00442CB6" w:rsidRDefault="00144B89" w:rsidP="00144B89">
      <w:pPr>
        <w:tabs>
          <w:tab w:val="left" w:pos="993"/>
        </w:tabs>
        <w:spacing w:line="276" w:lineRule="auto"/>
        <w:ind w:firstLine="709"/>
        <w:jc w:val="both"/>
        <w:rPr>
          <w:rFonts w:ascii="Times New Roman" w:eastAsia="Times New Roman" w:hAnsi="Times New Roman" w:cs="Times New Roman"/>
          <w:iCs/>
          <w:sz w:val="24"/>
          <w:szCs w:val="24"/>
        </w:rPr>
      </w:pPr>
      <w:r w:rsidRPr="00442CB6">
        <w:rPr>
          <w:rFonts w:ascii="Times New Roman" w:eastAsia="Times New Roman" w:hAnsi="Times New Roman" w:cs="Times New Roman"/>
          <w:iCs/>
          <w:sz w:val="24"/>
          <w:szCs w:val="24"/>
        </w:rPr>
        <w:t>СГ – социально-гуманитарный цикл;</w:t>
      </w:r>
    </w:p>
    <w:p w14:paraId="56CB4762" w14:textId="1CA65D83"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F7E502B"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BFDB2D5"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ПМн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EC24E40"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676A22">
        <w:rPr>
          <w:rFonts w:ascii="Times New Roman" w:hAnsi="Times New Roman" w:cs="Times New Roman"/>
          <w:bCs/>
          <w:color w:val="000000"/>
          <w:sz w:val="24"/>
          <w:szCs w:val="24"/>
        </w:rPr>
        <w:t xml:space="preserve">-П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676A22">
        <w:rPr>
          <w:rFonts w:ascii="Times New Roman" w:hAnsi="Times New Roman" w:cs="Times New Roman"/>
          <w:bCs/>
          <w:color w:val="000000"/>
          <w:sz w:val="24"/>
          <w:szCs w:val="24"/>
        </w:rPr>
        <w:t>«Профессионалитет»;</w:t>
      </w:r>
    </w:p>
    <w:p w14:paraId="3F40C1EB"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325C37F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B42D978" w14:textId="03FC598F" w:rsidR="003D76C3" w:rsidRPr="00442CB6" w:rsidRDefault="003D76C3" w:rsidP="003D76C3">
      <w:pPr>
        <w:tabs>
          <w:tab w:val="left" w:pos="993"/>
        </w:tabs>
        <w:suppressAutoHyphens/>
        <w:ind w:firstLine="709"/>
        <w:jc w:val="both"/>
        <w:rPr>
          <w:rFonts w:ascii="Times New Roman" w:hAnsi="Times New Roman" w:cs="Times New Roman"/>
          <w:bCs/>
          <w:color w:val="000000"/>
          <w:sz w:val="24"/>
          <w:szCs w:val="24"/>
        </w:rPr>
      </w:pPr>
      <w:r w:rsidRPr="00442CB6">
        <w:rPr>
          <w:rFonts w:ascii="Times New Roman" w:hAnsi="Times New Roman" w:cs="Times New Roman"/>
          <w:bCs/>
          <w:color w:val="000000"/>
          <w:sz w:val="24"/>
          <w:szCs w:val="24"/>
        </w:rPr>
        <w:t>ТС – технические средства;</w:t>
      </w:r>
    </w:p>
    <w:p w14:paraId="3E9D9C32" w14:textId="77777777" w:rsidR="003D76C3" w:rsidRPr="00442CB6" w:rsidRDefault="003D76C3" w:rsidP="003D76C3">
      <w:pPr>
        <w:tabs>
          <w:tab w:val="left" w:pos="993"/>
        </w:tabs>
        <w:suppressAutoHyphens/>
        <w:ind w:firstLine="709"/>
        <w:jc w:val="both"/>
        <w:rPr>
          <w:rFonts w:ascii="Times New Roman" w:hAnsi="Times New Roman" w:cs="Times New Roman"/>
          <w:bCs/>
          <w:color w:val="000000"/>
          <w:sz w:val="24"/>
          <w:szCs w:val="24"/>
        </w:rPr>
      </w:pPr>
      <w:r w:rsidRPr="00442CB6">
        <w:rPr>
          <w:rFonts w:ascii="Times New Roman" w:hAnsi="Times New Roman" w:cs="Times New Roman"/>
          <w:bCs/>
          <w:color w:val="000000"/>
          <w:sz w:val="24"/>
          <w:szCs w:val="24"/>
        </w:rPr>
        <w:t>ТФ – трудовая функция;</w:t>
      </w:r>
    </w:p>
    <w:p w14:paraId="3F7E0E91" w14:textId="0304748E" w:rsidR="003D76C3" w:rsidRDefault="003D76C3" w:rsidP="003D76C3">
      <w:pPr>
        <w:tabs>
          <w:tab w:val="left" w:pos="993"/>
        </w:tabs>
        <w:suppressAutoHyphens/>
        <w:ind w:firstLine="709"/>
        <w:jc w:val="both"/>
        <w:rPr>
          <w:rFonts w:ascii="Times New Roman" w:hAnsi="Times New Roman" w:cs="Times New Roman"/>
          <w:bCs/>
          <w:color w:val="000000"/>
          <w:sz w:val="24"/>
          <w:szCs w:val="24"/>
        </w:rPr>
      </w:pPr>
      <w:r w:rsidRPr="00442CB6">
        <w:rPr>
          <w:rFonts w:ascii="Times New Roman" w:hAnsi="Times New Roman" w:cs="Times New Roman"/>
          <w:bCs/>
          <w:color w:val="000000"/>
          <w:sz w:val="24"/>
          <w:szCs w:val="24"/>
        </w:rPr>
        <w:t>УМК – учебно-методический комплект;</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114A1E94" w14:textId="0666B38F" w:rsidR="00144B89" w:rsidRDefault="00144B89" w:rsidP="009A4C61">
      <w:pPr>
        <w:pStyle w:val="1"/>
        <w:pageBreakBefore/>
        <w:spacing w:before="0" w:after="0"/>
        <w:jc w:val="both"/>
      </w:pPr>
      <w:bookmarkStart w:id="15" w:name="_Toc151844046"/>
      <w:bookmarkStart w:id="16" w:name="_Toc180161079"/>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p w14:paraId="2D032DF9" w14:textId="77777777" w:rsidR="009A4C61" w:rsidRDefault="009A4C61" w:rsidP="005E2987">
      <w:pPr>
        <w:pStyle w:val="ConsPlusNormal"/>
      </w:pP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442CB6">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C810F2" w:rsidRDefault="00242DFD" w:rsidP="00442CB6">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29124E5D" w:rsidR="00242DFD" w:rsidRPr="00C810F2" w:rsidRDefault="00DF6781" w:rsidP="00242DFD">
            <w:pPr>
              <w:rPr>
                <w:rFonts w:ascii="Times New Roman" w:eastAsia="DejaVu Sans" w:hAnsi="Times New Roman" w:cs="Times New Roman"/>
                <w:b/>
                <w:bCs/>
                <w:sz w:val="24"/>
                <w:szCs w:val="24"/>
                <w:lang w:eastAsia="zh-CN" w:bidi="hi-IN"/>
              </w:rPr>
            </w:pPr>
            <w:r w:rsidRPr="00DF6781">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387" w:type="dxa"/>
            <w:gridSpan w:val="2"/>
            <w:shd w:val="clear" w:color="auto" w:fill="auto"/>
          </w:tcPr>
          <w:p w14:paraId="310B7F14" w14:textId="20E7FCAD" w:rsidR="00242DFD" w:rsidRPr="00442CB6" w:rsidRDefault="00442CB6" w:rsidP="00242DFD">
            <w:pPr>
              <w:rPr>
                <w:rFonts w:ascii="Times New Roman" w:eastAsia="DejaVu Sans" w:hAnsi="Times New Roman" w:cs="Times New Roman"/>
                <w:b/>
                <w:bCs/>
                <w:sz w:val="24"/>
                <w:szCs w:val="24"/>
                <w:lang w:eastAsia="zh-CN" w:bidi="hi-IN"/>
              </w:rPr>
            </w:pPr>
            <w:r w:rsidRPr="00442CB6">
              <w:rPr>
                <w:rFonts w:ascii="Times New Roman" w:eastAsia="DejaVu Sans" w:hAnsi="Times New Roman" w:cs="Times New Roman"/>
                <w:sz w:val="24"/>
                <w:szCs w:val="24"/>
                <w:lang w:eastAsia="zh-CN" w:bidi="hi-IN"/>
              </w:rPr>
              <w:t>Правоохранительная сфера и управление</w:t>
            </w:r>
          </w:p>
        </w:tc>
      </w:tr>
      <w:tr w:rsidR="00242DFD" w:rsidRPr="00C810F2" w14:paraId="1C948F13" w14:textId="77777777" w:rsidTr="00C934E3">
        <w:tc>
          <w:tcPr>
            <w:tcW w:w="3969" w:type="dxa"/>
            <w:shd w:val="clear" w:color="auto" w:fill="auto"/>
          </w:tcPr>
          <w:p w14:paraId="61F68948" w14:textId="77777777" w:rsidR="00242DFD" w:rsidRPr="00C810F2" w:rsidRDefault="00242DFD" w:rsidP="00442CB6">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387" w:type="dxa"/>
            <w:gridSpan w:val="2"/>
            <w:shd w:val="clear" w:color="auto" w:fill="auto"/>
          </w:tcPr>
          <w:p w14:paraId="444006B6" w14:textId="77777777" w:rsidR="00D03687" w:rsidRPr="00D03687" w:rsidRDefault="00D03687" w:rsidP="00D03687">
            <w:pPr>
              <w:rPr>
                <w:rFonts w:ascii="Times New Roman" w:eastAsia="DejaVu Sans" w:hAnsi="Times New Roman" w:cs="Times New Roman"/>
                <w:sz w:val="24"/>
                <w:szCs w:val="24"/>
                <w:lang w:eastAsia="zh-CN" w:bidi="hi-IN"/>
              </w:rPr>
            </w:pPr>
            <w:r w:rsidRPr="00D03687">
              <w:rPr>
                <w:rFonts w:ascii="Times New Roman" w:eastAsia="DejaVu Sans" w:hAnsi="Times New Roman" w:cs="Times New Roman"/>
                <w:sz w:val="24"/>
                <w:szCs w:val="24"/>
                <w:lang w:eastAsia="zh-CN" w:bidi="hi-IN"/>
              </w:rPr>
              <w:t>12.009 Специалист по гражданской обороне</w:t>
            </w:r>
          </w:p>
          <w:p w14:paraId="674E414B" w14:textId="77777777" w:rsidR="00D03687" w:rsidRPr="00D03687" w:rsidRDefault="00D03687" w:rsidP="00D03687">
            <w:pPr>
              <w:rPr>
                <w:rFonts w:ascii="Times New Roman" w:eastAsia="DejaVu Sans" w:hAnsi="Times New Roman" w:cs="Times New Roman"/>
                <w:sz w:val="24"/>
                <w:szCs w:val="24"/>
                <w:lang w:eastAsia="zh-CN" w:bidi="hi-IN"/>
              </w:rPr>
            </w:pPr>
            <w:r w:rsidRPr="00D03687">
              <w:rPr>
                <w:rFonts w:ascii="Times New Roman" w:eastAsia="DejaVu Sans" w:hAnsi="Times New Roman" w:cs="Times New Roman"/>
                <w:sz w:val="24"/>
                <w:szCs w:val="24"/>
                <w:lang w:eastAsia="zh-CN" w:bidi="hi-IN"/>
              </w:rPr>
              <w:t>(</w:t>
            </w:r>
            <w:r w:rsidRPr="00D03687">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27.10.2020 № 748н</w:t>
            </w:r>
            <w:r w:rsidRPr="00D03687">
              <w:rPr>
                <w:rFonts w:ascii="Times New Roman" w:eastAsia="DejaVu Sans" w:hAnsi="Times New Roman" w:cs="Times New Roman"/>
                <w:sz w:val="24"/>
                <w:szCs w:val="24"/>
                <w:lang w:eastAsia="zh-CN" w:bidi="hi-IN"/>
              </w:rPr>
              <w:t>)</w:t>
            </w:r>
          </w:p>
          <w:p w14:paraId="402BB788" w14:textId="77777777" w:rsidR="00D03687" w:rsidRPr="00D03687" w:rsidRDefault="00D03687" w:rsidP="00D03687">
            <w:pPr>
              <w:rPr>
                <w:rFonts w:ascii="Times New Roman" w:eastAsia="DejaVu Sans" w:hAnsi="Times New Roman" w:cs="Times New Roman"/>
                <w:sz w:val="24"/>
                <w:szCs w:val="24"/>
                <w:lang w:eastAsia="zh-CN" w:bidi="hi-IN"/>
              </w:rPr>
            </w:pPr>
            <w:r w:rsidRPr="00D03687">
              <w:rPr>
                <w:rFonts w:ascii="Times New Roman" w:eastAsia="DejaVu Sans" w:hAnsi="Times New Roman" w:cs="Times New Roman"/>
                <w:sz w:val="24"/>
                <w:szCs w:val="24"/>
                <w:lang w:eastAsia="zh-CN" w:bidi="hi-IN"/>
              </w:rPr>
              <w:t xml:space="preserve">12.007 Пожарный </w:t>
            </w:r>
          </w:p>
          <w:p w14:paraId="682CBBB7" w14:textId="77777777" w:rsidR="00D03687" w:rsidRPr="00D03687" w:rsidRDefault="00D03687" w:rsidP="00D03687">
            <w:pPr>
              <w:rPr>
                <w:rFonts w:ascii="Times New Roman" w:eastAsia="DejaVu Sans" w:hAnsi="Times New Roman" w:cs="Times New Roman"/>
                <w:sz w:val="24"/>
                <w:szCs w:val="24"/>
                <w:lang w:eastAsia="zh-CN" w:bidi="hi-IN"/>
              </w:rPr>
            </w:pPr>
            <w:r w:rsidRPr="00D03687">
              <w:rPr>
                <w:rFonts w:ascii="Times New Roman" w:eastAsia="DejaVu Sans" w:hAnsi="Times New Roman" w:cs="Times New Roman"/>
                <w:sz w:val="24"/>
                <w:szCs w:val="24"/>
                <w:lang w:eastAsia="zh-CN" w:bidi="hi-IN"/>
              </w:rPr>
              <w:t>(</w:t>
            </w:r>
            <w:r w:rsidRPr="00D03687">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07.09.2020 № 575н</w:t>
            </w:r>
            <w:r w:rsidRPr="00D03687">
              <w:rPr>
                <w:rFonts w:ascii="Times New Roman" w:eastAsia="DejaVu Sans" w:hAnsi="Times New Roman" w:cs="Times New Roman"/>
                <w:sz w:val="24"/>
                <w:szCs w:val="24"/>
                <w:lang w:eastAsia="zh-CN" w:bidi="hi-IN"/>
              </w:rPr>
              <w:t>)</w:t>
            </w:r>
          </w:p>
          <w:p w14:paraId="5D65DB11" w14:textId="75F0E29D" w:rsidR="00D03687" w:rsidRDefault="00D03687" w:rsidP="00D03687">
            <w:pPr>
              <w:rPr>
                <w:rFonts w:ascii="Times New Roman" w:eastAsia="DejaVu Sans" w:hAnsi="Times New Roman" w:cs="Times New Roman"/>
                <w:sz w:val="24"/>
                <w:szCs w:val="24"/>
                <w:lang w:eastAsia="zh-CN" w:bidi="hi-IN"/>
              </w:rPr>
            </w:pPr>
            <w:r w:rsidRPr="00D03687">
              <w:rPr>
                <w:rFonts w:ascii="Times New Roman" w:eastAsia="DejaVu Sans" w:hAnsi="Times New Roman" w:cs="Times New Roman"/>
                <w:sz w:val="24"/>
                <w:szCs w:val="24"/>
                <w:lang w:eastAsia="zh-CN" w:bidi="hi-IN"/>
              </w:rPr>
              <w:t>12.008</w:t>
            </w:r>
            <w:r w:rsidR="003B5B65">
              <w:rPr>
                <w:rFonts w:ascii="Times New Roman" w:eastAsia="DejaVu Sans" w:hAnsi="Times New Roman" w:cs="Times New Roman"/>
                <w:sz w:val="24"/>
                <w:szCs w:val="24"/>
                <w:lang w:eastAsia="zh-CN" w:bidi="hi-IN"/>
              </w:rPr>
              <w:t xml:space="preserve"> </w:t>
            </w:r>
            <w:r w:rsidRPr="00D03687">
              <w:rPr>
                <w:rFonts w:ascii="Times New Roman" w:eastAsia="DejaVu Sans" w:hAnsi="Times New Roman" w:cs="Times New Roman"/>
                <w:sz w:val="24"/>
                <w:szCs w:val="24"/>
                <w:lang w:eastAsia="zh-CN" w:bidi="hi-IN"/>
              </w:rPr>
              <w:t xml:space="preserve">Специалист по газоспасательным работам на химически опасных и взрывопожароопасных производственных объектах </w:t>
            </w:r>
          </w:p>
          <w:p w14:paraId="172A371F" w14:textId="681DE1A1" w:rsidR="00D03687" w:rsidRPr="00D03687" w:rsidRDefault="00D03687" w:rsidP="00D03687">
            <w:pPr>
              <w:rPr>
                <w:rFonts w:ascii="Times New Roman" w:eastAsia="DejaVu Sans" w:hAnsi="Times New Roman" w:cs="Times New Roman"/>
                <w:sz w:val="24"/>
                <w:szCs w:val="24"/>
                <w:lang w:eastAsia="zh-CN" w:bidi="hi-IN"/>
              </w:rPr>
            </w:pPr>
            <w:r w:rsidRPr="00D03687">
              <w:rPr>
                <w:rFonts w:ascii="Times New Roman" w:eastAsia="DejaVu Sans" w:hAnsi="Times New Roman" w:cs="Times New Roman"/>
                <w:sz w:val="24"/>
                <w:szCs w:val="24"/>
                <w:lang w:eastAsia="zh-CN" w:bidi="hi-IN"/>
              </w:rPr>
              <w:t>(</w:t>
            </w:r>
            <w:r w:rsidRPr="00D03687">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21.09.2020 № 626н)</w:t>
            </w:r>
          </w:p>
          <w:p w14:paraId="27E9CFAD" w14:textId="35329D0B" w:rsidR="00D03687" w:rsidRDefault="00D03687" w:rsidP="00D03687">
            <w:pPr>
              <w:rPr>
                <w:rFonts w:ascii="Times New Roman" w:eastAsia="DejaVu Sans" w:hAnsi="Times New Roman" w:cs="Times New Roman"/>
                <w:sz w:val="24"/>
                <w:szCs w:val="24"/>
                <w:lang w:eastAsia="zh-CN" w:bidi="hi-IN"/>
              </w:rPr>
            </w:pPr>
            <w:r w:rsidRPr="00D03687">
              <w:rPr>
                <w:rFonts w:ascii="Times New Roman" w:eastAsia="DejaVu Sans" w:hAnsi="Times New Roman" w:cs="Times New Roman"/>
                <w:sz w:val="24"/>
                <w:szCs w:val="24"/>
                <w:lang w:eastAsia="zh-CN" w:bidi="hi-IN"/>
              </w:rPr>
              <w:t>12.011</w:t>
            </w:r>
            <w:r w:rsidR="003B5B65">
              <w:rPr>
                <w:rFonts w:ascii="Times New Roman" w:eastAsia="DejaVu Sans" w:hAnsi="Times New Roman" w:cs="Times New Roman"/>
                <w:sz w:val="24"/>
                <w:szCs w:val="24"/>
                <w:lang w:eastAsia="zh-CN" w:bidi="hi-IN"/>
              </w:rPr>
              <w:t xml:space="preserve"> </w:t>
            </w:r>
            <w:r w:rsidRPr="00D03687">
              <w:rPr>
                <w:rFonts w:ascii="Times New Roman" w:eastAsia="DejaVu Sans" w:hAnsi="Times New Roman" w:cs="Times New Roman"/>
                <w:sz w:val="24"/>
                <w:szCs w:val="24"/>
                <w:lang w:eastAsia="zh-CN" w:bidi="hi-IN"/>
              </w:rPr>
              <w:t xml:space="preserve">Специалист по организации тушения пожаров </w:t>
            </w:r>
          </w:p>
          <w:p w14:paraId="49FD7C40" w14:textId="27920580" w:rsidR="00221E6A" w:rsidRPr="00221E6A" w:rsidRDefault="00D03687" w:rsidP="00D03687">
            <w:pPr>
              <w:rPr>
                <w:rFonts w:ascii="Times New Roman" w:eastAsia="DejaVu Sans" w:hAnsi="Times New Roman" w:cs="Times New Roman"/>
                <w:bCs/>
                <w:sz w:val="24"/>
                <w:szCs w:val="24"/>
                <w:lang w:eastAsia="zh-CN" w:bidi="hi-IN"/>
              </w:rPr>
            </w:pPr>
            <w:r w:rsidRPr="00D03687">
              <w:rPr>
                <w:rFonts w:ascii="Times New Roman" w:eastAsia="DejaVu Sans" w:hAnsi="Times New Roman" w:cs="Times New Roman"/>
                <w:sz w:val="24"/>
                <w:szCs w:val="24"/>
                <w:lang w:eastAsia="zh-CN" w:bidi="hi-IN"/>
              </w:rPr>
              <w:t>(</w:t>
            </w:r>
            <w:r w:rsidRPr="00D03687">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31.03.2020 № 199н)</w:t>
            </w:r>
          </w:p>
        </w:tc>
      </w:tr>
      <w:tr w:rsidR="007C17C8" w:rsidRPr="00C810F2" w14:paraId="28723070" w14:textId="77777777" w:rsidTr="007C17C8">
        <w:trPr>
          <w:trHeight w:val="147"/>
        </w:trPr>
        <w:tc>
          <w:tcPr>
            <w:tcW w:w="3969" w:type="dxa"/>
            <w:vMerge w:val="restart"/>
            <w:shd w:val="clear" w:color="auto" w:fill="auto"/>
          </w:tcPr>
          <w:p w14:paraId="39DD78A8" w14:textId="3A538977" w:rsidR="007C17C8" w:rsidRPr="007C17C8" w:rsidRDefault="007C17C8" w:rsidP="00442CB6">
            <w:pPr>
              <w:rPr>
                <w:rFonts w:ascii="Times New Roman" w:hAnsi="Times New Roman" w:cs="Times New Roman"/>
                <w:sz w:val="24"/>
                <w:szCs w:val="24"/>
                <w:lang w:bidi="hi-IN"/>
              </w:rPr>
            </w:pPr>
            <w:r w:rsidRPr="007C17C8">
              <w:rPr>
                <w:rFonts w:ascii="Times New Roman" w:eastAsia="Times New Roman" w:hAnsi="Times New Roman" w:cs="Times New Roman"/>
                <w:color w:val="000000"/>
                <w:sz w:val="24"/>
                <w:szCs w:val="24"/>
                <w:lang w:eastAsia="ru-RU"/>
              </w:rPr>
              <w:t>Отраслевые профессиональные стандарты, соответствующие профессиональной деятельности выпускников</w:t>
            </w:r>
          </w:p>
          <w:p w14:paraId="02F9C6EF" w14:textId="3FB91167" w:rsidR="007C17C8" w:rsidRPr="0015784E" w:rsidRDefault="007C17C8" w:rsidP="00442CB6">
            <w:pPr>
              <w:rPr>
                <w:rFonts w:ascii="Times New Roman" w:hAnsi="Times New Roman" w:cs="Times New Roman"/>
                <w:sz w:val="24"/>
                <w:szCs w:val="24"/>
                <w:lang w:bidi="hi-IN"/>
              </w:rPr>
            </w:pPr>
          </w:p>
        </w:tc>
        <w:tc>
          <w:tcPr>
            <w:tcW w:w="5387" w:type="dxa"/>
            <w:gridSpan w:val="2"/>
            <w:tcBorders>
              <w:bottom w:val="single" w:sz="4" w:space="0" w:color="auto"/>
            </w:tcBorders>
            <w:shd w:val="clear" w:color="auto" w:fill="auto"/>
          </w:tcPr>
          <w:p w14:paraId="43517E97" w14:textId="61ECA3AD" w:rsidR="007C17C8" w:rsidRPr="00221E6A" w:rsidRDefault="007C17C8" w:rsidP="00221E6A">
            <w:pPr>
              <w:rPr>
                <w:rFonts w:ascii="Times New Roman" w:eastAsia="DejaVu Sans" w:hAnsi="Times New Roman" w:cs="Times New Roman"/>
                <w:sz w:val="24"/>
                <w:szCs w:val="24"/>
                <w:lang w:eastAsia="zh-CN" w:bidi="hi-IN"/>
              </w:rPr>
            </w:pPr>
            <w:r w:rsidRPr="007C17C8">
              <w:rPr>
                <w:rFonts w:ascii="Times New Roman" w:eastAsia="DejaVu Sans" w:hAnsi="Times New Roman" w:cs="Times New Roman"/>
                <w:sz w:val="24"/>
                <w:szCs w:val="24"/>
                <w:lang w:eastAsia="zh-CN" w:bidi="hi-IN"/>
              </w:rPr>
              <w:t>Правоохранительная сфера и управление</w:t>
            </w:r>
          </w:p>
        </w:tc>
      </w:tr>
      <w:tr w:rsidR="007C17C8" w:rsidRPr="00C810F2" w14:paraId="0467F7F4" w14:textId="77777777" w:rsidTr="007C17C8">
        <w:trPr>
          <w:trHeight w:val="409"/>
        </w:trPr>
        <w:tc>
          <w:tcPr>
            <w:tcW w:w="3969" w:type="dxa"/>
            <w:vMerge/>
            <w:shd w:val="clear" w:color="auto" w:fill="auto"/>
          </w:tcPr>
          <w:p w14:paraId="10FB2AF9" w14:textId="77777777" w:rsidR="007C17C8" w:rsidRDefault="007C17C8" w:rsidP="00442CB6">
            <w:pPr>
              <w:rPr>
                <w:rFonts w:ascii="Times New Roman" w:hAnsi="Times New Roman" w:cs="Times New Roman"/>
                <w:sz w:val="24"/>
                <w:szCs w:val="24"/>
                <w:lang w:bidi="hi-IN"/>
              </w:rPr>
            </w:pPr>
          </w:p>
        </w:tc>
        <w:tc>
          <w:tcPr>
            <w:tcW w:w="5387" w:type="dxa"/>
            <w:gridSpan w:val="2"/>
            <w:tcBorders>
              <w:top w:val="single" w:sz="4" w:space="0" w:color="auto"/>
            </w:tcBorders>
            <w:shd w:val="clear" w:color="auto" w:fill="auto"/>
          </w:tcPr>
          <w:p w14:paraId="0EAC55E5" w14:textId="1B53114A" w:rsidR="007C17C8" w:rsidRPr="00221E6A" w:rsidRDefault="00D03687" w:rsidP="00221E6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242DFD" w:rsidRPr="00C810F2" w14:paraId="2C4DD5B7" w14:textId="77777777" w:rsidTr="00C934E3">
        <w:tc>
          <w:tcPr>
            <w:tcW w:w="3969" w:type="dxa"/>
            <w:shd w:val="clear" w:color="auto" w:fill="auto"/>
          </w:tcPr>
          <w:p w14:paraId="0A418DFE" w14:textId="26990E8B" w:rsidR="00242DFD" w:rsidRPr="00DA0D76" w:rsidRDefault="00242DFD" w:rsidP="00442CB6">
            <w:pPr>
              <w:rPr>
                <w:rFonts w:ascii="Times New Roman" w:hAnsi="Times New Roman" w:cs="Times New Roman"/>
                <w:sz w:val="24"/>
                <w:szCs w:val="24"/>
                <w:highlight w:val="green"/>
                <w:lang w:bidi="hi-IN"/>
              </w:rPr>
            </w:pPr>
            <w:r w:rsidRPr="00ED2BD3">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0FF104B2" w14:textId="5F2D1704" w:rsidR="00242DFD" w:rsidRPr="00442CB6" w:rsidRDefault="00DF6781" w:rsidP="00442CB6">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242DFD" w:rsidRPr="00C810F2" w14:paraId="21F14185" w14:textId="77777777" w:rsidTr="00C934E3">
        <w:tc>
          <w:tcPr>
            <w:tcW w:w="3969" w:type="dxa"/>
            <w:shd w:val="clear" w:color="auto" w:fill="auto"/>
          </w:tcPr>
          <w:p w14:paraId="34EA513B" w14:textId="77777777" w:rsidR="00242DFD" w:rsidRPr="0015784E" w:rsidRDefault="00242DFD" w:rsidP="00442CB6">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1C3B1715" w14:textId="0DB70853" w:rsidR="00242DFD" w:rsidRPr="00442CB6" w:rsidRDefault="00242DFD" w:rsidP="00442CB6">
            <w:pPr>
              <w:rPr>
                <w:rFonts w:ascii="Times New Roman" w:eastAsia="DejaVu Sans" w:hAnsi="Times New Roman" w:cs="Times New Roman"/>
                <w:sz w:val="24"/>
                <w:szCs w:val="24"/>
                <w:lang w:eastAsia="zh-CN" w:bidi="hi-IN"/>
              </w:rPr>
            </w:pPr>
            <w:r w:rsidRPr="00442CB6">
              <w:rPr>
                <w:rFonts w:ascii="Times New Roman" w:eastAsia="DejaVu Sans" w:hAnsi="Times New Roman" w:cs="Times New Roman"/>
                <w:sz w:val="24"/>
                <w:szCs w:val="24"/>
                <w:lang w:eastAsia="zh-CN" w:bidi="hi-IN"/>
              </w:rPr>
              <w:t xml:space="preserve">Приказ Минпросвещения России </w:t>
            </w:r>
            <w:r w:rsidR="00442CB6" w:rsidRPr="00442CB6">
              <w:rPr>
                <w:rFonts w:ascii="Times New Roman" w:eastAsia="DejaVu Sans" w:hAnsi="Times New Roman" w:cs="Times New Roman"/>
                <w:sz w:val="24"/>
                <w:szCs w:val="24"/>
                <w:lang w:eastAsia="zh-CN" w:bidi="hi-IN"/>
              </w:rPr>
              <w:t>от 07 июля 2022 г. № 535 «Об утверждении федерального государственного образовательного стандарта среднего профессионального образования по специальности 20.02.02 Защита в чрезвычайных ситуациях»</w:t>
            </w: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442CB6">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5D5F461F" w14:textId="1405329C" w:rsidR="00242DFD" w:rsidRPr="00442CB6" w:rsidRDefault="00442CB6" w:rsidP="00442CB6">
            <w:pPr>
              <w:rPr>
                <w:rFonts w:ascii="Times New Roman" w:eastAsia="DejaVu Sans" w:hAnsi="Times New Roman" w:cs="Times New Roman"/>
                <w:sz w:val="24"/>
                <w:szCs w:val="24"/>
                <w:lang w:eastAsia="zh-CN" w:bidi="hi-IN"/>
              </w:rPr>
            </w:pPr>
            <w:r w:rsidRPr="00442CB6">
              <w:rPr>
                <w:rFonts w:ascii="Times New Roman" w:eastAsia="DejaVu Sans" w:hAnsi="Times New Roman" w:cs="Times New Roman"/>
                <w:sz w:val="24"/>
                <w:szCs w:val="24"/>
                <w:lang w:eastAsia="zh-CN" w:bidi="hi-IN"/>
              </w:rPr>
              <w:t>Специалист по защите в чрезвычайных ситуациях</w:t>
            </w:r>
          </w:p>
        </w:tc>
      </w:tr>
      <w:tr w:rsidR="00242DFD" w:rsidRPr="00C810F2" w14:paraId="73C991A7" w14:textId="77777777" w:rsidTr="00C934E3">
        <w:tc>
          <w:tcPr>
            <w:tcW w:w="3969" w:type="dxa"/>
            <w:shd w:val="clear" w:color="auto" w:fill="auto"/>
          </w:tcPr>
          <w:p w14:paraId="7A82F6E9" w14:textId="77777777" w:rsidR="00242DFD" w:rsidRDefault="00242DFD" w:rsidP="00442CB6">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56FE9847" w14:textId="24DA7260" w:rsidR="00F97A37" w:rsidRPr="00F97A37" w:rsidRDefault="00F97A37" w:rsidP="00F97A37">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w:t>
            </w:r>
            <w:r w:rsidRPr="00F97A37">
              <w:rPr>
                <w:rFonts w:ascii="Times New Roman" w:eastAsia="DejaVu Sans" w:hAnsi="Times New Roman" w:cs="Times New Roman"/>
                <w:sz w:val="24"/>
                <w:szCs w:val="24"/>
                <w:lang w:eastAsia="zh-CN" w:bidi="hi-IN"/>
              </w:rPr>
              <w:t>Специалист по защите в чрезвычайных ситуациях</w:t>
            </w:r>
          </w:p>
          <w:p w14:paraId="0024CBE4" w14:textId="3E4A1E34" w:rsidR="00F97A37" w:rsidRPr="00F97A37" w:rsidRDefault="00F97A37" w:rsidP="00F97A37">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w:t>
            </w:r>
            <w:r w:rsidRPr="00F97A37">
              <w:rPr>
                <w:rFonts w:ascii="Times New Roman" w:eastAsia="DejaVu Sans" w:hAnsi="Times New Roman" w:cs="Times New Roman"/>
                <w:sz w:val="24"/>
                <w:szCs w:val="24"/>
                <w:lang w:eastAsia="zh-CN" w:bidi="hi-IN"/>
              </w:rPr>
              <w:t>Специалист по газоспасательным работам на химически опасных и взрывопожароопасных производственных объектах</w:t>
            </w:r>
          </w:p>
          <w:p w14:paraId="4EF3A339" w14:textId="373F72B7" w:rsidR="00242DFD" w:rsidRDefault="00F97A37" w:rsidP="00F97A37">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3. </w:t>
            </w:r>
            <w:r w:rsidRPr="00F97A37">
              <w:rPr>
                <w:rFonts w:ascii="Times New Roman" w:eastAsia="DejaVu Sans" w:hAnsi="Times New Roman" w:cs="Times New Roman"/>
                <w:sz w:val="24"/>
                <w:szCs w:val="24"/>
                <w:lang w:eastAsia="zh-CN" w:bidi="hi-IN"/>
              </w:rPr>
              <w:t>Специалист по гражданской обороне</w:t>
            </w:r>
          </w:p>
        </w:tc>
      </w:tr>
      <w:tr w:rsidR="007C17C8" w:rsidRPr="00C810F2" w14:paraId="4653679A" w14:textId="77777777" w:rsidTr="007C17C8">
        <w:trPr>
          <w:trHeight w:val="207"/>
        </w:trPr>
        <w:tc>
          <w:tcPr>
            <w:tcW w:w="3969" w:type="dxa"/>
            <w:vMerge w:val="restart"/>
            <w:shd w:val="clear" w:color="auto" w:fill="auto"/>
          </w:tcPr>
          <w:p w14:paraId="6E3C12CC" w14:textId="06EAC28B" w:rsidR="007C17C8" w:rsidRPr="0015784E" w:rsidRDefault="007C17C8" w:rsidP="00242DFD">
            <w:pPr>
              <w:rPr>
                <w:rFonts w:ascii="Times New Roman" w:eastAsia="DejaVu Sans" w:hAnsi="Times New Roman" w:cs="Times New Roman"/>
                <w:sz w:val="24"/>
                <w:szCs w:val="24"/>
                <w:lang w:eastAsia="zh-CN" w:bidi="hi-IN"/>
              </w:rPr>
            </w:pPr>
            <w:r w:rsidRPr="007C17C8">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5387" w:type="dxa"/>
            <w:gridSpan w:val="2"/>
            <w:tcBorders>
              <w:bottom w:val="single" w:sz="4" w:space="0" w:color="auto"/>
            </w:tcBorders>
            <w:shd w:val="clear" w:color="auto" w:fill="auto"/>
          </w:tcPr>
          <w:p w14:paraId="11AA1E27" w14:textId="771F86EF" w:rsidR="007C17C8" w:rsidRPr="00C810F2" w:rsidRDefault="007C17C8" w:rsidP="00242DFD">
            <w:pPr>
              <w:rPr>
                <w:rFonts w:ascii="Times New Roman" w:eastAsia="DejaVu Sans" w:hAnsi="Times New Roman" w:cs="Times New Roman"/>
                <w:i/>
                <w:iCs/>
                <w:sz w:val="24"/>
                <w:szCs w:val="24"/>
                <w:lang w:eastAsia="zh-CN" w:bidi="hi-IN"/>
              </w:rPr>
            </w:pPr>
            <w:r w:rsidRPr="007C17C8">
              <w:rPr>
                <w:rFonts w:ascii="Times New Roman" w:eastAsia="DejaVu Sans" w:hAnsi="Times New Roman" w:cs="Times New Roman"/>
                <w:sz w:val="24"/>
                <w:szCs w:val="24"/>
                <w:lang w:eastAsia="zh-CN" w:bidi="hi-IN"/>
              </w:rPr>
              <w:t>Правоохранительная сфера и управление</w:t>
            </w:r>
          </w:p>
        </w:tc>
      </w:tr>
      <w:tr w:rsidR="007C17C8" w:rsidRPr="00C810F2" w14:paraId="35AB5B78" w14:textId="77777777" w:rsidTr="007C17C8">
        <w:trPr>
          <w:trHeight w:val="605"/>
        </w:trPr>
        <w:tc>
          <w:tcPr>
            <w:tcW w:w="3969" w:type="dxa"/>
            <w:vMerge/>
            <w:shd w:val="clear" w:color="auto" w:fill="auto"/>
          </w:tcPr>
          <w:p w14:paraId="7F24EE08" w14:textId="77777777" w:rsidR="007C17C8" w:rsidRDefault="007C17C8" w:rsidP="00242DFD">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06A7787C" w14:textId="77777777" w:rsidR="007C17C8" w:rsidRPr="007C17C8" w:rsidRDefault="007C17C8" w:rsidP="007C17C8">
            <w:pPr>
              <w:rPr>
                <w:rFonts w:ascii="Times New Roman" w:eastAsia="DejaVu Sans" w:hAnsi="Times New Roman" w:cs="Times New Roman"/>
                <w:sz w:val="24"/>
                <w:szCs w:val="24"/>
                <w:lang w:eastAsia="zh-CN" w:bidi="hi-IN"/>
              </w:rPr>
            </w:pPr>
            <w:r w:rsidRPr="007C17C8">
              <w:rPr>
                <w:rFonts w:ascii="Times New Roman" w:eastAsia="DejaVu Sans" w:hAnsi="Times New Roman" w:cs="Times New Roman"/>
                <w:sz w:val="24"/>
                <w:szCs w:val="24"/>
                <w:lang w:eastAsia="zh-CN" w:bidi="hi-IN"/>
              </w:rPr>
              <w:t>Пожарный</w:t>
            </w:r>
          </w:p>
          <w:p w14:paraId="46CCB0E7" w14:textId="61C5DA60" w:rsidR="007C17C8" w:rsidRPr="00C810F2" w:rsidRDefault="007C17C8" w:rsidP="007C17C8">
            <w:pPr>
              <w:rPr>
                <w:rFonts w:ascii="Times New Roman" w:eastAsia="DejaVu Sans" w:hAnsi="Times New Roman" w:cs="Times New Roman"/>
                <w:i/>
                <w:iCs/>
                <w:sz w:val="24"/>
                <w:szCs w:val="24"/>
                <w:lang w:eastAsia="zh-CN" w:bidi="hi-IN"/>
              </w:rPr>
            </w:pPr>
            <w:r w:rsidRPr="007C17C8">
              <w:rPr>
                <w:rFonts w:ascii="Times New Roman" w:eastAsia="DejaVu Sans" w:hAnsi="Times New Roman" w:cs="Times New Roman"/>
                <w:sz w:val="24"/>
                <w:szCs w:val="24"/>
                <w:lang w:eastAsia="zh-CN" w:bidi="hi-IN"/>
              </w:rPr>
              <w:t>Водитель автомобиля</w:t>
            </w:r>
          </w:p>
        </w:tc>
      </w:tr>
      <w:tr w:rsidR="00242DFD" w:rsidRPr="0015784E" w14:paraId="7CFD5144" w14:textId="77777777" w:rsidTr="00C934E3">
        <w:tc>
          <w:tcPr>
            <w:tcW w:w="3969" w:type="dxa"/>
            <w:shd w:val="clear" w:color="auto" w:fill="auto"/>
          </w:tcPr>
          <w:p w14:paraId="003DB66D" w14:textId="77777777" w:rsidR="00DF6781" w:rsidRPr="00DF6781" w:rsidRDefault="00DF6781" w:rsidP="00DF6781">
            <w:pPr>
              <w:rPr>
                <w:rFonts w:ascii="Times New Roman" w:eastAsia="DejaVu Sans" w:hAnsi="Times New Roman" w:cs="Times New Roman"/>
                <w:sz w:val="24"/>
                <w:szCs w:val="24"/>
                <w:lang w:eastAsia="zh-CN" w:bidi="hi-IN"/>
              </w:rPr>
            </w:pPr>
            <w:r w:rsidRPr="00DF6781">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5A8C365C" w14:textId="77777777" w:rsidR="00DF6781" w:rsidRPr="00DF6781" w:rsidRDefault="00DF6781" w:rsidP="00DF6781">
            <w:pPr>
              <w:rPr>
                <w:rFonts w:ascii="Times New Roman" w:eastAsia="DejaVu Sans" w:hAnsi="Times New Roman" w:cs="Times New Roman"/>
                <w:sz w:val="24"/>
                <w:szCs w:val="24"/>
                <w:lang w:eastAsia="zh-CN" w:bidi="hi-IN"/>
              </w:rPr>
            </w:pPr>
            <w:r w:rsidRPr="00DF6781">
              <w:rPr>
                <w:rFonts w:ascii="Times New Roman" w:eastAsia="DejaVu Sans" w:hAnsi="Times New Roman" w:cs="Times New Roman"/>
                <w:sz w:val="24"/>
                <w:szCs w:val="24"/>
                <w:lang w:eastAsia="zh-CN" w:bidi="hi-IN"/>
              </w:rPr>
              <w:t>на базе СОО</w:t>
            </w:r>
          </w:p>
          <w:p w14:paraId="7A2EA6BC" w14:textId="500E3B31" w:rsidR="00242DFD" w:rsidRPr="0015784E" w:rsidRDefault="00DF6781" w:rsidP="00DF6781">
            <w:pPr>
              <w:rPr>
                <w:rFonts w:ascii="Times New Roman" w:eastAsia="DejaVu Sans" w:hAnsi="Times New Roman" w:cs="Times New Roman"/>
                <w:sz w:val="24"/>
                <w:szCs w:val="24"/>
                <w:lang w:eastAsia="zh-CN" w:bidi="hi-IN"/>
              </w:rPr>
            </w:pPr>
            <w:r w:rsidRPr="00DF6781">
              <w:rPr>
                <w:rFonts w:ascii="Times New Roman" w:eastAsia="DejaVu Sans" w:hAnsi="Times New Roman" w:cs="Times New Roman"/>
                <w:sz w:val="24"/>
                <w:szCs w:val="24"/>
                <w:lang w:eastAsia="zh-CN" w:bidi="hi-IN"/>
              </w:rPr>
              <w:t>на базе ООО</w:t>
            </w:r>
          </w:p>
        </w:tc>
        <w:tc>
          <w:tcPr>
            <w:tcW w:w="5387" w:type="dxa"/>
            <w:gridSpan w:val="2"/>
            <w:shd w:val="clear" w:color="auto" w:fill="auto"/>
          </w:tcPr>
          <w:p w14:paraId="6ABF696A" w14:textId="77777777" w:rsidR="00242DFD" w:rsidRDefault="00242DFD" w:rsidP="00442CB6">
            <w:pPr>
              <w:rPr>
                <w:rFonts w:ascii="Times New Roman" w:eastAsia="DejaVu Sans" w:hAnsi="Times New Roman" w:cs="Times New Roman"/>
                <w:sz w:val="24"/>
                <w:szCs w:val="24"/>
                <w:lang w:eastAsia="zh-CN" w:bidi="hi-IN"/>
              </w:rPr>
            </w:pPr>
          </w:p>
          <w:p w14:paraId="3268CC2D" w14:textId="7168D499" w:rsidR="00242DFD" w:rsidRPr="0041208B" w:rsidRDefault="0041208B" w:rsidP="00442CB6">
            <w:pPr>
              <w:rPr>
                <w:rFonts w:ascii="Times New Roman" w:eastAsia="DejaVu Sans" w:hAnsi="Times New Roman" w:cs="Times New Roman"/>
                <w:sz w:val="24"/>
                <w:szCs w:val="24"/>
                <w:lang w:eastAsia="zh-CN" w:bidi="hi-IN"/>
              </w:rPr>
            </w:pPr>
            <w:r w:rsidRPr="0041208B">
              <w:rPr>
                <w:rFonts w:ascii="Times New Roman" w:eastAsia="DejaVu Sans" w:hAnsi="Times New Roman" w:cs="Times New Roman"/>
                <w:sz w:val="24"/>
                <w:szCs w:val="24"/>
                <w:lang w:eastAsia="zh-CN" w:bidi="hi-IN"/>
              </w:rPr>
              <w:t>3</w:t>
            </w:r>
            <w:r w:rsidR="00242DFD" w:rsidRPr="0041208B">
              <w:rPr>
                <w:rFonts w:ascii="Times New Roman" w:eastAsia="DejaVu Sans" w:hAnsi="Times New Roman" w:cs="Times New Roman"/>
                <w:sz w:val="24"/>
                <w:szCs w:val="24"/>
                <w:lang w:eastAsia="zh-CN" w:bidi="hi-IN"/>
              </w:rPr>
              <w:t xml:space="preserve"> года 10 мес.</w:t>
            </w:r>
            <w:r w:rsidR="00DF6781">
              <w:rPr>
                <w:rFonts w:ascii="Times New Roman" w:eastAsia="DejaVu Sans" w:hAnsi="Times New Roman" w:cs="Times New Roman"/>
                <w:sz w:val="24"/>
                <w:szCs w:val="24"/>
                <w:lang w:eastAsia="zh-CN" w:bidi="hi-IN"/>
              </w:rPr>
              <w:t>/5940 ак. ч</w:t>
            </w:r>
          </w:p>
          <w:p w14:paraId="796D9BC2" w14:textId="5F89DC70" w:rsidR="00242DFD" w:rsidRPr="0015784E" w:rsidRDefault="0041208B" w:rsidP="00442CB6">
            <w:pPr>
              <w:rPr>
                <w:rFonts w:ascii="Times New Roman" w:eastAsia="DejaVu Sans" w:hAnsi="Times New Roman" w:cs="Times New Roman"/>
                <w:sz w:val="24"/>
                <w:szCs w:val="24"/>
                <w:lang w:eastAsia="zh-CN" w:bidi="hi-IN"/>
              </w:rPr>
            </w:pPr>
            <w:r w:rsidRPr="0041208B">
              <w:rPr>
                <w:rFonts w:ascii="Times New Roman" w:eastAsia="DejaVu Sans" w:hAnsi="Times New Roman" w:cs="Times New Roman"/>
                <w:sz w:val="24"/>
                <w:szCs w:val="24"/>
                <w:lang w:eastAsia="zh-CN" w:bidi="hi-IN"/>
              </w:rPr>
              <w:t>2</w:t>
            </w:r>
            <w:r w:rsidR="00242DFD" w:rsidRPr="0041208B">
              <w:rPr>
                <w:rFonts w:ascii="Times New Roman" w:eastAsia="DejaVu Sans" w:hAnsi="Times New Roman" w:cs="Times New Roman"/>
                <w:sz w:val="24"/>
                <w:szCs w:val="24"/>
                <w:lang w:eastAsia="zh-CN" w:bidi="hi-IN"/>
              </w:rPr>
              <w:t xml:space="preserve"> год 10 мес</w:t>
            </w:r>
            <w:r w:rsidR="00242DFD" w:rsidRPr="00DF6781">
              <w:rPr>
                <w:rFonts w:ascii="Times New Roman" w:eastAsia="DejaVu Sans" w:hAnsi="Times New Roman" w:cs="Times New Roman"/>
                <w:sz w:val="24"/>
                <w:szCs w:val="24"/>
                <w:lang w:eastAsia="zh-CN" w:bidi="hi-IN"/>
              </w:rPr>
              <w:t>.</w:t>
            </w:r>
            <w:r w:rsidR="00DF6781" w:rsidRPr="00DF6781">
              <w:rPr>
                <w:rFonts w:ascii="Times New Roman" w:eastAsia="DejaVu Sans" w:hAnsi="Times New Roman" w:cs="Times New Roman"/>
                <w:sz w:val="24"/>
                <w:szCs w:val="24"/>
                <w:lang w:eastAsia="zh-CN" w:bidi="hi-IN"/>
              </w:rPr>
              <w:t>/4464 ак. ч</w:t>
            </w:r>
          </w:p>
        </w:tc>
      </w:tr>
      <w:tr w:rsidR="00B2277F" w14:paraId="23A74D00" w14:textId="77777777" w:rsidTr="00B2277F">
        <w:trPr>
          <w:trHeight w:val="210"/>
        </w:trPr>
        <w:tc>
          <w:tcPr>
            <w:tcW w:w="3969" w:type="dxa"/>
            <w:vMerge w:val="restart"/>
            <w:shd w:val="clear" w:color="auto" w:fill="auto"/>
          </w:tcPr>
          <w:p w14:paraId="1FF0240E" w14:textId="77777777" w:rsidR="00B2277F" w:rsidRPr="00DF6781" w:rsidRDefault="00B2277F" w:rsidP="00DF6781">
            <w:pPr>
              <w:rPr>
                <w:rFonts w:ascii="Times New Roman" w:eastAsia="DejaVu Sans" w:hAnsi="Times New Roman" w:cs="Times New Roman"/>
                <w:sz w:val="24"/>
                <w:szCs w:val="24"/>
                <w:lang w:eastAsia="zh-CN" w:bidi="hi-IN"/>
              </w:rPr>
            </w:pPr>
            <w:r w:rsidRPr="00DF6781">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6888A058" w14:textId="5AA3F5D7" w:rsidR="00B2277F" w:rsidRDefault="00B2277F" w:rsidP="00DF6781">
            <w:pPr>
              <w:rPr>
                <w:rFonts w:ascii="Times New Roman" w:eastAsia="DejaVu Sans" w:hAnsi="Times New Roman" w:cs="Times New Roman"/>
                <w:sz w:val="24"/>
                <w:szCs w:val="24"/>
                <w:lang w:eastAsia="zh-CN" w:bidi="hi-IN"/>
              </w:rPr>
            </w:pPr>
            <w:r w:rsidRPr="00DF6781">
              <w:rPr>
                <w:rFonts w:ascii="Times New Roman" w:eastAsia="DejaVu Sans" w:hAnsi="Times New Roman" w:cs="Times New Roman"/>
                <w:sz w:val="24"/>
                <w:szCs w:val="24"/>
                <w:lang w:eastAsia="zh-CN" w:bidi="hi-IN"/>
              </w:rPr>
              <w:t>на базе ООО</w:t>
            </w:r>
          </w:p>
        </w:tc>
        <w:tc>
          <w:tcPr>
            <w:tcW w:w="5387" w:type="dxa"/>
            <w:gridSpan w:val="2"/>
            <w:tcBorders>
              <w:bottom w:val="single" w:sz="4" w:space="0" w:color="auto"/>
            </w:tcBorders>
            <w:shd w:val="clear" w:color="auto" w:fill="auto"/>
          </w:tcPr>
          <w:p w14:paraId="5C7C326C" w14:textId="74376292" w:rsidR="00B2277F" w:rsidRPr="00B2277F" w:rsidRDefault="00B2277F" w:rsidP="009E7BED">
            <w:pPr>
              <w:rPr>
                <w:rFonts w:ascii="Times New Roman" w:eastAsia="DejaVu Sans" w:hAnsi="Times New Roman" w:cs="Times New Roman"/>
                <w:sz w:val="24"/>
                <w:szCs w:val="24"/>
                <w:lang w:eastAsia="zh-CN" w:bidi="hi-IN"/>
              </w:rPr>
            </w:pPr>
            <w:r w:rsidRPr="00B2277F">
              <w:rPr>
                <w:rFonts w:ascii="Times New Roman" w:eastAsia="DejaVu Sans" w:hAnsi="Times New Roman" w:cs="Times New Roman"/>
                <w:sz w:val="24"/>
                <w:szCs w:val="24"/>
                <w:lang w:eastAsia="zh-CN" w:bidi="hi-IN"/>
              </w:rPr>
              <w:t>Правоохранительная сфера и управление</w:t>
            </w:r>
          </w:p>
        </w:tc>
      </w:tr>
      <w:tr w:rsidR="00B2277F" w14:paraId="44FA8BE0" w14:textId="77777777" w:rsidTr="00B2277F">
        <w:trPr>
          <w:trHeight w:val="896"/>
        </w:trPr>
        <w:tc>
          <w:tcPr>
            <w:tcW w:w="3969" w:type="dxa"/>
            <w:vMerge/>
            <w:shd w:val="clear" w:color="auto" w:fill="auto"/>
          </w:tcPr>
          <w:p w14:paraId="515EE575" w14:textId="77777777" w:rsidR="00B2277F" w:rsidRPr="00DF6781" w:rsidRDefault="00B2277F" w:rsidP="00DF6781">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40959178" w14:textId="26C255F2" w:rsidR="00B2277F" w:rsidRPr="00B2277F" w:rsidRDefault="00B2277F" w:rsidP="009E7BED">
            <w:pPr>
              <w:rPr>
                <w:rFonts w:ascii="Times New Roman" w:eastAsia="DejaVu Sans" w:hAnsi="Times New Roman" w:cs="Times New Roman"/>
                <w:sz w:val="24"/>
                <w:szCs w:val="24"/>
                <w:lang w:eastAsia="zh-CN" w:bidi="hi-IN"/>
              </w:rPr>
            </w:pPr>
            <w:r w:rsidRPr="00B2277F">
              <w:rPr>
                <w:rFonts w:ascii="Times New Roman" w:eastAsia="DejaVu Sans" w:hAnsi="Times New Roman" w:cs="Times New Roman"/>
                <w:sz w:val="24"/>
                <w:szCs w:val="24"/>
                <w:lang w:eastAsia="zh-CN" w:bidi="hi-IN"/>
              </w:rPr>
              <w:t>3 года 10 мес./5940 ак. ч</w:t>
            </w:r>
          </w:p>
        </w:tc>
      </w:tr>
      <w:tr w:rsidR="00242DFD" w:rsidRPr="00C810F2" w14:paraId="167BF177" w14:textId="77777777" w:rsidTr="00B2277F">
        <w:trPr>
          <w:trHeight w:val="341"/>
        </w:trPr>
        <w:tc>
          <w:tcPr>
            <w:tcW w:w="3969" w:type="dxa"/>
            <w:shd w:val="clear" w:color="auto" w:fill="auto"/>
          </w:tcPr>
          <w:p w14:paraId="01F7C2F8" w14:textId="38A4BAD2" w:rsidR="00242DFD" w:rsidRPr="0015784E" w:rsidRDefault="00B2277F" w:rsidP="00442CB6">
            <w:pPr>
              <w:rPr>
                <w:rFonts w:ascii="Times New Roman" w:hAnsi="Times New Roman" w:cs="Times New Roman"/>
                <w:sz w:val="24"/>
                <w:szCs w:val="24"/>
                <w:lang w:bidi="hi-IN"/>
              </w:rPr>
            </w:pPr>
            <w:r w:rsidRPr="00B2277F">
              <w:rPr>
                <w:rFonts w:ascii="Times New Roman" w:hAnsi="Times New Roman" w:cs="Times New Roman"/>
                <w:sz w:val="24"/>
                <w:szCs w:val="24"/>
                <w:lang w:bidi="hi-IN"/>
              </w:rPr>
              <w:t>Объем практики (всего/из них производственной практики)</w:t>
            </w:r>
          </w:p>
        </w:tc>
        <w:tc>
          <w:tcPr>
            <w:tcW w:w="5387" w:type="dxa"/>
            <w:gridSpan w:val="2"/>
            <w:shd w:val="clear" w:color="auto" w:fill="auto"/>
          </w:tcPr>
          <w:p w14:paraId="18FF5566" w14:textId="72FFE54A" w:rsidR="00242DFD" w:rsidRPr="00485E42" w:rsidRDefault="00276583" w:rsidP="00442CB6">
            <w:pPr>
              <w:rPr>
                <w:rFonts w:ascii="Times New Roman" w:eastAsia="DejaVu Sans" w:hAnsi="Times New Roman" w:cs="Times New Roman"/>
                <w:sz w:val="24"/>
                <w:szCs w:val="24"/>
                <w:lang w:eastAsia="zh-CN" w:bidi="hi-IN"/>
              </w:rPr>
            </w:pPr>
            <w:r w:rsidRPr="00485E42">
              <w:rPr>
                <w:rFonts w:ascii="Times New Roman" w:eastAsia="DejaVu Sans" w:hAnsi="Times New Roman" w:cs="Times New Roman"/>
                <w:sz w:val="24"/>
                <w:szCs w:val="24"/>
                <w:lang w:eastAsia="zh-CN" w:bidi="hi-IN"/>
              </w:rPr>
              <w:t>900/</w:t>
            </w:r>
            <w:r w:rsidR="00485E42" w:rsidRPr="00485E42">
              <w:rPr>
                <w:rFonts w:ascii="Times New Roman" w:eastAsia="DejaVu Sans" w:hAnsi="Times New Roman" w:cs="Times New Roman"/>
                <w:sz w:val="24"/>
                <w:szCs w:val="24"/>
                <w:lang w:eastAsia="zh-CN" w:bidi="hi-IN"/>
              </w:rPr>
              <w:t>360</w:t>
            </w:r>
          </w:p>
        </w:tc>
      </w:tr>
      <w:tr w:rsidR="00AB20F3" w:rsidRPr="0015784E" w14:paraId="4B01E72A" w14:textId="77777777" w:rsidTr="00C934E3">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15784E" w14:paraId="5A4B72DA" w14:textId="77777777" w:rsidTr="00C934E3">
        <w:trPr>
          <w:trHeight w:val="238"/>
        </w:trPr>
        <w:tc>
          <w:tcPr>
            <w:tcW w:w="3969" w:type="dxa"/>
            <w:shd w:val="clear" w:color="auto" w:fill="auto"/>
          </w:tcPr>
          <w:p w14:paraId="230E09BB" w14:textId="77777777" w:rsidR="00AB20F3" w:rsidRPr="0015784E"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0748F852" w:rsidR="00AB20F3" w:rsidRPr="00C810F2" w:rsidRDefault="00055B02"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3261" w:type="dxa"/>
            <w:shd w:val="clear" w:color="auto" w:fill="auto"/>
          </w:tcPr>
          <w:p w14:paraId="20077CCC" w14:textId="47BE13EC" w:rsidR="00AB20F3" w:rsidRPr="003335AD" w:rsidRDefault="00055B02"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1980</w:t>
            </w:r>
          </w:p>
        </w:tc>
      </w:tr>
      <w:tr w:rsidR="00AB20F3" w:rsidRPr="0015784E" w14:paraId="325ACBFE" w14:textId="77777777" w:rsidTr="00C934E3">
        <w:trPr>
          <w:trHeight w:val="366"/>
        </w:trPr>
        <w:tc>
          <w:tcPr>
            <w:tcW w:w="3969" w:type="dxa"/>
            <w:shd w:val="clear" w:color="auto" w:fill="auto"/>
          </w:tcPr>
          <w:p w14:paraId="1B81FFBF" w14:textId="173F0583" w:rsidR="00AB20F3" w:rsidRPr="0041208B" w:rsidRDefault="00AB20F3" w:rsidP="00AB20F3">
            <w:pPr>
              <w:ind w:left="458"/>
              <w:rPr>
                <w:rFonts w:ascii="Times New Roman" w:eastAsia="DejaVu Sans" w:hAnsi="Times New Roman" w:cs="Times New Roman"/>
                <w:sz w:val="24"/>
                <w:szCs w:val="24"/>
                <w:lang w:eastAsia="zh-CN" w:bidi="hi-IN"/>
              </w:rPr>
            </w:pPr>
            <w:r w:rsidRPr="0041208B">
              <w:rPr>
                <w:rFonts w:ascii="Times New Roman" w:eastAsia="DejaVu Sans" w:hAnsi="Times New Roman" w:cs="Times New Roman"/>
                <w:sz w:val="24"/>
                <w:szCs w:val="24"/>
                <w:lang w:eastAsia="zh-CN" w:bidi="hi-IN"/>
              </w:rPr>
              <w:t>социально-гуманитарный цикл</w:t>
            </w:r>
          </w:p>
        </w:tc>
        <w:tc>
          <w:tcPr>
            <w:tcW w:w="2126" w:type="dxa"/>
            <w:shd w:val="clear" w:color="auto" w:fill="auto"/>
          </w:tcPr>
          <w:p w14:paraId="653D011A" w14:textId="6B71586F" w:rsidR="00AB20F3" w:rsidRPr="0041208B" w:rsidRDefault="00485E4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475</w:t>
            </w:r>
          </w:p>
        </w:tc>
        <w:tc>
          <w:tcPr>
            <w:tcW w:w="3261" w:type="dxa"/>
            <w:shd w:val="clear" w:color="auto" w:fill="auto"/>
          </w:tcPr>
          <w:p w14:paraId="70601D8E" w14:textId="2B6F69DC" w:rsidR="00AB20F3" w:rsidRPr="00A20CBB" w:rsidRDefault="00485E4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392</w:t>
            </w:r>
          </w:p>
        </w:tc>
      </w:tr>
      <w:tr w:rsidR="00AB20F3" w:rsidRPr="0015784E" w14:paraId="0FD08234" w14:textId="77777777" w:rsidTr="00C934E3">
        <w:trPr>
          <w:trHeight w:val="374"/>
        </w:trPr>
        <w:tc>
          <w:tcPr>
            <w:tcW w:w="3969" w:type="dxa"/>
            <w:shd w:val="clear" w:color="auto" w:fill="auto"/>
          </w:tcPr>
          <w:p w14:paraId="6050AF68"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126" w:type="dxa"/>
            <w:shd w:val="clear" w:color="auto" w:fill="auto"/>
          </w:tcPr>
          <w:p w14:paraId="12660459" w14:textId="2C286712" w:rsidR="00AB20F3" w:rsidRPr="0015784E" w:rsidRDefault="00485E4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270</w:t>
            </w:r>
          </w:p>
        </w:tc>
        <w:tc>
          <w:tcPr>
            <w:tcW w:w="3261" w:type="dxa"/>
            <w:shd w:val="clear" w:color="auto" w:fill="auto"/>
          </w:tcPr>
          <w:p w14:paraId="6EC17C75" w14:textId="33081D4E" w:rsidR="00AB20F3" w:rsidRPr="00A20CBB" w:rsidRDefault="00485E4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112</w:t>
            </w:r>
          </w:p>
        </w:tc>
      </w:tr>
      <w:tr w:rsidR="00AB20F3" w:rsidRPr="0015784E" w14:paraId="7962BD52" w14:textId="77777777" w:rsidTr="00C934E3">
        <w:trPr>
          <w:trHeight w:val="407"/>
        </w:trPr>
        <w:tc>
          <w:tcPr>
            <w:tcW w:w="3969" w:type="dxa"/>
            <w:shd w:val="clear" w:color="auto" w:fill="auto"/>
          </w:tcPr>
          <w:p w14:paraId="4D1FB55E"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126" w:type="dxa"/>
            <w:shd w:val="clear" w:color="auto" w:fill="auto"/>
          </w:tcPr>
          <w:p w14:paraId="547DC4FE" w14:textId="1293FD7E" w:rsidR="00AB20F3" w:rsidRPr="0015784E" w:rsidRDefault="00485E4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2207</w:t>
            </w:r>
          </w:p>
        </w:tc>
        <w:tc>
          <w:tcPr>
            <w:tcW w:w="3261" w:type="dxa"/>
            <w:shd w:val="clear" w:color="auto" w:fill="auto"/>
          </w:tcPr>
          <w:p w14:paraId="77FB290D" w14:textId="3A3F4AD0" w:rsidR="00AB20F3" w:rsidRPr="00A20CBB" w:rsidRDefault="00485E4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1476</w:t>
            </w:r>
          </w:p>
        </w:tc>
      </w:tr>
      <w:tr w:rsidR="00AB20F3" w:rsidRPr="0015784E" w14:paraId="1EC62E49" w14:textId="77777777" w:rsidTr="00C934E3">
        <w:trPr>
          <w:trHeight w:val="1080"/>
        </w:trPr>
        <w:tc>
          <w:tcPr>
            <w:tcW w:w="3969" w:type="dxa"/>
            <w:shd w:val="clear" w:color="auto" w:fill="auto"/>
          </w:tcPr>
          <w:p w14:paraId="5C05FEAE" w14:textId="77777777" w:rsidR="00AB20F3" w:rsidRPr="00ED2BD3" w:rsidRDefault="00AB20F3" w:rsidP="00DA0D76">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6D0837D8"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6F53431D"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производственная</w:t>
            </w:r>
          </w:p>
          <w:p w14:paraId="6842B43B" w14:textId="62CA20A4" w:rsidR="00AB20F3" w:rsidRPr="00ED2BD3" w:rsidRDefault="00485E42" w:rsidP="00DA0D76">
            <w:pPr>
              <w:ind w:left="454"/>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преддипломная</w:t>
            </w:r>
          </w:p>
        </w:tc>
        <w:tc>
          <w:tcPr>
            <w:tcW w:w="2126" w:type="dxa"/>
            <w:shd w:val="clear" w:color="auto" w:fill="auto"/>
          </w:tcPr>
          <w:p w14:paraId="62092FA5" w14:textId="3ACE5765" w:rsidR="00AB20F3" w:rsidRPr="00ED2BD3" w:rsidRDefault="00485E4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1575C295" w14:textId="373F2F20" w:rsidR="00AB20F3" w:rsidRPr="00ED2BD3" w:rsidRDefault="00485E42" w:rsidP="00485E42">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w:t>
            </w:r>
            <w:r w:rsidR="00AB20F3"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396</w:t>
            </w:r>
          </w:p>
          <w:p w14:paraId="61B68859" w14:textId="0DFFB5EB" w:rsidR="00AB20F3" w:rsidRPr="00ED2BD3" w:rsidRDefault="00485E42" w:rsidP="00485E42">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w:t>
            </w:r>
            <w:r w:rsidR="00AB20F3"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360</w:t>
            </w:r>
          </w:p>
          <w:p w14:paraId="32999D58" w14:textId="25F2C34D" w:rsidR="00AB20F3" w:rsidRPr="00ED2BD3" w:rsidRDefault="00485E42" w:rsidP="00485E42">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i/>
                <w:iCs/>
                <w:sz w:val="24"/>
                <w:szCs w:val="24"/>
                <w:lang w:eastAsia="zh-CN" w:bidi="hi-IN"/>
              </w:rPr>
              <w:t xml:space="preserve">       </w:t>
            </w:r>
            <w:r w:rsidR="00AB20F3"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144</w:t>
            </w:r>
          </w:p>
        </w:tc>
        <w:tc>
          <w:tcPr>
            <w:tcW w:w="3261" w:type="dxa"/>
            <w:shd w:val="clear" w:color="auto" w:fill="auto"/>
          </w:tcPr>
          <w:p w14:paraId="4A35F8BC" w14:textId="5C96E451" w:rsidR="00AB20F3" w:rsidRPr="00ED2BD3" w:rsidRDefault="00485E4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13940DE1" w14:textId="5433A8E5" w:rsidR="00AB20F3" w:rsidRPr="00ED2BD3" w:rsidRDefault="00485E42" w:rsidP="00485E42">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w:t>
            </w:r>
            <w:r w:rsidR="00AB20F3"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396</w:t>
            </w:r>
          </w:p>
          <w:p w14:paraId="31E53274" w14:textId="740A704D" w:rsidR="00AB20F3" w:rsidRPr="00ED2BD3" w:rsidRDefault="00485E42" w:rsidP="00485E42">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w:t>
            </w:r>
            <w:r w:rsidR="00AB20F3"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360</w:t>
            </w:r>
          </w:p>
          <w:p w14:paraId="40CD4B15" w14:textId="2F809CC1" w:rsidR="00AB20F3" w:rsidRPr="00A20CBB" w:rsidRDefault="00485E42" w:rsidP="00485E42">
            <w:pPr>
              <w:rPr>
                <w:rFonts w:ascii="Times New Roman" w:eastAsia="DejaVu Sans" w:hAnsi="Times New Roman" w:cs="Times New Roman"/>
                <w:sz w:val="24"/>
                <w:szCs w:val="24"/>
                <w:lang w:eastAsia="zh-CN" w:bidi="hi-IN"/>
              </w:rPr>
            </w:pPr>
            <w:r>
              <w:rPr>
                <w:rFonts w:ascii="Times New Roman" w:eastAsia="DejaVu Sans" w:hAnsi="Times New Roman" w:cs="Times New Roman"/>
                <w:i/>
                <w:iCs/>
                <w:sz w:val="24"/>
                <w:szCs w:val="24"/>
                <w:lang w:eastAsia="zh-CN" w:bidi="hi-IN"/>
              </w:rPr>
              <w:t xml:space="preserve">                    </w:t>
            </w:r>
            <w:r w:rsidR="00AB20F3"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144</w:t>
            </w:r>
          </w:p>
        </w:tc>
      </w:tr>
      <w:tr w:rsidR="00AB20F3" w:rsidRPr="0015784E" w14:paraId="3699DEF7" w14:textId="77777777" w:rsidTr="00C934E3">
        <w:trPr>
          <w:trHeight w:val="190"/>
        </w:trPr>
        <w:tc>
          <w:tcPr>
            <w:tcW w:w="3969" w:type="dxa"/>
            <w:shd w:val="clear" w:color="auto" w:fill="auto"/>
          </w:tcPr>
          <w:p w14:paraId="33EA6F33"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25CAA3B2" w:rsidR="00AB20F3" w:rsidRPr="0046640A" w:rsidRDefault="00485E42" w:rsidP="003335A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3261" w:type="dxa"/>
            <w:shd w:val="clear" w:color="auto" w:fill="auto"/>
          </w:tcPr>
          <w:p w14:paraId="255E8826" w14:textId="0BB67E18" w:rsidR="00AB20F3" w:rsidRPr="0046640A" w:rsidRDefault="00485E42" w:rsidP="003335AD">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sz w:val="24"/>
                <w:szCs w:val="24"/>
                <w:lang w:eastAsia="zh-CN" w:bidi="hi-IN"/>
              </w:rPr>
              <w:t>1008</w:t>
            </w:r>
          </w:p>
        </w:tc>
      </w:tr>
      <w:tr w:rsidR="00AB20F3" w:rsidRPr="0015784E" w14:paraId="3EC36990" w14:textId="77777777" w:rsidTr="00C934E3">
        <w:trPr>
          <w:trHeight w:val="190"/>
        </w:trPr>
        <w:tc>
          <w:tcPr>
            <w:tcW w:w="3969" w:type="dxa"/>
            <w:shd w:val="clear" w:color="auto" w:fill="auto"/>
          </w:tcPr>
          <w:p w14:paraId="480B764F" w14:textId="00E30CCE" w:rsidR="00AB20F3" w:rsidRPr="002D7392" w:rsidRDefault="00AB20F3" w:rsidP="00AB20F3">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1F603158" w:rsidR="00AB20F3" w:rsidRPr="002D7392" w:rsidRDefault="00485E4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648</w:t>
            </w:r>
          </w:p>
        </w:tc>
        <w:tc>
          <w:tcPr>
            <w:tcW w:w="3261" w:type="dxa"/>
            <w:shd w:val="clear" w:color="auto" w:fill="auto"/>
          </w:tcPr>
          <w:p w14:paraId="2C406DDC" w14:textId="7B10BF7C" w:rsidR="00AB20F3" w:rsidRPr="002D7392" w:rsidRDefault="00485E4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504</w:t>
            </w:r>
          </w:p>
        </w:tc>
      </w:tr>
      <w:tr w:rsidR="00AB20F3" w:rsidRPr="0015784E" w14:paraId="15A576FF" w14:textId="77777777" w:rsidTr="00C934E3">
        <w:trPr>
          <w:trHeight w:val="190"/>
        </w:trPr>
        <w:tc>
          <w:tcPr>
            <w:tcW w:w="3969" w:type="dxa"/>
            <w:shd w:val="clear" w:color="auto" w:fill="auto"/>
          </w:tcPr>
          <w:p w14:paraId="69B58E94" w14:textId="29A5D112" w:rsidR="00AB20F3" w:rsidRPr="00547313" w:rsidRDefault="00AB20F3" w:rsidP="00AB20F3">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w:t>
            </w:r>
            <w:r w:rsidR="0041208B" w:rsidRPr="0041208B">
              <w:rPr>
                <w:rFonts w:ascii="Times New Roman" w:eastAsia="DejaVu Sans" w:hAnsi="Times New Roman" w:cs="Times New Roman"/>
                <w:sz w:val="24"/>
                <w:szCs w:val="24"/>
                <w:lang w:eastAsia="zh-CN" w:bidi="hi-IN"/>
              </w:rPr>
              <w:t>в форме демонстрационного экзамена и защиты дипломного проекта (работы).</w:t>
            </w:r>
          </w:p>
        </w:tc>
        <w:tc>
          <w:tcPr>
            <w:tcW w:w="2126" w:type="dxa"/>
            <w:shd w:val="clear" w:color="auto" w:fill="auto"/>
          </w:tcPr>
          <w:p w14:paraId="752BB8BA" w14:textId="19C5243F" w:rsidR="00AB20F3" w:rsidRPr="00A20CBB" w:rsidRDefault="00485E42"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3261" w:type="dxa"/>
            <w:shd w:val="clear" w:color="auto" w:fill="auto"/>
          </w:tcPr>
          <w:p w14:paraId="295AA62B" w14:textId="577F0608" w:rsidR="00AB20F3" w:rsidRPr="00485E42" w:rsidRDefault="00485E42" w:rsidP="00AB20F3">
            <w:pPr>
              <w:jc w:val="center"/>
              <w:rPr>
                <w:rFonts w:ascii="Times New Roman" w:eastAsia="DejaVu Sans" w:hAnsi="Times New Roman" w:cs="Times New Roman"/>
                <w:b/>
                <w:bCs/>
                <w:i/>
                <w:iCs/>
                <w:sz w:val="24"/>
                <w:szCs w:val="24"/>
                <w:lang w:eastAsia="zh-CN" w:bidi="hi-IN"/>
              </w:rPr>
            </w:pPr>
            <w:r w:rsidRPr="00485E42">
              <w:rPr>
                <w:rFonts w:ascii="Times New Roman" w:eastAsia="DejaVu Sans" w:hAnsi="Times New Roman" w:cs="Times New Roman"/>
                <w:b/>
                <w:bCs/>
                <w:i/>
                <w:iCs/>
                <w:sz w:val="24"/>
                <w:szCs w:val="24"/>
                <w:lang w:eastAsia="zh-CN" w:bidi="hi-IN"/>
              </w:rPr>
              <w:t>216</w:t>
            </w:r>
          </w:p>
        </w:tc>
      </w:tr>
      <w:tr w:rsidR="00AB20F3" w:rsidRPr="0015784E" w14:paraId="7E02144B" w14:textId="77777777" w:rsidTr="00C934E3">
        <w:trPr>
          <w:trHeight w:val="190"/>
        </w:trPr>
        <w:tc>
          <w:tcPr>
            <w:tcW w:w="3969" w:type="dxa"/>
            <w:shd w:val="clear" w:color="auto" w:fill="auto"/>
          </w:tcPr>
          <w:p w14:paraId="07D2D108" w14:textId="77777777" w:rsidR="00AB20F3" w:rsidRDefault="00AB20F3" w:rsidP="00AB20F3">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3DA9E2D1" w14:textId="42F7A085" w:rsidR="00AB20F3" w:rsidRPr="00A20CBB" w:rsidRDefault="00485E42"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3261" w:type="dxa"/>
            <w:shd w:val="clear" w:color="auto" w:fill="auto"/>
          </w:tcPr>
          <w:p w14:paraId="396F4DA2" w14:textId="75A09E3D" w:rsidR="00AB20F3" w:rsidRPr="00A20CBB" w:rsidRDefault="00485E42"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3204</w:t>
            </w:r>
          </w:p>
        </w:tc>
      </w:tr>
      <w:bookmarkEnd w:id="17"/>
    </w:tbl>
    <w:p w14:paraId="30D17649" w14:textId="77777777" w:rsidR="00144B89" w:rsidRPr="001D7748" w:rsidRDefault="00144B89" w:rsidP="00144B89">
      <w:pPr>
        <w:pStyle w:val="1d"/>
        <w:rPr>
          <w:lang w:val="ru-RU"/>
        </w:rPr>
      </w:pPr>
    </w:p>
    <w:p w14:paraId="6EB39DDE" w14:textId="77777777" w:rsidR="00144B89" w:rsidRPr="00985111" w:rsidRDefault="00144B89" w:rsidP="009A4C61">
      <w:pPr>
        <w:pStyle w:val="1"/>
        <w:pageBreakBefore/>
        <w:spacing w:before="0" w:after="0"/>
      </w:pPr>
      <w:bookmarkStart w:id="18" w:name="_Toc151844053"/>
      <w:bookmarkStart w:id="19" w:name="_Toc180161080"/>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460C90CA" w:rsidR="00586F95" w:rsidRDefault="00144B89" w:rsidP="00144B89">
      <w:pPr>
        <w:pStyle w:val="114"/>
        <w:spacing w:after="0" w:line="240" w:lineRule="auto"/>
      </w:pPr>
      <w:bookmarkStart w:id="20" w:name="_Toc151844054"/>
      <w:bookmarkStart w:id="21" w:name="_Toc180161081"/>
      <w:r>
        <w:t>3</w:t>
      </w:r>
      <w:r w:rsidRPr="00985111">
        <w:t>.1. Область</w:t>
      </w:r>
      <w:r w:rsidR="00586F95">
        <w:t>(и)</w:t>
      </w:r>
      <w:r w:rsidRPr="00985111">
        <w:t xml:space="preserve"> профессиональной деятельности выпускников</w:t>
      </w:r>
      <w:bookmarkEnd w:id="20"/>
      <w:r>
        <w:t>:</w:t>
      </w:r>
      <w:bookmarkEnd w:id="21"/>
    </w:p>
    <w:p w14:paraId="215548D4" w14:textId="6AE756F7" w:rsidR="00144B89" w:rsidRPr="00D73237" w:rsidRDefault="00D73237" w:rsidP="00144B89">
      <w:pPr>
        <w:rPr>
          <w:rFonts w:ascii="Times New Roman" w:eastAsia="Times New Roman" w:hAnsi="Times New Roman" w:cs="Times New Roman"/>
          <w:iCs/>
          <w:sz w:val="24"/>
          <w:szCs w:val="24"/>
        </w:rPr>
      </w:pPr>
      <w:r>
        <w:rPr>
          <w:rFonts w:ascii="Times New Roman" w:eastAsia="Times New Roman" w:hAnsi="Times New Roman" w:cs="Times New Roman"/>
          <w:i/>
          <w:sz w:val="24"/>
          <w:szCs w:val="24"/>
        </w:rPr>
        <w:t xml:space="preserve">            </w:t>
      </w:r>
      <w:r w:rsidRPr="00D73237">
        <w:rPr>
          <w:rFonts w:ascii="Times New Roman" w:eastAsia="Times New Roman" w:hAnsi="Times New Roman" w:cs="Times New Roman"/>
          <w:iCs/>
          <w:sz w:val="24"/>
          <w:szCs w:val="24"/>
        </w:rPr>
        <w:t>12 Обеспечение безопасности</w:t>
      </w:r>
    </w:p>
    <w:p w14:paraId="2406A90B" w14:textId="0169B530" w:rsidR="00D73237" w:rsidRDefault="00D73237" w:rsidP="00144B89"/>
    <w:p w14:paraId="5FD7B1E0" w14:textId="77777777" w:rsidR="00144B89" w:rsidRDefault="00144B89" w:rsidP="00144B89">
      <w:pPr>
        <w:pStyle w:val="114"/>
        <w:spacing w:after="0" w:line="240" w:lineRule="auto"/>
      </w:pPr>
      <w:bookmarkStart w:id="22" w:name="_Toc151844055"/>
      <w:bookmarkStart w:id="23" w:name="_Toc180161082"/>
      <w:r>
        <w:t>3</w:t>
      </w:r>
      <w:r w:rsidRPr="007341D7">
        <w:t xml:space="preserve">.2. </w:t>
      </w:r>
      <w:r>
        <w:t>Профессиональные стандарты</w:t>
      </w:r>
      <w:bookmarkEnd w:id="22"/>
      <w:bookmarkEnd w:id="23"/>
    </w:p>
    <w:p w14:paraId="70CFB570" w14:textId="392A04B2"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p w14:paraId="1C0303A6" w14:textId="77777777" w:rsidR="009A4C61" w:rsidRDefault="009A4C61" w:rsidP="00144B89">
      <w:pPr>
        <w:suppressAutoHyphens/>
        <w:ind w:firstLine="709"/>
        <w:jc w:val="both"/>
        <w:rPr>
          <w:rFonts w:ascii="Times New Roman" w:hAnsi="Times New Roman"/>
          <w:sz w:val="24"/>
          <w:szCs w:val="24"/>
        </w:rPr>
      </w:pPr>
    </w:p>
    <w:tbl>
      <w:tblPr>
        <w:tblStyle w:val="a3"/>
        <w:tblW w:w="9493" w:type="dxa"/>
        <w:tblLook w:val="04A0" w:firstRow="1" w:lastRow="0" w:firstColumn="1" w:lastColumn="0" w:noHBand="0" w:noVBand="1"/>
      </w:tblPr>
      <w:tblGrid>
        <w:gridCol w:w="426"/>
        <w:gridCol w:w="2571"/>
        <w:gridCol w:w="1615"/>
        <w:gridCol w:w="2495"/>
        <w:gridCol w:w="2386"/>
      </w:tblGrid>
      <w:tr w:rsidR="00144B89" w14:paraId="3E491779" w14:textId="77777777" w:rsidTr="00345FAE">
        <w:tc>
          <w:tcPr>
            <w:tcW w:w="426" w:type="dxa"/>
          </w:tcPr>
          <w:p w14:paraId="6B708C6F" w14:textId="77777777" w:rsidR="00144B89" w:rsidRPr="00B02813" w:rsidRDefault="00144B89" w:rsidP="00AB20F3">
            <w:pPr>
              <w:suppressAutoHyphens/>
              <w:jc w:val="center"/>
              <w:rPr>
                <w:rFonts w:ascii="Times New Roman" w:hAnsi="Times New Roman"/>
              </w:rPr>
            </w:pPr>
            <w:bookmarkStart w:id="24" w:name="_Hlk162961567"/>
            <w:r w:rsidRPr="00B02813">
              <w:rPr>
                <w:rFonts w:ascii="Times New Roman" w:hAnsi="Times New Roman"/>
              </w:rPr>
              <w:t>№</w:t>
            </w:r>
          </w:p>
        </w:tc>
        <w:tc>
          <w:tcPr>
            <w:tcW w:w="2571"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15"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495"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386"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45356C" w14:paraId="2A02667F" w14:textId="77777777" w:rsidTr="00345FAE">
        <w:trPr>
          <w:trHeight w:val="3000"/>
        </w:trPr>
        <w:tc>
          <w:tcPr>
            <w:tcW w:w="426" w:type="dxa"/>
            <w:vMerge w:val="restart"/>
          </w:tcPr>
          <w:p w14:paraId="15165F0B" w14:textId="77777777" w:rsidR="0045356C" w:rsidRDefault="0045356C" w:rsidP="00221E6A">
            <w:pPr>
              <w:suppressAutoHyphens/>
              <w:jc w:val="both"/>
              <w:rPr>
                <w:rFonts w:ascii="Times New Roman" w:hAnsi="Times New Roman"/>
                <w:sz w:val="24"/>
                <w:szCs w:val="24"/>
              </w:rPr>
            </w:pPr>
            <w:r>
              <w:rPr>
                <w:rFonts w:ascii="Times New Roman" w:hAnsi="Times New Roman"/>
                <w:sz w:val="24"/>
                <w:szCs w:val="24"/>
              </w:rPr>
              <w:t>1</w:t>
            </w:r>
          </w:p>
        </w:tc>
        <w:tc>
          <w:tcPr>
            <w:tcW w:w="2571" w:type="dxa"/>
            <w:vMerge w:val="restart"/>
          </w:tcPr>
          <w:p w14:paraId="1648E1F2" w14:textId="5226C9AF" w:rsidR="0045356C" w:rsidRDefault="0045356C" w:rsidP="00221E6A">
            <w:pPr>
              <w:suppressAutoHyphens/>
              <w:jc w:val="both"/>
              <w:rPr>
                <w:rFonts w:ascii="Times New Roman" w:hAnsi="Times New Roman"/>
                <w:sz w:val="24"/>
                <w:szCs w:val="24"/>
              </w:rPr>
            </w:pPr>
            <w:r w:rsidRPr="00E80942">
              <w:rPr>
                <w:rFonts w:ascii="Times New Roman" w:eastAsia="DejaVu Sans" w:hAnsi="Times New Roman" w:cs="Times New Roman"/>
                <w:sz w:val="24"/>
                <w:szCs w:val="24"/>
                <w:lang w:eastAsia="zh-CN" w:bidi="hi-IN"/>
              </w:rPr>
              <w:t>12.008 Специалист по газоспасательным работам на химически опасных и взрывопожароопасных производственных объектах</w:t>
            </w:r>
          </w:p>
        </w:tc>
        <w:tc>
          <w:tcPr>
            <w:tcW w:w="1615" w:type="dxa"/>
            <w:vMerge w:val="restart"/>
          </w:tcPr>
          <w:p w14:paraId="0510B631" w14:textId="4790308C" w:rsidR="0045356C" w:rsidRDefault="0045356C" w:rsidP="00221E6A">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sidRPr="00221E6A">
              <w:rPr>
                <w:rFonts w:ascii="Times New Roman" w:hAnsi="Times New Roman"/>
                <w:sz w:val="24"/>
                <w:szCs w:val="24"/>
              </w:rPr>
              <w:t xml:space="preserve">от 21 сентября 2020 года </w:t>
            </w:r>
            <w:r w:rsidR="000573F3">
              <w:rPr>
                <w:rFonts w:ascii="Times New Roman" w:hAnsi="Times New Roman"/>
                <w:sz w:val="24"/>
                <w:szCs w:val="24"/>
              </w:rPr>
              <w:t>№</w:t>
            </w:r>
            <w:r w:rsidRPr="00221E6A">
              <w:rPr>
                <w:rFonts w:ascii="Times New Roman" w:hAnsi="Times New Roman"/>
                <w:sz w:val="24"/>
                <w:szCs w:val="24"/>
              </w:rPr>
              <w:t xml:space="preserve"> 626н</w:t>
            </w:r>
          </w:p>
        </w:tc>
        <w:tc>
          <w:tcPr>
            <w:tcW w:w="2495" w:type="dxa"/>
            <w:vMerge w:val="restart"/>
          </w:tcPr>
          <w:p w14:paraId="4B531305" w14:textId="77777777" w:rsidR="0045356C" w:rsidRPr="00345FAE" w:rsidRDefault="0045356C" w:rsidP="00345FAE">
            <w:pPr>
              <w:pStyle w:val="pTextStyleCenter"/>
              <w:spacing w:line="240" w:lineRule="auto"/>
              <w:jc w:val="left"/>
              <w:rPr>
                <w:b/>
                <w:lang w:val="ru-RU"/>
              </w:rPr>
            </w:pPr>
            <w:r w:rsidRPr="00345FAE">
              <w:rPr>
                <w:b/>
                <w:lang w:val="ru-RU"/>
              </w:rPr>
              <w:t>ОТФ B</w:t>
            </w:r>
          </w:p>
          <w:p w14:paraId="5DE4757E" w14:textId="77777777" w:rsidR="0045356C" w:rsidRPr="00345FAE" w:rsidRDefault="0045356C" w:rsidP="00345FAE">
            <w:pPr>
              <w:suppressAutoHyphens/>
              <w:jc w:val="both"/>
              <w:rPr>
                <w:rFonts w:ascii="Times New Roman" w:hAnsi="Times New Roman" w:cs="Times New Roman"/>
              </w:rPr>
            </w:pPr>
            <w:r w:rsidRPr="00345FAE">
              <w:rPr>
                <w:rFonts w:ascii="Times New Roman" w:hAnsi="Times New Roman" w:cs="Times New Roman"/>
              </w:rPr>
              <w:t>Выполнение газоспасательных работ и работ по обеспечению газовой безопасности ОПО</w:t>
            </w:r>
          </w:p>
          <w:p w14:paraId="6D2A2EE5" w14:textId="28C4F5D7" w:rsidR="0045356C" w:rsidRDefault="0045356C" w:rsidP="00345FAE">
            <w:pPr>
              <w:suppressAutoHyphens/>
              <w:jc w:val="both"/>
              <w:rPr>
                <w:rFonts w:ascii="Times New Roman" w:hAnsi="Times New Roman"/>
                <w:sz w:val="24"/>
                <w:szCs w:val="24"/>
              </w:rPr>
            </w:pPr>
          </w:p>
        </w:tc>
        <w:tc>
          <w:tcPr>
            <w:tcW w:w="2386" w:type="dxa"/>
          </w:tcPr>
          <w:p w14:paraId="0655F0C5" w14:textId="4FF4D93C" w:rsidR="0045356C" w:rsidRDefault="0045356C" w:rsidP="00345FAE">
            <w:pPr>
              <w:suppressAutoHyphens/>
              <w:rPr>
                <w:rFonts w:ascii="Times New Roman" w:hAnsi="Times New Roman"/>
                <w:sz w:val="24"/>
                <w:szCs w:val="24"/>
              </w:rPr>
            </w:pPr>
            <w:r w:rsidRPr="00345FAE">
              <w:rPr>
                <w:rFonts w:ascii="Times New Roman" w:hAnsi="Times New Roman"/>
                <w:b/>
                <w:bCs/>
                <w:sz w:val="24"/>
                <w:szCs w:val="24"/>
              </w:rPr>
              <w:t>ТФ B/01.3</w:t>
            </w:r>
            <w:r>
              <w:t xml:space="preserve"> </w:t>
            </w:r>
            <w:r w:rsidRPr="00345FAE">
              <w:rPr>
                <w:rFonts w:ascii="Times New Roman" w:hAnsi="Times New Roman"/>
                <w:sz w:val="24"/>
                <w:szCs w:val="24"/>
              </w:rPr>
              <w:t>Осуществление дежурства в газоспасательной службе (газоспасательном формировании) (далее - ГСС (ГСФ) в режиме постоянной готовности</w:t>
            </w:r>
          </w:p>
        </w:tc>
      </w:tr>
      <w:tr w:rsidR="0045356C" w14:paraId="3CE8D964" w14:textId="77777777" w:rsidTr="00345FAE">
        <w:trPr>
          <w:trHeight w:val="2175"/>
        </w:trPr>
        <w:tc>
          <w:tcPr>
            <w:tcW w:w="426" w:type="dxa"/>
            <w:vMerge/>
          </w:tcPr>
          <w:p w14:paraId="32C8D012" w14:textId="77777777" w:rsidR="0045356C" w:rsidRDefault="0045356C" w:rsidP="00221E6A">
            <w:pPr>
              <w:suppressAutoHyphens/>
              <w:jc w:val="both"/>
              <w:rPr>
                <w:rFonts w:ascii="Times New Roman" w:hAnsi="Times New Roman"/>
                <w:sz w:val="24"/>
                <w:szCs w:val="24"/>
              </w:rPr>
            </w:pPr>
          </w:p>
        </w:tc>
        <w:tc>
          <w:tcPr>
            <w:tcW w:w="2571" w:type="dxa"/>
            <w:vMerge/>
          </w:tcPr>
          <w:p w14:paraId="5CE30B38" w14:textId="77777777" w:rsidR="0045356C" w:rsidRPr="00E80942" w:rsidRDefault="0045356C" w:rsidP="00221E6A">
            <w:pPr>
              <w:suppressAutoHyphens/>
              <w:jc w:val="both"/>
              <w:rPr>
                <w:rFonts w:ascii="Times New Roman" w:eastAsia="DejaVu Sans" w:hAnsi="Times New Roman" w:cs="Times New Roman"/>
                <w:sz w:val="24"/>
                <w:szCs w:val="24"/>
                <w:lang w:eastAsia="zh-CN" w:bidi="hi-IN"/>
              </w:rPr>
            </w:pPr>
          </w:p>
        </w:tc>
        <w:tc>
          <w:tcPr>
            <w:tcW w:w="1615" w:type="dxa"/>
            <w:vMerge/>
          </w:tcPr>
          <w:p w14:paraId="0D324487" w14:textId="77777777" w:rsidR="0045356C" w:rsidRDefault="0045356C" w:rsidP="00221E6A">
            <w:pPr>
              <w:suppressAutoHyphens/>
              <w:jc w:val="both"/>
              <w:rPr>
                <w:rFonts w:ascii="Times New Roman" w:hAnsi="Times New Roman"/>
                <w:sz w:val="24"/>
                <w:szCs w:val="24"/>
              </w:rPr>
            </w:pPr>
          </w:p>
        </w:tc>
        <w:tc>
          <w:tcPr>
            <w:tcW w:w="2495" w:type="dxa"/>
            <w:vMerge/>
          </w:tcPr>
          <w:p w14:paraId="5C7BB912" w14:textId="77777777" w:rsidR="0045356C" w:rsidRPr="00345FAE" w:rsidRDefault="0045356C" w:rsidP="00345FAE">
            <w:pPr>
              <w:pStyle w:val="pTextStyleCenter"/>
              <w:spacing w:line="240" w:lineRule="auto"/>
              <w:jc w:val="left"/>
              <w:rPr>
                <w:b/>
                <w:lang w:val="ru-RU"/>
              </w:rPr>
            </w:pPr>
          </w:p>
        </w:tc>
        <w:tc>
          <w:tcPr>
            <w:tcW w:w="2386" w:type="dxa"/>
          </w:tcPr>
          <w:p w14:paraId="1177D310" w14:textId="11A86A24" w:rsidR="0045356C" w:rsidRPr="00345FAE" w:rsidRDefault="0045356C" w:rsidP="00345FAE">
            <w:pPr>
              <w:suppressAutoHyphens/>
              <w:rPr>
                <w:rFonts w:ascii="Times New Roman" w:hAnsi="Times New Roman"/>
                <w:b/>
                <w:bCs/>
                <w:sz w:val="24"/>
                <w:szCs w:val="24"/>
              </w:rPr>
            </w:pPr>
            <w:r w:rsidRPr="00345FAE">
              <w:rPr>
                <w:rFonts w:ascii="Times New Roman" w:hAnsi="Times New Roman"/>
                <w:b/>
                <w:bCs/>
                <w:sz w:val="24"/>
                <w:szCs w:val="24"/>
              </w:rPr>
              <w:t>ТФ B/02.3</w:t>
            </w:r>
            <w:r>
              <w:t xml:space="preserve"> </w:t>
            </w:r>
            <w:r w:rsidRPr="00345FAE">
              <w:rPr>
                <w:rFonts w:ascii="Times New Roman" w:hAnsi="Times New Roman"/>
                <w:sz w:val="24"/>
                <w:szCs w:val="24"/>
              </w:rPr>
              <w:t>Выполнение газоспасательных работ по локализации и ликвидации последствий химической аварии</w:t>
            </w:r>
          </w:p>
        </w:tc>
      </w:tr>
      <w:tr w:rsidR="0045356C" w14:paraId="43770928" w14:textId="77777777" w:rsidTr="00345FAE">
        <w:trPr>
          <w:trHeight w:val="2130"/>
        </w:trPr>
        <w:tc>
          <w:tcPr>
            <w:tcW w:w="426" w:type="dxa"/>
            <w:vMerge/>
          </w:tcPr>
          <w:p w14:paraId="2497F3FC" w14:textId="77777777" w:rsidR="0045356C" w:rsidRDefault="0045356C" w:rsidP="00221E6A">
            <w:pPr>
              <w:suppressAutoHyphens/>
              <w:jc w:val="both"/>
              <w:rPr>
                <w:rFonts w:ascii="Times New Roman" w:hAnsi="Times New Roman"/>
                <w:sz w:val="24"/>
                <w:szCs w:val="24"/>
              </w:rPr>
            </w:pPr>
          </w:p>
        </w:tc>
        <w:tc>
          <w:tcPr>
            <w:tcW w:w="2571" w:type="dxa"/>
            <w:vMerge/>
          </w:tcPr>
          <w:p w14:paraId="7477C9EF" w14:textId="77777777" w:rsidR="0045356C" w:rsidRPr="00E80942" w:rsidRDefault="0045356C" w:rsidP="00221E6A">
            <w:pPr>
              <w:suppressAutoHyphens/>
              <w:jc w:val="both"/>
              <w:rPr>
                <w:rFonts w:ascii="Times New Roman" w:eastAsia="DejaVu Sans" w:hAnsi="Times New Roman" w:cs="Times New Roman"/>
                <w:sz w:val="24"/>
                <w:szCs w:val="24"/>
                <w:lang w:eastAsia="zh-CN" w:bidi="hi-IN"/>
              </w:rPr>
            </w:pPr>
          </w:p>
        </w:tc>
        <w:tc>
          <w:tcPr>
            <w:tcW w:w="1615" w:type="dxa"/>
            <w:vMerge/>
          </w:tcPr>
          <w:p w14:paraId="328AC94A" w14:textId="77777777" w:rsidR="0045356C" w:rsidRDefault="0045356C" w:rsidP="00221E6A">
            <w:pPr>
              <w:suppressAutoHyphens/>
              <w:jc w:val="both"/>
              <w:rPr>
                <w:rFonts w:ascii="Times New Roman" w:hAnsi="Times New Roman"/>
                <w:sz w:val="24"/>
                <w:szCs w:val="24"/>
              </w:rPr>
            </w:pPr>
          </w:p>
        </w:tc>
        <w:tc>
          <w:tcPr>
            <w:tcW w:w="2495" w:type="dxa"/>
            <w:vMerge/>
          </w:tcPr>
          <w:p w14:paraId="1158F247" w14:textId="77777777" w:rsidR="0045356C" w:rsidRPr="00345FAE" w:rsidRDefault="0045356C" w:rsidP="00345FAE">
            <w:pPr>
              <w:pStyle w:val="pTextStyleCenter"/>
              <w:spacing w:line="240" w:lineRule="auto"/>
              <w:jc w:val="left"/>
              <w:rPr>
                <w:b/>
                <w:lang w:val="ru-RU"/>
              </w:rPr>
            </w:pPr>
          </w:p>
        </w:tc>
        <w:tc>
          <w:tcPr>
            <w:tcW w:w="2386" w:type="dxa"/>
          </w:tcPr>
          <w:p w14:paraId="1C5351D5" w14:textId="1D7D3558" w:rsidR="0045356C" w:rsidRPr="00345FAE" w:rsidRDefault="0045356C" w:rsidP="00345FAE">
            <w:pPr>
              <w:suppressAutoHyphens/>
              <w:rPr>
                <w:rFonts w:ascii="Times New Roman" w:hAnsi="Times New Roman"/>
                <w:b/>
                <w:bCs/>
                <w:sz w:val="24"/>
                <w:szCs w:val="24"/>
              </w:rPr>
            </w:pPr>
            <w:r w:rsidRPr="00345FAE">
              <w:rPr>
                <w:rFonts w:ascii="Times New Roman" w:hAnsi="Times New Roman"/>
                <w:b/>
                <w:bCs/>
                <w:sz w:val="24"/>
                <w:szCs w:val="24"/>
              </w:rPr>
              <w:t>ТФ B/03.3</w:t>
            </w:r>
            <w:r>
              <w:t xml:space="preserve"> </w:t>
            </w:r>
            <w:r w:rsidRPr="00345FAE">
              <w:rPr>
                <w:rFonts w:ascii="Times New Roman" w:hAnsi="Times New Roman"/>
                <w:sz w:val="24"/>
                <w:szCs w:val="24"/>
              </w:rPr>
              <w:t>Оказание помощи пострадавшим при химической аварии и газоспасателям при возникновении нештатной ситуации в загазованной зоне</w:t>
            </w:r>
          </w:p>
        </w:tc>
      </w:tr>
      <w:tr w:rsidR="0045356C" w14:paraId="7CCDD221" w14:textId="77777777" w:rsidTr="00345FAE">
        <w:trPr>
          <w:trHeight w:val="2310"/>
        </w:trPr>
        <w:tc>
          <w:tcPr>
            <w:tcW w:w="426" w:type="dxa"/>
            <w:vMerge/>
          </w:tcPr>
          <w:p w14:paraId="49B15207" w14:textId="77777777" w:rsidR="0045356C" w:rsidRDefault="0045356C" w:rsidP="00221E6A">
            <w:pPr>
              <w:suppressAutoHyphens/>
              <w:jc w:val="both"/>
              <w:rPr>
                <w:rFonts w:ascii="Times New Roman" w:hAnsi="Times New Roman"/>
                <w:sz w:val="24"/>
                <w:szCs w:val="24"/>
              </w:rPr>
            </w:pPr>
          </w:p>
        </w:tc>
        <w:tc>
          <w:tcPr>
            <w:tcW w:w="2571" w:type="dxa"/>
            <w:vMerge/>
          </w:tcPr>
          <w:p w14:paraId="32A4C596" w14:textId="77777777" w:rsidR="0045356C" w:rsidRPr="00E80942" w:rsidRDefault="0045356C" w:rsidP="00221E6A">
            <w:pPr>
              <w:suppressAutoHyphens/>
              <w:jc w:val="both"/>
              <w:rPr>
                <w:rFonts w:ascii="Times New Roman" w:eastAsia="DejaVu Sans" w:hAnsi="Times New Roman" w:cs="Times New Roman"/>
                <w:sz w:val="24"/>
                <w:szCs w:val="24"/>
                <w:lang w:eastAsia="zh-CN" w:bidi="hi-IN"/>
              </w:rPr>
            </w:pPr>
          </w:p>
        </w:tc>
        <w:tc>
          <w:tcPr>
            <w:tcW w:w="1615" w:type="dxa"/>
            <w:vMerge/>
          </w:tcPr>
          <w:p w14:paraId="763CECAC" w14:textId="77777777" w:rsidR="0045356C" w:rsidRDefault="0045356C" w:rsidP="00221E6A">
            <w:pPr>
              <w:suppressAutoHyphens/>
              <w:jc w:val="both"/>
              <w:rPr>
                <w:rFonts w:ascii="Times New Roman" w:hAnsi="Times New Roman"/>
                <w:sz w:val="24"/>
                <w:szCs w:val="24"/>
              </w:rPr>
            </w:pPr>
          </w:p>
        </w:tc>
        <w:tc>
          <w:tcPr>
            <w:tcW w:w="2495" w:type="dxa"/>
            <w:vMerge/>
          </w:tcPr>
          <w:p w14:paraId="1A5072E1" w14:textId="77777777" w:rsidR="0045356C" w:rsidRPr="00345FAE" w:rsidRDefault="0045356C" w:rsidP="00345FAE">
            <w:pPr>
              <w:pStyle w:val="pTextStyleCenter"/>
              <w:spacing w:line="240" w:lineRule="auto"/>
              <w:jc w:val="left"/>
              <w:rPr>
                <w:b/>
                <w:lang w:val="ru-RU"/>
              </w:rPr>
            </w:pPr>
          </w:p>
        </w:tc>
        <w:tc>
          <w:tcPr>
            <w:tcW w:w="2386" w:type="dxa"/>
          </w:tcPr>
          <w:p w14:paraId="1B53E6E6" w14:textId="77777777" w:rsidR="0045356C" w:rsidRPr="00345FAE" w:rsidRDefault="0045356C" w:rsidP="00345FAE">
            <w:pPr>
              <w:suppressAutoHyphens/>
              <w:rPr>
                <w:rFonts w:ascii="Times New Roman" w:hAnsi="Times New Roman"/>
                <w:b/>
                <w:bCs/>
                <w:sz w:val="24"/>
                <w:szCs w:val="24"/>
              </w:rPr>
            </w:pPr>
            <w:r w:rsidRPr="00345FAE">
              <w:rPr>
                <w:rFonts w:ascii="Times New Roman" w:hAnsi="Times New Roman"/>
                <w:b/>
                <w:bCs/>
                <w:sz w:val="24"/>
                <w:szCs w:val="24"/>
              </w:rPr>
              <w:t>ТФ B/04.3</w:t>
            </w:r>
            <w:r>
              <w:t xml:space="preserve"> </w:t>
            </w:r>
            <w:r w:rsidRPr="00345FAE">
              <w:rPr>
                <w:rFonts w:ascii="Times New Roman" w:hAnsi="Times New Roman"/>
                <w:sz w:val="24"/>
                <w:szCs w:val="24"/>
              </w:rPr>
              <w:t>Выполнение работ по предупреждению аварий и обеспечению газовой безопасности на ОПО</w:t>
            </w:r>
          </w:p>
        </w:tc>
      </w:tr>
      <w:tr w:rsidR="0045356C" w14:paraId="472BCF8F" w14:textId="77777777" w:rsidTr="00F73923">
        <w:trPr>
          <w:trHeight w:val="2160"/>
        </w:trPr>
        <w:tc>
          <w:tcPr>
            <w:tcW w:w="426" w:type="dxa"/>
            <w:vMerge/>
          </w:tcPr>
          <w:p w14:paraId="7077F7E4" w14:textId="77777777" w:rsidR="0045356C" w:rsidRDefault="0045356C" w:rsidP="00345FAE">
            <w:pPr>
              <w:suppressAutoHyphens/>
              <w:jc w:val="both"/>
              <w:rPr>
                <w:rFonts w:ascii="Times New Roman" w:hAnsi="Times New Roman"/>
                <w:sz w:val="24"/>
                <w:szCs w:val="24"/>
              </w:rPr>
            </w:pPr>
          </w:p>
        </w:tc>
        <w:tc>
          <w:tcPr>
            <w:tcW w:w="2571" w:type="dxa"/>
            <w:vMerge/>
          </w:tcPr>
          <w:p w14:paraId="456DDB17" w14:textId="77777777" w:rsidR="0045356C" w:rsidRPr="00E80942" w:rsidRDefault="0045356C"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227AE589" w14:textId="77777777" w:rsidR="0045356C" w:rsidRDefault="0045356C" w:rsidP="00345FAE">
            <w:pPr>
              <w:suppressAutoHyphens/>
              <w:jc w:val="both"/>
              <w:rPr>
                <w:rFonts w:ascii="Times New Roman" w:hAnsi="Times New Roman"/>
                <w:sz w:val="24"/>
                <w:szCs w:val="24"/>
              </w:rPr>
            </w:pPr>
          </w:p>
        </w:tc>
        <w:tc>
          <w:tcPr>
            <w:tcW w:w="2495" w:type="dxa"/>
            <w:vMerge w:val="restart"/>
            <w:tcBorders>
              <w:top w:val="single" w:sz="4" w:space="0" w:color="auto"/>
              <w:left w:val="single" w:sz="4" w:space="0" w:color="auto"/>
              <w:right w:val="single" w:sz="4" w:space="0" w:color="auto"/>
            </w:tcBorders>
            <w:shd w:val="clear" w:color="auto" w:fill="auto"/>
          </w:tcPr>
          <w:p w14:paraId="50F76C4D" w14:textId="77777777" w:rsidR="0045356C" w:rsidRPr="00985111" w:rsidRDefault="0045356C" w:rsidP="00345FAE">
            <w:pPr>
              <w:pStyle w:val="pTextStyleCenter"/>
              <w:spacing w:line="240" w:lineRule="auto"/>
              <w:jc w:val="left"/>
              <w:rPr>
                <w:b/>
                <w:lang w:val="ru-RU"/>
              </w:rPr>
            </w:pPr>
            <w:r w:rsidRPr="00985111">
              <w:rPr>
                <w:b/>
                <w:lang w:val="ru-RU"/>
              </w:rPr>
              <w:t xml:space="preserve">ОТФ </w:t>
            </w:r>
            <w:r w:rsidRPr="008C323F">
              <w:rPr>
                <w:b/>
                <w:lang w:val="ru-RU"/>
              </w:rPr>
              <w:t>C</w:t>
            </w:r>
          </w:p>
          <w:p w14:paraId="5FC48CFD" w14:textId="3F02A91A" w:rsidR="0045356C" w:rsidRPr="00985111" w:rsidRDefault="0045356C" w:rsidP="00345FAE">
            <w:pPr>
              <w:suppressAutoHyphens/>
              <w:rPr>
                <w:b/>
              </w:rPr>
            </w:pPr>
            <w:r w:rsidRPr="008C323F">
              <w:rPr>
                <w:rFonts w:ascii="Times New Roman" w:eastAsia="Times New Roman" w:hAnsi="Times New Roman" w:cs="Times New Roman"/>
                <w:sz w:val="24"/>
                <w:szCs w:val="24"/>
                <w:lang w:eastAsia="ru-RU"/>
              </w:rPr>
              <w:t>Обеспечение готовности аварийно-спасательных средств для выполнения газоспасательных работ</w:t>
            </w:r>
          </w:p>
        </w:tc>
        <w:tc>
          <w:tcPr>
            <w:tcW w:w="2386" w:type="dxa"/>
          </w:tcPr>
          <w:p w14:paraId="1871747F" w14:textId="2E83B4E9" w:rsidR="0045356C" w:rsidRPr="00345FAE" w:rsidRDefault="0045356C" w:rsidP="00345FAE">
            <w:pPr>
              <w:suppressAutoHyphens/>
              <w:rPr>
                <w:rFonts w:ascii="Times New Roman" w:hAnsi="Times New Roman"/>
                <w:sz w:val="24"/>
                <w:szCs w:val="24"/>
              </w:rPr>
            </w:pPr>
            <w:r w:rsidRPr="00345FAE">
              <w:rPr>
                <w:rFonts w:ascii="Times New Roman" w:hAnsi="Times New Roman"/>
                <w:b/>
                <w:bCs/>
                <w:sz w:val="24"/>
                <w:szCs w:val="24"/>
              </w:rPr>
              <w:t>ТФ C/01.4</w:t>
            </w:r>
            <w:r>
              <w:t xml:space="preserve"> </w:t>
            </w:r>
            <w:r w:rsidRPr="00345FAE">
              <w:rPr>
                <w:rFonts w:ascii="Times New Roman" w:hAnsi="Times New Roman"/>
                <w:sz w:val="24"/>
                <w:szCs w:val="24"/>
              </w:rPr>
              <w:t>Обслуживание аварийно-</w:t>
            </w:r>
          </w:p>
          <w:p w14:paraId="1261A60C" w14:textId="148B1F69" w:rsidR="0045356C" w:rsidRDefault="0045356C" w:rsidP="00345FAE">
            <w:pPr>
              <w:suppressAutoHyphens/>
              <w:rPr>
                <w:rFonts w:ascii="Times New Roman" w:hAnsi="Times New Roman"/>
                <w:sz w:val="24"/>
                <w:szCs w:val="24"/>
              </w:rPr>
            </w:pPr>
            <w:r w:rsidRPr="00345FAE">
              <w:rPr>
                <w:rFonts w:ascii="Times New Roman" w:hAnsi="Times New Roman"/>
                <w:sz w:val="24"/>
                <w:szCs w:val="24"/>
              </w:rPr>
              <w:t>спасательных средств для выполнения газоспасательных работ</w:t>
            </w:r>
          </w:p>
        </w:tc>
      </w:tr>
      <w:tr w:rsidR="0045356C" w14:paraId="35FB483C" w14:textId="77777777" w:rsidTr="00F73923">
        <w:trPr>
          <w:trHeight w:val="1980"/>
        </w:trPr>
        <w:tc>
          <w:tcPr>
            <w:tcW w:w="426" w:type="dxa"/>
            <w:vMerge/>
          </w:tcPr>
          <w:p w14:paraId="426EB90B" w14:textId="77777777" w:rsidR="0045356C" w:rsidRDefault="0045356C" w:rsidP="00345FAE">
            <w:pPr>
              <w:suppressAutoHyphens/>
              <w:jc w:val="both"/>
              <w:rPr>
                <w:rFonts w:ascii="Times New Roman" w:hAnsi="Times New Roman"/>
                <w:sz w:val="24"/>
                <w:szCs w:val="24"/>
              </w:rPr>
            </w:pPr>
          </w:p>
        </w:tc>
        <w:tc>
          <w:tcPr>
            <w:tcW w:w="2571" w:type="dxa"/>
            <w:vMerge/>
          </w:tcPr>
          <w:p w14:paraId="2CBDB25D" w14:textId="77777777" w:rsidR="0045356C" w:rsidRPr="00E80942" w:rsidRDefault="0045356C"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04706BB0" w14:textId="77777777" w:rsidR="0045356C" w:rsidRDefault="0045356C" w:rsidP="00345FAE">
            <w:pPr>
              <w:suppressAutoHyphens/>
              <w:jc w:val="both"/>
              <w:rPr>
                <w:rFonts w:ascii="Times New Roman" w:hAnsi="Times New Roman"/>
                <w:sz w:val="24"/>
                <w:szCs w:val="24"/>
              </w:rPr>
            </w:pPr>
          </w:p>
        </w:tc>
        <w:tc>
          <w:tcPr>
            <w:tcW w:w="2495" w:type="dxa"/>
            <w:vMerge/>
            <w:tcBorders>
              <w:left w:val="single" w:sz="4" w:space="0" w:color="auto"/>
              <w:bottom w:val="single" w:sz="4" w:space="0" w:color="auto"/>
              <w:right w:val="single" w:sz="4" w:space="0" w:color="auto"/>
            </w:tcBorders>
            <w:shd w:val="clear" w:color="auto" w:fill="auto"/>
          </w:tcPr>
          <w:p w14:paraId="67DFE081" w14:textId="77777777" w:rsidR="0045356C" w:rsidRPr="00985111" w:rsidRDefault="0045356C" w:rsidP="00345FAE">
            <w:pPr>
              <w:pStyle w:val="pTextStyleCenter"/>
              <w:spacing w:line="240" w:lineRule="auto"/>
              <w:jc w:val="left"/>
              <w:rPr>
                <w:b/>
                <w:lang w:val="ru-RU"/>
              </w:rPr>
            </w:pPr>
          </w:p>
        </w:tc>
        <w:tc>
          <w:tcPr>
            <w:tcW w:w="2386" w:type="dxa"/>
          </w:tcPr>
          <w:p w14:paraId="12B49D17" w14:textId="77777777" w:rsidR="0045356C" w:rsidRPr="00345FAE" w:rsidRDefault="0045356C" w:rsidP="00345FAE">
            <w:pPr>
              <w:suppressAutoHyphens/>
              <w:rPr>
                <w:rFonts w:ascii="Times New Roman" w:hAnsi="Times New Roman"/>
                <w:b/>
                <w:bCs/>
                <w:sz w:val="24"/>
                <w:szCs w:val="24"/>
              </w:rPr>
            </w:pPr>
            <w:r w:rsidRPr="00345FAE">
              <w:rPr>
                <w:rFonts w:ascii="Times New Roman" w:hAnsi="Times New Roman"/>
                <w:b/>
                <w:bCs/>
                <w:sz w:val="24"/>
                <w:szCs w:val="24"/>
              </w:rPr>
              <w:t>ТФ C/02.4</w:t>
            </w:r>
            <w:r w:rsidRPr="00345FAE">
              <w:rPr>
                <w:b/>
                <w:bCs/>
              </w:rPr>
              <w:t xml:space="preserve"> </w:t>
            </w:r>
            <w:r w:rsidRPr="00345FAE">
              <w:rPr>
                <w:rFonts w:ascii="Times New Roman" w:hAnsi="Times New Roman"/>
                <w:sz w:val="24"/>
                <w:szCs w:val="24"/>
              </w:rPr>
              <w:t>Ремонт аварийно-спасательных средств для выполнения газоспасательных работ</w:t>
            </w:r>
          </w:p>
        </w:tc>
      </w:tr>
      <w:tr w:rsidR="0045356C" w14:paraId="18E68D46" w14:textId="77777777" w:rsidTr="00DE3A7D">
        <w:trPr>
          <w:trHeight w:val="2166"/>
        </w:trPr>
        <w:tc>
          <w:tcPr>
            <w:tcW w:w="426" w:type="dxa"/>
            <w:vMerge/>
          </w:tcPr>
          <w:p w14:paraId="45B921DA" w14:textId="77777777" w:rsidR="0045356C" w:rsidRDefault="0045356C" w:rsidP="00345FAE">
            <w:pPr>
              <w:suppressAutoHyphens/>
              <w:jc w:val="both"/>
              <w:rPr>
                <w:rFonts w:ascii="Times New Roman" w:hAnsi="Times New Roman"/>
                <w:sz w:val="24"/>
                <w:szCs w:val="24"/>
              </w:rPr>
            </w:pPr>
          </w:p>
        </w:tc>
        <w:tc>
          <w:tcPr>
            <w:tcW w:w="2571" w:type="dxa"/>
            <w:vMerge/>
          </w:tcPr>
          <w:p w14:paraId="6A5487F4" w14:textId="77777777" w:rsidR="0045356C" w:rsidRPr="00E80942" w:rsidRDefault="0045356C"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47F07AB9" w14:textId="77777777" w:rsidR="0045356C" w:rsidRDefault="0045356C" w:rsidP="00345FAE">
            <w:pPr>
              <w:suppressAutoHyphens/>
              <w:jc w:val="both"/>
              <w:rPr>
                <w:rFonts w:ascii="Times New Roman" w:hAnsi="Times New Roman"/>
                <w:sz w:val="24"/>
                <w:szCs w:val="24"/>
              </w:rPr>
            </w:pPr>
          </w:p>
        </w:tc>
        <w:tc>
          <w:tcPr>
            <w:tcW w:w="2495" w:type="dxa"/>
            <w:vMerge w:val="restart"/>
          </w:tcPr>
          <w:p w14:paraId="210F10F8" w14:textId="77777777" w:rsidR="0045356C" w:rsidRPr="00D53EE1" w:rsidRDefault="0045356C" w:rsidP="00345FAE">
            <w:pPr>
              <w:rPr>
                <w:rFonts w:ascii="Times New Roman" w:hAnsi="Times New Roman" w:cs="Times New Roman"/>
                <w:b/>
                <w:bCs/>
                <w:sz w:val="24"/>
                <w:szCs w:val="24"/>
              </w:rPr>
            </w:pPr>
            <w:r w:rsidRPr="00D53EE1">
              <w:rPr>
                <w:rFonts w:ascii="Times New Roman" w:hAnsi="Times New Roman" w:cs="Times New Roman"/>
                <w:b/>
                <w:bCs/>
                <w:sz w:val="24"/>
                <w:szCs w:val="24"/>
              </w:rPr>
              <w:t xml:space="preserve">ОТФ </w:t>
            </w:r>
            <w:r w:rsidRPr="00D53EE1">
              <w:rPr>
                <w:rFonts w:ascii="Times New Roman" w:hAnsi="Times New Roman" w:cs="Times New Roman"/>
                <w:b/>
                <w:bCs/>
                <w:sz w:val="24"/>
                <w:szCs w:val="24"/>
                <w:lang w:val="en-US"/>
              </w:rPr>
              <w:t>D</w:t>
            </w:r>
          </w:p>
          <w:p w14:paraId="6FA0F84D" w14:textId="5A0AB6B6" w:rsidR="0045356C" w:rsidRDefault="0045356C" w:rsidP="00345FAE">
            <w:pPr>
              <w:suppressAutoHyphens/>
            </w:pPr>
            <w:r w:rsidRPr="00D53EE1">
              <w:rPr>
                <w:rFonts w:ascii="Times New Roman" w:hAnsi="Times New Roman" w:cs="Times New Roman"/>
                <w:sz w:val="24"/>
                <w:szCs w:val="24"/>
              </w:rPr>
              <w:t>Предупреждение аварий и (или) инцидентов на ОПО</w:t>
            </w:r>
          </w:p>
        </w:tc>
        <w:tc>
          <w:tcPr>
            <w:tcW w:w="2386" w:type="dxa"/>
          </w:tcPr>
          <w:p w14:paraId="0D628DCC" w14:textId="5043624A" w:rsidR="0045356C" w:rsidRDefault="0045356C" w:rsidP="00DE3A7D">
            <w:pPr>
              <w:suppressAutoHyphens/>
              <w:rPr>
                <w:rFonts w:ascii="Times New Roman" w:hAnsi="Times New Roman"/>
                <w:sz w:val="24"/>
                <w:szCs w:val="24"/>
              </w:rPr>
            </w:pPr>
            <w:r w:rsidRPr="00DE3A7D">
              <w:rPr>
                <w:rFonts w:ascii="Times New Roman" w:hAnsi="Times New Roman"/>
                <w:b/>
                <w:bCs/>
                <w:sz w:val="24"/>
                <w:szCs w:val="24"/>
              </w:rPr>
              <w:t>ТФ D/01.4</w:t>
            </w:r>
            <w:r>
              <w:t xml:space="preserve"> </w:t>
            </w:r>
            <w:r w:rsidRPr="00345FAE">
              <w:rPr>
                <w:rFonts w:ascii="Times New Roman" w:hAnsi="Times New Roman"/>
                <w:sz w:val="24"/>
                <w:szCs w:val="24"/>
              </w:rPr>
              <w:t>Планирование мероприятий по предупреждению аварий и (или) инцидентов на ОПО и снижению их последствий</w:t>
            </w:r>
          </w:p>
        </w:tc>
      </w:tr>
      <w:tr w:rsidR="0045356C" w14:paraId="17AF78B2" w14:textId="77777777" w:rsidTr="00345FAE">
        <w:trPr>
          <w:trHeight w:val="2235"/>
        </w:trPr>
        <w:tc>
          <w:tcPr>
            <w:tcW w:w="426" w:type="dxa"/>
            <w:vMerge/>
          </w:tcPr>
          <w:p w14:paraId="5E5B5F6E" w14:textId="77777777" w:rsidR="0045356C" w:rsidRDefault="0045356C" w:rsidP="00345FAE">
            <w:pPr>
              <w:suppressAutoHyphens/>
              <w:jc w:val="both"/>
              <w:rPr>
                <w:rFonts w:ascii="Times New Roman" w:hAnsi="Times New Roman"/>
                <w:sz w:val="24"/>
                <w:szCs w:val="24"/>
              </w:rPr>
            </w:pPr>
          </w:p>
        </w:tc>
        <w:tc>
          <w:tcPr>
            <w:tcW w:w="2571" w:type="dxa"/>
            <w:vMerge/>
          </w:tcPr>
          <w:p w14:paraId="7268E0E4" w14:textId="77777777" w:rsidR="0045356C" w:rsidRPr="00E80942" w:rsidRDefault="0045356C"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3C88742E" w14:textId="77777777" w:rsidR="0045356C" w:rsidRDefault="0045356C" w:rsidP="00345FAE">
            <w:pPr>
              <w:suppressAutoHyphens/>
              <w:jc w:val="both"/>
              <w:rPr>
                <w:rFonts w:ascii="Times New Roman" w:hAnsi="Times New Roman"/>
                <w:sz w:val="24"/>
                <w:szCs w:val="24"/>
              </w:rPr>
            </w:pPr>
          </w:p>
        </w:tc>
        <w:tc>
          <w:tcPr>
            <w:tcW w:w="2495" w:type="dxa"/>
            <w:vMerge/>
          </w:tcPr>
          <w:p w14:paraId="59DDCB2C" w14:textId="77777777" w:rsidR="0045356C" w:rsidRPr="00D53EE1" w:rsidRDefault="0045356C" w:rsidP="00345FAE">
            <w:pPr>
              <w:rPr>
                <w:rFonts w:ascii="Times New Roman" w:hAnsi="Times New Roman" w:cs="Times New Roman"/>
                <w:b/>
                <w:bCs/>
                <w:sz w:val="24"/>
                <w:szCs w:val="24"/>
              </w:rPr>
            </w:pPr>
          </w:p>
        </w:tc>
        <w:tc>
          <w:tcPr>
            <w:tcW w:w="2386" w:type="dxa"/>
          </w:tcPr>
          <w:p w14:paraId="2CC8353F" w14:textId="77777777" w:rsidR="0045356C" w:rsidRPr="00DE3A7D" w:rsidRDefault="0045356C" w:rsidP="00DE3A7D">
            <w:pPr>
              <w:suppressAutoHyphens/>
              <w:rPr>
                <w:rFonts w:ascii="Times New Roman" w:hAnsi="Times New Roman"/>
                <w:b/>
                <w:bCs/>
                <w:sz w:val="24"/>
                <w:szCs w:val="24"/>
              </w:rPr>
            </w:pPr>
            <w:r w:rsidRPr="00DE3A7D">
              <w:rPr>
                <w:rFonts w:ascii="Times New Roman" w:hAnsi="Times New Roman"/>
                <w:b/>
                <w:bCs/>
                <w:sz w:val="24"/>
                <w:szCs w:val="24"/>
              </w:rPr>
              <w:t>ТФ D/02.4</w:t>
            </w:r>
            <w:r>
              <w:t xml:space="preserve"> </w:t>
            </w:r>
            <w:r w:rsidRPr="00DE3A7D">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45356C" w14:paraId="44F1EFB7" w14:textId="77777777" w:rsidTr="0045356C">
        <w:trPr>
          <w:trHeight w:val="2265"/>
        </w:trPr>
        <w:tc>
          <w:tcPr>
            <w:tcW w:w="426" w:type="dxa"/>
            <w:vMerge/>
          </w:tcPr>
          <w:p w14:paraId="3D6E9ACC" w14:textId="77777777" w:rsidR="0045356C" w:rsidRDefault="0045356C" w:rsidP="00345FAE">
            <w:pPr>
              <w:suppressAutoHyphens/>
              <w:jc w:val="both"/>
              <w:rPr>
                <w:rFonts w:ascii="Times New Roman" w:hAnsi="Times New Roman"/>
                <w:sz w:val="24"/>
                <w:szCs w:val="24"/>
              </w:rPr>
            </w:pPr>
          </w:p>
        </w:tc>
        <w:tc>
          <w:tcPr>
            <w:tcW w:w="2571" w:type="dxa"/>
            <w:vMerge/>
          </w:tcPr>
          <w:p w14:paraId="57355DDF" w14:textId="77777777" w:rsidR="0045356C" w:rsidRPr="00E80942" w:rsidRDefault="0045356C"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355F2514" w14:textId="77777777" w:rsidR="0045356C" w:rsidRDefault="0045356C" w:rsidP="00345FAE">
            <w:pPr>
              <w:suppressAutoHyphens/>
              <w:jc w:val="both"/>
              <w:rPr>
                <w:rFonts w:ascii="Times New Roman" w:hAnsi="Times New Roman"/>
                <w:sz w:val="24"/>
                <w:szCs w:val="24"/>
              </w:rPr>
            </w:pPr>
          </w:p>
        </w:tc>
        <w:tc>
          <w:tcPr>
            <w:tcW w:w="2495" w:type="dxa"/>
            <w:vMerge w:val="restart"/>
          </w:tcPr>
          <w:p w14:paraId="08F15C58" w14:textId="77777777" w:rsidR="0045356C" w:rsidRPr="00AA3F66" w:rsidRDefault="0045356C" w:rsidP="00345FAE">
            <w:pPr>
              <w:rPr>
                <w:rFonts w:ascii="Times New Roman" w:hAnsi="Times New Roman" w:cs="Times New Roman"/>
                <w:b/>
                <w:bCs/>
                <w:sz w:val="24"/>
                <w:szCs w:val="24"/>
              </w:rPr>
            </w:pPr>
            <w:r w:rsidRPr="00AA3F66">
              <w:rPr>
                <w:rFonts w:ascii="Times New Roman" w:hAnsi="Times New Roman" w:cs="Times New Roman"/>
                <w:b/>
                <w:bCs/>
                <w:sz w:val="24"/>
                <w:szCs w:val="24"/>
              </w:rPr>
              <w:t xml:space="preserve">ОТФ </w:t>
            </w:r>
            <w:r w:rsidRPr="00AA3F66">
              <w:rPr>
                <w:rFonts w:ascii="Times New Roman" w:hAnsi="Times New Roman" w:cs="Times New Roman"/>
                <w:b/>
                <w:bCs/>
                <w:sz w:val="24"/>
                <w:szCs w:val="24"/>
                <w:lang w:val="en-US"/>
              </w:rPr>
              <w:t>E</w:t>
            </w:r>
          </w:p>
          <w:p w14:paraId="1E1E4DC7" w14:textId="2E704A0D" w:rsidR="0045356C" w:rsidRDefault="0045356C" w:rsidP="00345FAE">
            <w:pPr>
              <w:suppressAutoHyphens/>
            </w:pPr>
            <w:r w:rsidRPr="00AA3F66">
              <w:rPr>
                <w:rFonts w:ascii="Times New Roman" w:hAnsi="Times New Roman" w:cs="Times New Roman"/>
                <w:sz w:val="24"/>
                <w:szCs w:val="24"/>
              </w:rPr>
              <w:t>Организация и проведение газоспасательным отделением газоспасательных работ и работ по обеспечению газовой безопасности ОПО</w:t>
            </w:r>
          </w:p>
        </w:tc>
        <w:tc>
          <w:tcPr>
            <w:tcW w:w="2386" w:type="dxa"/>
          </w:tcPr>
          <w:p w14:paraId="56D8C825" w14:textId="7704BF78" w:rsidR="0045356C" w:rsidRPr="00345FAE" w:rsidRDefault="0045356C" w:rsidP="00EA1993">
            <w:pPr>
              <w:suppressAutoHyphens/>
              <w:rPr>
                <w:rFonts w:ascii="Times New Roman" w:hAnsi="Times New Roman"/>
                <w:sz w:val="24"/>
                <w:szCs w:val="24"/>
              </w:rPr>
            </w:pPr>
            <w:r w:rsidRPr="00EA1993">
              <w:rPr>
                <w:rFonts w:ascii="Times New Roman" w:hAnsi="Times New Roman"/>
                <w:b/>
                <w:bCs/>
                <w:sz w:val="24"/>
                <w:szCs w:val="24"/>
              </w:rPr>
              <w:t>ТФ E/01.5</w:t>
            </w:r>
            <w:r>
              <w:t xml:space="preserve"> </w:t>
            </w:r>
            <w:r w:rsidRPr="00DE3A7D">
              <w:rPr>
                <w:rFonts w:ascii="Times New Roman" w:hAnsi="Times New Roman"/>
                <w:sz w:val="24"/>
                <w:szCs w:val="24"/>
              </w:rPr>
              <w:t>Выполнение и контроль действий газоспасательного отделения, связанных со сбором и выездом к месту вызова</w:t>
            </w:r>
          </w:p>
          <w:p w14:paraId="0B9A9926" w14:textId="0F2AE69A" w:rsidR="0045356C" w:rsidRDefault="0045356C" w:rsidP="00EA1993">
            <w:pPr>
              <w:suppressAutoHyphens/>
              <w:rPr>
                <w:rFonts w:ascii="Times New Roman" w:hAnsi="Times New Roman"/>
                <w:sz w:val="24"/>
                <w:szCs w:val="24"/>
              </w:rPr>
            </w:pPr>
          </w:p>
        </w:tc>
      </w:tr>
      <w:tr w:rsidR="0045356C" w14:paraId="1E2E208E" w14:textId="77777777" w:rsidTr="0045356C">
        <w:trPr>
          <w:trHeight w:val="2136"/>
        </w:trPr>
        <w:tc>
          <w:tcPr>
            <w:tcW w:w="426" w:type="dxa"/>
            <w:vMerge/>
          </w:tcPr>
          <w:p w14:paraId="3DBE9161" w14:textId="77777777" w:rsidR="0045356C" w:rsidRDefault="0045356C" w:rsidP="00345FAE">
            <w:pPr>
              <w:suppressAutoHyphens/>
              <w:jc w:val="both"/>
              <w:rPr>
                <w:rFonts w:ascii="Times New Roman" w:hAnsi="Times New Roman"/>
                <w:sz w:val="24"/>
                <w:szCs w:val="24"/>
              </w:rPr>
            </w:pPr>
          </w:p>
        </w:tc>
        <w:tc>
          <w:tcPr>
            <w:tcW w:w="2571" w:type="dxa"/>
            <w:vMerge/>
          </w:tcPr>
          <w:p w14:paraId="52DBFB79" w14:textId="77777777" w:rsidR="0045356C" w:rsidRPr="00E80942" w:rsidRDefault="0045356C"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5C4B2480" w14:textId="77777777" w:rsidR="0045356C" w:rsidRDefault="0045356C" w:rsidP="00345FAE">
            <w:pPr>
              <w:suppressAutoHyphens/>
              <w:jc w:val="both"/>
              <w:rPr>
                <w:rFonts w:ascii="Times New Roman" w:hAnsi="Times New Roman"/>
                <w:sz w:val="24"/>
                <w:szCs w:val="24"/>
              </w:rPr>
            </w:pPr>
          </w:p>
        </w:tc>
        <w:tc>
          <w:tcPr>
            <w:tcW w:w="2495" w:type="dxa"/>
            <w:vMerge/>
          </w:tcPr>
          <w:p w14:paraId="49C430A5" w14:textId="77777777" w:rsidR="0045356C" w:rsidRPr="00AA3F66" w:rsidRDefault="0045356C" w:rsidP="00345FAE">
            <w:pPr>
              <w:rPr>
                <w:rFonts w:ascii="Times New Roman" w:hAnsi="Times New Roman" w:cs="Times New Roman"/>
                <w:b/>
                <w:bCs/>
                <w:sz w:val="24"/>
                <w:szCs w:val="24"/>
              </w:rPr>
            </w:pPr>
          </w:p>
        </w:tc>
        <w:tc>
          <w:tcPr>
            <w:tcW w:w="2386" w:type="dxa"/>
          </w:tcPr>
          <w:p w14:paraId="068B043C" w14:textId="7BDD67B3" w:rsidR="0045356C" w:rsidRPr="00EA1993" w:rsidRDefault="0045356C" w:rsidP="00EA1993">
            <w:pPr>
              <w:suppressAutoHyphens/>
              <w:rPr>
                <w:rFonts w:ascii="Times New Roman" w:hAnsi="Times New Roman"/>
                <w:b/>
                <w:bCs/>
                <w:sz w:val="24"/>
                <w:szCs w:val="24"/>
              </w:rPr>
            </w:pPr>
            <w:r w:rsidRPr="00EA1993">
              <w:rPr>
                <w:rFonts w:ascii="Times New Roman" w:hAnsi="Times New Roman"/>
                <w:b/>
                <w:bCs/>
                <w:sz w:val="24"/>
                <w:szCs w:val="24"/>
              </w:rPr>
              <w:t>ТФ E/02.5</w:t>
            </w:r>
            <w:r>
              <w:rPr>
                <w:rFonts w:ascii="Times New Roman" w:hAnsi="Times New Roman"/>
                <w:sz w:val="24"/>
                <w:szCs w:val="24"/>
              </w:rPr>
              <w:t xml:space="preserve"> Выполнение</w:t>
            </w:r>
            <w:r w:rsidRPr="00EA1993">
              <w:rPr>
                <w:rFonts w:ascii="Times New Roman" w:hAnsi="Times New Roman"/>
                <w:sz w:val="24"/>
                <w:szCs w:val="24"/>
              </w:rPr>
              <w:t xml:space="preserve"> и контроль действий газоспасательного отделения по проведению газоспасательных работ на ОПО</w:t>
            </w:r>
          </w:p>
        </w:tc>
      </w:tr>
      <w:tr w:rsidR="0045356C" w14:paraId="09048012" w14:textId="77777777" w:rsidTr="0045356C">
        <w:trPr>
          <w:trHeight w:val="2235"/>
        </w:trPr>
        <w:tc>
          <w:tcPr>
            <w:tcW w:w="426" w:type="dxa"/>
            <w:vMerge/>
          </w:tcPr>
          <w:p w14:paraId="371D7115" w14:textId="77777777" w:rsidR="0045356C" w:rsidRDefault="0045356C" w:rsidP="00345FAE">
            <w:pPr>
              <w:suppressAutoHyphens/>
              <w:jc w:val="both"/>
              <w:rPr>
                <w:rFonts w:ascii="Times New Roman" w:hAnsi="Times New Roman"/>
                <w:sz w:val="24"/>
                <w:szCs w:val="24"/>
              </w:rPr>
            </w:pPr>
          </w:p>
        </w:tc>
        <w:tc>
          <w:tcPr>
            <w:tcW w:w="2571" w:type="dxa"/>
            <w:vMerge/>
          </w:tcPr>
          <w:p w14:paraId="7F881109" w14:textId="77777777" w:rsidR="0045356C" w:rsidRPr="00E80942" w:rsidRDefault="0045356C"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22028161" w14:textId="77777777" w:rsidR="0045356C" w:rsidRDefault="0045356C" w:rsidP="00345FAE">
            <w:pPr>
              <w:suppressAutoHyphens/>
              <w:jc w:val="both"/>
              <w:rPr>
                <w:rFonts w:ascii="Times New Roman" w:hAnsi="Times New Roman"/>
                <w:sz w:val="24"/>
                <w:szCs w:val="24"/>
              </w:rPr>
            </w:pPr>
          </w:p>
        </w:tc>
        <w:tc>
          <w:tcPr>
            <w:tcW w:w="2495" w:type="dxa"/>
            <w:vMerge/>
          </w:tcPr>
          <w:p w14:paraId="552A2A7F" w14:textId="77777777" w:rsidR="0045356C" w:rsidRPr="00AA3F66" w:rsidRDefault="0045356C" w:rsidP="00345FAE">
            <w:pPr>
              <w:rPr>
                <w:rFonts w:ascii="Times New Roman" w:hAnsi="Times New Roman" w:cs="Times New Roman"/>
                <w:b/>
                <w:bCs/>
                <w:sz w:val="24"/>
                <w:szCs w:val="24"/>
              </w:rPr>
            </w:pPr>
          </w:p>
        </w:tc>
        <w:tc>
          <w:tcPr>
            <w:tcW w:w="2386" w:type="dxa"/>
          </w:tcPr>
          <w:p w14:paraId="4DAD362F" w14:textId="528EE676" w:rsidR="0045356C" w:rsidRPr="0045356C" w:rsidRDefault="0045356C" w:rsidP="0045356C">
            <w:pPr>
              <w:suppressAutoHyphens/>
              <w:rPr>
                <w:rFonts w:ascii="Times New Roman" w:hAnsi="Times New Roman"/>
                <w:sz w:val="24"/>
                <w:szCs w:val="24"/>
              </w:rPr>
            </w:pPr>
            <w:r w:rsidRPr="00EA1993">
              <w:rPr>
                <w:rFonts w:ascii="Times New Roman" w:hAnsi="Times New Roman"/>
                <w:b/>
                <w:bCs/>
                <w:sz w:val="24"/>
                <w:szCs w:val="24"/>
              </w:rPr>
              <w:t>ТФ E/03.5</w:t>
            </w:r>
            <w:r>
              <w:t xml:space="preserve"> </w:t>
            </w:r>
            <w:r w:rsidRPr="00EA1993">
              <w:rPr>
                <w:rFonts w:ascii="Times New Roman" w:hAnsi="Times New Roman"/>
                <w:sz w:val="24"/>
                <w:szCs w:val="24"/>
              </w:rPr>
              <w:t>Организация газоспасательной базы и оказание на ней первой помощи пострадавшим при химических авариях</w:t>
            </w:r>
          </w:p>
        </w:tc>
      </w:tr>
      <w:tr w:rsidR="0045356C" w14:paraId="73BA8ACF" w14:textId="77777777" w:rsidTr="0045356C">
        <w:trPr>
          <w:trHeight w:val="1916"/>
        </w:trPr>
        <w:tc>
          <w:tcPr>
            <w:tcW w:w="426" w:type="dxa"/>
            <w:vMerge/>
          </w:tcPr>
          <w:p w14:paraId="36655835" w14:textId="77777777" w:rsidR="0045356C" w:rsidRDefault="0045356C" w:rsidP="00345FAE">
            <w:pPr>
              <w:suppressAutoHyphens/>
              <w:jc w:val="both"/>
              <w:rPr>
                <w:rFonts w:ascii="Times New Roman" w:hAnsi="Times New Roman"/>
                <w:sz w:val="24"/>
                <w:szCs w:val="24"/>
              </w:rPr>
            </w:pPr>
          </w:p>
        </w:tc>
        <w:tc>
          <w:tcPr>
            <w:tcW w:w="2571" w:type="dxa"/>
            <w:vMerge/>
          </w:tcPr>
          <w:p w14:paraId="68F5C916" w14:textId="77777777" w:rsidR="0045356C" w:rsidRPr="00E80942" w:rsidRDefault="0045356C"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3830370C" w14:textId="77777777" w:rsidR="0045356C" w:rsidRDefault="0045356C" w:rsidP="00345FAE">
            <w:pPr>
              <w:suppressAutoHyphens/>
              <w:jc w:val="both"/>
              <w:rPr>
                <w:rFonts w:ascii="Times New Roman" w:hAnsi="Times New Roman"/>
                <w:sz w:val="24"/>
                <w:szCs w:val="24"/>
              </w:rPr>
            </w:pPr>
          </w:p>
        </w:tc>
        <w:tc>
          <w:tcPr>
            <w:tcW w:w="2495" w:type="dxa"/>
            <w:vMerge/>
          </w:tcPr>
          <w:p w14:paraId="2CBC89F9" w14:textId="77777777" w:rsidR="0045356C" w:rsidRPr="00AA3F66" w:rsidRDefault="0045356C" w:rsidP="00345FAE">
            <w:pPr>
              <w:rPr>
                <w:rFonts w:ascii="Times New Roman" w:hAnsi="Times New Roman" w:cs="Times New Roman"/>
                <w:b/>
                <w:bCs/>
                <w:sz w:val="24"/>
                <w:szCs w:val="24"/>
              </w:rPr>
            </w:pPr>
          </w:p>
        </w:tc>
        <w:tc>
          <w:tcPr>
            <w:tcW w:w="2386" w:type="dxa"/>
          </w:tcPr>
          <w:p w14:paraId="5805DB4A" w14:textId="7EC279A1" w:rsidR="0045356C" w:rsidRPr="00EA1993" w:rsidRDefault="0045356C" w:rsidP="0045356C">
            <w:pPr>
              <w:suppressAutoHyphens/>
              <w:rPr>
                <w:rFonts w:ascii="Times New Roman" w:hAnsi="Times New Roman"/>
                <w:b/>
                <w:bCs/>
                <w:sz w:val="24"/>
                <w:szCs w:val="24"/>
              </w:rPr>
            </w:pPr>
            <w:r w:rsidRPr="00EA1993">
              <w:rPr>
                <w:rFonts w:ascii="Times New Roman" w:hAnsi="Times New Roman"/>
                <w:b/>
                <w:bCs/>
                <w:sz w:val="24"/>
                <w:szCs w:val="24"/>
              </w:rPr>
              <w:t>ТФ E/05.5</w:t>
            </w:r>
            <w:r>
              <w:t xml:space="preserve"> </w:t>
            </w:r>
            <w:r w:rsidRPr="00EA1993">
              <w:rPr>
                <w:rFonts w:ascii="Times New Roman" w:hAnsi="Times New Roman"/>
                <w:sz w:val="24"/>
                <w:szCs w:val="24"/>
              </w:rPr>
              <w:t>Выполнение и контроль действий газоспасательного отделения по сбору и возвращению к месту постоянного расположени</w:t>
            </w:r>
            <w:r>
              <w:rPr>
                <w:rFonts w:ascii="Times New Roman" w:hAnsi="Times New Roman"/>
                <w:sz w:val="24"/>
                <w:szCs w:val="24"/>
              </w:rPr>
              <w:t>я</w:t>
            </w:r>
          </w:p>
        </w:tc>
      </w:tr>
      <w:tr w:rsidR="0045356C" w14:paraId="2034B704" w14:textId="77777777" w:rsidTr="0045356C">
        <w:trPr>
          <w:trHeight w:val="1451"/>
        </w:trPr>
        <w:tc>
          <w:tcPr>
            <w:tcW w:w="426" w:type="dxa"/>
            <w:vMerge/>
          </w:tcPr>
          <w:p w14:paraId="02DC8DFA" w14:textId="77777777" w:rsidR="0045356C" w:rsidRDefault="0045356C" w:rsidP="00345FAE">
            <w:pPr>
              <w:suppressAutoHyphens/>
              <w:jc w:val="both"/>
              <w:rPr>
                <w:rFonts w:ascii="Times New Roman" w:hAnsi="Times New Roman"/>
                <w:sz w:val="24"/>
                <w:szCs w:val="24"/>
              </w:rPr>
            </w:pPr>
          </w:p>
        </w:tc>
        <w:tc>
          <w:tcPr>
            <w:tcW w:w="2571" w:type="dxa"/>
            <w:vMerge/>
          </w:tcPr>
          <w:p w14:paraId="623F7050" w14:textId="77777777" w:rsidR="0045356C" w:rsidRPr="00E80942" w:rsidRDefault="0045356C"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36C49DD0" w14:textId="77777777" w:rsidR="0045356C" w:rsidRDefault="0045356C" w:rsidP="00345FAE">
            <w:pPr>
              <w:suppressAutoHyphens/>
              <w:jc w:val="both"/>
              <w:rPr>
                <w:rFonts w:ascii="Times New Roman" w:hAnsi="Times New Roman"/>
                <w:sz w:val="24"/>
                <w:szCs w:val="24"/>
              </w:rPr>
            </w:pPr>
          </w:p>
        </w:tc>
        <w:tc>
          <w:tcPr>
            <w:tcW w:w="2495" w:type="dxa"/>
            <w:vMerge/>
          </w:tcPr>
          <w:p w14:paraId="2FE71512" w14:textId="77777777" w:rsidR="0045356C" w:rsidRPr="00AA3F66" w:rsidRDefault="0045356C" w:rsidP="00345FAE">
            <w:pPr>
              <w:rPr>
                <w:rFonts w:ascii="Times New Roman" w:hAnsi="Times New Roman" w:cs="Times New Roman"/>
                <w:b/>
                <w:bCs/>
                <w:sz w:val="24"/>
                <w:szCs w:val="24"/>
              </w:rPr>
            </w:pPr>
          </w:p>
        </w:tc>
        <w:tc>
          <w:tcPr>
            <w:tcW w:w="2386" w:type="dxa"/>
          </w:tcPr>
          <w:p w14:paraId="4F202B94" w14:textId="77777777" w:rsidR="0045356C" w:rsidRPr="00EA1993" w:rsidRDefault="0045356C" w:rsidP="0045356C">
            <w:pPr>
              <w:suppressAutoHyphens/>
              <w:rPr>
                <w:rFonts w:ascii="Times New Roman" w:hAnsi="Times New Roman"/>
                <w:sz w:val="24"/>
                <w:szCs w:val="24"/>
              </w:rPr>
            </w:pPr>
            <w:r w:rsidRPr="00EA1993">
              <w:rPr>
                <w:rFonts w:ascii="Times New Roman" w:hAnsi="Times New Roman"/>
                <w:b/>
                <w:bCs/>
                <w:sz w:val="24"/>
                <w:szCs w:val="24"/>
              </w:rPr>
              <w:t>ТФ E/06.5</w:t>
            </w:r>
            <w:r>
              <w:t xml:space="preserve"> </w:t>
            </w:r>
            <w:r w:rsidRPr="00EA1993">
              <w:rPr>
                <w:rFonts w:ascii="Times New Roman" w:hAnsi="Times New Roman"/>
                <w:sz w:val="24"/>
                <w:szCs w:val="24"/>
              </w:rPr>
              <w:t>Выполнение и контроль несения дежурства газоспасательным отделением</w:t>
            </w:r>
          </w:p>
        </w:tc>
      </w:tr>
      <w:tr w:rsidR="00BF0187" w14:paraId="395DB512" w14:textId="77777777" w:rsidTr="0045356C">
        <w:trPr>
          <w:trHeight w:val="2655"/>
        </w:trPr>
        <w:tc>
          <w:tcPr>
            <w:tcW w:w="426" w:type="dxa"/>
            <w:vMerge w:val="restart"/>
          </w:tcPr>
          <w:p w14:paraId="3922E111" w14:textId="2F3DCB15" w:rsidR="00BF0187" w:rsidRDefault="00BF0187" w:rsidP="00345FAE">
            <w:pPr>
              <w:suppressAutoHyphens/>
              <w:jc w:val="both"/>
              <w:rPr>
                <w:rFonts w:ascii="Times New Roman" w:hAnsi="Times New Roman"/>
                <w:sz w:val="24"/>
                <w:szCs w:val="24"/>
              </w:rPr>
            </w:pPr>
            <w:r>
              <w:rPr>
                <w:rFonts w:ascii="Times New Roman" w:hAnsi="Times New Roman"/>
                <w:sz w:val="24"/>
                <w:szCs w:val="24"/>
              </w:rPr>
              <w:t>2</w:t>
            </w:r>
          </w:p>
        </w:tc>
        <w:tc>
          <w:tcPr>
            <w:tcW w:w="2571" w:type="dxa"/>
            <w:vMerge w:val="restart"/>
          </w:tcPr>
          <w:p w14:paraId="0A21153B" w14:textId="35142A52" w:rsidR="00BF0187" w:rsidRDefault="00BF0187" w:rsidP="00345FAE">
            <w:pPr>
              <w:suppressAutoHyphens/>
              <w:jc w:val="both"/>
              <w:rPr>
                <w:rFonts w:ascii="Times New Roman" w:hAnsi="Times New Roman"/>
                <w:sz w:val="24"/>
                <w:szCs w:val="24"/>
              </w:rPr>
            </w:pPr>
            <w:r w:rsidRPr="00E80942">
              <w:rPr>
                <w:rFonts w:ascii="Times New Roman" w:eastAsia="DejaVu Sans" w:hAnsi="Times New Roman" w:cs="Times New Roman"/>
                <w:sz w:val="24"/>
                <w:szCs w:val="24"/>
                <w:lang w:eastAsia="zh-CN" w:bidi="hi-IN"/>
              </w:rPr>
              <w:t>12.009 Специалист по гражданской обороне</w:t>
            </w:r>
          </w:p>
        </w:tc>
        <w:tc>
          <w:tcPr>
            <w:tcW w:w="1615" w:type="dxa"/>
            <w:vMerge w:val="restart"/>
          </w:tcPr>
          <w:p w14:paraId="323839EC" w14:textId="725DF85D" w:rsidR="00BF0187" w:rsidRDefault="00BF0187" w:rsidP="00345FAE">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sidRPr="00221E6A">
              <w:rPr>
                <w:rFonts w:ascii="Times New Roman" w:hAnsi="Times New Roman"/>
                <w:sz w:val="24"/>
                <w:szCs w:val="24"/>
              </w:rPr>
              <w:t xml:space="preserve">от 27 октября 2020 года </w:t>
            </w:r>
            <w:r w:rsidR="000573F3">
              <w:rPr>
                <w:rFonts w:ascii="Times New Roman" w:hAnsi="Times New Roman"/>
                <w:sz w:val="24"/>
                <w:szCs w:val="24"/>
              </w:rPr>
              <w:t>№</w:t>
            </w:r>
            <w:r w:rsidRPr="00221E6A">
              <w:rPr>
                <w:rFonts w:ascii="Times New Roman" w:hAnsi="Times New Roman"/>
                <w:sz w:val="24"/>
                <w:szCs w:val="24"/>
              </w:rPr>
              <w:t xml:space="preserve"> 748н</w:t>
            </w:r>
          </w:p>
        </w:tc>
        <w:tc>
          <w:tcPr>
            <w:tcW w:w="2495" w:type="dxa"/>
            <w:vMerge w:val="restart"/>
          </w:tcPr>
          <w:p w14:paraId="38FC6C31" w14:textId="77777777" w:rsidR="00BF0187" w:rsidRPr="00345FAE" w:rsidRDefault="00BF0187" w:rsidP="00345FAE">
            <w:pPr>
              <w:suppressAutoHyphens/>
              <w:rPr>
                <w:rFonts w:ascii="Times New Roman" w:hAnsi="Times New Roman"/>
                <w:b/>
                <w:bCs/>
                <w:sz w:val="24"/>
                <w:szCs w:val="24"/>
              </w:rPr>
            </w:pPr>
            <w:r w:rsidRPr="00345FAE">
              <w:rPr>
                <w:rFonts w:ascii="Times New Roman" w:hAnsi="Times New Roman"/>
                <w:b/>
                <w:bCs/>
                <w:sz w:val="24"/>
                <w:szCs w:val="24"/>
              </w:rPr>
              <w:t>ОТФ A</w:t>
            </w:r>
          </w:p>
          <w:p w14:paraId="3212E322" w14:textId="46CF62B3" w:rsidR="00BF0187" w:rsidRDefault="00BF0187" w:rsidP="00345FAE">
            <w:pPr>
              <w:suppressAutoHyphens/>
              <w:rPr>
                <w:rFonts w:ascii="Times New Roman" w:hAnsi="Times New Roman"/>
                <w:sz w:val="24"/>
                <w:szCs w:val="24"/>
              </w:rPr>
            </w:pPr>
            <w:r w:rsidRPr="00345FAE">
              <w:rPr>
                <w:rFonts w:ascii="Times New Roman" w:hAnsi="Times New Roman"/>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2386" w:type="dxa"/>
          </w:tcPr>
          <w:p w14:paraId="60DB70D0" w14:textId="77777777" w:rsidR="00BF0187" w:rsidRDefault="00BF0187" w:rsidP="00345FAE">
            <w:pPr>
              <w:suppressAutoHyphens/>
              <w:jc w:val="both"/>
              <w:rPr>
                <w:rFonts w:ascii="Times New Roman" w:hAnsi="Times New Roman"/>
                <w:sz w:val="24"/>
                <w:szCs w:val="24"/>
              </w:rPr>
            </w:pPr>
            <w:r w:rsidRPr="0045356C">
              <w:rPr>
                <w:rFonts w:ascii="Times New Roman" w:hAnsi="Times New Roman"/>
                <w:b/>
                <w:bCs/>
                <w:sz w:val="24"/>
                <w:szCs w:val="24"/>
              </w:rPr>
              <w:t>ТФ A/01.5</w:t>
            </w:r>
            <w:r>
              <w:t xml:space="preserve"> </w:t>
            </w:r>
          </w:p>
          <w:p w14:paraId="19A0655F" w14:textId="2E459DAF" w:rsidR="00BF0187" w:rsidRDefault="00BF0187" w:rsidP="0045356C">
            <w:pPr>
              <w:suppressAutoHyphens/>
              <w:rPr>
                <w:rFonts w:ascii="Times New Roman" w:hAnsi="Times New Roman"/>
                <w:sz w:val="24"/>
                <w:szCs w:val="24"/>
              </w:rPr>
            </w:pPr>
            <w:r w:rsidRPr="00EA1993">
              <w:rPr>
                <w:rFonts w:ascii="Times New Roman" w:hAnsi="Times New Roman"/>
                <w:sz w:val="24"/>
                <w:szCs w:val="24"/>
              </w:rPr>
              <w:t>Ведение плановых документов по гражданской обороне и действиям по предупреждению и ликвидации чрезвычайных ситуаций в организации</w:t>
            </w:r>
          </w:p>
        </w:tc>
      </w:tr>
      <w:tr w:rsidR="00BF0187" w14:paraId="6D9F2F53" w14:textId="77777777" w:rsidTr="0045356C">
        <w:trPr>
          <w:trHeight w:val="2574"/>
        </w:trPr>
        <w:tc>
          <w:tcPr>
            <w:tcW w:w="426" w:type="dxa"/>
            <w:vMerge/>
          </w:tcPr>
          <w:p w14:paraId="4786C094" w14:textId="77777777" w:rsidR="00BF0187" w:rsidRDefault="00BF0187" w:rsidP="00345FAE">
            <w:pPr>
              <w:suppressAutoHyphens/>
              <w:jc w:val="both"/>
              <w:rPr>
                <w:rFonts w:ascii="Times New Roman" w:hAnsi="Times New Roman"/>
                <w:sz w:val="24"/>
                <w:szCs w:val="24"/>
              </w:rPr>
            </w:pPr>
          </w:p>
        </w:tc>
        <w:tc>
          <w:tcPr>
            <w:tcW w:w="2571" w:type="dxa"/>
            <w:vMerge/>
          </w:tcPr>
          <w:p w14:paraId="1796C4FC" w14:textId="77777777" w:rsidR="00BF0187" w:rsidRPr="00E80942" w:rsidRDefault="00BF0187"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0E0FBB83" w14:textId="77777777" w:rsidR="00BF0187" w:rsidRDefault="00BF0187" w:rsidP="00345FAE">
            <w:pPr>
              <w:suppressAutoHyphens/>
              <w:jc w:val="both"/>
              <w:rPr>
                <w:rFonts w:ascii="Times New Roman" w:hAnsi="Times New Roman"/>
                <w:sz w:val="24"/>
                <w:szCs w:val="24"/>
              </w:rPr>
            </w:pPr>
          </w:p>
        </w:tc>
        <w:tc>
          <w:tcPr>
            <w:tcW w:w="2495" w:type="dxa"/>
            <w:vMerge/>
          </w:tcPr>
          <w:p w14:paraId="0C993A67" w14:textId="77777777" w:rsidR="00BF0187" w:rsidRPr="00345FAE" w:rsidRDefault="00BF0187" w:rsidP="00345FAE">
            <w:pPr>
              <w:suppressAutoHyphens/>
              <w:rPr>
                <w:rFonts w:ascii="Times New Roman" w:hAnsi="Times New Roman"/>
                <w:b/>
                <w:bCs/>
                <w:sz w:val="24"/>
                <w:szCs w:val="24"/>
              </w:rPr>
            </w:pPr>
          </w:p>
        </w:tc>
        <w:tc>
          <w:tcPr>
            <w:tcW w:w="2386" w:type="dxa"/>
          </w:tcPr>
          <w:p w14:paraId="5F6B310D" w14:textId="77777777" w:rsidR="00BF0187" w:rsidRPr="0045356C" w:rsidRDefault="00BF0187" w:rsidP="0045356C">
            <w:pPr>
              <w:suppressAutoHyphens/>
              <w:jc w:val="both"/>
              <w:rPr>
                <w:b/>
                <w:bCs/>
              </w:rPr>
            </w:pPr>
            <w:r w:rsidRPr="0045356C">
              <w:rPr>
                <w:rFonts w:ascii="Times New Roman" w:hAnsi="Times New Roman"/>
                <w:b/>
                <w:bCs/>
                <w:sz w:val="24"/>
                <w:szCs w:val="24"/>
              </w:rPr>
              <w:t>ТФ A/02.5</w:t>
            </w:r>
            <w:r w:rsidRPr="0045356C">
              <w:rPr>
                <w:b/>
                <w:bCs/>
              </w:rPr>
              <w:t xml:space="preserve"> </w:t>
            </w:r>
          </w:p>
          <w:p w14:paraId="6D624287" w14:textId="77777777" w:rsidR="00BF0187" w:rsidRPr="0045356C" w:rsidRDefault="00BF0187" w:rsidP="0045356C">
            <w:pPr>
              <w:suppressAutoHyphens/>
              <w:rPr>
                <w:rFonts w:ascii="Times New Roman" w:hAnsi="Times New Roman"/>
                <w:b/>
                <w:bCs/>
                <w:sz w:val="24"/>
                <w:szCs w:val="24"/>
              </w:rPr>
            </w:pPr>
            <w:r w:rsidRPr="00EA1993">
              <w:rPr>
                <w:rFonts w:ascii="Times New Roman" w:hAnsi="Times New Roman"/>
                <w:sz w:val="24"/>
                <w:szCs w:val="24"/>
              </w:rPr>
              <w:t>Курсовое обучение и инструктирование персонала организации по гражданской обороне и защите от чрезвычайных ситуаций</w:t>
            </w:r>
          </w:p>
        </w:tc>
      </w:tr>
      <w:tr w:rsidR="00BF0187" w14:paraId="35F3828C" w14:textId="77777777" w:rsidTr="009A4C61">
        <w:trPr>
          <w:trHeight w:val="3393"/>
        </w:trPr>
        <w:tc>
          <w:tcPr>
            <w:tcW w:w="426" w:type="dxa"/>
            <w:vMerge/>
          </w:tcPr>
          <w:p w14:paraId="47321CB8" w14:textId="77777777" w:rsidR="00BF0187" w:rsidRDefault="00BF0187" w:rsidP="00345FAE">
            <w:pPr>
              <w:suppressAutoHyphens/>
              <w:jc w:val="both"/>
              <w:rPr>
                <w:rFonts w:ascii="Times New Roman" w:hAnsi="Times New Roman"/>
                <w:sz w:val="24"/>
                <w:szCs w:val="24"/>
              </w:rPr>
            </w:pPr>
          </w:p>
        </w:tc>
        <w:tc>
          <w:tcPr>
            <w:tcW w:w="2571" w:type="dxa"/>
            <w:vMerge/>
          </w:tcPr>
          <w:p w14:paraId="68848BDE" w14:textId="77777777" w:rsidR="00BF0187" w:rsidRPr="00E80942" w:rsidRDefault="00BF0187"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3FF6B95C" w14:textId="77777777" w:rsidR="00BF0187" w:rsidRDefault="00BF0187" w:rsidP="00345FAE">
            <w:pPr>
              <w:suppressAutoHyphens/>
              <w:jc w:val="both"/>
              <w:rPr>
                <w:rFonts w:ascii="Times New Roman" w:hAnsi="Times New Roman"/>
                <w:sz w:val="24"/>
                <w:szCs w:val="24"/>
              </w:rPr>
            </w:pPr>
          </w:p>
        </w:tc>
        <w:tc>
          <w:tcPr>
            <w:tcW w:w="2495" w:type="dxa"/>
            <w:vMerge/>
          </w:tcPr>
          <w:p w14:paraId="7731E5F8" w14:textId="77777777" w:rsidR="00BF0187" w:rsidRPr="00345FAE" w:rsidRDefault="00BF0187" w:rsidP="00345FAE">
            <w:pPr>
              <w:suppressAutoHyphens/>
              <w:rPr>
                <w:rFonts w:ascii="Times New Roman" w:hAnsi="Times New Roman"/>
                <w:b/>
                <w:bCs/>
                <w:sz w:val="24"/>
                <w:szCs w:val="24"/>
              </w:rPr>
            </w:pPr>
          </w:p>
        </w:tc>
        <w:tc>
          <w:tcPr>
            <w:tcW w:w="2386" w:type="dxa"/>
          </w:tcPr>
          <w:p w14:paraId="50505C58" w14:textId="4CA220DB" w:rsidR="00BF0187" w:rsidRPr="009A4C61" w:rsidRDefault="00BF0187" w:rsidP="0045356C">
            <w:pPr>
              <w:suppressAutoHyphens/>
              <w:rPr>
                <w:rFonts w:ascii="Times New Roman" w:hAnsi="Times New Roman"/>
                <w:sz w:val="24"/>
                <w:szCs w:val="24"/>
              </w:rPr>
            </w:pPr>
            <w:r w:rsidRPr="0045356C">
              <w:rPr>
                <w:rFonts w:ascii="Times New Roman" w:hAnsi="Times New Roman"/>
                <w:b/>
                <w:bCs/>
                <w:sz w:val="24"/>
                <w:szCs w:val="24"/>
              </w:rPr>
              <w:t>ТФ</w:t>
            </w:r>
            <w:r>
              <w:rPr>
                <w:rFonts w:ascii="Times New Roman" w:hAnsi="Times New Roman"/>
                <w:b/>
                <w:bCs/>
                <w:sz w:val="24"/>
                <w:szCs w:val="24"/>
              </w:rPr>
              <w:t xml:space="preserve"> </w:t>
            </w:r>
            <w:r w:rsidRPr="0045356C">
              <w:rPr>
                <w:rFonts w:ascii="Times New Roman" w:hAnsi="Times New Roman"/>
                <w:b/>
                <w:bCs/>
                <w:sz w:val="24"/>
                <w:szCs w:val="24"/>
              </w:rPr>
              <w:t>A/03.5</w:t>
            </w:r>
            <w:r>
              <w:t xml:space="preserve"> </w:t>
            </w:r>
            <w:r w:rsidRPr="00EA1993">
              <w:rPr>
                <w:rFonts w:ascii="Times New Roman" w:hAnsi="Times New Roman"/>
                <w:sz w:val="24"/>
                <w:szCs w:val="24"/>
              </w:rPr>
              <w:t>Проведение мероприятий по защите работников организации от опасностей, возникающих при военных конфликтах или вследствие этих конфликтов и чрезвычайных ситуаций</w:t>
            </w:r>
          </w:p>
        </w:tc>
      </w:tr>
      <w:tr w:rsidR="00BF0187" w14:paraId="013B4B6F" w14:textId="77777777" w:rsidTr="00345FAE">
        <w:trPr>
          <w:trHeight w:val="270"/>
        </w:trPr>
        <w:tc>
          <w:tcPr>
            <w:tcW w:w="426" w:type="dxa"/>
            <w:vMerge/>
          </w:tcPr>
          <w:p w14:paraId="45605F62" w14:textId="77777777" w:rsidR="00BF0187" w:rsidRDefault="00BF0187" w:rsidP="00345FAE">
            <w:pPr>
              <w:suppressAutoHyphens/>
              <w:jc w:val="both"/>
              <w:rPr>
                <w:rFonts w:ascii="Times New Roman" w:hAnsi="Times New Roman"/>
                <w:sz w:val="24"/>
                <w:szCs w:val="24"/>
              </w:rPr>
            </w:pPr>
            <w:bookmarkStart w:id="25" w:name="_Hlk162961478"/>
          </w:p>
        </w:tc>
        <w:tc>
          <w:tcPr>
            <w:tcW w:w="2571" w:type="dxa"/>
            <w:vMerge/>
          </w:tcPr>
          <w:p w14:paraId="1D380CBE" w14:textId="77777777" w:rsidR="00BF0187" w:rsidRPr="00E80942" w:rsidRDefault="00BF0187" w:rsidP="00345FAE">
            <w:pPr>
              <w:suppressAutoHyphens/>
              <w:jc w:val="both"/>
              <w:rPr>
                <w:rFonts w:ascii="Times New Roman" w:eastAsia="DejaVu Sans" w:hAnsi="Times New Roman" w:cs="Times New Roman"/>
                <w:sz w:val="24"/>
                <w:szCs w:val="24"/>
                <w:lang w:eastAsia="zh-CN" w:bidi="hi-IN"/>
              </w:rPr>
            </w:pPr>
          </w:p>
        </w:tc>
        <w:tc>
          <w:tcPr>
            <w:tcW w:w="1615" w:type="dxa"/>
            <w:vMerge/>
          </w:tcPr>
          <w:p w14:paraId="0A4D9C35" w14:textId="77777777" w:rsidR="00BF0187" w:rsidRDefault="00BF0187" w:rsidP="00345FAE">
            <w:pPr>
              <w:suppressAutoHyphens/>
              <w:jc w:val="both"/>
              <w:rPr>
                <w:rFonts w:ascii="Times New Roman" w:hAnsi="Times New Roman"/>
                <w:sz w:val="24"/>
                <w:szCs w:val="24"/>
              </w:rPr>
            </w:pPr>
          </w:p>
        </w:tc>
        <w:tc>
          <w:tcPr>
            <w:tcW w:w="2495" w:type="dxa"/>
          </w:tcPr>
          <w:p w14:paraId="5B8F6F03" w14:textId="77777777" w:rsidR="00BF0187" w:rsidRPr="00BF0187" w:rsidRDefault="00BF0187" w:rsidP="00BF0187">
            <w:pPr>
              <w:suppressAutoHyphens/>
              <w:rPr>
                <w:rFonts w:ascii="Times New Roman" w:hAnsi="Times New Roman"/>
                <w:sz w:val="24"/>
                <w:szCs w:val="24"/>
              </w:rPr>
            </w:pPr>
            <w:r w:rsidRPr="00BF0187">
              <w:rPr>
                <w:rFonts w:ascii="Times New Roman" w:hAnsi="Times New Roman"/>
                <w:sz w:val="24"/>
                <w:szCs w:val="24"/>
              </w:rPr>
              <w:t>ОТФ В Выполнение мероприятий по гражданской</w:t>
            </w:r>
          </w:p>
          <w:p w14:paraId="28A2A553" w14:textId="77777777" w:rsidR="00BF0187" w:rsidRPr="00BF0187" w:rsidRDefault="00BF0187" w:rsidP="00BF0187">
            <w:pPr>
              <w:suppressAutoHyphens/>
              <w:rPr>
                <w:rFonts w:ascii="Times New Roman" w:hAnsi="Times New Roman"/>
                <w:sz w:val="24"/>
                <w:szCs w:val="24"/>
              </w:rPr>
            </w:pPr>
            <w:r w:rsidRPr="00BF0187">
              <w:rPr>
                <w:rFonts w:ascii="Times New Roman" w:hAnsi="Times New Roman"/>
                <w:sz w:val="24"/>
                <w:szCs w:val="24"/>
              </w:rPr>
              <w:t>обороне и защите от чрезвычайных ситуаций в</w:t>
            </w:r>
          </w:p>
          <w:p w14:paraId="02AD35D3" w14:textId="77777777" w:rsidR="00BF0187" w:rsidRPr="00BF0187" w:rsidRDefault="00BF0187" w:rsidP="00BF0187">
            <w:pPr>
              <w:suppressAutoHyphens/>
              <w:rPr>
                <w:rFonts w:ascii="Times New Roman" w:hAnsi="Times New Roman"/>
                <w:sz w:val="24"/>
                <w:szCs w:val="24"/>
              </w:rPr>
            </w:pPr>
            <w:r w:rsidRPr="00BF0187">
              <w:rPr>
                <w:rFonts w:ascii="Times New Roman" w:hAnsi="Times New Roman"/>
                <w:sz w:val="24"/>
                <w:szCs w:val="24"/>
              </w:rPr>
              <w:t>организации</w:t>
            </w:r>
          </w:p>
          <w:p w14:paraId="5E6E6628" w14:textId="5D6E4B92" w:rsidR="00BF0187" w:rsidRPr="00345FAE" w:rsidRDefault="00BF0187" w:rsidP="00BF0187">
            <w:pPr>
              <w:suppressAutoHyphens/>
              <w:rPr>
                <w:rFonts w:ascii="Times New Roman" w:hAnsi="Times New Roman"/>
                <w:b/>
                <w:bCs/>
                <w:sz w:val="24"/>
                <w:szCs w:val="24"/>
              </w:rPr>
            </w:pPr>
            <w:r w:rsidRPr="00BF0187">
              <w:rPr>
                <w:rFonts w:ascii="Times New Roman" w:hAnsi="Times New Roman"/>
                <w:b/>
                <w:bCs/>
                <w:sz w:val="24"/>
                <w:szCs w:val="24"/>
              </w:rPr>
              <w:tab/>
            </w:r>
          </w:p>
        </w:tc>
        <w:tc>
          <w:tcPr>
            <w:tcW w:w="2386" w:type="dxa"/>
          </w:tcPr>
          <w:p w14:paraId="4C52029E" w14:textId="1D137A18" w:rsidR="00BF0187" w:rsidRPr="0045356C" w:rsidRDefault="00BF0187" w:rsidP="0045356C">
            <w:pPr>
              <w:suppressAutoHyphens/>
              <w:rPr>
                <w:rFonts w:ascii="Times New Roman" w:hAnsi="Times New Roman"/>
                <w:b/>
                <w:bCs/>
                <w:sz w:val="24"/>
                <w:szCs w:val="24"/>
              </w:rPr>
            </w:pPr>
            <w:r w:rsidRPr="00BF0187">
              <w:rPr>
                <w:rFonts w:ascii="Times New Roman" w:hAnsi="Times New Roman"/>
                <w:b/>
                <w:bCs/>
                <w:sz w:val="24"/>
                <w:szCs w:val="24"/>
              </w:rPr>
              <w:t>ТФ B/0</w:t>
            </w:r>
            <w:r>
              <w:rPr>
                <w:rFonts w:ascii="Times New Roman" w:hAnsi="Times New Roman"/>
                <w:b/>
                <w:bCs/>
                <w:sz w:val="24"/>
                <w:szCs w:val="24"/>
              </w:rPr>
              <w:t>1</w:t>
            </w:r>
            <w:r w:rsidRPr="00BF0187">
              <w:rPr>
                <w:rFonts w:ascii="Times New Roman" w:hAnsi="Times New Roman"/>
                <w:b/>
                <w:bCs/>
                <w:sz w:val="24"/>
                <w:szCs w:val="24"/>
              </w:rPr>
              <w:t>.6</w:t>
            </w:r>
            <w:r>
              <w:t xml:space="preserve"> </w:t>
            </w:r>
            <w:r w:rsidRPr="00BF0187">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45356C" w14:paraId="7EBF402A" w14:textId="77777777" w:rsidTr="0045356C">
        <w:trPr>
          <w:trHeight w:val="1635"/>
        </w:trPr>
        <w:tc>
          <w:tcPr>
            <w:tcW w:w="426" w:type="dxa"/>
            <w:vMerge w:val="restart"/>
          </w:tcPr>
          <w:p w14:paraId="02286A9F" w14:textId="765AAABE" w:rsidR="0045356C" w:rsidRDefault="0045356C" w:rsidP="00345FAE">
            <w:pPr>
              <w:suppressAutoHyphens/>
              <w:jc w:val="both"/>
              <w:rPr>
                <w:rFonts w:ascii="Times New Roman" w:hAnsi="Times New Roman"/>
                <w:sz w:val="24"/>
                <w:szCs w:val="24"/>
              </w:rPr>
            </w:pPr>
            <w:r>
              <w:rPr>
                <w:rFonts w:ascii="Times New Roman" w:hAnsi="Times New Roman"/>
                <w:sz w:val="24"/>
                <w:szCs w:val="24"/>
              </w:rPr>
              <w:t>3</w:t>
            </w:r>
          </w:p>
        </w:tc>
        <w:tc>
          <w:tcPr>
            <w:tcW w:w="2571" w:type="dxa"/>
            <w:vMerge w:val="restart"/>
          </w:tcPr>
          <w:p w14:paraId="638EF468" w14:textId="1574D5F9" w:rsidR="0045356C" w:rsidRDefault="0045356C" w:rsidP="00345FAE">
            <w:pPr>
              <w:suppressAutoHyphens/>
              <w:jc w:val="both"/>
              <w:rPr>
                <w:rFonts w:ascii="Times New Roman" w:hAnsi="Times New Roman"/>
                <w:sz w:val="24"/>
                <w:szCs w:val="24"/>
              </w:rPr>
            </w:pPr>
            <w:r w:rsidRPr="00E80942">
              <w:rPr>
                <w:rFonts w:ascii="Times New Roman" w:hAnsi="Times New Roman" w:cs="Times New Roman"/>
                <w:bCs/>
                <w:sz w:val="24"/>
                <w:szCs w:val="24"/>
              </w:rPr>
              <w:t>12.007 Пожарный</w:t>
            </w:r>
          </w:p>
        </w:tc>
        <w:tc>
          <w:tcPr>
            <w:tcW w:w="1615" w:type="dxa"/>
            <w:vMerge w:val="restart"/>
          </w:tcPr>
          <w:p w14:paraId="7E431EC9" w14:textId="2818C967" w:rsidR="0045356C" w:rsidRPr="00221E6A" w:rsidRDefault="0045356C" w:rsidP="00345FAE">
            <w:pPr>
              <w:rPr>
                <w:rFonts w:ascii="Times New Roman" w:hAnsi="Times New Roman"/>
                <w:i/>
                <w:iCs/>
                <w:sz w:val="24"/>
                <w:szCs w:val="24"/>
              </w:rPr>
            </w:pPr>
            <w:r>
              <w:rPr>
                <w:rFonts w:ascii="Times New Roman" w:hAnsi="Times New Roman"/>
                <w:sz w:val="24"/>
                <w:szCs w:val="24"/>
              </w:rPr>
              <w:t xml:space="preserve">Приказ Минтруда России </w:t>
            </w:r>
            <w:r w:rsidRPr="00221E6A">
              <w:rPr>
                <w:rFonts w:ascii="Times New Roman" w:hAnsi="Times New Roman"/>
                <w:sz w:val="24"/>
                <w:szCs w:val="24"/>
              </w:rPr>
              <w:t xml:space="preserve">от 7 сентября 2020 года </w:t>
            </w:r>
            <w:r w:rsidR="000573F3">
              <w:rPr>
                <w:rFonts w:ascii="Times New Roman" w:hAnsi="Times New Roman"/>
                <w:sz w:val="24"/>
                <w:szCs w:val="24"/>
              </w:rPr>
              <w:t>№</w:t>
            </w:r>
            <w:r w:rsidRPr="00221E6A">
              <w:rPr>
                <w:rFonts w:ascii="Times New Roman" w:hAnsi="Times New Roman"/>
                <w:sz w:val="24"/>
                <w:szCs w:val="24"/>
              </w:rPr>
              <w:t xml:space="preserve"> 575н</w:t>
            </w:r>
          </w:p>
        </w:tc>
        <w:tc>
          <w:tcPr>
            <w:tcW w:w="2495" w:type="dxa"/>
            <w:vMerge w:val="restart"/>
          </w:tcPr>
          <w:p w14:paraId="3ADA48D7" w14:textId="77777777" w:rsidR="0045356C" w:rsidRPr="00345FAE" w:rsidRDefault="0045356C" w:rsidP="00345FAE">
            <w:pPr>
              <w:suppressAutoHyphens/>
              <w:jc w:val="both"/>
              <w:rPr>
                <w:rFonts w:ascii="Times New Roman" w:hAnsi="Times New Roman"/>
                <w:b/>
                <w:bCs/>
                <w:sz w:val="24"/>
                <w:szCs w:val="24"/>
              </w:rPr>
            </w:pPr>
            <w:r w:rsidRPr="00345FAE">
              <w:rPr>
                <w:rFonts w:ascii="Times New Roman" w:hAnsi="Times New Roman"/>
                <w:b/>
                <w:bCs/>
                <w:sz w:val="24"/>
                <w:szCs w:val="24"/>
              </w:rPr>
              <w:t>ОТФ C</w:t>
            </w:r>
          </w:p>
          <w:p w14:paraId="7000F02A" w14:textId="63292D82" w:rsidR="0045356C" w:rsidRDefault="0045356C" w:rsidP="00345FAE">
            <w:pPr>
              <w:suppressAutoHyphens/>
              <w:rPr>
                <w:rFonts w:ascii="Times New Roman" w:hAnsi="Times New Roman"/>
                <w:sz w:val="24"/>
                <w:szCs w:val="24"/>
              </w:rPr>
            </w:pPr>
            <w:r w:rsidRPr="00345FAE">
              <w:rPr>
                <w:rFonts w:ascii="Times New Roman" w:hAnsi="Times New Roman"/>
                <w:sz w:val="24"/>
                <w:szCs w:val="24"/>
              </w:rPr>
              <w:t>Выполнение в составе подразделения пожарной охраны работ и мероприятий по эксплуатации мобильных средств пожаротушения</w:t>
            </w:r>
          </w:p>
        </w:tc>
        <w:tc>
          <w:tcPr>
            <w:tcW w:w="2386" w:type="dxa"/>
          </w:tcPr>
          <w:p w14:paraId="59AAE9B1" w14:textId="77777777" w:rsidR="0045356C" w:rsidRPr="00E36F34" w:rsidRDefault="0045356C" w:rsidP="00345FAE">
            <w:pPr>
              <w:suppressAutoHyphens/>
              <w:jc w:val="both"/>
              <w:rPr>
                <w:rFonts w:ascii="Times New Roman" w:hAnsi="Times New Roman"/>
                <w:b/>
                <w:bCs/>
                <w:sz w:val="24"/>
                <w:szCs w:val="24"/>
              </w:rPr>
            </w:pPr>
            <w:r w:rsidRPr="00E36F34">
              <w:rPr>
                <w:rFonts w:ascii="Times New Roman" w:hAnsi="Times New Roman"/>
                <w:b/>
                <w:bCs/>
                <w:sz w:val="24"/>
                <w:szCs w:val="24"/>
              </w:rPr>
              <w:t>ТФ C/02.4</w:t>
            </w:r>
          </w:p>
          <w:p w14:paraId="6F0A71DE" w14:textId="2C8053A7" w:rsidR="0045356C" w:rsidRDefault="0045356C" w:rsidP="00E36F34">
            <w:pPr>
              <w:suppressAutoHyphens/>
              <w:rPr>
                <w:rFonts w:ascii="Times New Roman" w:hAnsi="Times New Roman"/>
                <w:sz w:val="24"/>
                <w:szCs w:val="24"/>
              </w:rPr>
            </w:pPr>
            <w:r w:rsidRPr="00E36F34">
              <w:rPr>
                <w:rFonts w:ascii="Times New Roman" w:hAnsi="Times New Roman"/>
                <w:sz w:val="24"/>
                <w:szCs w:val="24"/>
              </w:rPr>
              <w:t>Выполнение работ по тушению пожара с применением мобильных средств пожаротушения</w:t>
            </w:r>
          </w:p>
        </w:tc>
      </w:tr>
      <w:tr w:rsidR="0045356C" w14:paraId="3168BCC3" w14:textId="77777777" w:rsidTr="0045356C">
        <w:trPr>
          <w:trHeight w:val="525"/>
        </w:trPr>
        <w:tc>
          <w:tcPr>
            <w:tcW w:w="426" w:type="dxa"/>
            <w:vMerge/>
          </w:tcPr>
          <w:p w14:paraId="7F5752B8" w14:textId="77777777" w:rsidR="0045356C" w:rsidRDefault="0045356C" w:rsidP="00345FAE">
            <w:pPr>
              <w:suppressAutoHyphens/>
              <w:jc w:val="both"/>
              <w:rPr>
                <w:rFonts w:ascii="Times New Roman" w:hAnsi="Times New Roman"/>
                <w:sz w:val="24"/>
                <w:szCs w:val="24"/>
              </w:rPr>
            </w:pPr>
          </w:p>
        </w:tc>
        <w:tc>
          <w:tcPr>
            <w:tcW w:w="2571" w:type="dxa"/>
            <w:vMerge/>
          </w:tcPr>
          <w:p w14:paraId="540D6AE8" w14:textId="77777777" w:rsidR="0045356C" w:rsidRPr="00E80942" w:rsidRDefault="0045356C" w:rsidP="00345FAE">
            <w:pPr>
              <w:suppressAutoHyphens/>
              <w:jc w:val="both"/>
              <w:rPr>
                <w:rFonts w:ascii="Times New Roman" w:hAnsi="Times New Roman" w:cs="Times New Roman"/>
                <w:bCs/>
                <w:sz w:val="24"/>
                <w:szCs w:val="24"/>
              </w:rPr>
            </w:pPr>
          </w:p>
        </w:tc>
        <w:tc>
          <w:tcPr>
            <w:tcW w:w="1615" w:type="dxa"/>
            <w:vMerge/>
          </w:tcPr>
          <w:p w14:paraId="21CB2F1C" w14:textId="77777777" w:rsidR="0045356C" w:rsidRDefault="0045356C" w:rsidP="00345FAE">
            <w:pPr>
              <w:rPr>
                <w:rFonts w:ascii="Times New Roman" w:hAnsi="Times New Roman"/>
                <w:sz w:val="24"/>
                <w:szCs w:val="24"/>
              </w:rPr>
            </w:pPr>
          </w:p>
        </w:tc>
        <w:tc>
          <w:tcPr>
            <w:tcW w:w="2495" w:type="dxa"/>
            <w:vMerge/>
          </w:tcPr>
          <w:p w14:paraId="0ADAFD12" w14:textId="77777777" w:rsidR="0045356C" w:rsidRPr="00345FAE" w:rsidRDefault="0045356C" w:rsidP="00345FAE">
            <w:pPr>
              <w:suppressAutoHyphens/>
              <w:jc w:val="both"/>
              <w:rPr>
                <w:rFonts w:ascii="Times New Roman" w:hAnsi="Times New Roman"/>
                <w:b/>
                <w:bCs/>
                <w:sz w:val="24"/>
                <w:szCs w:val="24"/>
              </w:rPr>
            </w:pPr>
          </w:p>
        </w:tc>
        <w:tc>
          <w:tcPr>
            <w:tcW w:w="2386" w:type="dxa"/>
          </w:tcPr>
          <w:p w14:paraId="7234075A" w14:textId="77777777" w:rsidR="0045356C" w:rsidRPr="00E36F34" w:rsidRDefault="0045356C" w:rsidP="0045356C">
            <w:pPr>
              <w:suppressAutoHyphens/>
              <w:jc w:val="both"/>
              <w:rPr>
                <w:rFonts w:ascii="Times New Roman" w:hAnsi="Times New Roman"/>
                <w:b/>
                <w:bCs/>
                <w:sz w:val="24"/>
                <w:szCs w:val="24"/>
              </w:rPr>
            </w:pPr>
            <w:r w:rsidRPr="00E36F34">
              <w:rPr>
                <w:rFonts w:ascii="Times New Roman" w:hAnsi="Times New Roman"/>
                <w:b/>
                <w:bCs/>
                <w:sz w:val="24"/>
                <w:szCs w:val="24"/>
              </w:rPr>
              <w:t>ТФ C/03.4</w:t>
            </w:r>
          </w:p>
          <w:p w14:paraId="0E2B625A" w14:textId="46A51476" w:rsidR="0045356C" w:rsidRPr="00E36F34" w:rsidRDefault="0045356C" w:rsidP="0045356C">
            <w:pPr>
              <w:suppressAutoHyphens/>
              <w:rPr>
                <w:rFonts w:ascii="Times New Roman" w:hAnsi="Times New Roman"/>
                <w:b/>
                <w:bCs/>
                <w:sz w:val="24"/>
                <w:szCs w:val="24"/>
              </w:rPr>
            </w:pPr>
            <w:r w:rsidRPr="00E36F34">
              <w:rPr>
                <w:rFonts w:ascii="Times New Roman" w:hAnsi="Times New Roman"/>
                <w:sz w:val="24"/>
                <w:szCs w:val="24"/>
              </w:rPr>
              <w:t>Выполнение аварийно-спасательных работ, оказание первой помощи пострадавшим при пожаре</w:t>
            </w:r>
          </w:p>
        </w:tc>
      </w:tr>
      <w:tr w:rsidR="0045356C" w14:paraId="01858138" w14:textId="77777777" w:rsidTr="009A4C61">
        <w:trPr>
          <w:trHeight w:val="6085"/>
        </w:trPr>
        <w:tc>
          <w:tcPr>
            <w:tcW w:w="426" w:type="dxa"/>
            <w:vMerge/>
          </w:tcPr>
          <w:p w14:paraId="1BB31518" w14:textId="77777777" w:rsidR="0045356C" w:rsidRDefault="0045356C" w:rsidP="00345FAE">
            <w:pPr>
              <w:suppressAutoHyphens/>
              <w:jc w:val="both"/>
              <w:rPr>
                <w:rFonts w:ascii="Times New Roman" w:hAnsi="Times New Roman"/>
                <w:sz w:val="24"/>
                <w:szCs w:val="24"/>
              </w:rPr>
            </w:pPr>
          </w:p>
        </w:tc>
        <w:tc>
          <w:tcPr>
            <w:tcW w:w="2571" w:type="dxa"/>
            <w:vMerge/>
          </w:tcPr>
          <w:p w14:paraId="403CF8BC" w14:textId="77777777" w:rsidR="0045356C" w:rsidRPr="00E80942" w:rsidRDefault="0045356C" w:rsidP="00345FAE">
            <w:pPr>
              <w:suppressAutoHyphens/>
              <w:jc w:val="both"/>
              <w:rPr>
                <w:rFonts w:ascii="Times New Roman" w:hAnsi="Times New Roman" w:cs="Times New Roman"/>
                <w:bCs/>
                <w:sz w:val="24"/>
                <w:szCs w:val="24"/>
              </w:rPr>
            </w:pPr>
          </w:p>
        </w:tc>
        <w:tc>
          <w:tcPr>
            <w:tcW w:w="1615" w:type="dxa"/>
            <w:vMerge/>
          </w:tcPr>
          <w:p w14:paraId="7E1F14EB" w14:textId="77777777" w:rsidR="0045356C" w:rsidRDefault="0045356C" w:rsidP="00345FAE">
            <w:pPr>
              <w:rPr>
                <w:rFonts w:ascii="Times New Roman" w:hAnsi="Times New Roman"/>
                <w:sz w:val="24"/>
                <w:szCs w:val="24"/>
              </w:rPr>
            </w:pPr>
          </w:p>
        </w:tc>
        <w:tc>
          <w:tcPr>
            <w:tcW w:w="2495" w:type="dxa"/>
            <w:vMerge/>
          </w:tcPr>
          <w:p w14:paraId="0972664C" w14:textId="77777777" w:rsidR="0045356C" w:rsidRPr="00345FAE" w:rsidRDefault="0045356C" w:rsidP="00345FAE">
            <w:pPr>
              <w:suppressAutoHyphens/>
              <w:jc w:val="both"/>
              <w:rPr>
                <w:rFonts w:ascii="Times New Roman" w:hAnsi="Times New Roman"/>
                <w:b/>
                <w:bCs/>
                <w:sz w:val="24"/>
                <w:szCs w:val="24"/>
              </w:rPr>
            </w:pPr>
          </w:p>
        </w:tc>
        <w:tc>
          <w:tcPr>
            <w:tcW w:w="2386" w:type="dxa"/>
          </w:tcPr>
          <w:p w14:paraId="04CB2CE2" w14:textId="77777777" w:rsidR="0045356C" w:rsidRPr="00E36F34" w:rsidRDefault="0045356C" w:rsidP="0045356C">
            <w:pPr>
              <w:suppressAutoHyphens/>
              <w:rPr>
                <w:rFonts w:ascii="Times New Roman" w:hAnsi="Times New Roman"/>
                <w:b/>
                <w:bCs/>
                <w:sz w:val="24"/>
                <w:szCs w:val="24"/>
              </w:rPr>
            </w:pPr>
            <w:r w:rsidRPr="00E36F34">
              <w:rPr>
                <w:rFonts w:ascii="Times New Roman" w:hAnsi="Times New Roman"/>
                <w:b/>
                <w:bCs/>
                <w:sz w:val="24"/>
                <w:szCs w:val="24"/>
              </w:rPr>
              <w:t>ТФ C/04.4</w:t>
            </w:r>
            <w:r>
              <w:rPr>
                <w:rFonts w:ascii="Times New Roman" w:hAnsi="Times New Roman"/>
                <w:sz w:val="24"/>
                <w:szCs w:val="24"/>
              </w:rPr>
              <w:t xml:space="preserve"> </w:t>
            </w:r>
            <w:r w:rsidRPr="00E36F34">
              <w:rPr>
                <w:rFonts w:ascii="Times New Roman" w:hAnsi="Times New Roman"/>
                <w:sz w:val="24"/>
                <w:szCs w:val="24"/>
              </w:rPr>
              <w:t>Выполнение работ по приемке (передаче) и содержанию в исправном состоянии мобильных средств пожаротушения, пожарного оборудования и инструмента, средств связи, средств индивидуальной защиты и спасения, огнетушащих веществ и специальных агрегатов, аварийно-спасательной техники</w:t>
            </w:r>
          </w:p>
        </w:tc>
      </w:tr>
      <w:tr w:rsidR="00345FAE" w14:paraId="152B1C5D" w14:textId="77777777" w:rsidTr="00345FAE">
        <w:tc>
          <w:tcPr>
            <w:tcW w:w="426" w:type="dxa"/>
          </w:tcPr>
          <w:p w14:paraId="0A0D8877" w14:textId="0F553E14" w:rsidR="00345FAE" w:rsidRDefault="00345FAE" w:rsidP="00345FAE">
            <w:pPr>
              <w:suppressAutoHyphens/>
              <w:jc w:val="both"/>
              <w:rPr>
                <w:rFonts w:ascii="Times New Roman" w:hAnsi="Times New Roman"/>
                <w:sz w:val="24"/>
                <w:szCs w:val="24"/>
              </w:rPr>
            </w:pPr>
            <w:r>
              <w:rPr>
                <w:rFonts w:ascii="Times New Roman" w:hAnsi="Times New Roman"/>
                <w:sz w:val="24"/>
                <w:szCs w:val="24"/>
              </w:rPr>
              <w:t>4</w:t>
            </w:r>
          </w:p>
        </w:tc>
        <w:tc>
          <w:tcPr>
            <w:tcW w:w="2571" w:type="dxa"/>
          </w:tcPr>
          <w:p w14:paraId="443904C9" w14:textId="3E416622" w:rsidR="00345FAE" w:rsidRDefault="00345FAE" w:rsidP="00345FAE">
            <w:pPr>
              <w:suppressAutoHyphens/>
              <w:jc w:val="both"/>
              <w:rPr>
                <w:rFonts w:ascii="Times New Roman" w:hAnsi="Times New Roman"/>
                <w:sz w:val="24"/>
                <w:szCs w:val="24"/>
              </w:rPr>
            </w:pPr>
            <w:r w:rsidRPr="00E80942">
              <w:rPr>
                <w:rFonts w:ascii="Times New Roman" w:eastAsia="DejaVu Sans" w:hAnsi="Times New Roman" w:cs="Times New Roman"/>
                <w:bCs/>
                <w:sz w:val="24"/>
                <w:szCs w:val="24"/>
                <w:lang w:eastAsia="zh-CN" w:bidi="hi-IN"/>
              </w:rPr>
              <w:t>12.011 Специалист по организации тушения пожаров</w:t>
            </w:r>
          </w:p>
        </w:tc>
        <w:tc>
          <w:tcPr>
            <w:tcW w:w="1615" w:type="dxa"/>
          </w:tcPr>
          <w:p w14:paraId="5A797EC4" w14:textId="651F7661" w:rsidR="00345FAE" w:rsidRDefault="00345FAE" w:rsidP="00345FAE">
            <w:pPr>
              <w:suppressAutoHyphens/>
              <w:rPr>
                <w:rFonts w:ascii="Times New Roman" w:hAnsi="Times New Roman"/>
                <w:sz w:val="24"/>
                <w:szCs w:val="24"/>
              </w:rPr>
            </w:pPr>
            <w:r>
              <w:rPr>
                <w:rFonts w:ascii="Times New Roman" w:hAnsi="Times New Roman"/>
                <w:sz w:val="24"/>
                <w:szCs w:val="24"/>
              </w:rPr>
              <w:t xml:space="preserve">Приказ Минтруда России </w:t>
            </w:r>
            <w:r w:rsidRPr="00221E6A">
              <w:rPr>
                <w:rFonts w:ascii="Times New Roman" w:hAnsi="Times New Roman"/>
                <w:sz w:val="24"/>
                <w:szCs w:val="24"/>
              </w:rPr>
              <w:t xml:space="preserve">от 31 марта 2021 года </w:t>
            </w:r>
            <w:r w:rsidR="000573F3">
              <w:rPr>
                <w:rFonts w:ascii="Times New Roman" w:hAnsi="Times New Roman"/>
                <w:sz w:val="24"/>
                <w:szCs w:val="24"/>
              </w:rPr>
              <w:t>№</w:t>
            </w:r>
            <w:r w:rsidRPr="00221E6A">
              <w:rPr>
                <w:rFonts w:ascii="Times New Roman" w:hAnsi="Times New Roman"/>
                <w:sz w:val="24"/>
                <w:szCs w:val="24"/>
              </w:rPr>
              <w:t xml:space="preserve"> 199н</w:t>
            </w:r>
          </w:p>
        </w:tc>
        <w:tc>
          <w:tcPr>
            <w:tcW w:w="2495" w:type="dxa"/>
          </w:tcPr>
          <w:p w14:paraId="7B241C04" w14:textId="77777777" w:rsidR="00345FAE" w:rsidRPr="00345FAE" w:rsidRDefault="00345FAE" w:rsidP="00345FAE">
            <w:pPr>
              <w:pStyle w:val="pTextStyleCenter"/>
              <w:spacing w:line="276" w:lineRule="auto"/>
              <w:jc w:val="left"/>
              <w:rPr>
                <w:b/>
                <w:sz w:val="22"/>
                <w:szCs w:val="22"/>
                <w:lang w:val="ru-RU"/>
              </w:rPr>
            </w:pPr>
            <w:r w:rsidRPr="00345FAE">
              <w:rPr>
                <w:b/>
                <w:sz w:val="22"/>
                <w:szCs w:val="22"/>
                <w:lang w:val="ru-RU"/>
              </w:rPr>
              <w:t xml:space="preserve">ОТФ </w:t>
            </w:r>
            <w:r w:rsidRPr="00345FAE">
              <w:rPr>
                <w:b/>
                <w:sz w:val="22"/>
                <w:szCs w:val="22"/>
              </w:rPr>
              <w:t>B</w:t>
            </w:r>
          </w:p>
          <w:p w14:paraId="020106B0" w14:textId="3353BC11" w:rsidR="00345FAE" w:rsidRDefault="00345FAE" w:rsidP="00345FAE">
            <w:pPr>
              <w:suppressAutoHyphens/>
              <w:spacing w:line="276" w:lineRule="auto"/>
              <w:rPr>
                <w:rFonts w:ascii="Times New Roman" w:hAnsi="Times New Roman"/>
                <w:sz w:val="24"/>
                <w:szCs w:val="24"/>
              </w:rPr>
            </w:pPr>
            <w:r w:rsidRPr="00345FAE">
              <w:rPr>
                <w:rFonts w:ascii="Times New Roman" w:hAnsi="Times New Roman" w:cs="Times New Roman"/>
                <w:bCs/>
              </w:rPr>
              <w:t>Осуществление тушения пожаров и проведение аварийно-спасательных работ в населенных пунктах и на объектах в составе отделения (расчета) пожарной части (отдельного поста, команды, катера) на специальной пожарной технике</w:t>
            </w:r>
          </w:p>
        </w:tc>
        <w:tc>
          <w:tcPr>
            <w:tcW w:w="2386" w:type="dxa"/>
          </w:tcPr>
          <w:p w14:paraId="25BF6EEB" w14:textId="77777777" w:rsidR="00E36F34" w:rsidRPr="00E36F34" w:rsidRDefault="00345FAE" w:rsidP="00E36F34">
            <w:pPr>
              <w:suppressAutoHyphens/>
              <w:rPr>
                <w:rFonts w:ascii="Times New Roman" w:hAnsi="Times New Roman" w:cs="Times New Roman"/>
                <w:sz w:val="24"/>
                <w:szCs w:val="24"/>
              </w:rPr>
            </w:pPr>
            <w:r w:rsidRPr="00E36F34">
              <w:rPr>
                <w:rFonts w:ascii="Times New Roman" w:hAnsi="Times New Roman" w:cs="Times New Roman"/>
                <w:b/>
                <w:bCs/>
                <w:sz w:val="24"/>
                <w:szCs w:val="24"/>
              </w:rPr>
              <w:t>ТФ B/01.</w:t>
            </w:r>
            <w:r w:rsidR="00E36F34" w:rsidRPr="00E36F34">
              <w:rPr>
                <w:rFonts w:ascii="Times New Roman" w:hAnsi="Times New Roman" w:cs="Times New Roman"/>
                <w:b/>
                <w:bCs/>
                <w:sz w:val="24"/>
                <w:szCs w:val="24"/>
              </w:rPr>
              <w:t>5</w:t>
            </w:r>
            <w:r w:rsidR="00E36F34">
              <w:rPr>
                <w:rFonts w:ascii="Times New Roman" w:hAnsi="Times New Roman" w:cs="Times New Roman"/>
                <w:sz w:val="24"/>
                <w:szCs w:val="24"/>
              </w:rPr>
              <w:t xml:space="preserve"> </w:t>
            </w:r>
            <w:r w:rsidR="00E36F34" w:rsidRPr="00E36F34">
              <w:rPr>
                <w:rFonts w:ascii="Times New Roman" w:hAnsi="Times New Roman" w:cs="Times New Roman"/>
                <w:sz w:val="24"/>
                <w:szCs w:val="24"/>
              </w:rPr>
              <w:t>Содержание специальной пожарной техники в состоянии постоянной готовности к тушению пожара и проведению поисково-</w:t>
            </w:r>
          </w:p>
          <w:p w14:paraId="7C6A4D79" w14:textId="3C0EF4EE" w:rsidR="00345FAE" w:rsidRDefault="00E36F34" w:rsidP="00E36F34">
            <w:pPr>
              <w:suppressAutoHyphens/>
              <w:jc w:val="both"/>
              <w:rPr>
                <w:rFonts w:ascii="Times New Roman" w:hAnsi="Times New Roman"/>
                <w:sz w:val="24"/>
                <w:szCs w:val="24"/>
              </w:rPr>
            </w:pPr>
            <w:r w:rsidRPr="00E36F34">
              <w:rPr>
                <w:rFonts w:ascii="Times New Roman" w:hAnsi="Times New Roman" w:cs="Times New Roman"/>
                <w:sz w:val="24"/>
                <w:szCs w:val="24"/>
              </w:rPr>
              <w:t>спасательных работ</w:t>
            </w:r>
          </w:p>
        </w:tc>
      </w:tr>
      <w:bookmarkEnd w:id="24"/>
      <w:bookmarkEnd w:id="25"/>
    </w:tbl>
    <w:p w14:paraId="1A63E0CF" w14:textId="77777777" w:rsidR="00144B89" w:rsidRDefault="00144B89" w:rsidP="00144B89">
      <w:pPr>
        <w:suppressAutoHyphens/>
        <w:ind w:firstLine="709"/>
        <w:jc w:val="both"/>
        <w:rPr>
          <w:rFonts w:ascii="Times New Roman" w:hAnsi="Times New Roman"/>
          <w:sz w:val="24"/>
          <w:szCs w:val="24"/>
        </w:rPr>
      </w:pPr>
    </w:p>
    <w:p w14:paraId="424D470E" w14:textId="77777777" w:rsidR="00D03687" w:rsidRDefault="00D03687" w:rsidP="00144B89">
      <w:pPr>
        <w:pStyle w:val="114"/>
        <w:spacing w:after="0" w:line="240" w:lineRule="auto"/>
      </w:pPr>
      <w:bookmarkStart w:id="26" w:name="_Toc151844056"/>
      <w:bookmarkStart w:id="27" w:name="_Toc180161083"/>
    </w:p>
    <w:p w14:paraId="3B2C4F95" w14:textId="77777777" w:rsidR="00D03687" w:rsidRDefault="00D03687" w:rsidP="00144B89">
      <w:pPr>
        <w:pStyle w:val="114"/>
        <w:spacing w:after="0" w:line="240" w:lineRule="auto"/>
      </w:pPr>
    </w:p>
    <w:p w14:paraId="4C7F5EDE" w14:textId="77777777" w:rsidR="00D03687" w:rsidRDefault="00D03687" w:rsidP="00144B89">
      <w:pPr>
        <w:pStyle w:val="114"/>
        <w:spacing w:after="0" w:line="240" w:lineRule="auto"/>
      </w:pPr>
    </w:p>
    <w:p w14:paraId="10FCDB95" w14:textId="77777777" w:rsidR="00D03687" w:rsidRDefault="00D03687" w:rsidP="00144B89">
      <w:pPr>
        <w:pStyle w:val="114"/>
        <w:spacing w:after="0" w:line="240" w:lineRule="auto"/>
      </w:pPr>
    </w:p>
    <w:p w14:paraId="122D14D9" w14:textId="77777777" w:rsidR="00D03687" w:rsidRDefault="00D03687" w:rsidP="00144B89">
      <w:pPr>
        <w:pStyle w:val="114"/>
        <w:spacing w:after="0" w:line="240" w:lineRule="auto"/>
      </w:pPr>
    </w:p>
    <w:p w14:paraId="2A0FF399" w14:textId="77777777" w:rsidR="00D03687" w:rsidRDefault="00D03687" w:rsidP="00144B89">
      <w:pPr>
        <w:pStyle w:val="114"/>
        <w:spacing w:after="0" w:line="240" w:lineRule="auto"/>
      </w:pPr>
    </w:p>
    <w:p w14:paraId="5CCD425C" w14:textId="77777777" w:rsidR="00D03687" w:rsidRDefault="00D03687" w:rsidP="00144B89">
      <w:pPr>
        <w:pStyle w:val="114"/>
        <w:spacing w:after="0" w:line="240" w:lineRule="auto"/>
      </w:pPr>
    </w:p>
    <w:p w14:paraId="0D519F95" w14:textId="77777777" w:rsidR="00D03687" w:rsidRDefault="00D03687" w:rsidP="00144B89">
      <w:pPr>
        <w:pStyle w:val="114"/>
        <w:spacing w:after="0" w:line="240" w:lineRule="auto"/>
      </w:pPr>
    </w:p>
    <w:p w14:paraId="051DCE6E" w14:textId="77777777" w:rsidR="00D03687" w:rsidRDefault="00D03687" w:rsidP="00144B89">
      <w:pPr>
        <w:pStyle w:val="114"/>
        <w:spacing w:after="0" w:line="240" w:lineRule="auto"/>
      </w:pPr>
    </w:p>
    <w:p w14:paraId="7FE6BA19" w14:textId="77777777" w:rsidR="00D03687" w:rsidRDefault="00D03687" w:rsidP="00144B89">
      <w:pPr>
        <w:pStyle w:val="114"/>
        <w:spacing w:after="0" w:line="240" w:lineRule="auto"/>
      </w:pPr>
    </w:p>
    <w:p w14:paraId="775A1FBF" w14:textId="77777777" w:rsidR="00D03687" w:rsidRDefault="00D03687" w:rsidP="00144B89">
      <w:pPr>
        <w:pStyle w:val="114"/>
        <w:spacing w:after="0" w:line="240" w:lineRule="auto"/>
      </w:pPr>
    </w:p>
    <w:p w14:paraId="025CDC67" w14:textId="77777777" w:rsidR="00D03687" w:rsidRDefault="00D03687" w:rsidP="00144B89">
      <w:pPr>
        <w:pStyle w:val="114"/>
        <w:spacing w:after="0" w:line="240" w:lineRule="auto"/>
      </w:pPr>
    </w:p>
    <w:p w14:paraId="2EB9D983" w14:textId="77777777" w:rsidR="00D03687" w:rsidRDefault="00D03687" w:rsidP="00144B89">
      <w:pPr>
        <w:pStyle w:val="114"/>
        <w:spacing w:after="0" w:line="240" w:lineRule="auto"/>
      </w:pPr>
    </w:p>
    <w:p w14:paraId="1504555C" w14:textId="77777777" w:rsidR="00D03687" w:rsidRDefault="00D03687" w:rsidP="00144B89">
      <w:pPr>
        <w:pStyle w:val="114"/>
        <w:spacing w:after="0" w:line="240" w:lineRule="auto"/>
      </w:pPr>
    </w:p>
    <w:p w14:paraId="0104CABB" w14:textId="77777777" w:rsidR="00D03687" w:rsidRDefault="00D03687" w:rsidP="00144B89">
      <w:pPr>
        <w:pStyle w:val="114"/>
        <w:spacing w:after="0" w:line="240" w:lineRule="auto"/>
      </w:pPr>
    </w:p>
    <w:p w14:paraId="04B42019" w14:textId="624B623E" w:rsidR="00144B89" w:rsidRDefault="00144B89" w:rsidP="00144B89">
      <w:pPr>
        <w:pStyle w:val="114"/>
        <w:spacing w:after="0" w:line="240" w:lineRule="auto"/>
      </w:pPr>
      <w:r>
        <w:t>3.3. Осваиваемые</w:t>
      </w:r>
      <w:r w:rsidRPr="007341D7">
        <w:t xml:space="preserve"> вид</w:t>
      </w:r>
      <w:r>
        <w:t>ы</w:t>
      </w:r>
      <w:r w:rsidRPr="007341D7">
        <w:t xml:space="preserve"> деятельности</w:t>
      </w:r>
      <w:bookmarkEnd w:id="26"/>
      <w:bookmarkEnd w:id="27"/>
    </w:p>
    <w:p w14:paraId="6EB969BC" w14:textId="77777777" w:rsidR="002A0256" w:rsidRDefault="002A0256" w:rsidP="002A0256">
      <w:pPr>
        <w:suppressAutoHyphens/>
        <w:ind w:firstLine="709"/>
        <w:jc w:val="both"/>
        <w:rPr>
          <w:rFonts w:ascii="Times New Roman" w:hAnsi="Times New Roman"/>
          <w:i/>
          <w:iCs/>
          <w:sz w:val="24"/>
          <w:szCs w:val="24"/>
        </w:rPr>
      </w:pPr>
    </w:p>
    <w:p w14:paraId="3C1D6B0C" w14:textId="1FBB6971" w:rsidR="002A0256" w:rsidRPr="00E4725B" w:rsidRDefault="00E4725B" w:rsidP="00E4725B">
      <w:pPr>
        <w:suppressAutoHyphens/>
        <w:jc w:val="both"/>
        <w:rPr>
          <w:rFonts w:ascii="Times New Roman" w:hAnsi="Times New Roman"/>
          <w:sz w:val="24"/>
          <w:szCs w:val="24"/>
        </w:rPr>
      </w:pPr>
      <w:r>
        <w:rPr>
          <w:rFonts w:ascii="Times New Roman" w:hAnsi="Times New Roman"/>
          <w:i/>
          <w:iCs/>
          <w:sz w:val="24"/>
          <w:szCs w:val="24"/>
        </w:rPr>
        <w:t xml:space="preserve"> </w:t>
      </w:r>
      <w:bookmarkStart w:id="28" w:name="_Hlk162892992"/>
      <w:r w:rsidRPr="00E4725B">
        <w:rPr>
          <w:rFonts w:ascii="Times New Roman" w:hAnsi="Times New Roman"/>
          <w:sz w:val="24"/>
          <w:szCs w:val="24"/>
        </w:rPr>
        <w:t>Н</w:t>
      </w:r>
      <w:r w:rsidR="002A0256" w:rsidRPr="00E4725B">
        <w:rPr>
          <w:rFonts w:ascii="Times New Roman" w:hAnsi="Times New Roman"/>
          <w:sz w:val="24"/>
          <w:szCs w:val="24"/>
        </w:rPr>
        <w:t>аправленност</w:t>
      </w:r>
      <w:r w:rsidRPr="00E4725B">
        <w:rPr>
          <w:rFonts w:ascii="Times New Roman" w:hAnsi="Times New Roman"/>
          <w:sz w:val="24"/>
          <w:szCs w:val="24"/>
        </w:rPr>
        <w:t>ь</w:t>
      </w:r>
      <w:r w:rsidR="002A0256" w:rsidRPr="00E4725B">
        <w:rPr>
          <w:rFonts w:ascii="Times New Roman" w:hAnsi="Times New Roman"/>
          <w:sz w:val="24"/>
          <w:szCs w:val="24"/>
        </w:rPr>
        <w:t xml:space="preserve"> 1</w:t>
      </w:r>
      <w:r w:rsidRPr="00E4725B">
        <w:rPr>
          <w:rFonts w:ascii="Times New Roman" w:hAnsi="Times New Roman"/>
          <w:sz w:val="24"/>
          <w:szCs w:val="24"/>
        </w:rPr>
        <w:t>-</w:t>
      </w:r>
      <w:r w:rsidRPr="00E4725B">
        <w:t xml:space="preserve"> </w:t>
      </w:r>
      <w:r w:rsidRPr="00E4725B">
        <w:rPr>
          <w:rFonts w:ascii="Times New Roman" w:hAnsi="Times New Roman"/>
          <w:sz w:val="24"/>
          <w:szCs w:val="24"/>
        </w:rPr>
        <w:t>Специалист по защите в чрезвычайных ситуациях</w:t>
      </w:r>
    </w:p>
    <w:p w14:paraId="77787F62" w14:textId="77777777" w:rsidR="00325649" w:rsidRPr="00E4725B" w:rsidRDefault="00325649" w:rsidP="002A0256">
      <w:pPr>
        <w:suppressAutoHyphens/>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E4725B" w14:paraId="3B7901F6"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4FA07DA1" w14:textId="77777777" w:rsidR="002A0256" w:rsidRPr="00E4725B" w:rsidRDefault="002A0256" w:rsidP="00AF1389">
            <w:pPr>
              <w:suppressAutoHyphens/>
              <w:jc w:val="center"/>
              <w:rPr>
                <w:rFonts w:ascii="Times New Roman" w:hAnsi="Times New Roman"/>
                <w:sz w:val="24"/>
                <w:szCs w:val="24"/>
              </w:rPr>
            </w:pPr>
            <w:r w:rsidRPr="00E4725B">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B007443" w14:textId="77777777" w:rsidR="002A0256" w:rsidRPr="00E4725B" w:rsidRDefault="002A0256" w:rsidP="00AF1389">
            <w:pPr>
              <w:suppressAutoHyphens/>
              <w:jc w:val="center"/>
              <w:rPr>
                <w:rFonts w:ascii="Times New Roman" w:hAnsi="Times New Roman"/>
                <w:sz w:val="24"/>
                <w:szCs w:val="24"/>
              </w:rPr>
            </w:pPr>
            <w:r w:rsidRPr="00E4725B">
              <w:rPr>
                <w:rFonts w:ascii="Times New Roman" w:hAnsi="Times New Roman"/>
                <w:sz w:val="24"/>
                <w:szCs w:val="24"/>
              </w:rPr>
              <w:t>Код и наименование ПМ</w:t>
            </w:r>
          </w:p>
        </w:tc>
      </w:tr>
      <w:tr w:rsidR="002A0256" w:rsidRPr="00E4725B" w14:paraId="22639A11"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2C4D091E" w14:textId="77777777" w:rsidR="002A0256" w:rsidRPr="00E4725B" w:rsidRDefault="002A0256" w:rsidP="00AF1389">
            <w:pPr>
              <w:suppressAutoHyphens/>
              <w:rPr>
                <w:rFonts w:ascii="Times New Roman" w:hAnsi="Times New Roman"/>
                <w:sz w:val="24"/>
                <w:szCs w:val="24"/>
              </w:rPr>
            </w:pPr>
            <w:r w:rsidRPr="00E4725B">
              <w:rPr>
                <w:rFonts w:ascii="Times New Roman" w:hAnsi="Times New Roman"/>
                <w:sz w:val="24"/>
                <w:szCs w:val="24"/>
              </w:rPr>
              <w:t xml:space="preserve">Виды деятельности (общие) </w:t>
            </w:r>
          </w:p>
        </w:tc>
      </w:tr>
      <w:tr w:rsidR="004C1D8A" w:rsidRPr="00E4725B" w14:paraId="12869E5C" w14:textId="77777777" w:rsidTr="00F73923">
        <w:tc>
          <w:tcPr>
            <w:tcW w:w="4503" w:type="dxa"/>
            <w:hideMark/>
          </w:tcPr>
          <w:p w14:paraId="621A53AB" w14:textId="5F39B9F3" w:rsidR="004C1D8A" w:rsidRPr="004C1D8A" w:rsidRDefault="004C1D8A" w:rsidP="004C1D8A">
            <w:pPr>
              <w:suppressAutoHyphens/>
              <w:rPr>
                <w:rFonts w:ascii="Times New Roman" w:hAnsi="Times New Roman" w:cs="Times New Roman"/>
                <w:sz w:val="24"/>
                <w:szCs w:val="24"/>
              </w:rPr>
            </w:pPr>
            <w:r w:rsidRPr="004C1D8A">
              <w:rPr>
                <w:rFonts w:ascii="Times New Roman" w:hAnsi="Times New Roman" w:cs="Times New Roman"/>
                <w:sz w:val="24"/>
                <w:szCs w:val="24"/>
              </w:rPr>
              <w:t>Выполнение аварийно-спасательных работ в чрезвычайных ситуациях</w:t>
            </w:r>
          </w:p>
        </w:tc>
        <w:tc>
          <w:tcPr>
            <w:tcW w:w="5103" w:type="dxa"/>
            <w:tcBorders>
              <w:top w:val="single" w:sz="4" w:space="0" w:color="auto"/>
              <w:left w:val="single" w:sz="4" w:space="0" w:color="auto"/>
              <w:bottom w:val="single" w:sz="4" w:space="0" w:color="auto"/>
              <w:right w:val="single" w:sz="4" w:space="0" w:color="auto"/>
            </w:tcBorders>
          </w:tcPr>
          <w:p w14:paraId="2708AAA1" w14:textId="21FCB65A" w:rsidR="004C1D8A" w:rsidRPr="00E4725B" w:rsidRDefault="004C1D8A" w:rsidP="004C1D8A">
            <w:pPr>
              <w:suppressAutoHyphens/>
              <w:rPr>
                <w:rFonts w:ascii="Times New Roman" w:hAnsi="Times New Roman"/>
                <w:sz w:val="24"/>
                <w:szCs w:val="24"/>
              </w:rPr>
            </w:pPr>
            <w:r w:rsidRPr="004C1D8A">
              <w:rPr>
                <w:rFonts w:ascii="Times New Roman" w:hAnsi="Times New Roman"/>
                <w:sz w:val="24"/>
                <w:szCs w:val="24"/>
              </w:rPr>
              <w:t>ПМ.01</w:t>
            </w:r>
            <w:r w:rsidRPr="004C1D8A">
              <w:rPr>
                <w:rFonts w:ascii="Times New Roman" w:hAnsi="Times New Roman"/>
                <w:sz w:val="24"/>
                <w:szCs w:val="24"/>
              </w:rPr>
              <w:tab/>
              <w:t>Выполнение аварийно-спасательных в чрезвычайных ситуациях</w:t>
            </w:r>
          </w:p>
        </w:tc>
      </w:tr>
      <w:tr w:rsidR="004C1D8A" w:rsidRPr="00E4725B" w14:paraId="77EF3822" w14:textId="77777777" w:rsidTr="00F73923">
        <w:tc>
          <w:tcPr>
            <w:tcW w:w="4503" w:type="dxa"/>
          </w:tcPr>
          <w:p w14:paraId="5175E7EB" w14:textId="35779FC0" w:rsidR="004C1D8A" w:rsidRPr="004C1D8A" w:rsidRDefault="004C1D8A" w:rsidP="004C1D8A">
            <w:pPr>
              <w:suppressAutoHyphens/>
              <w:rPr>
                <w:rFonts w:ascii="Times New Roman" w:hAnsi="Times New Roman" w:cs="Times New Roman"/>
                <w:sz w:val="24"/>
                <w:szCs w:val="24"/>
              </w:rPr>
            </w:pPr>
            <w:r w:rsidRPr="004C1D8A">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tcPr>
          <w:p w14:paraId="334EFA90" w14:textId="73902BA7" w:rsidR="004C1D8A" w:rsidRPr="00E4725B" w:rsidRDefault="004C1D8A" w:rsidP="004C1D8A">
            <w:pPr>
              <w:suppressAutoHyphens/>
              <w:rPr>
                <w:rFonts w:ascii="Times New Roman" w:hAnsi="Times New Roman"/>
                <w:sz w:val="24"/>
                <w:szCs w:val="24"/>
              </w:rPr>
            </w:pPr>
            <w:r w:rsidRPr="004C1D8A">
              <w:rPr>
                <w:rFonts w:ascii="Times New Roman" w:hAnsi="Times New Roman"/>
                <w:sz w:val="24"/>
                <w:szCs w:val="24"/>
              </w:rPr>
              <w:t>ПМ.02</w:t>
            </w:r>
            <w:r w:rsidRPr="004C1D8A">
              <w:rPr>
                <w:rFonts w:ascii="Times New Roman" w:hAnsi="Times New Roman"/>
                <w:sz w:val="24"/>
                <w:szCs w:val="24"/>
              </w:rPr>
              <w:tab/>
              <w:t>Планирование и организация мероприятий по прогнозированию и предупреждению чрезвычайных ситуаций природного и техногенного характера</w:t>
            </w:r>
          </w:p>
        </w:tc>
      </w:tr>
      <w:tr w:rsidR="004C1D8A" w:rsidRPr="00E4725B" w14:paraId="6B3A4E89" w14:textId="77777777" w:rsidTr="00F73923">
        <w:tc>
          <w:tcPr>
            <w:tcW w:w="4503" w:type="dxa"/>
            <w:hideMark/>
          </w:tcPr>
          <w:p w14:paraId="2F4957AE" w14:textId="140E2250" w:rsidR="004C1D8A" w:rsidRPr="004C1D8A" w:rsidRDefault="004C1D8A" w:rsidP="004C1D8A">
            <w:pPr>
              <w:suppressAutoHyphens/>
              <w:rPr>
                <w:rFonts w:ascii="Times New Roman" w:hAnsi="Times New Roman" w:cs="Times New Roman"/>
                <w:sz w:val="24"/>
                <w:szCs w:val="24"/>
              </w:rPr>
            </w:pPr>
            <w:r w:rsidRPr="004C1D8A">
              <w:rPr>
                <w:rFonts w:ascii="Times New Roman" w:hAnsi="Times New Roman" w:cs="Times New Roman"/>
                <w:sz w:val="24"/>
                <w:szCs w:val="24"/>
              </w:rPr>
              <w:t>Обеспечение жизнедеятельности в условиях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hideMark/>
          </w:tcPr>
          <w:p w14:paraId="2BB57445" w14:textId="36287111" w:rsidR="004C1D8A" w:rsidRPr="00E4725B" w:rsidRDefault="004C1D8A" w:rsidP="004C1D8A">
            <w:pPr>
              <w:suppressAutoHyphens/>
              <w:rPr>
                <w:rFonts w:ascii="Times New Roman" w:hAnsi="Times New Roman"/>
                <w:sz w:val="24"/>
                <w:szCs w:val="24"/>
              </w:rPr>
            </w:pPr>
            <w:r w:rsidRPr="004C1D8A">
              <w:rPr>
                <w:rFonts w:ascii="Times New Roman" w:hAnsi="Times New Roman"/>
                <w:sz w:val="24"/>
                <w:szCs w:val="24"/>
              </w:rPr>
              <w:t>ПМ.03</w:t>
            </w:r>
            <w:r w:rsidRPr="004C1D8A">
              <w:rPr>
                <w:rFonts w:ascii="Times New Roman" w:hAnsi="Times New Roman"/>
                <w:sz w:val="24"/>
                <w:szCs w:val="24"/>
              </w:rPr>
              <w:tab/>
              <w:t>Обеспечение жизнедеятельности в условиях чрезвычайных ситуаций природного и техногенного характера</w:t>
            </w:r>
          </w:p>
        </w:tc>
      </w:tr>
      <w:tr w:rsidR="002A0256" w:rsidRPr="00E4725B" w14:paraId="5B075666"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36E3C4F2" w14:textId="77777777" w:rsidR="002A0256" w:rsidRPr="004C1D8A" w:rsidRDefault="002A0256" w:rsidP="00AF1389">
            <w:pPr>
              <w:suppressAutoHyphens/>
              <w:rPr>
                <w:rFonts w:ascii="Times New Roman" w:hAnsi="Times New Roman"/>
                <w:sz w:val="24"/>
                <w:szCs w:val="24"/>
              </w:rPr>
            </w:pPr>
            <w:r w:rsidRPr="004C1D8A">
              <w:rPr>
                <w:rFonts w:ascii="Times New Roman" w:hAnsi="Times New Roman"/>
                <w:sz w:val="24"/>
                <w:szCs w:val="24"/>
              </w:rPr>
              <w:t xml:space="preserve">Виды деятельности по выбору </w:t>
            </w:r>
          </w:p>
        </w:tc>
      </w:tr>
      <w:tr w:rsidR="002A0256" w:rsidRPr="00E4725B" w14:paraId="0FBF08F2"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438A62C4" w14:textId="46A31FD8" w:rsidR="002A0256" w:rsidRPr="00E4725B" w:rsidRDefault="004C1D8A" w:rsidP="00AF1389">
            <w:pPr>
              <w:suppressAutoHyphens/>
              <w:rPr>
                <w:rFonts w:ascii="Times New Roman" w:hAnsi="Times New Roman"/>
                <w:sz w:val="24"/>
                <w:szCs w:val="24"/>
              </w:rPr>
            </w:pPr>
            <w:r>
              <w:rPr>
                <w:rFonts w:ascii="Times New Roman" w:hAnsi="Times New Roman"/>
                <w:sz w:val="24"/>
                <w:szCs w:val="24"/>
              </w:rPr>
              <w:t>О</w:t>
            </w:r>
            <w:r w:rsidRPr="004C1D8A">
              <w:rPr>
                <w:rFonts w:ascii="Times New Roman" w:hAnsi="Times New Roman"/>
                <w:sz w:val="24"/>
                <w:szCs w:val="24"/>
              </w:rPr>
              <w:t>рганизация работ в составе аварийно-спасательных подразделений в чрезвычайных ситуациях (по выбору</w:t>
            </w:r>
          </w:p>
        </w:tc>
        <w:tc>
          <w:tcPr>
            <w:tcW w:w="5103" w:type="dxa"/>
            <w:tcBorders>
              <w:top w:val="single" w:sz="4" w:space="0" w:color="auto"/>
              <w:left w:val="single" w:sz="4" w:space="0" w:color="auto"/>
              <w:bottom w:val="single" w:sz="4" w:space="0" w:color="auto"/>
              <w:right w:val="single" w:sz="4" w:space="0" w:color="auto"/>
            </w:tcBorders>
          </w:tcPr>
          <w:p w14:paraId="2EFBDFA2" w14:textId="53644500" w:rsidR="002A0256" w:rsidRPr="00E4725B" w:rsidRDefault="004C1D8A" w:rsidP="00AF1389">
            <w:pPr>
              <w:suppressAutoHyphens/>
              <w:rPr>
                <w:rFonts w:ascii="Times New Roman" w:hAnsi="Times New Roman"/>
                <w:sz w:val="24"/>
                <w:szCs w:val="24"/>
              </w:rPr>
            </w:pPr>
            <w:r w:rsidRPr="004C1D8A">
              <w:rPr>
                <w:rFonts w:ascii="Times New Roman" w:hAnsi="Times New Roman"/>
                <w:sz w:val="24"/>
                <w:szCs w:val="24"/>
              </w:rPr>
              <w:t>ПМн.04 (1)</w:t>
            </w:r>
            <w:r w:rsidRPr="004C1D8A">
              <w:rPr>
                <w:rFonts w:ascii="Times New Roman" w:hAnsi="Times New Roman"/>
                <w:sz w:val="24"/>
                <w:szCs w:val="24"/>
              </w:rPr>
              <w:tab/>
              <w:t>Организация работ в составе аварийно-спасательных подразделений в чрезвычайных ситуациях (по выбору)</w:t>
            </w:r>
          </w:p>
        </w:tc>
      </w:tr>
    </w:tbl>
    <w:p w14:paraId="25459461" w14:textId="77777777" w:rsidR="002A0256" w:rsidRPr="00E4725B" w:rsidRDefault="002A0256" w:rsidP="002A0256">
      <w:pPr>
        <w:rPr>
          <w:sz w:val="24"/>
          <w:szCs w:val="24"/>
        </w:rPr>
      </w:pPr>
    </w:p>
    <w:p w14:paraId="795A18FD" w14:textId="20F582A4" w:rsidR="002A0256" w:rsidRPr="00E4725B" w:rsidRDefault="002A0256" w:rsidP="009A4C61">
      <w:pPr>
        <w:suppressAutoHyphens/>
        <w:jc w:val="both"/>
        <w:rPr>
          <w:rFonts w:ascii="Times New Roman" w:hAnsi="Times New Roman"/>
          <w:sz w:val="24"/>
          <w:szCs w:val="24"/>
        </w:rPr>
      </w:pPr>
      <w:r w:rsidRPr="00E4725B">
        <w:rPr>
          <w:rFonts w:ascii="Times New Roman" w:hAnsi="Times New Roman"/>
          <w:sz w:val="24"/>
          <w:szCs w:val="24"/>
        </w:rPr>
        <w:t>Направленност</w:t>
      </w:r>
      <w:r w:rsidR="00E4725B" w:rsidRPr="00E4725B">
        <w:rPr>
          <w:rFonts w:ascii="Times New Roman" w:hAnsi="Times New Roman"/>
          <w:sz w:val="24"/>
          <w:szCs w:val="24"/>
        </w:rPr>
        <w:t>ь</w:t>
      </w:r>
      <w:r w:rsidRPr="00E4725B">
        <w:rPr>
          <w:rFonts w:ascii="Times New Roman" w:hAnsi="Times New Roman"/>
          <w:sz w:val="24"/>
          <w:szCs w:val="24"/>
        </w:rPr>
        <w:t xml:space="preserve"> 2</w:t>
      </w:r>
      <w:r w:rsidR="00E4725B" w:rsidRPr="00E4725B">
        <w:rPr>
          <w:rFonts w:ascii="Times New Roman" w:hAnsi="Times New Roman"/>
          <w:sz w:val="24"/>
          <w:szCs w:val="24"/>
        </w:rPr>
        <w:t>-</w:t>
      </w:r>
      <w:r w:rsidR="00E4725B" w:rsidRPr="00E4725B">
        <w:t xml:space="preserve"> </w:t>
      </w:r>
      <w:r w:rsidR="00E4725B" w:rsidRPr="00E4725B">
        <w:rPr>
          <w:rFonts w:ascii="Times New Roman" w:hAnsi="Times New Roman"/>
          <w:sz w:val="24"/>
          <w:szCs w:val="24"/>
        </w:rPr>
        <w:t>Специалист по газоспасательным работам на химически опасных и взрывопожароопасных производственных объектах</w:t>
      </w:r>
    </w:p>
    <w:p w14:paraId="7FF5B20E" w14:textId="77777777" w:rsidR="00325649" w:rsidRPr="00E4725B" w:rsidRDefault="00325649" w:rsidP="002A0256">
      <w:pPr>
        <w:suppressAutoHyphens/>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E4725B" w14:paraId="5CEE789C"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7D9441" w14:textId="77777777" w:rsidR="002A0256" w:rsidRPr="00E4725B" w:rsidRDefault="002A0256" w:rsidP="00AF1389">
            <w:pPr>
              <w:suppressAutoHyphens/>
              <w:jc w:val="center"/>
              <w:rPr>
                <w:rFonts w:ascii="Times New Roman" w:hAnsi="Times New Roman"/>
                <w:sz w:val="24"/>
                <w:szCs w:val="24"/>
              </w:rPr>
            </w:pPr>
            <w:r w:rsidRPr="00E4725B">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CAD3C48" w14:textId="77777777" w:rsidR="002A0256" w:rsidRPr="00E4725B" w:rsidRDefault="002A0256" w:rsidP="00AF1389">
            <w:pPr>
              <w:suppressAutoHyphens/>
              <w:jc w:val="center"/>
              <w:rPr>
                <w:rFonts w:ascii="Times New Roman" w:hAnsi="Times New Roman"/>
                <w:sz w:val="24"/>
                <w:szCs w:val="24"/>
              </w:rPr>
            </w:pPr>
            <w:r w:rsidRPr="00E4725B">
              <w:rPr>
                <w:rFonts w:ascii="Times New Roman" w:hAnsi="Times New Roman"/>
                <w:sz w:val="24"/>
                <w:szCs w:val="24"/>
              </w:rPr>
              <w:t>Код и наименование ПМ</w:t>
            </w:r>
          </w:p>
        </w:tc>
      </w:tr>
      <w:tr w:rsidR="002A0256" w:rsidRPr="00E4725B" w14:paraId="699C5083"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4395EC70" w14:textId="77777777" w:rsidR="002A0256" w:rsidRPr="00E4725B" w:rsidRDefault="002A0256" w:rsidP="00AF1389">
            <w:pPr>
              <w:suppressAutoHyphens/>
              <w:rPr>
                <w:rFonts w:ascii="Times New Roman" w:hAnsi="Times New Roman"/>
                <w:sz w:val="24"/>
                <w:szCs w:val="24"/>
              </w:rPr>
            </w:pPr>
            <w:r w:rsidRPr="00E4725B">
              <w:rPr>
                <w:rFonts w:ascii="Times New Roman" w:hAnsi="Times New Roman"/>
                <w:sz w:val="24"/>
                <w:szCs w:val="24"/>
              </w:rPr>
              <w:t xml:space="preserve">Виды деятельности (общие) </w:t>
            </w:r>
          </w:p>
        </w:tc>
      </w:tr>
      <w:tr w:rsidR="004C1D8A" w:rsidRPr="00E4725B" w14:paraId="649AF651" w14:textId="77777777" w:rsidTr="00F73923">
        <w:tc>
          <w:tcPr>
            <w:tcW w:w="4503" w:type="dxa"/>
            <w:hideMark/>
          </w:tcPr>
          <w:p w14:paraId="2CC9AAE6" w14:textId="7A323B9C" w:rsidR="004C1D8A" w:rsidRPr="00E4725B" w:rsidRDefault="004C1D8A" w:rsidP="004C1D8A">
            <w:pPr>
              <w:suppressAutoHyphens/>
              <w:rPr>
                <w:rFonts w:ascii="Times New Roman" w:hAnsi="Times New Roman"/>
                <w:sz w:val="24"/>
                <w:szCs w:val="24"/>
              </w:rPr>
            </w:pPr>
            <w:r w:rsidRPr="004C1D8A">
              <w:rPr>
                <w:rFonts w:ascii="Times New Roman" w:hAnsi="Times New Roman" w:cs="Times New Roman"/>
                <w:sz w:val="24"/>
                <w:szCs w:val="24"/>
              </w:rPr>
              <w:t>Выполнение аварийно-спасательных работ в чрезвычайных ситуациях</w:t>
            </w:r>
          </w:p>
        </w:tc>
        <w:tc>
          <w:tcPr>
            <w:tcW w:w="5103" w:type="dxa"/>
            <w:tcBorders>
              <w:top w:val="single" w:sz="4" w:space="0" w:color="auto"/>
              <w:left w:val="single" w:sz="4" w:space="0" w:color="auto"/>
              <w:bottom w:val="single" w:sz="4" w:space="0" w:color="auto"/>
              <w:right w:val="single" w:sz="4" w:space="0" w:color="auto"/>
            </w:tcBorders>
          </w:tcPr>
          <w:p w14:paraId="4FAE1651" w14:textId="516004C7" w:rsidR="004C1D8A" w:rsidRPr="00E4725B" w:rsidRDefault="004C1D8A" w:rsidP="004C1D8A">
            <w:pPr>
              <w:suppressAutoHyphens/>
              <w:rPr>
                <w:rFonts w:ascii="Times New Roman" w:hAnsi="Times New Roman"/>
                <w:sz w:val="24"/>
                <w:szCs w:val="24"/>
              </w:rPr>
            </w:pPr>
            <w:r w:rsidRPr="004C1D8A">
              <w:rPr>
                <w:rFonts w:ascii="Times New Roman" w:hAnsi="Times New Roman"/>
                <w:sz w:val="24"/>
                <w:szCs w:val="24"/>
              </w:rPr>
              <w:t>ПМ.01</w:t>
            </w:r>
            <w:r w:rsidRPr="004C1D8A">
              <w:rPr>
                <w:rFonts w:ascii="Times New Roman" w:hAnsi="Times New Roman"/>
                <w:sz w:val="24"/>
                <w:szCs w:val="24"/>
              </w:rPr>
              <w:tab/>
              <w:t>Выполнение аварийно-спасательных в чрезвычайных ситуациях</w:t>
            </w:r>
          </w:p>
        </w:tc>
      </w:tr>
      <w:tr w:rsidR="004C1D8A" w:rsidRPr="00E4725B" w14:paraId="50E0968C" w14:textId="77777777" w:rsidTr="00F73923">
        <w:tc>
          <w:tcPr>
            <w:tcW w:w="4503" w:type="dxa"/>
          </w:tcPr>
          <w:p w14:paraId="27E879EA" w14:textId="6A5C8DD8" w:rsidR="004C1D8A" w:rsidRPr="00E4725B" w:rsidRDefault="004C1D8A" w:rsidP="004C1D8A">
            <w:pPr>
              <w:suppressAutoHyphens/>
              <w:rPr>
                <w:rFonts w:ascii="Times New Roman" w:hAnsi="Times New Roman"/>
                <w:sz w:val="24"/>
                <w:szCs w:val="24"/>
              </w:rPr>
            </w:pPr>
            <w:r w:rsidRPr="004C1D8A">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tcPr>
          <w:p w14:paraId="1C99BC7C" w14:textId="6BA42A78" w:rsidR="004C1D8A" w:rsidRPr="00E4725B" w:rsidRDefault="004C1D8A" w:rsidP="004C1D8A">
            <w:pPr>
              <w:suppressAutoHyphens/>
              <w:rPr>
                <w:rFonts w:ascii="Times New Roman" w:hAnsi="Times New Roman"/>
                <w:sz w:val="24"/>
                <w:szCs w:val="24"/>
              </w:rPr>
            </w:pPr>
            <w:r w:rsidRPr="004C1D8A">
              <w:rPr>
                <w:rFonts w:ascii="Times New Roman" w:hAnsi="Times New Roman"/>
                <w:sz w:val="24"/>
                <w:szCs w:val="24"/>
              </w:rPr>
              <w:t>ПМ.02</w:t>
            </w:r>
            <w:r w:rsidRPr="004C1D8A">
              <w:rPr>
                <w:rFonts w:ascii="Times New Roman" w:hAnsi="Times New Roman"/>
                <w:sz w:val="24"/>
                <w:szCs w:val="24"/>
              </w:rPr>
              <w:tab/>
              <w:t>Планирование и организация мероприятий по прогнозированию и предупреждению чрезвычайных ситуаций природного и техногенного характера</w:t>
            </w:r>
          </w:p>
        </w:tc>
      </w:tr>
      <w:tr w:rsidR="004C1D8A" w:rsidRPr="00E4725B" w14:paraId="6A1747B1" w14:textId="77777777" w:rsidTr="00F73923">
        <w:tc>
          <w:tcPr>
            <w:tcW w:w="4503" w:type="dxa"/>
            <w:hideMark/>
          </w:tcPr>
          <w:p w14:paraId="52FC46DC" w14:textId="3C4EA1B7" w:rsidR="004C1D8A" w:rsidRPr="00E4725B" w:rsidRDefault="004C1D8A" w:rsidP="004C1D8A">
            <w:pPr>
              <w:suppressAutoHyphens/>
              <w:rPr>
                <w:rFonts w:ascii="Times New Roman" w:hAnsi="Times New Roman"/>
                <w:sz w:val="24"/>
                <w:szCs w:val="24"/>
              </w:rPr>
            </w:pPr>
            <w:r w:rsidRPr="004C1D8A">
              <w:rPr>
                <w:rFonts w:ascii="Times New Roman" w:hAnsi="Times New Roman" w:cs="Times New Roman"/>
                <w:sz w:val="24"/>
                <w:szCs w:val="24"/>
              </w:rPr>
              <w:t>Обеспечение жизнедеятельности в условиях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hideMark/>
          </w:tcPr>
          <w:p w14:paraId="33374322" w14:textId="13FE382E" w:rsidR="004C1D8A" w:rsidRPr="00E4725B" w:rsidRDefault="004C1D8A" w:rsidP="004C1D8A">
            <w:pPr>
              <w:suppressAutoHyphens/>
              <w:rPr>
                <w:rFonts w:ascii="Times New Roman" w:hAnsi="Times New Roman"/>
                <w:sz w:val="24"/>
                <w:szCs w:val="24"/>
              </w:rPr>
            </w:pPr>
            <w:r w:rsidRPr="004C1D8A">
              <w:rPr>
                <w:rFonts w:ascii="Times New Roman" w:hAnsi="Times New Roman"/>
                <w:sz w:val="24"/>
                <w:szCs w:val="24"/>
              </w:rPr>
              <w:t>ПМ.03</w:t>
            </w:r>
            <w:r w:rsidRPr="004C1D8A">
              <w:rPr>
                <w:rFonts w:ascii="Times New Roman" w:hAnsi="Times New Roman"/>
                <w:sz w:val="24"/>
                <w:szCs w:val="24"/>
              </w:rPr>
              <w:tab/>
              <w:t>Обеспечение жизнедеятельности в условиях чрезвычайных ситуаций природного и техногенного характера</w:t>
            </w:r>
          </w:p>
        </w:tc>
      </w:tr>
      <w:tr w:rsidR="002A0256" w:rsidRPr="00E4725B" w14:paraId="4634EB88"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1A263110" w14:textId="77777777" w:rsidR="002A0256" w:rsidRPr="004C1D8A" w:rsidRDefault="002A0256" w:rsidP="00AF1389">
            <w:pPr>
              <w:suppressAutoHyphens/>
              <w:rPr>
                <w:rFonts w:ascii="Times New Roman" w:hAnsi="Times New Roman"/>
                <w:sz w:val="24"/>
                <w:szCs w:val="24"/>
              </w:rPr>
            </w:pPr>
            <w:r w:rsidRPr="004C1D8A">
              <w:rPr>
                <w:rFonts w:ascii="Times New Roman" w:hAnsi="Times New Roman"/>
                <w:sz w:val="24"/>
                <w:szCs w:val="24"/>
              </w:rPr>
              <w:t xml:space="preserve">Виды деятельности по выбору </w:t>
            </w:r>
          </w:p>
        </w:tc>
      </w:tr>
      <w:tr w:rsidR="002A0256" w:rsidRPr="00E4725B" w14:paraId="36FB795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773CAD80" w14:textId="7E62FF67" w:rsidR="002A0256" w:rsidRPr="00E4725B" w:rsidRDefault="004C1D8A" w:rsidP="00AF1389">
            <w:pPr>
              <w:suppressAutoHyphens/>
              <w:rPr>
                <w:rFonts w:ascii="Times New Roman" w:hAnsi="Times New Roman"/>
                <w:sz w:val="24"/>
                <w:szCs w:val="24"/>
              </w:rPr>
            </w:pPr>
            <w:r>
              <w:rPr>
                <w:rFonts w:ascii="Times New Roman" w:hAnsi="Times New Roman"/>
                <w:sz w:val="24"/>
                <w:szCs w:val="24"/>
              </w:rPr>
              <w:t>О</w:t>
            </w:r>
            <w:r w:rsidRPr="004C1D8A">
              <w:rPr>
                <w:rFonts w:ascii="Times New Roman" w:hAnsi="Times New Roman"/>
                <w:sz w:val="24"/>
                <w:szCs w:val="24"/>
              </w:rPr>
              <w:t>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tc>
        <w:tc>
          <w:tcPr>
            <w:tcW w:w="5103" w:type="dxa"/>
            <w:tcBorders>
              <w:top w:val="single" w:sz="4" w:space="0" w:color="auto"/>
              <w:left w:val="single" w:sz="4" w:space="0" w:color="auto"/>
              <w:bottom w:val="single" w:sz="4" w:space="0" w:color="auto"/>
              <w:right w:val="single" w:sz="4" w:space="0" w:color="auto"/>
            </w:tcBorders>
          </w:tcPr>
          <w:p w14:paraId="6DD8F352" w14:textId="30D2C904" w:rsidR="002A0256" w:rsidRPr="00E4725B" w:rsidRDefault="004C1D8A" w:rsidP="00AF1389">
            <w:pPr>
              <w:suppressAutoHyphens/>
              <w:rPr>
                <w:rFonts w:ascii="Times New Roman" w:hAnsi="Times New Roman"/>
                <w:sz w:val="24"/>
                <w:szCs w:val="24"/>
              </w:rPr>
            </w:pPr>
            <w:r w:rsidRPr="004C1D8A">
              <w:rPr>
                <w:rFonts w:ascii="Times New Roman" w:hAnsi="Times New Roman"/>
                <w:sz w:val="24"/>
                <w:szCs w:val="24"/>
              </w:rPr>
              <w:t>ПМн.04 (2)</w:t>
            </w:r>
            <w:r w:rsidRPr="004C1D8A">
              <w:rPr>
                <w:rFonts w:ascii="Times New Roman" w:hAnsi="Times New Roman"/>
                <w:sz w:val="24"/>
                <w:szCs w:val="24"/>
              </w:rPr>
              <w:tab/>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tc>
      </w:tr>
    </w:tbl>
    <w:p w14:paraId="6D8B59EB" w14:textId="77777777" w:rsidR="00325649" w:rsidRPr="00E4725B" w:rsidRDefault="00325649" w:rsidP="00325649">
      <w:pPr>
        <w:rPr>
          <w:rFonts w:ascii="Times New Roman" w:hAnsi="Times New Roman"/>
          <w:sz w:val="24"/>
          <w:szCs w:val="24"/>
        </w:rPr>
      </w:pPr>
    </w:p>
    <w:p w14:paraId="6986D5E6" w14:textId="4735EDD4" w:rsidR="00325649" w:rsidRPr="00E4725B" w:rsidRDefault="00E4725B" w:rsidP="00E4725B">
      <w:pPr>
        <w:suppressAutoHyphens/>
        <w:jc w:val="both"/>
        <w:rPr>
          <w:rFonts w:ascii="Times New Roman" w:hAnsi="Times New Roman"/>
          <w:sz w:val="24"/>
          <w:szCs w:val="24"/>
        </w:rPr>
      </w:pPr>
      <w:r w:rsidRPr="00E4725B">
        <w:rPr>
          <w:rFonts w:ascii="Times New Roman" w:hAnsi="Times New Roman"/>
          <w:sz w:val="24"/>
          <w:szCs w:val="24"/>
        </w:rPr>
        <w:t>Н</w:t>
      </w:r>
      <w:r w:rsidR="00325649" w:rsidRPr="00E4725B">
        <w:rPr>
          <w:rFonts w:ascii="Times New Roman" w:hAnsi="Times New Roman"/>
          <w:sz w:val="24"/>
          <w:szCs w:val="24"/>
        </w:rPr>
        <w:t>аправленност</w:t>
      </w:r>
      <w:r w:rsidRPr="00E4725B">
        <w:rPr>
          <w:rFonts w:ascii="Times New Roman" w:hAnsi="Times New Roman"/>
          <w:sz w:val="24"/>
          <w:szCs w:val="24"/>
        </w:rPr>
        <w:t>ь</w:t>
      </w:r>
      <w:r w:rsidR="00325649" w:rsidRPr="00E4725B">
        <w:rPr>
          <w:rFonts w:ascii="Times New Roman" w:hAnsi="Times New Roman"/>
          <w:sz w:val="24"/>
          <w:szCs w:val="24"/>
        </w:rPr>
        <w:t xml:space="preserve"> 3</w:t>
      </w:r>
      <w:r w:rsidRPr="00E4725B">
        <w:rPr>
          <w:rFonts w:ascii="Times New Roman" w:hAnsi="Times New Roman"/>
          <w:sz w:val="24"/>
          <w:szCs w:val="24"/>
        </w:rPr>
        <w:t>-</w:t>
      </w:r>
      <w:r w:rsidRPr="00E4725B">
        <w:t xml:space="preserve"> </w:t>
      </w:r>
      <w:r w:rsidRPr="00E4725B">
        <w:rPr>
          <w:rFonts w:ascii="Times New Roman" w:hAnsi="Times New Roman"/>
          <w:sz w:val="24"/>
          <w:szCs w:val="24"/>
        </w:rPr>
        <w:t>Специалист по гражданской обороне</w:t>
      </w:r>
    </w:p>
    <w:p w14:paraId="7F8E1F56" w14:textId="77777777" w:rsidR="00325649" w:rsidRPr="00E4725B" w:rsidRDefault="00325649" w:rsidP="00325649">
      <w:pPr>
        <w:suppressAutoHyphens/>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325649" w:rsidRPr="00E4725B" w14:paraId="3B3B0C37" w14:textId="77777777" w:rsidTr="00F73923">
        <w:trPr>
          <w:trHeight w:val="347"/>
        </w:trPr>
        <w:tc>
          <w:tcPr>
            <w:tcW w:w="4503" w:type="dxa"/>
            <w:tcBorders>
              <w:top w:val="single" w:sz="4" w:space="0" w:color="auto"/>
              <w:left w:val="single" w:sz="4" w:space="0" w:color="auto"/>
              <w:bottom w:val="single" w:sz="4" w:space="0" w:color="auto"/>
              <w:right w:val="single" w:sz="4" w:space="0" w:color="auto"/>
            </w:tcBorders>
            <w:hideMark/>
          </w:tcPr>
          <w:p w14:paraId="74C8C220" w14:textId="77777777" w:rsidR="00325649" w:rsidRPr="00E4725B" w:rsidRDefault="00325649" w:rsidP="00F73923">
            <w:pPr>
              <w:suppressAutoHyphens/>
              <w:jc w:val="center"/>
              <w:rPr>
                <w:rFonts w:ascii="Times New Roman" w:hAnsi="Times New Roman"/>
                <w:sz w:val="24"/>
                <w:szCs w:val="24"/>
              </w:rPr>
            </w:pPr>
            <w:r w:rsidRPr="00E4725B">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4CC4334" w14:textId="77777777" w:rsidR="00325649" w:rsidRPr="00E4725B" w:rsidRDefault="00325649" w:rsidP="00F73923">
            <w:pPr>
              <w:suppressAutoHyphens/>
              <w:jc w:val="center"/>
              <w:rPr>
                <w:rFonts w:ascii="Times New Roman" w:hAnsi="Times New Roman"/>
                <w:sz w:val="24"/>
                <w:szCs w:val="24"/>
              </w:rPr>
            </w:pPr>
            <w:r w:rsidRPr="00E4725B">
              <w:rPr>
                <w:rFonts w:ascii="Times New Roman" w:hAnsi="Times New Roman"/>
                <w:sz w:val="24"/>
                <w:szCs w:val="24"/>
              </w:rPr>
              <w:t>Код и наименование ПМ</w:t>
            </w:r>
          </w:p>
        </w:tc>
      </w:tr>
      <w:tr w:rsidR="00325649" w:rsidRPr="00E4725B" w14:paraId="1F0541A5" w14:textId="77777777" w:rsidTr="00F73923">
        <w:tc>
          <w:tcPr>
            <w:tcW w:w="9606" w:type="dxa"/>
            <w:gridSpan w:val="2"/>
            <w:tcBorders>
              <w:top w:val="single" w:sz="4" w:space="0" w:color="auto"/>
              <w:left w:val="single" w:sz="4" w:space="0" w:color="auto"/>
              <w:bottom w:val="single" w:sz="4" w:space="0" w:color="auto"/>
              <w:right w:val="single" w:sz="4" w:space="0" w:color="auto"/>
            </w:tcBorders>
            <w:hideMark/>
          </w:tcPr>
          <w:p w14:paraId="63506A27" w14:textId="77777777" w:rsidR="00325649" w:rsidRPr="00E4725B" w:rsidRDefault="00325649" w:rsidP="00F73923">
            <w:pPr>
              <w:suppressAutoHyphens/>
              <w:rPr>
                <w:rFonts w:ascii="Times New Roman" w:hAnsi="Times New Roman"/>
                <w:sz w:val="24"/>
                <w:szCs w:val="24"/>
              </w:rPr>
            </w:pPr>
            <w:r w:rsidRPr="00E4725B">
              <w:rPr>
                <w:rFonts w:ascii="Times New Roman" w:hAnsi="Times New Roman"/>
                <w:sz w:val="24"/>
                <w:szCs w:val="24"/>
              </w:rPr>
              <w:t xml:space="preserve">Виды деятельности (общие) </w:t>
            </w:r>
          </w:p>
        </w:tc>
      </w:tr>
      <w:tr w:rsidR="004C1D8A" w:rsidRPr="00E4725B" w14:paraId="4FCFD48B" w14:textId="77777777" w:rsidTr="00F73923">
        <w:tc>
          <w:tcPr>
            <w:tcW w:w="4503" w:type="dxa"/>
            <w:hideMark/>
          </w:tcPr>
          <w:p w14:paraId="27B42ADD" w14:textId="681475E6" w:rsidR="004C1D8A" w:rsidRPr="00E4725B" w:rsidRDefault="004C1D8A" w:rsidP="004C1D8A">
            <w:pPr>
              <w:suppressAutoHyphens/>
              <w:rPr>
                <w:rFonts w:ascii="Times New Roman" w:hAnsi="Times New Roman"/>
                <w:sz w:val="24"/>
                <w:szCs w:val="24"/>
              </w:rPr>
            </w:pPr>
            <w:r w:rsidRPr="004C1D8A">
              <w:rPr>
                <w:rFonts w:ascii="Times New Roman" w:hAnsi="Times New Roman" w:cs="Times New Roman"/>
                <w:sz w:val="24"/>
                <w:szCs w:val="24"/>
              </w:rPr>
              <w:t>Выполнение аварийно-спасательных работ в чрезвычайных ситуациях</w:t>
            </w:r>
          </w:p>
        </w:tc>
        <w:tc>
          <w:tcPr>
            <w:tcW w:w="5103" w:type="dxa"/>
            <w:tcBorders>
              <w:top w:val="single" w:sz="4" w:space="0" w:color="auto"/>
              <w:left w:val="single" w:sz="4" w:space="0" w:color="auto"/>
              <w:bottom w:val="single" w:sz="4" w:space="0" w:color="auto"/>
              <w:right w:val="single" w:sz="4" w:space="0" w:color="auto"/>
            </w:tcBorders>
          </w:tcPr>
          <w:p w14:paraId="45DD248B" w14:textId="5A85F258" w:rsidR="004C1D8A" w:rsidRPr="00E4725B" w:rsidRDefault="004C1D8A" w:rsidP="004C1D8A">
            <w:pPr>
              <w:suppressAutoHyphens/>
              <w:rPr>
                <w:rFonts w:ascii="Times New Roman" w:hAnsi="Times New Roman"/>
                <w:sz w:val="24"/>
                <w:szCs w:val="24"/>
              </w:rPr>
            </w:pPr>
            <w:r w:rsidRPr="004C1D8A">
              <w:rPr>
                <w:rFonts w:ascii="Times New Roman" w:hAnsi="Times New Roman"/>
                <w:sz w:val="24"/>
                <w:szCs w:val="24"/>
              </w:rPr>
              <w:t>ПМ.01</w:t>
            </w:r>
            <w:r w:rsidRPr="004C1D8A">
              <w:rPr>
                <w:rFonts w:ascii="Times New Roman" w:hAnsi="Times New Roman"/>
                <w:sz w:val="24"/>
                <w:szCs w:val="24"/>
              </w:rPr>
              <w:tab/>
              <w:t>Выполнение аварийно-спасательных в чрезвычайных ситуациях</w:t>
            </w:r>
          </w:p>
        </w:tc>
      </w:tr>
      <w:tr w:rsidR="004C1D8A" w:rsidRPr="00E4725B" w14:paraId="0B61588E" w14:textId="77777777" w:rsidTr="00F73923">
        <w:tc>
          <w:tcPr>
            <w:tcW w:w="4503" w:type="dxa"/>
          </w:tcPr>
          <w:p w14:paraId="7319AF7C" w14:textId="235529BB" w:rsidR="004C1D8A" w:rsidRPr="00E4725B" w:rsidRDefault="004C1D8A" w:rsidP="004C1D8A">
            <w:pPr>
              <w:suppressAutoHyphens/>
              <w:rPr>
                <w:rFonts w:ascii="Times New Roman" w:hAnsi="Times New Roman"/>
                <w:sz w:val="24"/>
                <w:szCs w:val="24"/>
              </w:rPr>
            </w:pPr>
            <w:r w:rsidRPr="004C1D8A">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tcPr>
          <w:p w14:paraId="3B6E23D4" w14:textId="5FAF03B1" w:rsidR="004C1D8A" w:rsidRPr="00E4725B" w:rsidRDefault="004C1D8A" w:rsidP="004C1D8A">
            <w:pPr>
              <w:suppressAutoHyphens/>
              <w:rPr>
                <w:rFonts w:ascii="Times New Roman" w:hAnsi="Times New Roman"/>
                <w:sz w:val="24"/>
                <w:szCs w:val="24"/>
              </w:rPr>
            </w:pPr>
            <w:r w:rsidRPr="004C1D8A">
              <w:rPr>
                <w:rFonts w:ascii="Times New Roman" w:hAnsi="Times New Roman"/>
                <w:sz w:val="24"/>
                <w:szCs w:val="24"/>
              </w:rPr>
              <w:t>ПМ.02</w:t>
            </w:r>
            <w:r w:rsidRPr="004C1D8A">
              <w:rPr>
                <w:rFonts w:ascii="Times New Roman" w:hAnsi="Times New Roman"/>
                <w:sz w:val="24"/>
                <w:szCs w:val="24"/>
              </w:rPr>
              <w:tab/>
              <w:t>Планирование и организация мероприятий по прогнозированию и предупреждению чрезвычайных ситуаций природного и техногенного характера</w:t>
            </w:r>
          </w:p>
        </w:tc>
      </w:tr>
      <w:tr w:rsidR="004C1D8A" w:rsidRPr="00E4725B" w14:paraId="1863482E" w14:textId="77777777" w:rsidTr="00F73923">
        <w:tc>
          <w:tcPr>
            <w:tcW w:w="4503" w:type="dxa"/>
            <w:hideMark/>
          </w:tcPr>
          <w:p w14:paraId="308EFF93" w14:textId="3A0CA1F8" w:rsidR="004C1D8A" w:rsidRPr="00E4725B" w:rsidRDefault="004C1D8A" w:rsidP="004C1D8A">
            <w:pPr>
              <w:suppressAutoHyphens/>
              <w:rPr>
                <w:rFonts w:ascii="Times New Roman" w:hAnsi="Times New Roman"/>
                <w:sz w:val="24"/>
                <w:szCs w:val="24"/>
              </w:rPr>
            </w:pPr>
            <w:r w:rsidRPr="004C1D8A">
              <w:rPr>
                <w:rFonts w:ascii="Times New Roman" w:hAnsi="Times New Roman" w:cs="Times New Roman"/>
                <w:sz w:val="24"/>
                <w:szCs w:val="24"/>
              </w:rPr>
              <w:t>Обеспечение жизнедеятельности в условиях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hideMark/>
          </w:tcPr>
          <w:p w14:paraId="78EF88E2" w14:textId="64F27E38" w:rsidR="004C1D8A" w:rsidRPr="00E4725B" w:rsidRDefault="004C1D8A" w:rsidP="004C1D8A">
            <w:pPr>
              <w:suppressAutoHyphens/>
              <w:rPr>
                <w:rFonts w:ascii="Times New Roman" w:hAnsi="Times New Roman"/>
                <w:sz w:val="24"/>
                <w:szCs w:val="24"/>
              </w:rPr>
            </w:pPr>
            <w:r w:rsidRPr="004C1D8A">
              <w:rPr>
                <w:rFonts w:ascii="Times New Roman" w:hAnsi="Times New Roman"/>
                <w:sz w:val="24"/>
                <w:szCs w:val="24"/>
              </w:rPr>
              <w:t>ПМ.03</w:t>
            </w:r>
            <w:r w:rsidRPr="004C1D8A">
              <w:rPr>
                <w:rFonts w:ascii="Times New Roman" w:hAnsi="Times New Roman"/>
                <w:sz w:val="24"/>
                <w:szCs w:val="24"/>
              </w:rPr>
              <w:tab/>
              <w:t>Обеспечение жизнедеятельности в условиях чрезвычайных ситуаций природного и техногенного характера</w:t>
            </w:r>
          </w:p>
        </w:tc>
      </w:tr>
      <w:tr w:rsidR="00325649" w:rsidRPr="00E4725B" w14:paraId="05C0AD63" w14:textId="77777777" w:rsidTr="00F73923">
        <w:tc>
          <w:tcPr>
            <w:tcW w:w="9606" w:type="dxa"/>
            <w:gridSpan w:val="2"/>
            <w:tcBorders>
              <w:top w:val="single" w:sz="4" w:space="0" w:color="auto"/>
              <w:left w:val="single" w:sz="4" w:space="0" w:color="auto"/>
              <w:bottom w:val="single" w:sz="4" w:space="0" w:color="auto"/>
              <w:right w:val="single" w:sz="4" w:space="0" w:color="auto"/>
            </w:tcBorders>
            <w:hideMark/>
          </w:tcPr>
          <w:p w14:paraId="33D4CCC7" w14:textId="77777777" w:rsidR="00325649" w:rsidRPr="004C1D8A" w:rsidRDefault="00325649" w:rsidP="00F73923">
            <w:pPr>
              <w:suppressAutoHyphens/>
              <w:rPr>
                <w:rFonts w:ascii="Times New Roman" w:hAnsi="Times New Roman"/>
                <w:sz w:val="24"/>
                <w:szCs w:val="24"/>
              </w:rPr>
            </w:pPr>
            <w:r w:rsidRPr="004C1D8A">
              <w:rPr>
                <w:rFonts w:ascii="Times New Roman" w:hAnsi="Times New Roman"/>
                <w:sz w:val="24"/>
                <w:szCs w:val="24"/>
              </w:rPr>
              <w:t xml:space="preserve">Виды деятельности по выбору </w:t>
            </w:r>
          </w:p>
        </w:tc>
      </w:tr>
      <w:tr w:rsidR="00325649" w:rsidRPr="00E4725B" w14:paraId="01E5DBE1" w14:textId="77777777" w:rsidTr="00F73923">
        <w:tc>
          <w:tcPr>
            <w:tcW w:w="4503" w:type="dxa"/>
            <w:tcBorders>
              <w:top w:val="single" w:sz="4" w:space="0" w:color="auto"/>
              <w:left w:val="single" w:sz="4" w:space="0" w:color="auto"/>
              <w:bottom w:val="single" w:sz="4" w:space="0" w:color="auto"/>
              <w:right w:val="single" w:sz="4" w:space="0" w:color="auto"/>
            </w:tcBorders>
            <w:hideMark/>
          </w:tcPr>
          <w:p w14:paraId="4BC86031" w14:textId="3EA24B1B" w:rsidR="00325649" w:rsidRPr="00E4725B" w:rsidRDefault="004C1D8A" w:rsidP="00F73923">
            <w:pPr>
              <w:suppressAutoHyphens/>
              <w:rPr>
                <w:rFonts w:ascii="Times New Roman" w:hAnsi="Times New Roman"/>
                <w:sz w:val="24"/>
                <w:szCs w:val="24"/>
              </w:rPr>
            </w:pPr>
            <w:r>
              <w:rPr>
                <w:rFonts w:ascii="Times New Roman" w:hAnsi="Times New Roman"/>
                <w:sz w:val="24"/>
                <w:szCs w:val="24"/>
              </w:rPr>
              <w:t>П</w:t>
            </w:r>
            <w:r w:rsidRPr="004C1D8A">
              <w:rPr>
                <w:rFonts w:ascii="Times New Roman" w:hAnsi="Times New Roman"/>
                <w:sz w:val="24"/>
                <w:szCs w:val="24"/>
              </w:rPr>
              <w:t>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5103" w:type="dxa"/>
            <w:tcBorders>
              <w:top w:val="single" w:sz="4" w:space="0" w:color="auto"/>
              <w:left w:val="single" w:sz="4" w:space="0" w:color="auto"/>
              <w:bottom w:val="single" w:sz="4" w:space="0" w:color="auto"/>
              <w:right w:val="single" w:sz="4" w:space="0" w:color="auto"/>
            </w:tcBorders>
          </w:tcPr>
          <w:p w14:paraId="611F1E9A" w14:textId="709668A0" w:rsidR="00325649" w:rsidRPr="00E4725B" w:rsidRDefault="004C1D8A" w:rsidP="00F73923">
            <w:pPr>
              <w:suppressAutoHyphens/>
              <w:rPr>
                <w:rFonts w:ascii="Times New Roman" w:hAnsi="Times New Roman"/>
                <w:sz w:val="24"/>
                <w:szCs w:val="24"/>
              </w:rPr>
            </w:pPr>
            <w:r w:rsidRPr="004C1D8A">
              <w:rPr>
                <w:rFonts w:ascii="Times New Roman" w:hAnsi="Times New Roman"/>
                <w:sz w:val="24"/>
                <w:szCs w:val="24"/>
              </w:rPr>
              <w:t xml:space="preserve">ПМн.04 (3) </w:t>
            </w:r>
            <w:r w:rsidRPr="004C1D8A">
              <w:rPr>
                <w:rFonts w:ascii="Times New Roman" w:hAnsi="Times New Roman"/>
                <w:sz w:val="24"/>
                <w:szCs w:val="24"/>
              </w:rPr>
              <w:tab/>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r>
    </w:tbl>
    <w:p w14:paraId="6DB537BC" w14:textId="77777777" w:rsidR="00325649" w:rsidRPr="00E4725B" w:rsidRDefault="00325649" w:rsidP="00325649">
      <w:pPr>
        <w:rPr>
          <w:rFonts w:ascii="Times New Roman" w:eastAsia="Segoe UI" w:hAnsi="Times New Roman" w:cs="Times New Roman"/>
          <w:sz w:val="24"/>
          <w:szCs w:val="24"/>
          <w:lang w:eastAsia="ru-RU"/>
        </w:rPr>
      </w:pPr>
    </w:p>
    <w:bookmarkEnd w:id="28"/>
    <w:p w14:paraId="36B8A8A5" w14:textId="42115A84" w:rsidR="006A63F5" w:rsidRPr="006A63F5" w:rsidRDefault="006A63F5" w:rsidP="006A63F5">
      <w:pPr>
        <w:rPr>
          <w:rFonts w:ascii="Times New Roman" w:hAnsi="Times New Roman"/>
          <w:sz w:val="24"/>
          <w:szCs w:val="24"/>
        </w:rPr>
        <w:sectPr w:rsidR="006A63F5" w:rsidRPr="006A63F5"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9" w:name="_Toc151844057"/>
      <w:bookmarkStart w:id="30" w:name="_Toc180161084"/>
      <w:r w:rsidRPr="00730F3F">
        <w:t>Раздел 4. Планируемые результаты освоения образовательной программы</w:t>
      </w:r>
      <w:bookmarkEnd w:id="29"/>
      <w:bookmarkEnd w:id="30"/>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27019467" w:rsidR="002A0256" w:rsidRDefault="002A0256" w:rsidP="002A0256">
      <w:pPr>
        <w:pStyle w:val="114"/>
        <w:spacing w:after="0" w:line="240" w:lineRule="auto"/>
        <w:rPr>
          <w:bCs/>
        </w:rPr>
      </w:pPr>
      <w:bookmarkStart w:id="31" w:name="_Toc103593996"/>
      <w:bookmarkStart w:id="32" w:name="_Toc156153677"/>
      <w:bookmarkStart w:id="33" w:name="_Toc180161085"/>
      <w:r w:rsidRPr="00252FFB">
        <w:rPr>
          <w:bCs/>
        </w:rPr>
        <w:t>4.</w:t>
      </w:r>
      <w:r>
        <w:rPr>
          <w:bCs/>
        </w:rPr>
        <w:t>1</w:t>
      </w:r>
      <w:r w:rsidRPr="00252FFB">
        <w:rPr>
          <w:bCs/>
        </w:rPr>
        <w:t>. Общие компетенции</w:t>
      </w:r>
      <w:bookmarkEnd w:id="31"/>
      <w:bookmarkEnd w:id="32"/>
      <w:bookmarkEnd w:id="33"/>
    </w:p>
    <w:p w14:paraId="02A706AB" w14:textId="77777777" w:rsidR="009A4C61" w:rsidRPr="00252FFB" w:rsidRDefault="009A4C61" w:rsidP="00705C98">
      <w:pPr>
        <w:pStyle w:val="ConsPlusNormal"/>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2810"/>
        <w:gridCol w:w="10535"/>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442CB6">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442CB6">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442CB6">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0573F3">
        <w:trPr>
          <w:trHeight w:val="20"/>
        </w:trPr>
        <w:tc>
          <w:tcPr>
            <w:tcW w:w="427" w:type="pct"/>
            <w:vMerge w:val="restart"/>
          </w:tcPr>
          <w:p w14:paraId="52504C4C" w14:textId="77777777" w:rsidR="00140EB3" w:rsidRPr="00F87D60" w:rsidRDefault="00140EB3" w:rsidP="00442CB6">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shd w:val="clear" w:color="auto" w:fill="auto"/>
          </w:tcPr>
          <w:p w14:paraId="6D8BDB9E" w14:textId="77777777" w:rsidR="00140EB3" w:rsidRPr="00F87D60" w:rsidRDefault="00140EB3" w:rsidP="00442CB6">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442CB6">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0573F3">
        <w:trPr>
          <w:trHeight w:val="20"/>
        </w:trPr>
        <w:tc>
          <w:tcPr>
            <w:tcW w:w="427" w:type="pct"/>
            <w:vMerge/>
          </w:tcPr>
          <w:p w14:paraId="393B4899"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325CEA2D" w14:textId="77777777" w:rsidR="00413188" w:rsidRPr="00F87D60" w:rsidRDefault="00413188" w:rsidP="00442CB6">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442CB6">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0573F3">
        <w:trPr>
          <w:trHeight w:val="20"/>
        </w:trPr>
        <w:tc>
          <w:tcPr>
            <w:tcW w:w="427" w:type="pct"/>
            <w:vMerge/>
          </w:tcPr>
          <w:p w14:paraId="160D560B"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18AAA09E" w14:textId="77777777" w:rsidR="00413188" w:rsidRPr="00F87D60" w:rsidRDefault="00413188" w:rsidP="00442CB6">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0573F3">
        <w:trPr>
          <w:trHeight w:val="20"/>
        </w:trPr>
        <w:tc>
          <w:tcPr>
            <w:tcW w:w="427" w:type="pct"/>
            <w:vMerge/>
          </w:tcPr>
          <w:p w14:paraId="12D24A81"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2880EE9D" w14:textId="77777777" w:rsidR="00413188" w:rsidRPr="00F87D60" w:rsidRDefault="00413188" w:rsidP="00442CB6">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0573F3">
        <w:trPr>
          <w:trHeight w:val="20"/>
        </w:trPr>
        <w:tc>
          <w:tcPr>
            <w:tcW w:w="427" w:type="pct"/>
            <w:vMerge/>
          </w:tcPr>
          <w:p w14:paraId="28125480"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624084FF" w14:textId="77777777" w:rsidR="00413188" w:rsidRPr="00F87D60" w:rsidRDefault="00413188" w:rsidP="00442CB6">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0573F3">
        <w:trPr>
          <w:trHeight w:val="20"/>
        </w:trPr>
        <w:tc>
          <w:tcPr>
            <w:tcW w:w="427" w:type="pct"/>
            <w:vMerge/>
          </w:tcPr>
          <w:p w14:paraId="244B7091"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7D2A28B7" w14:textId="77777777" w:rsidR="00413188" w:rsidRPr="00F87D60" w:rsidRDefault="00413188" w:rsidP="00442CB6">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0573F3">
        <w:trPr>
          <w:trHeight w:val="20"/>
        </w:trPr>
        <w:tc>
          <w:tcPr>
            <w:tcW w:w="427" w:type="pct"/>
            <w:vMerge/>
          </w:tcPr>
          <w:p w14:paraId="5715A675" w14:textId="77777777" w:rsidR="00140EB3" w:rsidRPr="00F87D60" w:rsidRDefault="00140EB3" w:rsidP="00442CB6">
            <w:pPr>
              <w:jc w:val="center"/>
              <w:rPr>
                <w:rFonts w:ascii="Times New Roman" w:eastAsia="Calibri" w:hAnsi="Times New Roman" w:cs="Times New Roman"/>
                <w:iCs/>
              </w:rPr>
            </w:pPr>
          </w:p>
        </w:tc>
        <w:tc>
          <w:tcPr>
            <w:tcW w:w="963" w:type="pct"/>
            <w:vMerge/>
            <w:shd w:val="clear" w:color="auto" w:fill="auto"/>
          </w:tcPr>
          <w:p w14:paraId="749FAD1E" w14:textId="77777777" w:rsidR="00140EB3" w:rsidRPr="00F87D60" w:rsidRDefault="00140EB3" w:rsidP="00442CB6">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442CB6">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0573F3">
        <w:trPr>
          <w:trHeight w:val="20"/>
        </w:trPr>
        <w:tc>
          <w:tcPr>
            <w:tcW w:w="427" w:type="pct"/>
            <w:vMerge/>
          </w:tcPr>
          <w:p w14:paraId="49C9D478"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5EE8EB90"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0573F3">
        <w:trPr>
          <w:trHeight w:val="20"/>
        </w:trPr>
        <w:tc>
          <w:tcPr>
            <w:tcW w:w="427" w:type="pct"/>
            <w:vMerge/>
          </w:tcPr>
          <w:p w14:paraId="5D55129D"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23B80421"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0573F3">
        <w:trPr>
          <w:trHeight w:val="20"/>
        </w:trPr>
        <w:tc>
          <w:tcPr>
            <w:tcW w:w="427" w:type="pct"/>
            <w:vMerge/>
          </w:tcPr>
          <w:p w14:paraId="4EB6B300"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51FDD9B8"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442CB6">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0573F3">
        <w:trPr>
          <w:trHeight w:val="20"/>
        </w:trPr>
        <w:tc>
          <w:tcPr>
            <w:tcW w:w="427" w:type="pct"/>
            <w:vMerge/>
          </w:tcPr>
          <w:p w14:paraId="6EBF732B"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41B22BF0"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0573F3">
        <w:trPr>
          <w:trHeight w:val="20"/>
        </w:trPr>
        <w:tc>
          <w:tcPr>
            <w:tcW w:w="427" w:type="pct"/>
            <w:vMerge/>
          </w:tcPr>
          <w:p w14:paraId="52D2F483"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01FB1B76"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0573F3">
        <w:trPr>
          <w:trHeight w:val="20"/>
        </w:trPr>
        <w:tc>
          <w:tcPr>
            <w:tcW w:w="427" w:type="pct"/>
            <w:vMerge w:val="restart"/>
          </w:tcPr>
          <w:p w14:paraId="60E41B3E" w14:textId="77777777" w:rsidR="00140EB3" w:rsidRPr="00F87D60" w:rsidRDefault="00140EB3" w:rsidP="00442CB6">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shd w:val="clear" w:color="auto" w:fill="auto"/>
          </w:tcPr>
          <w:p w14:paraId="29F5F84F" w14:textId="77777777" w:rsidR="00140EB3" w:rsidRPr="00F87D60" w:rsidRDefault="00140EB3" w:rsidP="00442CB6">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442CB6">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0573F3">
        <w:trPr>
          <w:trHeight w:val="20"/>
        </w:trPr>
        <w:tc>
          <w:tcPr>
            <w:tcW w:w="427" w:type="pct"/>
            <w:vMerge/>
          </w:tcPr>
          <w:p w14:paraId="196F51CD"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5EA1EEFA"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442CB6">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0573F3">
        <w:trPr>
          <w:trHeight w:val="20"/>
        </w:trPr>
        <w:tc>
          <w:tcPr>
            <w:tcW w:w="427" w:type="pct"/>
            <w:vMerge/>
          </w:tcPr>
          <w:p w14:paraId="7D578891"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221F1877"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442CB6">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0573F3">
        <w:trPr>
          <w:trHeight w:val="20"/>
        </w:trPr>
        <w:tc>
          <w:tcPr>
            <w:tcW w:w="427" w:type="pct"/>
            <w:vMerge/>
          </w:tcPr>
          <w:p w14:paraId="4E135F19"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5834274F"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0573F3">
        <w:trPr>
          <w:trHeight w:val="20"/>
        </w:trPr>
        <w:tc>
          <w:tcPr>
            <w:tcW w:w="427" w:type="pct"/>
            <w:vMerge/>
          </w:tcPr>
          <w:p w14:paraId="1D1AEE76"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2D3AD845"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0573F3">
        <w:trPr>
          <w:trHeight w:val="20"/>
        </w:trPr>
        <w:tc>
          <w:tcPr>
            <w:tcW w:w="427" w:type="pct"/>
            <w:vMerge/>
          </w:tcPr>
          <w:p w14:paraId="2AC97F40"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0F237B71"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442CB6">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0573F3">
        <w:trPr>
          <w:trHeight w:val="20"/>
        </w:trPr>
        <w:tc>
          <w:tcPr>
            <w:tcW w:w="427" w:type="pct"/>
            <w:vMerge/>
          </w:tcPr>
          <w:p w14:paraId="7EA0AE12"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7542F613"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442CB6">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0573F3">
        <w:trPr>
          <w:trHeight w:val="20"/>
        </w:trPr>
        <w:tc>
          <w:tcPr>
            <w:tcW w:w="427" w:type="pct"/>
            <w:vMerge/>
          </w:tcPr>
          <w:p w14:paraId="1BC13D98" w14:textId="77777777" w:rsidR="00140EB3" w:rsidRPr="00F87D60" w:rsidRDefault="00140EB3" w:rsidP="00442CB6">
            <w:pPr>
              <w:jc w:val="center"/>
              <w:rPr>
                <w:rFonts w:ascii="Times New Roman" w:eastAsia="Calibri" w:hAnsi="Times New Roman" w:cs="Times New Roman"/>
                <w:iCs/>
              </w:rPr>
            </w:pPr>
          </w:p>
        </w:tc>
        <w:tc>
          <w:tcPr>
            <w:tcW w:w="963" w:type="pct"/>
            <w:vMerge/>
            <w:shd w:val="clear" w:color="auto" w:fill="auto"/>
          </w:tcPr>
          <w:p w14:paraId="5F64A1D2" w14:textId="77777777" w:rsidR="00140EB3" w:rsidRPr="00F87D60" w:rsidRDefault="00140EB3" w:rsidP="00442CB6">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442CB6">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0573F3">
        <w:trPr>
          <w:trHeight w:val="20"/>
        </w:trPr>
        <w:tc>
          <w:tcPr>
            <w:tcW w:w="427" w:type="pct"/>
            <w:vMerge/>
          </w:tcPr>
          <w:p w14:paraId="4449A902"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58E588CB"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442CB6">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0573F3">
        <w:trPr>
          <w:trHeight w:val="20"/>
        </w:trPr>
        <w:tc>
          <w:tcPr>
            <w:tcW w:w="427" w:type="pct"/>
            <w:vMerge/>
          </w:tcPr>
          <w:p w14:paraId="6C43766C"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7322FAB4"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0573F3">
        <w:trPr>
          <w:trHeight w:val="20"/>
        </w:trPr>
        <w:tc>
          <w:tcPr>
            <w:tcW w:w="427" w:type="pct"/>
            <w:vMerge/>
          </w:tcPr>
          <w:p w14:paraId="18DABEFC"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1ADD76A8"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0573F3">
        <w:trPr>
          <w:trHeight w:val="20"/>
        </w:trPr>
        <w:tc>
          <w:tcPr>
            <w:tcW w:w="427" w:type="pct"/>
            <w:vMerge/>
          </w:tcPr>
          <w:p w14:paraId="670DEF6B"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1CA6D2B6"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0573F3">
        <w:trPr>
          <w:trHeight w:val="20"/>
        </w:trPr>
        <w:tc>
          <w:tcPr>
            <w:tcW w:w="427" w:type="pct"/>
            <w:vMerge/>
          </w:tcPr>
          <w:p w14:paraId="3E707616"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7B6EFB70"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442CB6">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442CB6">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5823083" w14:textId="77777777" w:rsidR="000573F3" w:rsidRPr="000573F3" w:rsidRDefault="000573F3" w:rsidP="000573F3">
            <w:pPr>
              <w:suppressAutoHyphens/>
              <w:rPr>
                <w:rFonts w:ascii="Times New Roman" w:eastAsia="Calibri" w:hAnsi="Times New Roman" w:cs="Times New Roman"/>
              </w:rPr>
            </w:pPr>
            <w:r w:rsidRPr="000573F3">
              <w:rPr>
                <w:rFonts w:ascii="Times New Roman" w:eastAsia="Calibri" w:hAnsi="Times New Roman" w:cs="Times New Roman"/>
              </w:rPr>
              <w:t>Планировать и реализовывать собственное профессиональное и личностное</w:t>
            </w:r>
          </w:p>
          <w:p w14:paraId="0E8BE823" w14:textId="77777777" w:rsidR="000573F3" w:rsidRPr="000573F3" w:rsidRDefault="000573F3" w:rsidP="000573F3">
            <w:pPr>
              <w:suppressAutoHyphens/>
              <w:rPr>
                <w:rFonts w:ascii="Times New Roman" w:eastAsia="Calibri" w:hAnsi="Times New Roman" w:cs="Times New Roman"/>
              </w:rPr>
            </w:pPr>
            <w:r w:rsidRPr="000573F3">
              <w:rPr>
                <w:rFonts w:ascii="Times New Roman" w:eastAsia="Calibri" w:hAnsi="Times New Roman" w:cs="Times New Roman"/>
              </w:rPr>
              <w:t>развитие, предпринимательскую деятельность в профессиональной сфере, использовать знания</w:t>
            </w:r>
          </w:p>
          <w:p w14:paraId="21DD91D8" w14:textId="28553253" w:rsidR="00140EB3" w:rsidRPr="00F87D60" w:rsidRDefault="000573F3" w:rsidP="000573F3">
            <w:pPr>
              <w:suppressAutoHyphens/>
              <w:rPr>
                <w:rFonts w:ascii="Times New Roman" w:eastAsia="Calibri" w:hAnsi="Times New Roman" w:cs="Times New Roman"/>
              </w:rPr>
            </w:pPr>
            <w:r w:rsidRPr="000573F3">
              <w:rPr>
                <w:rFonts w:ascii="Times New Roman" w:eastAsia="Calibri" w:hAnsi="Times New Roman" w:cs="Times New Roman"/>
              </w:rPr>
              <w:t>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442CB6">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442CB6">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442CB6">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442CB6">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442CB6">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442CB6">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442CB6">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442CB6">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442CB6">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442CB6">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442CB6">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442CB6">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442CB6">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442CB6">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442CB6">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442CB6">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442CB6">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442CB6">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442CB6">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442CB6">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442CB6">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442CB6">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442CB6">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442CB6">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442CB6">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442CB6">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442CB6">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442CB6">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442CB6">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442CB6">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442CB6">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442CB6">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442CB6">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442CB6">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442CB6">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442CB6">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442CB6">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442CB6">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442CB6">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442CB6">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442CB6">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442CB6">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442CB6">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4F219D40" w14:textId="77777777" w:rsidR="000573F3" w:rsidRPr="000573F3" w:rsidRDefault="000573F3" w:rsidP="000573F3">
            <w:pPr>
              <w:suppressAutoHyphens/>
              <w:rPr>
                <w:rFonts w:ascii="Times New Roman" w:eastAsia="Calibri" w:hAnsi="Times New Roman" w:cs="Times New Roman"/>
              </w:rPr>
            </w:pPr>
            <w:r w:rsidRPr="000573F3">
              <w:rPr>
                <w:rFonts w:ascii="Times New Roman" w:eastAsia="Calibri" w:hAnsi="Times New Roman" w:cs="Times New Roman"/>
              </w:rPr>
              <w:t>Проявлять гражданско-патриотическую позицию, демонстрировать осознанное</w:t>
            </w:r>
          </w:p>
          <w:p w14:paraId="579A7777" w14:textId="77777777" w:rsidR="000573F3" w:rsidRPr="000573F3" w:rsidRDefault="000573F3" w:rsidP="000573F3">
            <w:pPr>
              <w:suppressAutoHyphens/>
              <w:rPr>
                <w:rFonts w:ascii="Times New Roman" w:eastAsia="Calibri" w:hAnsi="Times New Roman" w:cs="Times New Roman"/>
              </w:rPr>
            </w:pPr>
            <w:r w:rsidRPr="000573F3">
              <w:rPr>
                <w:rFonts w:ascii="Times New Roman" w:eastAsia="Calibri" w:hAnsi="Times New Roman" w:cs="Times New Roman"/>
              </w:rPr>
              <w:t>поведение на основе традиционных российских духовно-нравственных ценностей, в том числе с</w:t>
            </w:r>
          </w:p>
          <w:p w14:paraId="5BE5FA8D" w14:textId="77777777" w:rsidR="000573F3" w:rsidRPr="000573F3" w:rsidRDefault="000573F3" w:rsidP="000573F3">
            <w:pPr>
              <w:suppressAutoHyphens/>
              <w:rPr>
                <w:rFonts w:ascii="Times New Roman" w:eastAsia="Calibri" w:hAnsi="Times New Roman" w:cs="Times New Roman"/>
              </w:rPr>
            </w:pPr>
            <w:r w:rsidRPr="000573F3">
              <w:rPr>
                <w:rFonts w:ascii="Times New Roman" w:eastAsia="Calibri" w:hAnsi="Times New Roman" w:cs="Times New Roman"/>
              </w:rPr>
              <w:t>учетом гармонизации межнациональных и межрелигиозных отношений, применять стандарты</w:t>
            </w:r>
          </w:p>
          <w:p w14:paraId="77C57EC5" w14:textId="20C9E9C3" w:rsidR="00140EB3" w:rsidRPr="00F87D60" w:rsidRDefault="000573F3" w:rsidP="000573F3">
            <w:pPr>
              <w:suppressAutoHyphens/>
              <w:rPr>
                <w:rFonts w:ascii="Times New Roman" w:eastAsia="Calibri" w:hAnsi="Times New Roman" w:cs="Times New Roman"/>
              </w:rPr>
            </w:pPr>
            <w:r w:rsidRPr="000573F3">
              <w:rPr>
                <w:rFonts w:ascii="Times New Roman" w:eastAsia="Calibri" w:hAnsi="Times New Roman" w:cs="Times New Roman"/>
              </w:rPr>
              <w:t>антикоррупционного поведения</w:t>
            </w:r>
          </w:p>
        </w:tc>
        <w:tc>
          <w:tcPr>
            <w:tcW w:w="3610" w:type="pct"/>
            <w:shd w:val="clear" w:color="auto" w:fill="auto"/>
          </w:tcPr>
          <w:p w14:paraId="6E9D3B82" w14:textId="77777777" w:rsidR="00140EB3" w:rsidRPr="00413188" w:rsidRDefault="00140EB3" w:rsidP="00442CB6">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F650EA0" w14:textId="77777777" w:rsidR="00413188" w:rsidRPr="004C1D8A" w:rsidRDefault="00413188" w:rsidP="00442CB6">
            <w:pPr>
              <w:suppressAutoHyphens/>
              <w:rPr>
                <w:rFonts w:ascii="Times New Roman" w:eastAsia="Calibri" w:hAnsi="Times New Roman" w:cs="Times New Roman"/>
                <w:b/>
                <w:bCs/>
              </w:rPr>
            </w:pPr>
            <w:r w:rsidRPr="004C1D8A">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2E5BA43" w14:textId="77777777" w:rsidR="00413188" w:rsidRPr="004C1D8A" w:rsidRDefault="00413188" w:rsidP="00442CB6">
            <w:pPr>
              <w:suppressAutoHyphens/>
              <w:rPr>
                <w:rFonts w:ascii="Times New Roman" w:eastAsia="Calibri" w:hAnsi="Times New Roman" w:cs="Times New Roman"/>
              </w:rPr>
            </w:pPr>
            <w:r w:rsidRPr="004C1D8A">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5D0A333" w14:textId="23DB1DF1" w:rsidR="00413188" w:rsidRPr="004C1D8A" w:rsidRDefault="00413188" w:rsidP="00442CB6">
            <w:pPr>
              <w:suppressAutoHyphens/>
              <w:rPr>
                <w:rFonts w:ascii="Times New Roman" w:eastAsia="Calibri" w:hAnsi="Times New Roman" w:cs="Times New Roman"/>
                <w:bCs/>
              </w:rPr>
            </w:pPr>
            <w:r w:rsidRPr="004C1D8A">
              <w:rPr>
                <w:rFonts w:ascii="Times New Roman" w:eastAsia="Calibri" w:hAnsi="Times New Roman" w:cs="Times New Roman"/>
                <w:bCs/>
              </w:rPr>
              <w:t>описывать значимость своей специальности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442CB6">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F78633A" w14:textId="77777777" w:rsidR="00413188" w:rsidRPr="004C1D8A" w:rsidRDefault="00413188" w:rsidP="00442CB6">
            <w:pPr>
              <w:suppressAutoHyphens/>
              <w:rPr>
                <w:rFonts w:ascii="Times New Roman" w:eastAsia="Calibri" w:hAnsi="Times New Roman" w:cs="Times New Roman"/>
                <w:b/>
                <w:bCs/>
              </w:rPr>
            </w:pPr>
            <w:r w:rsidRPr="004C1D8A">
              <w:rPr>
                <w:rFonts w:ascii="Times New Roman" w:eastAsia="Calibri" w:hAnsi="Times New Roman" w:cs="Times New Roman"/>
                <w:b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442CB6">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442CB6">
            <w:pPr>
              <w:suppressAutoHyphens/>
              <w:rPr>
                <w:rFonts w:ascii="Times New Roman" w:eastAsia="Calibri" w:hAnsi="Times New Roman" w:cs="Times New Roman"/>
              </w:rPr>
            </w:pPr>
          </w:p>
        </w:tc>
        <w:tc>
          <w:tcPr>
            <w:tcW w:w="3610" w:type="pct"/>
            <w:shd w:val="clear" w:color="auto" w:fill="auto"/>
          </w:tcPr>
          <w:p w14:paraId="006CFDAC" w14:textId="77777777" w:rsidR="00140EB3" w:rsidRPr="004C1D8A" w:rsidRDefault="00140EB3" w:rsidP="00442CB6">
            <w:pPr>
              <w:suppressAutoHyphens/>
              <w:rPr>
                <w:rFonts w:ascii="Times New Roman" w:eastAsia="Calibri" w:hAnsi="Times New Roman" w:cs="Times New Roman"/>
                <w:bCs/>
              </w:rPr>
            </w:pPr>
            <w:r w:rsidRPr="004C1D8A">
              <w:rPr>
                <w:rFonts w:ascii="Times New Roman" w:eastAsia="Calibri" w:hAnsi="Times New Roman" w:cs="Times New Roman"/>
                <w:b/>
                <w:b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442CB6">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3778E260" w14:textId="77777777" w:rsidR="00413188" w:rsidRPr="004C1D8A" w:rsidRDefault="00413188" w:rsidP="00442CB6">
            <w:pPr>
              <w:suppressAutoHyphens/>
              <w:rPr>
                <w:rFonts w:ascii="Times New Roman" w:eastAsia="Calibri" w:hAnsi="Times New Roman" w:cs="Times New Roman"/>
                <w:b/>
                <w:bCs/>
              </w:rPr>
            </w:pPr>
            <w:r w:rsidRPr="004C1D8A">
              <w:rPr>
                <w:rFonts w:ascii="Times New Roman" w:eastAsia="Calibri" w:hAnsi="Times New Roman" w:cs="Times New Roman"/>
                <w:b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442CB6">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50642FC5" w14:textId="77777777" w:rsidR="00413188" w:rsidRPr="004C1D8A" w:rsidRDefault="00413188" w:rsidP="00442CB6">
            <w:pPr>
              <w:suppressAutoHyphens/>
              <w:rPr>
                <w:rFonts w:ascii="Times New Roman" w:eastAsia="Calibri" w:hAnsi="Times New Roman" w:cs="Times New Roman"/>
                <w:bCs/>
              </w:rPr>
            </w:pPr>
            <w:r w:rsidRPr="004C1D8A">
              <w:rPr>
                <w:rFonts w:ascii="Times New Roman" w:eastAsia="Calibri" w:hAnsi="Times New Roman" w:cs="Times New Roman"/>
                <w:bCs/>
              </w:rPr>
              <w:t>традиционных общечеловеческих ценностей, в том</w:t>
            </w:r>
            <w:r w:rsidRPr="004C1D8A">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442CB6">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47FA61D4" w14:textId="7EABD5C0" w:rsidR="00413188" w:rsidRPr="004C1D8A" w:rsidRDefault="00413188" w:rsidP="00442CB6">
            <w:pPr>
              <w:suppressAutoHyphens/>
              <w:rPr>
                <w:rFonts w:ascii="Times New Roman" w:eastAsia="Calibri" w:hAnsi="Times New Roman" w:cs="Times New Roman"/>
                <w:bCs/>
              </w:rPr>
            </w:pPr>
            <w:r w:rsidRPr="004C1D8A">
              <w:rPr>
                <w:rFonts w:ascii="Times New Roman" w:eastAsia="Calibri" w:hAnsi="Times New Roman" w:cs="Times New Roman"/>
                <w:bCs/>
              </w:rPr>
              <w:t>значимость профессиональной деятельности по</w:t>
            </w:r>
            <w:r w:rsidR="004C1D8A" w:rsidRPr="004C1D8A">
              <w:rPr>
                <w:rFonts w:ascii="Times New Roman" w:eastAsia="Calibri" w:hAnsi="Times New Roman" w:cs="Times New Roman"/>
                <w:bCs/>
              </w:rPr>
              <w:t xml:space="preserve"> </w:t>
            </w:r>
            <w:r w:rsidRPr="004C1D8A">
              <w:rPr>
                <w:rFonts w:ascii="Times New Roman" w:eastAsia="Calibri" w:hAnsi="Times New Roman" w:cs="Times New Roman"/>
                <w:bCs/>
              </w:rPr>
              <w:t>специальности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442CB6">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646A3775" w14:textId="77777777" w:rsidR="00413188" w:rsidRPr="004C1D8A" w:rsidRDefault="00413188" w:rsidP="00442CB6">
            <w:pPr>
              <w:suppressAutoHyphens/>
              <w:rPr>
                <w:rFonts w:ascii="Times New Roman" w:eastAsia="Calibri" w:hAnsi="Times New Roman" w:cs="Times New Roman"/>
              </w:rPr>
            </w:pPr>
            <w:r w:rsidRPr="004C1D8A">
              <w:rPr>
                <w:rFonts w:ascii="Times New Roman" w:eastAsia="Calibri" w:hAnsi="Times New Roman" w:cs="Times New Roman"/>
                <w:b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442CB6">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442CB6">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4C1D8A" w:rsidRDefault="00140EB3" w:rsidP="00442CB6">
            <w:pPr>
              <w:suppressAutoHyphens/>
              <w:rPr>
                <w:rFonts w:ascii="Times New Roman" w:eastAsia="Calibri" w:hAnsi="Times New Roman" w:cs="Times New Roman"/>
              </w:rPr>
            </w:pPr>
            <w:r w:rsidRPr="004C1D8A">
              <w:rPr>
                <w:rFonts w:ascii="Times New Roman" w:eastAsia="Calibri" w:hAnsi="Times New Roman" w:cs="Times New Roman"/>
                <w:b/>
                <w:b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442CB6">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CD1507A" w14:textId="77777777" w:rsidR="00413188" w:rsidRPr="004C1D8A" w:rsidRDefault="00413188" w:rsidP="00442CB6">
            <w:pPr>
              <w:suppressAutoHyphens/>
              <w:rPr>
                <w:rFonts w:ascii="Times New Roman" w:eastAsia="Calibri" w:hAnsi="Times New Roman" w:cs="Times New Roman"/>
                <w:b/>
                <w:bCs/>
              </w:rPr>
            </w:pPr>
            <w:r w:rsidRPr="004C1D8A">
              <w:rPr>
                <w:rFonts w:ascii="Times New Roman" w:eastAsia="Calibri" w:hAnsi="Times New Roman" w:cs="Times New Roman"/>
                <w:b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442CB6">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57BB1075" w14:textId="1BC56939" w:rsidR="00413188" w:rsidRPr="004C1D8A" w:rsidRDefault="00413188" w:rsidP="00442CB6">
            <w:pPr>
              <w:suppressAutoHyphens/>
              <w:rPr>
                <w:rFonts w:ascii="Times New Roman" w:eastAsia="Calibri" w:hAnsi="Times New Roman" w:cs="Times New Roman"/>
                <w:b/>
                <w:bCs/>
              </w:rPr>
            </w:pPr>
            <w:r w:rsidRPr="004C1D8A">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442CB6">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3715D982" w14:textId="77777777" w:rsidR="00413188" w:rsidRPr="004C1D8A" w:rsidRDefault="00413188" w:rsidP="00442CB6">
            <w:pPr>
              <w:suppressAutoHyphens/>
              <w:rPr>
                <w:rFonts w:ascii="Times New Roman" w:eastAsia="Calibri" w:hAnsi="Times New Roman" w:cs="Times New Roman"/>
                <w:bCs/>
              </w:rPr>
            </w:pPr>
            <w:r w:rsidRPr="004C1D8A">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1667EEE7" w14:textId="77777777" w:rsidR="00413188" w:rsidRPr="004C1D8A" w:rsidRDefault="00413188" w:rsidP="00442CB6">
            <w:pPr>
              <w:suppressAutoHyphens/>
              <w:rPr>
                <w:rFonts w:ascii="Times New Roman" w:eastAsia="Calibri" w:hAnsi="Times New Roman" w:cs="Times New Roman"/>
                <w:b/>
                <w:bCs/>
              </w:rPr>
            </w:pPr>
            <w:r w:rsidRPr="004C1D8A">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442CB6">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F0A52F3" w14:textId="77777777" w:rsidR="00413188" w:rsidRPr="004C1D8A" w:rsidRDefault="00413188" w:rsidP="00442CB6">
            <w:pPr>
              <w:suppressAutoHyphens/>
              <w:rPr>
                <w:rFonts w:ascii="Times New Roman" w:eastAsia="Calibri" w:hAnsi="Times New Roman" w:cs="Times New Roman"/>
                <w:bCs/>
              </w:rPr>
            </w:pPr>
            <w:r w:rsidRPr="004C1D8A">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442CB6">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442CB6">
            <w:pPr>
              <w:suppressAutoHyphens/>
              <w:rPr>
                <w:rFonts w:ascii="Times New Roman" w:eastAsia="Calibri" w:hAnsi="Times New Roman" w:cs="Times New Roman"/>
              </w:rPr>
            </w:pPr>
          </w:p>
        </w:tc>
        <w:tc>
          <w:tcPr>
            <w:tcW w:w="3610" w:type="pct"/>
            <w:shd w:val="clear" w:color="auto" w:fill="auto"/>
          </w:tcPr>
          <w:p w14:paraId="6030B88B" w14:textId="77777777" w:rsidR="00140EB3" w:rsidRPr="004C1D8A" w:rsidRDefault="00140EB3" w:rsidP="00442CB6">
            <w:pPr>
              <w:suppressAutoHyphens/>
              <w:rPr>
                <w:rFonts w:ascii="Times New Roman" w:eastAsia="Calibri" w:hAnsi="Times New Roman" w:cs="Times New Roman"/>
                <w:bCs/>
              </w:rPr>
            </w:pPr>
            <w:r w:rsidRPr="004C1D8A">
              <w:rPr>
                <w:rFonts w:ascii="Times New Roman" w:eastAsia="Calibri" w:hAnsi="Times New Roman" w:cs="Times New Roman"/>
                <w:b/>
                <w:b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442CB6">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5A391FFE" w14:textId="77777777" w:rsidR="00413188" w:rsidRPr="004C1D8A" w:rsidRDefault="00413188" w:rsidP="00442CB6">
            <w:pPr>
              <w:suppressAutoHyphens/>
              <w:rPr>
                <w:rFonts w:ascii="Times New Roman" w:eastAsia="Calibri" w:hAnsi="Times New Roman" w:cs="Times New Roman"/>
                <w:b/>
                <w:bCs/>
              </w:rPr>
            </w:pPr>
            <w:r w:rsidRPr="004C1D8A">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442CB6">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456BC34C" w14:textId="77777777" w:rsidR="00413188" w:rsidRPr="004C1D8A" w:rsidRDefault="00413188" w:rsidP="00442CB6">
            <w:pPr>
              <w:suppressAutoHyphens/>
              <w:rPr>
                <w:rFonts w:ascii="Times New Roman" w:eastAsia="Calibri" w:hAnsi="Times New Roman" w:cs="Times New Roman"/>
                <w:b/>
                <w:bCs/>
              </w:rPr>
            </w:pPr>
            <w:r w:rsidRPr="004C1D8A">
              <w:rPr>
                <w:rFonts w:ascii="Times New Roman" w:eastAsia="Calibri" w:hAnsi="Times New Roman" w:cs="Times New Roman"/>
                <w:b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442CB6">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72D89699" w14:textId="77777777" w:rsidR="00413188" w:rsidRPr="004C1D8A" w:rsidRDefault="00413188" w:rsidP="00442CB6">
            <w:pPr>
              <w:suppressAutoHyphens/>
              <w:rPr>
                <w:rFonts w:ascii="Times New Roman" w:eastAsia="Calibri" w:hAnsi="Times New Roman" w:cs="Times New Roman"/>
                <w:b/>
                <w:bCs/>
              </w:rPr>
            </w:pPr>
            <w:r w:rsidRPr="004C1D8A">
              <w:rPr>
                <w:rFonts w:ascii="Times New Roman" w:eastAsia="Calibri" w:hAnsi="Times New Roman" w:cs="Times New Roman"/>
                <w:b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442CB6">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4B16806" w14:textId="77777777" w:rsidR="00413188" w:rsidRPr="004C1D8A" w:rsidRDefault="00413188" w:rsidP="00442CB6">
            <w:pPr>
              <w:suppressAutoHyphens/>
              <w:rPr>
                <w:rFonts w:ascii="Times New Roman" w:eastAsia="Calibri" w:hAnsi="Times New Roman" w:cs="Times New Roman"/>
                <w:b/>
                <w:bCs/>
              </w:rPr>
            </w:pPr>
            <w:r w:rsidRPr="004C1D8A">
              <w:rPr>
                <w:rFonts w:ascii="Times New Roman" w:eastAsia="Calibri" w:hAnsi="Times New Roman" w:cs="Times New Roman"/>
                <w:b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442CB6">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7070292" w14:textId="77777777" w:rsidR="00413188" w:rsidRPr="004C1D8A" w:rsidRDefault="00413188" w:rsidP="00442CB6">
            <w:pPr>
              <w:suppressAutoHyphens/>
              <w:rPr>
                <w:rFonts w:ascii="Times New Roman" w:eastAsia="Calibri" w:hAnsi="Times New Roman" w:cs="Times New Roman"/>
                <w:b/>
              </w:rPr>
            </w:pPr>
            <w:r w:rsidRPr="004C1D8A">
              <w:rPr>
                <w:rFonts w:ascii="Times New Roman" w:eastAsia="Calibri" w:hAnsi="Times New Roman" w:cs="Times New Roman"/>
                <w:b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442CB6">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2E81A88" w14:textId="77777777" w:rsidR="00413188" w:rsidRPr="004C1D8A" w:rsidRDefault="00413188" w:rsidP="00442CB6">
            <w:pPr>
              <w:suppressAutoHyphens/>
              <w:rPr>
                <w:rFonts w:ascii="Times New Roman" w:eastAsia="Calibri" w:hAnsi="Times New Roman" w:cs="Times New Roman"/>
                <w:bCs/>
              </w:rPr>
            </w:pPr>
            <w:r w:rsidRPr="004C1D8A">
              <w:rPr>
                <w:rFonts w:ascii="Times New Roman" w:eastAsia="Calibri" w:hAnsi="Times New Roman" w:cs="Times New Roman"/>
                <w:b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442CB6">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442CB6">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88E7680" w14:textId="77777777" w:rsidR="00140EB3" w:rsidRPr="004C1D8A" w:rsidRDefault="00140EB3" w:rsidP="00442CB6">
            <w:pPr>
              <w:suppressAutoHyphens/>
              <w:rPr>
                <w:rFonts w:ascii="Times New Roman" w:eastAsia="Calibri" w:hAnsi="Times New Roman" w:cs="Times New Roman"/>
                <w:b/>
              </w:rPr>
            </w:pPr>
            <w:r w:rsidRPr="004C1D8A">
              <w:rPr>
                <w:rFonts w:ascii="Times New Roman" w:eastAsia="Calibri" w:hAnsi="Times New Roman" w:cs="Times New Roman"/>
                <w:b/>
              </w:rPr>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442CB6">
            <w:pPr>
              <w:rPr>
                <w:rFonts w:ascii="Times New Roman" w:eastAsia="Calibri" w:hAnsi="Times New Roman" w:cs="Times New Roman"/>
              </w:rPr>
            </w:pPr>
          </w:p>
        </w:tc>
        <w:tc>
          <w:tcPr>
            <w:tcW w:w="3610" w:type="pct"/>
            <w:shd w:val="clear" w:color="auto" w:fill="auto"/>
          </w:tcPr>
          <w:p w14:paraId="0E62B3D3" w14:textId="77777777" w:rsidR="00413188" w:rsidRPr="004C1D8A" w:rsidRDefault="00413188" w:rsidP="00442CB6">
            <w:pPr>
              <w:suppressAutoHyphens/>
              <w:rPr>
                <w:rFonts w:ascii="Times New Roman" w:eastAsia="Calibri" w:hAnsi="Times New Roman" w:cs="Times New Roman"/>
                <w:b/>
              </w:rPr>
            </w:pPr>
            <w:r w:rsidRPr="004C1D8A">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442CB6">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442CB6">
            <w:pPr>
              <w:rPr>
                <w:rFonts w:ascii="Times New Roman" w:eastAsia="Calibri" w:hAnsi="Times New Roman" w:cs="Times New Roman"/>
              </w:rPr>
            </w:pPr>
          </w:p>
        </w:tc>
        <w:tc>
          <w:tcPr>
            <w:tcW w:w="3610" w:type="pct"/>
            <w:shd w:val="clear" w:color="auto" w:fill="auto"/>
          </w:tcPr>
          <w:p w14:paraId="6AA64D60" w14:textId="77777777" w:rsidR="00413188" w:rsidRPr="004C1D8A" w:rsidRDefault="00413188" w:rsidP="00442CB6">
            <w:pPr>
              <w:suppressAutoHyphens/>
              <w:rPr>
                <w:rFonts w:ascii="Times New Roman" w:eastAsia="Calibri" w:hAnsi="Times New Roman" w:cs="Times New Roman"/>
                <w:b/>
              </w:rPr>
            </w:pPr>
            <w:r w:rsidRPr="004C1D8A">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442CB6">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442CB6">
            <w:pPr>
              <w:rPr>
                <w:rFonts w:ascii="Times New Roman" w:eastAsia="Calibri" w:hAnsi="Times New Roman" w:cs="Times New Roman"/>
              </w:rPr>
            </w:pPr>
          </w:p>
        </w:tc>
        <w:tc>
          <w:tcPr>
            <w:tcW w:w="3610" w:type="pct"/>
            <w:shd w:val="clear" w:color="auto" w:fill="auto"/>
          </w:tcPr>
          <w:p w14:paraId="5556C4E5" w14:textId="3418EAC4" w:rsidR="00413188" w:rsidRPr="004C1D8A" w:rsidRDefault="00413188" w:rsidP="00442CB6">
            <w:pPr>
              <w:suppressAutoHyphens/>
              <w:rPr>
                <w:rFonts w:ascii="Times New Roman" w:eastAsia="Calibri" w:hAnsi="Times New Roman" w:cs="Times New Roman"/>
                <w:b/>
              </w:rPr>
            </w:pPr>
            <w:r w:rsidRPr="004C1D8A">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4C1D8A">
              <w:rPr>
                <w:rFonts w:ascii="Times New Roman" w:eastAsia="Calibri" w:hAnsi="Times New Roman" w:cs="Times New Roman"/>
                <w:bCs/>
              </w:rPr>
              <w:t>специальности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442CB6">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442CB6">
            <w:pPr>
              <w:rPr>
                <w:rFonts w:ascii="Times New Roman" w:eastAsia="Calibri" w:hAnsi="Times New Roman" w:cs="Times New Roman"/>
              </w:rPr>
            </w:pPr>
          </w:p>
        </w:tc>
        <w:tc>
          <w:tcPr>
            <w:tcW w:w="3610" w:type="pct"/>
            <w:shd w:val="clear" w:color="auto" w:fill="auto"/>
          </w:tcPr>
          <w:p w14:paraId="520840AC" w14:textId="77777777" w:rsidR="00140EB3" w:rsidRPr="004C1D8A" w:rsidRDefault="00140EB3" w:rsidP="00442CB6">
            <w:pPr>
              <w:suppressAutoHyphens/>
              <w:rPr>
                <w:rFonts w:ascii="Times New Roman" w:eastAsia="Calibri" w:hAnsi="Times New Roman" w:cs="Times New Roman"/>
              </w:rPr>
            </w:pPr>
            <w:r w:rsidRPr="004C1D8A">
              <w:rPr>
                <w:rFonts w:ascii="Times New Roman" w:eastAsia="Calibri" w:hAnsi="Times New Roman" w:cs="Times New Roman"/>
                <w:b/>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442CB6">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442CB6">
            <w:pPr>
              <w:rPr>
                <w:rFonts w:ascii="Times New Roman" w:eastAsia="Calibri" w:hAnsi="Times New Roman" w:cs="Times New Roman"/>
              </w:rPr>
            </w:pPr>
          </w:p>
        </w:tc>
        <w:tc>
          <w:tcPr>
            <w:tcW w:w="3610" w:type="pct"/>
            <w:shd w:val="clear" w:color="auto" w:fill="auto"/>
          </w:tcPr>
          <w:p w14:paraId="1E305E96" w14:textId="77777777" w:rsidR="00413188" w:rsidRPr="004C1D8A" w:rsidRDefault="00413188" w:rsidP="00442CB6">
            <w:pPr>
              <w:suppressAutoHyphens/>
              <w:rPr>
                <w:rFonts w:ascii="Times New Roman" w:eastAsia="Calibri" w:hAnsi="Times New Roman" w:cs="Times New Roman"/>
                <w:b/>
              </w:rPr>
            </w:pPr>
            <w:r w:rsidRPr="004C1D8A">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442CB6">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4C1D8A" w:rsidRDefault="00413188" w:rsidP="00442CB6">
            <w:pPr>
              <w:suppressAutoHyphens/>
              <w:rPr>
                <w:rFonts w:ascii="Times New Roman" w:eastAsia="Calibri" w:hAnsi="Times New Roman" w:cs="Times New Roman"/>
              </w:rPr>
            </w:pPr>
            <w:r w:rsidRPr="004C1D8A">
              <w:rPr>
                <w:rFonts w:ascii="Times New Roman" w:eastAsia="Calibri" w:hAnsi="Times New Roman" w:cs="Times New Roman"/>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442CB6">
            <w:pPr>
              <w:suppressAutoHyphens/>
              <w:jc w:val="both"/>
              <w:rPr>
                <w:rFonts w:ascii="Times New Roman" w:eastAsia="Calibri" w:hAnsi="Times New Roman" w:cs="Times New Roman"/>
              </w:rPr>
            </w:pPr>
          </w:p>
        </w:tc>
        <w:tc>
          <w:tcPr>
            <w:tcW w:w="3610" w:type="pct"/>
            <w:shd w:val="clear" w:color="auto" w:fill="auto"/>
          </w:tcPr>
          <w:p w14:paraId="34094D54" w14:textId="389F60DE" w:rsidR="00413188" w:rsidRPr="004C1D8A" w:rsidRDefault="00413188" w:rsidP="00442CB6">
            <w:pPr>
              <w:suppressAutoHyphens/>
              <w:rPr>
                <w:rFonts w:ascii="Times New Roman" w:eastAsia="Calibri" w:hAnsi="Times New Roman" w:cs="Times New Roman"/>
              </w:rPr>
            </w:pPr>
            <w:r w:rsidRPr="004C1D8A">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4C1D8A">
              <w:rPr>
                <w:rFonts w:ascii="Times New Roman" w:eastAsia="Calibri" w:hAnsi="Times New Roman" w:cs="Times New Roman"/>
                <w:bCs/>
              </w:rPr>
              <w:t xml:space="preserve"> специальности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442CB6">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4C1D8A" w:rsidRDefault="00413188" w:rsidP="00442CB6">
            <w:pPr>
              <w:suppressAutoHyphens/>
              <w:rPr>
                <w:rFonts w:ascii="Times New Roman" w:eastAsia="Calibri" w:hAnsi="Times New Roman" w:cs="Times New Roman"/>
                <w:b/>
              </w:rPr>
            </w:pPr>
            <w:r w:rsidRPr="004C1D8A">
              <w:rPr>
                <w:rFonts w:ascii="Times New Roman" w:eastAsia="Calibri" w:hAnsi="Times New Roman" w:cs="Times New Roman"/>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442CB6">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442CB6">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C1D8A" w:rsidRDefault="00140EB3" w:rsidP="00442CB6">
            <w:pPr>
              <w:suppressAutoHyphens/>
              <w:rPr>
                <w:rFonts w:ascii="Times New Roman" w:eastAsia="Calibri" w:hAnsi="Times New Roman" w:cs="Times New Roman"/>
              </w:rPr>
            </w:pPr>
            <w:r w:rsidRPr="004C1D8A">
              <w:rPr>
                <w:rFonts w:ascii="Times New Roman" w:eastAsia="Calibri" w:hAnsi="Times New Roman" w:cs="Times New Roman"/>
                <w:b/>
                <w:bCs/>
              </w:rPr>
              <w:t>Умения:</w:t>
            </w:r>
            <w:r w:rsidRPr="004C1D8A">
              <w:rPr>
                <w:rFonts w:ascii="Times New Roman" w:eastAsia="Calibri" w:hAnsi="Times New Roman" w:cs="Times New Roman"/>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442CB6">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442CB6">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442CB6">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442CB6">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442CB6">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442CB6">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442CB6">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442CB6">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442CB6">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442CB6">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442CB6">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442CB6">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442CB6">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442CB6">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442CB6">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50C8E704" w14:textId="77777777" w:rsidR="00144B89" w:rsidRDefault="00144B89" w:rsidP="00144B89"/>
    <w:p w14:paraId="465377C5" w14:textId="7F50E0DA" w:rsidR="00144B89" w:rsidRDefault="00144B89" w:rsidP="00144B89">
      <w:pPr>
        <w:pStyle w:val="114"/>
        <w:spacing w:after="0" w:line="240" w:lineRule="auto"/>
        <w:rPr>
          <w:bCs/>
        </w:rPr>
      </w:pPr>
      <w:bookmarkStart w:id="34" w:name="_Toc180161086"/>
      <w:bookmarkStart w:id="35" w:name="_Toc151844060"/>
      <w:r w:rsidRPr="00252FFB">
        <w:rPr>
          <w:bCs/>
        </w:rPr>
        <w:t>4.</w:t>
      </w:r>
      <w:r w:rsidR="00AD7207">
        <w:rPr>
          <w:bCs/>
        </w:rPr>
        <w:t>2</w:t>
      </w:r>
      <w:r w:rsidRPr="00252FFB">
        <w:rPr>
          <w:bCs/>
        </w:rPr>
        <w:t>. Профессиональные компетенции</w:t>
      </w:r>
      <w:bookmarkEnd w:id="34"/>
      <w:r w:rsidRPr="00252FFB">
        <w:rPr>
          <w:bCs/>
        </w:rPr>
        <w:t xml:space="preserve"> </w:t>
      </w:r>
      <w:bookmarkEnd w:id="35"/>
    </w:p>
    <w:p w14:paraId="5CCF0EEB" w14:textId="0E7C33CD" w:rsidR="00805420" w:rsidRDefault="00805420" w:rsidP="009A4C61">
      <w:pPr>
        <w:pStyle w:val="ConsPlusNormal"/>
      </w:pPr>
    </w:p>
    <w:tbl>
      <w:tblPr>
        <w:tblW w:w="5000" w:type="pct"/>
        <w:tblLook w:val="04A0" w:firstRow="1" w:lastRow="0" w:firstColumn="1" w:lastColumn="0" w:noHBand="0" w:noVBand="1"/>
      </w:tblPr>
      <w:tblGrid>
        <w:gridCol w:w="3604"/>
        <w:gridCol w:w="4757"/>
        <w:gridCol w:w="6230"/>
      </w:tblGrid>
      <w:tr w:rsidR="00805420" w:rsidRPr="00805420" w14:paraId="3FDF577A" w14:textId="77777777" w:rsidTr="00F73923">
        <w:trPr>
          <w:trHeight w:val="20"/>
        </w:trPr>
        <w:tc>
          <w:tcPr>
            <w:tcW w:w="1235" w:type="pct"/>
            <w:tcBorders>
              <w:top w:val="single" w:sz="4" w:space="0" w:color="auto"/>
              <w:left w:val="single" w:sz="4" w:space="0" w:color="auto"/>
              <w:bottom w:val="single" w:sz="4" w:space="0" w:color="auto"/>
              <w:right w:val="single" w:sz="4" w:space="0" w:color="auto"/>
            </w:tcBorders>
            <w:shd w:val="clear" w:color="auto" w:fill="auto"/>
            <w:hideMark/>
          </w:tcPr>
          <w:p w14:paraId="06C869D7" w14:textId="77777777" w:rsidR="00805420" w:rsidRPr="00805420" w:rsidRDefault="00805420" w:rsidP="00805420">
            <w:pPr>
              <w:jc w:val="cente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Виды деятельности</w:t>
            </w:r>
          </w:p>
        </w:tc>
        <w:tc>
          <w:tcPr>
            <w:tcW w:w="1630" w:type="pct"/>
            <w:tcBorders>
              <w:top w:val="single" w:sz="4" w:space="0" w:color="auto"/>
              <w:left w:val="nil"/>
              <w:bottom w:val="single" w:sz="4" w:space="0" w:color="auto"/>
              <w:right w:val="single" w:sz="4" w:space="0" w:color="auto"/>
            </w:tcBorders>
            <w:shd w:val="clear" w:color="auto" w:fill="auto"/>
            <w:hideMark/>
          </w:tcPr>
          <w:p w14:paraId="51911C7E" w14:textId="77777777" w:rsidR="00805420" w:rsidRPr="00805420" w:rsidRDefault="00805420" w:rsidP="00805420">
            <w:pPr>
              <w:jc w:val="cente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Код и наименование компетенции</w:t>
            </w:r>
          </w:p>
        </w:tc>
        <w:tc>
          <w:tcPr>
            <w:tcW w:w="2136" w:type="pct"/>
            <w:tcBorders>
              <w:top w:val="single" w:sz="4" w:space="0" w:color="auto"/>
              <w:left w:val="nil"/>
              <w:bottom w:val="single" w:sz="4" w:space="0" w:color="auto"/>
              <w:right w:val="single" w:sz="4" w:space="0" w:color="auto"/>
            </w:tcBorders>
            <w:shd w:val="clear" w:color="auto" w:fill="auto"/>
            <w:hideMark/>
          </w:tcPr>
          <w:p w14:paraId="46FF013D" w14:textId="77777777" w:rsidR="00805420" w:rsidRPr="00805420" w:rsidRDefault="00805420" w:rsidP="00805420">
            <w:pPr>
              <w:jc w:val="cente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iCs/>
                <w:color w:val="000000"/>
                <w:sz w:val="24"/>
                <w:szCs w:val="24"/>
                <w:lang w:eastAsia="ru-RU"/>
              </w:rPr>
              <w:t>Показатели освоения компетенции</w:t>
            </w:r>
          </w:p>
        </w:tc>
      </w:tr>
      <w:tr w:rsidR="00805420" w:rsidRPr="00805420" w14:paraId="4BC8CF19" w14:textId="77777777" w:rsidTr="00F73923">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762BC6BF"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iCs/>
                <w:color w:val="000000"/>
                <w:sz w:val="24"/>
                <w:szCs w:val="24"/>
                <w:lang w:eastAsia="ru-RU"/>
              </w:rPr>
              <w:t>Выполнение аварийно-спасательных работ в чрезвычайных ситуациях</w:t>
            </w:r>
            <w:r w:rsidRPr="00805420">
              <w:rPr>
                <w:rFonts w:ascii="Times New Roman" w:eastAsia="Times New Roman" w:hAnsi="Times New Roman" w:cs="Times New Roman"/>
                <w:color w:val="000000"/>
                <w:sz w:val="24"/>
                <w:szCs w:val="24"/>
                <w:vertAlign w:val="superscript"/>
                <w:lang w:eastAsia="ru-RU"/>
              </w:rPr>
              <w:t xml:space="preserve"> </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8748F0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1.1. Выполнять действия по проведению аварийно-спасательных работ при локализации и ликвидации последствий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7A9F4937"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4FA7B4E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1BDBF5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762042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4567B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действия в составе расчета (отделения) по локализации и ликвидации последствий чрезвычайных ситуаций</w:t>
            </w:r>
          </w:p>
        </w:tc>
      </w:tr>
      <w:tr w:rsidR="00805420" w:rsidRPr="00805420" w14:paraId="50F2C67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D33C2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B7C69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4B4715"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51B54C1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B5D62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E430E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B34553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доставлять аварийно-спасательный инструмент, оборудование, приборы и средства защиты к месту проведения спасательных работ</w:t>
            </w:r>
          </w:p>
        </w:tc>
      </w:tr>
      <w:tr w:rsidR="00805420" w:rsidRPr="00805420" w14:paraId="18A6670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335AC3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D1C458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A3D81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извлекать пострадавших из завалов, транспортных средств, заваленных защитных сооружений и т.п. </w:t>
            </w:r>
          </w:p>
        </w:tc>
      </w:tr>
      <w:tr w:rsidR="00805420" w:rsidRPr="00805420" w14:paraId="041DB66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2CACA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D3568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ABE93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перемещать конструкции вручную, с помощью аварийно-спасательного инструмента, оборудования, спасательного снаряжения, грузоподъемной техники (робототехники)</w:t>
            </w:r>
          </w:p>
        </w:tc>
      </w:tr>
      <w:tr w:rsidR="00805420" w:rsidRPr="00805420" w14:paraId="6262DCE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2EC1A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CF4AA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6FD59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аварийно-спасательную и инженерную технику, инструмент, оборудование, спасательное снаряжение, средства спасения на воде, средства индивидуальной защиты при проведении аварийно-спасательных работ</w:t>
            </w:r>
          </w:p>
        </w:tc>
      </w:tr>
      <w:tr w:rsidR="00805420" w:rsidRPr="00805420" w14:paraId="33C56AC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5C2315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EC784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CF1E2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гидравлический аварийно-спасательный инструмент при проведении аварийно-спасательных работ</w:t>
            </w:r>
          </w:p>
        </w:tc>
      </w:tr>
      <w:tr w:rsidR="00805420" w:rsidRPr="00805420" w14:paraId="039BBF5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79E4A9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EA0EEE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F90E0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пневматический инструмент при проведении газоспасательных работ</w:t>
            </w:r>
          </w:p>
        </w:tc>
      </w:tr>
      <w:tr w:rsidR="00805420" w:rsidRPr="00805420" w14:paraId="286B230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90756A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94F2E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38644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ручной слесарный и механический инструмент при проведении аварийно-спасательных работ</w:t>
            </w:r>
          </w:p>
        </w:tc>
      </w:tr>
      <w:tr w:rsidR="00805420" w:rsidRPr="00805420" w14:paraId="630A703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12C72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3EF9D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802EB5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применять средства связи, поддерживать связь со всеми участниками спасательных работ </w:t>
            </w:r>
          </w:p>
        </w:tc>
      </w:tr>
      <w:tr w:rsidR="00805420" w:rsidRPr="00805420" w14:paraId="1488C68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27F0BF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FB392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CD7ED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техническое обслуживание оборудования, инструмента и приборов перед началом работ и после их окончания</w:t>
            </w:r>
          </w:p>
        </w:tc>
      </w:tr>
      <w:tr w:rsidR="00805420" w:rsidRPr="00805420" w14:paraId="22D4A02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E3494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23DC7C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2508F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разрушать элементы конструкции, сверлить и бурить отверстия в элементах завала с использованием немеханизированного и механизированного инструмента</w:t>
            </w:r>
          </w:p>
        </w:tc>
      </w:tr>
      <w:tr w:rsidR="00805420" w:rsidRPr="00805420" w14:paraId="5A39DFE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10BE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5BAAA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2AF4D6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стабилизировать транспортные средства, укреплять или обрушать конструкции, грозящие обвалом</w:t>
            </w:r>
          </w:p>
        </w:tc>
      </w:tr>
      <w:tr w:rsidR="00805420" w:rsidRPr="00805420" w14:paraId="65E8E4E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94F9F8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A896A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4A8419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фиксировать элементы завала для предотвращения его сдвига</w:t>
            </w:r>
          </w:p>
        </w:tc>
      </w:tr>
      <w:tr w:rsidR="00805420" w:rsidRPr="00805420" w14:paraId="0D6EE0D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A1F10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A81FC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D7589B"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767D204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1B46A3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5C0FE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DB133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алгоритм и технология ведения аварийно-спасательных работ при локализации и ликвидации последствий чрезвычайных ситуаций</w:t>
            </w:r>
          </w:p>
        </w:tc>
      </w:tr>
      <w:tr w:rsidR="00805420" w:rsidRPr="00805420" w14:paraId="1B454DF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4D762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BA8EF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0B303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методики расчета потребности в расходных материалах, энергоресурсах и продовольствии </w:t>
            </w:r>
          </w:p>
        </w:tc>
      </w:tr>
      <w:tr w:rsidR="00805420" w:rsidRPr="00805420" w14:paraId="7740868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CD38E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0BC70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DF800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взаимодействия с другими участниками ликвидации чрезвычайной ситуации</w:t>
            </w:r>
          </w:p>
        </w:tc>
      </w:tr>
      <w:tr w:rsidR="00805420" w:rsidRPr="00805420" w14:paraId="307EAD6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176DD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2E014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F3011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действий при получении сигнала о возникновении чрезвычайной ситуации</w:t>
            </w:r>
          </w:p>
        </w:tc>
      </w:tr>
      <w:tr w:rsidR="00805420" w:rsidRPr="00805420" w14:paraId="2148571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6CFD3B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F8DD6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52A9C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подготовки площадки для размещения аварийно-спасательного инструмента, оборудования и приборов, а также для работы в условиях ограниченной видимости</w:t>
            </w:r>
          </w:p>
        </w:tc>
      </w:tr>
      <w:tr w:rsidR="00805420" w:rsidRPr="00805420" w14:paraId="626D0C6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42DE4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57505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B1288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сигнализация, условные знаки для осуществления дежурств и оперативного реагирования для ликвидации чрезвычайной ситуации</w:t>
            </w:r>
          </w:p>
        </w:tc>
      </w:tr>
      <w:tr w:rsidR="00805420" w:rsidRPr="00805420" w14:paraId="758F767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809B6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CD6F17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CFB73A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доставки к месту проведения аварийно-спасательных работ инструмента, приборов и средств защиты</w:t>
            </w:r>
          </w:p>
        </w:tc>
      </w:tr>
      <w:tr w:rsidR="00805420" w:rsidRPr="00805420" w14:paraId="3697E88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BC0E66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53232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77878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извлечения пострадавших из завалов и транспортных средств</w:t>
            </w:r>
          </w:p>
        </w:tc>
      </w:tr>
      <w:tr w:rsidR="00805420" w:rsidRPr="00805420" w14:paraId="73591A3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C0D86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3C268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9E6A1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перемещения конструкций вручную, с помощью аварийно-спасательного инструмента, оборудования, спасательного снаряжения и грузоподъемной техники</w:t>
            </w:r>
          </w:p>
        </w:tc>
      </w:tr>
      <w:tr w:rsidR="00805420" w:rsidRPr="00805420" w14:paraId="4C0714F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C50C29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45333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6CB304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разрушения элементов конструкций, сверления и бурения отверстий в элементах завала с использованием немеханизированного и механизированного инструмента</w:t>
            </w:r>
          </w:p>
        </w:tc>
      </w:tr>
      <w:tr w:rsidR="00805420" w:rsidRPr="00805420" w14:paraId="30446DD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6BB32F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A04B7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7CAEA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спасения пострадавших из зон наводнения</w:t>
            </w:r>
          </w:p>
        </w:tc>
      </w:tr>
      <w:tr w:rsidR="00805420" w:rsidRPr="00805420" w14:paraId="4DC4414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36CE0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8A1B0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3D03B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стабилизации транспортных средства, укрепления или обрушения конструкций, грозящих обвалом</w:t>
            </w:r>
          </w:p>
        </w:tc>
      </w:tr>
      <w:tr w:rsidR="00805420" w:rsidRPr="00805420" w14:paraId="7378B89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D09D4D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36A9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03F27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фиксации элементов завала для предотвращения его сдвига</w:t>
            </w:r>
          </w:p>
        </w:tc>
      </w:tr>
      <w:tr w:rsidR="00805420" w:rsidRPr="00805420" w14:paraId="78A7BA8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94E1CA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44AEC5B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1.2. Выполнять действия по проведению аварийно-спасательных работ на высоте</w:t>
            </w:r>
          </w:p>
        </w:tc>
        <w:tc>
          <w:tcPr>
            <w:tcW w:w="2136" w:type="pct"/>
            <w:tcBorders>
              <w:top w:val="nil"/>
              <w:left w:val="nil"/>
              <w:bottom w:val="single" w:sz="4" w:space="0" w:color="auto"/>
              <w:right w:val="single" w:sz="4" w:space="0" w:color="auto"/>
            </w:tcBorders>
            <w:shd w:val="clear" w:color="auto" w:fill="auto"/>
            <w:hideMark/>
          </w:tcPr>
          <w:p w14:paraId="7FE46947"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 xml:space="preserve">Навыки: </w:t>
            </w:r>
          </w:p>
        </w:tc>
      </w:tr>
      <w:tr w:rsidR="00805420" w:rsidRPr="00805420" w14:paraId="202AABF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5ABE9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268B0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AF9D1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действия в составе расчета (отделения) по проведению аварийно-спасательных работ на высоте</w:t>
            </w:r>
          </w:p>
        </w:tc>
      </w:tr>
      <w:tr w:rsidR="00805420" w:rsidRPr="00805420" w14:paraId="55F92FD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013DB1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C8588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F8C062"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412602C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3AC31F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052C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9BCD7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альпинистское снаряжение и оборудование</w:t>
            </w:r>
          </w:p>
        </w:tc>
      </w:tr>
      <w:tr w:rsidR="00805420" w:rsidRPr="00805420" w14:paraId="00F74DA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A448C9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D34F7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9C0EF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спасать пострадавших с верхних этажей зданий и сооружений, соблюдать правила страховки и самостраховки</w:t>
            </w:r>
          </w:p>
        </w:tc>
      </w:tr>
      <w:tr w:rsidR="00805420" w:rsidRPr="00805420" w14:paraId="521D5C8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A6A1E4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17C51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F0ACAD"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0CCECEB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B73DE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3E8D5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5C11EF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алгоритм и технология ведения аварийно-спасательных на высоте</w:t>
            </w:r>
          </w:p>
        </w:tc>
      </w:tr>
      <w:tr w:rsidR="00805420" w:rsidRPr="00805420" w14:paraId="171DA51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4DC1CA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B4480B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E0B007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спасения пострадавших с верхних этажей зданий и сооружений, правила страховки и самостраховки</w:t>
            </w:r>
          </w:p>
        </w:tc>
      </w:tr>
      <w:tr w:rsidR="00805420" w:rsidRPr="00805420" w14:paraId="1AB0965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753C86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43C488D"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1.3. Выполнять действия по проведению аварийно-спасательных работ при локализации и ликвидации проливов или выбросов опасных химических веществ</w:t>
            </w:r>
          </w:p>
        </w:tc>
        <w:tc>
          <w:tcPr>
            <w:tcW w:w="2136" w:type="pct"/>
            <w:tcBorders>
              <w:top w:val="nil"/>
              <w:left w:val="nil"/>
              <w:bottom w:val="single" w:sz="4" w:space="0" w:color="auto"/>
              <w:right w:val="single" w:sz="4" w:space="0" w:color="auto"/>
            </w:tcBorders>
            <w:shd w:val="clear" w:color="auto" w:fill="auto"/>
            <w:hideMark/>
          </w:tcPr>
          <w:p w14:paraId="67B80BFB"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 xml:space="preserve">Навыки: </w:t>
            </w:r>
          </w:p>
        </w:tc>
      </w:tr>
      <w:tr w:rsidR="00805420" w:rsidRPr="00805420" w14:paraId="666BABA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3837E1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89EC7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41411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выполнения действия в составе расчета (отделения) по проведению аварийно-спасательных работ при локализации и ликвидации проливов или выбросов опасных химических веществ (ОХВ) </w:t>
            </w:r>
          </w:p>
        </w:tc>
      </w:tr>
      <w:tr w:rsidR="00805420" w:rsidRPr="00805420" w14:paraId="6116F12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BA4453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00F16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39D7C1"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28B9D99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82DA66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54A8D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DDEC2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готовить площадку для размещения аварийно-спасательного инструмента, оборудования и приборов, а также для работы в условиях ограниченной видимости</w:t>
            </w:r>
          </w:p>
        </w:tc>
      </w:tr>
      <w:tr w:rsidR="00805420" w:rsidRPr="00805420" w14:paraId="1A74E21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DDDAA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1B616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75D4E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идентифицировать поражающие факторы и определять пути и масштабы развития чрезвычайных ситуаций</w:t>
            </w:r>
          </w:p>
        </w:tc>
      </w:tr>
      <w:tr w:rsidR="00805420" w:rsidRPr="00805420" w14:paraId="6DABEC5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111FC6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0C947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A7A684"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ограждать место проведения аварийно-спасательных работ при локализации и ликвидации проливов или выбросов ОХВ</w:t>
            </w:r>
          </w:p>
        </w:tc>
      </w:tr>
      <w:tr w:rsidR="00805420" w:rsidRPr="00805420" w14:paraId="0D29ED6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796D65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AAAB4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7A195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индивидуальные средства защиты кожи и органов дыхания</w:t>
            </w:r>
          </w:p>
        </w:tc>
      </w:tr>
      <w:tr w:rsidR="00805420" w:rsidRPr="00805420" w14:paraId="5A68AAA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C854C0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C1960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A6932A"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r w:rsidRPr="00805420">
              <w:rPr>
                <w:rFonts w:ascii="Times New Roman" w:eastAsia="Times New Roman" w:hAnsi="Times New Roman" w:cs="Times New Roman"/>
                <w:color w:val="000000"/>
                <w:sz w:val="24"/>
                <w:szCs w:val="24"/>
                <w:lang w:eastAsia="ru-RU"/>
              </w:rPr>
              <w:t xml:space="preserve"> </w:t>
            </w:r>
          </w:p>
        </w:tc>
      </w:tr>
      <w:tr w:rsidR="00805420" w:rsidRPr="00805420" w14:paraId="7806DC8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6837F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38C4E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E652E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алгоритм и технология ведения локализации и ликвидации разливов ОХВ</w:t>
            </w:r>
          </w:p>
        </w:tc>
      </w:tr>
      <w:tr w:rsidR="00805420" w:rsidRPr="00805420" w14:paraId="466BE27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A470FD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3895F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DEB25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нормативы и способы применения СИЗ и снаряжения</w:t>
            </w:r>
          </w:p>
        </w:tc>
      </w:tr>
      <w:tr w:rsidR="00805420" w:rsidRPr="00805420" w14:paraId="4D5CD6B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3DB873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DEDA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B80201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технологии проведения спасательных работ в чрезвычайных ситуациях, методы локализации чрезвычайных ситуаций при локализации и ликвидации проливов или выбросов ОХВ</w:t>
            </w:r>
          </w:p>
        </w:tc>
      </w:tr>
      <w:tr w:rsidR="00805420" w:rsidRPr="00805420" w14:paraId="1E345A6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DA6370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C9A97E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C2835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охраны труда и техники безопасности при обращении с трупами людей и животных</w:t>
            </w:r>
          </w:p>
        </w:tc>
      </w:tr>
      <w:tr w:rsidR="00805420" w:rsidRPr="00805420" w14:paraId="3CD039C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7DAA3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F7EDA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65DCB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применения штатных систем безопасности зданий, сооружений и объектов транспорта при проведении спасательных работ</w:t>
            </w:r>
          </w:p>
        </w:tc>
      </w:tr>
      <w:tr w:rsidR="00805420" w:rsidRPr="00805420" w14:paraId="3A2F771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B45929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1551A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EAEA6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сигнализация, условные знаки для осуществления дежурств и оперативного реагирования для ликвидации чрезвычайной ситуации</w:t>
            </w:r>
          </w:p>
        </w:tc>
      </w:tr>
      <w:tr w:rsidR="00805420" w:rsidRPr="00805420" w14:paraId="0704747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9F888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AC57B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AE8A8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доставки к месту проведения газоспасательного оборудования, приборов и средств защиты</w:t>
            </w:r>
          </w:p>
        </w:tc>
      </w:tr>
      <w:tr w:rsidR="00805420" w:rsidRPr="00805420" w14:paraId="4183E8A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0F3FD6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B4C1C0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1DCDFD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локализации и ликвидации утечки (выброса) ОХВ</w:t>
            </w:r>
          </w:p>
        </w:tc>
      </w:tr>
      <w:tr w:rsidR="00805420" w:rsidRPr="00805420" w14:paraId="3B8B52E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81860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FF338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C678CA4"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проведения разведки загазованного участка</w:t>
            </w:r>
          </w:p>
        </w:tc>
      </w:tr>
      <w:tr w:rsidR="00805420" w:rsidRPr="00805420" w14:paraId="7C4023F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AF96F1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28B8F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4E0C7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спасения пострадавших из зон заражения и загрязнения</w:t>
            </w:r>
          </w:p>
        </w:tc>
      </w:tr>
      <w:tr w:rsidR="00805420" w:rsidRPr="00805420" w14:paraId="7012CA8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3B1922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3FC12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EE19B6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Технология применения приборов разведки и средств радиосвязи в условиях локализации и ликвидации разливов ОХВ</w:t>
            </w:r>
          </w:p>
        </w:tc>
      </w:tr>
      <w:tr w:rsidR="00805420" w:rsidRPr="00805420" w14:paraId="428FFF5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BEF90C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091FAE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1.4. Выполнять действия на этапах тушения пожара</w:t>
            </w:r>
          </w:p>
        </w:tc>
        <w:tc>
          <w:tcPr>
            <w:tcW w:w="2136" w:type="pct"/>
            <w:tcBorders>
              <w:top w:val="nil"/>
              <w:left w:val="nil"/>
              <w:bottom w:val="single" w:sz="4" w:space="0" w:color="auto"/>
              <w:right w:val="single" w:sz="4" w:space="0" w:color="auto"/>
            </w:tcBorders>
            <w:shd w:val="clear" w:color="auto" w:fill="auto"/>
            <w:hideMark/>
          </w:tcPr>
          <w:p w14:paraId="0B547819"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0B4E453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942B50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275E8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46329F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действия в составе расчета (отделения) на этапах тушения пожара</w:t>
            </w:r>
          </w:p>
        </w:tc>
      </w:tr>
      <w:tr w:rsidR="00805420" w:rsidRPr="00805420" w14:paraId="1714196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4C34B2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277C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EC7A13"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750EE19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9201B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BB95B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6CA55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использовать средства связи и оповещения, поддерживать их в готовности к применению</w:t>
            </w:r>
          </w:p>
        </w:tc>
      </w:tr>
      <w:tr w:rsidR="00805420" w:rsidRPr="00805420" w14:paraId="0BFA6CB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6F1AE3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B5EC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4AF08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 xml:space="preserve">обеспечивать постоянную готовность к действиям по сигналу «Тревога» и выезду в случае возникновения чрезвычайной ситуации </w:t>
            </w:r>
          </w:p>
        </w:tc>
      </w:tr>
      <w:tr w:rsidR="00805420" w:rsidRPr="00805420" w14:paraId="1CDD098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12A9EF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218A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BDCFE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оперативно реагировать на сигналы и информацию о возникновении пожара</w:t>
            </w:r>
          </w:p>
        </w:tc>
      </w:tr>
      <w:tr w:rsidR="00805420" w:rsidRPr="00805420" w14:paraId="122E530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C2BC7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C4B47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4CED0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индивидуальные средства защиты кожи и органов дыхания</w:t>
            </w:r>
          </w:p>
        </w:tc>
      </w:tr>
      <w:tr w:rsidR="00805420" w:rsidRPr="00805420" w14:paraId="2C0D1B8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63313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9108C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0B6AC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пожарно-техническое вооружение на этапах тушения пожара</w:t>
            </w:r>
          </w:p>
        </w:tc>
      </w:tr>
      <w:tr w:rsidR="00805420" w:rsidRPr="00805420" w14:paraId="087ED77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E5065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30453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4DB34A1"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0E0E375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51B9A1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F312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28609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алгоритм и технологию локализации и ликвидации пожара </w:t>
            </w:r>
          </w:p>
        </w:tc>
      </w:tr>
      <w:tr w:rsidR="00805420" w:rsidRPr="00805420" w14:paraId="073CE1D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6D6D6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09F03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52315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классификация пожаров</w:t>
            </w:r>
          </w:p>
        </w:tc>
      </w:tr>
      <w:tr w:rsidR="00805420" w:rsidRPr="00805420" w14:paraId="0C324DC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5B147F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D223AB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33B84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опасные факторы пожара и последствия воздействия на людей</w:t>
            </w:r>
          </w:p>
        </w:tc>
      </w:tr>
      <w:tr w:rsidR="00805420" w:rsidRPr="00805420" w14:paraId="6431C79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0DF4D3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A158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5DE175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первичные признаки пожара</w:t>
            </w:r>
          </w:p>
        </w:tc>
      </w:tr>
      <w:tr w:rsidR="00805420" w:rsidRPr="00805420" w14:paraId="0CE4ED2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4C20A5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14D2A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E218F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сигнализация, условные знаки для осуществления дежурств и оперативного реагирования для ликвидации и локализации пожара</w:t>
            </w:r>
          </w:p>
        </w:tc>
      </w:tr>
      <w:tr w:rsidR="00805420" w:rsidRPr="00805420" w14:paraId="035BCD8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56B33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CA4C8F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8BF70E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доставки к месту тушения пожара оборудования, приборов и средств защиты</w:t>
            </w:r>
          </w:p>
        </w:tc>
      </w:tr>
      <w:tr w:rsidR="00805420" w:rsidRPr="00805420" w14:paraId="59C69E2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3E7711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E9F45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4F92F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локализации и ликвидации горения</w:t>
            </w:r>
          </w:p>
        </w:tc>
      </w:tr>
      <w:tr w:rsidR="00805420" w:rsidRPr="00805420" w14:paraId="0F74512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3AEC28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6A300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EC24F9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проведения разведки пожара</w:t>
            </w:r>
          </w:p>
        </w:tc>
      </w:tr>
      <w:tr w:rsidR="00805420" w:rsidRPr="00805420" w14:paraId="7B03E84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597A2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B07DE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DB6024"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самостраховки</w:t>
            </w:r>
          </w:p>
        </w:tc>
      </w:tr>
      <w:tr w:rsidR="00805420" w:rsidRPr="00805420" w14:paraId="769EEA9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FF36D5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B5D3B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87965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транспортировки пострадавших как в группе, так и в одиночку</w:t>
            </w:r>
          </w:p>
        </w:tc>
      </w:tr>
      <w:tr w:rsidR="00805420" w:rsidRPr="00805420" w14:paraId="1F71738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99B313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BB32C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98513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укрепления или обрушения конструкций, грозящих обвалом</w:t>
            </w:r>
          </w:p>
        </w:tc>
      </w:tr>
      <w:tr w:rsidR="00805420" w:rsidRPr="00805420" w14:paraId="419991C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E6A61E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23BB769" w14:textId="77777777" w:rsidR="00805420" w:rsidRPr="00805420" w:rsidRDefault="00805420" w:rsidP="00A44432">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1.5. Выполнять поиск пострадавших в чрезвычайных ситуациях</w:t>
            </w:r>
          </w:p>
        </w:tc>
        <w:tc>
          <w:tcPr>
            <w:tcW w:w="2136" w:type="pct"/>
            <w:tcBorders>
              <w:top w:val="nil"/>
              <w:left w:val="nil"/>
              <w:bottom w:val="single" w:sz="4" w:space="0" w:color="auto"/>
              <w:right w:val="single" w:sz="4" w:space="0" w:color="auto"/>
            </w:tcBorders>
            <w:shd w:val="clear" w:color="auto" w:fill="auto"/>
            <w:hideMark/>
          </w:tcPr>
          <w:p w14:paraId="37F809B7"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 xml:space="preserve">Навыки: </w:t>
            </w:r>
          </w:p>
        </w:tc>
      </w:tr>
      <w:tr w:rsidR="00805420" w:rsidRPr="00805420" w14:paraId="7305646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B79CF5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140CD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3DF5A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выполнения действия в составе расчета (отделения) по поиску пострадавших </w:t>
            </w:r>
          </w:p>
        </w:tc>
      </w:tr>
      <w:tr w:rsidR="00805420" w:rsidRPr="00805420" w14:paraId="49DFC59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E8A1E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96D08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CB0086"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r w:rsidRPr="00805420">
              <w:rPr>
                <w:rFonts w:ascii="Times New Roman" w:eastAsia="Times New Roman" w:hAnsi="Times New Roman" w:cs="Times New Roman"/>
                <w:color w:val="000000"/>
                <w:sz w:val="24"/>
                <w:szCs w:val="24"/>
                <w:lang w:eastAsia="ru-RU"/>
              </w:rPr>
              <w:t xml:space="preserve"> </w:t>
            </w:r>
          </w:p>
        </w:tc>
      </w:tr>
      <w:tr w:rsidR="00805420" w:rsidRPr="00805420" w14:paraId="713234C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ACBC9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CC2C0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C0BD7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составлять схему участка поисково-спасательных работ</w:t>
            </w:r>
          </w:p>
        </w:tc>
      </w:tr>
      <w:tr w:rsidR="00805420" w:rsidRPr="00805420" w14:paraId="663AE07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E20BF3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548EE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FAF94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признаки мест нахождения пострадавших</w:t>
            </w:r>
          </w:p>
        </w:tc>
      </w:tr>
      <w:tr w:rsidR="00805420" w:rsidRPr="00805420" w14:paraId="6CFD205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C1A81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5B68E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D4563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пользоваться приборами поиска пострадавших, средствами радиосвязи</w:t>
            </w:r>
          </w:p>
        </w:tc>
      </w:tr>
      <w:tr w:rsidR="00805420" w:rsidRPr="00805420" w14:paraId="3501F89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5CEED6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7612D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BD58B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спасать пострадавших из зон наводнения, заражения и загрязнения </w:t>
            </w:r>
          </w:p>
        </w:tc>
      </w:tr>
      <w:tr w:rsidR="00805420" w:rsidRPr="00805420" w14:paraId="2607996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7AA9FF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C7687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FED39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устанавливать связь с пострадавшими, находящимися в завалах, поддерживать с ним контакт</w:t>
            </w:r>
          </w:p>
        </w:tc>
      </w:tr>
      <w:tr w:rsidR="00805420" w:rsidRPr="00805420" w14:paraId="18EC22D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94C69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93048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D21133F"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5E63531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60077F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0799A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9F2BE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правила составления планов, схем, абрисов линейных и площадных объектов с использованием установленных условных знаков </w:t>
            </w:r>
          </w:p>
        </w:tc>
      </w:tr>
      <w:tr w:rsidR="00805420" w:rsidRPr="00805420" w14:paraId="43FE58A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37893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CBA4A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793BF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правила составления схемы участка поисковых работ </w:t>
            </w:r>
          </w:p>
        </w:tc>
      </w:tr>
      <w:tr w:rsidR="00805420" w:rsidRPr="00805420" w14:paraId="2A27024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F9B19E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3D0DE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4B3B1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приемы ориентирования на местности </w:t>
            </w:r>
          </w:p>
        </w:tc>
      </w:tr>
      <w:tr w:rsidR="00805420" w:rsidRPr="00805420" w14:paraId="60C2A1C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590241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C5FB5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49440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признаки мест нахождения пострадавших </w:t>
            </w:r>
          </w:p>
        </w:tc>
      </w:tr>
      <w:tr w:rsidR="00805420" w:rsidRPr="00805420" w14:paraId="17BB646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5C4E06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E0AC9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24A4EB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оценки обстановки в месте нахождения пострадавшего</w:t>
            </w:r>
          </w:p>
        </w:tc>
      </w:tr>
      <w:tr w:rsidR="00805420" w:rsidRPr="00805420" w14:paraId="195926D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B06AE2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543B5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74D69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применения приборов поиска пострадавших</w:t>
            </w:r>
          </w:p>
        </w:tc>
      </w:tr>
      <w:tr w:rsidR="00805420" w:rsidRPr="00805420" w14:paraId="2DB2FC3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34B51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1508A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F9D6D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способы транспортировки пострадавших как в группе, так и в одиночку </w:t>
            </w:r>
          </w:p>
        </w:tc>
      </w:tr>
      <w:tr w:rsidR="00805420" w:rsidRPr="00805420" w14:paraId="4481F87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681F61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C98CD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92DFE5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установления связи с пострадавшими, находящимися в завалах</w:t>
            </w:r>
          </w:p>
        </w:tc>
      </w:tr>
      <w:tr w:rsidR="00805420" w:rsidRPr="00805420" w14:paraId="05F6378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926B17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C71DEA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781CD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технические возможности и правила применения штатных средств поиска пострадавших, средств связи, правила ведения переговоров и способы поддержания связи со всеми участниками спасательных работ, а также их позывные и частоты </w:t>
            </w:r>
          </w:p>
        </w:tc>
      </w:tr>
      <w:tr w:rsidR="00805420" w:rsidRPr="00805420" w14:paraId="3418113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1BDC37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78014CC7" w14:textId="77777777" w:rsidR="00805420" w:rsidRPr="00805420" w:rsidRDefault="00805420" w:rsidP="00A44432">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1.6. Оказывать первую помощь пострадавшим при чрезвычайных ситуациях</w:t>
            </w:r>
          </w:p>
        </w:tc>
        <w:tc>
          <w:tcPr>
            <w:tcW w:w="2136" w:type="pct"/>
            <w:tcBorders>
              <w:top w:val="nil"/>
              <w:left w:val="nil"/>
              <w:bottom w:val="single" w:sz="4" w:space="0" w:color="auto"/>
              <w:right w:val="single" w:sz="4" w:space="0" w:color="auto"/>
            </w:tcBorders>
            <w:shd w:val="clear" w:color="auto" w:fill="auto"/>
            <w:hideMark/>
          </w:tcPr>
          <w:p w14:paraId="64EB5B3D"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6861085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58836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B6EBC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7F07F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действия в составе расчета (отделения) по оказанию первой помощи и психологической поддержки пострадавших</w:t>
            </w:r>
          </w:p>
        </w:tc>
      </w:tr>
      <w:tr w:rsidR="00805420" w:rsidRPr="00805420" w14:paraId="5578160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D8AA0C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4655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5A122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6CAD8E4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AF2B2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A8B2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C70F9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оказывать пострадавшему первую помощь и психологическую поддержку</w:t>
            </w:r>
          </w:p>
        </w:tc>
      </w:tr>
      <w:tr w:rsidR="00805420" w:rsidRPr="00805420" w14:paraId="0CAD702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395B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88A08E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83FDD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tc>
      </w:tr>
      <w:tr w:rsidR="00805420" w:rsidRPr="00805420" w14:paraId="0E025CD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4B5571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DB315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01FAE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проводить осмотр пострадавшего </w:t>
            </w:r>
          </w:p>
        </w:tc>
      </w:tr>
      <w:tr w:rsidR="00805420" w:rsidRPr="00805420" w14:paraId="4E4C6F5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BB0421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E3C5E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2C9B3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эвакуацию пострадавших и населения, животных и материальных ценностей из опасной зоны</w:t>
            </w:r>
          </w:p>
        </w:tc>
      </w:tr>
      <w:tr w:rsidR="00805420" w:rsidRPr="00805420" w14:paraId="3B5B7AB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5574F7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8F73C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5A397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соблюдать правила охраны труда и техники безопасности при обращении с трупами людей и животных </w:t>
            </w:r>
          </w:p>
        </w:tc>
      </w:tr>
      <w:tr w:rsidR="00805420" w:rsidRPr="00805420" w14:paraId="683250D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F7EF12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F653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C00DD3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транспортировать пострадавших как в группе, так и в одиночку </w:t>
            </w:r>
          </w:p>
        </w:tc>
      </w:tr>
      <w:tr w:rsidR="00805420" w:rsidRPr="00805420" w14:paraId="14CFDA9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D53BF6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E31CA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CEEFBC"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r w:rsidRPr="00805420">
              <w:rPr>
                <w:rFonts w:ascii="Times New Roman" w:eastAsia="Times New Roman" w:hAnsi="Times New Roman" w:cs="Times New Roman"/>
                <w:color w:val="000000"/>
                <w:sz w:val="24"/>
                <w:szCs w:val="24"/>
                <w:lang w:eastAsia="ru-RU"/>
              </w:rPr>
              <w:t xml:space="preserve"> </w:t>
            </w:r>
          </w:p>
        </w:tc>
      </w:tr>
      <w:tr w:rsidR="00805420" w:rsidRPr="00805420" w14:paraId="3A31A55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50082E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ABBC4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62C52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визуально оценивать расстояние, массу пострадавшего </w:t>
            </w:r>
          </w:p>
        </w:tc>
      </w:tr>
      <w:tr w:rsidR="00805420" w:rsidRPr="00805420" w14:paraId="76F5112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DA1859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8E39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3B59E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допустимое время пребывания человека под завалами </w:t>
            </w:r>
          </w:p>
        </w:tc>
      </w:tr>
      <w:tr w:rsidR="00805420" w:rsidRPr="00805420" w14:paraId="77B808D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A06A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12317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7FFB46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особенности оказания первой помощи и психологической поддержки в зонах наводнения, заражения, загрязнения и различных природно-климатических условиях</w:t>
            </w:r>
          </w:p>
        </w:tc>
      </w:tr>
      <w:tr w:rsidR="00805420" w:rsidRPr="00805420" w14:paraId="5699880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A38EA6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84CB9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582D10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осмотра пострадавших</w:t>
            </w:r>
          </w:p>
        </w:tc>
      </w:tr>
      <w:tr w:rsidR="00805420" w:rsidRPr="00805420" w14:paraId="7927FA7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036A6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D14C0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035C08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охраны труда и техники безопасности при обращении с трупами людей и животных</w:t>
            </w:r>
          </w:p>
        </w:tc>
      </w:tr>
      <w:tr w:rsidR="00805420" w:rsidRPr="00805420" w14:paraId="4D265C7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C1B2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AF7316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83039C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оказания первой помощи и психологической поддержки</w:t>
            </w:r>
          </w:p>
        </w:tc>
      </w:tr>
      <w:tr w:rsidR="00805420" w:rsidRPr="00805420" w14:paraId="6272F51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3B5354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9C93FD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A3795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tc>
      </w:tr>
      <w:tr w:rsidR="00805420" w:rsidRPr="00805420" w14:paraId="1071209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306D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FECAA9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5A335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транспортировки пострадавших как в группе, так и в одиночку</w:t>
            </w:r>
          </w:p>
        </w:tc>
      </w:tr>
      <w:tr w:rsidR="00805420" w:rsidRPr="00805420" w14:paraId="6F8C3DC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EFC4EB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063D696"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1.7. Выполнять мероприятия по обеззараживанию помещений и (или) территорий</w:t>
            </w:r>
          </w:p>
        </w:tc>
        <w:tc>
          <w:tcPr>
            <w:tcW w:w="2136" w:type="pct"/>
            <w:tcBorders>
              <w:top w:val="nil"/>
              <w:left w:val="nil"/>
              <w:bottom w:val="single" w:sz="4" w:space="0" w:color="auto"/>
              <w:right w:val="single" w:sz="4" w:space="0" w:color="auto"/>
            </w:tcBorders>
            <w:shd w:val="clear" w:color="auto" w:fill="auto"/>
            <w:hideMark/>
          </w:tcPr>
          <w:p w14:paraId="612BFCC0"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 xml:space="preserve">Навыки: </w:t>
            </w:r>
          </w:p>
        </w:tc>
      </w:tr>
      <w:tr w:rsidR="00805420" w:rsidRPr="00805420" w14:paraId="36A35E6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2B921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90C4F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E00EC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прибытия к месту сбора при получении сигнала о химической аварии на ОПО</w:t>
            </w:r>
          </w:p>
        </w:tc>
      </w:tr>
      <w:tr w:rsidR="00805420" w:rsidRPr="00805420" w14:paraId="2E21BA5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69702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00871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4B986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состава атмосферы на ОПО</w:t>
            </w:r>
          </w:p>
        </w:tc>
      </w:tr>
      <w:tr w:rsidR="00805420" w:rsidRPr="00805420" w14:paraId="67A7C6E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EF5CA0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538FF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C7878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обследования технологического оборудования, поиск места возникновения химической аварии в непригодной для дыхания атмосфере</w:t>
            </w:r>
          </w:p>
        </w:tc>
      </w:tr>
      <w:tr w:rsidR="00805420" w:rsidRPr="00805420" w14:paraId="514C7DC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A86328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4C6D9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15BEF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обезвреживания (нейтрализации) ОХВ</w:t>
            </w:r>
          </w:p>
        </w:tc>
      </w:tr>
      <w:tr w:rsidR="00805420" w:rsidRPr="00805420" w14:paraId="3C1F142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E81DF8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6A477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457ED2"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05BFB21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F55228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19EF9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08E18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дыхательные аппараты на сжатом воздухе (далее - ДАСВ)</w:t>
            </w:r>
          </w:p>
        </w:tc>
      </w:tr>
      <w:tr w:rsidR="00805420" w:rsidRPr="00805420" w14:paraId="513235E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61FAD8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8506B4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308A3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средства индивидуальной защиты кожи (далее - СИЗК)</w:t>
            </w:r>
          </w:p>
        </w:tc>
      </w:tr>
      <w:tr w:rsidR="00805420" w:rsidRPr="00805420" w14:paraId="0923961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E4A5F9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42160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549D4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первичную санитарную обработку персонала после воздействия ОХВ и дегазацию аварийно-спасательных средств</w:t>
            </w:r>
          </w:p>
        </w:tc>
      </w:tr>
      <w:tr w:rsidR="00805420" w:rsidRPr="00805420" w14:paraId="1D3760D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54211F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B875F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917B6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перемещаться в средствах индивидуальной защиты (далее - СИЗ)</w:t>
            </w:r>
          </w:p>
        </w:tc>
      </w:tr>
      <w:tr w:rsidR="00805420" w:rsidRPr="00805420" w14:paraId="05644DD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08A730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6B3DA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297B1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места утечки ОХВ</w:t>
            </w:r>
          </w:p>
        </w:tc>
      </w:tr>
      <w:tr w:rsidR="00805420" w:rsidRPr="00805420" w14:paraId="7F45708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40B103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78EE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63C33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средства локализации утечки (выброса) ОХВ</w:t>
            </w:r>
          </w:p>
        </w:tc>
      </w:tr>
      <w:tr w:rsidR="00805420" w:rsidRPr="00805420" w14:paraId="76C873C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5FA80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111A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35249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выбирать способ локализации утечки (выброса) ОХВ</w:t>
            </w:r>
          </w:p>
        </w:tc>
      </w:tr>
      <w:tr w:rsidR="00805420" w:rsidRPr="00805420" w14:paraId="2AAFA57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30DFCA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A31DA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B4D72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выбирать способы нейтрализации ОХВ</w:t>
            </w:r>
          </w:p>
        </w:tc>
      </w:tr>
      <w:tr w:rsidR="00805420" w:rsidRPr="00805420" w14:paraId="6BE3F45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F6C01C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8CFB9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9BE66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методы нейтрализации ОХВ</w:t>
            </w:r>
          </w:p>
        </w:tc>
      </w:tr>
      <w:tr w:rsidR="00805420" w:rsidRPr="00805420" w14:paraId="25491AA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322449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4AD2BB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73F34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переносные газоанализаторы на ОПО</w:t>
            </w:r>
          </w:p>
        </w:tc>
      </w:tr>
      <w:tr w:rsidR="00805420" w:rsidRPr="00805420" w14:paraId="265FDC0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090381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C3648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F54B8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отбирать пробы воздуха на ОПО</w:t>
            </w:r>
          </w:p>
        </w:tc>
      </w:tr>
      <w:tr w:rsidR="00805420" w:rsidRPr="00805420" w14:paraId="77C055A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688CBC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8FED6A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7DAF7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средства радиосвязи при ведении газоспасательных работ</w:t>
            </w:r>
          </w:p>
        </w:tc>
      </w:tr>
      <w:tr w:rsidR="00805420" w:rsidRPr="00805420" w14:paraId="5FF8A61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A3763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FBB20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EA061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подавать веревочные и визуальные сигналы при ведении газоспасательных работ</w:t>
            </w:r>
          </w:p>
        </w:tc>
      </w:tr>
      <w:tr w:rsidR="00805420" w:rsidRPr="00805420" w14:paraId="2EC72DC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109160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9FCC1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1644565"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41BE23A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A32F48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DC518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22FE05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оповещения персонала при химических авариях</w:t>
            </w:r>
          </w:p>
        </w:tc>
      </w:tr>
      <w:tr w:rsidR="00805420" w:rsidRPr="00805420" w14:paraId="36A7885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66B74E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7149B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26C6D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к месту сбора персонала при химических авариях</w:t>
            </w:r>
          </w:p>
        </w:tc>
      </w:tr>
      <w:tr w:rsidR="00805420" w:rsidRPr="00805420" w14:paraId="3660C4D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4254D3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0FFC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657C5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назначение СИЗ газоспасателя</w:t>
            </w:r>
          </w:p>
        </w:tc>
      </w:tr>
      <w:tr w:rsidR="00805420" w:rsidRPr="00805420" w14:paraId="3299A3A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6C49C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56BF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103A4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применения СИЗ для ведения газоспасательных работ</w:t>
            </w:r>
          </w:p>
        </w:tc>
      </w:tr>
      <w:tr w:rsidR="00805420" w:rsidRPr="00805420" w14:paraId="28870B5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B28AF1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D1C24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16C4C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места и способы санитарной обработки персонала после воздействия ОХВ</w:t>
            </w:r>
          </w:p>
        </w:tc>
      </w:tr>
      <w:tr w:rsidR="00805420" w:rsidRPr="00805420" w14:paraId="22A708C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FCAB96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36C7F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A1D64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и порядок дегазации СИЗ при проведении газоспасательных работ</w:t>
            </w:r>
          </w:p>
        </w:tc>
      </w:tr>
      <w:tr w:rsidR="00805420" w:rsidRPr="00805420" w14:paraId="28D4EC7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D08E58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95961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012AD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определения места утечки (выброса) ОХВ</w:t>
            </w:r>
          </w:p>
        </w:tc>
      </w:tr>
      <w:tr w:rsidR="00805420" w:rsidRPr="00805420" w14:paraId="30DA64B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B808F3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01E4E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9B6474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перемещения в СИЗ при проведении газоспасательных работ</w:t>
            </w:r>
          </w:p>
        </w:tc>
      </w:tr>
      <w:tr w:rsidR="00805420" w:rsidRPr="00805420" w14:paraId="2B0718E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555764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A6459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C7E77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локализации утечек (выбросов) ОХВ</w:t>
            </w:r>
          </w:p>
        </w:tc>
      </w:tr>
      <w:tr w:rsidR="00805420" w:rsidRPr="00805420" w14:paraId="289BF53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A52D52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C8B38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9B306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средства локализации утечек (выбросов) ОХВ</w:t>
            </w:r>
          </w:p>
        </w:tc>
      </w:tr>
      <w:tr w:rsidR="00805420" w:rsidRPr="00805420" w14:paraId="1478654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21C3CF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5BA9B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8AD77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документов, регламентирующих локализацию химической аварии в организации</w:t>
            </w:r>
          </w:p>
        </w:tc>
      </w:tr>
      <w:tr w:rsidR="00805420" w:rsidRPr="00805420" w14:paraId="1872FE1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9D2B42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56281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4BDD3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обезвреживания (нейтрализации) утечек (выбросов) ОХВ</w:t>
            </w:r>
          </w:p>
        </w:tc>
      </w:tr>
      <w:tr w:rsidR="00805420" w:rsidRPr="00805420" w14:paraId="26AFB3B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E8ABA8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21D44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D8C94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средства обезвреживания (нейтрализации) утечек (выбросов) ОХВ</w:t>
            </w:r>
          </w:p>
        </w:tc>
      </w:tr>
      <w:tr w:rsidR="00805420" w:rsidRPr="00805420" w14:paraId="2EFDD98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D8F43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C2D0AD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06126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применения переносных газоанализаторов при проведении газоспасательных работ</w:t>
            </w:r>
          </w:p>
        </w:tc>
      </w:tr>
      <w:tr w:rsidR="00805420" w:rsidRPr="00805420" w14:paraId="0DFCD51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8E180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3BDF0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E7719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отбора пробы воздуха при проведении газоспасательных работ</w:t>
            </w:r>
          </w:p>
        </w:tc>
      </w:tr>
      <w:tr w:rsidR="00805420" w:rsidRPr="00805420" w14:paraId="5353155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786BDA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26664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2F0EA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предельно допустимые концентрации ОХВ, обращающихся на ОПО, в воздухе рабочей зоны</w:t>
            </w:r>
          </w:p>
        </w:tc>
      </w:tr>
      <w:tr w:rsidR="00805420" w:rsidRPr="00805420" w14:paraId="7EC14D5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5663BD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12786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5A1E45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ведения радиосвязи при проведении газоспасательных работ</w:t>
            </w:r>
          </w:p>
        </w:tc>
      </w:tr>
      <w:tr w:rsidR="00805420" w:rsidRPr="00805420" w14:paraId="176F820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8C1193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F10A5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27017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веревочные и визуальные сигналы при проведении газоспасательных работ</w:t>
            </w:r>
          </w:p>
        </w:tc>
      </w:tr>
      <w:tr w:rsidR="00805420" w:rsidRPr="00805420" w14:paraId="561FEFF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BDD256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DF1DEB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1.8. Обеспечивать безопасность при выполнении аварийно-спасательных работ на этапах тушения пожара</w:t>
            </w:r>
          </w:p>
        </w:tc>
        <w:tc>
          <w:tcPr>
            <w:tcW w:w="2136" w:type="pct"/>
            <w:tcBorders>
              <w:top w:val="nil"/>
              <w:left w:val="nil"/>
              <w:bottom w:val="single" w:sz="4" w:space="0" w:color="auto"/>
              <w:right w:val="single" w:sz="4" w:space="0" w:color="auto"/>
            </w:tcBorders>
            <w:shd w:val="clear" w:color="auto" w:fill="auto"/>
            <w:hideMark/>
          </w:tcPr>
          <w:p w14:paraId="22F96EE4"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 xml:space="preserve">Навыки: </w:t>
            </w:r>
          </w:p>
        </w:tc>
      </w:tr>
      <w:tr w:rsidR="00805420" w:rsidRPr="00805420" w14:paraId="4D52738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245364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4075C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F2EBF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выявления факторов, угрожающих собственной жизни и здоровью при выполнении аварийно-спасательных работ на этапах тушения пожара </w:t>
            </w:r>
          </w:p>
        </w:tc>
      </w:tr>
      <w:tr w:rsidR="00805420" w:rsidRPr="00805420" w14:paraId="523C149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2739B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EDD1C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3A8EA9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оценка собственных сил и выбор средств для проведения спасательных работ на этапах тушения пожара</w:t>
            </w:r>
          </w:p>
        </w:tc>
      </w:tr>
      <w:tr w:rsidR="00805420" w:rsidRPr="00805420" w14:paraId="42712E7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5EFDDF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23548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6D916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принятие решения о возможности проведения спасательных работ на этапах тушения пожара</w:t>
            </w:r>
          </w:p>
        </w:tc>
      </w:tr>
      <w:tr w:rsidR="00805420" w:rsidRPr="00805420" w14:paraId="6DBB2B9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B1118E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F4FED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E0EB99"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5DB4973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08425F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8B1FE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71D99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необходимый тип спасательных средств при выполнении аварийно-спасательных работ на этапах тушения пожара</w:t>
            </w:r>
          </w:p>
        </w:tc>
      </w:tr>
      <w:tr w:rsidR="00805420" w:rsidRPr="00805420" w14:paraId="54D69E6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41A2FB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A62A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C586F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факторы, угрожающие собственной жизни и здоровью при выполнении аварийно-спасательных работ на этапах тушения пожара</w:t>
            </w:r>
          </w:p>
        </w:tc>
      </w:tr>
      <w:tr w:rsidR="00805420" w:rsidRPr="00805420" w14:paraId="162E540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8886B0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7EC4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4773B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оценивать собственные силы и имеющиеся средства для спасения при выполнении аварийно-спасательных работ на этапах тушения пожара</w:t>
            </w:r>
          </w:p>
        </w:tc>
      </w:tr>
      <w:tr w:rsidR="00805420" w:rsidRPr="00805420" w14:paraId="2D324D8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A5A347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9A606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709C8A"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611E8C8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DD4DD0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303D1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A49CC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алгоритм и технология ведения аварийно-спасательных работ на этапах тушения пожара </w:t>
            </w:r>
          </w:p>
        </w:tc>
      </w:tr>
      <w:tr w:rsidR="00805420" w:rsidRPr="00805420" w14:paraId="73932AE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C02E16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8E00A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BB4D5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внешние факторы, представляющие угрозу при спасении пострадавшего, при выполнении аварийно-спасательных работ на этапах тушения пожара </w:t>
            </w:r>
          </w:p>
        </w:tc>
      </w:tr>
      <w:tr w:rsidR="00805420" w:rsidRPr="00805420" w14:paraId="19DEE34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E16BD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F29FB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E651D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охраны труда при ведении аварийно-спасательных работ на этапах тушения пожара</w:t>
            </w:r>
          </w:p>
        </w:tc>
      </w:tr>
      <w:tr w:rsidR="00805420" w:rsidRPr="00805420" w14:paraId="7693CB5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6C1CE6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418BE7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1.9. Осуществлять несение службы в аварийно-спасательных формированиях и пожарно-спасательных подразделениях</w:t>
            </w:r>
          </w:p>
        </w:tc>
        <w:tc>
          <w:tcPr>
            <w:tcW w:w="2136" w:type="pct"/>
            <w:tcBorders>
              <w:top w:val="nil"/>
              <w:left w:val="nil"/>
              <w:bottom w:val="single" w:sz="4" w:space="0" w:color="auto"/>
              <w:right w:val="single" w:sz="4" w:space="0" w:color="auto"/>
            </w:tcBorders>
            <w:shd w:val="clear" w:color="auto" w:fill="auto"/>
            <w:hideMark/>
          </w:tcPr>
          <w:p w14:paraId="645045D4"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 xml:space="preserve">Навыки: </w:t>
            </w:r>
          </w:p>
        </w:tc>
      </w:tr>
      <w:tr w:rsidR="00805420" w:rsidRPr="00805420" w14:paraId="3A6327C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EED26C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F51CC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85D9D2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приема (передачи) аварийно-спасательных средств дежурного спасательного подразделения</w:t>
            </w:r>
          </w:p>
        </w:tc>
      </w:tr>
      <w:tr w:rsidR="00805420" w:rsidRPr="00805420" w14:paraId="30FEA55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8FAD1B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4B54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9F7C2F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содержания в исправном состоянии СИЗ</w:t>
            </w:r>
          </w:p>
        </w:tc>
      </w:tr>
      <w:tr w:rsidR="00805420" w:rsidRPr="00805420" w14:paraId="2F95200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18E16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8B0E9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BCAF1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определения исправности аварийно-спасательных средств</w:t>
            </w:r>
          </w:p>
        </w:tc>
      </w:tr>
      <w:tr w:rsidR="00805420" w:rsidRPr="00805420" w14:paraId="68FA864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6FB7CC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ED860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3C725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приема (передачи) сообщений в режиме дежурства у средств связи спасательного подразделения</w:t>
            </w:r>
          </w:p>
        </w:tc>
      </w:tr>
      <w:tr w:rsidR="00805420" w:rsidRPr="00805420" w14:paraId="36EE23D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DFE77D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4813F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3413F3"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r w:rsidRPr="00805420">
              <w:rPr>
                <w:rFonts w:ascii="Times New Roman" w:eastAsia="Times New Roman" w:hAnsi="Times New Roman" w:cs="Times New Roman"/>
                <w:color w:val="000000"/>
                <w:sz w:val="24"/>
                <w:szCs w:val="24"/>
                <w:lang w:eastAsia="ru-RU"/>
              </w:rPr>
              <w:t xml:space="preserve"> </w:t>
            </w:r>
          </w:p>
        </w:tc>
      </w:tr>
      <w:tr w:rsidR="00805420" w:rsidRPr="00805420" w14:paraId="0BECF96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8E21C1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5D6E0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531F8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проверять комплектность аварийно-спасательных средств дежурного спасательного подразделения</w:t>
            </w:r>
          </w:p>
        </w:tc>
      </w:tr>
      <w:tr w:rsidR="00805420" w:rsidRPr="00805420" w14:paraId="52701FE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D288D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D6CF3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D7735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вести служебную документацию в соответствии с должностными обязанностями</w:t>
            </w:r>
          </w:p>
        </w:tc>
      </w:tr>
      <w:tr w:rsidR="00805420" w:rsidRPr="00805420" w14:paraId="1A6FCA7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84B83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89BBA8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95058E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производить проверку аварийно-спасательных средств при заступлении на дежурство</w:t>
            </w:r>
          </w:p>
        </w:tc>
      </w:tr>
      <w:tr w:rsidR="00805420" w:rsidRPr="00805420" w14:paraId="75F9065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DB83AA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FB02F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51C33B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проверять готовность к применению (исправность) аварийно-спасательных средств</w:t>
            </w:r>
          </w:p>
        </w:tc>
      </w:tr>
      <w:tr w:rsidR="00805420" w:rsidRPr="00805420" w14:paraId="30B96E3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D75120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42132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E4987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принимать и передавать сообщения в режиме дежурства у средств связи спасательного подразделения</w:t>
            </w:r>
          </w:p>
        </w:tc>
      </w:tr>
      <w:tr w:rsidR="00805420" w:rsidRPr="00805420" w14:paraId="0BE5343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4C5DF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628125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5577E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 xml:space="preserve">обеспечивать постоянную готовность к действиям по сигналу «Тревога» и выезду в случае возникновения чрезвычайной ситуации </w:t>
            </w:r>
          </w:p>
        </w:tc>
      </w:tr>
      <w:tr w:rsidR="00805420" w:rsidRPr="00805420" w14:paraId="6FDA5ED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310889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547F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BA22E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 xml:space="preserve">оперативно реагировать на сигналы и информацию о возникновении чрезвычайной ситуации </w:t>
            </w:r>
          </w:p>
        </w:tc>
      </w:tr>
      <w:tr w:rsidR="00805420" w:rsidRPr="00805420" w14:paraId="0D2429C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7757DA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61586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88B211"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2B24B52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F640EB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953E4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82DB5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нормативные документы, регламентирующие функционирование аварийно-спасательного формирования, организацию дежурства в спасательном подразделении</w:t>
            </w:r>
          </w:p>
        </w:tc>
      </w:tr>
      <w:tr w:rsidR="00805420" w:rsidRPr="00805420" w14:paraId="3B2585B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A4757C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FEBA9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04827A4"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несения дежурства, права и обязанности должностных лиц дежурной смены</w:t>
            </w:r>
          </w:p>
        </w:tc>
      </w:tr>
      <w:tr w:rsidR="00805420" w:rsidRPr="00805420" w14:paraId="5C2678C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98672E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F1CF3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A77B0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системы оповещения единой государственной системы предупреждения и ликвидации чрезвычайных ситуаций</w:t>
            </w:r>
          </w:p>
        </w:tc>
      </w:tr>
      <w:tr w:rsidR="00805420" w:rsidRPr="00805420" w14:paraId="00C47E4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AF54D7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A9341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3FD46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комплектность аварийно-спасательных средств дежурного отделения</w:t>
            </w:r>
          </w:p>
        </w:tc>
      </w:tr>
      <w:tr w:rsidR="00805420" w:rsidRPr="00805420" w14:paraId="258C5F0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2C9A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1F743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B93DF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безопасности при работе на тренажерах, учебно-тренировочном полигоне</w:t>
            </w:r>
          </w:p>
        </w:tc>
      </w:tr>
      <w:tr w:rsidR="00805420" w:rsidRPr="00805420" w14:paraId="3E233F0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527751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C4383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AC902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проверки аварийно-спасательных средств спасательного подразделения</w:t>
            </w:r>
          </w:p>
        </w:tc>
      </w:tr>
      <w:tr w:rsidR="00805420" w:rsidRPr="00805420" w14:paraId="78B0DEE5" w14:textId="77777777" w:rsidTr="00F73923">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6934AF33"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iCs/>
                <w:color w:val="000000"/>
                <w:sz w:val="24"/>
                <w:szCs w:val="24"/>
                <w:lang w:eastAsia="ru-RU"/>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5322D51"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2.1. Проводить мониторинг потенциально опасных промышленных и природных объектов</w:t>
            </w:r>
          </w:p>
        </w:tc>
        <w:tc>
          <w:tcPr>
            <w:tcW w:w="2136" w:type="pct"/>
            <w:tcBorders>
              <w:top w:val="nil"/>
              <w:left w:val="nil"/>
              <w:bottom w:val="single" w:sz="4" w:space="0" w:color="auto"/>
              <w:right w:val="single" w:sz="4" w:space="0" w:color="auto"/>
            </w:tcBorders>
            <w:shd w:val="clear" w:color="auto" w:fill="auto"/>
            <w:hideMark/>
          </w:tcPr>
          <w:p w14:paraId="11014496"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2D2B7DE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63DE1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4B1B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5D6D0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идентификации поражающих факторов и определения возможных путей и масштабов развития чрезвычайных ситуаций</w:t>
            </w:r>
          </w:p>
        </w:tc>
      </w:tr>
      <w:tr w:rsidR="00805420" w:rsidRPr="00805420" w14:paraId="3F60F3B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8AE0A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D8AA8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11CFE2"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47A1B0E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572591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D0CE9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92BE7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выбирать и применять методы контроля состояния потенциально опасных промышленных и природных объектов</w:t>
            </w:r>
          </w:p>
        </w:tc>
      </w:tr>
      <w:tr w:rsidR="00805420" w:rsidRPr="00805420" w14:paraId="169093E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10B4C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983B80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36B37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применять автоматизированные системы защиты и технические средства контроля состояния промышленных и природных объектов</w:t>
            </w:r>
          </w:p>
        </w:tc>
      </w:tr>
      <w:tr w:rsidR="00805420" w:rsidRPr="00805420" w14:paraId="03843CF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388034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F2914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BB825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применять современные приборы разведки и контроля среды обитания</w:t>
            </w:r>
          </w:p>
        </w:tc>
      </w:tr>
      <w:tr w:rsidR="00805420" w:rsidRPr="00805420" w14:paraId="24CB7C1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32499A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26F95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38C43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tc>
      </w:tr>
      <w:tr w:rsidR="00805420" w:rsidRPr="00805420" w14:paraId="2B43A84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D656F7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77185D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2854A2"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6E995BE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D9BE5C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CA639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5BC4C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классификация чрезвычайных ситуаций и исходные данные для планирования мероприятий по их предупреждению и ликвидации</w:t>
            </w:r>
          </w:p>
        </w:tc>
      </w:tr>
      <w:tr w:rsidR="00805420" w:rsidRPr="00805420" w14:paraId="550B99D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67F46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16F51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C57AF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конструктивные особенности промышленных зданий, объектов с массовым пребыванием людей</w:t>
            </w:r>
          </w:p>
        </w:tc>
      </w:tr>
      <w:tr w:rsidR="00805420" w:rsidRPr="00805420" w14:paraId="30C2D42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18CE5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B0397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9978F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tc>
      </w:tr>
      <w:tr w:rsidR="00805420" w:rsidRPr="00805420" w14:paraId="0489BC9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D50D08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5BA88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5CF75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виды, причины, последствия и характер вероятных чрезвычайных ситуаций</w:t>
            </w:r>
          </w:p>
        </w:tc>
      </w:tr>
      <w:tr w:rsidR="00805420" w:rsidRPr="00805420" w14:paraId="5340BA1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313D91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7C666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72555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поражающие факторы при чрезвычайных ситуациях</w:t>
            </w:r>
          </w:p>
        </w:tc>
      </w:tr>
      <w:tr w:rsidR="00805420" w:rsidRPr="00805420" w14:paraId="0BCD54B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5306CE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CFDF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BCE5E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условия и признаки возникновения опасных природных явлений</w:t>
            </w:r>
          </w:p>
        </w:tc>
      </w:tr>
      <w:tr w:rsidR="00805420" w:rsidRPr="00805420" w14:paraId="2F7AE30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F37E35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19924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0D18B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характеристики потенциально опасных промышленных объектов и основные виды и системы контроля их состояния</w:t>
            </w:r>
          </w:p>
        </w:tc>
      </w:tr>
      <w:tr w:rsidR="00805420" w:rsidRPr="00805420" w14:paraId="210787D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86356C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042F9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A16E0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tc>
      </w:tr>
      <w:tr w:rsidR="00805420" w:rsidRPr="00805420" w14:paraId="045E84F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8F2456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415C55A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ПК 2.2. Осуществлять оперативное планирование мероприятий по ликвидации последствий чрезвычайных ситуаций </w:t>
            </w:r>
          </w:p>
        </w:tc>
        <w:tc>
          <w:tcPr>
            <w:tcW w:w="2136" w:type="pct"/>
            <w:tcBorders>
              <w:top w:val="nil"/>
              <w:left w:val="nil"/>
              <w:bottom w:val="single" w:sz="4" w:space="0" w:color="auto"/>
              <w:right w:val="single" w:sz="4" w:space="0" w:color="auto"/>
            </w:tcBorders>
            <w:shd w:val="clear" w:color="auto" w:fill="auto"/>
            <w:hideMark/>
          </w:tcPr>
          <w:p w14:paraId="0E4EE972"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37A5DF7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1FEDA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ED8F3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9BFF8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разработки оперативных планов реагирования на чрезвычайные ситуации</w:t>
            </w:r>
          </w:p>
        </w:tc>
      </w:tr>
      <w:tr w:rsidR="00805420" w:rsidRPr="00805420" w14:paraId="7D80CA7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17BA05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C312F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BB0378"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56BF4E0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0E50A9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D3C2A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DE85C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разрабатывать планы оперативного реагирования на чрезвычайные ситуации</w:t>
            </w:r>
          </w:p>
        </w:tc>
      </w:tr>
      <w:tr w:rsidR="00805420" w:rsidRPr="00805420" w14:paraId="25E63BF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422475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18207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A3184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составлять и вести оперативную документацию аварийно-спасательного формирования</w:t>
            </w:r>
          </w:p>
        </w:tc>
      </w:tr>
      <w:tr w:rsidR="00805420" w:rsidRPr="00805420" w14:paraId="08781C7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97887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5A076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D9F42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пользоваться планами ликвидации аварийных разливов нефтепродуктов и планами ликвидации аварийных ситуаций на промышленных объектах</w:t>
            </w:r>
          </w:p>
        </w:tc>
      </w:tr>
      <w:tr w:rsidR="00805420" w:rsidRPr="00805420" w14:paraId="03E74FF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2E8BFB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0FE26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6DDDE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формировать тексты речевых сообщений по оповещению работников организации об угрозе чрезвычайных ситуаций</w:t>
            </w:r>
          </w:p>
        </w:tc>
      </w:tr>
      <w:tr w:rsidR="00805420" w:rsidRPr="00805420" w14:paraId="4B2D6D3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F2CD0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AF944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D742E0"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73B7161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C452D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A9E25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5DB35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задачи гражданской обороны</w:t>
            </w:r>
          </w:p>
        </w:tc>
      </w:tr>
      <w:tr w:rsidR="00805420" w:rsidRPr="00805420" w14:paraId="79374A4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1D703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BDEB3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F59A8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нормативные требования по обеспеченности зданий и сооружений средствами защиты и системами безопасности</w:t>
            </w:r>
          </w:p>
        </w:tc>
      </w:tr>
      <w:tr w:rsidR="00805420" w:rsidRPr="00805420" w14:paraId="6BB0AB9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292F9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140E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7FD8E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содержание и порядок составления планов ликвидации аварийных ситуаций на промышленных объектах</w:t>
            </w:r>
          </w:p>
        </w:tc>
      </w:tr>
      <w:tr w:rsidR="00805420" w:rsidRPr="00805420" w14:paraId="35C4682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3B2ECD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349DB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9261F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содержание планов аварийных разливов нефтепродуктов</w:t>
            </w:r>
          </w:p>
        </w:tc>
      </w:tr>
      <w:tr w:rsidR="00805420" w:rsidRPr="00805420" w14:paraId="793CA45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ADCF8A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3B55D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158DDA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структура и содержание оперативных планов реагирования на чрезвычайные ситуации и других документов предварительного планирования</w:t>
            </w:r>
          </w:p>
        </w:tc>
      </w:tr>
      <w:tr w:rsidR="00805420" w:rsidRPr="00805420" w14:paraId="5507680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6787E1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789D08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12CB1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нормативных правовых актов к разработке плановых документов по защите от чрезвычайных ситуаций и их структуру</w:t>
            </w:r>
          </w:p>
        </w:tc>
      </w:tr>
      <w:tr w:rsidR="00805420" w:rsidRPr="00805420" w14:paraId="389DE6C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82FF4C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2CE03EF"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2.3. Организовывать и проводить мероприятия по защите населения в чрезвычайных ситуациях</w:t>
            </w:r>
          </w:p>
        </w:tc>
        <w:tc>
          <w:tcPr>
            <w:tcW w:w="2136" w:type="pct"/>
            <w:tcBorders>
              <w:top w:val="nil"/>
              <w:left w:val="nil"/>
              <w:bottom w:val="single" w:sz="4" w:space="0" w:color="auto"/>
              <w:right w:val="single" w:sz="4" w:space="0" w:color="auto"/>
            </w:tcBorders>
            <w:shd w:val="clear" w:color="auto" w:fill="auto"/>
            <w:hideMark/>
          </w:tcPr>
          <w:p w14:paraId="34799D8D"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4BD34CB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CAAD50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BC4A7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824D1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и проведения мероприятий по защите населения в чрезвычайных ситуациях</w:t>
            </w:r>
          </w:p>
        </w:tc>
      </w:tr>
      <w:tr w:rsidR="00805420" w:rsidRPr="00805420" w14:paraId="045236E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4338DA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CF2DB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18C534"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41FDDF4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112168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F769F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A8637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планы по защите населения в чрезвычайных ситуациях</w:t>
            </w:r>
          </w:p>
        </w:tc>
      </w:tr>
      <w:tr w:rsidR="00805420" w:rsidRPr="00805420" w14:paraId="5BE5B3C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36B35A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F539F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BE198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организовывать проведение и проводить мероприятия по защите населения в чрезвычайных ситуациях</w:t>
            </w:r>
          </w:p>
        </w:tc>
      </w:tr>
      <w:tr w:rsidR="00805420" w:rsidRPr="00805420" w14:paraId="45ACBEE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62F779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0BDDE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4DD9E4"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1768E49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F2514F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A216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4822B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порядок разработки планов по защите населения в чрезвычайных ситуациях</w:t>
            </w:r>
          </w:p>
        </w:tc>
      </w:tr>
      <w:tr w:rsidR="00805420" w:rsidRPr="00805420" w14:paraId="4EDE98C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E15E5A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17C9A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9FD5E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порядок организации проведения мероприятий по защите населения в чрезвычайных ситуациях</w:t>
            </w:r>
          </w:p>
        </w:tc>
      </w:tr>
      <w:tr w:rsidR="00805420" w:rsidRPr="00805420" w14:paraId="4B3489D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98B0B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8BF1CF7"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2.4.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w:t>
            </w:r>
          </w:p>
        </w:tc>
        <w:tc>
          <w:tcPr>
            <w:tcW w:w="2136" w:type="pct"/>
            <w:tcBorders>
              <w:top w:val="nil"/>
              <w:left w:val="nil"/>
              <w:bottom w:val="single" w:sz="4" w:space="0" w:color="auto"/>
              <w:right w:val="single" w:sz="4" w:space="0" w:color="auto"/>
            </w:tcBorders>
            <w:shd w:val="clear" w:color="auto" w:fill="auto"/>
            <w:hideMark/>
          </w:tcPr>
          <w:p w14:paraId="76C6FF14"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008F12A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97F1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2A5E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583E90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w:t>
            </w:r>
          </w:p>
        </w:tc>
      </w:tr>
      <w:tr w:rsidR="00805420" w:rsidRPr="00805420" w14:paraId="6F67746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BCC309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71F8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68D95C"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1011D6A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EE96AA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ACB3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62959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tc>
      </w:tr>
      <w:tr w:rsidR="00805420" w:rsidRPr="00805420" w14:paraId="3AA7C0D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76507B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E57D5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05B97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пользоваться планами ликвидации аварийных разливов нефтепродуктов и планами ликвидации аварийных ситуаций на промышленных объектах</w:t>
            </w:r>
          </w:p>
        </w:tc>
      </w:tr>
      <w:tr w:rsidR="00805420" w:rsidRPr="00805420" w14:paraId="0F13AC1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09D2EE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1D1C0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C7FBC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мероприятия по обеспечению безопасности персонала организаций с учетом специфики технологических процессов объекта защиты</w:t>
            </w:r>
          </w:p>
        </w:tc>
      </w:tr>
      <w:tr w:rsidR="00805420" w:rsidRPr="00805420" w14:paraId="606E471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0BE705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E855A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29D8C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основные подходы и методы обеспечения безопасности и технические возможности систем контроля состояния природных объектов</w:t>
            </w:r>
          </w:p>
        </w:tc>
      </w:tr>
      <w:tr w:rsidR="00805420" w:rsidRPr="00805420" w14:paraId="01CE33B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1A9F1B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AA09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4B1E1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основные подходы и методы обеспечения безопасности промышленных объектов</w:t>
            </w:r>
          </w:p>
        </w:tc>
      </w:tr>
      <w:tr w:rsidR="00805420" w:rsidRPr="00805420" w14:paraId="2720B33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EA1F7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9725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97A1A2"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4CF1568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C875C0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E1803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00560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подходы и методы обеспечения безопасности и технические возможности систем контроля состояния природных объектов</w:t>
            </w:r>
          </w:p>
        </w:tc>
      </w:tr>
      <w:tr w:rsidR="00805420" w:rsidRPr="00805420" w14:paraId="3669429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1909EC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2730A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83192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подходы и методы обеспечения безопасности промышленных объектов</w:t>
            </w:r>
          </w:p>
        </w:tc>
      </w:tr>
      <w:tr w:rsidR="00805420" w:rsidRPr="00805420" w14:paraId="77419C8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F2B742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135D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E94D2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технологические процессы и аппараты</w:t>
            </w:r>
          </w:p>
        </w:tc>
      </w:tr>
      <w:tr w:rsidR="00805420" w:rsidRPr="00805420" w14:paraId="6902C50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B1F76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0C769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2F8B6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основы обеспечения безопасности технологических процессов, использования аппаратов на опасных производствах</w:t>
            </w:r>
          </w:p>
        </w:tc>
      </w:tr>
      <w:tr w:rsidR="00805420" w:rsidRPr="00805420" w14:paraId="255E81D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A4C9D1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34550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ADB75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содержание и порядок составления планов ликвидации аварийных ситуаций на промышленных объектах</w:t>
            </w:r>
          </w:p>
        </w:tc>
      </w:tr>
      <w:tr w:rsidR="00805420" w:rsidRPr="00805420" w14:paraId="7FC3897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5A889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DBC204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2ECEE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и возможности, виды эвакуации персонала промышленных объектов</w:t>
            </w:r>
          </w:p>
        </w:tc>
      </w:tr>
      <w:tr w:rsidR="00805420" w:rsidRPr="00805420" w14:paraId="3A91811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B7CAFF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9781AC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A93CE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нормативных документов по вопросам безопасности жизнедеятельности, пожарной безопасности и поведению в чрезвычайных ситуациях</w:t>
            </w:r>
          </w:p>
        </w:tc>
      </w:tr>
      <w:tr w:rsidR="00805420" w:rsidRPr="00805420" w14:paraId="0FF9E54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124B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D95A4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8682FA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характеристики потенциально опасных промышленных объектов и основные виды и системы контроля их состояния</w:t>
            </w:r>
          </w:p>
        </w:tc>
      </w:tr>
      <w:tr w:rsidR="00805420" w:rsidRPr="00805420" w14:paraId="4347493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0DE929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75A9851C"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2.5. Выполнять работы по предупреждению аварий и обеспечению газовой безопасности на опасных производственных объектах</w:t>
            </w:r>
          </w:p>
        </w:tc>
        <w:tc>
          <w:tcPr>
            <w:tcW w:w="2136" w:type="pct"/>
            <w:tcBorders>
              <w:top w:val="nil"/>
              <w:left w:val="nil"/>
              <w:bottom w:val="single" w:sz="4" w:space="0" w:color="auto"/>
              <w:right w:val="single" w:sz="4" w:space="0" w:color="auto"/>
            </w:tcBorders>
            <w:shd w:val="clear" w:color="auto" w:fill="auto"/>
            <w:hideMark/>
          </w:tcPr>
          <w:p w14:paraId="03648B79"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0BAAB4F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0CFCB6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BABF6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4E9B5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выполнения работ по предупреждению аварий и обеспечению газовой безопасности на опасных производственных объектах </w:t>
            </w:r>
          </w:p>
        </w:tc>
      </w:tr>
      <w:tr w:rsidR="00805420" w:rsidRPr="00805420" w14:paraId="724CE08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EED6FC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E6DFE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29090B"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7E6A61E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A4FA79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DC227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222EC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современные приборы разведки и контроля среды обитания</w:t>
            </w:r>
          </w:p>
        </w:tc>
      </w:tr>
      <w:tr w:rsidR="00805420" w:rsidRPr="00805420" w14:paraId="2511403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3C0A8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6BDA4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8A24A8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обучение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tc>
      </w:tr>
      <w:tr w:rsidR="00805420" w:rsidRPr="00805420" w14:paraId="7BD0BD9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1D9091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3DCCE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E9CFA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мероприятия по обеспечению безопасности персонала организаций с учетом специфики технологических процессов объекта защиты</w:t>
            </w:r>
          </w:p>
        </w:tc>
      </w:tr>
      <w:tr w:rsidR="00805420" w:rsidRPr="00805420" w14:paraId="1483417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2064E5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F7CBC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50596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рассчитывать пути эвакуации, составлять планы эвакуации персонала из зданий и сооружений</w:t>
            </w:r>
            <w:r w:rsidRPr="00805420">
              <w:rPr>
                <w:rFonts w:ascii="Times New Roman" w:eastAsia="Calibri" w:hAnsi="Times New Roman" w:cs="Times New Roman"/>
                <w:b/>
                <w:bCs/>
                <w:color w:val="000000"/>
                <w:sz w:val="24"/>
                <w:szCs w:val="24"/>
                <w:lang w:eastAsia="ru-RU"/>
              </w:rPr>
              <w:t xml:space="preserve"> </w:t>
            </w:r>
          </w:p>
        </w:tc>
      </w:tr>
      <w:tr w:rsidR="00805420" w:rsidRPr="00805420" w14:paraId="6A4C626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A72C1F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886E8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0063C83"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6046BE5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F67EA1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08BC0E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7359B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методики расчета путей эвакуации персонала организаций</w:t>
            </w:r>
          </w:p>
        </w:tc>
      </w:tr>
      <w:tr w:rsidR="00805420" w:rsidRPr="00805420" w14:paraId="0E29A7D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500F42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A399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4827B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нормативные требования по обеспеченности зданий и сооружений средствами защиты и системами газовой безопасности</w:t>
            </w:r>
          </w:p>
        </w:tc>
      </w:tr>
      <w:tr w:rsidR="00805420" w:rsidRPr="00805420" w14:paraId="472129B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18109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420B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AE348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газовую безопасность технологических процессов</w:t>
            </w:r>
          </w:p>
        </w:tc>
      </w:tr>
      <w:tr w:rsidR="00805420" w:rsidRPr="00805420" w14:paraId="043D45F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E49CD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581CA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4F675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подходы и методы обеспечения газовой безопасности промышленных объектов</w:t>
            </w:r>
          </w:p>
        </w:tc>
      </w:tr>
      <w:tr w:rsidR="00805420" w:rsidRPr="00805420" w14:paraId="159AFB9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DB0B1E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A68B3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38A19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основы обеспечения безопасности технологических процессов, использования аппаратов на опасных производствах</w:t>
            </w:r>
          </w:p>
        </w:tc>
      </w:tr>
      <w:tr w:rsidR="00805420" w:rsidRPr="00805420" w14:paraId="6463385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5B18C8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688F8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57E7C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и возможности, виды эвакуации персонала промышленных объектов</w:t>
            </w:r>
          </w:p>
        </w:tc>
      </w:tr>
      <w:tr w:rsidR="00805420" w:rsidRPr="00805420" w14:paraId="0BE925A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D75889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0710E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1F6EC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характеристики газоопасных промышленных объектов и основные виды и системы </w:t>
            </w:r>
          </w:p>
        </w:tc>
      </w:tr>
      <w:tr w:rsidR="00805420" w:rsidRPr="00805420" w14:paraId="64909AF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A573AF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4F7EA6EB"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2.6. Выполнять мероприятия по обучению населения безопасному поведению в чрезвычайных ситуациях</w:t>
            </w:r>
          </w:p>
        </w:tc>
        <w:tc>
          <w:tcPr>
            <w:tcW w:w="2136" w:type="pct"/>
            <w:tcBorders>
              <w:top w:val="nil"/>
              <w:left w:val="nil"/>
              <w:bottom w:val="single" w:sz="4" w:space="0" w:color="auto"/>
              <w:right w:val="single" w:sz="4" w:space="0" w:color="auto"/>
            </w:tcBorders>
            <w:shd w:val="clear" w:color="auto" w:fill="auto"/>
            <w:hideMark/>
          </w:tcPr>
          <w:p w14:paraId="48D66940"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r w:rsidRPr="00805420">
              <w:rPr>
                <w:rFonts w:ascii="Times New Roman" w:eastAsia="Times New Roman" w:hAnsi="Times New Roman" w:cs="Times New Roman"/>
                <w:color w:val="000000"/>
                <w:sz w:val="24"/>
                <w:szCs w:val="24"/>
                <w:lang w:eastAsia="ru-RU"/>
              </w:rPr>
              <w:t xml:space="preserve"> </w:t>
            </w:r>
          </w:p>
        </w:tc>
      </w:tr>
      <w:tr w:rsidR="00805420" w:rsidRPr="00805420" w14:paraId="0BF8C78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9599A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3342D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1977F3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наглядной демонстрации приемов и методов спасения людей в чрезвычайных ситуациях, а также безопасного поведения в момент ее возникновения</w:t>
            </w:r>
          </w:p>
        </w:tc>
      </w:tr>
      <w:tr w:rsidR="00805420" w:rsidRPr="00805420" w14:paraId="58D2C14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20BA91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46294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E4CE8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обучения правилам охраны труда и техники безопасности</w:t>
            </w:r>
          </w:p>
        </w:tc>
      </w:tr>
      <w:tr w:rsidR="00805420" w:rsidRPr="00805420" w14:paraId="0E8A698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4D337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BBDC9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0AFCA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поддержания контакта с аудиторией, ведении беседы с населением по вопросам действий в чрезвычайных </w:t>
            </w:r>
          </w:p>
        </w:tc>
      </w:tr>
      <w:tr w:rsidR="00805420" w:rsidRPr="00805420" w14:paraId="1EB7978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0047D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D132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972D7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проведения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tc>
      </w:tr>
      <w:tr w:rsidR="00805420" w:rsidRPr="00805420" w14:paraId="1762872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43CEE7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94E53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2AE36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публичных выступлений</w:t>
            </w:r>
          </w:p>
        </w:tc>
      </w:tr>
      <w:tr w:rsidR="00805420" w:rsidRPr="00805420" w14:paraId="11CCC36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E8183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7F50A0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8DD262"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45CE3BD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771436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3378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B5997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наглядно демонстрировать приемы и методы спасения людей в чрезвычайных ситуациях, а также безопасного поведения в момент ее возникновения</w:t>
            </w:r>
          </w:p>
        </w:tc>
      </w:tr>
      <w:tr w:rsidR="00805420" w:rsidRPr="00805420" w14:paraId="0E4A40A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3DB2C8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A482D6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03AE8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 xml:space="preserve">организовывать проведение разъяснительной работы и занятий с населением </w:t>
            </w:r>
          </w:p>
        </w:tc>
      </w:tr>
      <w:tr w:rsidR="00805420" w:rsidRPr="00805420" w14:paraId="15E0493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19F7D4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958CC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47219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обучать правилам охраны труда и техники безопасности</w:t>
            </w:r>
          </w:p>
        </w:tc>
      </w:tr>
      <w:tr w:rsidR="00805420" w:rsidRPr="00805420" w14:paraId="41C15C8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86689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B95D4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3CCE4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проведение разъяснительной работы и занятий с населением подчиненным личным составом</w:t>
            </w:r>
          </w:p>
        </w:tc>
      </w:tr>
      <w:tr w:rsidR="00805420" w:rsidRPr="00805420" w14:paraId="10CA350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072A0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E4A5A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9B4310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поддерживать контакт с аудиторией, вести беседу с населением по вопросам действий в чрезвычайных ситуациях</w:t>
            </w:r>
          </w:p>
        </w:tc>
      </w:tr>
      <w:tr w:rsidR="00805420" w:rsidRPr="00805420" w14:paraId="17A7EC4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860689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9A358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04B530"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5629E03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01FFA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CFFAF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DA779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поражающие факторы при чрезвычайных ситуациях</w:t>
            </w:r>
          </w:p>
        </w:tc>
      </w:tr>
      <w:tr w:rsidR="00805420" w:rsidRPr="00805420" w14:paraId="239070C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F8BCFC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1AF2D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63466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приемы и методы спасения людей в чрезвычайных ситуациях, а также безопасное поведение в момент ее возникновения</w:t>
            </w:r>
          </w:p>
        </w:tc>
      </w:tr>
      <w:tr w:rsidR="00805420" w:rsidRPr="00805420" w14:paraId="3F3DD35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7424A5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2AEE9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0F911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организации проведения разъяснительной работы и занятий с населением подчиненным личным составом</w:t>
            </w:r>
          </w:p>
        </w:tc>
      </w:tr>
      <w:tr w:rsidR="00805420" w:rsidRPr="00805420" w14:paraId="0D27052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1E226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DE3C5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BDF32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нормативных документов по вопросам безопасности жизнедеятельности, пожарной безопасности и поведению в чрезвычайных ситуациях</w:t>
            </w:r>
          </w:p>
        </w:tc>
      </w:tr>
      <w:tr w:rsidR="00805420" w:rsidRPr="00805420" w14:paraId="1F675CF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CFE648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63F02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FFEE5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порядок организации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tc>
      </w:tr>
      <w:tr w:rsidR="00805420" w:rsidRPr="00805420" w14:paraId="2778BD30" w14:textId="77777777" w:rsidTr="00F73923">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5B665602"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iCs/>
                <w:color w:val="000000"/>
                <w:sz w:val="24"/>
                <w:szCs w:val="24"/>
                <w:lang w:eastAsia="ru-RU"/>
              </w:rPr>
              <w:t>Обеспечение жизнедеятельности в условиях чрезвычайных ситуаций природного и техногенного характера</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7FFE623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3.1. Планировать жизнеобеспечение спасательных подразделений в условиях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5D0BC45B"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47D33CF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DFEA40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E715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831C15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планирования жизнеобеспечения спасательных подразделений в условиях чрезвычайных ситуаций</w:t>
            </w:r>
          </w:p>
        </w:tc>
      </w:tr>
      <w:tr w:rsidR="00805420" w:rsidRPr="00805420" w14:paraId="0BAD4BE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D77E9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2048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47871A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развертывания систем жизнеобеспечения спасательных подразделений</w:t>
            </w:r>
          </w:p>
        </w:tc>
      </w:tr>
      <w:tr w:rsidR="00805420" w:rsidRPr="00805420" w14:paraId="7CF588C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24642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8330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DC2EA0"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442E901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8C9C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75B9CB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97A1F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определять основные мероприятия по жизнеобеспечению спасательных подразделений в условиях чрезвычайных ситуаций</w:t>
            </w:r>
          </w:p>
        </w:tc>
      </w:tr>
      <w:tr w:rsidR="00805420" w:rsidRPr="00805420" w14:paraId="497F573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95AEE7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7B2DD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9A4614"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составлять план мероприятий по жизнеобеспечению спасательных подразделений в условиях чрезвычайных ситуаций</w:t>
            </w:r>
          </w:p>
        </w:tc>
      </w:tr>
      <w:tr w:rsidR="00805420" w:rsidRPr="00805420" w14:paraId="60CE191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541ACA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8A3E9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8F12B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зоны развёртывания систем жизнеобеспечения спасательных подразделений</w:t>
            </w:r>
          </w:p>
        </w:tc>
      </w:tr>
      <w:tr w:rsidR="00805420" w:rsidRPr="00805420" w14:paraId="7E7D42E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DA4CDE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7B4B1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FC921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рассчитывать нагрузки временных электрических сетей</w:t>
            </w:r>
          </w:p>
        </w:tc>
      </w:tr>
      <w:tr w:rsidR="00805420" w:rsidRPr="00805420" w14:paraId="2863FF9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67DCF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7DD64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93565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рассчитывать потребность в расходных материалах и продовольствии для обеспечения жизнедеятельности спасательных подразделений в условиях чрезвычайных ситуаций</w:t>
            </w:r>
          </w:p>
        </w:tc>
      </w:tr>
      <w:tr w:rsidR="00805420" w:rsidRPr="00805420" w14:paraId="46CC37F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F509E8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DF02C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07B572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выбирать оптимальные технические средства для обеспечения жизнедеятельности спасательных подразделений в условиях чрезвычайных ситуаций</w:t>
            </w:r>
          </w:p>
        </w:tc>
      </w:tr>
      <w:tr w:rsidR="00805420" w:rsidRPr="00805420" w14:paraId="3F2490B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38C81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60866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12326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штатные системы жизнеобеспечения спасательных подразделений при проведении работ по ликвидации последствий чрезвычайных ситуаций</w:t>
            </w:r>
          </w:p>
        </w:tc>
      </w:tr>
      <w:tr w:rsidR="00805420" w:rsidRPr="00805420" w14:paraId="3DA6555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D029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E154B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7C2BB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эксплуатацию и техническое обслуживание систем жизнеобеспечения спасательных подразделений в условиях чрезвычайных ситуаций</w:t>
            </w:r>
          </w:p>
        </w:tc>
      </w:tr>
      <w:tr w:rsidR="00805420" w:rsidRPr="00805420" w14:paraId="6C923D4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124AB1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C586C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2D1255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подручные средства для организации жизнеобеспечения спасательных подразделений</w:t>
            </w:r>
          </w:p>
        </w:tc>
      </w:tr>
      <w:tr w:rsidR="00805420" w:rsidRPr="00805420" w14:paraId="092792A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146330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D21343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DE030B"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69E770B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E3168A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88CF0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37AD26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к зонам размещения систем жизнеобеспечения спасательных подразделений</w:t>
            </w:r>
          </w:p>
        </w:tc>
      </w:tr>
      <w:tr w:rsidR="00805420" w:rsidRPr="00805420" w14:paraId="1D4BCC3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EDD1E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E29A7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4DC35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технические возможности штатных средств жизнеобеспечения</w:t>
            </w:r>
          </w:p>
        </w:tc>
      </w:tr>
      <w:tr w:rsidR="00805420" w:rsidRPr="00805420" w14:paraId="5D5885F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FE5BA6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2E22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ED300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методики расчета потребности в расходных материалах, энергоресурсах и продовольствии для обеспечения жизнедеятельности спасательных подразделений в условиях чрезвычайных ситуаций.</w:t>
            </w:r>
          </w:p>
        </w:tc>
      </w:tr>
      <w:tr w:rsidR="00805420" w:rsidRPr="00805420" w14:paraId="7E6A7A0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180D2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DBD6264"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3.2. Организовывать и проводить первоочередное жизнеобеспечение пострадавшего населения в зонах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25746C46"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6E42339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5D7DB5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505B9F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BC4F7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и проведения первоочередного жизнеобеспечения пострадавшего населения в зонах чрезвычайных ситуаций</w:t>
            </w:r>
          </w:p>
        </w:tc>
      </w:tr>
      <w:tr w:rsidR="00805420" w:rsidRPr="00805420" w14:paraId="2EAA8CC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C1349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0C5D7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69ECB4"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0B5837B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FE6C05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6EEA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32C90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tc>
      </w:tr>
      <w:tr w:rsidR="00805420" w:rsidRPr="00805420" w14:paraId="7CB2013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5D42B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D52F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9BD7C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рассчитывать нагрузки временных электрических сетей</w:t>
            </w:r>
          </w:p>
        </w:tc>
      </w:tr>
      <w:tr w:rsidR="00805420" w:rsidRPr="00805420" w14:paraId="1908F85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3E4F0C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F691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485C4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выбирать оптимальные технические средства для обеспечения жизнедеятельности пострадавшего населения в зонах чрезвычайных ситуаций</w:t>
            </w:r>
          </w:p>
        </w:tc>
      </w:tr>
      <w:tr w:rsidR="00805420" w:rsidRPr="00805420" w14:paraId="6F001E4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82B24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17A9A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8D3C38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эксплуатацию и техническое обслуживание систем жизнеобеспечения пострадавшего населения в зонах чрезвычайных ситуаций</w:t>
            </w:r>
          </w:p>
        </w:tc>
      </w:tr>
      <w:tr w:rsidR="00805420" w:rsidRPr="00805420" w14:paraId="21CDEDA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9671B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95774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0E047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подручные средства для организации жизнеобеспечения пострадавшего населения в зонах чрезвычайных ситуаций.</w:t>
            </w:r>
          </w:p>
        </w:tc>
      </w:tr>
      <w:tr w:rsidR="00805420" w:rsidRPr="00805420" w14:paraId="4F03586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422B7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E373F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E49A62"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296CD44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E622C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74850C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C4F4DE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методики расчета потребности в расходных материалах, энергоресурсах и продовольствии для жизнеобеспечения пострадавшего населения</w:t>
            </w:r>
          </w:p>
        </w:tc>
      </w:tr>
      <w:tr w:rsidR="00805420" w:rsidRPr="00805420" w14:paraId="1ED7A51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F17E86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3B9D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290CA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основные приемы обеспечения выживания пострадавшего населения в различных природно-климатических зонах</w:t>
            </w:r>
          </w:p>
        </w:tc>
      </w:tr>
      <w:tr w:rsidR="00805420" w:rsidRPr="00805420" w14:paraId="2CF5601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1E5E4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7683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AB9164"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технические возможности штатных средств жизнеобеспечения</w:t>
            </w:r>
          </w:p>
        </w:tc>
      </w:tr>
      <w:tr w:rsidR="00805420" w:rsidRPr="00805420" w14:paraId="0160F91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C7496D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CAB3C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60C48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требования к зонам размещения систем жизнеобеспечения</w:t>
            </w:r>
          </w:p>
        </w:tc>
      </w:tr>
      <w:tr w:rsidR="00805420" w:rsidRPr="00805420" w14:paraId="21F6993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041A79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71C77F2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3.3. Обеспечивать выживание личного состава и пострадавших в различных чрезвычайных ситуациях</w:t>
            </w:r>
          </w:p>
        </w:tc>
        <w:tc>
          <w:tcPr>
            <w:tcW w:w="2136" w:type="pct"/>
            <w:tcBorders>
              <w:top w:val="nil"/>
              <w:left w:val="nil"/>
              <w:bottom w:val="single" w:sz="4" w:space="0" w:color="auto"/>
              <w:right w:val="single" w:sz="4" w:space="0" w:color="auto"/>
            </w:tcBorders>
            <w:shd w:val="clear" w:color="auto" w:fill="auto"/>
            <w:hideMark/>
          </w:tcPr>
          <w:p w14:paraId="0D66206C"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0F68A1F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5FAAF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2FA2F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8BF5F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обеспечения выживания спасательных подразделений и пострадавших в различных чрезвычайных ситуациях</w:t>
            </w:r>
          </w:p>
        </w:tc>
      </w:tr>
      <w:tr w:rsidR="00805420" w:rsidRPr="00805420" w14:paraId="507FD43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C1B076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F8DA5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DDB54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применения основных приемов ориентирования и передвижения по пересеченной местности, в том числе с применением альпинистского снаряжения и оборудования</w:t>
            </w:r>
          </w:p>
        </w:tc>
      </w:tr>
      <w:tr w:rsidR="00805420" w:rsidRPr="00805420" w14:paraId="034FFEF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FDD62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0DF75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5D624D7"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0804A7B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EF5C9D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4CEAB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D636E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подручные средства для организации жизнеобеспечения</w:t>
            </w:r>
          </w:p>
        </w:tc>
      </w:tr>
      <w:tr w:rsidR="00805420" w:rsidRPr="00805420" w14:paraId="7F20E76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5A1E34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98FA8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D0D24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приемы выживания в различных условиях</w:t>
            </w:r>
          </w:p>
        </w:tc>
      </w:tr>
      <w:tr w:rsidR="00805420" w:rsidRPr="00805420" w14:paraId="095E422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C5B52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683AB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4AEC7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условные сигналы для взаимодействия с воздушными судами</w:t>
            </w:r>
          </w:p>
        </w:tc>
      </w:tr>
      <w:tr w:rsidR="00805420" w:rsidRPr="00805420" w14:paraId="3BB2AD4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01CE9D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430FB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BE543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применять альпинистское снаряжение и оборудование</w:t>
            </w:r>
          </w:p>
        </w:tc>
      </w:tr>
      <w:tr w:rsidR="00805420" w:rsidRPr="00805420" w14:paraId="6684B42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0AF80E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7F1B3A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86DACD"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r w:rsidRPr="00805420">
              <w:rPr>
                <w:rFonts w:ascii="Times New Roman" w:eastAsia="Times New Roman" w:hAnsi="Times New Roman" w:cs="Times New Roman"/>
                <w:color w:val="000000"/>
                <w:sz w:val="24"/>
                <w:szCs w:val="24"/>
                <w:lang w:eastAsia="ru-RU"/>
              </w:rPr>
              <w:t xml:space="preserve"> </w:t>
            </w:r>
          </w:p>
        </w:tc>
      </w:tr>
      <w:tr w:rsidR="00805420" w:rsidRPr="00805420" w14:paraId="57FF0C4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BFF1EA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548674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AFE55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приемы выживания в различных природно-климатических зонах</w:t>
            </w:r>
          </w:p>
        </w:tc>
      </w:tr>
      <w:tr w:rsidR="00805420" w:rsidRPr="00805420" w14:paraId="4E9EB65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E87FF4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5912B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2F10A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приемы и способы выживания на акваториях</w:t>
            </w:r>
          </w:p>
        </w:tc>
      </w:tr>
      <w:tr w:rsidR="00805420" w:rsidRPr="00805420" w14:paraId="2F28559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C672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2F60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92ADF4"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и сигналы взаимодействия с воздушными судами</w:t>
            </w:r>
          </w:p>
        </w:tc>
      </w:tr>
      <w:tr w:rsidR="00805420" w:rsidRPr="00805420" w14:paraId="4F91CA9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6938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49B50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79DFF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тактику передвижения на различных рельефах местности, безопасные способы передвижения с применением альпинистского снаряжения</w:t>
            </w:r>
          </w:p>
        </w:tc>
      </w:tr>
      <w:tr w:rsidR="00805420" w:rsidRPr="00805420" w14:paraId="3CF0E4C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716D89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280778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 3.4 Ориентироваться на местности с использованием топографических карт (планов) и навигационных приборов</w:t>
            </w:r>
          </w:p>
        </w:tc>
        <w:tc>
          <w:tcPr>
            <w:tcW w:w="2136" w:type="pct"/>
            <w:tcBorders>
              <w:top w:val="nil"/>
              <w:left w:val="nil"/>
              <w:bottom w:val="single" w:sz="4" w:space="0" w:color="auto"/>
              <w:right w:val="single" w:sz="4" w:space="0" w:color="auto"/>
            </w:tcBorders>
            <w:shd w:val="clear" w:color="auto" w:fill="auto"/>
            <w:hideMark/>
          </w:tcPr>
          <w:p w14:paraId="0576E30C"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6CB338F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085809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A2A94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43BCE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Calibri" w:hAnsi="Times New Roman" w:cs="Times New Roman"/>
                <w:color w:val="000000"/>
                <w:sz w:val="24"/>
                <w:szCs w:val="24"/>
                <w:lang w:eastAsia="ru-RU"/>
              </w:rPr>
              <w:t>применения основных приемов ориентирования и передвижения по пересеченной местности</w:t>
            </w:r>
          </w:p>
        </w:tc>
      </w:tr>
      <w:tr w:rsidR="00805420" w:rsidRPr="00805420" w14:paraId="7BA6FDD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9DE0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C69C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65136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движения по азимутам, выбора безопасных маршрутов движения</w:t>
            </w:r>
          </w:p>
        </w:tc>
      </w:tr>
      <w:tr w:rsidR="00805420" w:rsidRPr="00805420" w14:paraId="4743795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065C2D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F10E9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CAB30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пользования топографическими картами и планами</w:t>
            </w:r>
          </w:p>
        </w:tc>
      </w:tr>
      <w:tr w:rsidR="00805420" w:rsidRPr="00805420" w14:paraId="265E25F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29328B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8CF4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8FA94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построения схем привязки с использованием естественных ориентиров</w:t>
            </w:r>
          </w:p>
        </w:tc>
      </w:tr>
      <w:tr w:rsidR="00805420" w:rsidRPr="00805420" w14:paraId="553DD3A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4E45E4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00F3C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94DF0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составления планов, схем, абрисов</w:t>
            </w:r>
          </w:p>
        </w:tc>
      </w:tr>
      <w:tr w:rsidR="00805420" w:rsidRPr="00805420" w14:paraId="3CDBF88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FEEB1D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2A94E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A00490"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06112CD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DDB3D2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C695C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6DCAF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выбирать безопасные маршруты движения, двигаться по азимутам</w:t>
            </w:r>
          </w:p>
        </w:tc>
      </w:tr>
      <w:tr w:rsidR="00805420" w:rsidRPr="00805420" w14:paraId="08344C8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F31C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8B3C3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92BB9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пользоваться топографическими картами и планами</w:t>
            </w:r>
          </w:p>
        </w:tc>
      </w:tr>
      <w:tr w:rsidR="00805420" w:rsidRPr="00805420" w14:paraId="20E6C90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67BBD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9F06A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CFB1D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ориентироваться на местности без карты и с топографической картой (планом, схемой) с помощью компаса, приборов навигации и местных предметов</w:t>
            </w:r>
          </w:p>
        </w:tc>
      </w:tr>
      <w:tr w:rsidR="00805420" w:rsidRPr="00805420" w14:paraId="5D8272C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0BB847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D5781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C6BC57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прокладывать маршруты движения с учетом особенностей рельефа местности и климатических условий</w:t>
            </w:r>
          </w:p>
        </w:tc>
      </w:tr>
      <w:tr w:rsidR="00805420" w:rsidRPr="00805420" w14:paraId="11049C3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079A69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F7C89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DD7207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пользоваться основными навигационными приборами</w:t>
            </w:r>
          </w:p>
        </w:tc>
      </w:tr>
      <w:tr w:rsidR="00805420" w:rsidRPr="00805420" w14:paraId="7607B45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E9CB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C4092F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54031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строить схемы привязки с использованием естественных ориентиров</w:t>
            </w:r>
          </w:p>
        </w:tc>
      </w:tr>
      <w:tr w:rsidR="00805420" w:rsidRPr="00805420" w14:paraId="1D3AEF0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09E5AC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0D50C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E1670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составлять планы, схемы, абрисы</w:t>
            </w:r>
          </w:p>
        </w:tc>
      </w:tr>
      <w:tr w:rsidR="00805420" w:rsidRPr="00805420" w14:paraId="7E2B4E0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F0DE3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8AF6A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24F72D"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3317E65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E5CD30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18C32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3049D6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тактические свойства местности</w:t>
            </w:r>
          </w:p>
        </w:tc>
      </w:tr>
      <w:tr w:rsidR="00805420" w:rsidRPr="00805420" w14:paraId="7B3565B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6EB80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9E34A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56778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методика изучения и оценки местности</w:t>
            </w:r>
          </w:p>
        </w:tc>
      </w:tr>
      <w:tr w:rsidR="00805420" w:rsidRPr="00805420" w14:paraId="3DA9C46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A8C033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64E20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40CA9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ориентирования и измерений на местности</w:t>
            </w:r>
          </w:p>
        </w:tc>
      </w:tr>
      <w:tr w:rsidR="00805420" w:rsidRPr="00805420" w14:paraId="15E55AF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DF5A7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79E34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B534E0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особенности и виды топографических карт</w:t>
            </w:r>
          </w:p>
        </w:tc>
      </w:tr>
      <w:tr w:rsidR="00805420" w:rsidRPr="00805420" w14:paraId="395D474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DF188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BC133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939CC3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системы координат</w:t>
            </w:r>
          </w:p>
        </w:tc>
      </w:tr>
      <w:tr w:rsidR="00805420" w:rsidRPr="00805420" w14:paraId="5194FBC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A8375A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44ACB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A261F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виды навигационных приборов и их технические возможности</w:t>
            </w:r>
          </w:p>
        </w:tc>
      </w:tr>
      <w:tr w:rsidR="00805420" w:rsidRPr="00805420" w14:paraId="5FC5F93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8BB9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66327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AA0D1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составления планов, схем, абрисов</w:t>
            </w:r>
          </w:p>
        </w:tc>
      </w:tr>
      <w:tr w:rsidR="00805420" w:rsidRPr="00805420" w14:paraId="58D8BB56" w14:textId="77777777" w:rsidTr="00F73923">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48F75B9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iCs/>
                <w:color w:val="000000"/>
                <w:sz w:val="24"/>
                <w:szCs w:val="24"/>
                <w:lang w:eastAsia="ru-RU"/>
              </w:rPr>
              <w:t>Организация работ в составе аварийно-спасательных подразделений в чрезвычайных ситуациях (по выбору)</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482C10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1</w:t>
            </w:r>
            <w:r w:rsidRPr="00805420">
              <w:rPr>
                <w:rFonts w:ascii="Times New Roman" w:eastAsia="Times New Roman" w:hAnsi="Times New Roman" w:cs="Times New Roman"/>
                <w:color w:val="000000"/>
                <w:sz w:val="24"/>
                <w:szCs w:val="24"/>
                <w:lang w:eastAsia="ru-RU"/>
              </w:rPr>
              <w:t xml:space="preserve"> 4.1. Организовывать действия по проведению поисково-спасательных работ при локализации и ликвидации последствий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3733C9FD"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379EDC6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97B6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43E13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23130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разработки тактических схем и расчета сил и средств для проведения поисково-спасательных работ</w:t>
            </w:r>
          </w:p>
        </w:tc>
      </w:tr>
      <w:tr w:rsidR="00805420" w:rsidRPr="00805420" w14:paraId="398E575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47A068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58475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B5FBE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действий по проведению поисково-спасательных работ при локализации и ликвидации последствий чрезвычайных ситуаций</w:t>
            </w:r>
          </w:p>
        </w:tc>
      </w:tr>
      <w:tr w:rsidR="00805420" w:rsidRPr="00805420" w14:paraId="0B3069C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4BA615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D34A57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7BD7B5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действий аварийно-спасательного подразделения по сбору и выезду к месту проведения поисково-спасательных работ</w:t>
            </w:r>
          </w:p>
        </w:tc>
      </w:tr>
      <w:tr w:rsidR="00805420" w:rsidRPr="00805420" w14:paraId="6B9615E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57D11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FD1D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57D513"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2D0D8E4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7D38DF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F951F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CA042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источники получения информации на местах чрезвычайных ситуаций</w:t>
            </w:r>
          </w:p>
        </w:tc>
      </w:tr>
      <w:tr w:rsidR="00805420" w:rsidRPr="00805420" w14:paraId="1D248A1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18124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8241D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251F0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тактические схемы и расчет сил и средств для проведения поисково-спасательных работ</w:t>
            </w:r>
          </w:p>
        </w:tc>
      </w:tr>
      <w:tr w:rsidR="00805420" w:rsidRPr="00805420" w14:paraId="71DE9F1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DD35F5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FC65A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D5104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и проводить работу по сбору оперативной информации для ведения поисково-спасательных работ</w:t>
            </w:r>
          </w:p>
        </w:tc>
      </w:tr>
      <w:tr w:rsidR="00805420" w:rsidRPr="00805420" w14:paraId="571F625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489A5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F8F7A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498FD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планировать и рассчитывать доставку личного состава на места проведения поисково-спасательных работ </w:t>
            </w:r>
          </w:p>
        </w:tc>
      </w:tr>
      <w:tr w:rsidR="00805420" w:rsidRPr="00805420" w14:paraId="3B541F8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A0CE23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4F82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408C5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и проводить поисково-спасательные работы в чрезвычайных ситуациях природного и техногенного характера</w:t>
            </w:r>
          </w:p>
        </w:tc>
      </w:tr>
      <w:tr w:rsidR="00805420" w:rsidRPr="00805420" w14:paraId="40082B5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54B1E1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CD54B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37781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tc>
      </w:tr>
      <w:tr w:rsidR="00805420" w:rsidRPr="00805420" w14:paraId="061DC68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4732F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E690C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4C95DB"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66A3993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F5700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C7137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4379C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алгоритм и технология ведения поисково-спасательных работ при чрезвычайных ситуациях </w:t>
            </w:r>
          </w:p>
        </w:tc>
      </w:tr>
      <w:tr w:rsidR="00805420" w:rsidRPr="00805420" w14:paraId="6BB2AC9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D38B4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7D320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4F525A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tc>
      </w:tr>
      <w:tr w:rsidR="00805420" w:rsidRPr="00805420" w14:paraId="457FFC5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0951CA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78812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FF197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нормативно-правовые документы, регламентирующие деятельность аварийно-спасательных формирований </w:t>
            </w:r>
          </w:p>
        </w:tc>
      </w:tr>
      <w:tr w:rsidR="00805420" w:rsidRPr="00805420" w14:paraId="6194C1A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FF50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D3088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F9E36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взаимодействия с другими участниками ликвидации чрезвычайной ситуации </w:t>
            </w:r>
          </w:p>
        </w:tc>
      </w:tr>
      <w:tr w:rsidR="00805420" w:rsidRPr="00805420" w14:paraId="6A4622B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2D5ED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F5B23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C2FBE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передачи и содержание оперативной информации </w:t>
            </w:r>
          </w:p>
        </w:tc>
      </w:tr>
      <w:tr w:rsidR="00805420" w:rsidRPr="00805420" w14:paraId="1B5028E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FAF560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83E1D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7C081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tc>
      </w:tr>
      <w:tr w:rsidR="00805420" w:rsidRPr="00805420" w14:paraId="2C85FCD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D3E4D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3140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93F0B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технические характеристики и возможности средств связи и оповещения, правила ведения радиопереговоров и подачи сигналов </w:t>
            </w:r>
          </w:p>
        </w:tc>
      </w:tr>
      <w:tr w:rsidR="00805420" w:rsidRPr="00805420" w14:paraId="3E822C8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B426B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E137C7E"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 xml:space="preserve">1 </w:t>
            </w:r>
            <w:r w:rsidRPr="00805420">
              <w:rPr>
                <w:rFonts w:ascii="Times New Roman" w:eastAsia="Times New Roman" w:hAnsi="Times New Roman" w:cs="Times New Roman"/>
                <w:color w:val="000000"/>
                <w:sz w:val="24"/>
                <w:szCs w:val="24"/>
                <w:lang w:eastAsia="ru-RU"/>
              </w:rPr>
              <w:t>4.2. Организовывать выполнение мероприятий по обеззараживанию помещений и (или) территорий</w:t>
            </w:r>
          </w:p>
        </w:tc>
        <w:tc>
          <w:tcPr>
            <w:tcW w:w="2136" w:type="pct"/>
            <w:tcBorders>
              <w:top w:val="nil"/>
              <w:left w:val="nil"/>
              <w:bottom w:val="single" w:sz="4" w:space="0" w:color="auto"/>
              <w:right w:val="single" w:sz="4" w:space="0" w:color="auto"/>
            </w:tcBorders>
            <w:shd w:val="clear" w:color="auto" w:fill="auto"/>
            <w:hideMark/>
          </w:tcPr>
          <w:p w14:paraId="3C9BC285"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2EB747B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2F20F9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B4C7BE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393BC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сбора аварийно-спасательного подразделения при поступлении аварийного вызова</w:t>
            </w:r>
          </w:p>
        </w:tc>
      </w:tr>
      <w:tr w:rsidR="00805420" w:rsidRPr="00805420" w14:paraId="31A01F0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8470C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A71FE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7FA31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выдачи заданий аварийно-спасательному подразделению по сбору и выезду к месту аварийного вызова</w:t>
            </w:r>
          </w:p>
        </w:tc>
      </w:tr>
      <w:tr w:rsidR="00805420" w:rsidRPr="00805420" w14:paraId="50FC5C9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D2B3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C4C310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02D04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организации выезда к месту аварийного вызова </w:t>
            </w:r>
          </w:p>
        </w:tc>
      </w:tr>
      <w:tr w:rsidR="00805420" w:rsidRPr="00805420" w14:paraId="160A68C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78631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7F6F6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E2C0C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действий аварийно-спасательного подразделения по сбору и выезду к месту аварийного вызова</w:t>
            </w:r>
          </w:p>
        </w:tc>
      </w:tr>
      <w:tr w:rsidR="00805420" w:rsidRPr="00805420" w14:paraId="0A8AE71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61CBD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D5FB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310B4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мероприятий по обеззараживанию помещений и (или) территорий</w:t>
            </w:r>
          </w:p>
        </w:tc>
      </w:tr>
      <w:tr w:rsidR="00805420" w:rsidRPr="00805420" w14:paraId="5394B44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D0CCC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4BC8B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C5F6AE5"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1645650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AD5B10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F56F8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CC5406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действия аварийно-спасательного подразделения по обеззараживанию помещений и (или) территорий </w:t>
            </w:r>
          </w:p>
        </w:tc>
      </w:tr>
      <w:tr w:rsidR="00805420" w:rsidRPr="00805420" w14:paraId="4B8B289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F415F5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F33D0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785CC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правильность и своевременность действий аварийно-спасательного подразделения по сбору и выезду к месту аварийного вызова</w:t>
            </w:r>
          </w:p>
        </w:tc>
      </w:tr>
      <w:tr w:rsidR="00805420" w:rsidRPr="00805420" w14:paraId="2A0819C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A0DF7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AA351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C4AC0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выдавать задание аварийно-спасательному подразделению по сбору и выезду к месту аварийного вызова</w:t>
            </w:r>
          </w:p>
        </w:tc>
      </w:tr>
      <w:tr w:rsidR="00805420" w:rsidRPr="00805420" w14:paraId="6732DA3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3D1B89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A355C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1E2308"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5164595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4EAA14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39580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F3432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действий командира аварийно-спасательного подразделения при организации мероприятий по обеззараживанию помещений и (или) территорий</w:t>
            </w:r>
          </w:p>
        </w:tc>
      </w:tr>
      <w:tr w:rsidR="00805420" w:rsidRPr="00805420" w14:paraId="656552E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1C3D8C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5F843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60D20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содержание и порядок выдачи задания на выезд аварийно-спасательного подразделения </w:t>
            </w:r>
          </w:p>
        </w:tc>
      </w:tr>
      <w:tr w:rsidR="00805420" w:rsidRPr="00805420" w14:paraId="6A4545D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29EF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D82F0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90A63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документов, регламентирующих выполнение мероприятий по обеззараживанию помещений и (или) территорий</w:t>
            </w:r>
          </w:p>
        </w:tc>
      </w:tr>
      <w:tr w:rsidR="00805420" w:rsidRPr="00805420" w14:paraId="13F2725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E9492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B8E97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E0824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определения времени защитного действия СИЗ при проведении аварийно-спасательных работ</w:t>
            </w:r>
          </w:p>
        </w:tc>
      </w:tr>
      <w:tr w:rsidR="00805420" w:rsidRPr="00805420" w14:paraId="137437A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718AB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6AB8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129963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применения СИЗ при проведении аварийно-спасательных работ</w:t>
            </w:r>
          </w:p>
        </w:tc>
      </w:tr>
      <w:tr w:rsidR="00805420" w:rsidRPr="00805420" w14:paraId="32489E5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C872D8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EA483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E069D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безопасного применения аварийно-спасательного инструмента (гидравлического, пневматического, ручного и механического)</w:t>
            </w:r>
          </w:p>
        </w:tc>
      </w:tr>
      <w:tr w:rsidR="00805420" w:rsidRPr="00805420" w14:paraId="733C760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6EE5B2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2C875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51051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ведения радиосвязи при выполнении газоспасательных работ</w:t>
            </w:r>
          </w:p>
        </w:tc>
      </w:tr>
      <w:tr w:rsidR="00805420" w:rsidRPr="00805420" w14:paraId="65CCA40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188D9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A079124"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1</w:t>
            </w:r>
            <w:r w:rsidRPr="00805420">
              <w:rPr>
                <w:rFonts w:ascii="Times New Roman" w:eastAsia="Times New Roman" w:hAnsi="Times New Roman" w:cs="Times New Roman"/>
                <w:color w:val="000000"/>
                <w:sz w:val="24"/>
                <w:szCs w:val="24"/>
                <w:lang w:eastAsia="ru-RU"/>
              </w:rPr>
              <w:t xml:space="preserve"> 4.3. Организовывать и управлять силами и средствами на этапах тушения пожара</w:t>
            </w:r>
          </w:p>
        </w:tc>
        <w:tc>
          <w:tcPr>
            <w:tcW w:w="2136" w:type="pct"/>
            <w:tcBorders>
              <w:top w:val="nil"/>
              <w:left w:val="nil"/>
              <w:bottom w:val="single" w:sz="4" w:space="0" w:color="auto"/>
              <w:right w:val="single" w:sz="4" w:space="0" w:color="auto"/>
            </w:tcBorders>
            <w:shd w:val="clear" w:color="auto" w:fill="auto"/>
            <w:hideMark/>
          </w:tcPr>
          <w:p w14:paraId="7F57C926"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25010D3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6BE5A4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99D0D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EDEF4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восстановления боеготовности специальной пожарной техники и личного состава</w:t>
            </w:r>
          </w:p>
        </w:tc>
      </w:tr>
      <w:tr w:rsidR="00805420" w:rsidRPr="00805420" w14:paraId="25A328D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641CE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B630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B6E684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выезда личного состава по сигналу "Тревога"</w:t>
            </w:r>
          </w:p>
        </w:tc>
      </w:tr>
      <w:tr w:rsidR="00805420" w:rsidRPr="00805420" w14:paraId="4FA4282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F635B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ADFD0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D1D9F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руководства личным составом при тушении пожаров с применением специальной пожарной техники</w:t>
            </w:r>
          </w:p>
        </w:tc>
      </w:tr>
      <w:tr w:rsidR="00805420" w:rsidRPr="00805420" w14:paraId="6CD9CFD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7A471C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AE89F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EF569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сбора и следования в место постоянной дислокации</w:t>
            </w:r>
          </w:p>
        </w:tc>
      </w:tr>
      <w:tr w:rsidR="00805420" w:rsidRPr="00805420" w14:paraId="2510F4E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078E5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EDCAE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C8E95AE"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0CED565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68F05D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E032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0A65B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мероприятия по обеспечению безопасности работ, защите личного состава от поражающих факторов пожара</w:t>
            </w:r>
          </w:p>
        </w:tc>
      </w:tr>
      <w:tr w:rsidR="00805420" w:rsidRPr="00805420" w14:paraId="1D36F68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815B27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6CC39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E99614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обеспечивать безопасность личного состава при сборе и выезде к месту пожара</w:t>
            </w:r>
          </w:p>
        </w:tc>
      </w:tr>
      <w:tr w:rsidR="00805420" w:rsidRPr="00805420" w14:paraId="1563B6A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09C894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4B93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5747A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заправку специальной пожарной техники горючесмазочными материалами, а также огнетушащими веществами</w:t>
            </w:r>
          </w:p>
        </w:tc>
      </w:tr>
      <w:tr w:rsidR="00805420" w:rsidRPr="00805420" w14:paraId="5C884FF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D62928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9C6D4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184E8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управлять силами и средствами на этапах тушения пожара</w:t>
            </w:r>
          </w:p>
        </w:tc>
      </w:tr>
      <w:tr w:rsidR="00805420" w:rsidRPr="00805420" w14:paraId="2F5FADC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4701A1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A66F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B03E47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замену неисправного пожарного оборудования, СИЗ пожарных и средств самоспасания пожарных, пожарного инструмента, средств спасения людей, средств связи, обмундирования (боевой одежды, форменной одежды)</w:t>
            </w:r>
          </w:p>
        </w:tc>
      </w:tr>
      <w:tr w:rsidR="00805420" w:rsidRPr="00805420" w14:paraId="07606AD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4996B6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BA214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9BE9A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поддерживать групповое взаимодействие и работать в команде</w:t>
            </w:r>
          </w:p>
        </w:tc>
      </w:tr>
      <w:tr w:rsidR="00805420" w:rsidRPr="00805420" w14:paraId="7676C85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8F0720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537D4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F963C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производить визуальный осмотр состояния подчиненного личного состава</w:t>
            </w:r>
          </w:p>
        </w:tc>
      </w:tr>
      <w:tr w:rsidR="00805420" w:rsidRPr="00805420" w14:paraId="0F03883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5F006F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484A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6AC490"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63864BD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58DF0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538A5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EE7834"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методы организации руководства основными действиями личного состава при тушении пожаров</w:t>
            </w:r>
          </w:p>
        </w:tc>
      </w:tr>
      <w:tr w:rsidR="00805420" w:rsidRPr="00805420" w14:paraId="1A59A05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19551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E2649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838E94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меры безопасности при эксплуатации оборудования</w:t>
            </w:r>
          </w:p>
        </w:tc>
      </w:tr>
      <w:tr w:rsidR="00805420" w:rsidRPr="00805420" w14:paraId="3688841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68B3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B808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1FA84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комплектность закрепленного пожарного оборудования, СИЗ пожарных и средств самоспасания пожарных, пожарного инструмента, средств спасения людей, средств связи</w:t>
            </w:r>
          </w:p>
        </w:tc>
      </w:tr>
      <w:tr w:rsidR="00805420" w:rsidRPr="00805420" w14:paraId="36BAE06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E40325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D7D33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CF249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размещение и крепление на пожарных автомобилях пожарного оборудования, СИЗ пожарных и средств самоспасания пожарных, пожарного инструмента, средств спасения людей</w:t>
            </w:r>
          </w:p>
        </w:tc>
      </w:tr>
      <w:tr w:rsidR="00805420" w:rsidRPr="00805420" w14:paraId="6BB897B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A4001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78E2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A75D7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укладки боевой одежды и снаряжения</w:t>
            </w:r>
          </w:p>
        </w:tc>
      </w:tr>
      <w:tr w:rsidR="00805420" w:rsidRPr="00805420" w14:paraId="59CA7EB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3A1DF7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407904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37EEA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охраны труда при зарядке аккумуляторных батарей средств связи и освещения</w:t>
            </w:r>
          </w:p>
        </w:tc>
      </w:tr>
      <w:tr w:rsidR="00805420" w:rsidRPr="00805420" w14:paraId="57029F7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86BFF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7230394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1</w:t>
            </w:r>
            <w:r w:rsidRPr="00805420">
              <w:rPr>
                <w:rFonts w:ascii="Times New Roman" w:eastAsia="Times New Roman" w:hAnsi="Times New Roman" w:cs="Times New Roman"/>
                <w:color w:val="000000"/>
                <w:sz w:val="24"/>
                <w:szCs w:val="24"/>
                <w:lang w:eastAsia="ru-RU"/>
              </w:rPr>
              <w:t xml:space="preserve"> 4.4. Организовывать поиск пострадавших, оказание им первой помощи и психологической поддержки в зонах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3F130063"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4A0A519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AC9FB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777F7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614E6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оказания пострадавшим первой помощи и психологической поддержки</w:t>
            </w:r>
          </w:p>
        </w:tc>
      </w:tr>
      <w:tr w:rsidR="00805420" w:rsidRPr="00805420" w14:paraId="49D523C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8E8C4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D4C5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A88A7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организации разведки маршрутов выдвижения, объектов проведения поисково-спасательных работ в различных климатических условиях и рельефах местности </w:t>
            </w:r>
          </w:p>
        </w:tc>
      </w:tr>
      <w:tr w:rsidR="00805420" w:rsidRPr="00805420" w14:paraId="781203C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0CAE27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5DA54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9B40C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организации спасения пострадавших из-под завалов, транспортных средств, верхних этажей, заблокированных помещений, зон затопления и заражения </w:t>
            </w:r>
          </w:p>
        </w:tc>
      </w:tr>
      <w:tr w:rsidR="00805420" w:rsidRPr="00805420" w14:paraId="4CBD2BA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27437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539D7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CCE6C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самостоятельной организации  подготовки места проведения спасательных работ  </w:t>
            </w:r>
          </w:p>
        </w:tc>
      </w:tr>
      <w:tr w:rsidR="00805420" w:rsidRPr="00805420" w14:paraId="5E28686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0400EE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88124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31F246" w14:textId="77777777" w:rsidR="00805420" w:rsidRPr="00805420" w:rsidRDefault="00805420" w:rsidP="00805420">
            <w:pPr>
              <w:jc w:val="both"/>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r w:rsidRPr="00805420">
              <w:rPr>
                <w:rFonts w:ascii="Times New Roman" w:eastAsia="Times New Roman" w:hAnsi="Times New Roman" w:cs="Times New Roman"/>
                <w:color w:val="000000"/>
                <w:sz w:val="24"/>
                <w:szCs w:val="24"/>
                <w:lang w:eastAsia="ru-RU"/>
              </w:rPr>
              <w:t xml:space="preserve"> </w:t>
            </w:r>
          </w:p>
        </w:tc>
      </w:tr>
      <w:tr w:rsidR="00805420" w:rsidRPr="00805420" w14:paraId="7BD7D1D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F39424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B187D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B55DA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ориентироваться на местности без карты и с топографической картой (планом объекта экономики) с помощью компаса (приборов навигации) и площадных, линейных, точечных или не заваливаемых ориентиров </w:t>
            </w:r>
          </w:p>
        </w:tc>
      </w:tr>
      <w:tr w:rsidR="00805420" w:rsidRPr="00805420" w14:paraId="0F2DB21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19A52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588B9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F00CF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выбирать безопасные маршруты движения, двигаться по азимуту </w:t>
            </w:r>
          </w:p>
        </w:tc>
      </w:tr>
      <w:tr w:rsidR="00805420" w:rsidRPr="00805420" w14:paraId="798A01B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71651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42B03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6DFCD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прокладку маршрутов движения с учетом особенностей рельефа местности и природно-климатических условий </w:t>
            </w:r>
          </w:p>
        </w:tc>
      </w:tr>
      <w:tr w:rsidR="00805420" w:rsidRPr="00805420" w14:paraId="78E80A8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E71F25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6A306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CF6F2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применять альпинистское снаряжение и оборудование </w:t>
            </w:r>
          </w:p>
        </w:tc>
      </w:tr>
      <w:tr w:rsidR="00805420" w:rsidRPr="00805420" w14:paraId="6B85548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E9A5D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8B915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5413B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применение приборов разведки и поиска пострадавших, средств радиосвязи </w:t>
            </w:r>
          </w:p>
        </w:tc>
      </w:tr>
      <w:tr w:rsidR="00805420" w:rsidRPr="00805420" w14:paraId="796B946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507D0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E301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AFE83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определять признаки мест нахождения пострадавших </w:t>
            </w:r>
          </w:p>
        </w:tc>
      </w:tr>
      <w:tr w:rsidR="00805420" w:rsidRPr="00805420" w14:paraId="12165A3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F288C1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92CD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E9741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устанавливать связь с пострадавшими, находящимися в завалах, поддерживать с ним контакт </w:t>
            </w:r>
          </w:p>
        </w:tc>
      </w:tr>
      <w:tr w:rsidR="00805420" w:rsidRPr="00805420" w14:paraId="13ECBA6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E8F9FA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EBF7C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58D2C6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доставку аварийно-спасательного инструмента, оборудования, приборов и средств защиты к месту проведения спасательных работ </w:t>
            </w:r>
          </w:p>
        </w:tc>
      </w:tr>
      <w:tr w:rsidR="00805420" w:rsidRPr="00805420" w14:paraId="5AF080D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B8564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9D3304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F09E2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составлять схему участка поисково-спасательных работ </w:t>
            </w:r>
          </w:p>
        </w:tc>
      </w:tr>
      <w:tr w:rsidR="00805420" w:rsidRPr="00805420" w14:paraId="6239AB8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78B41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45B8D7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4F8F5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спасение пострадавших с верхних этажей зданий и сооружений, следить за соблюдением правил страховки и самостраховки </w:t>
            </w:r>
          </w:p>
        </w:tc>
      </w:tr>
      <w:tr w:rsidR="00805420" w:rsidRPr="00805420" w14:paraId="6DA95CD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7748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37188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B4C2F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извлечение пострадавших из завалов, транспортных средств, заваленных защитных сооружений и т.п. </w:t>
            </w:r>
          </w:p>
        </w:tc>
      </w:tr>
      <w:tr w:rsidR="00805420" w:rsidRPr="00805420" w14:paraId="0AF4250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55BAAE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B8311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3F282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спасение пострадавших из зон наводнения, заражения и загрязнения </w:t>
            </w:r>
          </w:p>
        </w:tc>
      </w:tr>
      <w:tr w:rsidR="00805420" w:rsidRPr="00805420" w14:paraId="0662E90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33D549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E3C10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7234D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эвакуацию пострадавших и населения, животных и материальных ценностей из опасной зоны </w:t>
            </w:r>
          </w:p>
        </w:tc>
      </w:tr>
      <w:tr w:rsidR="00805420" w:rsidRPr="00805420" w14:paraId="25AB984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B91F30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926273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BA6B1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применение штатных систем безопасности зданий, сооружений и объектов транспорта при проведении спасательных работ </w:t>
            </w:r>
          </w:p>
        </w:tc>
      </w:tr>
      <w:tr w:rsidR="00805420" w:rsidRPr="00805420" w14:paraId="217C99C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2FE328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E5A1F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824AC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контролировать соблюдение правил охраны труда и техники безопасности при обращении с трупами людей и животных </w:t>
            </w:r>
          </w:p>
        </w:tc>
      </w:tr>
      <w:tr w:rsidR="00805420" w:rsidRPr="00805420" w14:paraId="4D1A06A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42432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BA1CC8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2FE2B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tc>
      </w:tr>
      <w:tr w:rsidR="00805420" w:rsidRPr="00805420" w14:paraId="25DB76B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A7E5C5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A9FC8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49AF6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проведение осмотра и оказания пострадавшим первой помощи и психологической поддержки </w:t>
            </w:r>
          </w:p>
        </w:tc>
      </w:tr>
      <w:tr w:rsidR="00805420" w:rsidRPr="00805420" w14:paraId="019BBCD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64F71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68C5B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76B21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7D7376E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EA7F6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BB504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03AF9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методики определения зон безопасности при проведении аварийно-спасательных работ </w:t>
            </w:r>
          </w:p>
        </w:tc>
      </w:tr>
      <w:tr w:rsidR="00805420" w:rsidRPr="00805420" w14:paraId="4146446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1A6BB8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757BC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19F7D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организация доставки к месту проведения поисково-спасательных работ аварийно-спасательного инструмента, оборудования, приборов и средств защиты </w:t>
            </w:r>
          </w:p>
        </w:tc>
      </w:tr>
      <w:tr w:rsidR="00805420" w:rsidRPr="00805420" w14:paraId="0C83007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FBA237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EE769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148AF8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правила осмотра пострадавших </w:t>
            </w:r>
          </w:p>
        </w:tc>
      </w:tr>
      <w:tr w:rsidR="00805420" w:rsidRPr="00805420" w14:paraId="23BA02A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8B501F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1A01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C9CC9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правила составления планов, схем, абрисов линейных и площадных объектов с использованием установленных условных знаков </w:t>
            </w:r>
          </w:p>
        </w:tc>
      </w:tr>
      <w:tr w:rsidR="00805420" w:rsidRPr="00805420" w14:paraId="140C92E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03FBE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E2F0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382C6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признаки мест нахождения пострадавших </w:t>
            </w:r>
          </w:p>
        </w:tc>
      </w:tr>
      <w:tr w:rsidR="00805420" w:rsidRPr="00805420" w14:paraId="3A5DF9D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16BC0A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CB2E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6C0B7F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способы организации оказания пострадавшим первой помощи и психологической поддержки </w:t>
            </w:r>
          </w:p>
        </w:tc>
      </w:tr>
      <w:tr w:rsidR="00805420" w:rsidRPr="00805420" w14:paraId="0E15F97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2474E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8F0BB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EC1062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способы оценки обстановки в месте нахождения пострадавшего, обеспечения безопасных условий для оказания ему первой помощи и психологической поддержки </w:t>
            </w:r>
          </w:p>
        </w:tc>
      </w:tr>
      <w:tr w:rsidR="00805420" w:rsidRPr="00805420" w14:paraId="6C31E7A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10D26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658B4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E9CB0A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технические возможности и правила применения средств связи, правила ведения переговоров и способы поддержания связи со всеми участниками спасательных работ, а также их позывные и частоты </w:t>
            </w:r>
          </w:p>
        </w:tc>
      </w:tr>
      <w:tr w:rsidR="00805420" w:rsidRPr="00805420" w14:paraId="6F8E35B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19114F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45DD0D3C"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1</w:t>
            </w:r>
            <w:r w:rsidRPr="00805420">
              <w:rPr>
                <w:rFonts w:ascii="Times New Roman" w:eastAsia="Times New Roman" w:hAnsi="Times New Roman" w:cs="Times New Roman"/>
                <w:color w:val="000000"/>
                <w:sz w:val="24"/>
                <w:szCs w:val="24"/>
                <w:lang w:eastAsia="ru-RU"/>
              </w:rPr>
              <w:t xml:space="preserve"> 4.5. Обеспечивать безопасность личного состава при выполнении аварийно-спасательных работ</w:t>
            </w:r>
          </w:p>
        </w:tc>
        <w:tc>
          <w:tcPr>
            <w:tcW w:w="2136" w:type="pct"/>
            <w:tcBorders>
              <w:top w:val="nil"/>
              <w:left w:val="nil"/>
              <w:bottom w:val="single" w:sz="4" w:space="0" w:color="auto"/>
              <w:right w:val="single" w:sz="4" w:space="0" w:color="auto"/>
            </w:tcBorders>
            <w:shd w:val="clear" w:color="auto" w:fill="auto"/>
            <w:hideMark/>
          </w:tcPr>
          <w:p w14:paraId="4C518CAA"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1FB4B5D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DB087A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50CC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B0623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выявления факторов, угрожающих жизни и здоровью личного состава при выполнении аварийно-спасательных работ</w:t>
            </w:r>
          </w:p>
        </w:tc>
      </w:tr>
      <w:tr w:rsidR="00805420" w:rsidRPr="00805420" w14:paraId="6F9546F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B1CFF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848A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CFAFB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мероприятия для обеспечения безопасности личного состава при выполнении аварийно-спасательных работ</w:t>
            </w:r>
          </w:p>
        </w:tc>
      </w:tr>
      <w:tr w:rsidR="00805420" w:rsidRPr="00805420" w14:paraId="6EFEEF5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CF534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B9DE5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D94C2B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Принятия решения  о возможности проведения аварийно-спасательных работ</w:t>
            </w:r>
          </w:p>
        </w:tc>
      </w:tr>
      <w:tr w:rsidR="00805420" w:rsidRPr="00805420" w14:paraId="400D772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5320A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BFDAB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378C47"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3662718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FA0FAA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DBC5F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B6658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определять факторы, угрожающие собственной жизни и здоровью </w:t>
            </w:r>
          </w:p>
        </w:tc>
      </w:tr>
      <w:tr w:rsidR="00805420" w:rsidRPr="00805420" w14:paraId="120A8CB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9AAB8A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7A289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733D7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оценивать собственные силы и имеющиеся средства для спасения </w:t>
            </w:r>
          </w:p>
        </w:tc>
      </w:tr>
      <w:tr w:rsidR="00805420" w:rsidRPr="00805420" w14:paraId="78594A0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C5646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A9C36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B9DCD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определять необходимый тип спасательных средств в зависимости от ситуации </w:t>
            </w:r>
          </w:p>
        </w:tc>
      </w:tr>
      <w:tr w:rsidR="00805420" w:rsidRPr="00805420" w14:paraId="41FB7C3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47A55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1F767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10EA5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принимать решения о самостоятельном оказании помощи</w:t>
            </w:r>
          </w:p>
        </w:tc>
      </w:tr>
      <w:tr w:rsidR="00805420" w:rsidRPr="00805420" w14:paraId="1FD7293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7D893E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AE196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111EC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2B2D525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C53EF4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1047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863F0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внешние факторы, представляющие угрозу при спасении пострадавшего (состояние погоды, водной поверхности, наличие течений, расстояние до пострадавшего, инженерные и другие конструкции) </w:t>
            </w:r>
          </w:p>
        </w:tc>
      </w:tr>
      <w:tr w:rsidR="00805420" w:rsidRPr="00805420" w14:paraId="46AD043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4BD19D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9624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C146D2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допустимое время пребывания человека под завалами </w:t>
            </w:r>
          </w:p>
        </w:tc>
      </w:tr>
      <w:tr w:rsidR="00805420" w:rsidRPr="00805420" w14:paraId="378DE15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6881DB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E86D2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5B0B7F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безопасности при спасении из-под завалов</w:t>
            </w:r>
          </w:p>
        </w:tc>
      </w:tr>
      <w:tr w:rsidR="00805420" w:rsidRPr="00805420" w14:paraId="1AD2DFD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0B58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34DC977"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1</w:t>
            </w:r>
            <w:r w:rsidRPr="00805420">
              <w:rPr>
                <w:rFonts w:ascii="Times New Roman" w:eastAsia="Times New Roman" w:hAnsi="Times New Roman" w:cs="Times New Roman"/>
                <w:color w:val="000000"/>
                <w:sz w:val="24"/>
                <w:szCs w:val="24"/>
                <w:lang w:eastAsia="ru-RU"/>
              </w:rPr>
              <w:t xml:space="preserve"> 4.6. Организовывать несение службы в аварийно-спасательных и пожарно-спасательных подразделениях</w:t>
            </w:r>
          </w:p>
        </w:tc>
        <w:tc>
          <w:tcPr>
            <w:tcW w:w="2136" w:type="pct"/>
            <w:tcBorders>
              <w:top w:val="nil"/>
              <w:left w:val="nil"/>
              <w:bottom w:val="single" w:sz="4" w:space="0" w:color="auto"/>
              <w:right w:val="single" w:sz="4" w:space="0" w:color="auto"/>
            </w:tcBorders>
            <w:shd w:val="clear" w:color="auto" w:fill="auto"/>
            <w:hideMark/>
          </w:tcPr>
          <w:p w14:paraId="7A3693D9"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08B57FE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6E15C0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9418C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86CEB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организации дежурства расчета (отделения) в составе дежурной смены в соответствие с расписанием дежурства и распорядка дня </w:t>
            </w:r>
          </w:p>
        </w:tc>
      </w:tr>
      <w:tr w:rsidR="00805420" w:rsidRPr="00805420" w14:paraId="177A984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5F87B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AA22F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0B52F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проведения теоретических и практических занятий с личным составом расчета (отделения)</w:t>
            </w:r>
          </w:p>
        </w:tc>
      </w:tr>
      <w:tr w:rsidR="00805420" w:rsidRPr="00805420" w14:paraId="47F73B9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530F81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AA86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02A816"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389E488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B6FE5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47C5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7E981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проводить теоретические и практические занятия с личным составом отделения (расчета) </w:t>
            </w:r>
          </w:p>
        </w:tc>
      </w:tr>
      <w:tr w:rsidR="00805420" w:rsidRPr="00805420" w14:paraId="5E79844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B50710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0BFBA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C2B3D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 </w:t>
            </w:r>
          </w:p>
        </w:tc>
      </w:tr>
      <w:tr w:rsidR="00805420" w:rsidRPr="00805420" w14:paraId="4AC9CE0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6D4CE2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F625C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15361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обеспечивать постоянную готовность расчета (отделения) к действиям по сигналу «Тревога» и выезду в случае возникновения чрезвычайной ситуации </w:t>
            </w:r>
          </w:p>
        </w:tc>
      </w:tr>
      <w:tr w:rsidR="00805420" w:rsidRPr="00805420" w14:paraId="5073F8A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AF2A88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3935A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CB973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выдвижение личного состава в зону чрезвычайной ситуации различными видами транспорта </w:t>
            </w:r>
          </w:p>
        </w:tc>
      </w:tr>
      <w:tr w:rsidR="00805420" w:rsidRPr="00805420" w14:paraId="5CE7FD1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1643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331CD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E5F4A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оперативное реагирование личного состава на сигналы и информацию о возникновении чрезвычайной ситуации </w:t>
            </w:r>
          </w:p>
        </w:tc>
      </w:tr>
      <w:tr w:rsidR="00805420" w:rsidRPr="00805420" w14:paraId="49D16B8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AE450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FD1B0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002786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проведение технического обслуживания аварийно-спасательного автомобиля, инструмента и оборудования, средств индивидуальной защиты, находящегося в составе расчета (отделения) </w:t>
            </w:r>
          </w:p>
        </w:tc>
      </w:tr>
      <w:tr w:rsidR="00805420" w:rsidRPr="00805420" w14:paraId="228531E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2179DD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0E517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58035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работы по восстановлению боеспособности расчета (отделения) после возвращения дежурной смены с ликвидации чрезвычайной ситуации </w:t>
            </w:r>
          </w:p>
        </w:tc>
      </w:tr>
      <w:tr w:rsidR="00805420" w:rsidRPr="00805420" w14:paraId="2FDA10C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AD7D96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BB71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FD05F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проводить проверку готовности технических средств, аварийно-спасательного инструмента и оборудования к работе, находящегося в составе расчета (отделения) </w:t>
            </w:r>
          </w:p>
        </w:tc>
      </w:tr>
      <w:tr w:rsidR="00805420" w:rsidRPr="00805420" w14:paraId="722DD2C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C2391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1449C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5EE96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составлять и вести оперативную документацию аварийно-спасательного формирования </w:t>
            </w:r>
          </w:p>
        </w:tc>
      </w:tr>
      <w:tr w:rsidR="00805420" w:rsidRPr="00805420" w14:paraId="7C654C0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2FC61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29EF3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CAFD53"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2CA2D96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52220D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5223B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31980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нормативно-правовые документы по деятельности аварийно-спасательных формирований </w:t>
            </w:r>
          </w:p>
        </w:tc>
      </w:tr>
      <w:tr w:rsidR="00805420" w:rsidRPr="00805420" w14:paraId="1BAE73A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E7B248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53610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2EC7A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нормативные документы, регламентирующие функционирование аварийно-спасательного формирования, организацию дежурства в спасательном подразделении </w:t>
            </w:r>
          </w:p>
        </w:tc>
      </w:tr>
      <w:tr w:rsidR="00805420" w:rsidRPr="00805420" w14:paraId="1D514A4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E980F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9204A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EC9586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несения дежурства, права и обязанности должностных лиц дежурной смены </w:t>
            </w:r>
          </w:p>
        </w:tc>
      </w:tr>
      <w:tr w:rsidR="00805420" w:rsidRPr="00805420" w14:paraId="559117D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9A432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0E269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EAAA3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организации и действий при получении сигнала о возникновении чрезвычайной ситуации </w:t>
            </w:r>
          </w:p>
        </w:tc>
      </w:tr>
      <w:tr w:rsidR="00805420" w:rsidRPr="00805420" w14:paraId="7B3664E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A4D4AE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3E928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587F10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организации несения службы в аварийно-спасательных формированиях </w:t>
            </w:r>
          </w:p>
        </w:tc>
      </w:tr>
      <w:tr w:rsidR="00805420" w:rsidRPr="00805420" w14:paraId="63147BA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0CA816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D269B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2F491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передачи и содержание оперативной информации </w:t>
            </w:r>
          </w:p>
        </w:tc>
      </w:tr>
      <w:tr w:rsidR="00805420" w:rsidRPr="00805420" w14:paraId="534722F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3D8B69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E2BC6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621ED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правила приема и проверки работоспособности аварийно-спасательного инструмента, оборудования, приборов и средств индивидуальной защиты, находящегося в составе дежурной смены </w:t>
            </w:r>
          </w:p>
        </w:tc>
      </w:tr>
      <w:tr w:rsidR="00805420" w:rsidRPr="00805420" w14:paraId="3FF3AAE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B15EC7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1CB58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6C7C9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распорядок дня дежурной смены и график усиления сил и средств </w:t>
            </w:r>
          </w:p>
        </w:tc>
      </w:tr>
      <w:tr w:rsidR="00805420" w:rsidRPr="00805420" w14:paraId="27A47DC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1F147A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056875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920A5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сигналы и условные знаки для осуществления дежурства и оперативного реагирования на чрезвычайные ситуации </w:t>
            </w:r>
          </w:p>
        </w:tc>
      </w:tr>
      <w:tr w:rsidR="00805420" w:rsidRPr="00805420" w14:paraId="2CEC037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C794B7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52470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7C26D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tc>
      </w:tr>
      <w:tr w:rsidR="00805420" w:rsidRPr="00805420" w14:paraId="3218F20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54EC16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95D807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15B04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технические характеристики и возможности средств связи и оповещения, правила ведения радиопереговоров и подачи сигналов </w:t>
            </w:r>
          </w:p>
        </w:tc>
      </w:tr>
      <w:tr w:rsidR="00805420" w:rsidRPr="00805420" w14:paraId="4FD0A1F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209ED0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1D61FDF"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1</w:t>
            </w:r>
            <w:r w:rsidRPr="00805420">
              <w:rPr>
                <w:rFonts w:ascii="Times New Roman" w:eastAsia="Times New Roman" w:hAnsi="Times New Roman" w:cs="Times New Roman"/>
                <w:color w:val="000000"/>
                <w:sz w:val="24"/>
                <w:szCs w:val="24"/>
                <w:lang w:eastAsia="ru-RU"/>
              </w:rPr>
              <w:t xml:space="preserve"> 4.7. Выполнять аварийно-спасательные и поисковые работы в чрезвычайных ситуациях с использованием беспилотных авиационных систем и робототехники</w:t>
            </w:r>
          </w:p>
        </w:tc>
        <w:tc>
          <w:tcPr>
            <w:tcW w:w="2136" w:type="pct"/>
            <w:tcBorders>
              <w:top w:val="nil"/>
              <w:left w:val="nil"/>
              <w:bottom w:val="single" w:sz="4" w:space="0" w:color="auto"/>
              <w:right w:val="single" w:sz="4" w:space="0" w:color="auto"/>
            </w:tcBorders>
            <w:shd w:val="clear" w:color="auto" w:fill="auto"/>
            <w:hideMark/>
          </w:tcPr>
          <w:p w14:paraId="1E91860F"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6352D25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1E2B3F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1EAA6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7CEB1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ведения разведки зоны проведения аварийно-спасательных  работ в чрезвычайных ситуациях с использованием беспилотных авиационных систем</w:t>
            </w:r>
          </w:p>
        </w:tc>
      </w:tr>
      <w:tr w:rsidR="00805420" w:rsidRPr="00805420" w14:paraId="2284628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5CA5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36D18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E11F8D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приведения беспилотной авиационной системы в предстартовое состояние</w:t>
            </w:r>
          </w:p>
        </w:tc>
      </w:tr>
      <w:tr w:rsidR="00805420" w:rsidRPr="00805420" w14:paraId="6EB616D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BC438F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C9715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0DA66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проведения послеполетного осмотра беспилотных авиационных систем и устранение обнаруженных неисправностей</w:t>
            </w:r>
          </w:p>
        </w:tc>
      </w:tr>
      <w:tr w:rsidR="00805420" w:rsidRPr="00805420" w14:paraId="51EF78D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A97D46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BC759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F7291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проведения работ по постановке на хранение и снятию с хранения беспилотной авиационной системы</w:t>
            </w:r>
          </w:p>
        </w:tc>
      </w:tr>
      <w:tr w:rsidR="00805420" w:rsidRPr="00805420" w14:paraId="66E4E6A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AFCDAF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698C1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308ED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транспортировки беспилотной авиационной системы к месту взлета (от места посадки)</w:t>
            </w:r>
          </w:p>
        </w:tc>
      </w:tr>
      <w:tr w:rsidR="00805420" w:rsidRPr="00805420" w14:paraId="6C52C00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671BFC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D8169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0E71663"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040D8ED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D9D0A3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9E5C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5D658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буксировать, транспортировать беспилотную авиационную систему к месту взлета (от места посадки)</w:t>
            </w:r>
          </w:p>
        </w:tc>
      </w:tr>
      <w:tr w:rsidR="00805420" w:rsidRPr="00805420" w14:paraId="63FC6E0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72DA60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4603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1252B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выполнять техническое обслуживание элементов беспилотной авиационной системы в соответствии с эксплуатационной документацией</w:t>
            </w:r>
          </w:p>
        </w:tc>
      </w:tr>
      <w:tr w:rsidR="00805420" w:rsidRPr="00805420" w14:paraId="72EB124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16E9A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0F5C7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5B8AD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заправлять топливом, маслом, специальными жидкостями и заряжать газами, дозаправлять (дозаряжать)</w:t>
            </w:r>
          </w:p>
        </w:tc>
      </w:tr>
      <w:tr w:rsidR="00805420" w:rsidRPr="00805420" w14:paraId="141596F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F283CE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B441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43B8C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взлетные устройства (приспособления)</w:t>
            </w:r>
          </w:p>
        </w:tc>
      </w:tr>
      <w:tr w:rsidR="00805420" w:rsidRPr="00805420" w14:paraId="0758022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B4D83B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C37C6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187F1E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контрольно-измерительную аппаратуру</w:t>
            </w:r>
          </w:p>
        </w:tc>
      </w:tr>
      <w:tr w:rsidR="00805420" w:rsidRPr="00805420" w14:paraId="4A5CCD2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656BCA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91090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13EC4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наносить полученную информацию из зоны проведения аварийно-спасательных и поисковых работы в чрезвычайных ситуациях на карту (план)</w:t>
            </w:r>
          </w:p>
        </w:tc>
      </w:tr>
      <w:tr w:rsidR="00805420" w:rsidRPr="00805420" w14:paraId="2128078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537AEE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3CD9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7BCB0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обслуживать аккумуляторные батареи элементов беспилотных авиационных систем</w:t>
            </w:r>
          </w:p>
        </w:tc>
      </w:tr>
      <w:tr w:rsidR="00805420" w:rsidRPr="00805420" w14:paraId="0C812B3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7B4E2C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6C393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DAEB4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подготовку и настройку элементов беспилотных авиационных систем</w:t>
            </w:r>
          </w:p>
        </w:tc>
      </w:tr>
      <w:tr w:rsidR="00805420" w:rsidRPr="00805420" w14:paraId="6CA01F1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645CD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4B495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4ABF7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оформлять техническую документацию</w:t>
            </w:r>
          </w:p>
        </w:tc>
      </w:tr>
      <w:tr w:rsidR="00805420" w:rsidRPr="00805420" w14:paraId="32DAAF9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5D637B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23FFF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20293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оценивать техническое состояние элементов беспилотных авиационных систем</w:t>
            </w:r>
          </w:p>
        </w:tc>
      </w:tr>
      <w:tr w:rsidR="00805420" w:rsidRPr="00805420" w14:paraId="56A7D2C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A8F61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9AE6C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93296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работы при хранении беспилотных авиационных систем, установленные в эксплуатационной документации</w:t>
            </w:r>
          </w:p>
        </w:tc>
      </w:tr>
      <w:tr w:rsidR="00805420" w:rsidRPr="00805420" w14:paraId="065B6B0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F4DA98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6E8C3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052B4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производить эвакуацию беспилотных воздушных судов в аварийных ситуациях</w:t>
            </w:r>
          </w:p>
        </w:tc>
      </w:tr>
      <w:tr w:rsidR="00805420" w:rsidRPr="00805420" w14:paraId="34B584C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26235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26B01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D3E93B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устанавливать съемное оборудование на беспилотное воздушное судно, снимать съемное оборудование</w:t>
            </w:r>
          </w:p>
        </w:tc>
      </w:tr>
      <w:tr w:rsidR="00805420" w:rsidRPr="00805420" w14:paraId="42BBAA0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B3DA6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CF656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7723082"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читать эксплуатационно-техническую документацию беспилотных авиационных систем и их элементов, чертежи и схемы</w:t>
            </w:r>
          </w:p>
        </w:tc>
      </w:tr>
      <w:tr w:rsidR="00805420" w:rsidRPr="00805420" w14:paraId="11BA545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763D8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2381B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3343B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эксплуатировать наземные источники электропитания</w:t>
            </w:r>
          </w:p>
        </w:tc>
      </w:tr>
      <w:tr w:rsidR="00805420" w:rsidRPr="00805420" w14:paraId="0B50FF1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43888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DD91F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8CBD90"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4E8AD91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D574E5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965BE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4D964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классификация неисправностей и отказов беспилотной авиационной системы, методы их обнаружения и устранения</w:t>
            </w:r>
          </w:p>
        </w:tc>
      </w:tr>
      <w:tr w:rsidR="00805420" w:rsidRPr="00805420" w14:paraId="30A616E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FB723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CC097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94484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назначение, устройство и принципы работы элементов беспилотной авиационной системы</w:t>
            </w:r>
          </w:p>
        </w:tc>
      </w:tr>
      <w:tr w:rsidR="00805420" w:rsidRPr="00805420" w14:paraId="77A989E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ECA45F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EBA94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C8F69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беспилотных авиационных систем, порядок их выполнения</w:t>
            </w:r>
          </w:p>
        </w:tc>
      </w:tr>
      <w:tr w:rsidR="00805420" w:rsidRPr="00805420" w14:paraId="09C8E39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E1C247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B05A2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7E567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ведения отчетной документации</w:t>
            </w:r>
          </w:p>
        </w:tc>
      </w:tr>
      <w:tr w:rsidR="00805420" w:rsidRPr="00805420" w14:paraId="367BBA6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ACFB3B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2EE1C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98E45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tc>
      </w:tr>
      <w:tr w:rsidR="00805420" w:rsidRPr="00805420" w14:paraId="317BEBA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3AB36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62E69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35E41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tc>
      </w:tr>
      <w:tr w:rsidR="00805420" w:rsidRPr="00805420" w14:paraId="2070F7D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A0CEA7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8CC8C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FF4E7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установки и снятия съемного оборудования беспилотного воздушного судна</w:t>
            </w:r>
          </w:p>
        </w:tc>
      </w:tr>
      <w:tr w:rsidR="00805420" w:rsidRPr="00805420" w14:paraId="5145F39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E145E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42A0D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21BC6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r>
      <w:tr w:rsidR="00805420" w:rsidRPr="00805420" w14:paraId="0B73E53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39ED3D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313C0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D9252D"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эксплуатационной документации по техническому обслуживанию беспилотной авиационной системы</w:t>
            </w:r>
          </w:p>
        </w:tc>
      </w:tr>
      <w:tr w:rsidR="00805420" w:rsidRPr="00805420" w14:paraId="7A312DA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2D862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81A80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18884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характеристики топлива, специальных жидкостей (газов), горюче-смазочных материалов, применяемых при эксплуатации беспилотной авиационной системы</w:t>
            </w:r>
          </w:p>
        </w:tc>
      </w:tr>
      <w:tr w:rsidR="00805420" w:rsidRPr="00805420" w14:paraId="13F2D97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BB0AD3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3F2F412"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1</w:t>
            </w:r>
            <w:r w:rsidRPr="00805420">
              <w:rPr>
                <w:rFonts w:ascii="Times New Roman" w:eastAsia="Times New Roman" w:hAnsi="Times New Roman" w:cs="Times New Roman"/>
                <w:color w:val="000000"/>
                <w:sz w:val="24"/>
                <w:szCs w:val="24"/>
                <w:lang w:eastAsia="ru-RU"/>
              </w:rPr>
              <w:t xml:space="preserve"> 4.8. Организовывать безопасное применение аварийно - спасательного, пожарного оборудования и техники</w:t>
            </w:r>
          </w:p>
        </w:tc>
        <w:tc>
          <w:tcPr>
            <w:tcW w:w="2136" w:type="pct"/>
            <w:tcBorders>
              <w:top w:val="nil"/>
              <w:left w:val="nil"/>
              <w:bottom w:val="single" w:sz="4" w:space="0" w:color="auto"/>
              <w:right w:val="single" w:sz="4" w:space="0" w:color="auto"/>
            </w:tcBorders>
            <w:shd w:val="clear" w:color="auto" w:fill="auto"/>
            <w:hideMark/>
          </w:tcPr>
          <w:p w14:paraId="2A8A3A7F"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6BAD432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8CFD4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9DD40D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0E67B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мероприятий по безопасному  применению аварийно - спасательного, пожарного оборудования и техники</w:t>
            </w:r>
          </w:p>
        </w:tc>
      </w:tr>
      <w:tr w:rsidR="00805420" w:rsidRPr="00805420" w14:paraId="5F28401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0F6E69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F844F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7B3836"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2A5D311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62F8F5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9AE66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85E98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вести эксплуатационную документацию </w:t>
            </w:r>
          </w:p>
        </w:tc>
      </w:tr>
      <w:tr w:rsidR="00805420" w:rsidRPr="00805420" w14:paraId="13AC7A5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431370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1871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C1DF9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контролировать проведение обслуживания и испытаний аварийно-спасательной техники, оборудования </w:t>
            </w:r>
          </w:p>
        </w:tc>
      </w:tr>
      <w:tr w:rsidR="00805420" w:rsidRPr="00805420" w14:paraId="3CBD5B4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ADEB3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8F6E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5A02BC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учет расхода горюче-смазочных и расходных материалов </w:t>
            </w:r>
          </w:p>
        </w:tc>
      </w:tr>
      <w:tr w:rsidR="00805420" w:rsidRPr="00805420" w14:paraId="2777DFA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763535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7FF77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04523B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tc>
      </w:tr>
      <w:tr w:rsidR="00805420" w:rsidRPr="00805420" w14:paraId="65F546C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CCBB7C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550F6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3D97C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оценивать неисправности и принимать решение на прекращение эксплуатации неисправных технических средств </w:t>
            </w:r>
          </w:p>
        </w:tc>
      </w:tr>
      <w:tr w:rsidR="00805420" w:rsidRPr="00805420" w14:paraId="1FBD515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A9EA3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8AD4E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15D5F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tc>
      </w:tr>
      <w:tr w:rsidR="00805420" w:rsidRPr="00805420" w14:paraId="67EA9FC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CE6922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481E5A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54A27F"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189D090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F01681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042F4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F966B3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назначение, основные нормативные технические параметры, принцип работы и технологию применения спасательных средств </w:t>
            </w:r>
          </w:p>
        </w:tc>
      </w:tr>
      <w:tr w:rsidR="00805420" w:rsidRPr="00805420" w14:paraId="2EBE68A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714EA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E2499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82DC3D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основные свойства и классификацию горюче-смазочных материалов </w:t>
            </w:r>
          </w:p>
        </w:tc>
      </w:tr>
      <w:tr w:rsidR="00805420" w:rsidRPr="00805420" w14:paraId="0D89928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C23A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5DF81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027D3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tc>
      </w:tr>
      <w:tr w:rsidR="00805420" w:rsidRPr="00805420" w14:paraId="458B8E9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1C7E53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B15F7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A78AF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w:t>
            </w:r>
          </w:p>
        </w:tc>
      </w:tr>
      <w:tr w:rsidR="00805420" w:rsidRPr="00805420" w14:paraId="2C48B64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5EABED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9A7A1C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F65C8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проведения технического обслуживания оборудования, инструментов, приспособлений, робототехники и беспилотных летательных систем   как перед началом работ, так и после их завершения </w:t>
            </w:r>
          </w:p>
        </w:tc>
      </w:tr>
      <w:tr w:rsidR="00805420" w:rsidRPr="00805420" w14:paraId="269E0B0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86B39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A384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19B0B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режимы и условия эксплуатации основных видов аварийно-спасательной техники и оборудования </w:t>
            </w:r>
          </w:p>
        </w:tc>
      </w:tr>
      <w:tr w:rsidR="00805420" w:rsidRPr="00805420" w14:paraId="0C7D0E3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81A6A4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6D0CD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92CAD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технический регламент проведения испытаний аварийно-спасательной техники, оборудования, робототехники и беспилотных летательных систем </w:t>
            </w:r>
          </w:p>
        </w:tc>
      </w:tr>
      <w:tr w:rsidR="00805420" w:rsidRPr="00805420" w14:paraId="5B798A0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97724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08ECC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E6FA0D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технический регламент проведения испытаний аварийно-спасательной техники, оборудования</w:t>
            </w:r>
          </w:p>
        </w:tc>
      </w:tr>
      <w:tr w:rsidR="00805420" w:rsidRPr="00805420" w14:paraId="5A72215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0B1246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6CE78E9"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1</w:t>
            </w:r>
            <w:r w:rsidRPr="00805420">
              <w:rPr>
                <w:rFonts w:ascii="Times New Roman" w:eastAsia="Times New Roman" w:hAnsi="Times New Roman" w:cs="Times New Roman"/>
                <w:color w:val="000000"/>
                <w:sz w:val="24"/>
                <w:szCs w:val="24"/>
                <w:lang w:eastAsia="ru-RU"/>
              </w:rPr>
              <w:t xml:space="preserve"> 4.9. Осуществлять техническую эксплуатацию аварийно-спасательного, пожарного оборудования (техники), беспилотных авиационных систем и робототехники</w:t>
            </w:r>
          </w:p>
        </w:tc>
        <w:tc>
          <w:tcPr>
            <w:tcW w:w="2136" w:type="pct"/>
            <w:tcBorders>
              <w:top w:val="nil"/>
              <w:left w:val="nil"/>
              <w:bottom w:val="single" w:sz="4" w:space="0" w:color="auto"/>
              <w:right w:val="single" w:sz="4" w:space="0" w:color="auto"/>
            </w:tcBorders>
            <w:shd w:val="clear" w:color="auto" w:fill="auto"/>
            <w:hideMark/>
          </w:tcPr>
          <w:p w14:paraId="3A012EEE"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75F2BCA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77638B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D6A6EB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27339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подготовки к работе аварийно-спасательного оборудования, инструментов, приспособлений, приборов, беспилотных авиационных систем и робототехники </w:t>
            </w:r>
          </w:p>
        </w:tc>
      </w:tr>
      <w:tr w:rsidR="00805420" w:rsidRPr="00805420" w14:paraId="0649C5F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3D727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5C566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6BA94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технического обслуживания аварийно-спасательного оборудования, инструментов, приспособлений, приборов</w:t>
            </w:r>
          </w:p>
        </w:tc>
      </w:tr>
      <w:tr w:rsidR="00805420" w:rsidRPr="00805420" w14:paraId="67734CA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73B440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7AEAB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073B1B"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2F112FB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D4FA3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4C4EE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7C0D2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определять неисправности технических средств </w:t>
            </w:r>
          </w:p>
        </w:tc>
      </w:tr>
      <w:tr w:rsidR="00805420" w:rsidRPr="00805420" w14:paraId="1A6532B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1615AB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EE1543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690EA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r>
      <w:tr w:rsidR="00805420" w:rsidRPr="00805420" w14:paraId="68BD15F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75709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069D8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5D6B3D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проводить ежедневное техническое обслуживания аварийно-спасательного оборудования, инструментов, приспособлений, беспилотных авиационных систем и робототехники </w:t>
            </w:r>
          </w:p>
        </w:tc>
      </w:tr>
      <w:tr w:rsidR="00805420" w:rsidRPr="00805420" w14:paraId="6B748F0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018C8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7946C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9C0B9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проводить техническое обслуживание аварийно-спасательного оборудования, инструментов, приспособлений перед началом и после завершения работ </w:t>
            </w:r>
          </w:p>
        </w:tc>
      </w:tr>
      <w:tr w:rsidR="00805420" w:rsidRPr="00805420" w14:paraId="233812F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19F886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40023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A230D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tc>
      </w:tr>
      <w:tr w:rsidR="00805420" w:rsidRPr="00805420" w14:paraId="6AF1CE5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3CD21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55BC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D395154"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4F9E34F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86D79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09CE5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3DBD9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алгоритм проведения технического обслуживания аварийно-спасательного оборудования, инструментов, приспособлений </w:t>
            </w:r>
          </w:p>
        </w:tc>
      </w:tr>
      <w:tr w:rsidR="00805420" w:rsidRPr="00805420" w14:paraId="2A24BB6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363115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9E25F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023D80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ведения документации по регламентному обслуживанию аварийно-спасательной техники, оборудования, инструментов, приспособлений, приборов </w:t>
            </w:r>
          </w:p>
        </w:tc>
      </w:tr>
      <w:tr w:rsidR="00805420" w:rsidRPr="00805420" w14:paraId="0D48CFB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E360CF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A9B986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325DE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назначение, характеристики, технологию применения и принцип работы спасательных средств, беспилотных авиационных систем и робототехники </w:t>
            </w:r>
          </w:p>
        </w:tc>
      </w:tr>
      <w:tr w:rsidR="00805420" w:rsidRPr="00805420" w14:paraId="095ABB5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D54874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D772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444D6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основные свойства и классификацию горюче-смазочных материалов </w:t>
            </w:r>
          </w:p>
        </w:tc>
      </w:tr>
      <w:tr w:rsidR="00805420" w:rsidRPr="00805420" w14:paraId="043F58C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D1DEA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57BC0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D45EA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проведения периодических испытаний технических средств</w:t>
            </w:r>
          </w:p>
        </w:tc>
      </w:tr>
      <w:tr w:rsidR="00805420" w:rsidRPr="00805420" w14:paraId="1178FC2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3C86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0C6A7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55E65EE"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режимы и условия эксплуатации основных видов аварийно-спасательной техники и оборудования </w:t>
            </w:r>
          </w:p>
        </w:tc>
      </w:tr>
      <w:tr w:rsidR="00805420" w:rsidRPr="00805420" w14:paraId="6F78E70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96D5F5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EEA4C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533636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технические требования по проведению периодического освидетельствования аварийно-спасательной техники, оборудования </w:t>
            </w:r>
          </w:p>
        </w:tc>
      </w:tr>
      <w:tr w:rsidR="00805420" w:rsidRPr="00805420" w14:paraId="5C68C3F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436F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22016FE"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1</w:t>
            </w:r>
            <w:r w:rsidRPr="00805420">
              <w:rPr>
                <w:rFonts w:ascii="Times New Roman" w:eastAsia="Times New Roman" w:hAnsi="Times New Roman" w:cs="Times New Roman"/>
                <w:color w:val="000000"/>
                <w:sz w:val="24"/>
                <w:szCs w:val="24"/>
                <w:lang w:eastAsia="ru-RU"/>
              </w:rPr>
              <w:t xml:space="preserve"> 4.10. Выполнять работы по устранению неисправностей аварийно-спасательных средств и автотранспорта, не требующих специального оборудования</w:t>
            </w:r>
          </w:p>
        </w:tc>
        <w:tc>
          <w:tcPr>
            <w:tcW w:w="2136" w:type="pct"/>
            <w:tcBorders>
              <w:top w:val="nil"/>
              <w:left w:val="nil"/>
              <w:bottom w:val="single" w:sz="4" w:space="0" w:color="auto"/>
              <w:right w:val="single" w:sz="4" w:space="0" w:color="auto"/>
            </w:tcBorders>
            <w:shd w:val="clear" w:color="auto" w:fill="auto"/>
            <w:hideMark/>
          </w:tcPr>
          <w:p w14:paraId="741ECB43"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52A5D52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A33F4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43ADF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D75FE3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устранения  неисправностей аварийно-спасательных средств и автотранспорта, не требующие специального оборудования</w:t>
            </w:r>
          </w:p>
        </w:tc>
      </w:tr>
      <w:tr w:rsidR="00805420" w:rsidRPr="00805420" w14:paraId="2327E41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EEEFED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B3C82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13AED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3DF1A64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66531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8DB80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D999E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слесарный и электротехнический инструмент;</w:t>
            </w:r>
          </w:p>
        </w:tc>
      </w:tr>
      <w:tr w:rsidR="00805420" w:rsidRPr="00805420" w14:paraId="53D6C62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A83F11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C3F0C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F8761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консервировать и хранить аварийно-спасательную технику и оборудование;</w:t>
            </w:r>
          </w:p>
        </w:tc>
      </w:tr>
      <w:tr w:rsidR="00805420" w:rsidRPr="00805420" w14:paraId="237A81A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17D1E7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07641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97E00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и проводить техническое обслуживание и периодическое освидетельствование аварийно-спасательной техники и оборудования;</w:t>
            </w:r>
          </w:p>
        </w:tc>
      </w:tr>
      <w:tr w:rsidR="00805420" w:rsidRPr="00805420" w14:paraId="784B47F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DCCA92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81191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ABCFA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учет расхода горюче-смазочных и расходных материалов;</w:t>
            </w:r>
          </w:p>
        </w:tc>
      </w:tr>
      <w:tr w:rsidR="00805420" w:rsidRPr="00805420" w14:paraId="0AD865C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157F7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C7C7E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4BDFE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ведение документации по регламентному обслуживанию по складскому учету и ремонту аварийно-спасательной техники и оборудования;</w:t>
            </w:r>
          </w:p>
        </w:tc>
      </w:tr>
      <w:tr w:rsidR="00805420" w:rsidRPr="00805420" w14:paraId="2143882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AC44B4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886BB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98F03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ведение эксплуатационной документации;</w:t>
            </w:r>
          </w:p>
        </w:tc>
      </w:tr>
      <w:tr w:rsidR="00805420" w:rsidRPr="00805420" w14:paraId="1A106D4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6CB1FC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8EE67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2B4C0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оценивать неисправности и осуществлять текущий ремонт аварийно-спасательного оборудования;</w:t>
            </w:r>
          </w:p>
        </w:tc>
      </w:tr>
      <w:tr w:rsidR="00805420" w:rsidRPr="00805420" w14:paraId="6C5707A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33C1FB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9AA0A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11FE5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принимать решения на прекращение эксплуатации неисправных технических средств;</w:t>
            </w:r>
          </w:p>
        </w:tc>
      </w:tr>
      <w:tr w:rsidR="00805420" w:rsidRPr="00805420" w14:paraId="7D55013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1CD666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DEB4C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C9AF4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периодических испытаний технических средств;</w:t>
            </w:r>
          </w:p>
        </w:tc>
      </w:tr>
      <w:tr w:rsidR="00805420" w:rsidRPr="00805420" w14:paraId="61E1EE7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11D7CF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4F061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A9605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регламентное обслуживание  аварийно-спасательного оборудования;</w:t>
            </w:r>
          </w:p>
        </w:tc>
      </w:tr>
      <w:tr w:rsidR="00805420" w:rsidRPr="00805420" w14:paraId="132AA29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385B3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5198A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58F13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расконсервировать и подготавливать к работе аварийно-спасательную технику и оборудование;</w:t>
            </w:r>
          </w:p>
        </w:tc>
      </w:tr>
      <w:tr w:rsidR="00805420" w:rsidRPr="00805420" w14:paraId="5E286F4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5ABA1E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6F76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31878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r>
      <w:tr w:rsidR="00805420" w:rsidRPr="00805420" w14:paraId="221C5B7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041C39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F97F0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8AFD18"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7D10C01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EE6EC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1B994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D36D3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классификацию спасательных средств;</w:t>
            </w:r>
          </w:p>
        </w:tc>
      </w:tr>
      <w:tr w:rsidR="00805420" w:rsidRPr="00805420" w14:paraId="4AC1857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6A5797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3269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F8041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назначение и применение слесарного и электротехнического инструмента;</w:t>
            </w:r>
          </w:p>
        </w:tc>
      </w:tr>
      <w:tr w:rsidR="00805420" w:rsidRPr="00805420" w14:paraId="1F85A41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D29753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8313D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9D6DA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назначение, характеристики, технологию применения и принцип работы спасательных средств;</w:t>
            </w:r>
          </w:p>
        </w:tc>
      </w:tr>
      <w:tr w:rsidR="00805420" w:rsidRPr="00805420" w14:paraId="7757554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4F51E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A1443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7C3A32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организацию складского учета имущества;</w:t>
            </w:r>
          </w:p>
        </w:tc>
      </w:tr>
      <w:tr w:rsidR="00805420" w:rsidRPr="00805420" w14:paraId="2F71494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C6F688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09AD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52ED9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нормативные технические параметры аварийно-спасательной техники и оборудования:</w:t>
            </w:r>
          </w:p>
        </w:tc>
      </w:tr>
      <w:tr w:rsidR="00805420" w:rsidRPr="00805420" w14:paraId="57D71B9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1585C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B930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7B14B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свойства и классификацию горюче-смазочных материалов</w:t>
            </w:r>
          </w:p>
        </w:tc>
      </w:tr>
      <w:tr w:rsidR="00805420" w:rsidRPr="00805420" w14:paraId="7FA17A1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4AE2B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DE7BB4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07785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проведения периодических испытаний технических средств;</w:t>
            </w:r>
          </w:p>
        </w:tc>
      </w:tr>
      <w:tr w:rsidR="00805420" w:rsidRPr="00805420" w14:paraId="31B1662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0D6FEA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F4559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8349C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хранения, расконсервирования и подготовки к работе аварийно-спасательной техники и оборудования;</w:t>
            </w:r>
          </w:p>
        </w:tc>
      </w:tr>
      <w:tr w:rsidR="00805420" w:rsidRPr="00805420" w14:paraId="1D9C8D4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DA8CC7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B808E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3B724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режимы и условия эксплуатации основных видов аварийно-спасательной техники и оборудования;</w:t>
            </w:r>
          </w:p>
        </w:tc>
      </w:tr>
      <w:tr w:rsidR="00805420" w:rsidRPr="00805420" w14:paraId="3B32ACC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9E5859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42915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CE021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технические требования по проведению периодического освидетельствования аварийно-спасательной техники и оборудования;</w:t>
            </w:r>
          </w:p>
        </w:tc>
      </w:tr>
      <w:tr w:rsidR="00805420" w:rsidRPr="00805420" w14:paraId="282ED44F" w14:textId="77777777" w:rsidTr="00F73923">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221C3820"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 </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FA1DC92"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4.1. Выполнять и контролировать действия газоспасательного отделения, связанные со сбором и выездом к месту вызова</w:t>
            </w:r>
          </w:p>
        </w:tc>
        <w:tc>
          <w:tcPr>
            <w:tcW w:w="2136" w:type="pct"/>
            <w:tcBorders>
              <w:top w:val="nil"/>
              <w:left w:val="nil"/>
              <w:bottom w:val="single" w:sz="4" w:space="0" w:color="auto"/>
              <w:right w:val="single" w:sz="4" w:space="0" w:color="auto"/>
            </w:tcBorders>
            <w:shd w:val="clear" w:color="auto" w:fill="auto"/>
            <w:hideMark/>
          </w:tcPr>
          <w:p w14:paraId="6F97A8A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696B957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7939E1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238A9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89180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выдачи заданий газоспасательному отделению по сбору и выезду к месту аварийного вызова</w:t>
            </w:r>
          </w:p>
        </w:tc>
      </w:tr>
      <w:tr w:rsidR="00805420" w:rsidRPr="00805420" w14:paraId="1665EDC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F51D6A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A508D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3509B6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выезда к месту аварийного вызова в составе газоспасательного отделения</w:t>
            </w:r>
          </w:p>
        </w:tc>
      </w:tr>
      <w:tr w:rsidR="00805420" w:rsidRPr="00805420" w14:paraId="233F3E1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F6073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49CD7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45B079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действий газоспасательного отделения по сбору и выезду к месту аварийного вызова</w:t>
            </w:r>
          </w:p>
        </w:tc>
      </w:tr>
      <w:tr w:rsidR="00805420" w:rsidRPr="00805420" w14:paraId="006C0FE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3ECDF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06FE74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0950C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сбора газоспасательного отделения при поступлении аварийного вызова</w:t>
            </w:r>
          </w:p>
        </w:tc>
      </w:tr>
      <w:tr w:rsidR="00805420" w:rsidRPr="00805420" w14:paraId="78632B9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A9BF5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71E78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0510D2"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7BC8734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F8B4D5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23D40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8927C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выдавать задание газоспасательному отделению по сбору и выезду к месту аварийного вызова</w:t>
            </w:r>
          </w:p>
        </w:tc>
      </w:tr>
      <w:tr w:rsidR="00805420" w:rsidRPr="00805420" w14:paraId="223596B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3FB779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2774A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B32F9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действовать при получении сигнала об аварии на ОПО</w:t>
            </w:r>
          </w:p>
        </w:tc>
      </w:tr>
      <w:tr w:rsidR="00805420" w:rsidRPr="00805420" w14:paraId="74B76F2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E2A7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4CDA8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567A87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правильность и своевременность действий газоспасательного отделения по сбору и выезду к месту аварийного вызова</w:t>
            </w:r>
          </w:p>
        </w:tc>
      </w:tr>
      <w:tr w:rsidR="00805420" w:rsidRPr="00805420" w14:paraId="146175E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C30A17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AEE17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0B8105"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215E3C0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9F51D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8C9BE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44AAE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действий дежурного у средств связи ГСС (ГСФ), газоспасателей и водителя оперативного автотранспорта при получении сигнала о химической аварии на ОПО</w:t>
            </w:r>
          </w:p>
        </w:tc>
      </w:tr>
      <w:tr w:rsidR="00805420" w:rsidRPr="00805420" w14:paraId="6F3A0D6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731FB8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38AAD0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1DAB1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действий командира газоспасательного отделения в случае получения сигнала о химической аварии на ОПО</w:t>
            </w:r>
          </w:p>
        </w:tc>
      </w:tr>
      <w:tr w:rsidR="00805420" w:rsidRPr="00805420" w14:paraId="3419BC4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12176D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D9267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A68A6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содержание и порядок выдачи задания на выезд газоспасательного отделения</w:t>
            </w:r>
          </w:p>
        </w:tc>
      </w:tr>
      <w:tr w:rsidR="00805420" w:rsidRPr="00805420" w14:paraId="2DFFD78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A590F0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5A1E5C5"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4.2. Выполнять и контролировать действия газоспасательного отделения по проведению газоспасательных работ на опасных производственных объектах</w:t>
            </w:r>
          </w:p>
        </w:tc>
        <w:tc>
          <w:tcPr>
            <w:tcW w:w="2136" w:type="pct"/>
            <w:tcBorders>
              <w:top w:val="nil"/>
              <w:left w:val="nil"/>
              <w:bottom w:val="single" w:sz="4" w:space="0" w:color="auto"/>
              <w:right w:val="single" w:sz="4" w:space="0" w:color="auto"/>
            </w:tcBorders>
            <w:shd w:val="clear" w:color="auto" w:fill="auto"/>
            <w:hideMark/>
          </w:tcPr>
          <w:p w14:paraId="4EF87DD3"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6F25347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AFC21A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A39B5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8B681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газоспасательных работ по поиску и спасению пострадавших на ОПО в составе газоспасательного отделения</w:t>
            </w:r>
          </w:p>
        </w:tc>
      </w:tr>
      <w:tr w:rsidR="00805420" w:rsidRPr="00805420" w14:paraId="2F0AF6F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15B7C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DB4991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6197D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действий газоспасательного отделения при ведении газоспасательных работ на ОПО</w:t>
            </w:r>
          </w:p>
        </w:tc>
      </w:tr>
      <w:tr w:rsidR="00805420" w:rsidRPr="00805420" w14:paraId="29B6DDF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B0905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A9D794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42BF6E"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429CF01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76E21F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1B289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F1642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выдавать задание газоспасательному отделению на ведение оперативных действий</w:t>
            </w:r>
          </w:p>
        </w:tc>
      </w:tr>
      <w:tr w:rsidR="00805420" w:rsidRPr="00805420" w14:paraId="1C24311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9B3386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86F0E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D3A31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выполнять действия по локализации и ликвидации аварий на ОПО в составе газоспасательного отделения</w:t>
            </w:r>
          </w:p>
        </w:tc>
      </w:tr>
      <w:tr w:rsidR="00805420" w:rsidRPr="00805420" w14:paraId="19927C1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37B749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23420F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E17D5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оказывать помощь газоспасателю при возникновении нештатной ситуации в загазованной зоне</w:t>
            </w:r>
          </w:p>
        </w:tc>
      </w:tr>
      <w:tr w:rsidR="00805420" w:rsidRPr="00805420" w14:paraId="4C5DA47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3AFB0D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1FCED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4F0AC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возможность применения аварийно-спасательных средств в зависимости от условий химической аварии</w:t>
            </w:r>
          </w:p>
        </w:tc>
      </w:tr>
      <w:tr w:rsidR="00805420" w:rsidRPr="00805420" w14:paraId="5BF9EF8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F7AAB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00819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793BD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правильность выполнения каждым номером газоспасательного отделения действий по проведению газоспасательных работ на ОПО</w:t>
            </w:r>
          </w:p>
        </w:tc>
      </w:tr>
      <w:tr w:rsidR="00805420" w:rsidRPr="00805420" w14:paraId="1881AEE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E6756B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75FB7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3E3B9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случаи, в которых оперативное газоспасательное отделение обязано покинуть загазованную зону</w:t>
            </w:r>
          </w:p>
        </w:tc>
      </w:tr>
      <w:tr w:rsidR="00805420" w:rsidRPr="00805420" w14:paraId="647FFA3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21FCE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95323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9371C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руководить действиями газоспасательного отделения по первичной санитарной обработке персонала после воздействия ОХВ и дегазации аварийно-спасательных средств</w:t>
            </w:r>
          </w:p>
        </w:tc>
      </w:tr>
      <w:tr w:rsidR="00805420" w:rsidRPr="00805420" w14:paraId="6448894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CAEE88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1C112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8CB249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руководить действиями газоспасательного отделения при поиске и спасении пострадавших в загазованной зоне</w:t>
            </w:r>
          </w:p>
        </w:tc>
      </w:tr>
      <w:tr w:rsidR="00805420" w:rsidRPr="00805420" w14:paraId="3D66ADF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DC663D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EF2330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9BBB21"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46CD6E4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72BBEE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489C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9A9ED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виды поражающих факторов при химических авариях на ОПО</w:t>
            </w:r>
          </w:p>
        </w:tc>
      </w:tr>
      <w:tr w:rsidR="00805420" w:rsidRPr="00805420" w14:paraId="62A807D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0DA75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DA77D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348A3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маркировка взрывозащиты аварийно-спасательных средств</w:t>
            </w:r>
          </w:p>
        </w:tc>
      </w:tr>
      <w:tr w:rsidR="00805420" w:rsidRPr="00805420" w14:paraId="7A2789E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342DB5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E47C1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678FA4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основы оперативных действий при выполнении газоспасательных работ</w:t>
            </w:r>
          </w:p>
        </w:tc>
      </w:tr>
      <w:tr w:rsidR="00805420" w:rsidRPr="00805420" w14:paraId="4FEDD98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E16D2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24768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E34C2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основы руководства газоспасательными работами</w:t>
            </w:r>
          </w:p>
        </w:tc>
      </w:tr>
      <w:tr w:rsidR="00805420" w:rsidRPr="00805420" w14:paraId="0295254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BEC3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6276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76AB4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документации, определяющей состав и последовательность действий по локализации и ликвидации химических аварий на ОПО</w:t>
            </w:r>
          </w:p>
        </w:tc>
      </w:tr>
      <w:tr w:rsidR="00805420" w:rsidRPr="00805420" w14:paraId="4854AA7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EC3B28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A536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11EDEC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должностей, осуществляющих руководство действиями по ликвидации аварии и по проведению газоспасательных работ</w:t>
            </w:r>
          </w:p>
        </w:tc>
      </w:tr>
      <w:tr w:rsidR="00805420" w:rsidRPr="00805420" w14:paraId="18798ED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31B958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444C2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29AA5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необходимой информации для выдачи задания газоспасательному отделению на проведение газоспасательных работ</w:t>
            </w:r>
          </w:p>
        </w:tc>
      </w:tr>
      <w:tr w:rsidR="00805420" w:rsidRPr="00805420" w14:paraId="63C0D93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A69E53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8C16C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536E7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причины ухудшения самочувствия газоспасателя в загазованной зоне</w:t>
            </w:r>
          </w:p>
        </w:tc>
      </w:tr>
      <w:tr w:rsidR="00805420" w:rsidRPr="00805420" w14:paraId="62852D5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58F5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BFF18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A10D3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случаи, в которых оперативное газоспасательное отделение обязано покинуть загазованную зону</w:t>
            </w:r>
          </w:p>
        </w:tc>
      </w:tr>
      <w:tr w:rsidR="00805420" w:rsidRPr="00805420" w14:paraId="2BF644D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A29DA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2A662B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264A1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состав и последовательность действий газоспасательного отделения по спасению из загазованной зоны двух и более пострадавших</w:t>
            </w:r>
          </w:p>
        </w:tc>
      </w:tr>
      <w:tr w:rsidR="00805420" w:rsidRPr="00805420" w14:paraId="02EDE0D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1BC44E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EAB0B8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E554A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состав и последовательность действия газоспасательного отделения по локализации и ликвидации химических аварий на ОПО</w:t>
            </w:r>
          </w:p>
        </w:tc>
      </w:tr>
      <w:tr w:rsidR="00805420" w:rsidRPr="00805420" w14:paraId="009CB42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AD66A5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BAA9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07999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ведения поиска пострадавших газоспасательным отделением</w:t>
            </w:r>
          </w:p>
        </w:tc>
      </w:tr>
      <w:tr w:rsidR="00805420" w:rsidRPr="00805420" w14:paraId="401D982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6B875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D7F37A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8652A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средства и способы организации дегазации СИЗ при проведении газоспасательных работ</w:t>
            </w:r>
          </w:p>
        </w:tc>
      </w:tr>
      <w:tr w:rsidR="00805420" w:rsidRPr="00805420" w14:paraId="5178B36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A62CE9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9C0FB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145E7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средства и способы получения информации о химической аварии на ОПО</w:t>
            </w:r>
          </w:p>
        </w:tc>
      </w:tr>
      <w:tr w:rsidR="00805420" w:rsidRPr="00805420" w14:paraId="7CDAC3C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E883F4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6BF06919"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4.3. Выполнять работы по организации газоспасательной базы и оказанию на ней первой помощи пострадавшим при химических авариях</w:t>
            </w:r>
          </w:p>
        </w:tc>
        <w:tc>
          <w:tcPr>
            <w:tcW w:w="2136" w:type="pct"/>
            <w:tcBorders>
              <w:top w:val="nil"/>
              <w:left w:val="nil"/>
              <w:bottom w:val="single" w:sz="4" w:space="0" w:color="auto"/>
              <w:right w:val="single" w:sz="4" w:space="0" w:color="auto"/>
            </w:tcBorders>
            <w:shd w:val="clear" w:color="auto" w:fill="auto"/>
            <w:hideMark/>
          </w:tcPr>
          <w:p w14:paraId="00FCC9EA"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022253E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95F58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F9E71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C22E7C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на газоспасательной базе работ по оказанию первой помощи пострадавшим при химических авариях</w:t>
            </w:r>
          </w:p>
        </w:tc>
      </w:tr>
      <w:tr w:rsidR="00805420" w:rsidRPr="00805420" w14:paraId="388315A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9FA590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43648A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8DD07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действий газоспасателей по подготовке газоспасательной базы и оказанию первой помощи пострадавшим при химических авариях</w:t>
            </w:r>
          </w:p>
        </w:tc>
      </w:tr>
      <w:tr w:rsidR="00805420" w:rsidRPr="00805420" w14:paraId="43BF189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7E1CEB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C4A9E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B81309"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3FC9102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51FF86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8A730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6C5A1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выполнять подготовку газоспасательной базы для оказания первой помощи пострадавшим при химических авариях</w:t>
            </w:r>
          </w:p>
        </w:tc>
      </w:tr>
      <w:tr w:rsidR="00805420" w:rsidRPr="00805420" w14:paraId="57BBDC1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F7E76C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1A051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72733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оказывать первую помощь пострадавшим при химических авариях на газоспасательной базе</w:t>
            </w:r>
          </w:p>
        </w:tc>
      </w:tr>
      <w:tr w:rsidR="00805420" w:rsidRPr="00805420" w14:paraId="6666415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CF6BAD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06AA0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590930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правильность и своевременность действий газоспасателей по оказанию первой помощи пострадавшим на газоспасательной базе</w:t>
            </w:r>
          </w:p>
        </w:tc>
      </w:tr>
      <w:tr w:rsidR="00805420" w:rsidRPr="00805420" w14:paraId="593D055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E5E0B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CE9B0E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35710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оказывать экстренную психологическую помощь газоспасателям при ОСР</w:t>
            </w:r>
          </w:p>
        </w:tc>
      </w:tr>
      <w:tr w:rsidR="00805420" w:rsidRPr="00805420" w14:paraId="7A9C4CC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502834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739FE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CB0C1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79F3751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3B9BB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D147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DC3C1E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состав и требования к размещению газоспасательной базы</w:t>
            </w:r>
          </w:p>
        </w:tc>
      </w:tr>
      <w:tr w:rsidR="00805420" w:rsidRPr="00805420" w14:paraId="77909DD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BDFE4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75EFFD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89B27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действий газоспасателя на газоспасательной базе</w:t>
            </w:r>
          </w:p>
        </w:tc>
      </w:tr>
      <w:tr w:rsidR="00805420" w:rsidRPr="00805420" w14:paraId="1DBF0E7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204A27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DA94B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87FB4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последовательность оказания первой помощи на газоспасательной базе при наличии двух и более пострадавших в результате химической аварии</w:t>
            </w:r>
          </w:p>
        </w:tc>
      </w:tr>
      <w:tr w:rsidR="00805420" w:rsidRPr="00805420" w14:paraId="222A2B5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59A298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638B5A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9DA0B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состав и порядок действий по оказанию первой помощи пострадавшим в результате аварии</w:t>
            </w:r>
          </w:p>
        </w:tc>
      </w:tr>
      <w:tr w:rsidR="00805420" w:rsidRPr="00805420" w14:paraId="45DD126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6CCC9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4D80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5736C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виды ОСР у газоспасателей</w:t>
            </w:r>
          </w:p>
        </w:tc>
      </w:tr>
      <w:tr w:rsidR="00805420" w:rsidRPr="00805420" w14:paraId="77EBE81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D172C5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D0BFCCA"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4.4. Организовывать несение службы газоспасательным подразделением</w:t>
            </w:r>
          </w:p>
        </w:tc>
        <w:tc>
          <w:tcPr>
            <w:tcW w:w="2136" w:type="pct"/>
            <w:tcBorders>
              <w:top w:val="nil"/>
              <w:left w:val="nil"/>
              <w:bottom w:val="single" w:sz="4" w:space="0" w:color="auto"/>
              <w:right w:val="single" w:sz="4" w:space="0" w:color="auto"/>
            </w:tcBorders>
            <w:shd w:val="clear" w:color="auto" w:fill="auto"/>
            <w:hideMark/>
          </w:tcPr>
          <w:p w14:paraId="1FED914D"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63EF512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34F37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6CB5A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80D16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осуществления дежурства в составе газоспасательного отделения</w:t>
            </w:r>
          </w:p>
        </w:tc>
      </w:tr>
      <w:tr w:rsidR="00805420" w:rsidRPr="00805420" w14:paraId="6B4EB9D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0A6B5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C3C3D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3CD89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осуществления дежурства газоспасательным отделением</w:t>
            </w:r>
          </w:p>
        </w:tc>
      </w:tr>
      <w:tr w:rsidR="00805420" w:rsidRPr="00805420" w14:paraId="48D932C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63CD09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1AF60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5CC40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работ по приему (передаче) и содержанию в исправном состоянии аварийно-спасательных средств для проведения газоспасательных работ</w:t>
            </w:r>
          </w:p>
        </w:tc>
      </w:tr>
      <w:tr w:rsidR="00805420" w:rsidRPr="00805420" w14:paraId="148ED93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F7F093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90560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41DB8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действий газоспасательного отделения по приему (передаче), проведению технического обслуживания и содержанию в исправном состоянии аварийно-спасательных средств для проведения газоспасательных работ</w:t>
            </w:r>
          </w:p>
        </w:tc>
      </w:tr>
      <w:tr w:rsidR="00805420" w:rsidRPr="00805420" w14:paraId="48455B1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72F649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033311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EE8A8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планирования и проведения теоретических и практических занятий с личным составом газоспасательного отделения</w:t>
            </w:r>
          </w:p>
        </w:tc>
      </w:tr>
      <w:tr w:rsidR="00805420" w:rsidRPr="00805420" w14:paraId="71DD895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7C3BDB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512E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789AF6"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6BC0A40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AEB7EE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76FBD0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4B3AB5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вести служебную документацию дежурного газоспасательного отделения</w:t>
            </w:r>
          </w:p>
        </w:tc>
      </w:tr>
      <w:tr w:rsidR="00805420" w:rsidRPr="00805420" w14:paraId="350BFA9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861C40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AA744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3C581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выполнять обязанности газоспасателя при осуществлении дежурства в составе газоспасательного отделения</w:t>
            </w:r>
          </w:p>
        </w:tc>
      </w:tr>
      <w:tr w:rsidR="00805420" w:rsidRPr="00805420" w14:paraId="410DF52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79A42D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02D18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2BF97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распределять обязанности между личным составом при несении дежурства газоспасательным отделением</w:t>
            </w:r>
          </w:p>
        </w:tc>
      </w:tr>
      <w:tr w:rsidR="00805420" w:rsidRPr="00805420" w14:paraId="73545A8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F83292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CF397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DBE10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выполнять действия по приему (передаче) и содержанию в исправном состоянии аварийно-спасательных средств для проведения газоспасательных работ</w:t>
            </w:r>
          </w:p>
        </w:tc>
      </w:tr>
      <w:tr w:rsidR="00805420" w:rsidRPr="00805420" w14:paraId="554538F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622B5F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AC213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84372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правильность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tc>
      </w:tr>
      <w:tr w:rsidR="00805420" w:rsidRPr="00805420" w14:paraId="113130D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A785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C869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73D14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составлять план проведения теоретических занятий с личным составом газоспасательного отделения</w:t>
            </w:r>
          </w:p>
        </w:tc>
      </w:tr>
      <w:tr w:rsidR="00805420" w:rsidRPr="00805420" w14:paraId="74D3BDF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72AA47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F3F0E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6C891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соответствие условий проведения теоретических занятий с личным составом газоспасательного отделения предъявляемым требованиям</w:t>
            </w:r>
          </w:p>
        </w:tc>
      </w:tr>
      <w:tr w:rsidR="00805420" w:rsidRPr="00805420" w14:paraId="6DE4155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A2AEC8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C06A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C9703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составлять план проведения практических занятий с личным составом газоспасательного отделения</w:t>
            </w:r>
          </w:p>
        </w:tc>
      </w:tr>
      <w:tr w:rsidR="00805420" w:rsidRPr="00805420" w14:paraId="5B7E88D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212F57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6051E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335CD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соответствие условий проведения практических занятий с личным составом газоспасательного отделения предъявляемым требованиям</w:t>
            </w:r>
          </w:p>
        </w:tc>
      </w:tr>
      <w:tr w:rsidR="00805420" w:rsidRPr="00805420" w14:paraId="70A927A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05471E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A3786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44FB395"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6DF2957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46236C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DC9B0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835405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обязанности газоспасателя при осуществлении дежурства в составе газоспасательного отделения</w:t>
            </w:r>
          </w:p>
        </w:tc>
      </w:tr>
      <w:tr w:rsidR="00805420" w:rsidRPr="00805420" w14:paraId="0EC68C6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E5D994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CD18F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43D17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служебной документации, которую ведет командир газоспасательного отделения</w:t>
            </w:r>
          </w:p>
        </w:tc>
      </w:tr>
      <w:tr w:rsidR="00805420" w:rsidRPr="00805420" w14:paraId="5A2E574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0445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8DD897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EF58C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критерии допуска газоспасателя и водителя оперативного автотранспорта к дежурству в составе газоспасательного отделения</w:t>
            </w:r>
          </w:p>
        </w:tc>
      </w:tr>
      <w:tr w:rsidR="00805420" w:rsidRPr="00805420" w14:paraId="4A1C7FB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ED768C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DC862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13151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распорядок дня в ГСС (ГСФ)</w:t>
            </w:r>
          </w:p>
        </w:tc>
      </w:tr>
      <w:tr w:rsidR="00805420" w:rsidRPr="00805420" w14:paraId="674C94E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25CC5E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22209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4A091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обязанности газоспасателя по приему (передаче) и содержанию в исправном состоянии аварийно-спасательных средств для проведения газоспасательных работ</w:t>
            </w:r>
          </w:p>
        </w:tc>
      </w:tr>
      <w:tr w:rsidR="00805420" w:rsidRPr="00805420" w14:paraId="0957BB5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FF8FC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FF202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F82007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состав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tc>
      </w:tr>
      <w:tr w:rsidR="00805420" w:rsidRPr="00805420" w14:paraId="519AC70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5BA5B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964BD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CD935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распределения аварийно-спасательных средств для проведения газоспасательных работ между номерами в газоспасательном отделении</w:t>
            </w:r>
          </w:p>
        </w:tc>
      </w:tr>
      <w:tr w:rsidR="00805420" w:rsidRPr="00805420" w14:paraId="1956027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9D3120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670A8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0CC10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приема (передачи) дежурства газоспасательным отделением</w:t>
            </w:r>
          </w:p>
        </w:tc>
      </w:tr>
      <w:tr w:rsidR="00805420" w:rsidRPr="00805420" w14:paraId="689F674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3AA19D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AD982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B21A1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периодичность проведения теоретических занятий с личным составом газоспасательного отделения</w:t>
            </w:r>
          </w:p>
        </w:tc>
      </w:tr>
      <w:tr w:rsidR="00805420" w:rsidRPr="00805420" w14:paraId="56B4CF7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649EB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E9FA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4D975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план и перечень тем теоретических занятий с личным составом газоспасательного отделения</w:t>
            </w:r>
          </w:p>
        </w:tc>
      </w:tr>
      <w:tr w:rsidR="00805420" w:rsidRPr="00805420" w14:paraId="4B6F2C4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18895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E887F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B4A6C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к условиям проведения теоретических занятий с личным составом газоспасательного отделения</w:t>
            </w:r>
          </w:p>
        </w:tc>
      </w:tr>
      <w:tr w:rsidR="00805420" w:rsidRPr="00805420" w14:paraId="34251B5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301C58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02C4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3645E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периодичность проведения практических занятий с личным составом газоспасательного отделения</w:t>
            </w:r>
          </w:p>
        </w:tc>
      </w:tr>
      <w:tr w:rsidR="00805420" w:rsidRPr="00805420" w14:paraId="335B90D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E95CF3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3A395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B6440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план и перечень тем практических занятий с личным составом газоспасательного отделения</w:t>
            </w:r>
          </w:p>
        </w:tc>
      </w:tr>
      <w:tr w:rsidR="00805420" w:rsidRPr="00805420" w14:paraId="3BA642F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AD03D9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D8315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E880E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к условиям проведения практических занятий с личным составом газоспасательного отделения</w:t>
            </w:r>
          </w:p>
        </w:tc>
      </w:tr>
      <w:tr w:rsidR="00805420" w:rsidRPr="00805420" w14:paraId="161376C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464B44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66610B7"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4.5. Организовывать действия газоспасательного отделения по предупреждению аварий и (или) инцидентов на опасных производственных объектах</w:t>
            </w:r>
          </w:p>
        </w:tc>
        <w:tc>
          <w:tcPr>
            <w:tcW w:w="2136" w:type="pct"/>
            <w:tcBorders>
              <w:top w:val="nil"/>
              <w:left w:val="nil"/>
              <w:bottom w:val="single" w:sz="4" w:space="0" w:color="auto"/>
              <w:right w:val="single" w:sz="4" w:space="0" w:color="auto"/>
            </w:tcBorders>
            <w:shd w:val="clear" w:color="auto" w:fill="auto"/>
            <w:hideMark/>
          </w:tcPr>
          <w:p w14:paraId="249C2A67"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2B0AE1D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3C177F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23B18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5EFC8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осмотра газоопасных мест на территории ОПО</w:t>
            </w:r>
          </w:p>
        </w:tc>
      </w:tr>
      <w:tr w:rsidR="00805420" w:rsidRPr="00805420" w14:paraId="3AB5FA2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86FFA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0A578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8CC8FD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обследования газоопасных мест на территории ОПО с использованием средств газового анализа (переносных газоанализаторов)</w:t>
            </w:r>
          </w:p>
        </w:tc>
      </w:tr>
      <w:tr w:rsidR="00805420" w:rsidRPr="00805420" w14:paraId="46A8E54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49761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45243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8BC24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действий газоспасательного отделения по проведению профилактической работы на ОПО</w:t>
            </w:r>
          </w:p>
        </w:tc>
      </w:tr>
      <w:tr w:rsidR="00805420" w:rsidRPr="00805420" w14:paraId="27AB872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870933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CC54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E0586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безопасной организации и проведения газоопасных работ на ОПО</w:t>
            </w:r>
          </w:p>
        </w:tc>
      </w:tr>
      <w:tr w:rsidR="00805420" w:rsidRPr="00805420" w14:paraId="7AD042D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A6C13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440B4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071DA4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37A869E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2A20D6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DE8D84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BEB81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выполнять осмотр газоопасных мест на территории ОПО</w:t>
            </w:r>
          </w:p>
        </w:tc>
      </w:tr>
      <w:tr w:rsidR="00805420" w:rsidRPr="00805420" w14:paraId="104F8A3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F4655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E095F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E5288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средства газового анализа (переносные газоанализаторы) для обследования газоопасных мест на территории ОПО</w:t>
            </w:r>
          </w:p>
        </w:tc>
      </w:tr>
      <w:tr w:rsidR="00805420" w:rsidRPr="00805420" w14:paraId="33372A9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67575E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3831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C254A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правильность действий работников ОПО и газоспасателей по безопасной организации и проведению газоопасных работ</w:t>
            </w:r>
          </w:p>
        </w:tc>
      </w:tr>
      <w:tr w:rsidR="00805420" w:rsidRPr="00805420" w14:paraId="489D067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6ACAF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F917D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151A4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правильность действий газоспасателей по проведению профилактической работы на ОПО</w:t>
            </w:r>
          </w:p>
        </w:tc>
      </w:tr>
      <w:tr w:rsidR="00805420" w:rsidRPr="00805420" w14:paraId="56B50BA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B0D7DF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A7115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5082C2"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1F9A8E6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A8C71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DD2E6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849BB1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обязанности газоспасателя по осмотру газоопасных мест на ОПО</w:t>
            </w:r>
          </w:p>
        </w:tc>
      </w:tr>
      <w:tr w:rsidR="00805420" w:rsidRPr="00805420" w14:paraId="5D4CBF9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756291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72194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40000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содержание профилактической работы газоспасательного отделения на ОПО</w:t>
            </w:r>
          </w:p>
        </w:tc>
      </w:tr>
      <w:tr w:rsidR="00805420" w:rsidRPr="00805420" w14:paraId="7631351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45FCC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238B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BCCDD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к исполнителю газоопасных работ и его обязанности при проведении газоопасных работ на ОПО</w:t>
            </w:r>
          </w:p>
        </w:tc>
      </w:tr>
      <w:tr w:rsidR="00805420" w:rsidRPr="00805420" w14:paraId="68E9FF8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8CE0BC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A748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88F9F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документации, определяющей последовательность выполнения газоопасных работ на ОПО</w:t>
            </w:r>
          </w:p>
        </w:tc>
      </w:tr>
      <w:tr w:rsidR="00805420" w:rsidRPr="00805420" w14:paraId="2D4860F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3FD8C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F3BC8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9431D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документации, содержащей требования к безопасной организации и проведению газоопасных работ на ОПО и периодичности их контроля</w:t>
            </w:r>
          </w:p>
        </w:tc>
      </w:tr>
      <w:tr w:rsidR="00805420" w:rsidRPr="00805420" w14:paraId="0AD68B4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BDB4F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D4FC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DB3D9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типовые требования к безопасной организации и проведению газоопасных работ на ОПО</w:t>
            </w:r>
          </w:p>
        </w:tc>
      </w:tr>
      <w:tr w:rsidR="00805420" w:rsidRPr="00805420" w14:paraId="63DA4EE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3A99F7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7D58A546"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4.6. Осуществлять контроль за безопасной организацией и проведением газоопасных работ на опасных производственных объектах</w:t>
            </w:r>
          </w:p>
        </w:tc>
        <w:tc>
          <w:tcPr>
            <w:tcW w:w="2136" w:type="pct"/>
            <w:tcBorders>
              <w:top w:val="nil"/>
              <w:left w:val="nil"/>
              <w:bottom w:val="single" w:sz="4" w:space="0" w:color="auto"/>
              <w:right w:val="single" w:sz="4" w:space="0" w:color="auto"/>
            </w:tcBorders>
            <w:shd w:val="clear" w:color="auto" w:fill="auto"/>
            <w:hideMark/>
          </w:tcPr>
          <w:p w14:paraId="4CC95BF9"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56FCF40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910C50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63C60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B1F47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осмотра газоопасных мест на территории ОПО</w:t>
            </w:r>
          </w:p>
        </w:tc>
      </w:tr>
      <w:tr w:rsidR="00805420" w:rsidRPr="00805420" w14:paraId="628F72F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12A15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848D2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27DE7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обследования газоопасных мест на территории ОПО с использованием средств газового анализа (переносных газоанализаторов)</w:t>
            </w:r>
          </w:p>
        </w:tc>
      </w:tr>
      <w:tr w:rsidR="00805420" w:rsidRPr="00805420" w14:paraId="038C587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3B77B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6C10C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CC7AB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действий газоспасательного отделения по проведению профилактической работы на ОПО</w:t>
            </w:r>
          </w:p>
        </w:tc>
      </w:tr>
      <w:tr w:rsidR="00805420" w:rsidRPr="00805420" w14:paraId="6B58E14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A2B41A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882446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87587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контроля безопасной организации и проведения газоопасных работ на ОПО</w:t>
            </w:r>
          </w:p>
        </w:tc>
      </w:tr>
      <w:tr w:rsidR="00805420" w:rsidRPr="00805420" w14:paraId="73DDC80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BC684A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DB04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543765"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3E85234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E4F80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F1270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7408D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выполнять осмотр газоопасных мест на территории ОПО</w:t>
            </w:r>
          </w:p>
        </w:tc>
      </w:tr>
      <w:tr w:rsidR="00805420" w:rsidRPr="00805420" w14:paraId="67EDF37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4A6896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F2C40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5751E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средства газового анализа (переносные газоанализаторы) для обследования газоопасных мест на территории ОПО</w:t>
            </w:r>
          </w:p>
        </w:tc>
      </w:tr>
      <w:tr w:rsidR="00805420" w:rsidRPr="00805420" w14:paraId="6CFB036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EA11EC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2775C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DDAB2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правильность действий работников ОПО и газоспасателей по безопасной организации и проведению газоопасных работ</w:t>
            </w:r>
          </w:p>
        </w:tc>
      </w:tr>
      <w:tr w:rsidR="00805420" w:rsidRPr="00805420" w14:paraId="0CCCF67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4BE6E4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991D9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11F41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правильность действий газоспасателей по проведению профилактической работы на ОПО</w:t>
            </w:r>
          </w:p>
        </w:tc>
      </w:tr>
      <w:tr w:rsidR="00805420" w:rsidRPr="00805420" w14:paraId="734584A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E17CEE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68688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7FC8C1"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0A65919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FEF42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E85A6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E0CEA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обязанности газоспасателя по осмотру газоопасных мест на ОПО</w:t>
            </w:r>
          </w:p>
        </w:tc>
      </w:tr>
      <w:tr w:rsidR="00805420" w:rsidRPr="00805420" w14:paraId="185A67A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58F70B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E54B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846D1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содержание профилактической работы газоспасательного отделения на ОПО</w:t>
            </w:r>
          </w:p>
        </w:tc>
      </w:tr>
      <w:tr w:rsidR="00805420" w:rsidRPr="00805420" w14:paraId="300837F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F46FF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CB8EC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31369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к исполнителю газоопасных работ и его обязанности при проведении газоопасных работ на ОПО</w:t>
            </w:r>
          </w:p>
        </w:tc>
      </w:tr>
      <w:tr w:rsidR="00805420" w:rsidRPr="00805420" w14:paraId="041EE6E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656E06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EBD70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A56BA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документации, определяющей последовательность выполнения газоопасных работ на ОПО</w:t>
            </w:r>
          </w:p>
        </w:tc>
      </w:tr>
      <w:tr w:rsidR="00805420" w:rsidRPr="00805420" w14:paraId="4B2CCE1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8C85C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F512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C1CEF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документации, содержащей требования к безопасной организации и проведению газоопасных работ на ОПО и периодичности их контроля</w:t>
            </w:r>
          </w:p>
        </w:tc>
      </w:tr>
      <w:tr w:rsidR="00805420" w:rsidRPr="00805420" w14:paraId="00B2CBA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0EA25D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BA5D6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9E306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типовые требования к безопасной организации и проведению газоопасных работ на ОПО</w:t>
            </w:r>
          </w:p>
        </w:tc>
      </w:tr>
      <w:tr w:rsidR="00805420" w:rsidRPr="00805420" w14:paraId="57C85EF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3BFBB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63590B4"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4.7. Организовывать безопасное применение аварийно - спасательного, газоспасательного, пожарного оборудования и техники</w:t>
            </w:r>
          </w:p>
        </w:tc>
        <w:tc>
          <w:tcPr>
            <w:tcW w:w="2136" w:type="pct"/>
            <w:tcBorders>
              <w:top w:val="nil"/>
              <w:left w:val="nil"/>
              <w:bottom w:val="single" w:sz="4" w:space="0" w:color="auto"/>
              <w:right w:val="single" w:sz="4" w:space="0" w:color="auto"/>
            </w:tcBorders>
            <w:shd w:val="clear" w:color="auto" w:fill="auto"/>
            <w:hideMark/>
          </w:tcPr>
          <w:p w14:paraId="6FFCFED0"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6B8BE21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CEFBE5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65C13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B1F18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организации применения аварийно-спасательного, газоспасательного, пожарного оборудования и техники, инструментов, приспособлений, приборов </w:t>
            </w:r>
          </w:p>
        </w:tc>
      </w:tr>
      <w:tr w:rsidR="00805420" w:rsidRPr="00805420" w14:paraId="176FAB3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06D9DF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50FDB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2152B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организации технического обслуживания аварийно-спасательного оборудования, инструментов, приспособлений, приборов</w:t>
            </w:r>
          </w:p>
        </w:tc>
      </w:tr>
      <w:tr w:rsidR="00805420" w:rsidRPr="00805420" w14:paraId="597C8F5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0780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CBE34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DA3051"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37D7488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9480A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E197F4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33DDF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контрольный осмотр аварийно-спасательного оборудования, инструментов, приспособлений как перед началом работ, так и после их завершения </w:t>
            </w:r>
          </w:p>
        </w:tc>
      </w:tr>
      <w:tr w:rsidR="00805420" w:rsidRPr="00805420" w14:paraId="4D5CA40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05A62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C2FFF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E2F84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вести эксплуатационную документацию </w:t>
            </w:r>
          </w:p>
        </w:tc>
      </w:tr>
      <w:tr w:rsidR="00805420" w:rsidRPr="00805420" w14:paraId="480F986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60E46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BE727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3A63B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оценивать неисправности и принимать решение на прекращение эксплуатации неисправных технических средств </w:t>
            </w:r>
          </w:p>
        </w:tc>
      </w:tr>
      <w:tr w:rsidR="00805420" w:rsidRPr="00805420" w14:paraId="04A6B17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956811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A3D2E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5DEEFE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организовывать учет расхода горюче-смазочных и расходных материалов </w:t>
            </w:r>
          </w:p>
        </w:tc>
      </w:tr>
      <w:tr w:rsidR="00805420" w:rsidRPr="00805420" w14:paraId="43656C6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9F3B4F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73510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3F89B2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tc>
      </w:tr>
      <w:tr w:rsidR="00805420" w:rsidRPr="00805420" w14:paraId="34C77F1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4FBA21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858EC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C2C33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контролировать проведение обслуживания и испытаний аварийно-спасательной техники, оборудования, робототехники и беспилотных летательных систем </w:t>
            </w:r>
          </w:p>
        </w:tc>
      </w:tr>
      <w:tr w:rsidR="00805420" w:rsidRPr="00805420" w14:paraId="011E6AF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463E0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B35EC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47D76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контролировать проведение обслуживания и испытаний аварийно-спасательной техники, оборудования </w:t>
            </w:r>
          </w:p>
        </w:tc>
      </w:tr>
      <w:tr w:rsidR="00805420" w:rsidRPr="00805420" w14:paraId="62F5FE1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6FA97E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A2D47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BD79C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tc>
      </w:tr>
      <w:tr w:rsidR="00805420" w:rsidRPr="00805420" w14:paraId="45A5926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222A6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5B7CE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D2BCE7"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27A785A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ED705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FCE4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CD28E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проведения контрольного осмотра оборудования, </w:t>
            </w:r>
          </w:p>
        </w:tc>
      </w:tr>
      <w:tr w:rsidR="00805420" w:rsidRPr="00805420" w14:paraId="7E918A7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0BF400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08C0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D9A4B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инструментов, приспособлений, робототехники и беспилотных летательных систем   как перед началом работ, так и после их завершения </w:t>
            </w:r>
          </w:p>
        </w:tc>
      </w:tr>
      <w:tr w:rsidR="00805420" w:rsidRPr="00805420" w14:paraId="33A6707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7A3D9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98B60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8BCF8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назначение, основные нормативные технические параметры, принцип работы и технологию применения спасательных средств </w:t>
            </w:r>
          </w:p>
        </w:tc>
      </w:tr>
      <w:tr w:rsidR="00805420" w:rsidRPr="00805420" w14:paraId="6231BAB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334BAE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F3029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B6359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режимы и условия эксплуатации основных видов аварийно-спасательной техники и оборудования </w:t>
            </w:r>
          </w:p>
        </w:tc>
      </w:tr>
      <w:tr w:rsidR="00805420" w:rsidRPr="00805420" w14:paraId="657E8D5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D3E8E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9B90A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095E9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основные свойства и классификацию горюче-смазочных материалов </w:t>
            </w:r>
          </w:p>
        </w:tc>
      </w:tr>
      <w:tr w:rsidR="00805420" w:rsidRPr="00805420" w14:paraId="608410D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301FFB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BB6AD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FE9AC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tc>
      </w:tr>
      <w:tr w:rsidR="00805420" w:rsidRPr="00805420" w14:paraId="78866C8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58603E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51B1C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1E03D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технический регламент проведения испытаний аварийно-спасательной техники, оборудования, робототехники и беспилотных летательных систем </w:t>
            </w:r>
          </w:p>
        </w:tc>
      </w:tr>
      <w:tr w:rsidR="00805420" w:rsidRPr="00805420" w14:paraId="13DEAB3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7FE690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0F56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6AF8F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w:t>
            </w:r>
          </w:p>
        </w:tc>
      </w:tr>
      <w:tr w:rsidR="00805420" w:rsidRPr="00805420" w14:paraId="148ECF5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05A7A3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0FCD7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4A82F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технический регламент проведения испытаний аварийно-спасательной техники, оборудования</w:t>
            </w:r>
          </w:p>
        </w:tc>
      </w:tr>
      <w:tr w:rsidR="00805420" w:rsidRPr="00805420" w14:paraId="71374B2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5B50A6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4D5C19E8"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4.8. Осуществлять техническую эксплуатацию аварийно-спасательного, газоспасательного, пожарного оборудования (техники) и беспилотных авиационных систем</w:t>
            </w:r>
          </w:p>
        </w:tc>
        <w:tc>
          <w:tcPr>
            <w:tcW w:w="2136" w:type="pct"/>
            <w:tcBorders>
              <w:top w:val="nil"/>
              <w:left w:val="nil"/>
              <w:bottom w:val="single" w:sz="4" w:space="0" w:color="auto"/>
              <w:right w:val="single" w:sz="4" w:space="0" w:color="auto"/>
            </w:tcBorders>
            <w:shd w:val="clear" w:color="auto" w:fill="auto"/>
            <w:hideMark/>
          </w:tcPr>
          <w:p w14:paraId="615ABDF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166C25C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14C0D5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A960C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F1C05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подготовки к работе аварийно-спасательного оборудования, </w:t>
            </w:r>
          </w:p>
        </w:tc>
      </w:tr>
      <w:tr w:rsidR="00805420" w:rsidRPr="00805420" w14:paraId="1065C70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DF296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9660B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0A18C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инструментов, приспособлений, приборов </w:t>
            </w:r>
          </w:p>
        </w:tc>
      </w:tr>
      <w:tr w:rsidR="00805420" w:rsidRPr="00805420" w14:paraId="40FB3B8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B91935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CD454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E64BE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технического обслуживания аварийно-спасательного оборудования, инструментов, приспособлений, приборов</w:t>
            </w:r>
          </w:p>
        </w:tc>
      </w:tr>
      <w:tr w:rsidR="00805420" w:rsidRPr="00805420" w14:paraId="5A6AAE9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1279D1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C11B5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41EE95"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44E0BAC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9B9607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B6FEE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5F162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проводить ежедневное техническое обслуживания аварийно-спасательного оборудования, инструментов, приспособлений </w:t>
            </w:r>
          </w:p>
        </w:tc>
      </w:tr>
      <w:tr w:rsidR="00805420" w:rsidRPr="00805420" w14:paraId="23E2A7C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C69D5D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3D240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9CA7E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проводить контрольный осмотр аварийно-спасательного </w:t>
            </w:r>
          </w:p>
        </w:tc>
      </w:tr>
      <w:tr w:rsidR="00805420" w:rsidRPr="00805420" w14:paraId="3AE8334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94A8F9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73BD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F368DB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оборудования, инструментов, приспособлений перед началом и после завершения работ </w:t>
            </w:r>
          </w:p>
        </w:tc>
      </w:tr>
      <w:tr w:rsidR="00805420" w:rsidRPr="00805420" w14:paraId="4FF4E2D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904C7D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729BA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C94F5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определять неисправности технических средств </w:t>
            </w:r>
          </w:p>
        </w:tc>
      </w:tr>
      <w:tr w:rsidR="00805420" w:rsidRPr="00805420" w14:paraId="5E9B7BB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0AF3B1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7A5A7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ED45C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tc>
      </w:tr>
      <w:tr w:rsidR="00805420" w:rsidRPr="00805420" w14:paraId="625DA02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E74A0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0F706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58811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r>
      <w:tr w:rsidR="00805420" w:rsidRPr="00805420" w14:paraId="76EE047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CD6E77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7AA98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C59B92"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4294279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42ED7B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16A3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8D662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назначение, характеристики, технологию применения и принцип работы спасательных средств </w:t>
            </w:r>
          </w:p>
        </w:tc>
      </w:tr>
      <w:tr w:rsidR="00805420" w:rsidRPr="00805420" w14:paraId="5C56B1C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8C0257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6972D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674F3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основные нормативные технические параметры аварийно-спасательной техники и оборудования </w:t>
            </w:r>
          </w:p>
        </w:tc>
      </w:tr>
      <w:tr w:rsidR="00805420" w:rsidRPr="00805420" w14:paraId="3F7DB52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4EF973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898E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1F07D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алгоритм проведения контрольного осмотра и сезонного технического обслуживания аварийно-спасательного оборудования, инструментов, приспособлений </w:t>
            </w:r>
          </w:p>
        </w:tc>
      </w:tr>
      <w:tr w:rsidR="00805420" w:rsidRPr="00805420" w14:paraId="3540365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49C5DE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CB6F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9312A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режимы и условия эксплуатации основных видов аварийно-спасательной техники и оборудования </w:t>
            </w:r>
          </w:p>
        </w:tc>
      </w:tr>
      <w:tr w:rsidR="00805420" w:rsidRPr="00805420" w14:paraId="4B27BC5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B706F2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643D8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9A07B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основные свойства и классификацию горюче-смазочных материалов </w:t>
            </w:r>
          </w:p>
        </w:tc>
      </w:tr>
      <w:tr w:rsidR="00805420" w:rsidRPr="00805420" w14:paraId="556C4D2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E7252C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DE034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302E4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ведения документации по регламентному обслуживанию аварийно-спасательной техники, оборудования, инструментов, приспособлений, приборов </w:t>
            </w:r>
          </w:p>
        </w:tc>
      </w:tr>
      <w:tr w:rsidR="00805420" w:rsidRPr="00805420" w14:paraId="2FEF84C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6D9D36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90BD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CDA2E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технические требования по проведению периодического освидетельствования аварийно-спасательной техники, оборудования </w:t>
            </w:r>
          </w:p>
        </w:tc>
      </w:tr>
      <w:tr w:rsidR="00805420" w:rsidRPr="00805420" w14:paraId="77B8065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2C5D91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25A7B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A0BE7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проведения периодических испытаний технических средств</w:t>
            </w:r>
          </w:p>
        </w:tc>
      </w:tr>
      <w:tr w:rsidR="00805420" w:rsidRPr="00805420" w14:paraId="286095A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9D918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489CCD73"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4.9. Выполнять работы по устранению неисправностей аварийно-спасательных средств и автотранспорта, не требующих специального оборудования</w:t>
            </w:r>
          </w:p>
        </w:tc>
        <w:tc>
          <w:tcPr>
            <w:tcW w:w="2136" w:type="pct"/>
            <w:tcBorders>
              <w:top w:val="nil"/>
              <w:left w:val="nil"/>
              <w:bottom w:val="single" w:sz="4" w:space="0" w:color="auto"/>
              <w:right w:val="single" w:sz="4" w:space="0" w:color="auto"/>
            </w:tcBorders>
            <w:shd w:val="clear" w:color="auto" w:fill="auto"/>
            <w:hideMark/>
          </w:tcPr>
          <w:p w14:paraId="4282A0D3"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176B878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C59B05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CF95F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B8BE5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проведения периодических испытаний технических средств;</w:t>
            </w:r>
          </w:p>
        </w:tc>
      </w:tr>
      <w:tr w:rsidR="00805420" w:rsidRPr="00805420" w14:paraId="7B78DF7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33BBB3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89C6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97E6A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регламентного обслуживания аварийно-спасательного оборудования;</w:t>
            </w:r>
          </w:p>
        </w:tc>
      </w:tr>
      <w:tr w:rsidR="00805420" w:rsidRPr="00805420" w14:paraId="0B5E511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722FFD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BF0E3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09125A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оформления документов складского учета имущества;</w:t>
            </w:r>
          </w:p>
        </w:tc>
      </w:tr>
      <w:tr w:rsidR="00805420" w:rsidRPr="00805420" w14:paraId="57E76BD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C587AC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69EA7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54EBD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ведения эксплуатационной документации;</w:t>
            </w:r>
          </w:p>
        </w:tc>
      </w:tr>
      <w:tr w:rsidR="00805420" w:rsidRPr="00805420" w14:paraId="7636015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420284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B65FE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8AADB0"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2E4A191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0DD6C1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88D5A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79F21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оценивать неисправности и осуществлять текущий ремонт аварийно-спасательного оборудования;</w:t>
            </w:r>
          </w:p>
        </w:tc>
      </w:tr>
      <w:tr w:rsidR="00805420" w:rsidRPr="00805420" w14:paraId="549DF4C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BB0E63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7D810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5CD00A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принимать решения на прекращение эксплуатации неисправных технических средств;</w:t>
            </w:r>
          </w:p>
        </w:tc>
      </w:tr>
      <w:tr w:rsidR="00805420" w:rsidRPr="00805420" w14:paraId="3253884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AC483D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0260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47FA2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слесарный и электротехнический инструмент;</w:t>
            </w:r>
          </w:p>
        </w:tc>
      </w:tr>
      <w:tr w:rsidR="00805420" w:rsidRPr="00805420" w14:paraId="6AA62A8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99EC4E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F5DB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FEB65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консервировать и хранить аварийно-спасательную технику и оборудование;</w:t>
            </w:r>
          </w:p>
        </w:tc>
      </w:tr>
      <w:tr w:rsidR="00805420" w:rsidRPr="00805420" w14:paraId="4749B14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3B97D4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08655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246BD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расконсервировать и подготавливать к работе аварийно-спасательную технику и оборудование;</w:t>
            </w:r>
          </w:p>
        </w:tc>
      </w:tr>
      <w:tr w:rsidR="00805420" w:rsidRPr="00805420" w14:paraId="58DB2A7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121F38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87CD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EFB40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ведение эксплуатационной документации;</w:t>
            </w:r>
          </w:p>
        </w:tc>
      </w:tr>
      <w:tr w:rsidR="00805420" w:rsidRPr="00805420" w14:paraId="238B1F8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AFA009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3F63C8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7D21E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учет расхода горюче-смазочных и расходных материалов;</w:t>
            </w:r>
          </w:p>
        </w:tc>
      </w:tr>
      <w:tr w:rsidR="00805420" w:rsidRPr="00805420" w14:paraId="0474F90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B45016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54200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5D117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и проводить техническое обслуживание и периодическое освидетельствование аварийно-спасательной техники и оборудования;</w:t>
            </w:r>
          </w:p>
        </w:tc>
      </w:tr>
      <w:tr w:rsidR="00805420" w:rsidRPr="00805420" w14:paraId="13159FB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682246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BAAF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E00B1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ведение документации по регламентному обслуживанию по складскому учету и ремонту аварийно-спасательной техники и оборудования;</w:t>
            </w:r>
          </w:p>
        </w:tc>
      </w:tr>
      <w:tr w:rsidR="00805420" w:rsidRPr="00805420" w14:paraId="18E31CE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F9BD6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8EB16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538A37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r>
      <w:tr w:rsidR="00805420" w:rsidRPr="00805420" w14:paraId="20DA280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BD80D9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8E9E5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C5C6D4F"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198E902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C3F1E9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86471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66270C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классификацию спасательных средств;</w:t>
            </w:r>
          </w:p>
        </w:tc>
      </w:tr>
      <w:tr w:rsidR="00805420" w:rsidRPr="00805420" w14:paraId="12F0BA6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3D625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F3721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6C89D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назначение, характеристики, технологию применения и принцип работы спасательных средств;</w:t>
            </w:r>
          </w:p>
        </w:tc>
      </w:tr>
      <w:tr w:rsidR="00805420" w:rsidRPr="00805420" w14:paraId="274EA0C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82BA4D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60628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5B1211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нормативные технические параметры аварийно-спасательной техники и оборудования:</w:t>
            </w:r>
          </w:p>
        </w:tc>
      </w:tr>
      <w:tr w:rsidR="00805420" w:rsidRPr="00805420" w14:paraId="5CAB494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E79F7A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1DF4C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44DBA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назначение и применение слесарного и электротехнического инструмента;</w:t>
            </w:r>
          </w:p>
        </w:tc>
      </w:tr>
      <w:tr w:rsidR="00805420" w:rsidRPr="00805420" w14:paraId="6EFA97A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27A1D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791FB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C231B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режимы и условия эксплуатации основных видов аварийно-спасательной техники и оборудования;</w:t>
            </w:r>
          </w:p>
        </w:tc>
      </w:tr>
      <w:tr w:rsidR="00805420" w:rsidRPr="00805420" w14:paraId="01C92E9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E985E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5DD4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A44A7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технические требования по проведению периодического освидетельствования аварийно-спасательной техники и оборудования;</w:t>
            </w:r>
          </w:p>
        </w:tc>
      </w:tr>
      <w:tr w:rsidR="00805420" w:rsidRPr="00805420" w14:paraId="086301D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E0E1B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3439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958D8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проведения периодических испытаний технических средств;</w:t>
            </w:r>
          </w:p>
        </w:tc>
      </w:tr>
      <w:tr w:rsidR="00805420" w:rsidRPr="00805420" w14:paraId="0346EAA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4A0C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8BCB64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AA533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хранения, расконсервирования и подготовки к работе аварийно-спасательной техники и оборудования;</w:t>
            </w:r>
          </w:p>
        </w:tc>
      </w:tr>
      <w:tr w:rsidR="00805420" w:rsidRPr="00805420" w14:paraId="5AE6CB0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A5C13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BF1668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F7C90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организацию складского учета имущества;</w:t>
            </w:r>
          </w:p>
        </w:tc>
      </w:tr>
      <w:tr w:rsidR="00805420" w:rsidRPr="00805420" w14:paraId="52FAA3C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308D1E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6A0B8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49D84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свойства и классификацию горюче-смазочных материалов</w:t>
            </w:r>
          </w:p>
        </w:tc>
      </w:tr>
      <w:tr w:rsidR="00805420" w:rsidRPr="00805420" w14:paraId="473736E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46B26B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4DBA5277"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4.10. Выполнять работы по ремонту аварийно-спасательных средств для выполнения газоспасательных работ</w:t>
            </w:r>
          </w:p>
        </w:tc>
        <w:tc>
          <w:tcPr>
            <w:tcW w:w="2136" w:type="pct"/>
            <w:tcBorders>
              <w:top w:val="nil"/>
              <w:left w:val="nil"/>
              <w:bottom w:val="single" w:sz="4" w:space="0" w:color="auto"/>
              <w:right w:val="single" w:sz="4" w:space="0" w:color="auto"/>
            </w:tcBorders>
            <w:shd w:val="clear" w:color="auto" w:fill="auto"/>
            <w:hideMark/>
          </w:tcPr>
          <w:p w14:paraId="7FFA7A6A"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3C93F6F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C4158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DB4C9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16890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дефектации аварийно-спасательных средств ГСС (ГСФ)</w:t>
            </w:r>
          </w:p>
        </w:tc>
      </w:tr>
      <w:tr w:rsidR="00805420" w:rsidRPr="00805420" w14:paraId="6C08830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376FD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F2D27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82411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ремонта аварийно-спасательных средств ГСС (ГСФ)</w:t>
            </w:r>
          </w:p>
        </w:tc>
      </w:tr>
      <w:tr w:rsidR="00805420" w:rsidRPr="00805420" w14:paraId="070260F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D974B5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31C0B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BBE9BB"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083C476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14E6F6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15429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A8C28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выявлять дефекты и неисправности в работе аварийно-спасательных средств ГСС (ГСФ)</w:t>
            </w:r>
          </w:p>
        </w:tc>
      </w:tr>
      <w:tr w:rsidR="00805420" w:rsidRPr="00805420" w14:paraId="18C1997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B8D276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2D1EC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020D3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производить ремонт и устранять неисправности и дефекты аварийно-спасательных средств ГСС (ГСФ)</w:t>
            </w:r>
          </w:p>
        </w:tc>
      </w:tr>
      <w:tr w:rsidR="00805420" w:rsidRPr="00805420" w14:paraId="6286928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62899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96DE8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E4D9D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4197C34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FB03B6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E4C48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533EA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параметры и критерии работоспособного состояния (пригодного для эксплуатации) аварийно-спасательных средств ГСС (ГСФ)</w:t>
            </w:r>
          </w:p>
        </w:tc>
      </w:tr>
      <w:tr w:rsidR="00805420" w:rsidRPr="00805420" w14:paraId="6641AF8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62AFAC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9E4179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69A73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дефекты и виды неисправностей аварийно-спасательных средств ГСС (ГСФ)</w:t>
            </w:r>
          </w:p>
        </w:tc>
      </w:tr>
      <w:tr w:rsidR="00805420" w:rsidRPr="00805420" w14:paraId="6E3024B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0F74B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1AFA1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F99E0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способы ремонта и устранения неисправностей и дефектов аварийно-спасательных средств ГСС (ГСФ)</w:t>
            </w:r>
          </w:p>
        </w:tc>
      </w:tr>
      <w:tr w:rsidR="00805420" w:rsidRPr="00805420" w14:paraId="56F74E8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7FD11B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29D6AED" w14:textId="77777777" w:rsidR="00805420" w:rsidRPr="00805420" w:rsidRDefault="00805420" w:rsidP="006E0599">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2</w:t>
            </w:r>
            <w:r w:rsidRPr="00805420">
              <w:rPr>
                <w:rFonts w:ascii="Times New Roman" w:eastAsia="Times New Roman" w:hAnsi="Times New Roman" w:cs="Times New Roman"/>
                <w:color w:val="000000"/>
                <w:sz w:val="24"/>
                <w:szCs w:val="24"/>
                <w:lang w:eastAsia="ru-RU"/>
              </w:rPr>
              <w:t xml:space="preserve"> 4.11. Выполнять аварийно-спасательные и газоспасательные работы с применением беспилотных авиационных систем и робототехники</w:t>
            </w:r>
          </w:p>
        </w:tc>
        <w:tc>
          <w:tcPr>
            <w:tcW w:w="2136" w:type="pct"/>
            <w:tcBorders>
              <w:top w:val="nil"/>
              <w:left w:val="nil"/>
              <w:bottom w:val="single" w:sz="4" w:space="0" w:color="auto"/>
              <w:right w:val="single" w:sz="4" w:space="0" w:color="auto"/>
            </w:tcBorders>
            <w:shd w:val="clear" w:color="auto" w:fill="auto"/>
            <w:hideMark/>
          </w:tcPr>
          <w:p w14:paraId="7C1BF0F1"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16B82A2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88B759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92A193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15144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внешнего осмотра беспилотной авиационной системы и выявление неисправностей</w:t>
            </w:r>
          </w:p>
        </w:tc>
      </w:tr>
      <w:tr w:rsidR="00805420" w:rsidRPr="00805420" w14:paraId="758FCA1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36214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A6F44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CF67267"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установка съемного оборудования на борт (снятие съемного оборудования с борта) беспилотного воздушного судна</w:t>
            </w:r>
          </w:p>
        </w:tc>
      </w:tr>
      <w:tr w:rsidR="00805420" w:rsidRPr="00805420" w14:paraId="78EC370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49753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222E6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5BB99B"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заправки беспилотного воздушного судна топливом, маслом, специальными жидкостями и зарядка газами, дозаправка (дозарядка)</w:t>
            </w:r>
          </w:p>
        </w:tc>
      </w:tr>
      <w:tr w:rsidR="00805420" w:rsidRPr="00805420" w14:paraId="6E5EB96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90767C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24F02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1E884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проверки уровня заряда, обслуживание аккумуляторной батареи</w:t>
            </w:r>
          </w:p>
        </w:tc>
      </w:tr>
      <w:tr w:rsidR="00805420" w:rsidRPr="00805420" w14:paraId="58C19A3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2FC55D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7567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13702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контроль количества заправленных компонентов и надежности закрытия заправочных устройств</w:t>
            </w:r>
          </w:p>
        </w:tc>
      </w:tr>
      <w:tr w:rsidR="00805420" w:rsidRPr="00805420" w14:paraId="36B2429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647512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90239F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575791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проверка и обслуживание взлетно-посадочных устройств беспилотной авиационной системы</w:t>
            </w:r>
          </w:p>
        </w:tc>
      </w:tr>
      <w:tr w:rsidR="00805420" w:rsidRPr="00805420" w14:paraId="5F8946D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FB164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63FE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286A7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подготовка стартово-посадочной площадки</w:t>
            </w:r>
          </w:p>
        </w:tc>
      </w:tr>
      <w:tr w:rsidR="00805420" w:rsidRPr="00805420" w14:paraId="36286CD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70CB9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3EBC3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BC66BF4"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транспортировка беспилотной авиационной системы к месту взлета (от места посадки)</w:t>
            </w:r>
          </w:p>
        </w:tc>
      </w:tr>
      <w:tr w:rsidR="00805420" w:rsidRPr="00805420" w14:paraId="3D822F7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7E4886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5129B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BA0C9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приведение беспилотной авиационной системы в предстартовое состояние</w:t>
            </w:r>
          </w:p>
        </w:tc>
      </w:tr>
      <w:tr w:rsidR="00805420" w:rsidRPr="00805420" w14:paraId="227B204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664831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05B11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66BD5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обеспечение работы наземных элементов беспилотной авиационной системы в ходе подготовки и выполнения полетов беспилотными воздушными судами</w:t>
            </w:r>
          </w:p>
        </w:tc>
      </w:tr>
      <w:tr w:rsidR="00805420" w:rsidRPr="00805420" w14:paraId="21BEB0C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89223E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97916A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6729E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контроль работоспособности систем, оборудования беспилотной авиационной системы и ее элементов в процессе выполнения технического обслуживания</w:t>
            </w:r>
          </w:p>
        </w:tc>
      </w:tr>
      <w:tr w:rsidR="00805420" w:rsidRPr="00805420" w14:paraId="6936573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B9158F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0E502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249A0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проведение послеполетного осмотра и устранение обнаруженных неисправностей</w:t>
            </w:r>
          </w:p>
        </w:tc>
      </w:tr>
      <w:tr w:rsidR="00805420" w:rsidRPr="00805420" w14:paraId="6A1A2ED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4BD956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196CE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72D31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проведение работ по постановке на хранение и снятию с хранения беспилотной авиационной системы</w:t>
            </w:r>
          </w:p>
        </w:tc>
      </w:tr>
      <w:tr w:rsidR="00805420" w:rsidRPr="00805420" w14:paraId="0CC44E1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984D5F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120E7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C2F1D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ведение технической документации</w:t>
            </w:r>
          </w:p>
        </w:tc>
      </w:tr>
      <w:tr w:rsidR="00805420" w:rsidRPr="00805420" w14:paraId="4021B11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1F4E72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53B2D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015B8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ведение разведки зоны проведения аварийно-спасательных и поисковых работы в чрезвычайных ситуациях</w:t>
            </w:r>
          </w:p>
        </w:tc>
      </w:tr>
      <w:tr w:rsidR="00805420" w:rsidRPr="00805420" w14:paraId="3C645AC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794D2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6F473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0C0D3A"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74C8D63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0FACBD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6C0C7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27252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читать эксплуатационно-техническую документацию беспилотных авиационных систем и их элементов, чертежи и схемы</w:t>
            </w:r>
          </w:p>
        </w:tc>
      </w:tr>
      <w:tr w:rsidR="00805420" w:rsidRPr="00805420" w14:paraId="5B27CA0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7CE79F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72989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903AA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оценивать техническое состояние элементов беспилотных авиационных систем</w:t>
            </w:r>
          </w:p>
        </w:tc>
      </w:tr>
      <w:tr w:rsidR="00805420" w:rsidRPr="00805420" w14:paraId="7232724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07D430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0816C5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26F93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осуществлять подготовку и настройку элементов беспилотных авиационных систем</w:t>
            </w:r>
          </w:p>
        </w:tc>
      </w:tr>
      <w:tr w:rsidR="00805420" w:rsidRPr="00805420" w14:paraId="3B764F2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456792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727E1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5C500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выполнять техническое обслуживание элементов беспилотной авиационной системы в соответствии с эксплуатационной документацией</w:t>
            </w:r>
          </w:p>
        </w:tc>
      </w:tr>
      <w:tr w:rsidR="00805420" w:rsidRPr="00805420" w14:paraId="6C7F231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4C6FFE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551DD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6756F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контрольно-измерительную аппаратуру</w:t>
            </w:r>
          </w:p>
        </w:tc>
      </w:tr>
      <w:tr w:rsidR="00805420" w:rsidRPr="00805420" w14:paraId="2C69AF1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472AE8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9F5F3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14B4D1"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заправлять топливом, маслом, специальными жидкостями и заряжать газами, дозаправлять (дозаряжать)</w:t>
            </w:r>
          </w:p>
        </w:tc>
      </w:tr>
      <w:tr w:rsidR="00805420" w:rsidRPr="00805420" w14:paraId="687D11D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D6EAD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0F081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B51F4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обслуживать аккумуляторные батареи элементов беспилотных авиационных систем</w:t>
            </w:r>
          </w:p>
        </w:tc>
      </w:tr>
      <w:tr w:rsidR="00805420" w:rsidRPr="00805420" w14:paraId="34F5091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121A63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2F3632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2FA5B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эксплуатировать наземные источники электропитания</w:t>
            </w:r>
          </w:p>
        </w:tc>
      </w:tr>
      <w:tr w:rsidR="00805420" w:rsidRPr="00805420" w14:paraId="55FA046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76A866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B30F7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C64E6E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устанавливать съемное оборудование на беспилотное воздушное судно, снимать съемное оборудование</w:t>
            </w:r>
          </w:p>
        </w:tc>
      </w:tr>
      <w:tr w:rsidR="00805420" w:rsidRPr="00805420" w14:paraId="2AB0FF5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386D16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1B75C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81C00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буксировать, транспортировать беспилотную авиационную систему к месту взлета (от места посадки)</w:t>
            </w:r>
          </w:p>
        </w:tc>
      </w:tr>
      <w:tr w:rsidR="00805420" w:rsidRPr="00805420" w14:paraId="76842DB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33FD5C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2F886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3AEC33"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использовать взлетные устройства (приспособления)</w:t>
            </w:r>
          </w:p>
        </w:tc>
      </w:tr>
      <w:tr w:rsidR="00805420" w:rsidRPr="00805420" w14:paraId="6E9C03F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7DA2FA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63DF3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77BD0A"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производить эвакуацию беспилотных воздушных судов в аварийных ситуациях</w:t>
            </w:r>
          </w:p>
        </w:tc>
      </w:tr>
      <w:tr w:rsidR="00805420" w:rsidRPr="00805420" w14:paraId="7771898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512B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ED18D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8DED3D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работы при хранении беспилотных авиационных систем, установленные в эксплуатационной документации</w:t>
            </w:r>
          </w:p>
        </w:tc>
      </w:tr>
      <w:tr w:rsidR="00805420" w:rsidRPr="00805420" w14:paraId="37678B9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B55F7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1B982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A977D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оформлять техническую документацию</w:t>
            </w:r>
          </w:p>
        </w:tc>
      </w:tr>
      <w:tr w:rsidR="00805420" w:rsidRPr="00805420" w14:paraId="581ECEB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62C57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A3E6D7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FAB5D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наносить полученную информацию из зоны проведения аварийно-спасательных и поисковых работы в чрезвычайных ситуациях на карту (план)</w:t>
            </w:r>
          </w:p>
        </w:tc>
      </w:tr>
      <w:tr w:rsidR="00805420" w:rsidRPr="00805420" w14:paraId="0C6EC79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EE66D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EBAD0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58DEF9"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2B3959F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0EC544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56A393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22559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эксплуатационной документации по техническому обслуживанию беспилотной авиационной системы</w:t>
            </w:r>
          </w:p>
        </w:tc>
      </w:tr>
      <w:tr w:rsidR="00805420" w:rsidRPr="00805420" w14:paraId="53CFC3A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3C4A3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F80DB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0345C8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беспилотных авиационных систем, порядок их выполнения</w:t>
            </w:r>
          </w:p>
        </w:tc>
      </w:tr>
      <w:tr w:rsidR="00805420" w:rsidRPr="00805420" w14:paraId="69AEB6D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49282A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AA894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61F989"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назначение, устройство и принципы работы элементов беспилотной авиационной системы</w:t>
            </w:r>
          </w:p>
        </w:tc>
      </w:tr>
      <w:tr w:rsidR="00805420" w:rsidRPr="00805420" w14:paraId="0788737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EA9272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50D7B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7076C0"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характеристики топлива, специальных жидкостей (газов), горюче-смазочных материалов, применяемых при эксплуатации беспилотной авиационной системы</w:t>
            </w:r>
          </w:p>
        </w:tc>
      </w:tr>
      <w:tr w:rsidR="00805420" w:rsidRPr="00805420" w14:paraId="58D9052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8C2CCF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3ECC3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82C5C2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tc>
      </w:tr>
      <w:tr w:rsidR="00805420" w:rsidRPr="00805420" w14:paraId="6E5AF9C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8A7D56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B3A72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1FE32C"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tc>
      </w:tr>
      <w:tr w:rsidR="00805420" w:rsidRPr="00805420" w14:paraId="63AA237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32C5B2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B27CC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69B74F"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классификация неисправностей и отказов беспилотной авиационной системы, методы их обнаружения и устранения</w:t>
            </w:r>
          </w:p>
        </w:tc>
      </w:tr>
      <w:tr w:rsidR="00805420" w:rsidRPr="00805420" w14:paraId="502B848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11EACC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D6F20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100F66"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установки и снятия съемного оборудования беспилотного воздушного судна</w:t>
            </w:r>
          </w:p>
        </w:tc>
      </w:tr>
      <w:tr w:rsidR="00805420" w:rsidRPr="00805420" w14:paraId="4295A40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8761D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C2580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EB86208"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охраны труда и пожарной безопасности</w:t>
            </w:r>
          </w:p>
        </w:tc>
      </w:tr>
      <w:tr w:rsidR="00805420" w:rsidRPr="00805420" w14:paraId="635A175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1C343B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B0997C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106E0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r>
      <w:tr w:rsidR="00805420" w:rsidRPr="00805420" w14:paraId="38AB608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23EA7A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8B2378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8087CE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ведения отчетной документации</w:t>
            </w:r>
          </w:p>
        </w:tc>
      </w:tr>
      <w:tr w:rsidR="00805420" w:rsidRPr="00805420" w14:paraId="3348DADF" w14:textId="77777777" w:rsidTr="00F73923">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21A251D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iCs/>
                <w:color w:val="000000"/>
                <w:sz w:val="24"/>
                <w:szCs w:val="24"/>
                <w:lang w:eastAsia="ru-RU"/>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6B2A6D2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3</w:t>
            </w:r>
            <w:r w:rsidRPr="00805420">
              <w:rPr>
                <w:rFonts w:ascii="Times New Roman" w:eastAsia="Times New Roman" w:hAnsi="Times New Roman" w:cs="Times New Roman"/>
                <w:color w:val="000000"/>
                <w:sz w:val="24"/>
                <w:szCs w:val="24"/>
                <w:lang w:eastAsia="ru-RU"/>
              </w:rPr>
              <w:t xml:space="preserve"> 4.1. Осуществлять ведение и корректировку плановых документов по гражданской обороне в организации</w:t>
            </w:r>
          </w:p>
        </w:tc>
        <w:tc>
          <w:tcPr>
            <w:tcW w:w="2136" w:type="pct"/>
            <w:tcBorders>
              <w:top w:val="nil"/>
              <w:left w:val="nil"/>
              <w:bottom w:val="single" w:sz="4" w:space="0" w:color="auto"/>
              <w:right w:val="single" w:sz="4" w:space="0" w:color="auto"/>
            </w:tcBorders>
            <w:shd w:val="clear" w:color="auto" w:fill="auto"/>
            <w:hideMark/>
          </w:tcPr>
          <w:p w14:paraId="55AB9A3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0A4300A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D0166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B857B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09926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ведения и корректировки плановых документов по ведению гражданской обороны в организации</w:t>
            </w:r>
          </w:p>
        </w:tc>
      </w:tr>
      <w:tr w:rsidR="00805420" w:rsidRPr="00805420" w14:paraId="54B4BC0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77C716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16DA5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C3418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w:t>
            </w:r>
          </w:p>
        </w:tc>
      </w:tr>
      <w:tr w:rsidR="00805420" w:rsidRPr="00805420" w14:paraId="4D14348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9EC51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9FBEE0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0E85BB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795B24E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B301B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904C8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D5423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вычислительную технику для решения задач гражданской обороны</w:t>
            </w:r>
          </w:p>
        </w:tc>
      </w:tr>
      <w:tr w:rsidR="00805420" w:rsidRPr="00805420" w14:paraId="4497BF0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8A2BC5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20C93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2D370B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определяемые вышестоящими органами управления методы и способы защиты работников, материальных и культурных ценностей организации от опасностей, возникающих при военных конфликтах или вследствие этих конфликтов</w:t>
            </w:r>
          </w:p>
        </w:tc>
      </w:tr>
      <w:tr w:rsidR="00805420" w:rsidRPr="00805420" w14:paraId="4C12875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8818E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3039F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2BE58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при планировании мероприятий гражданской обороны предоставляемую вышестоящими органами управления касающуюся деятельности организации информацию, вытекающую из общей оценки возможной обстановки при применении противником современных средств поражения на территории размещения объектов организации</w:t>
            </w:r>
          </w:p>
        </w:tc>
      </w:tr>
      <w:tr w:rsidR="00805420" w:rsidRPr="00805420" w14:paraId="1E28471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DDE55F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594C44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3A2EF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отбор мероприятий, касающихся деятельности организации, из ежегодного комплекса основных мероприятий по вопросам гражданской обороны</w:t>
            </w:r>
          </w:p>
        </w:tc>
      </w:tr>
      <w:tr w:rsidR="00805420" w:rsidRPr="00805420" w14:paraId="0E99932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A3B3DC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DBCE22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3C4E6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работать с картографическими приложениями к плановым документам по гражданской обороне</w:t>
            </w:r>
          </w:p>
        </w:tc>
      </w:tr>
      <w:tr w:rsidR="00805420" w:rsidRPr="00805420" w14:paraId="79ECE41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AEF3D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CD738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D67FA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r>
      <w:tr w:rsidR="00805420" w:rsidRPr="00805420" w14:paraId="5816CB2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FF6405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0E094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864521"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0614389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D7C213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12D5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873BF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документы по планированию основных мероприятий по подготовке к ведению гражданской обороны вышестоящего органа управления</w:t>
            </w:r>
          </w:p>
        </w:tc>
      </w:tr>
      <w:tr w:rsidR="00805420" w:rsidRPr="00805420" w14:paraId="6334F05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0CAD13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CA04B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23245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исходные данные для планирования мероприятий гражданской обороны</w:t>
            </w:r>
          </w:p>
        </w:tc>
      </w:tr>
      <w:tr w:rsidR="00805420" w:rsidRPr="00805420" w14:paraId="45487BB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0F6482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3AB94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E228E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поражающие факторы современных средств поражения, методы, способы и средства защиты от них</w:t>
            </w:r>
          </w:p>
        </w:tc>
      </w:tr>
      <w:tr w:rsidR="00805420" w:rsidRPr="00805420" w14:paraId="58315C2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8BF4A4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D91C9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CF7C44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характеристики и защитные свойства защитных сооружений гражданской обороны</w:t>
            </w:r>
          </w:p>
        </w:tc>
      </w:tr>
      <w:tr w:rsidR="00805420" w:rsidRPr="00805420" w14:paraId="49BE9A0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A8991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705A9D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50CC6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характеристики и защитные свойства средств индивидуальной защиты</w:t>
            </w:r>
          </w:p>
        </w:tc>
      </w:tr>
      <w:tr w:rsidR="00805420" w:rsidRPr="00805420" w14:paraId="2312CB5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270B9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F4FAB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4354A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обеспечения средствами индивидуальной защиты работников организации</w:t>
            </w:r>
          </w:p>
        </w:tc>
      </w:tr>
      <w:tr w:rsidR="00805420" w:rsidRPr="00805420" w14:paraId="25A2149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310293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0AF86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E963A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работы с топографической картой, графическими планами объектов</w:t>
            </w:r>
          </w:p>
        </w:tc>
      </w:tr>
      <w:tr w:rsidR="00805420" w:rsidRPr="00805420" w14:paraId="0381DF6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5FD44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3D3D3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862DB3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структура плановых документов по ведению гражданской обороны в организации</w:t>
            </w:r>
          </w:p>
        </w:tc>
      </w:tr>
      <w:tr w:rsidR="00805420" w:rsidRPr="00805420" w14:paraId="3B3D25C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64FC7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37217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0C058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нормативных правовых актов к разработке плановых документов по гражданской обороне</w:t>
            </w:r>
          </w:p>
        </w:tc>
      </w:tr>
      <w:tr w:rsidR="00805420" w:rsidRPr="00805420" w14:paraId="70B787F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3DFD27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C99BA0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3</w:t>
            </w:r>
            <w:r w:rsidRPr="00805420">
              <w:rPr>
                <w:rFonts w:ascii="Times New Roman" w:eastAsia="Times New Roman" w:hAnsi="Times New Roman" w:cs="Times New Roman"/>
                <w:color w:val="000000"/>
                <w:sz w:val="24"/>
                <w:szCs w:val="24"/>
                <w:lang w:eastAsia="ru-RU"/>
              </w:rPr>
              <w:t xml:space="preserve"> 4.2. 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tc>
        <w:tc>
          <w:tcPr>
            <w:tcW w:w="2136" w:type="pct"/>
            <w:tcBorders>
              <w:top w:val="nil"/>
              <w:left w:val="nil"/>
              <w:bottom w:val="single" w:sz="4" w:space="0" w:color="auto"/>
              <w:right w:val="single" w:sz="4" w:space="0" w:color="auto"/>
            </w:tcBorders>
            <w:shd w:val="clear" w:color="auto" w:fill="auto"/>
            <w:hideMark/>
          </w:tcPr>
          <w:p w14:paraId="208385FA"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76B022F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BE7AE6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1B5F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1DD63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tc>
      </w:tr>
      <w:tr w:rsidR="00805420" w:rsidRPr="00805420" w14:paraId="434BE33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E3B65C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7BB842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C9298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комплекса мероприятий по подготовке к защите работников, материальных ценностей организации в чрезвычайных ситуациях природного и техногенного характера</w:t>
            </w:r>
          </w:p>
        </w:tc>
      </w:tr>
      <w:tr w:rsidR="00805420" w:rsidRPr="00805420" w14:paraId="38D0014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158520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50A8D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6A446D"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1A9DE20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ECD1D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00704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E0DD7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вычислительную технику для решения задач планирования действий по предупреждению и ликвидации чрезвычайных ситуаций</w:t>
            </w:r>
          </w:p>
        </w:tc>
      </w:tr>
      <w:tr w:rsidR="00805420" w:rsidRPr="00805420" w14:paraId="130C916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5F3C87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5DFBA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8C3CF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определяемые вышестоящими органами управления методы и способы защиты работников организации от воздействия поражающих факторов природного характера</w:t>
            </w:r>
          </w:p>
        </w:tc>
      </w:tr>
      <w:tr w:rsidR="00805420" w:rsidRPr="00805420" w14:paraId="253E6C9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432C7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1F443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88EED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tc>
      </w:tr>
      <w:tr w:rsidR="00805420" w:rsidRPr="00805420" w14:paraId="53F6EBE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D7C9B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61956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AD147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показателей степени рисков возникновения аварий на рядом расположенных опасных производственных объектах или транспортных коммуникациях</w:t>
            </w:r>
          </w:p>
        </w:tc>
      </w:tr>
      <w:tr w:rsidR="00805420" w:rsidRPr="00805420" w14:paraId="27AC3AF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2C3D7A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33FA8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1DF77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tc>
      </w:tr>
      <w:tr w:rsidR="00805420" w:rsidRPr="00805420" w14:paraId="25DCA62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55F1DA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01562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53D34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tc>
      </w:tr>
      <w:tr w:rsidR="00805420" w:rsidRPr="00805420" w14:paraId="64504E1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CDF06D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15B2A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72AC7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работать с картографическими приложениями к плановым документам по защите от чрезвычайных ситуаций</w:t>
            </w:r>
          </w:p>
        </w:tc>
      </w:tr>
      <w:tr w:rsidR="00805420" w:rsidRPr="00805420" w14:paraId="0AD1237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7D0ACE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86375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705F69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r>
      <w:tr w:rsidR="00805420" w:rsidRPr="00805420" w14:paraId="6142C46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4498F2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06851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2DAC96"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78ECD36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976131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C81C0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E6E50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исходные данные для планирования мероприятий по предупреждению и ликвидации чрезвычайных ситуаций</w:t>
            </w:r>
          </w:p>
        </w:tc>
      </w:tr>
      <w:tr w:rsidR="00805420" w:rsidRPr="00805420" w14:paraId="7DF8321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77B1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E4180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7BF87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классификация чрезвычайных ситуаций биолого-социального характера</w:t>
            </w:r>
          </w:p>
        </w:tc>
      </w:tr>
      <w:tr w:rsidR="00805420" w:rsidRPr="00805420" w14:paraId="19B4411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5A5968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8CD00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15503F"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классификация чрезвычайных ситуаций природного характера</w:t>
            </w:r>
          </w:p>
        </w:tc>
      </w:tr>
      <w:tr w:rsidR="00805420" w:rsidRPr="00805420" w14:paraId="76737E5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3324F7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1FA44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EF2BE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классификация чрезвычайных ситуаций техногенного характера</w:t>
            </w:r>
          </w:p>
        </w:tc>
      </w:tr>
      <w:tr w:rsidR="00805420" w:rsidRPr="00805420" w14:paraId="4993C48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7C3293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104F9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CA00F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поражающие факторы взрывов и пожаров, способы защиты от них</w:t>
            </w:r>
          </w:p>
        </w:tc>
      </w:tr>
      <w:tr w:rsidR="00805420" w:rsidRPr="00805420" w14:paraId="38E543D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4E7E6F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9506E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36659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поражающие факторы и свойства опасных химических веществ, способы защиты от них</w:t>
            </w:r>
          </w:p>
        </w:tc>
      </w:tr>
      <w:tr w:rsidR="00805420" w:rsidRPr="00805420" w14:paraId="2E9A29B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E68D9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777DAD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128C3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поражающие факторы террористических актов, способы защиты от них</w:t>
            </w:r>
          </w:p>
        </w:tc>
      </w:tr>
      <w:tr w:rsidR="00805420" w:rsidRPr="00805420" w14:paraId="4E1ABD7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B3E53F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1286E2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16507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поражающие факторы чрезвычайных ситуаций биолого-социального характера, способы защиты от них</w:t>
            </w:r>
          </w:p>
        </w:tc>
      </w:tr>
      <w:tr w:rsidR="00805420" w:rsidRPr="00805420" w14:paraId="4181B42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E2D0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5826D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D5A75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основные поражающие факторы чрезвычайных ситуаций природного характера, способы защиты от них</w:t>
            </w:r>
          </w:p>
        </w:tc>
      </w:tr>
      <w:tr w:rsidR="00805420" w:rsidRPr="00805420" w14:paraId="7370DEE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7E8730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91B9A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8CC51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структура плановых документов по проведению мероприятий по предупреждению и ликвидации чрезвычайных ситуаций в организации</w:t>
            </w:r>
          </w:p>
        </w:tc>
      </w:tr>
      <w:tr w:rsidR="00805420" w:rsidRPr="00805420" w14:paraId="3F21B02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238FC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4F423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AC4D6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требования нормативных правовых актов к разработке плановых документов по защите от чрезвычайных ситуаций</w:t>
            </w:r>
          </w:p>
        </w:tc>
      </w:tr>
      <w:tr w:rsidR="00805420" w:rsidRPr="00805420" w14:paraId="1358C35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A6F6BE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6F8B95C5" w14:textId="77777777" w:rsidR="00805420" w:rsidRPr="00805420" w:rsidRDefault="00805420" w:rsidP="00805420">
            <w:pPr>
              <w:jc w:val="both"/>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3</w:t>
            </w:r>
            <w:r w:rsidRPr="00805420">
              <w:rPr>
                <w:rFonts w:ascii="Times New Roman" w:eastAsia="Times New Roman" w:hAnsi="Times New Roman" w:cs="Times New Roman"/>
                <w:color w:val="000000"/>
                <w:sz w:val="24"/>
                <w:szCs w:val="24"/>
                <w:lang w:eastAsia="ru-RU"/>
              </w:rPr>
              <w:t xml:space="preserve"> 4.3. Осуществлять курсовое обучение работников организации по гражданской обороне и защите от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58FD9562"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4F823A7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F49D7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E8204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2BDB2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проведения занятий по курсовому обучению работников организации по гражданской обороне и защите от чрезвычайных ситуаций</w:t>
            </w:r>
          </w:p>
        </w:tc>
      </w:tr>
      <w:tr w:rsidR="00805420" w:rsidRPr="00805420" w14:paraId="7160525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209808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195B0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A34A25"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002BB53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744D3C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67CC42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7E87C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вести учет сотрудников, прошедших курсовое обучение по гражданской обороне и защите от чрезвычайных ситуаций</w:t>
            </w:r>
          </w:p>
        </w:tc>
      </w:tr>
      <w:tr w:rsidR="00805420" w:rsidRPr="00805420" w14:paraId="55C5870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7D2A86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92AF6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60486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выбирать рациональную структуру занятия и определять его построение</w:t>
            </w:r>
          </w:p>
        </w:tc>
      </w:tr>
      <w:tr w:rsidR="00805420" w:rsidRPr="00805420" w14:paraId="0822781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5DA16E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AE2D7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13A80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отбирать, моделировать, актуализировать учебный материал с позиции его адекватности интересам обучающихся</w:t>
            </w:r>
          </w:p>
        </w:tc>
      </w:tr>
      <w:tr w:rsidR="00805420" w:rsidRPr="00805420" w14:paraId="2EFBA2E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D6649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2154D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C1483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конспекты проведения занятий по темам обучения</w:t>
            </w:r>
          </w:p>
        </w:tc>
      </w:tr>
      <w:tr w:rsidR="00805420" w:rsidRPr="00805420" w14:paraId="5590407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6A5FBC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8B88BB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D4821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проекты локальных нормативных актов по курсовому обучению работников организации в области гражданской обороны</w:t>
            </w:r>
          </w:p>
        </w:tc>
      </w:tr>
      <w:tr w:rsidR="00805420" w:rsidRPr="00805420" w14:paraId="26AA6AF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05FC5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AE205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D1AC2A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тематический план изучения материала по всем программам курсового обучения</w:t>
            </w:r>
          </w:p>
        </w:tc>
      </w:tr>
      <w:tr w:rsidR="00805420" w:rsidRPr="00805420" w14:paraId="2F4E75E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D7627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E896E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4F17CD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соотносить изучение материала курса с программой обучения, учитывая специфику деятельности организации и ее территориальное расположение</w:t>
            </w:r>
          </w:p>
        </w:tc>
      </w:tr>
      <w:tr w:rsidR="00805420" w:rsidRPr="00805420" w14:paraId="68FEDE5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00D20A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AAF12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F12AA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стимулировать интерес обучающихся</w:t>
            </w:r>
          </w:p>
        </w:tc>
      </w:tr>
      <w:tr w:rsidR="00805420" w:rsidRPr="00805420" w14:paraId="420DE2E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4A502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649AD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94E47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учитывать при планировании занятий разноуровневость, профильность и вариативность учебного процесса</w:t>
            </w:r>
          </w:p>
        </w:tc>
      </w:tr>
      <w:tr w:rsidR="00805420" w:rsidRPr="00805420" w14:paraId="35EC8F5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9C695C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6DCA2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F18E4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формулировать задачи курсового обучения по гражданской обороне и защите от чрезвычайных ситуаций</w:t>
            </w:r>
          </w:p>
        </w:tc>
      </w:tr>
      <w:tr w:rsidR="00805420" w:rsidRPr="00805420" w14:paraId="56837A3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F43CA0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A97A8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CF6C88"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1F24A8E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F5786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183B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C14FF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нормативные правовые акты в области гражданской обороны и защиты от чрезвычайных ситуаций</w:t>
            </w:r>
          </w:p>
        </w:tc>
      </w:tr>
      <w:tr w:rsidR="00805420" w:rsidRPr="00805420" w14:paraId="2B0D232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C7012A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88C37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BED56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нормативные правовые акты по организации подготовки в области гражданской обороны и защиты от чрезвычайных ситуаций</w:t>
            </w:r>
          </w:p>
        </w:tc>
      </w:tr>
      <w:tr w:rsidR="00805420" w:rsidRPr="00805420" w14:paraId="3070064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20AC0D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942BD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62414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планируемые результаты курсового обучения работающего населения в области гражданской обороны и защиты от чрезвычайных ситуаций</w:t>
            </w:r>
          </w:p>
        </w:tc>
      </w:tr>
      <w:tr w:rsidR="00805420" w:rsidRPr="00805420" w14:paraId="21F6127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4ADD3C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A2F23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329E7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и последовательность проведения курсового обучения работающего населения в области гражданской обороны и защиты от чрезвычайных ситуаций</w:t>
            </w:r>
          </w:p>
        </w:tc>
      </w:tr>
      <w:tr w:rsidR="00805420" w:rsidRPr="00805420" w14:paraId="4FFE0E3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2E89B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66E7D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D8BE0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tc>
      </w:tr>
      <w:tr w:rsidR="00805420" w:rsidRPr="00805420" w14:paraId="67614C3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0745CB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16290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C2FF89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содержание тем занятий примерной программы курсового обучения работающего населения в области гражданской обороны и защиты от чрезвычайных ситуаций</w:t>
            </w:r>
          </w:p>
        </w:tc>
      </w:tr>
      <w:tr w:rsidR="00805420" w:rsidRPr="00805420" w14:paraId="5C14B5A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B5C82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CB4DE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78DF2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тематический план примерной программы курсового обучения работающего населения в области гражданской обороны и защиты от чрезвычайных ситуаций</w:t>
            </w:r>
          </w:p>
        </w:tc>
      </w:tr>
      <w:tr w:rsidR="00805420" w:rsidRPr="00805420" w14:paraId="213A1A0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189983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A159F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040B8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формы и методы подготовки в области гражданской обороны и защиты от чрезвычайных ситуаций</w:t>
            </w:r>
          </w:p>
        </w:tc>
      </w:tr>
      <w:tr w:rsidR="00805420" w:rsidRPr="00805420" w14:paraId="4A79C89B"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D04261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33589F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3</w:t>
            </w:r>
            <w:r w:rsidRPr="00805420">
              <w:rPr>
                <w:rFonts w:ascii="Times New Roman" w:eastAsia="Times New Roman" w:hAnsi="Times New Roman" w:cs="Times New Roman"/>
                <w:color w:val="000000"/>
                <w:sz w:val="24"/>
                <w:szCs w:val="24"/>
                <w:lang w:eastAsia="ru-RU"/>
              </w:rPr>
              <w:t xml:space="preserve"> 4.4. Осуществлять инструктирование персонала организации по гражданской обороне и защите от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27FA5ACA"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12554DE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D11B84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D6563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8B5D26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проведения вводного инструктажа работников организации по гражданской обороне</w:t>
            </w:r>
            <w:r w:rsidRPr="00805420">
              <w:rPr>
                <w:rFonts w:ascii="Times New Roman" w:eastAsia="Times New Roman" w:hAnsi="Times New Roman" w:cs="Times New Roman"/>
                <w:color w:val="000000"/>
                <w:sz w:val="24"/>
                <w:szCs w:val="24"/>
                <w:vertAlign w:val="superscript"/>
                <w:lang w:eastAsia="ru-RU"/>
              </w:rPr>
              <w:t> 6</w:t>
            </w:r>
          </w:p>
        </w:tc>
      </w:tr>
      <w:tr w:rsidR="00805420" w:rsidRPr="00805420" w14:paraId="45E8EDC3"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D99546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47DEF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409035"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026D1B0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3F627A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5B4A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53F86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вести учет сотрудников, прошедших вводный инструктаж по гражданской обороне</w:t>
            </w:r>
          </w:p>
        </w:tc>
      </w:tr>
      <w:tr w:rsidR="00805420" w:rsidRPr="00805420" w14:paraId="5E59138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EB38BF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0DCFE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1ED0EA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оптимальную продолжительность проведения вводного инструктажа по гражданской обороне</w:t>
            </w:r>
          </w:p>
        </w:tc>
      </w:tr>
      <w:tr w:rsidR="00805420" w:rsidRPr="00805420" w14:paraId="49931C7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4F3EF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2E8B0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985F7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контрольный опрос инструктируемых лиц в рамках содержания программы вводного инструктажа по гражданской обороне</w:t>
            </w:r>
          </w:p>
        </w:tc>
      </w:tr>
      <w:tr w:rsidR="00805420" w:rsidRPr="00805420" w14:paraId="70F3231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BB8D37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C95067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270B8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программу вводного инструктажа по гражданской обороне</w:t>
            </w:r>
          </w:p>
        </w:tc>
      </w:tr>
      <w:tr w:rsidR="00805420" w:rsidRPr="00805420" w14:paraId="7028BFC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A97429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E35FA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DA0CC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проекты локальных нормативных актов по проведению вводного инструктажа по гражданской обороне</w:t>
            </w:r>
          </w:p>
        </w:tc>
      </w:tr>
      <w:tr w:rsidR="00805420" w:rsidRPr="00805420" w14:paraId="766CF20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510EF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EB7773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64506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разрабатывать форму журнала прохождения вводного инструктажа по гражданской обороне</w:t>
            </w:r>
          </w:p>
        </w:tc>
      </w:tr>
      <w:tr w:rsidR="00805420" w:rsidRPr="00805420" w14:paraId="0B8F2B3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8CFCE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D03E4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F31C3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57755EC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E7911A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5A804F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D47AB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планируемые результаты проведения вводного инструктажа по гражданской обороне</w:t>
            </w:r>
          </w:p>
        </w:tc>
      </w:tr>
      <w:tr w:rsidR="00805420" w:rsidRPr="00805420" w14:paraId="6962381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CC2DCE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A0679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B42E5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организации и проведения вводного инструктажа по гражданской обороне</w:t>
            </w:r>
          </w:p>
        </w:tc>
      </w:tr>
      <w:tr w:rsidR="00805420" w:rsidRPr="00805420" w14:paraId="4AB15E2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80F841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4AE16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B6539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цели вводного инструктажа по гражданской обороне</w:t>
            </w:r>
          </w:p>
        </w:tc>
      </w:tr>
      <w:tr w:rsidR="00805420" w:rsidRPr="00805420" w14:paraId="3D02EBF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1770F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FA8532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3</w:t>
            </w:r>
            <w:r w:rsidRPr="00805420">
              <w:rPr>
                <w:rFonts w:ascii="Times New Roman" w:eastAsia="Times New Roman" w:hAnsi="Times New Roman" w:cs="Times New Roman"/>
                <w:color w:val="000000"/>
                <w:sz w:val="24"/>
                <w:szCs w:val="24"/>
                <w:lang w:eastAsia="ru-RU"/>
              </w:rPr>
              <w:t xml:space="preserve"> 4.5. Осуществлять проведение мероприятий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178AA5AF"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67FF4CF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424125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E06DB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DEFF9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выполнения комплекса мероприятий, направленных на своевременное оповещение работников организации при угрозе возникновения военных конфликтов и чрезвычайных ситуаций</w:t>
            </w:r>
          </w:p>
        </w:tc>
      </w:tr>
      <w:tr w:rsidR="00805420" w:rsidRPr="00805420" w14:paraId="313758F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837AFA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59E43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960B2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выдачи средств индивидуальной защиты работникам организации</w:t>
            </w:r>
          </w:p>
        </w:tc>
      </w:tr>
      <w:tr w:rsidR="00805420" w:rsidRPr="00805420" w14:paraId="2D10C89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35E097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9D605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84A73D"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обеспечения укрытия работников организации в защитных сооружениях гражданской обороны</w:t>
            </w:r>
          </w:p>
        </w:tc>
      </w:tr>
      <w:tr w:rsidR="00805420" w:rsidRPr="00805420" w14:paraId="2C132D4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7ED401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C0CBBB"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54BE3D"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0D447F2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6BD1E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4A5A5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79C34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вид, количество и порядок возведения (оборудования) простейших защитных сооружений гражданской обороны, необходимых для защиты работников организации</w:t>
            </w:r>
          </w:p>
        </w:tc>
      </w:tr>
      <w:tr w:rsidR="00805420" w:rsidRPr="00805420" w14:paraId="2C3EC2B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7CF2CF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FD279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E3E115"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размеры средств индивидуальной защиты для обеспечения ими работников организации</w:t>
            </w:r>
          </w:p>
        </w:tc>
      </w:tr>
      <w:tr w:rsidR="00805420" w:rsidRPr="00805420" w14:paraId="230D566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EBFC58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09EC5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BBA747"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способы оповещения работников, не охваченных техническими средствами оповещения</w:t>
            </w:r>
          </w:p>
        </w:tc>
      </w:tr>
      <w:tr w:rsidR="00805420" w:rsidRPr="00805420" w14:paraId="77264FD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51B8F1A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1B890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63D67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работу пункта выдачи средств индивидуальной защиты</w:t>
            </w:r>
          </w:p>
        </w:tc>
      </w:tr>
      <w:tr w:rsidR="00805420" w:rsidRPr="00805420" w14:paraId="7C0A3C8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3D0E98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9CC45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2498E4"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пользоваться техническими средствами оповещения, имеющимися в организации</w:t>
            </w:r>
          </w:p>
        </w:tc>
      </w:tr>
      <w:tr w:rsidR="00805420" w:rsidRPr="00805420" w14:paraId="68B6F49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FC07E0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B09A5C"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1E628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подготовку средств индивидуальной защиты к использованию</w:t>
            </w:r>
          </w:p>
        </w:tc>
      </w:tr>
      <w:tr w:rsidR="00805420" w:rsidRPr="00805420" w14:paraId="2F646886"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DD12D8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CCB64A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E0929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формировать тексты речевых сообщений по оповещению работников организации об угрозе возникновения военных конфликтов и чрезвычайных ситуаций</w:t>
            </w:r>
          </w:p>
        </w:tc>
      </w:tr>
      <w:tr w:rsidR="00805420" w:rsidRPr="00805420" w14:paraId="25CBEF4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A0AA2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1A9FB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6F16D7"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73A8E46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BA740F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74638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1C02EB"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классификация защитных сооружений гражданской обороны</w:t>
            </w:r>
          </w:p>
        </w:tc>
      </w:tr>
      <w:tr w:rsidR="00805420" w:rsidRPr="00805420" w14:paraId="184C6F8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14E7CD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17F3B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EC678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обслуживания средств индивидуальной защиты</w:t>
            </w:r>
          </w:p>
        </w:tc>
      </w:tr>
      <w:tr w:rsidR="00805420" w:rsidRPr="00805420" w14:paraId="36853DC4"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7602EF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F6A32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DDFED0"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оповещения работников при угрозе возникновения и возникновении военных конфликтов и чрезвычайных ситуаций</w:t>
            </w:r>
          </w:p>
        </w:tc>
      </w:tr>
      <w:tr w:rsidR="00805420" w:rsidRPr="00805420" w14:paraId="568431C7"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9F57A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F183A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5427B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организации получения и выдачи средств индивидуальной защиты</w:t>
            </w:r>
          </w:p>
        </w:tc>
      </w:tr>
      <w:tr w:rsidR="00805420" w:rsidRPr="00805420" w14:paraId="1A8367BD"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87696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6A4CF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17D641"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применения средств индивидуальной защиты</w:t>
            </w:r>
          </w:p>
        </w:tc>
      </w:tr>
      <w:tr w:rsidR="00805420" w:rsidRPr="00805420" w14:paraId="36BC047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E2F754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DB2364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8D8F85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правила эксплуатации технических средств оповещения, имеющихся в организации</w:t>
            </w:r>
          </w:p>
        </w:tc>
      </w:tr>
      <w:tr w:rsidR="00805420" w:rsidRPr="00805420" w14:paraId="67E8B94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0306A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D22A62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4C370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сигналы гражданской обороны и порядок действий по ним</w:t>
            </w:r>
          </w:p>
        </w:tc>
      </w:tr>
      <w:tr w:rsidR="00805420" w:rsidRPr="00805420" w14:paraId="65A97BC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617A9A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4D58BD2"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ПК</w:t>
            </w:r>
            <w:r w:rsidRPr="00805420">
              <w:rPr>
                <w:rFonts w:ascii="Times New Roman" w:eastAsia="Times New Roman" w:hAnsi="Times New Roman" w:cs="Times New Roman"/>
                <w:color w:val="000000"/>
                <w:sz w:val="24"/>
                <w:szCs w:val="24"/>
                <w:vertAlign w:val="subscript"/>
                <w:lang w:eastAsia="ru-RU"/>
              </w:rPr>
              <w:t>3</w:t>
            </w:r>
            <w:r w:rsidRPr="00805420">
              <w:rPr>
                <w:rFonts w:ascii="Times New Roman" w:eastAsia="Times New Roman" w:hAnsi="Times New Roman" w:cs="Times New Roman"/>
                <w:color w:val="000000"/>
                <w:sz w:val="24"/>
                <w:szCs w:val="24"/>
                <w:lang w:eastAsia="ru-RU"/>
              </w:rPr>
              <w:t xml:space="preserve"> 4.6. 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p>
        </w:tc>
        <w:tc>
          <w:tcPr>
            <w:tcW w:w="2136" w:type="pct"/>
            <w:tcBorders>
              <w:top w:val="nil"/>
              <w:left w:val="nil"/>
              <w:bottom w:val="single" w:sz="4" w:space="0" w:color="auto"/>
              <w:right w:val="single" w:sz="4" w:space="0" w:color="auto"/>
            </w:tcBorders>
            <w:shd w:val="clear" w:color="auto" w:fill="auto"/>
            <w:hideMark/>
          </w:tcPr>
          <w:p w14:paraId="7F61CAAE"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Навыки:</w:t>
            </w:r>
          </w:p>
        </w:tc>
      </w:tr>
      <w:tr w:rsidR="00805420" w:rsidRPr="00805420" w14:paraId="5392529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1FE8A3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0827CF"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EBF7E9"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разработки комплекта локальных нормативных актов, плановых и организационно-распорядительных документов для проведения эвакуационных мероприятий</w:t>
            </w:r>
          </w:p>
        </w:tc>
      </w:tr>
      <w:tr w:rsidR="00805420" w:rsidRPr="00805420" w14:paraId="176158E8"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2F77B730"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BB6CB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46EF91"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Умения:</w:t>
            </w:r>
          </w:p>
        </w:tc>
      </w:tr>
      <w:tr w:rsidR="00805420" w:rsidRPr="00805420" w14:paraId="6D7BE08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C9C7DD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949ED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9E49A3"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количество транспортных и пеших колонн и порядок их следования к сборным эвакуационным пунктам</w:t>
            </w:r>
          </w:p>
        </w:tc>
      </w:tr>
      <w:tr w:rsidR="00805420" w:rsidRPr="00805420" w14:paraId="2A0B9DC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460C374"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37061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F18F1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маршруты следования работников организации на сборные эвакуационные пункты</w:t>
            </w:r>
          </w:p>
        </w:tc>
      </w:tr>
      <w:tr w:rsidR="00805420" w:rsidRPr="00805420" w14:paraId="5615B83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AFCFA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BD1726"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22DE77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определять порядок укрытия в защитных сооружениях гражданской обороны работников организации</w:t>
            </w:r>
          </w:p>
        </w:tc>
      </w:tr>
      <w:tr w:rsidR="00805420" w:rsidRPr="00805420" w14:paraId="7CC687BA"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A48023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8A170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A33F76"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организовывать работу нештатного формирования по обслуживанию защитных сооружений гражданской обороны</w:t>
            </w:r>
          </w:p>
        </w:tc>
      </w:tr>
      <w:tr w:rsidR="00805420" w:rsidRPr="00805420" w14:paraId="4BC2B479"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6751E00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0D7218"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DEE9F8"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расчет количества подлежащих эвакуации работников организации и членов их семей</w:t>
            </w:r>
          </w:p>
        </w:tc>
      </w:tr>
      <w:tr w:rsidR="00805420" w:rsidRPr="00805420" w14:paraId="4659F1A5"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7925695"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41056B1"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DA7F7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проводить расчет укрытия работников организации в защитных сооружениях гражданской обороны</w:t>
            </w:r>
          </w:p>
        </w:tc>
      </w:tr>
      <w:tr w:rsidR="00805420" w:rsidRPr="00805420" w14:paraId="25F9E7C0"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03981DD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BE4F5E"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F7D02C" w14:textId="77777777" w:rsidR="00805420" w:rsidRPr="00805420" w:rsidRDefault="00805420" w:rsidP="00805420">
            <w:pPr>
              <w:rPr>
                <w:rFonts w:ascii="Times New Roman" w:eastAsia="Times New Roman" w:hAnsi="Times New Roman" w:cs="Times New Roman"/>
                <w:b/>
                <w:bCs/>
                <w:color w:val="000000"/>
                <w:sz w:val="24"/>
                <w:szCs w:val="24"/>
                <w:lang w:eastAsia="ru-RU"/>
              </w:rPr>
            </w:pPr>
            <w:r w:rsidRPr="00805420">
              <w:rPr>
                <w:rFonts w:ascii="Times New Roman" w:eastAsia="Times New Roman" w:hAnsi="Times New Roman" w:cs="Times New Roman"/>
                <w:b/>
                <w:bCs/>
                <w:color w:val="000000"/>
                <w:sz w:val="24"/>
                <w:szCs w:val="24"/>
                <w:lang w:eastAsia="ru-RU"/>
              </w:rPr>
              <w:t>Знания:</w:t>
            </w:r>
          </w:p>
        </w:tc>
      </w:tr>
      <w:tr w:rsidR="00805420" w:rsidRPr="00805420" w14:paraId="2169CC6C"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F3C7A5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E2DD097"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EA8163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местонахождение и порядок работы сборных эвакуационных пунктов и пунктов посадки на эвакуационный транспорт;</w:t>
            </w:r>
          </w:p>
        </w:tc>
      </w:tr>
      <w:tr w:rsidR="00805420" w:rsidRPr="00805420" w14:paraId="1B4E9321"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72D40FCA"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6EC04D"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D436F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 местонахождение определенных вышестоящими органами управления безопасных районов для размещения работников организации</w:t>
            </w:r>
          </w:p>
        </w:tc>
      </w:tr>
      <w:tr w:rsidR="00805420" w:rsidRPr="00805420" w14:paraId="1CB0C49E"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306F1F3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0CA292"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C599FA"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порядок получения ордеров на занятие жилых (нежилых) зданий в безопасных районах для размещения работников и материальных ценностей организации;</w:t>
            </w:r>
          </w:p>
        </w:tc>
      </w:tr>
      <w:tr w:rsidR="00805420" w:rsidRPr="00805420" w14:paraId="2FB3CAF2"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4473AF1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1139C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E2967C"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 порядок создания и содержания убежищ и иных объектов гражданской обороны;</w:t>
            </w:r>
          </w:p>
        </w:tc>
      </w:tr>
      <w:tr w:rsidR="00805420" w:rsidRPr="00805420" w14:paraId="11CAEEDF" w14:textId="77777777" w:rsidTr="00F73923">
        <w:trPr>
          <w:trHeight w:val="20"/>
        </w:trPr>
        <w:tc>
          <w:tcPr>
            <w:tcW w:w="1235" w:type="pct"/>
            <w:vMerge/>
            <w:tcBorders>
              <w:top w:val="nil"/>
              <w:left w:val="single" w:sz="4" w:space="0" w:color="auto"/>
              <w:bottom w:val="single" w:sz="4" w:space="0" w:color="auto"/>
              <w:right w:val="single" w:sz="4" w:space="0" w:color="auto"/>
            </w:tcBorders>
            <w:vAlign w:val="center"/>
            <w:hideMark/>
          </w:tcPr>
          <w:p w14:paraId="1F7D6CB9"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C0C1A3" w14:textId="77777777" w:rsidR="00805420" w:rsidRPr="00805420" w:rsidRDefault="00805420" w:rsidP="00805420">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D1482E" w14:textId="77777777" w:rsidR="00805420" w:rsidRPr="00805420" w:rsidRDefault="00805420" w:rsidP="00805420">
            <w:pPr>
              <w:rPr>
                <w:rFonts w:ascii="Times New Roman" w:eastAsia="Times New Roman" w:hAnsi="Times New Roman" w:cs="Times New Roman"/>
                <w:color w:val="000000"/>
                <w:sz w:val="24"/>
                <w:szCs w:val="24"/>
                <w:lang w:eastAsia="ru-RU"/>
              </w:rPr>
            </w:pPr>
            <w:r w:rsidRPr="00805420">
              <w:rPr>
                <w:rFonts w:ascii="Times New Roman" w:eastAsia="Times New Roman" w:hAnsi="Times New Roman" w:cs="Times New Roman"/>
                <w:color w:val="000000"/>
                <w:sz w:val="24"/>
                <w:szCs w:val="24"/>
                <w:lang w:eastAsia="ru-RU"/>
              </w:rPr>
              <w:t xml:space="preserve"> технические требования к защитным сооружениям гражданской обороны</w:t>
            </w:r>
          </w:p>
        </w:tc>
      </w:tr>
    </w:tbl>
    <w:p w14:paraId="7132726A" w14:textId="77777777" w:rsidR="00513C37" w:rsidRDefault="00513C37" w:rsidP="009A4C61">
      <w:pPr>
        <w:pStyle w:val="ConsPlusNormal"/>
      </w:pPr>
      <w:bookmarkStart w:id="36" w:name="_Toc151844061"/>
      <w:bookmarkStart w:id="37" w:name="_Hlk156463833"/>
    </w:p>
    <w:p w14:paraId="3E45EC93" w14:textId="77777777" w:rsidR="00F73923" w:rsidRDefault="00F73923" w:rsidP="00BA59C4">
      <w:pPr>
        <w:pStyle w:val="114"/>
      </w:pPr>
      <w:bookmarkStart w:id="38" w:name="_Toc180161087"/>
      <w:r>
        <w:br w:type="page"/>
      </w:r>
    </w:p>
    <w:p w14:paraId="67657EFA" w14:textId="4831EC60" w:rsidR="00BA59C4" w:rsidRDefault="00BA59C4" w:rsidP="00BA59C4">
      <w:pPr>
        <w:pStyle w:val="114"/>
      </w:pPr>
      <w:r>
        <w:t>4.3. Матрица компетенций выпускника</w:t>
      </w:r>
      <w:bookmarkEnd w:id="38"/>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541D607A" w14:textId="77777777" w:rsidR="009A372A" w:rsidRDefault="009A372A" w:rsidP="009A372A">
      <w:pPr>
        <w:suppressAutoHyphens/>
        <w:jc w:val="both"/>
        <w:rPr>
          <w:rFonts w:ascii="Times New Roman" w:hAnsi="Times New Roman"/>
          <w:sz w:val="24"/>
          <w:szCs w:val="24"/>
        </w:rPr>
      </w:pPr>
    </w:p>
    <w:p w14:paraId="1468B011" w14:textId="0F3735F3" w:rsidR="009A372A" w:rsidRPr="00E4725B" w:rsidRDefault="009A372A" w:rsidP="009A372A">
      <w:pPr>
        <w:suppressAutoHyphens/>
        <w:jc w:val="both"/>
        <w:rPr>
          <w:rFonts w:ascii="Times New Roman" w:hAnsi="Times New Roman"/>
          <w:sz w:val="24"/>
          <w:szCs w:val="24"/>
        </w:rPr>
      </w:pPr>
      <w:r w:rsidRPr="00E4725B">
        <w:rPr>
          <w:rFonts w:ascii="Times New Roman" w:hAnsi="Times New Roman"/>
          <w:sz w:val="24"/>
          <w:szCs w:val="24"/>
        </w:rPr>
        <w:t>Направленность 1-</w:t>
      </w:r>
      <w:r w:rsidRPr="00E4725B">
        <w:t xml:space="preserve"> </w:t>
      </w:r>
      <w:r w:rsidRPr="00E4725B">
        <w:rPr>
          <w:rFonts w:ascii="Times New Roman" w:hAnsi="Times New Roman"/>
          <w:sz w:val="24"/>
          <w:szCs w:val="24"/>
        </w:rPr>
        <w:t>Специалист по защите в чрезвычайных ситуациях</w:t>
      </w:r>
    </w:p>
    <w:p w14:paraId="328ADDB8" w14:textId="77777777" w:rsidR="009A372A" w:rsidRPr="00964ED1" w:rsidRDefault="009A372A"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3C70BB" w14:paraId="250081F6" w14:textId="77777777" w:rsidTr="00442CB6">
        <w:tc>
          <w:tcPr>
            <w:tcW w:w="2520" w:type="dxa"/>
          </w:tcPr>
          <w:p w14:paraId="45A148A3" w14:textId="573A59D3" w:rsidR="003C70BB" w:rsidRDefault="003C70BB" w:rsidP="00442CB6">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Наименование </w:t>
            </w:r>
            <w:r w:rsidR="00AE37CB">
              <w:rPr>
                <w:rFonts w:ascii="Times New Roman" w:eastAsia="Times New Roman" w:hAnsi="Times New Roman" w:cs="Times New Roman"/>
                <w:bCs/>
                <w:sz w:val="24"/>
                <w:szCs w:val="24"/>
              </w:rPr>
              <w:t>ВД</w:t>
            </w:r>
          </w:p>
        </w:tc>
        <w:tc>
          <w:tcPr>
            <w:tcW w:w="3888" w:type="dxa"/>
          </w:tcPr>
          <w:p w14:paraId="576C5FFE" w14:textId="5531AC54" w:rsidR="003C70BB" w:rsidRDefault="003C70BB" w:rsidP="00442CB6">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Код и наименование </w:t>
            </w:r>
            <w:r w:rsidR="00AE37CB">
              <w:rPr>
                <w:rFonts w:ascii="Times New Roman" w:eastAsia="Times New Roman" w:hAnsi="Times New Roman" w:cs="Times New Roman"/>
                <w:bCs/>
                <w:sz w:val="24"/>
                <w:szCs w:val="24"/>
              </w:rPr>
              <w:t>ПК</w:t>
            </w:r>
          </w:p>
        </w:tc>
        <w:tc>
          <w:tcPr>
            <w:tcW w:w="3402" w:type="dxa"/>
          </w:tcPr>
          <w:p w14:paraId="73AB77C0" w14:textId="50703747" w:rsidR="003C70BB" w:rsidRPr="00ED2BD3" w:rsidRDefault="00AE37CB" w:rsidP="00442CB6">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w:t>
            </w:r>
            <w:r w:rsidR="003C70BB" w:rsidRPr="00ED2BD3">
              <w:rPr>
                <w:rFonts w:ascii="Times New Roman" w:eastAsia="Times New Roman" w:hAnsi="Times New Roman" w:cs="Times New Roman"/>
                <w:bCs/>
                <w:sz w:val="24"/>
                <w:szCs w:val="24"/>
              </w:rPr>
              <w:t>рофессиональн</w:t>
            </w:r>
            <w:r w:rsidRPr="00ED2BD3">
              <w:rPr>
                <w:rFonts w:ascii="Times New Roman" w:eastAsia="Times New Roman" w:hAnsi="Times New Roman" w:cs="Times New Roman"/>
                <w:bCs/>
                <w:sz w:val="24"/>
                <w:szCs w:val="24"/>
              </w:rPr>
              <w:t>ого</w:t>
            </w:r>
            <w:r w:rsidR="003C70BB" w:rsidRPr="00ED2BD3">
              <w:rPr>
                <w:rFonts w:ascii="Times New Roman" w:eastAsia="Times New Roman" w:hAnsi="Times New Roman" w:cs="Times New Roman"/>
                <w:bCs/>
                <w:sz w:val="24"/>
                <w:szCs w:val="24"/>
              </w:rPr>
              <w:t xml:space="preserve"> стандарт</w:t>
            </w:r>
            <w:r w:rsidRPr="00ED2BD3">
              <w:rPr>
                <w:rFonts w:ascii="Times New Roman" w:eastAsia="Times New Roman" w:hAnsi="Times New Roman" w:cs="Times New Roman"/>
                <w:bCs/>
                <w:sz w:val="24"/>
                <w:szCs w:val="24"/>
              </w:rPr>
              <w:t>а</w:t>
            </w:r>
            <w:r w:rsidRPr="00ED2BD3">
              <w:rPr>
                <w:rStyle w:val="af3"/>
                <w:rFonts w:ascii="Times New Roman" w:eastAsia="Times New Roman" w:hAnsi="Times New Roman"/>
                <w:bCs/>
                <w:sz w:val="24"/>
                <w:szCs w:val="24"/>
              </w:rPr>
              <w:footnoteReference w:id="2"/>
            </w:r>
          </w:p>
        </w:tc>
        <w:tc>
          <w:tcPr>
            <w:tcW w:w="2410" w:type="dxa"/>
          </w:tcPr>
          <w:p w14:paraId="141DF0D9" w14:textId="79E21578" w:rsidR="003C70BB" w:rsidRPr="00ED2BD3" w:rsidRDefault="003C70BB" w:rsidP="00442CB6">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обобщенной трудовой функции</w:t>
            </w:r>
          </w:p>
        </w:tc>
        <w:tc>
          <w:tcPr>
            <w:tcW w:w="2693" w:type="dxa"/>
          </w:tcPr>
          <w:p w14:paraId="5BAD5E1E" w14:textId="34E02C25" w:rsidR="003C70BB" w:rsidRPr="00ED2BD3" w:rsidRDefault="003C70BB" w:rsidP="00442CB6">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трудовой функции</w:t>
            </w:r>
          </w:p>
        </w:tc>
      </w:tr>
      <w:tr w:rsidR="00B9043E" w:rsidRPr="00F87D60" w14:paraId="50863F58" w14:textId="77777777" w:rsidTr="00B9043E">
        <w:trPr>
          <w:trHeight w:val="481"/>
        </w:trPr>
        <w:tc>
          <w:tcPr>
            <w:tcW w:w="2520" w:type="dxa"/>
            <w:vMerge w:val="restart"/>
          </w:tcPr>
          <w:p w14:paraId="605D74CF" w14:textId="77777777" w:rsidR="00B9043E" w:rsidRPr="00F87D60" w:rsidRDefault="00B9043E" w:rsidP="00B9043E">
            <w:pPr>
              <w:widowControl w:val="0"/>
              <w:spacing w:line="276" w:lineRule="auto"/>
              <w:rPr>
                <w:rFonts w:ascii="Times New Roman" w:eastAsia="Times New Roman" w:hAnsi="Times New Roman" w:cs="Times New Roman"/>
                <w:bCs/>
                <w:sz w:val="24"/>
                <w:szCs w:val="24"/>
              </w:rPr>
            </w:pPr>
            <w:r w:rsidRPr="004C1D8A">
              <w:rPr>
                <w:rFonts w:ascii="Times New Roman" w:hAnsi="Times New Roman" w:cs="Times New Roman"/>
                <w:sz w:val="24"/>
                <w:szCs w:val="24"/>
              </w:rPr>
              <w:t>Выполнение аварийно-спасательных работ в чрезвычайных ситуациях</w:t>
            </w:r>
          </w:p>
          <w:p w14:paraId="1F8684C6" w14:textId="33869978" w:rsidR="00B9043E" w:rsidRPr="00F87D60" w:rsidRDefault="00B9043E" w:rsidP="00B9043E">
            <w:pPr>
              <w:widowControl w:val="0"/>
              <w:spacing w:line="276" w:lineRule="auto"/>
              <w:rPr>
                <w:rFonts w:ascii="Times New Roman" w:eastAsia="Times New Roman" w:hAnsi="Times New Roman" w:cs="Times New Roman"/>
                <w:bCs/>
                <w:sz w:val="24"/>
                <w:szCs w:val="24"/>
              </w:rPr>
            </w:pPr>
          </w:p>
        </w:tc>
        <w:tc>
          <w:tcPr>
            <w:tcW w:w="3888" w:type="dxa"/>
          </w:tcPr>
          <w:p w14:paraId="06A06192" w14:textId="69232C4A"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1.1. Выполнять действия по проведению аварийно-спасательных работ при локализации и ликвидации последствий чрезвычайных ситуаций.</w:t>
            </w:r>
          </w:p>
        </w:tc>
        <w:tc>
          <w:tcPr>
            <w:tcW w:w="3402" w:type="dxa"/>
          </w:tcPr>
          <w:p w14:paraId="51CBD602" w14:textId="7597B3DF" w:rsidR="00B9043E" w:rsidRPr="00954ED0" w:rsidRDefault="00A44432" w:rsidP="00B9043E">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iCs/>
                <w:sz w:val="24"/>
                <w:szCs w:val="24"/>
              </w:rPr>
              <w:t>12.007 Пожарный</w:t>
            </w:r>
          </w:p>
        </w:tc>
        <w:tc>
          <w:tcPr>
            <w:tcW w:w="2410" w:type="dxa"/>
          </w:tcPr>
          <w:p w14:paraId="794364F6" w14:textId="77777777" w:rsidR="00D01E3B" w:rsidRPr="00954ED0" w:rsidRDefault="00D01E3B" w:rsidP="00D01E3B">
            <w:pPr>
              <w:pStyle w:val="pTextStyleCenter"/>
              <w:spacing w:line="240" w:lineRule="auto"/>
              <w:jc w:val="left"/>
              <w:rPr>
                <w:b/>
                <w:iCs/>
                <w:lang w:val="ru-RU"/>
              </w:rPr>
            </w:pPr>
            <w:r w:rsidRPr="00954ED0">
              <w:rPr>
                <w:b/>
                <w:iCs/>
                <w:lang w:val="ru-RU"/>
              </w:rPr>
              <w:t xml:space="preserve">ОТФ </w:t>
            </w:r>
            <w:r w:rsidRPr="00954ED0">
              <w:rPr>
                <w:b/>
                <w:iCs/>
              </w:rPr>
              <w:t>C</w:t>
            </w:r>
          </w:p>
          <w:p w14:paraId="13DDFEDE" w14:textId="29852DE6" w:rsidR="00B9043E" w:rsidRPr="00954ED0" w:rsidRDefault="00D01E3B" w:rsidP="00D01E3B">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bCs/>
                <w:iCs/>
                <w:sz w:val="24"/>
                <w:szCs w:val="24"/>
                <w:lang w:eastAsia="ru-RU"/>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7A5AD53C" w14:textId="182A5868" w:rsidR="00B9043E" w:rsidRPr="00021D98" w:rsidRDefault="00D01E3B" w:rsidP="00B9043E">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b/>
                <w:bCs/>
                <w:iCs/>
                <w:sz w:val="24"/>
                <w:szCs w:val="24"/>
              </w:rPr>
              <w:t>ТФ C/02.</w:t>
            </w:r>
            <w:r w:rsidR="00021D98" w:rsidRPr="00800990">
              <w:rPr>
                <w:rFonts w:ascii="Times New Roman" w:eastAsia="Times New Roman" w:hAnsi="Times New Roman" w:cs="Times New Roman"/>
                <w:b/>
                <w:bCs/>
                <w:iCs/>
                <w:sz w:val="24"/>
                <w:szCs w:val="24"/>
              </w:rPr>
              <w:t>4</w:t>
            </w:r>
            <w:r w:rsidR="00021D98" w:rsidRPr="00021D98">
              <w:rPr>
                <w:rFonts w:ascii="Times New Roman" w:eastAsia="Times New Roman" w:hAnsi="Times New Roman" w:cs="Times New Roman"/>
                <w:iCs/>
                <w:sz w:val="24"/>
                <w:szCs w:val="24"/>
              </w:rPr>
              <w:t xml:space="preserve"> Выполнение работ по тушению пожара с применением мобильных средств пожаротушения</w:t>
            </w:r>
          </w:p>
          <w:p w14:paraId="468752F4" w14:textId="4AF4C5A0" w:rsidR="00D01E3B" w:rsidRPr="00021D98" w:rsidRDefault="00D01E3B" w:rsidP="00B9043E">
            <w:pPr>
              <w:widowControl w:val="0"/>
              <w:spacing w:line="276" w:lineRule="auto"/>
              <w:rPr>
                <w:rFonts w:ascii="Times New Roman" w:eastAsia="Times New Roman" w:hAnsi="Times New Roman" w:cs="Times New Roman"/>
                <w:bCs/>
                <w:iCs/>
                <w:sz w:val="24"/>
                <w:szCs w:val="24"/>
              </w:rPr>
            </w:pPr>
            <w:r w:rsidRPr="00800990">
              <w:rPr>
                <w:rFonts w:ascii="Times New Roman" w:hAnsi="Times New Roman" w:cs="Times New Roman"/>
                <w:b/>
                <w:bCs/>
                <w:iCs/>
                <w:sz w:val="24"/>
                <w:szCs w:val="24"/>
              </w:rPr>
              <w:t xml:space="preserve">ТФ </w:t>
            </w:r>
            <w:r w:rsidRPr="00800990">
              <w:rPr>
                <w:rFonts w:ascii="Times New Roman" w:hAnsi="Times New Roman" w:cs="Times New Roman"/>
                <w:b/>
                <w:bCs/>
                <w:iCs/>
                <w:sz w:val="24"/>
                <w:szCs w:val="24"/>
                <w:lang w:val="en-US"/>
              </w:rPr>
              <w:t>C</w:t>
            </w:r>
            <w:r w:rsidRPr="00800990">
              <w:rPr>
                <w:rFonts w:ascii="Times New Roman" w:hAnsi="Times New Roman" w:cs="Times New Roman"/>
                <w:b/>
                <w:bCs/>
                <w:iCs/>
                <w:sz w:val="24"/>
                <w:szCs w:val="24"/>
              </w:rPr>
              <w:t>/03.</w:t>
            </w:r>
            <w:r w:rsidR="00021D98" w:rsidRPr="00800990">
              <w:rPr>
                <w:rFonts w:ascii="Times New Roman" w:hAnsi="Times New Roman" w:cs="Times New Roman"/>
                <w:b/>
                <w:bCs/>
                <w:iCs/>
                <w:sz w:val="24"/>
                <w:szCs w:val="24"/>
              </w:rPr>
              <w:t>4</w:t>
            </w:r>
            <w:r w:rsidR="00021D98" w:rsidRPr="00021D98">
              <w:rPr>
                <w:rFonts w:ascii="Times New Roman" w:hAnsi="Times New Roman" w:cs="Times New Roman"/>
                <w:iCs/>
                <w:sz w:val="24"/>
                <w:szCs w:val="24"/>
              </w:rPr>
              <w:t xml:space="preserve"> Выполнение аварийно-спасательных работ, оказание первой помощи пострадавшим при пожаре</w:t>
            </w:r>
          </w:p>
        </w:tc>
      </w:tr>
      <w:tr w:rsidR="00954ED0" w14:paraId="1239EEBB" w14:textId="77777777" w:rsidTr="00B9043E">
        <w:trPr>
          <w:trHeight w:val="545"/>
        </w:trPr>
        <w:tc>
          <w:tcPr>
            <w:tcW w:w="2520" w:type="dxa"/>
            <w:vMerge/>
          </w:tcPr>
          <w:p w14:paraId="4938F19A" w14:textId="77777777" w:rsidR="00954ED0" w:rsidRDefault="00954ED0" w:rsidP="00954ED0">
            <w:pPr>
              <w:widowControl w:val="0"/>
              <w:spacing w:line="276" w:lineRule="auto"/>
              <w:rPr>
                <w:rFonts w:ascii="Times New Roman" w:eastAsia="Times New Roman" w:hAnsi="Times New Roman" w:cs="Times New Roman"/>
                <w:bCs/>
                <w:sz w:val="24"/>
                <w:szCs w:val="24"/>
              </w:rPr>
            </w:pPr>
          </w:p>
        </w:tc>
        <w:tc>
          <w:tcPr>
            <w:tcW w:w="3888" w:type="dxa"/>
          </w:tcPr>
          <w:p w14:paraId="28998A99" w14:textId="5AD32D03" w:rsidR="00954ED0" w:rsidRPr="00B9043E" w:rsidRDefault="00954ED0" w:rsidP="00954ED0">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1.2. Выполнять действия по проведению аварийно-спасательных работ на высоте.</w:t>
            </w:r>
          </w:p>
        </w:tc>
        <w:tc>
          <w:tcPr>
            <w:tcW w:w="3402" w:type="dxa"/>
          </w:tcPr>
          <w:p w14:paraId="2566C768" w14:textId="2479DC54" w:rsidR="00954ED0" w:rsidRPr="00954ED0" w:rsidRDefault="00954ED0" w:rsidP="00954ED0">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iCs/>
                <w:sz w:val="24"/>
                <w:szCs w:val="24"/>
              </w:rPr>
              <w:t>12.007 Пожарный</w:t>
            </w:r>
          </w:p>
        </w:tc>
        <w:tc>
          <w:tcPr>
            <w:tcW w:w="2410" w:type="dxa"/>
          </w:tcPr>
          <w:p w14:paraId="53137222" w14:textId="77777777" w:rsidR="00954ED0" w:rsidRPr="00954ED0" w:rsidRDefault="00954ED0" w:rsidP="00954ED0">
            <w:pPr>
              <w:pStyle w:val="pTextStyleCenter"/>
              <w:spacing w:line="240" w:lineRule="auto"/>
              <w:jc w:val="left"/>
              <w:rPr>
                <w:b/>
                <w:iCs/>
                <w:lang w:val="ru-RU"/>
              </w:rPr>
            </w:pPr>
            <w:r w:rsidRPr="00954ED0">
              <w:rPr>
                <w:b/>
                <w:iCs/>
                <w:lang w:val="ru-RU"/>
              </w:rPr>
              <w:t xml:space="preserve">ОТФ </w:t>
            </w:r>
            <w:r w:rsidRPr="00954ED0">
              <w:rPr>
                <w:b/>
                <w:iCs/>
              </w:rPr>
              <w:t>C</w:t>
            </w:r>
          </w:p>
          <w:p w14:paraId="72FCA09E" w14:textId="2C0E5DEA" w:rsidR="00954ED0" w:rsidRPr="00954ED0" w:rsidRDefault="00954ED0" w:rsidP="00954ED0">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bCs/>
                <w:iCs/>
                <w:sz w:val="24"/>
                <w:szCs w:val="24"/>
                <w:lang w:eastAsia="ru-RU"/>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70FA332D" w14:textId="77777777" w:rsidR="00800990" w:rsidRPr="00021D98" w:rsidRDefault="00800990" w:rsidP="00800990">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b/>
                <w:bCs/>
                <w:iCs/>
                <w:sz w:val="24"/>
                <w:szCs w:val="24"/>
              </w:rPr>
              <w:t>ТФ C/02.4</w:t>
            </w:r>
            <w:r w:rsidRPr="00021D98">
              <w:rPr>
                <w:rFonts w:ascii="Times New Roman" w:eastAsia="Times New Roman" w:hAnsi="Times New Roman" w:cs="Times New Roman"/>
                <w:iCs/>
                <w:sz w:val="24"/>
                <w:szCs w:val="24"/>
              </w:rPr>
              <w:t xml:space="preserve"> Выполнение работ по тушению пожара с применением мобильных средств пожаротушения</w:t>
            </w:r>
          </w:p>
          <w:p w14:paraId="60AAC44F" w14:textId="498A3AC3" w:rsidR="00954ED0" w:rsidRPr="00954ED0" w:rsidRDefault="00800990" w:rsidP="00800990">
            <w:pPr>
              <w:widowControl w:val="0"/>
              <w:spacing w:line="276" w:lineRule="auto"/>
              <w:rPr>
                <w:rFonts w:ascii="Times New Roman" w:eastAsia="Times New Roman" w:hAnsi="Times New Roman" w:cs="Times New Roman"/>
                <w:bCs/>
                <w:iCs/>
                <w:sz w:val="24"/>
                <w:szCs w:val="24"/>
              </w:rPr>
            </w:pPr>
            <w:r w:rsidRPr="00800990">
              <w:rPr>
                <w:rFonts w:ascii="Times New Roman" w:hAnsi="Times New Roman" w:cs="Times New Roman"/>
                <w:b/>
                <w:bCs/>
                <w:iCs/>
                <w:sz w:val="24"/>
                <w:szCs w:val="24"/>
              </w:rPr>
              <w:t xml:space="preserve">ТФ </w:t>
            </w:r>
            <w:r w:rsidRPr="00800990">
              <w:rPr>
                <w:rFonts w:ascii="Times New Roman" w:hAnsi="Times New Roman" w:cs="Times New Roman"/>
                <w:b/>
                <w:bCs/>
                <w:iCs/>
                <w:sz w:val="24"/>
                <w:szCs w:val="24"/>
                <w:lang w:val="en-US"/>
              </w:rPr>
              <w:t>C</w:t>
            </w:r>
            <w:r w:rsidRPr="00800990">
              <w:rPr>
                <w:rFonts w:ascii="Times New Roman" w:hAnsi="Times New Roman" w:cs="Times New Roman"/>
                <w:b/>
                <w:bCs/>
                <w:iCs/>
                <w:sz w:val="24"/>
                <w:szCs w:val="24"/>
              </w:rPr>
              <w:t>/03.4</w:t>
            </w:r>
            <w:r w:rsidRPr="00021D98">
              <w:rPr>
                <w:rFonts w:ascii="Times New Roman" w:hAnsi="Times New Roman" w:cs="Times New Roman"/>
                <w:iCs/>
                <w:sz w:val="24"/>
                <w:szCs w:val="24"/>
              </w:rPr>
              <w:t xml:space="preserve"> Выполнение аварийно-спасательных работ, оказание первой помощи пострадавшим при пожаре</w:t>
            </w:r>
          </w:p>
        </w:tc>
      </w:tr>
      <w:tr w:rsidR="00B9043E" w14:paraId="13E2A5BC" w14:textId="77777777" w:rsidTr="00B9043E">
        <w:trPr>
          <w:trHeight w:val="566"/>
        </w:trPr>
        <w:tc>
          <w:tcPr>
            <w:tcW w:w="2520" w:type="dxa"/>
            <w:vMerge/>
          </w:tcPr>
          <w:p w14:paraId="53884237" w14:textId="77777777" w:rsidR="00B9043E" w:rsidRDefault="00B9043E" w:rsidP="00B9043E">
            <w:pPr>
              <w:widowControl w:val="0"/>
              <w:spacing w:line="276" w:lineRule="auto"/>
              <w:rPr>
                <w:rFonts w:ascii="Times New Roman" w:eastAsia="Times New Roman" w:hAnsi="Times New Roman" w:cs="Times New Roman"/>
                <w:bCs/>
                <w:sz w:val="24"/>
                <w:szCs w:val="24"/>
              </w:rPr>
            </w:pPr>
          </w:p>
        </w:tc>
        <w:tc>
          <w:tcPr>
            <w:tcW w:w="3888" w:type="dxa"/>
          </w:tcPr>
          <w:p w14:paraId="2D61205B" w14:textId="363A0BC5"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1.3. Выполнять действия по проведению аварийно-спасательных работ при локализации и ликвидации проливов или выбросов опасных химических веществ.</w:t>
            </w:r>
          </w:p>
        </w:tc>
        <w:tc>
          <w:tcPr>
            <w:tcW w:w="3402" w:type="dxa"/>
          </w:tcPr>
          <w:p w14:paraId="02231DE0" w14:textId="52E9DDB7" w:rsidR="00B9043E" w:rsidRPr="00954ED0" w:rsidRDefault="00954ED0" w:rsidP="00B9043E">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54772EAF" w14:textId="77777777" w:rsidR="00954ED0" w:rsidRPr="00954ED0" w:rsidRDefault="00954ED0" w:rsidP="00954ED0">
            <w:pPr>
              <w:pStyle w:val="pTextStyleCenter"/>
              <w:spacing w:line="240" w:lineRule="auto"/>
              <w:jc w:val="left"/>
              <w:rPr>
                <w:b/>
                <w:iCs/>
                <w:lang w:val="ru-RU"/>
              </w:rPr>
            </w:pPr>
            <w:r w:rsidRPr="00954ED0">
              <w:rPr>
                <w:b/>
                <w:iCs/>
                <w:lang w:val="ru-RU"/>
              </w:rPr>
              <w:t>ОТФ B</w:t>
            </w:r>
          </w:p>
          <w:p w14:paraId="183DD38C" w14:textId="7B46D1BA" w:rsidR="00B9043E" w:rsidRPr="00954ED0" w:rsidRDefault="00954ED0" w:rsidP="00954ED0">
            <w:pPr>
              <w:widowControl w:val="0"/>
              <w:spacing w:line="276" w:lineRule="auto"/>
              <w:rPr>
                <w:rFonts w:ascii="Times New Roman" w:eastAsia="Times New Roman" w:hAnsi="Times New Roman" w:cs="Times New Roman"/>
                <w:bCs/>
                <w:iCs/>
                <w:sz w:val="24"/>
                <w:szCs w:val="24"/>
              </w:rPr>
            </w:pPr>
            <w:r w:rsidRPr="00954ED0">
              <w:rPr>
                <w:rFonts w:ascii="Times New Roman" w:hAnsi="Times New Roman" w:cs="Times New Roman"/>
                <w:iCs/>
              </w:rPr>
              <w:t>Выполнение газоспасательных работ и работ по обеспечению газовой безопасности ОПО</w:t>
            </w:r>
            <w:r w:rsidR="00B9043E" w:rsidRPr="00954ED0">
              <w:rPr>
                <w:rFonts w:ascii="Times New Roman" w:eastAsia="Times New Roman" w:hAnsi="Times New Roman" w:cs="Times New Roman"/>
                <w:iCs/>
                <w:color w:val="000000"/>
                <w:sz w:val="24"/>
                <w:szCs w:val="24"/>
              </w:rPr>
              <w:t xml:space="preserve"> </w:t>
            </w:r>
          </w:p>
        </w:tc>
        <w:tc>
          <w:tcPr>
            <w:tcW w:w="2693" w:type="dxa"/>
          </w:tcPr>
          <w:p w14:paraId="16E96C0B" w14:textId="74106442" w:rsidR="00B9043E" w:rsidRPr="00800990" w:rsidRDefault="00954ED0" w:rsidP="00B9043E">
            <w:pPr>
              <w:widowControl w:val="0"/>
              <w:spacing w:line="276" w:lineRule="auto"/>
              <w:rPr>
                <w:rFonts w:ascii="Times New Roman" w:eastAsia="Times New Roman" w:hAnsi="Times New Roman" w:cs="Times New Roman"/>
                <w:bCs/>
                <w:i/>
                <w:sz w:val="24"/>
                <w:szCs w:val="24"/>
              </w:rPr>
            </w:pPr>
            <w:r w:rsidRPr="00800990">
              <w:rPr>
                <w:rFonts w:ascii="Times New Roman" w:hAnsi="Times New Roman" w:cs="Times New Roman"/>
                <w:b/>
                <w:bCs/>
                <w:sz w:val="24"/>
                <w:szCs w:val="24"/>
              </w:rPr>
              <w:t>ТФ B/02.3</w:t>
            </w:r>
            <w:r w:rsidR="00800990" w:rsidRPr="00800990">
              <w:rPr>
                <w:rFonts w:ascii="Times New Roman" w:hAnsi="Times New Roman" w:cs="Times New Roman"/>
                <w:sz w:val="24"/>
                <w:szCs w:val="24"/>
              </w:rPr>
              <w:t xml:space="preserve"> Выполнение газоспасательных работ по локализации и ликвидации последствий химической аварии</w:t>
            </w:r>
          </w:p>
        </w:tc>
      </w:tr>
      <w:tr w:rsidR="00B9043E" w14:paraId="1BDECA7F" w14:textId="77777777" w:rsidTr="00B9043E">
        <w:trPr>
          <w:trHeight w:val="561"/>
        </w:trPr>
        <w:tc>
          <w:tcPr>
            <w:tcW w:w="2520" w:type="dxa"/>
            <w:vMerge/>
          </w:tcPr>
          <w:p w14:paraId="77C69C1E" w14:textId="77777777" w:rsidR="00B9043E" w:rsidRDefault="00B9043E" w:rsidP="00B9043E">
            <w:pPr>
              <w:widowControl w:val="0"/>
              <w:spacing w:line="276" w:lineRule="auto"/>
              <w:rPr>
                <w:rFonts w:ascii="Times New Roman" w:eastAsia="Times New Roman" w:hAnsi="Times New Roman" w:cs="Times New Roman"/>
                <w:bCs/>
                <w:sz w:val="24"/>
                <w:szCs w:val="24"/>
              </w:rPr>
            </w:pPr>
          </w:p>
        </w:tc>
        <w:tc>
          <w:tcPr>
            <w:tcW w:w="3888" w:type="dxa"/>
          </w:tcPr>
          <w:p w14:paraId="19601D2B" w14:textId="6BE24288"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1.4. Выполнять действия на этапах тушения пожара.</w:t>
            </w:r>
          </w:p>
        </w:tc>
        <w:tc>
          <w:tcPr>
            <w:tcW w:w="3402" w:type="dxa"/>
          </w:tcPr>
          <w:p w14:paraId="174BAE40" w14:textId="200AC108" w:rsidR="00B9043E" w:rsidRPr="00954ED0" w:rsidRDefault="00D03BF3" w:rsidP="00B9043E">
            <w:pPr>
              <w:widowControl w:val="0"/>
              <w:spacing w:line="276" w:lineRule="auto"/>
              <w:rPr>
                <w:rFonts w:ascii="Times New Roman" w:eastAsia="Times New Roman" w:hAnsi="Times New Roman" w:cs="Times New Roman"/>
                <w:iCs/>
                <w:sz w:val="24"/>
                <w:szCs w:val="24"/>
              </w:rPr>
            </w:pPr>
            <w:r w:rsidRPr="00D03BF3">
              <w:rPr>
                <w:rFonts w:ascii="Times New Roman" w:eastAsia="Times New Roman" w:hAnsi="Times New Roman" w:cs="Times New Roman"/>
                <w:iCs/>
                <w:sz w:val="24"/>
                <w:szCs w:val="24"/>
              </w:rPr>
              <w:t>12.007 Пожарный</w:t>
            </w:r>
          </w:p>
        </w:tc>
        <w:tc>
          <w:tcPr>
            <w:tcW w:w="2410" w:type="dxa"/>
          </w:tcPr>
          <w:p w14:paraId="383D4CFE" w14:textId="77777777" w:rsidR="00954ED0" w:rsidRPr="00AE6C24" w:rsidRDefault="00954ED0" w:rsidP="00954ED0">
            <w:pPr>
              <w:pStyle w:val="pTextStyleCenter"/>
              <w:spacing w:line="240" w:lineRule="auto"/>
              <w:jc w:val="left"/>
              <w:rPr>
                <w:b/>
                <w:lang w:val="ru-RU"/>
              </w:rPr>
            </w:pPr>
            <w:r>
              <w:rPr>
                <w:b/>
                <w:lang w:val="ru-RU"/>
              </w:rPr>
              <w:t xml:space="preserve">ОТФ </w:t>
            </w:r>
            <w:r>
              <w:rPr>
                <w:b/>
              </w:rPr>
              <w:t>C</w:t>
            </w:r>
          </w:p>
          <w:p w14:paraId="4D68867F" w14:textId="22BF7328" w:rsidR="00B9043E" w:rsidRPr="00F87D60" w:rsidRDefault="00954ED0" w:rsidP="00954ED0">
            <w:pPr>
              <w:widowControl w:val="0"/>
              <w:spacing w:line="276" w:lineRule="auto"/>
              <w:rPr>
                <w:rFonts w:ascii="Times New Roman" w:eastAsia="Times New Roman" w:hAnsi="Times New Roman" w:cs="Times New Roman"/>
                <w:i/>
                <w:color w:val="000000"/>
                <w:sz w:val="24"/>
                <w:szCs w:val="24"/>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tc>
        <w:tc>
          <w:tcPr>
            <w:tcW w:w="2693" w:type="dxa"/>
          </w:tcPr>
          <w:p w14:paraId="1FA15536" w14:textId="77777777" w:rsidR="00800990" w:rsidRPr="00021D98" w:rsidRDefault="00800990" w:rsidP="00800990">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b/>
                <w:bCs/>
                <w:iCs/>
                <w:sz w:val="24"/>
                <w:szCs w:val="24"/>
              </w:rPr>
              <w:t>ТФ C/02.4</w:t>
            </w:r>
            <w:r w:rsidRPr="00021D98">
              <w:rPr>
                <w:rFonts w:ascii="Times New Roman" w:eastAsia="Times New Roman" w:hAnsi="Times New Roman" w:cs="Times New Roman"/>
                <w:iCs/>
                <w:sz w:val="24"/>
                <w:szCs w:val="24"/>
              </w:rPr>
              <w:t xml:space="preserve"> Выполнение работ по тушению пожара с применением мобильных средств пожаротушения</w:t>
            </w:r>
          </w:p>
          <w:p w14:paraId="3DFC8749" w14:textId="0B4EC067" w:rsidR="00B9043E" w:rsidRPr="00F87D60" w:rsidRDefault="00800990" w:rsidP="00800990">
            <w:pPr>
              <w:widowControl w:val="0"/>
              <w:spacing w:line="276" w:lineRule="auto"/>
              <w:rPr>
                <w:rFonts w:ascii="Times New Roman" w:eastAsia="Times New Roman" w:hAnsi="Times New Roman" w:cs="Times New Roman"/>
                <w:i/>
                <w:sz w:val="24"/>
                <w:szCs w:val="24"/>
              </w:rPr>
            </w:pPr>
            <w:r w:rsidRPr="00800990">
              <w:rPr>
                <w:rFonts w:ascii="Times New Roman" w:hAnsi="Times New Roman" w:cs="Times New Roman"/>
                <w:b/>
                <w:bCs/>
                <w:iCs/>
                <w:sz w:val="24"/>
                <w:szCs w:val="24"/>
              </w:rPr>
              <w:t xml:space="preserve">ТФ </w:t>
            </w:r>
            <w:r w:rsidRPr="00800990">
              <w:rPr>
                <w:rFonts w:ascii="Times New Roman" w:hAnsi="Times New Roman" w:cs="Times New Roman"/>
                <w:b/>
                <w:bCs/>
                <w:iCs/>
                <w:sz w:val="24"/>
                <w:szCs w:val="24"/>
                <w:lang w:val="en-US"/>
              </w:rPr>
              <w:t>C</w:t>
            </w:r>
            <w:r w:rsidRPr="00800990">
              <w:rPr>
                <w:rFonts w:ascii="Times New Roman" w:hAnsi="Times New Roman" w:cs="Times New Roman"/>
                <w:b/>
                <w:bCs/>
                <w:iCs/>
                <w:sz w:val="24"/>
                <w:szCs w:val="24"/>
              </w:rPr>
              <w:t>/03.4</w:t>
            </w:r>
            <w:r w:rsidRPr="00021D98">
              <w:rPr>
                <w:rFonts w:ascii="Times New Roman" w:hAnsi="Times New Roman" w:cs="Times New Roman"/>
                <w:iCs/>
                <w:sz w:val="24"/>
                <w:szCs w:val="24"/>
              </w:rPr>
              <w:t xml:space="preserve"> Выполнение аварийно-спасательных работ, оказание первой помощи пострадавшим при пожаре</w:t>
            </w:r>
          </w:p>
        </w:tc>
      </w:tr>
      <w:tr w:rsidR="00B9043E" w14:paraId="3D1F9F0F" w14:textId="77777777" w:rsidTr="00B9043E">
        <w:trPr>
          <w:trHeight w:val="697"/>
        </w:trPr>
        <w:tc>
          <w:tcPr>
            <w:tcW w:w="2520" w:type="dxa"/>
            <w:vMerge/>
          </w:tcPr>
          <w:p w14:paraId="0E19B7C2" w14:textId="77777777" w:rsidR="00B9043E" w:rsidRDefault="00B9043E" w:rsidP="00B9043E">
            <w:pPr>
              <w:widowControl w:val="0"/>
              <w:spacing w:line="276" w:lineRule="auto"/>
              <w:rPr>
                <w:rFonts w:ascii="Times New Roman" w:eastAsia="Times New Roman" w:hAnsi="Times New Roman" w:cs="Times New Roman"/>
                <w:bCs/>
                <w:sz w:val="24"/>
                <w:szCs w:val="24"/>
              </w:rPr>
            </w:pPr>
          </w:p>
        </w:tc>
        <w:tc>
          <w:tcPr>
            <w:tcW w:w="3888" w:type="dxa"/>
          </w:tcPr>
          <w:p w14:paraId="0BAB4E98" w14:textId="621F3D90"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1.5. Выполнять поиск пострадавших в чрезвычайных ситуациях.</w:t>
            </w:r>
          </w:p>
        </w:tc>
        <w:tc>
          <w:tcPr>
            <w:tcW w:w="3402" w:type="dxa"/>
          </w:tcPr>
          <w:p w14:paraId="44228E2D" w14:textId="77777777" w:rsidR="00B9043E" w:rsidRPr="00FF3EFE" w:rsidRDefault="00D03BF3" w:rsidP="00B9043E">
            <w:pPr>
              <w:widowControl w:val="0"/>
              <w:spacing w:line="276" w:lineRule="auto"/>
              <w:rPr>
                <w:rFonts w:ascii="Times New Roman" w:eastAsia="Times New Roman" w:hAnsi="Times New Roman" w:cs="Times New Roman"/>
                <w:iCs/>
                <w:sz w:val="24"/>
                <w:szCs w:val="24"/>
              </w:rPr>
            </w:pPr>
            <w:r w:rsidRPr="00FF3EFE">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p w14:paraId="45F2CAC6" w14:textId="30D04FB3" w:rsidR="00D03BF3" w:rsidRPr="00F87D60" w:rsidRDefault="00D03BF3" w:rsidP="00B9043E">
            <w:pPr>
              <w:widowControl w:val="0"/>
              <w:spacing w:line="276" w:lineRule="auto"/>
              <w:rPr>
                <w:rFonts w:ascii="Times New Roman" w:eastAsia="Times New Roman" w:hAnsi="Times New Roman" w:cs="Times New Roman"/>
                <w:i/>
                <w:sz w:val="24"/>
                <w:szCs w:val="24"/>
              </w:rPr>
            </w:pPr>
            <w:r w:rsidRPr="00FF3EFE">
              <w:rPr>
                <w:rFonts w:ascii="Times New Roman" w:eastAsia="Times New Roman" w:hAnsi="Times New Roman" w:cs="Times New Roman"/>
                <w:iCs/>
                <w:sz w:val="24"/>
                <w:szCs w:val="24"/>
              </w:rPr>
              <w:t>12.009 Специалист по гражданской обороне</w:t>
            </w:r>
          </w:p>
        </w:tc>
        <w:tc>
          <w:tcPr>
            <w:tcW w:w="2410" w:type="dxa"/>
          </w:tcPr>
          <w:p w14:paraId="5ECF5BFA" w14:textId="77777777" w:rsidR="00D03BF3" w:rsidRPr="00D03BF3" w:rsidRDefault="00D03BF3" w:rsidP="00D03BF3">
            <w:pPr>
              <w:widowControl w:val="0"/>
              <w:spacing w:line="276" w:lineRule="auto"/>
              <w:rPr>
                <w:rFonts w:ascii="Times New Roman" w:eastAsia="Times New Roman" w:hAnsi="Times New Roman" w:cs="Times New Roman"/>
                <w:b/>
                <w:bCs/>
                <w:iCs/>
                <w:color w:val="000000"/>
                <w:sz w:val="24"/>
                <w:szCs w:val="24"/>
              </w:rPr>
            </w:pPr>
            <w:r w:rsidRPr="00D03BF3">
              <w:rPr>
                <w:rFonts w:ascii="Times New Roman" w:eastAsia="Times New Roman" w:hAnsi="Times New Roman" w:cs="Times New Roman"/>
                <w:b/>
                <w:bCs/>
                <w:iCs/>
                <w:color w:val="000000"/>
                <w:sz w:val="24"/>
                <w:szCs w:val="24"/>
              </w:rPr>
              <w:t>ОТФ E</w:t>
            </w:r>
          </w:p>
          <w:p w14:paraId="698F3D25" w14:textId="77777777" w:rsidR="00B9043E" w:rsidRDefault="00D03BF3" w:rsidP="00D03BF3">
            <w:pPr>
              <w:widowControl w:val="0"/>
              <w:spacing w:line="276" w:lineRule="auto"/>
              <w:rPr>
                <w:rFonts w:ascii="Times New Roman" w:eastAsia="Times New Roman" w:hAnsi="Times New Roman" w:cs="Times New Roman"/>
                <w:iCs/>
                <w:color w:val="000000"/>
                <w:sz w:val="24"/>
                <w:szCs w:val="24"/>
              </w:rPr>
            </w:pPr>
            <w:r w:rsidRPr="00D03BF3">
              <w:rPr>
                <w:rFonts w:ascii="Times New Roman" w:eastAsia="Times New Roman" w:hAnsi="Times New Roman" w:cs="Times New Roman"/>
                <w:iCs/>
                <w:color w:val="000000"/>
                <w:sz w:val="24"/>
                <w:szCs w:val="24"/>
              </w:rPr>
              <w:t>Организация и проведение газоспасательным отделением газоспасательных работ и работ по обеспечению газовой безопасности ОПО</w:t>
            </w:r>
          </w:p>
          <w:p w14:paraId="65A179D1" w14:textId="77777777" w:rsidR="00D03BF3" w:rsidRPr="00D03BF3" w:rsidRDefault="00D03BF3" w:rsidP="00D03BF3">
            <w:pPr>
              <w:widowControl w:val="0"/>
              <w:spacing w:line="276" w:lineRule="auto"/>
              <w:rPr>
                <w:rFonts w:ascii="Times New Roman" w:eastAsia="Times New Roman" w:hAnsi="Times New Roman" w:cs="Times New Roman"/>
                <w:b/>
                <w:bCs/>
                <w:iCs/>
                <w:color w:val="000000"/>
                <w:sz w:val="24"/>
                <w:szCs w:val="24"/>
              </w:rPr>
            </w:pPr>
            <w:r w:rsidRPr="00D03BF3">
              <w:rPr>
                <w:rFonts w:ascii="Times New Roman" w:eastAsia="Times New Roman" w:hAnsi="Times New Roman" w:cs="Times New Roman"/>
                <w:b/>
                <w:bCs/>
                <w:iCs/>
                <w:color w:val="000000"/>
                <w:sz w:val="24"/>
                <w:szCs w:val="24"/>
              </w:rPr>
              <w:t>ОТФ A</w:t>
            </w:r>
          </w:p>
          <w:p w14:paraId="0E59F88E" w14:textId="7ECB396A" w:rsidR="00D03BF3" w:rsidRPr="00F87D60" w:rsidRDefault="00D03BF3" w:rsidP="00D03BF3">
            <w:pPr>
              <w:widowControl w:val="0"/>
              <w:spacing w:line="276" w:lineRule="auto"/>
              <w:rPr>
                <w:rFonts w:ascii="Times New Roman" w:eastAsia="Times New Roman" w:hAnsi="Times New Roman" w:cs="Times New Roman"/>
                <w:i/>
                <w:color w:val="000000"/>
                <w:sz w:val="24"/>
                <w:szCs w:val="24"/>
              </w:rPr>
            </w:pPr>
            <w:r w:rsidRPr="00D03BF3">
              <w:rPr>
                <w:rFonts w:ascii="Times New Roman" w:eastAsia="Times New Roman" w:hAnsi="Times New Roman" w:cs="Times New Roman"/>
                <w:iCs/>
                <w:color w:val="000000"/>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2693" w:type="dxa"/>
          </w:tcPr>
          <w:p w14:paraId="62160385" w14:textId="77777777" w:rsidR="00800990" w:rsidRPr="00800990" w:rsidRDefault="00800990" w:rsidP="00800990">
            <w:pPr>
              <w:suppressAutoHyphens/>
              <w:spacing w:line="276" w:lineRule="auto"/>
              <w:rPr>
                <w:rFonts w:ascii="Times New Roman" w:hAnsi="Times New Roman" w:cs="Times New Roman"/>
                <w:sz w:val="24"/>
                <w:szCs w:val="24"/>
              </w:rPr>
            </w:pPr>
            <w:r w:rsidRPr="00800990">
              <w:rPr>
                <w:rFonts w:ascii="Times New Roman" w:hAnsi="Times New Roman" w:cs="Times New Roman"/>
                <w:b/>
                <w:bCs/>
                <w:sz w:val="24"/>
                <w:szCs w:val="24"/>
              </w:rPr>
              <w:t>ТФ E/01.5</w:t>
            </w:r>
            <w:r w:rsidRPr="00800990">
              <w:rPr>
                <w:rFonts w:ascii="Times New Roman" w:hAnsi="Times New Roman" w:cs="Times New Roman"/>
              </w:rPr>
              <w:t xml:space="preserve"> </w:t>
            </w:r>
            <w:r w:rsidRPr="00800990">
              <w:rPr>
                <w:rFonts w:ascii="Times New Roman" w:hAnsi="Times New Roman" w:cs="Times New Roman"/>
                <w:sz w:val="24"/>
                <w:szCs w:val="24"/>
              </w:rPr>
              <w:t>Выполнение и контроль действий газоспасательного отделения, связанных со сбором и выездом к месту вызова</w:t>
            </w:r>
          </w:p>
          <w:p w14:paraId="1114AF31" w14:textId="77777777" w:rsidR="00D03BF3" w:rsidRPr="00D03BF3" w:rsidRDefault="00D03BF3" w:rsidP="00D03BF3">
            <w:pPr>
              <w:rPr>
                <w:rFonts w:ascii="Times New Roman" w:eastAsia="Times New Roman" w:hAnsi="Times New Roman" w:cs="Times New Roman"/>
                <w:sz w:val="24"/>
                <w:szCs w:val="24"/>
              </w:rPr>
            </w:pPr>
          </w:p>
          <w:p w14:paraId="2BA84D80" w14:textId="77777777" w:rsidR="00D03BF3" w:rsidRPr="00D03BF3" w:rsidRDefault="00D03BF3" w:rsidP="00D03BF3">
            <w:pPr>
              <w:rPr>
                <w:rFonts w:ascii="Times New Roman" w:eastAsia="Times New Roman" w:hAnsi="Times New Roman" w:cs="Times New Roman"/>
                <w:sz w:val="24"/>
                <w:szCs w:val="24"/>
              </w:rPr>
            </w:pPr>
          </w:p>
          <w:p w14:paraId="2E63A0E3" w14:textId="77777777" w:rsidR="00D03BF3" w:rsidRPr="00D03BF3" w:rsidRDefault="00D03BF3" w:rsidP="00D03BF3">
            <w:pPr>
              <w:rPr>
                <w:rFonts w:ascii="Times New Roman" w:eastAsia="Times New Roman" w:hAnsi="Times New Roman" w:cs="Times New Roman"/>
                <w:sz w:val="24"/>
                <w:szCs w:val="24"/>
              </w:rPr>
            </w:pPr>
          </w:p>
          <w:p w14:paraId="47CDDAA1" w14:textId="77777777" w:rsidR="00D03BF3" w:rsidRPr="00D03BF3" w:rsidRDefault="00D03BF3" w:rsidP="00D03BF3">
            <w:pPr>
              <w:rPr>
                <w:rFonts w:ascii="Times New Roman" w:eastAsia="Times New Roman" w:hAnsi="Times New Roman" w:cs="Times New Roman"/>
                <w:sz w:val="24"/>
                <w:szCs w:val="24"/>
              </w:rPr>
            </w:pPr>
          </w:p>
          <w:p w14:paraId="77D705EC" w14:textId="77777777" w:rsidR="00D03BF3" w:rsidRPr="00D03BF3" w:rsidRDefault="00D03BF3" w:rsidP="00D03BF3">
            <w:pPr>
              <w:rPr>
                <w:rFonts w:ascii="Times New Roman" w:eastAsia="Times New Roman" w:hAnsi="Times New Roman" w:cs="Times New Roman"/>
                <w:sz w:val="24"/>
                <w:szCs w:val="24"/>
              </w:rPr>
            </w:pPr>
          </w:p>
          <w:p w14:paraId="3A3A08C4" w14:textId="77777777" w:rsidR="00D03BF3" w:rsidRPr="00D03BF3" w:rsidRDefault="00D03BF3" w:rsidP="00D03BF3">
            <w:pPr>
              <w:rPr>
                <w:rFonts w:ascii="Times New Roman" w:eastAsia="Times New Roman" w:hAnsi="Times New Roman" w:cs="Times New Roman"/>
                <w:sz w:val="24"/>
                <w:szCs w:val="24"/>
              </w:rPr>
            </w:pPr>
          </w:p>
          <w:p w14:paraId="417F40C5" w14:textId="77777777" w:rsidR="00D03BF3" w:rsidRPr="00D03BF3" w:rsidRDefault="00D03BF3" w:rsidP="00D03BF3">
            <w:pPr>
              <w:rPr>
                <w:rFonts w:ascii="Times New Roman" w:eastAsia="Times New Roman" w:hAnsi="Times New Roman" w:cs="Times New Roman"/>
                <w:sz w:val="24"/>
                <w:szCs w:val="24"/>
              </w:rPr>
            </w:pPr>
          </w:p>
          <w:p w14:paraId="6093A3AC" w14:textId="77777777" w:rsidR="00D03BF3" w:rsidRDefault="00D03BF3" w:rsidP="00D03BF3">
            <w:pPr>
              <w:rPr>
                <w:rFonts w:ascii="Times New Roman" w:eastAsia="Times New Roman" w:hAnsi="Times New Roman" w:cs="Times New Roman"/>
                <w:i/>
                <w:sz w:val="24"/>
                <w:szCs w:val="24"/>
              </w:rPr>
            </w:pPr>
          </w:p>
          <w:p w14:paraId="68D85645" w14:textId="77777777" w:rsidR="00800990" w:rsidRPr="00800990" w:rsidRDefault="00800990" w:rsidP="00800990">
            <w:pPr>
              <w:suppressAutoHyphens/>
              <w:jc w:val="both"/>
              <w:rPr>
                <w:rFonts w:ascii="Times New Roman" w:hAnsi="Times New Roman" w:cs="Times New Roman"/>
                <w:sz w:val="24"/>
                <w:szCs w:val="24"/>
              </w:rPr>
            </w:pPr>
            <w:r w:rsidRPr="00800990">
              <w:rPr>
                <w:rFonts w:ascii="Times New Roman" w:hAnsi="Times New Roman" w:cs="Times New Roman"/>
                <w:b/>
                <w:bCs/>
                <w:sz w:val="24"/>
                <w:szCs w:val="24"/>
              </w:rPr>
              <w:t>ТФ A/01.5</w:t>
            </w:r>
            <w:r w:rsidRPr="00800990">
              <w:rPr>
                <w:rFonts w:ascii="Times New Roman" w:hAnsi="Times New Roman" w:cs="Times New Roman"/>
              </w:rPr>
              <w:t xml:space="preserve"> </w:t>
            </w:r>
          </w:p>
          <w:p w14:paraId="2CA12545" w14:textId="4E72774C" w:rsidR="00D03BF3" w:rsidRPr="00D03BF3" w:rsidRDefault="00800990" w:rsidP="00800990">
            <w:pPr>
              <w:rPr>
                <w:rFonts w:ascii="Times New Roman" w:eastAsia="Times New Roman" w:hAnsi="Times New Roman" w:cs="Times New Roman"/>
                <w:sz w:val="24"/>
                <w:szCs w:val="24"/>
              </w:rPr>
            </w:pPr>
            <w:r w:rsidRPr="00AC31AF">
              <w:rPr>
                <w:rFonts w:ascii="Times New Roman" w:hAnsi="Times New Roman" w:cs="Times New Roman"/>
                <w:sz w:val="24"/>
                <w:szCs w:val="24"/>
              </w:rPr>
              <w:t>Ведение плановых документов по гражданской обороне и действиям по предупреждению и ликвидации чрезвычайных ситуаций в организации</w:t>
            </w:r>
          </w:p>
        </w:tc>
      </w:tr>
      <w:tr w:rsidR="00B9043E" w14:paraId="5910592C" w14:textId="77777777" w:rsidTr="00B9043E">
        <w:trPr>
          <w:trHeight w:val="693"/>
        </w:trPr>
        <w:tc>
          <w:tcPr>
            <w:tcW w:w="2520" w:type="dxa"/>
            <w:vMerge/>
          </w:tcPr>
          <w:p w14:paraId="670D80C8" w14:textId="77777777" w:rsidR="00B9043E" w:rsidRDefault="00B9043E" w:rsidP="00B9043E">
            <w:pPr>
              <w:widowControl w:val="0"/>
              <w:spacing w:line="276" w:lineRule="auto"/>
              <w:rPr>
                <w:rFonts w:ascii="Times New Roman" w:eastAsia="Times New Roman" w:hAnsi="Times New Roman" w:cs="Times New Roman"/>
                <w:bCs/>
                <w:sz w:val="24"/>
                <w:szCs w:val="24"/>
              </w:rPr>
            </w:pPr>
          </w:p>
        </w:tc>
        <w:tc>
          <w:tcPr>
            <w:tcW w:w="3888" w:type="dxa"/>
          </w:tcPr>
          <w:p w14:paraId="0C126E13" w14:textId="6389955A"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1.6. Оказывать первую помощь пострадавшим при чрезвычайных ситуациях.</w:t>
            </w:r>
          </w:p>
        </w:tc>
        <w:tc>
          <w:tcPr>
            <w:tcW w:w="3402" w:type="dxa"/>
          </w:tcPr>
          <w:p w14:paraId="3A157438" w14:textId="6A20961F" w:rsidR="00B9043E" w:rsidRPr="00D03BF3" w:rsidRDefault="00FF3EFE" w:rsidP="00B9043E">
            <w:pPr>
              <w:widowControl w:val="0"/>
              <w:spacing w:line="276" w:lineRule="auto"/>
              <w:rPr>
                <w:rFonts w:ascii="Times New Roman" w:eastAsia="Times New Roman" w:hAnsi="Times New Roman" w:cs="Times New Roman"/>
                <w:iCs/>
                <w:sz w:val="24"/>
                <w:szCs w:val="24"/>
              </w:rPr>
            </w:pPr>
            <w:r w:rsidRPr="00FF3EFE">
              <w:rPr>
                <w:rFonts w:ascii="Times New Roman" w:eastAsia="Times New Roman" w:hAnsi="Times New Roman" w:cs="Times New Roman"/>
                <w:iCs/>
                <w:sz w:val="24"/>
                <w:szCs w:val="24"/>
              </w:rPr>
              <w:t>12.007 Пожарный</w:t>
            </w:r>
          </w:p>
        </w:tc>
        <w:tc>
          <w:tcPr>
            <w:tcW w:w="2410" w:type="dxa"/>
          </w:tcPr>
          <w:p w14:paraId="755F5553" w14:textId="77777777" w:rsidR="00FF3EFE" w:rsidRPr="00FF3EFE" w:rsidRDefault="00FF3EFE" w:rsidP="00FF3EFE">
            <w:pPr>
              <w:pStyle w:val="pTextStyleCenter"/>
              <w:jc w:val="left"/>
              <w:rPr>
                <w:b/>
                <w:lang w:val="ru-RU"/>
              </w:rPr>
            </w:pPr>
            <w:r w:rsidRPr="00FF3EFE">
              <w:rPr>
                <w:b/>
                <w:lang w:val="ru-RU"/>
              </w:rPr>
              <w:t>ОТФ C</w:t>
            </w:r>
          </w:p>
          <w:p w14:paraId="64184D5A" w14:textId="65594C1C" w:rsidR="00B9043E" w:rsidRPr="00FF3EFE" w:rsidRDefault="00FF3EFE" w:rsidP="00FF3EFE">
            <w:pPr>
              <w:widowControl w:val="0"/>
              <w:spacing w:line="276" w:lineRule="auto"/>
              <w:rPr>
                <w:rFonts w:ascii="Times New Roman" w:eastAsia="Times New Roman" w:hAnsi="Times New Roman" w:cs="Times New Roman"/>
                <w:color w:val="000000"/>
                <w:sz w:val="24"/>
                <w:szCs w:val="24"/>
              </w:rPr>
            </w:pPr>
            <w:r w:rsidRPr="00FF3EFE">
              <w:rPr>
                <w:rFonts w:ascii="Times New Roman" w:hAnsi="Times New Roman" w:cs="Times New Roman"/>
                <w:bCs/>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3F8A646C" w14:textId="77777777" w:rsidR="00800990" w:rsidRPr="00800990" w:rsidRDefault="00800990" w:rsidP="00800990">
            <w:pPr>
              <w:suppressAutoHyphens/>
              <w:jc w:val="both"/>
              <w:rPr>
                <w:rFonts w:ascii="Times New Roman" w:hAnsi="Times New Roman" w:cs="Times New Roman"/>
                <w:b/>
                <w:bCs/>
                <w:sz w:val="24"/>
                <w:szCs w:val="24"/>
              </w:rPr>
            </w:pPr>
            <w:r w:rsidRPr="00800990">
              <w:rPr>
                <w:rFonts w:ascii="Times New Roman" w:hAnsi="Times New Roman" w:cs="Times New Roman"/>
                <w:b/>
                <w:bCs/>
                <w:sz w:val="24"/>
                <w:szCs w:val="24"/>
              </w:rPr>
              <w:t>ТФ C/03.4</w:t>
            </w:r>
          </w:p>
          <w:p w14:paraId="135C5AB4" w14:textId="3B3B5DD3" w:rsidR="00B9043E" w:rsidRPr="00FF3EFE" w:rsidRDefault="00800990" w:rsidP="00800990">
            <w:pPr>
              <w:widowControl w:val="0"/>
              <w:spacing w:line="276" w:lineRule="auto"/>
              <w:rPr>
                <w:rFonts w:ascii="Times New Roman" w:eastAsia="Times New Roman" w:hAnsi="Times New Roman" w:cs="Times New Roman"/>
                <w:iCs/>
                <w:sz w:val="24"/>
                <w:szCs w:val="24"/>
              </w:rPr>
            </w:pPr>
            <w:r w:rsidRPr="00AC31AF">
              <w:rPr>
                <w:rFonts w:ascii="Times New Roman" w:hAnsi="Times New Roman" w:cs="Times New Roman"/>
                <w:sz w:val="24"/>
                <w:szCs w:val="24"/>
              </w:rPr>
              <w:t>Выполнение аварийно-спасательных работ, оказание первой помощи пострадавшим при пожаре</w:t>
            </w:r>
          </w:p>
        </w:tc>
      </w:tr>
      <w:tr w:rsidR="00B9043E" w14:paraId="768B544D" w14:textId="77777777" w:rsidTr="00B9043E">
        <w:trPr>
          <w:trHeight w:val="561"/>
        </w:trPr>
        <w:tc>
          <w:tcPr>
            <w:tcW w:w="2520" w:type="dxa"/>
            <w:vMerge/>
          </w:tcPr>
          <w:p w14:paraId="195EC455" w14:textId="77777777" w:rsidR="00B9043E" w:rsidRDefault="00B9043E" w:rsidP="00B9043E">
            <w:pPr>
              <w:widowControl w:val="0"/>
              <w:spacing w:line="276" w:lineRule="auto"/>
              <w:rPr>
                <w:rFonts w:ascii="Times New Roman" w:eastAsia="Times New Roman" w:hAnsi="Times New Roman" w:cs="Times New Roman"/>
                <w:bCs/>
                <w:sz w:val="24"/>
                <w:szCs w:val="24"/>
              </w:rPr>
            </w:pPr>
          </w:p>
        </w:tc>
        <w:tc>
          <w:tcPr>
            <w:tcW w:w="3888" w:type="dxa"/>
          </w:tcPr>
          <w:p w14:paraId="639EBFA0" w14:textId="303387F2"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1.7. Выполнять мероприятия по обеззараживанию помещений и (или) территорий.</w:t>
            </w:r>
          </w:p>
        </w:tc>
        <w:tc>
          <w:tcPr>
            <w:tcW w:w="3402" w:type="dxa"/>
          </w:tcPr>
          <w:p w14:paraId="5C2A59A8" w14:textId="44F1F909" w:rsidR="00B9043E" w:rsidRPr="00FF3EFE" w:rsidRDefault="00FF3EFE" w:rsidP="00B9043E">
            <w:pPr>
              <w:widowControl w:val="0"/>
              <w:spacing w:line="276" w:lineRule="auto"/>
              <w:rPr>
                <w:rFonts w:ascii="Times New Roman" w:eastAsia="Times New Roman" w:hAnsi="Times New Roman" w:cs="Times New Roman"/>
                <w:iCs/>
                <w:sz w:val="24"/>
                <w:szCs w:val="24"/>
              </w:rPr>
            </w:pPr>
            <w:r w:rsidRPr="00FF3EFE">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07217201" w14:textId="77777777" w:rsidR="00FF3EFE" w:rsidRPr="00FF3EFE" w:rsidRDefault="00FF3EFE" w:rsidP="00FF3EFE">
            <w:pPr>
              <w:widowControl w:val="0"/>
              <w:spacing w:line="276" w:lineRule="auto"/>
              <w:rPr>
                <w:rFonts w:ascii="Times New Roman" w:eastAsia="Times New Roman" w:hAnsi="Times New Roman" w:cs="Times New Roman"/>
                <w:b/>
                <w:bCs/>
                <w:iCs/>
                <w:color w:val="000000"/>
                <w:sz w:val="24"/>
                <w:szCs w:val="24"/>
              </w:rPr>
            </w:pPr>
            <w:r w:rsidRPr="00FF3EFE">
              <w:rPr>
                <w:rFonts w:ascii="Times New Roman" w:eastAsia="Times New Roman" w:hAnsi="Times New Roman" w:cs="Times New Roman"/>
                <w:b/>
                <w:bCs/>
                <w:iCs/>
                <w:color w:val="000000"/>
                <w:sz w:val="24"/>
                <w:szCs w:val="24"/>
              </w:rPr>
              <w:t>ОТФ B</w:t>
            </w:r>
          </w:p>
          <w:p w14:paraId="5FBE5786" w14:textId="291F360E" w:rsidR="00B9043E" w:rsidRPr="00FF3EFE" w:rsidRDefault="00FF3EFE" w:rsidP="00FF3EFE">
            <w:pPr>
              <w:widowControl w:val="0"/>
              <w:spacing w:line="276" w:lineRule="auto"/>
              <w:rPr>
                <w:rFonts w:ascii="Times New Roman" w:eastAsia="Times New Roman" w:hAnsi="Times New Roman" w:cs="Times New Roman"/>
                <w:iCs/>
                <w:color w:val="000000"/>
                <w:sz w:val="24"/>
                <w:szCs w:val="24"/>
              </w:rPr>
            </w:pPr>
            <w:r w:rsidRPr="00FF3EFE">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tc>
        <w:tc>
          <w:tcPr>
            <w:tcW w:w="2693" w:type="dxa"/>
          </w:tcPr>
          <w:p w14:paraId="24309330" w14:textId="393898A4" w:rsidR="00B9043E" w:rsidRPr="00FF3EFE" w:rsidRDefault="00800990" w:rsidP="00B9043E">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B/02.3</w:t>
            </w:r>
            <w:r w:rsidRPr="00AC31AF">
              <w:t xml:space="preserve"> </w:t>
            </w:r>
            <w:r w:rsidRPr="00AC31AF">
              <w:rPr>
                <w:rFonts w:ascii="Times New Roman" w:hAnsi="Times New Roman"/>
                <w:sz w:val="24"/>
                <w:szCs w:val="24"/>
              </w:rPr>
              <w:t>Выполнение газоспасательных работ по локализации и ликвидации последствий химической аварии</w:t>
            </w:r>
          </w:p>
        </w:tc>
      </w:tr>
      <w:tr w:rsidR="00B9043E" w14:paraId="3CFBDAD3" w14:textId="77777777" w:rsidTr="00B9043E">
        <w:trPr>
          <w:trHeight w:val="375"/>
        </w:trPr>
        <w:tc>
          <w:tcPr>
            <w:tcW w:w="2520" w:type="dxa"/>
            <w:vMerge/>
          </w:tcPr>
          <w:p w14:paraId="2D5B8B01" w14:textId="77777777" w:rsidR="00B9043E" w:rsidRDefault="00B9043E" w:rsidP="00B9043E">
            <w:pPr>
              <w:widowControl w:val="0"/>
              <w:spacing w:line="276" w:lineRule="auto"/>
              <w:rPr>
                <w:rFonts w:ascii="Times New Roman" w:eastAsia="Times New Roman" w:hAnsi="Times New Roman" w:cs="Times New Roman"/>
                <w:bCs/>
                <w:sz w:val="24"/>
                <w:szCs w:val="24"/>
              </w:rPr>
            </w:pPr>
          </w:p>
        </w:tc>
        <w:tc>
          <w:tcPr>
            <w:tcW w:w="3888" w:type="dxa"/>
          </w:tcPr>
          <w:p w14:paraId="2BF076D0" w14:textId="43F3181E"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1.8. Обеспечивать безопасность при выполнении аварийно-спасательных работ на этапах тушения пожара.</w:t>
            </w:r>
          </w:p>
        </w:tc>
        <w:tc>
          <w:tcPr>
            <w:tcW w:w="3402" w:type="dxa"/>
          </w:tcPr>
          <w:p w14:paraId="430ACE0C" w14:textId="4E36AA80" w:rsidR="00B9043E" w:rsidRPr="003E37F7" w:rsidRDefault="003E37F7" w:rsidP="00B9043E">
            <w:pPr>
              <w:widowControl w:val="0"/>
              <w:spacing w:line="276" w:lineRule="auto"/>
              <w:rPr>
                <w:rFonts w:ascii="Times New Roman" w:eastAsia="Times New Roman" w:hAnsi="Times New Roman" w:cs="Times New Roman"/>
                <w:iCs/>
                <w:sz w:val="24"/>
                <w:szCs w:val="24"/>
              </w:rPr>
            </w:pPr>
            <w:r w:rsidRPr="003E37F7">
              <w:rPr>
                <w:rFonts w:ascii="Times New Roman" w:eastAsia="Times New Roman" w:hAnsi="Times New Roman" w:cs="Times New Roman"/>
                <w:iCs/>
                <w:sz w:val="24"/>
                <w:szCs w:val="24"/>
              </w:rPr>
              <w:t>12.007 Пожарный</w:t>
            </w:r>
          </w:p>
        </w:tc>
        <w:tc>
          <w:tcPr>
            <w:tcW w:w="2410" w:type="dxa"/>
          </w:tcPr>
          <w:p w14:paraId="545BC5CA" w14:textId="77777777" w:rsidR="003E37F7" w:rsidRPr="003E37F7" w:rsidRDefault="003E37F7" w:rsidP="003E37F7">
            <w:pPr>
              <w:widowControl w:val="0"/>
              <w:spacing w:line="276" w:lineRule="auto"/>
              <w:rPr>
                <w:rFonts w:ascii="Times New Roman" w:eastAsia="Times New Roman" w:hAnsi="Times New Roman" w:cs="Times New Roman"/>
                <w:b/>
                <w:bCs/>
                <w:iCs/>
                <w:color w:val="000000"/>
                <w:sz w:val="24"/>
                <w:szCs w:val="24"/>
              </w:rPr>
            </w:pPr>
            <w:r w:rsidRPr="003E37F7">
              <w:rPr>
                <w:rFonts w:ascii="Times New Roman" w:eastAsia="Times New Roman" w:hAnsi="Times New Roman" w:cs="Times New Roman"/>
                <w:b/>
                <w:bCs/>
                <w:iCs/>
                <w:color w:val="000000"/>
                <w:sz w:val="24"/>
                <w:szCs w:val="24"/>
              </w:rPr>
              <w:t>ОТФ C</w:t>
            </w:r>
          </w:p>
          <w:p w14:paraId="108F7CF3" w14:textId="5FBFBAEF" w:rsidR="00B9043E" w:rsidRPr="003E37F7" w:rsidRDefault="003E37F7" w:rsidP="003E37F7">
            <w:pPr>
              <w:widowControl w:val="0"/>
              <w:spacing w:line="276" w:lineRule="auto"/>
              <w:rPr>
                <w:rFonts w:ascii="Times New Roman" w:eastAsia="Times New Roman" w:hAnsi="Times New Roman" w:cs="Times New Roman"/>
                <w:iCs/>
                <w:color w:val="000000"/>
                <w:sz w:val="24"/>
                <w:szCs w:val="24"/>
              </w:rPr>
            </w:pPr>
            <w:r w:rsidRPr="003E37F7">
              <w:rPr>
                <w:rFonts w:ascii="Times New Roman" w:eastAsia="Times New Roman" w:hAnsi="Times New Roman" w:cs="Times New Roman"/>
                <w:iCs/>
                <w:color w:val="000000"/>
                <w:sz w:val="24"/>
                <w:szCs w:val="24"/>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735BC1F8" w14:textId="77777777" w:rsidR="00800990" w:rsidRPr="00800990" w:rsidRDefault="00800990" w:rsidP="00800990">
            <w:pPr>
              <w:suppressAutoHyphens/>
              <w:jc w:val="both"/>
              <w:rPr>
                <w:rFonts w:ascii="Times New Roman" w:hAnsi="Times New Roman" w:cs="Times New Roman"/>
                <w:b/>
                <w:bCs/>
                <w:sz w:val="24"/>
                <w:szCs w:val="24"/>
              </w:rPr>
            </w:pPr>
            <w:r w:rsidRPr="00800990">
              <w:rPr>
                <w:rFonts w:ascii="Times New Roman" w:hAnsi="Times New Roman" w:cs="Times New Roman"/>
                <w:b/>
                <w:bCs/>
                <w:sz w:val="24"/>
                <w:szCs w:val="24"/>
              </w:rPr>
              <w:t>ТФ C/02.4</w:t>
            </w:r>
          </w:p>
          <w:p w14:paraId="2CFE290B" w14:textId="77777777" w:rsidR="00800990" w:rsidRDefault="00800990" w:rsidP="00800990">
            <w:pPr>
              <w:suppressAutoHyphens/>
              <w:jc w:val="both"/>
              <w:rPr>
                <w:rFonts w:ascii="Times New Roman" w:eastAsia="Times New Roman" w:hAnsi="Times New Roman" w:cs="Times New Roman"/>
                <w:iCs/>
                <w:sz w:val="24"/>
                <w:szCs w:val="24"/>
              </w:rPr>
            </w:pPr>
            <w:r w:rsidRPr="00AC31AF">
              <w:rPr>
                <w:rFonts w:ascii="Times New Roman" w:hAnsi="Times New Roman" w:cs="Times New Roman"/>
                <w:sz w:val="24"/>
                <w:szCs w:val="24"/>
              </w:rPr>
              <w:t>Выполнение работ по тушению пожара с применением мобильных средств пожаротушения</w:t>
            </w:r>
            <w:r w:rsidRPr="00800990">
              <w:rPr>
                <w:rFonts w:ascii="Times New Roman" w:eastAsia="Times New Roman" w:hAnsi="Times New Roman" w:cs="Times New Roman"/>
                <w:iCs/>
                <w:sz w:val="24"/>
                <w:szCs w:val="24"/>
              </w:rPr>
              <w:t xml:space="preserve">           </w:t>
            </w:r>
          </w:p>
          <w:p w14:paraId="4A032A64" w14:textId="0DF938A1" w:rsidR="00800990" w:rsidRPr="00AC31AF" w:rsidRDefault="003E37F7" w:rsidP="00800990">
            <w:pPr>
              <w:suppressAutoHyphens/>
              <w:jc w:val="both"/>
              <w:rPr>
                <w:rFonts w:ascii="Times New Roman" w:hAnsi="Times New Roman" w:cs="Times New Roman"/>
                <w:b/>
                <w:bCs/>
                <w:sz w:val="24"/>
                <w:szCs w:val="24"/>
              </w:rPr>
            </w:pPr>
            <w:r w:rsidRPr="003E37F7">
              <w:rPr>
                <w:rFonts w:ascii="Times New Roman" w:eastAsia="Times New Roman" w:hAnsi="Times New Roman" w:cs="Times New Roman"/>
                <w:iCs/>
                <w:sz w:val="24"/>
                <w:szCs w:val="24"/>
              </w:rPr>
              <w:t xml:space="preserve"> </w:t>
            </w:r>
            <w:r w:rsidR="00800990" w:rsidRPr="00AC31AF">
              <w:rPr>
                <w:rFonts w:ascii="Times New Roman" w:hAnsi="Times New Roman" w:cs="Times New Roman"/>
                <w:b/>
                <w:bCs/>
                <w:sz w:val="24"/>
                <w:szCs w:val="24"/>
              </w:rPr>
              <w:t>ТФ C/03.4</w:t>
            </w:r>
          </w:p>
          <w:p w14:paraId="6BB940E7" w14:textId="767E2CEB" w:rsidR="00B9043E" w:rsidRPr="003E37F7" w:rsidRDefault="00800990" w:rsidP="00800990">
            <w:pPr>
              <w:widowControl w:val="0"/>
              <w:spacing w:line="276" w:lineRule="auto"/>
              <w:rPr>
                <w:rFonts w:ascii="Times New Roman" w:eastAsia="Times New Roman" w:hAnsi="Times New Roman" w:cs="Times New Roman"/>
                <w:iCs/>
                <w:sz w:val="24"/>
                <w:szCs w:val="24"/>
              </w:rPr>
            </w:pPr>
            <w:r w:rsidRPr="00AC31AF">
              <w:rPr>
                <w:rFonts w:ascii="Times New Roman" w:hAnsi="Times New Roman" w:cs="Times New Roman"/>
                <w:sz w:val="24"/>
                <w:szCs w:val="24"/>
              </w:rPr>
              <w:t>Выполнение аварийно-спасательных работ, оказание первой помощи пострадавшим при пожаре</w:t>
            </w:r>
          </w:p>
        </w:tc>
      </w:tr>
      <w:tr w:rsidR="00B9043E" w14:paraId="72F37ABC" w14:textId="77777777" w:rsidTr="00B9043E">
        <w:trPr>
          <w:trHeight w:val="696"/>
        </w:trPr>
        <w:tc>
          <w:tcPr>
            <w:tcW w:w="2520" w:type="dxa"/>
            <w:vMerge/>
          </w:tcPr>
          <w:p w14:paraId="547FBCA5" w14:textId="77777777" w:rsidR="00B9043E" w:rsidRDefault="00B9043E" w:rsidP="00B9043E">
            <w:pPr>
              <w:widowControl w:val="0"/>
              <w:spacing w:line="276" w:lineRule="auto"/>
              <w:rPr>
                <w:rFonts w:ascii="Times New Roman" w:eastAsia="Times New Roman" w:hAnsi="Times New Roman" w:cs="Times New Roman"/>
                <w:bCs/>
                <w:sz w:val="24"/>
                <w:szCs w:val="24"/>
              </w:rPr>
            </w:pPr>
          </w:p>
        </w:tc>
        <w:tc>
          <w:tcPr>
            <w:tcW w:w="3888" w:type="dxa"/>
          </w:tcPr>
          <w:p w14:paraId="4374FA28" w14:textId="5FF1227E"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1.9. Осуществлять несение службы в аварийно-спасательных формированиях и пожарно-спасательных подразделениях.</w:t>
            </w:r>
          </w:p>
        </w:tc>
        <w:tc>
          <w:tcPr>
            <w:tcW w:w="3402" w:type="dxa"/>
          </w:tcPr>
          <w:p w14:paraId="79AD9FCD" w14:textId="4B55CEFC" w:rsidR="00B9043E" w:rsidRPr="003E37F7" w:rsidRDefault="003E37F7" w:rsidP="00B9043E">
            <w:pPr>
              <w:widowControl w:val="0"/>
              <w:spacing w:line="276" w:lineRule="auto"/>
              <w:rPr>
                <w:rFonts w:ascii="Times New Roman" w:eastAsia="Times New Roman" w:hAnsi="Times New Roman" w:cs="Times New Roman"/>
                <w:iCs/>
                <w:sz w:val="24"/>
                <w:szCs w:val="24"/>
              </w:rPr>
            </w:pPr>
            <w:r w:rsidRPr="003E37F7">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1DEA82A2" w14:textId="77777777" w:rsidR="003E37F7" w:rsidRPr="003E37F7" w:rsidRDefault="003E37F7" w:rsidP="003E37F7">
            <w:pPr>
              <w:widowControl w:val="0"/>
              <w:spacing w:line="276" w:lineRule="auto"/>
              <w:rPr>
                <w:rFonts w:ascii="Times New Roman" w:eastAsia="Times New Roman" w:hAnsi="Times New Roman" w:cs="Times New Roman"/>
                <w:b/>
                <w:bCs/>
                <w:iCs/>
                <w:color w:val="000000"/>
                <w:sz w:val="24"/>
                <w:szCs w:val="24"/>
              </w:rPr>
            </w:pPr>
            <w:r w:rsidRPr="003E37F7">
              <w:rPr>
                <w:rFonts w:ascii="Times New Roman" w:eastAsia="Times New Roman" w:hAnsi="Times New Roman" w:cs="Times New Roman"/>
                <w:b/>
                <w:bCs/>
                <w:iCs/>
                <w:color w:val="000000"/>
                <w:sz w:val="24"/>
                <w:szCs w:val="24"/>
              </w:rPr>
              <w:t>ОТФ B</w:t>
            </w:r>
          </w:p>
          <w:p w14:paraId="14D8826C" w14:textId="48A2408A" w:rsidR="00B9043E" w:rsidRPr="003E37F7" w:rsidRDefault="003E37F7" w:rsidP="003E37F7">
            <w:pPr>
              <w:widowControl w:val="0"/>
              <w:spacing w:line="276" w:lineRule="auto"/>
              <w:rPr>
                <w:rFonts w:ascii="Times New Roman" w:eastAsia="Times New Roman" w:hAnsi="Times New Roman" w:cs="Times New Roman"/>
                <w:iCs/>
                <w:color w:val="000000"/>
                <w:sz w:val="24"/>
                <w:szCs w:val="24"/>
              </w:rPr>
            </w:pPr>
            <w:r w:rsidRPr="003E37F7">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tc>
        <w:tc>
          <w:tcPr>
            <w:tcW w:w="2693" w:type="dxa"/>
          </w:tcPr>
          <w:p w14:paraId="511021F4" w14:textId="431170CA" w:rsidR="00B9043E" w:rsidRPr="003E37F7" w:rsidRDefault="00800990" w:rsidP="00B9043E">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B/01.3</w:t>
            </w:r>
            <w:r w:rsidRPr="00AC31AF">
              <w:t xml:space="preserve"> </w:t>
            </w:r>
            <w:r w:rsidRPr="00AC31AF">
              <w:rPr>
                <w:rFonts w:ascii="Times New Roman" w:hAnsi="Times New Roman"/>
                <w:sz w:val="24"/>
                <w:szCs w:val="24"/>
              </w:rPr>
              <w:t>Осуществление дежурства в газоспасательной службе (газоспасательном формировании) (далее - ГСС (ГСФ) в режиме постоянной готовности</w:t>
            </w:r>
          </w:p>
        </w:tc>
      </w:tr>
      <w:tr w:rsidR="00B9043E" w14:paraId="257272FD" w14:textId="77777777" w:rsidTr="00B9043E">
        <w:trPr>
          <w:trHeight w:val="375"/>
        </w:trPr>
        <w:tc>
          <w:tcPr>
            <w:tcW w:w="2520" w:type="dxa"/>
            <w:vMerge w:val="restart"/>
          </w:tcPr>
          <w:p w14:paraId="78FCD890" w14:textId="018F6D26" w:rsidR="00B9043E" w:rsidRDefault="009A372A" w:rsidP="00B9043E">
            <w:pPr>
              <w:widowControl w:val="0"/>
              <w:spacing w:line="276" w:lineRule="auto"/>
              <w:rPr>
                <w:rFonts w:ascii="Times New Roman" w:eastAsia="Times New Roman" w:hAnsi="Times New Roman" w:cs="Times New Roman"/>
                <w:bCs/>
                <w:sz w:val="24"/>
                <w:szCs w:val="24"/>
              </w:rPr>
            </w:pPr>
            <w:r w:rsidRPr="004C1D8A">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3888" w:type="dxa"/>
          </w:tcPr>
          <w:p w14:paraId="170D0028" w14:textId="0CACF606"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2.1. Проводить мониторинг потенциально опасных промышленных и природных объектов.</w:t>
            </w:r>
          </w:p>
        </w:tc>
        <w:tc>
          <w:tcPr>
            <w:tcW w:w="3402" w:type="dxa"/>
          </w:tcPr>
          <w:p w14:paraId="68CBAB1D" w14:textId="7E5D9A34" w:rsidR="00B9043E" w:rsidRPr="003178E3" w:rsidRDefault="00F91B5C" w:rsidP="00B9043E">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1047BE65" w14:textId="77777777" w:rsidR="00F91B5C" w:rsidRPr="00021D98" w:rsidRDefault="00F91B5C" w:rsidP="00F91B5C">
            <w:pPr>
              <w:widowControl w:val="0"/>
              <w:spacing w:line="276" w:lineRule="auto"/>
              <w:rPr>
                <w:rFonts w:ascii="Times New Roman" w:eastAsia="Times New Roman" w:hAnsi="Times New Roman" w:cs="Times New Roman"/>
                <w:b/>
                <w:bCs/>
                <w:iCs/>
                <w:color w:val="000000"/>
                <w:sz w:val="24"/>
                <w:szCs w:val="24"/>
              </w:rPr>
            </w:pPr>
            <w:r w:rsidRPr="00021D98">
              <w:rPr>
                <w:rFonts w:ascii="Times New Roman" w:eastAsia="Times New Roman" w:hAnsi="Times New Roman" w:cs="Times New Roman"/>
                <w:b/>
                <w:bCs/>
                <w:iCs/>
                <w:color w:val="000000"/>
                <w:sz w:val="24"/>
                <w:szCs w:val="24"/>
              </w:rPr>
              <w:t>ОТФ B</w:t>
            </w:r>
          </w:p>
          <w:p w14:paraId="5434D2A6" w14:textId="77777777" w:rsidR="00B9043E" w:rsidRPr="003178E3" w:rsidRDefault="00F91B5C" w:rsidP="00F91B5C">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p w14:paraId="7D3B9ED3" w14:textId="77777777" w:rsidR="00F91B5C" w:rsidRPr="00021D98" w:rsidRDefault="00F91B5C" w:rsidP="00F91B5C">
            <w:pPr>
              <w:widowControl w:val="0"/>
              <w:spacing w:line="276" w:lineRule="auto"/>
              <w:rPr>
                <w:rFonts w:ascii="Times New Roman" w:eastAsia="Times New Roman" w:hAnsi="Times New Roman" w:cs="Times New Roman"/>
                <w:b/>
                <w:bCs/>
                <w:iCs/>
                <w:color w:val="000000"/>
                <w:sz w:val="24"/>
                <w:szCs w:val="24"/>
              </w:rPr>
            </w:pPr>
            <w:r w:rsidRPr="00021D98">
              <w:rPr>
                <w:rFonts w:ascii="Times New Roman" w:eastAsia="Times New Roman" w:hAnsi="Times New Roman" w:cs="Times New Roman"/>
                <w:b/>
                <w:bCs/>
                <w:iCs/>
                <w:color w:val="000000"/>
                <w:sz w:val="24"/>
                <w:szCs w:val="24"/>
              </w:rPr>
              <w:t>ОТФ D</w:t>
            </w:r>
          </w:p>
          <w:p w14:paraId="6870544B" w14:textId="73491137" w:rsidR="00F91B5C" w:rsidRPr="003178E3" w:rsidRDefault="00F91B5C" w:rsidP="00F91B5C">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Предупреждение аварий и (или) инцидентов на ОПО</w:t>
            </w:r>
          </w:p>
        </w:tc>
        <w:tc>
          <w:tcPr>
            <w:tcW w:w="2693" w:type="dxa"/>
          </w:tcPr>
          <w:p w14:paraId="52A4EEDD" w14:textId="77777777" w:rsidR="00800990" w:rsidRPr="00724373" w:rsidRDefault="00800990" w:rsidP="00B9043E">
            <w:pPr>
              <w:widowControl w:val="0"/>
              <w:spacing w:line="276" w:lineRule="auto"/>
              <w:rPr>
                <w:rFonts w:ascii="Times New Roman" w:eastAsia="Times New Roman" w:hAnsi="Times New Roman" w:cs="Times New Roman"/>
                <w:b/>
                <w:bCs/>
                <w:iCs/>
                <w:sz w:val="24"/>
                <w:szCs w:val="24"/>
              </w:rPr>
            </w:pPr>
            <w:r>
              <w:t xml:space="preserve"> </w:t>
            </w:r>
            <w:r w:rsidRPr="00724373">
              <w:rPr>
                <w:rFonts w:ascii="Times New Roman" w:eastAsia="Times New Roman" w:hAnsi="Times New Roman" w:cs="Times New Roman"/>
                <w:b/>
                <w:bCs/>
                <w:iCs/>
                <w:sz w:val="24"/>
                <w:szCs w:val="24"/>
              </w:rPr>
              <w:t>ТФ B/04.3</w:t>
            </w:r>
          </w:p>
          <w:p w14:paraId="64B69C44" w14:textId="13BCF237" w:rsidR="00B9043E" w:rsidRPr="003178E3" w:rsidRDefault="00800990" w:rsidP="00B9043E">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iCs/>
                <w:sz w:val="24"/>
                <w:szCs w:val="24"/>
              </w:rPr>
              <w:t xml:space="preserve"> Выполнение работ по предупреждению аварий и обеспечению газовой безопасности на ОПО</w:t>
            </w:r>
          </w:p>
          <w:p w14:paraId="385EBC81" w14:textId="030A7592" w:rsidR="00F91B5C" w:rsidRPr="003178E3" w:rsidRDefault="0097686A" w:rsidP="00B9043E">
            <w:pPr>
              <w:widowControl w:val="0"/>
              <w:spacing w:line="276" w:lineRule="auto"/>
              <w:rPr>
                <w:rFonts w:ascii="Times New Roman" w:eastAsia="Times New Roman" w:hAnsi="Times New Roman" w:cs="Times New Roman"/>
                <w:iCs/>
                <w:sz w:val="24"/>
                <w:szCs w:val="24"/>
              </w:rPr>
            </w:pPr>
            <w:r w:rsidRPr="00724373">
              <w:rPr>
                <w:rFonts w:ascii="Times New Roman" w:eastAsia="Times New Roman" w:hAnsi="Times New Roman" w:cs="Times New Roman"/>
                <w:b/>
                <w:bCs/>
                <w:iCs/>
                <w:sz w:val="24"/>
                <w:szCs w:val="24"/>
              </w:rPr>
              <w:t>ТФ D/02.4</w:t>
            </w:r>
            <w:r w:rsidRPr="0097686A">
              <w:rPr>
                <w:rFonts w:ascii="Times New Roman" w:eastAsia="Times New Roman" w:hAnsi="Times New Roman" w:cs="Times New Roman"/>
                <w:iCs/>
                <w:sz w:val="24"/>
                <w:szCs w:val="24"/>
              </w:rPr>
              <w:t xml:space="preserve"> Контроль выполнения мероприятий по предупреждению аварий и (или) инцидентов на ОПО и снижению их последствий</w:t>
            </w:r>
          </w:p>
        </w:tc>
      </w:tr>
      <w:tr w:rsidR="003178E3" w14:paraId="407438C7" w14:textId="77777777" w:rsidTr="00B9043E">
        <w:trPr>
          <w:trHeight w:val="300"/>
        </w:trPr>
        <w:tc>
          <w:tcPr>
            <w:tcW w:w="2520" w:type="dxa"/>
            <w:vMerge/>
          </w:tcPr>
          <w:p w14:paraId="2C865BB5" w14:textId="77777777" w:rsidR="003178E3" w:rsidRPr="004C1D8A" w:rsidRDefault="003178E3" w:rsidP="003178E3">
            <w:pPr>
              <w:widowControl w:val="0"/>
              <w:spacing w:line="276" w:lineRule="auto"/>
              <w:rPr>
                <w:rFonts w:ascii="Times New Roman" w:hAnsi="Times New Roman" w:cs="Times New Roman"/>
                <w:sz w:val="24"/>
                <w:szCs w:val="24"/>
              </w:rPr>
            </w:pPr>
          </w:p>
        </w:tc>
        <w:tc>
          <w:tcPr>
            <w:tcW w:w="3888" w:type="dxa"/>
          </w:tcPr>
          <w:p w14:paraId="3978EE38" w14:textId="6266EE36" w:rsidR="003178E3" w:rsidRPr="00B9043E" w:rsidRDefault="003178E3" w:rsidP="003178E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2.2. Осуществлять оперативное планирование мероприятий по ликвидации последствий чрезвычайных ситуаций.</w:t>
            </w:r>
          </w:p>
        </w:tc>
        <w:tc>
          <w:tcPr>
            <w:tcW w:w="3402" w:type="dxa"/>
          </w:tcPr>
          <w:p w14:paraId="6F57AE69" w14:textId="34B8A38F" w:rsidR="003178E3" w:rsidRPr="003178E3" w:rsidRDefault="003178E3" w:rsidP="003178E3">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12742313" w14:textId="77777777" w:rsidR="003178E3" w:rsidRPr="003178E3" w:rsidRDefault="003178E3" w:rsidP="003178E3">
            <w:pPr>
              <w:rPr>
                <w:rFonts w:ascii="Times New Roman" w:hAnsi="Times New Roman" w:cs="Times New Roman"/>
                <w:b/>
                <w:bCs/>
                <w:iCs/>
                <w:sz w:val="24"/>
                <w:szCs w:val="24"/>
              </w:rPr>
            </w:pPr>
            <w:r w:rsidRPr="003178E3">
              <w:rPr>
                <w:rFonts w:ascii="Times New Roman" w:hAnsi="Times New Roman" w:cs="Times New Roman"/>
                <w:b/>
                <w:bCs/>
                <w:iCs/>
                <w:sz w:val="24"/>
                <w:szCs w:val="24"/>
              </w:rPr>
              <w:t xml:space="preserve">ОТФ </w:t>
            </w:r>
            <w:r w:rsidRPr="003178E3">
              <w:rPr>
                <w:rFonts w:ascii="Times New Roman" w:hAnsi="Times New Roman" w:cs="Times New Roman"/>
                <w:b/>
                <w:bCs/>
                <w:iCs/>
                <w:sz w:val="24"/>
                <w:szCs w:val="24"/>
                <w:lang w:val="en-US"/>
              </w:rPr>
              <w:t>D</w:t>
            </w:r>
          </w:p>
          <w:p w14:paraId="11CAEAB5" w14:textId="0C72415C" w:rsidR="003178E3" w:rsidRPr="003178E3" w:rsidRDefault="003178E3" w:rsidP="003178E3">
            <w:pPr>
              <w:widowControl w:val="0"/>
              <w:spacing w:line="276" w:lineRule="auto"/>
              <w:rPr>
                <w:rFonts w:ascii="Times New Roman" w:eastAsia="Times New Roman" w:hAnsi="Times New Roman" w:cs="Times New Roman"/>
                <w:iCs/>
                <w:color w:val="000000"/>
                <w:sz w:val="24"/>
                <w:szCs w:val="24"/>
              </w:rPr>
            </w:pPr>
            <w:r w:rsidRPr="003178E3">
              <w:rPr>
                <w:rFonts w:ascii="Times New Roman" w:hAnsi="Times New Roman" w:cs="Times New Roman"/>
                <w:iCs/>
                <w:sz w:val="24"/>
                <w:szCs w:val="24"/>
              </w:rPr>
              <w:t>Предупреждение аварий и (или) инцидентов на ОПО</w:t>
            </w:r>
          </w:p>
        </w:tc>
        <w:tc>
          <w:tcPr>
            <w:tcW w:w="2693" w:type="dxa"/>
          </w:tcPr>
          <w:p w14:paraId="309ADF45" w14:textId="7FDD5383" w:rsidR="003178E3" w:rsidRPr="003178E3" w:rsidRDefault="0097686A" w:rsidP="003178E3">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3178E3" w14:paraId="1BAF199A" w14:textId="77777777" w:rsidTr="00B9043E">
        <w:trPr>
          <w:trHeight w:val="180"/>
        </w:trPr>
        <w:tc>
          <w:tcPr>
            <w:tcW w:w="2520" w:type="dxa"/>
            <w:vMerge/>
          </w:tcPr>
          <w:p w14:paraId="35BC76C0" w14:textId="77777777" w:rsidR="003178E3" w:rsidRPr="004C1D8A" w:rsidRDefault="003178E3" w:rsidP="003178E3">
            <w:pPr>
              <w:widowControl w:val="0"/>
              <w:spacing w:line="276" w:lineRule="auto"/>
              <w:rPr>
                <w:rFonts w:ascii="Times New Roman" w:hAnsi="Times New Roman" w:cs="Times New Roman"/>
                <w:sz w:val="24"/>
                <w:szCs w:val="24"/>
              </w:rPr>
            </w:pPr>
          </w:p>
        </w:tc>
        <w:tc>
          <w:tcPr>
            <w:tcW w:w="3888" w:type="dxa"/>
          </w:tcPr>
          <w:p w14:paraId="1A2475CD" w14:textId="21CD8A00" w:rsidR="003178E3" w:rsidRPr="00B9043E" w:rsidRDefault="003178E3" w:rsidP="003178E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2.3. Организовывать и проводить мероприятия по защите населения в чрезвычайных ситуациях.</w:t>
            </w:r>
          </w:p>
        </w:tc>
        <w:tc>
          <w:tcPr>
            <w:tcW w:w="3402" w:type="dxa"/>
          </w:tcPr>
          <w:p w14:paraId="03C7E8FB" w14:textId="2A67836F" w:rsidR="003178E3" w:rsidRPr="003178E3" w:rsidRDefault="003178E3" w:rsidP="003178E3">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0A31EEF2" w14:textId="77777777" w:rsidR="003178E3" w:rsidRPr="003178E3" w:rsidRDefault="003178E3" w:rsidP="003178E3">
            <w:pPr>
              <w:rPr>
                <w:rFonts w:ascii="Times New Roman" w:hAnsi="Times New Roman" w:cs="Times New Roman"/>
                <w:b/>
                <w:bCs/>
                <w:iCs/>
                <w:sz w:val="24"/>
                <w:szCs w:val="24"/>
              </w:rPr>
            </w:pPr>
            <w:r w:rsidRPr="003178E3">
              <w:rPr>
                <w:rFonts w:ascii="Times New Roman" w:hAnsi="Times New Roman" w:cs="Times New Roman"/>
                <w:b/>
                <w:bCs/>
                <w:iCs/>
                <w:sz w:val="24"/>
                <w:szCs w:val="24"/>
              </w:rPr>
              <w:t xml:space="preserve">ОТФ </w:t>
            </w:r>
            <w:r w:rsidRPr="003178E3">
              <w:rPr>
                <w:rFonts w:ascii="Times New Roman" w:hAnsi="Times New Roman" w:cs="Times New Roman"/>
                <w:b/>
                <w:bCs/>
                <w:iCs/>
                <w:sz w:val="24"/>
                <w:szCs w:val="24"/>
                <w:lang w:val="en-US"/>
              </w:rPr>
              <w:t>D</w:t>
            </w:r>
          </w:p>
          <w:p w14:paraId="27419ECE" w14:textId="38A86D3E" w:rsidR="003178E3" w:rsidRPr="003178E3" w:rsidRDefault="003178E3" w:rsidP="003178E3">
            <w:pPr>
              <w:widowControl w:val="0"/>
              <w:spacing w:line="276" w:lineRule="auto"/>
              <w:rPr>
                <w:rFonts w:ascii="Times New Roman" w:eastAsia="Times New Roman" w:hAnsi="Times New Roman" w:cs="Times New Roman"/>
                <w:iCs/>
                <w:color w:val="000000"/>
                <w:sz w:val="24"/>
                <w:szCs w:val="24"/>
              </w:rPr>
            </w:pPr>
            <w:r w:rsidRPr="003178E3">
              <w:rPr>
                <w:rFonts w:ascii="Times New Roman" w:hAnsi="Times New Roman" w:cs="Times New Roman"/>
                <w:iCs/>
                <w:sz w:val="24"/>
                <w:szCs w:val="24"/>
              </w:rPr>
              <w:t>Предупреждение аварий и (или) инцидентов на ОПО</w:t>
            </w:r>
          </w:p>
        </w:tc>
        <w:tc>
          <w:tcPr>
            <w:tcW w:w="2693" w:type="dxa"/>
          </w:tcPr>
          <w:p w14:paraId="1B761277" w14:textId="764E43D2" w:rsidR="003178E3" w:rsidRPr="003178E3" w:rsidRDefault="0097686A" w:rsidP="003178E3">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B9043E" w14:paraId="30981D4C" w14:textId="77777777" w:rsidTr="00B9043E">
        <w:trPr>
          <w:trHeight w:val="225"/>
        </w:trPr>
        <w:tc>
          <w:tcPr>
            <w:tcW w:w="2520" w:type="dxa"/>
            <w:vMerge/>
          </w:tcPr>
          <w:p w14:paraId="7B22A282" w14:textId="77777777" w:rsidR="00B9043E" w:rsidRPr="004C1D8A" w:rsidRDefault="00B9043E" w:rsidP="00B9043E">
            <w:pPr>
              <w:widowControl w:val="0"/>
              <w:spacing w:line="276" w:lineRule="auto"/>
              <w:rPr>
                <w:rFonts w:ascii="Times New Roman" w:hAnsi="Times New Roman" w:cs="Times New Roman"/>
                <w:sz w:val="24"/>
                <w:szCs w:val="24"/>
              </w:rPr>
            </w:pPr>
          </w:p>
        </w:tc>
        <w:tc>
          <w:tcPr>
            <w:tcW w:w="3888" w:type="dxa"/>
          </w:tcPr>
          <w:p w14:paraId="7AC14996" w14:textId="6533E98E"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2.4.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w:t>
            </w:r>
          </w:p>
        </w:tc>
        <w:tc>
          <w:tcPr>
            <w:tcW w:w="3402" w:type="dxa"/>
          </w:tcPr>
          <w:p w14:paraId="64310324" w14:textId="70D2AFFC" w:rsidR="00B9043E" w:rsidRPr="003178E3" w:rsidRDefault="003178E3" w:rsidP="00B9043E">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79869A2D" w14:textId="77777777" w:rsidR="003178E3" w:rsidRPr="003178E3" w:rsidRDefault="003178E3" w:rsidP="003178E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D</w:t>
            </w:r>
          </w:p>
          <w:p w14:paraId="47525B76" w14:textId="3BD59EB8" w:rsidR="00B9043E" w:rsidRPr="003178E3" w:rsidRDefault="003178E3" w:rsidP="003178E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Предупреждение аварий и (или) инцидентов на ОПО</w:t>
            </w:r>
          </w:p>
        </w:tc>
        <w:tc>
          <w:tcPr>
            <w:tcW w:w="2693" w:type="dxa"/>
          </w:tcPr>
          <w:p w14:paraId="5838632B" w14:textId="77777777" w:rsidR="0097686A" w:rsidRDefault="0097686A" w:rsidP="003178E3">
            <w:pPr>
              <w:widowControl w:val="0"/>
              <w:spacing w:line="276" w:lineRule="auto"/>
              <w:rPr>
                <w:rFonts w:ascii="Times New Roman" w:hAnsi="Times New Roman"/>
                <w:b/>
                <w:bCs/>
                <w:sz w:val="24"/>
                <w:szCs w:val="24"/>
              </w:rPr>
            </w:pPr>
            <w:r w:rsidRPr="00AC31AF">
              <w:rPr>
                <w:rFonts w:ascii="Times New Roman" w:hAnsi="Times New Roman"/>
                <w:b/>
                <w:bCs/>
                <w:sz w:val="24"/>
                <w:szCs w:val="24"/>
              </w:rPr>
              <w:t>ТФ D/01.4</w:t>
            </w:r>
            <w:r w:rsidRPr="00AC31AF">
              <w:t xml:space="preserve"> </w:t>
            </w:r>
            <w:r w:rsidRPr="00AC31AF">
              <w:rPr>
                <w:rFonts w:ascii="Times New Roman" w:hAnsi="Times New Roman"/>
                <w:sz w:val="24"/>
                <w:szCs w:val="24"/>
              </w:rPr>
              <w:t>Планирование мероприятий по предупреждению аварий и (или) инцидентов на ОПО и снижению их последствий</w:t>
            </w:r>
            <w:r w:rsidRPr="00AC31AF">
              <w:rPr>
                <w:rFonts w:ascii="Times New Roman" w:hAnsi="Times New Roman"/>
                <w:b/>
                <w:bCs/>
                <w:sz w:val="24"/>
                <w:szCs w:val="24"/>
              </w:rPr>
              <w:t xml:space="preserve"> </w:t>
            </w:r>
          </w:p>
          <w:p w14:paraId="3D8BA079" w14:textId="11933A83" w:rsidR="00B9043E" w:rsidRPr="003178E3" w:rsidRDefault="0097686A" w:rsidP="003178E3">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F91B5C" w14:paraId="3A797D30" w14:textId="77777777" w:rsidTr="00B9043E">
        <w:trPr>
          <w:trHeight w:val="195"/>
        </w:trPr>
        <w:tc>
          <w:tcPr>
            <w:tcW w:w="2520" w:type="dxa"/>
            <w:vMerge/>
          </w:tcPr>
          <w:p w14:paraId="128C49A2" w14:textId="77777777" w:rsidR="00F91B5C" w:rsidRPr="004C1D8A" w:rsidRDefault="00F91B5C" w:rsidP="00F91B5C">
            <w:pPr>
              <w:widowControl w:val="0"/>
              <w:spacing w:line="276" w:lineRule="auto"/>
              <w:rPr>
                <w:rFonts w:ascii="Times New Roman" w:hAnsi="Times New Roman" w:cs="Times New Roman"/>
                <w:sz w:val="24"/>
                <w:szCs w:val="24"/>
              </w:rPr>
            </w:pPr>
          </w:p>
        </w:tc>
        <w:tc>
          <w:tcPr>
            <w:tcW w:w="3888" w:type="dxa"/>
          </w:tcPr>
          <w:p w14:paraId="2AF19642" w14:textId="1393D856" w:rsidR="00F91B5C" w:rsidRPr="00B9043E" w:rsidRDefault="00F91B5C" w:rsidP="00F91B5C">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2.5. Выполнять работы по предупреждению аварий и обеспечению газовой безопасности на опасных производственных объектах.</w:t>
            </w:r>
          </w:p>
        </w:tc>
        <w:tc>
          <w:tcPr>
            <w:tcW w:w="3402" w:type="dxa"/>
          </w:tcPr>
          <w:p w14:paraId="111E239E" w14:textId="00A7926E" w:rsidR="00F91B5C" w:rsidRPr="003178E3" w:rsidRDefault="00F91B5C" w:rsidP="00F91B5C">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37A9255B" w14:textId="77777777" w:rsidR="00F91B5C" w:rsidRPr="003178E3" w:rsidRDefault="00F91B5C" w:rsidP="00F91B5C">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B</w:t>
            </w:r>
          </w:p>
          <w:p w14:paraId="4C491C5F" w14:textId="6F0AF204" w:rsidR="00F91B5C" w:rsidRPr="003178E3" w:rsidRDefault="00F91B5C" w:rsidP="00F91B5C">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tc>
        <w:tc>
          <w:tcPr>
            <w:tcW w:w="2693" w:type="dxa"/>
          </w:tcPr>
          <w:p w14:paraId="77778067" w14:textId="77777777" w:rsidR="0097686A" w:rsidRDefault="0097686A" w:rsidP="00F91B5C">
            <w:pPr>
              <w:widowControl w:val="0"/>
              <w:spacing w:line="276" w:lineRule="auto"/>
              <w:rPr>
                <w:rFonts w:ascii="Times New Roman" w:hAnsi="Times New Roman"/>
                <w:b/>
                <w:bCs/>
                <w:sz w:val="24"/>
                <w:szCs w:val="24"/>
              </w:rPr>
            </w:pPr>
            <w:r w:rsidRPr="00AC31AF">
              <w:rPr>
                <w:rFonts w:ascii="Times New Roman" w:hAnsi="Times New Roman"/>
                <w:b/>
                <w:bCs/>
                <w:sz w:val="24"/>
                <w:szCs w:val="24"/>
              </w:rPr>
              <w:t>ТФ B/04.3</w:t>
            </w:r>
          </w:p>
          <w:p w14:paraId="2BD2364A" w14:textId="7047398B" w:rsidR="00F91B5C" w:rsidRPr="003178E3" w:rsidRDefault="0097686A" w:rsidP="00F91B5C">
            <w:pPr>
              <w:widowControl w:val="0"/>
              <w:spacing w:line="276" w:lineRule="auto"/>
              <w:rPr>
                <w:rFonts w:ascii="Times New Roman" w:eastAsia="Times New Roman" w:hAnsi="Times New Roman" w:cs="Times New Roman"/>
                <w:iCs/>
                <w:sz w:val="24"/>
                <w:szCs w:val="24"/>
              </w:rPr>
            </w:pPr>
            <w:r w:rsidRPr="00AC31AF">
              <w:t xml:space="preserve"> </w:t>
            </w:r>
            <w:r w:rsidRPr="00AC31AF">
              <w:rPr>
                <w:rFonts w:ascii="Times New Roman" w:hAnsi="Times New Roman"/>
                <w:sz w:val="24"/>
                <w:szCs w:val="24"/>
              </w:rPr>
              <w:t>Выполнение работ по предупреждению аварий и обеспечению газовой безопасности на ОПО</w:t>
            </w:r>
          </w:p>
        </w:tc>
      </w:tr>
      <w:tr w:rsidR="003178E3" w14:paraId="66D2B77E" w14:textId="77777777" w:rsidTr="00442CB6">
        <w:trPr>
          <w:trHeight w:val="255"/>
        </w:trPr>
        <w:tc>
          <w:tcPr>
            <w:tcW w:w="2520" w:type="dxa"/>
            <w:vMerge/>
          </w:tcPr>
          <w:p w14:paraId="62E11447" w14:textId="77777777" w:rsidR="003178E3" w:rsidRPr="004C1D8A" w:rsidRDefault="003178E3" w:rsidP="003178E3">
            <w:pPr>
              <w:widowControl w:val="0"/>
              <w:spacing w:line="276" w:lineRule="auto"/>
              <w:rPr>
                <w:rFonts w:ascii="Times New Roman" w:hAnsi="Times New Roman" w:cs="Times New Roman"/>
                <w:sz w:val="24"/>
                <w:szCs w:val="24"/>
              </w:rPr>
            </w:pPr>
          </w:p>
        </w:tc>
        <w:tc>
          <w:tcPr>
            <w:tcW w:w="3888" w:type="dxa"/>
          </w:tcPr>
          <w:p w14:paraId="6FD3CAEC" w14:textId="29DF165D" w:rsidR="003178E3" w:rsidRPr="00B9043E" w:rsidRDefault="003178E3" w:rsidP="003178E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2.6. Выполнять мероприятия по обучению населения безопасному поведению в чрезвычайных ситуациях.</w:t>
            </w:r>
          </w:p>
        </w:tc>
        <w:tc>
          <w:tcPr>
            <w:tcW w:w="3402" w:type="dxa"/>
          </w:tcPr>
          <w:p w14:paraId="2B1CA57D" w14:textId="53F76726" w:rsidR="003178E3" w:rsidRPr="00F87D60" w:rsidRDefault="003178E3" w:rsidP="003178E3">
            <w:pPr>
              <w:widowControl w:val="0"/>
              <w:spacing w:line="276" w:lineRule="auto"/>
              <w:rPr>
                <w:rFonts w:ascii="Times New Roman" w:eastAsia="Times New Roman" w:hAnsi="Times New Roman" w:cs="Times New Roman"/>
                <w:i/>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553CED94" w14:textId="77777777" w:rsidR="003178E3" w:rsidRPr="003178E3" w:rsidRDefault="003178E3" w:rsidP="003178E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D</w:t>
            </w:r>
          </w:p>
          <w:p w14:paraId="050579AA" w14:textId="1D731944" w:rsidR="003178E3" w:rsidRPr="00F87D60" w:rsidRDefault="003178E3" w:rsidP="003178E3">
            <w:pPr>
              <w:widowControl w:val="0"/>
              <w:spacing w:line="276" w:lineRule="auto"/>
              <w:rPr>
                <w:rFonts w:ascii="Times New Roman" w:eastAsia="Times New Roman" w:hAnsi="Times New Roman" w:cs="Times New Roman"/>
                <w:i/>
                <w:color w:val="000000"/>
                <w:sz w:val="24"/>
                <w:szCs w:val="24"/>
              </w:rPr>
            </w:pPr>
            <w:r w:rsidRPr="003178E3">
              <w:rPr>
                <w:rFonts w:ascii="Times New Roman" w:eastAsia="Times New Roman" w:hAnsi="Times New Roman" w:cs="Times New Roman"/>
                <w:iCs/>
                <w:color w:val="000000"/>
                <w:sz w:val="24"/>
                <w:szCs w:val="24"/>
              </w:rPr>
              <w:t>Предупреждение аварий и (или) инцидентов на ОПО</w:t>
            </w:r>
          </w:p>
        </w:tc>
        <w:tc>
          <w:tcPr>
            <w:tcW w:w="2693" w:type="dxa"/>
          </w:tcPr>
          <w:p w14:paraId="4334A2E5" w14:textId="77777777" w:rsidR="0097686A" w:rsidRDefault="0097686A" w:rsidP="0097686A">
            <w:pPr>
              <w:widowControl w:val="0"/>
              <w:spacing w:line="276" w:lineRule="auto"/>
              <w:rPr>
                <w:rFonts w:ascii="Times New Roman" w:hAnsi="Times New Roman"/>
                <w:b/>
                <w:bCs/>
                <w:sz w:val="24"/>
                <w:szCs w:val="24"/>
              </w:rPr>
            </w:pPr>
            <w:r w:rsidRPr="00AC31AF">
              <w:rPr>
                <w:rFonts w:ascii="Times New Roman" w:hAnsi="Times New Roman"/>
                <w:b/>
                <w:bCs/>
                <w:sz w:val="24"/>
                <w:szCs w:val="24"/>
              </w:rPr>
              <w:t>ТФ D/01.4</w:t>
            </w:r>
            <w:r w:rsidRPr="00AC31AF">
              <w:t xml:space="preserve"> </w:t>
            </w:r>
            <w:r w:rsidRPr="00AC31AF">
              <w:rPr>
                <w:rFonts w:ascii="Times New Roman" w:hAnsi="Times New Roman"/>
                <w:sz w:val="24"/>
                <w:szCs w:val="24"/>
              </w:rPr>
              <w:t>Планирование мероприятий по предупреждению аварий и (или) инцидентов на ОПО и снижению их последствий</w:t>
            </w:r>
            <w:r w:rsidRPr="00AC31AF">
              <w:rPr>
                <w:rFonts w:ascii="Times New Roman" w:hAnsi="Times New Roman"/>
                <w:b/>
                <w:bCs/>
                <w:sz w:val="24"/>
                <w:szCs w:val="24"/>
              </w:rPr>
              <w:t xml:space="preserve"> </w:t>
            </w:r>
          </w:p>
          <w:p w14:paraId="3E192CA6" w14:textId="5559F1D9" w:rsidR="003178E3" w:rsidRPr="00F87D60" w:rsidRDefault="0097686A" w:rsidP="0097686A">
            <w:pPr>
              <w:widowControl w:val="0"/>
              <w:spacing w:line="276" w:lineRule="auto"/>
              <w:rPr>
                <w:rFonts w:ascii="Times New Roman" w:eastAsia="Times New Roman" w:hAnsi="Times New Roman" w:cs="Times New Roman"/>
                <w:i/>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B9043E" w14:paraId="70245DCD" w14:textId="77777777" w:rsidTr="00442CB6">
        <w:tc>
          <w:tcPr>
            <w:tcW w:w="2520" w:type="dxa"/>
            <w:vMerge w:val="restart"/>
          </w:tcPr>
          <w:p w14:paraId="32B20A62" w14:textId="79A4B1CF" w:rsidR="00B9043E" w:rsidRDefault="009A372A" w:rsidP="00B9043E">
            <w:pPr>
              <w:widowControl w:val="0"/>
              <w:spacing w:line="276" w:lineRule="auto"/>
              <w:rPr>
                <w:rFonts w:ascii="Times New Roman" w:eastAsia="Times New Roman" w:hAnsi="Times New Roman" w:cs="Times New Roman"/>
                <w:bCs/>
                <w:sz w:val="24"/>
                <w:szCs w:val="24"/>
              </w:rPr>
            </w:pPr>
            <w:r>
              <w:rPr>
                <w:rFonts w:ascii="Times New Roman" w:hAnsi="Times New Roman" w:cs="Times New Roman"/>
                <w:sz w:val="24"/>
                <w:szCs w:val="24"/>
              </w:rPr>
              <w:t>О</w:t>
            </w:r>
            <w:r w:rsidRPr="009A372A">
              <w:rPr>
                <w:rFonts w:ascii="Times New Roman" w:hAnsi="Times New Roman" w:cs="Times New Roman"/>
                <w:sz w:val="24"/>
                <w:szCs w:val="24"/>
              </w:rPr>
              <w:t>беспечение жизнедеятельности в условиях чрезвычайных ситуаций природного и техногенного характера</w:t>
            </w:r>
          </w:p>
        </w:tc>
        <w:tc>
          <w:tcPr>
            <w:tcW w:w="3888" w:type="dxa"/>
          </w:tcPr>
          <w:p w14:paraId="73452D76" w14:textId="305DA522" w:rsidR="00B9043E" w:rsidRPr="00B9043E" w:rsidRDefault="00B9043E" w:rsidP="00B9043E">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3.1. Планировать жизнеобеспечение спасательных подразделений в условиях чрезвычайных ситуаций.</w:t>
            </w:r>
          </w:p>
        </w:tc>
        <w:tc>
          <w:tcPr>
            <w:tcW w:w="3402" w:type="dxa"/>
          </w:tcPr>
          <w:p w14:paraId="3FEDFC3B" w14:textId="4A76DB43" w:rsidR="00B9043E" w:rsidRPr="00D44ED5" w:rsidRDefault="00D44ED5" w:rsidP="00B9043E">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0028111D" w14:textId="77777777" w:rsidR="00D44ED5" w:rsidRPr="00D44ED5" w:rsidRDefault="00D44ED5" w:rsidP="00D44ED5">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1C2531E5" w14:textId="77777777" w:rsidR="00D44ED5" w:rsidRPr="00D44ED5" w:rsidRDefault="00D44ED5" w:rsidP="00D44ED5">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59F7E60C" w14:textId="77777777" w:rsidR="00D44ED5" w:rsidRPr="00D44ED5" w:rsidRDefault="00D44ED5" w:rsidP="00D44ED5">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27F240B9" w14:textId="3DA78E1A" w:rsidR="00B9043E" w:rsidRPr="00D44ED5" w:rsidRDefault="00B9043E" w:rsidP="00D44ED5">
            <w:pPr>
              <w:widowControl w:val="0"/>
              <w:spacing w:line="276" w:lineRule="auto"/>
              <w:rPr>
                <w:rFonts w:ascii="Times New Roman" w:eastAsia="Times New Roman" w:hAnsi="Times New Roman" w:cs="Times New Roman"/>
                <w:bCs/>
                <w:iCs/>
                <w:sz w:val="24"/>
                <w:szCs w:val="24"/>
              </w:rPr>
            </w:pPr>
          </w:p>
        </w:tc>
        <w:tc>
          <w:tcPr>
            <w:tcW w:w="2693" w:type="dxa"/>
          </w:tcPr>
          <w:p w14:paraId="13A9B228" w14:textId="4B0423B6" w:rsidR="00BF0187" w:rsidRPr="00D44ED5" w:rsidRDefault="0097686A" w:rsidP="00B9043E">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BF0187" w14:paraId="265F56E3" w14:textId="77777777" w:rsidTr="00B9043E">
        <w:trPr>
          <w:trHeight w:val="315"/>
        </w:trPr>
        <w:tc>
          <w:tcPr>
            <w:tcW w:w="2520" w:type="dxa"/>
            <w:vMerge/>
          </w:tcPr>
          <w:p w14:paraId="3E2F874C" w14:textId="77777777" w:rsidR="00BF0187" w:rsidRDefault="00BF0187" w:rsidP="00BF0187">
            <w:pPr>
              <w:widowControl w:val="0"/>
              <w:spacing w:line="276" w:lineRule="auto"/>
              <w:rPr>
                <w:rFonts w:ascii="Times New Roman" w:eastAsia="Times New Roman" w:hAnsi="Times New Roman" w:cs="Times New Roman"/>
                <w:bCs/>
                <w:sz w:val="24"/>
                <w:szCs w:val="24"/>
              </w:rPr>
            </w:pPr>
          </w:p>
        </w:tc>
        <w:tc>
          <w:tcPr>
            <w:tcW w:w="3888" w:type="dxa"/>
          </w:tcPr>
          <w:p w14:paraId="406631F8" w14:textId="5033339D" w:rsidR="00BF0187" w:rsidRPr="00B9043E" w:rsidRDefault="00BF0187" w:rsidP="00BF0187">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3.2. Организовывать и проводить первоочередное жизнеобеспечение пострадавшего населения в зонах чрезвычайных ситуаций.</w:t>
            </w:r>
          </w:p>
        </w:tc>
        <w:tc>
          <w:tcPr>
            <w:tcW w:w="3402" w:type="dxa"/>
          </w:tcPr>
          <w:p w14:paraId="2B97DC40" w14:textId="32115E5D" w:rsidR="00BF0187" w:rsidRPr="00F87D60" w:rsidRDefault="00BF0187" w:rsidP="00BF0187">
            <w:pPr>
              <w:widowControl w:val="0"/>
              <w:spacing w:line="276" w:lineRule="auto"/>
              <w:rPr>
                <w:rFonts w:ascii="Times New Roman" w:eastAsia="Times New Roman" w:hAnsi="Times New Roman" w:cs="Times New Roman"/>
                <w:bCs/>
                <w:i/>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5F5DF5C4" w14:textId="77777777" w:rsidR="00BF0187" w:rsidRPr="00D44ED5" w:rsidRDefault="00BF0187" w:rsidP="00BF0187">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32AA5431" w14:textId="77777777" w:rsidR="00BF0187" w:rsidRPr="00D44ED5" w:rsidRDefault="00BF0187" w:rsidP="00BF0187">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4B6CBC88" w14:textId="77777777" w:rsidR="00BF0187" w:rsidRPr="00D44ED5" w:rsidRDefault="00BF0187" w:rsidP="00BF0187">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7BE93EF7" w14:textId="77777777" w:rsidR="00BF0187" w:rsidRPr="00F87D60" w:rsidRDefault="00BF0187" w:rsidP="00BF0187">
            <w:pPr>
              <w:widowControl w:val="0"/>
              <w:spacing w:line="276" w:lineRule="auto"/>
              <w:rPr>
                <w:rFonts w:ascii="Times New Roman" w:eastAsia="Times New Roman" w:hAnsi="Times New Roman" w:cs="Times New Roman"/>
                <w:bCs/>
                <w:i/>
                <w:sz w:val="24"/>
                <w:szCs w:val="24"/>
              </w:rPr>
            </w:pPr>
          </w:p>
        </w:tc>
        <w:tc>
          <w:tcPr>
            <w:tcW w:w="2693" w:type="dxa"/>
          </w:tcPr>
          <w:p w14:paraId="3E218104" w14:textId="486D2566" w:rsidR="00BF0187" w:rsidRPr="00F87D60" w:rsidRDefault="0097686A" w:rsidP="00BF0187">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BF0187" w14:paraId="1D316282" w14:textId="77777777" w:rsidTr="00B9043E">
        <w:trPr>
          <w:trHeight w:val="345"/>
        </w:trPr>
        <w:tc>
          <w:tcPr>
            <w:tcW w:w="2520" w:type="dxa"/>
            <w:vMerge/>
          </w:tcPr>
          <w:p w14:paraId="4FDA7F43" w14:textId="77777777" w:rsidR="00BF0187" w:rsidRDefault="00BF0187" w:rsidP="00BF0187">
            <w:pPr>
              <w:widowControl w:val="0"/>
              <w:spacing w:line="276" w:lineRule="auto"/>
              <w:rPr>
                <w:rFonts w:ascii="Times New Roman" w:eastAsia="Times New Roman" w:hAnsi="Times New Roman" w:cs="Times New Roman"/>
                <w:bCs/>
                <w:sz w:val="24"/>
                <w:szCs w:val="24"/>
              </w:rPr>
            </w:pPr>
          </w:p>
        </w:tc>
        <w:tc>
          <w:tcPr>
            <w:tcW w:w="3888" w:type="dxa"/>
          </w:tcPr>
          <w:p w14:paraId="0C51051F" w14:textId="574FE387" w:rsidR="00BF0187" w:rsidRPr="00B9043E" w:rsidRDefault="00BF0187" w:rsidP="00BF0187">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3.3. Обеспечивать выживание личного состава и пострадавших в различных чрезвычайных ситуациях.</w:t>
            </w:r>
          </w:p>
        </w:tc>
        <w:tc>
          <w:tcPr>
            <w:tcW w:w="3402" w:type="dxa"/>
          </w:tcPr>
          <w:p w14:paraId="1B3E34E8" w14:textId="2AF34C95" w:rsidR="00BF0187" w:rsidRPr="00F87D60" w:rsidRDefault="00BF0187" w:rsidP="00BF0187">
            <w:pPr>
              <w:widowControl w:val="0"/>
              <w:spacing w:line="276" w:lineRule="auto"/>
              <w:rPr>
                <w:rFonts w:ascii="Times New Roman" w:eastAsia="Times New Roman" w:hAnsi="Times New Roman" w:cs="Times New Roman"/>
                <w:bCs/>
                <w:i/>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52CDBA75" w14:textId="77777777" w:rsidR="00BF0187" w:rsidRPr="00D44ED5" w:rsidRDefault="00BF0187" w:rsidP="00BF0187">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3976FB89" w14:textId="77777777" w:rsidR="00BF0187" w:rsidRPr="00D44ED5" w:rsidRDefault="00BF0187" w:rsidP="00BF0187">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249C993A" w14:textId="77777777" w:rsidR="00BF0187" w:rsidRPr="00D44ED5" w:rsidRDefault="00BF0187" w:rsidP="00BF0187">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3C805610" w14:textId="77777777" w:rsidR="00BF0187" w:rsidRPr="00F87D60" w:rsidRDefault="00BF0187" w:rsidP="00BF0187">
            <w:pPr>
              <w:widowControl w:val="0"/>
              <w:spacing w:line="276" w:lineRule="auto"/>
              <w:rPr>
                <w:rFonts w:ascii="Times New Roman" w:eastAsia="Times New Roman" w:hAnsi="Times New Roman" w:cs="Times New Roman"/>
                <w:bCs/>
                <w:i/>
                <w:sz w:val="24"/>
                <w:szCs w:val="24"/>
              </w:rPr>
            </w:pPr>
          </w:p>
        </w:tc>
        <w:tc>
          <w:tcPr>
            <w:tcW w:w="2693" w:type="dxa"/>
          </w:tcPr>
          <w:p w14:paraId="22727CFB" w14:textId="69608EE4" w:rsidR="00BF0187" w:rsidRPr="00F87D60" w:rsidRDefault="0097686A" w:rsidP="00BF0187">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BF0187" w14:paraId="6F970DD3" w14:textId="77777777" w:rsidTr="00B9043E">
        <w:trPr>
          <w:trHeight w:val="450"/>
        </w:trPr>
        <w:tc>
          <w:tcPr>
            <w:tcW w:w="2520" w:type="dxa"/>
            <w:vMerge/>
          </w:tcPr>
          <w:p w14:paraId="5260A96A" w14:textId="77777777" w:rsidR="00BF0187" w:rsidRDefault="00BF0187" w:rsidP="00BF0187">
            <w:pPr>
              <w:widowControl w:val="0"/>
              <w:spacing w:line="276" w:lineRule="auto"/>
              <w:rPr>
                <w:rFonts w:ascii="Times New Roman" w:eastAsia="Times New Roman" w:hAnsi="Times New Roman" w:cs="Times New Roman"/>
                <w:bCs/>
                <w:sz w:val="24"/>
                <w:szCs w:val="24"/>
              </w:rPr>
            </w:pPr>
          </w:p>
        </w:tc>
        <w:tc>
          <w:tcPr>
            <w:tcW w:w="3888" w:type="dxa"/>
          </w:tcPr>
          <w:p w14:paraId="615019ED" w14:textId="2ED8958D" w:rsidR="00BF0187" w:rsidRPr="00B9043E" w:rsidRDefault="00BF0187" w:rsidP="00BF0187">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3.4. Ориентироваться на местности с использованием топографических карт (планов) и навигационных приборов.</w:t>
            </w:r>
          </w:p>
        </w:tc>
        <w:tc>
          <w:tcPr>
            <w:tcW w:w="3402" w:type="dxa"/>
          </w:tcPr>
          <w:p w14:paraId="58FF91CE" w14:textId="258AD4C9" w:rsidR="00BF0187" w:rsidRPr="00F87D60" w:rsidRDefault="00BF0187" w:rsidP="00BF0187">
            <w:pPr>
              <w:widowControl w:val="0"/>
              <w:spacing w:line="276" w:lineRule="auto"/>
              <w:rPr>
                <w:rFonts w:ascii="Times New Roman" w:eastAsia="Times New Roman" w:hAnsi="Times New Roman" w:cs="Times New Roman"/>
                <w:bCs/>
                <w:i/>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5A11F5F7" w14:textId="77777777" w:rsidR="00BF0187" w:rsidRPr="00D44ED5" w:rsidRDefault="00BF0187" w:rsidP="00BF0187">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7E15E17D" w14:textId="77777777" w:rsidR="00BF0187" w:rsidRPr="00D44ED5" w:rsidRDefault="00BF0187" w:rsidP="00BF0187">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287873AB" w14:textId="77777777" w:rsidR="00BF0187" w:rsidRPr="00D44ED5" w:rsidRDefault="00BF0187" w:rsidP="00BF0187">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5F897D93" w14:textId="77777777" w:rsidR="00BF0187" w:rsidRPr="00F87D60" w:rsidRDefault="00BF0187" w:rsidP="00BF0187">
            <w:pPr>
              <w:widowControl w:val="0"/>
              <w:spacing w:line="276" w:lineRule="auto"/>
              <w:rPr>
                <w:rFonts w:ascii="Times New Roman" w:eastAsia="Times New Roman" w:hAnsi="Times New Roman" w:cs="Times New Roman"/>
                <w:bCs/>
                <w:i/>
                <w:sz w:val="24"/>
                <w:szCs w:val="24"/>
              </w:rPr>
            </w:pPr>
          </w:p>
        </w:tc>
        <w:tc>
          <w:tcPr>
            <w:tcW w:w="2693" w:type="dxa"/>
          </w:tcPr>
          <w:p w14:paraId="38A36644" w14:textId="1D66CC3B" w:rsidR="00BF0187" w:rsidRPr="00F87D60" w:rsidRDefault="0097686A" w:rsidP="00BF0187">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9A372A" w14:paraId="5F556A81" w14:textId="77777777" w:rsidTr="009A372A">
        <w:trPr>
          <w:trHeight w:val="122"/>
        </w:trPr>
        <w:tc>
          <w:tcPr>
            <w:tcW w:w="2520" w:type="dxa"/>
            <w:vMerge w:val="restart"/>
          </w:tcPr>
          <w:p w14:paraId="5F6C59CA" w14:textId="4BF011EC" w:rsidR="009A372A" w:rsidRDefault="009A372A" w:rsidP="009A372A">
            <w:pPr>
              <w:widowControl w:val="0"/>
              <w:spacing w:line="276" w:lineRule="auto"/>
              <w:rPr>
                <w:rFonts w:ascii="Times New Roman" w:eastAsia="Times New Roman" w:hAnsi="Times New Roman" w:cs="Times New Roman"/>
                <w:bCs/>
                <w:sz w:val="24"/>
                <w:szCs w:val="24"/>
              </w:rPr>
            </w:pPr>
            <w:r>
              <w:rPr>
                <w:rFonts w:ascii="Times New Roman" w:hAnsi="Times New Roman"/>
                <w:sz w:val="24"/>
                <w:szCs w:val="24"/>
              </w:rPr>
              <w:t>О</w:t>
            </w:r>
            <w:r w:rsidRPr="004C1D8A">
              <w:rPr>
                <w:rFonts w:ascii="Times New Roman" w:hAnsi="Times New Roman"/>
                <w:sz w:val="24"/>
                <w:szCs w:val="24"/>
              </w:rPr>
              <w:t>рганизация работ в составе аварийно-спасательных подразделений в чрезвычайных ситуациях (по выбору</w:t>
            </w:r>
          </w:p>
        </w:tc>
        <w:tc>
          <w:tcPr>
            <w:tcW w:w="3888" w:type="dxa"/>
          </w:tcPr>
          <w:p w14:paraId="5ABD89CD" w14:textId="604C8B8B" w:rsidR="009A372A" w:rsidRPr="009A372A" w:rsidRDefault="009A372A" w:rsidP="009A372A">
            <w:pPr>
              <w:widowControl w:val="0"/>
              <w:spacing w:line="276" w:lineRule="auto"/>
              <w:rPr>
                <w:rFonts w:ascii="Times New Roman" w:eastAsia="Times New Roman" w:hAnsi="Times New Roman" w:cs="Times New Roman"/>
                <w:bCs/>
                <w:i/>
              </w:rPr>
            </w:pPr>
            <w:r w:rsidRPr="009A372A">
              <w:rPr>
                <w:rFonts w:ascii="Times New Roman" w:hAnsi="Times New Roman" w:cs="Times New Roman"/>
              </w:rPr>
              <w:t>ПК 4.1. Организовывать действия по проведению поисково-спасательных работ при локализации и ликвидации последствий чрезвычайных ситуаций.</w:t>
            </w:r>
          </w:p>
        </w:tc>
        <w:tc>
          <w:tcPr>
            <w:tcW w:w="3402" w:type="dxa"/>
          </w:tcPr>
          <w:p w14:paraId="345C5B22" w14:textId="4536B910" w:rsidR="009A372A" w:rsidRPr="007B5C4E" w:rsidRDefault="007B5C4E" w:rsidP="009A372A">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12.007 Пожарный</w:t>
            </w:r>
          </w:p>
        </w:tc>
        <w:tc>
          <w:tcPr>
            <w:tcW w:w="2410" w:type="dxa"/>
          </w:tcPr>
          <w:p w14:paraId="4E3FBBC9" w14:textId="77777777" w:rsidR="007B5C4E" w:rsidRPr="00AE6C24" w:rsidRDefault="007B5C4E" w:rsidP="007B5C4E">
            <w:pPr>
              <w:pStyle w:val="pTextStyleCenter"/>
              <w:spacing w:line="240" w:lineRule="auto"/>
              <w:jc w:val="left"/>
              <w:rPr>
                <w:b/>
                <w:lang w:val="ru-RU"/>
              </w:rPr>
            </w:pPr>
            <w:r>
              <w:rPr>
                <w:b/>
                <w:lang w:val="ru-RU"/>
              </w:rPr>
              <w:t xml:space="preserve">ОТФ </w:t>
            </w:r>
            <w:r>
              <w:rPr>
                <w:b/>
              </w:rPr>
              <w:t>C</w:t>
            </w:r>
          </w:p>
          <w:p w14:paraId="56210323" w14:textId="7E13E5C2" w:rsidR="009A372A" w:rsidRPr="00F87D60" w:rsidRDefault="007B5C4E" w:rsidP="007B5C4E">
            <w:pPr>
              <w:widowControl w:val="0"/>
              <w:spacing w:line="276" w:lineRule="auto"/>
              <w:rPr>
                <w:rFonts w:ascii="Times New Roman" w:eastAsia="Times New Roman" w:hAnsi="Times New Roman" w:cs="Times New Roman"/>
                <w:bCs/>
                <w:i/>
                <w:sz w:val="24"/>
                <w:szCs w:val="24"/>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tc>
        <w:tc>
          <w:tcPr>
            <w:tcW w:w="2693" w:type="dxa"/>
          </w:tcPr>
          <w:p w14:paraId="7F22B669" w14:textId="77777777" w:rsidR="0097686A" w:rsidRPr="0097686A" w:rsidRDefault="0097686A" w:rsidP="0097686A">
            <w:pPr>
              <w:suppressAutoHyphens/>
              <w:jc w:val="both"/>
              <w:rPr>
                <w:rFonts w:ascii="Times New Roman" w:hAnsi="Times New Roman" w:cs="Times New Roman"/>
                <w:b/>
                <w:bCs/>
                <w:sz w:val="24"/>
                <w:szCs w:val="24"/>
              </w:rPr>
            </w:pPr>
            <w:r w:rsidRPr="0097686A">
              <w:rPr>
                <w:rFonts w:ascii="Times New Roman" w:hAnsi="Times New Roman" w:cs="Times New Roman"/>
                <w:b/>
                <w:bCs/>
                <w:sz w:val="24"/>
                <w:szCs w:val="24"/>
              </w:rPr>
              <w:t>ТФ C/02.4</w:t>
            </w:r>
          </w:p>
          <w:p w14:paraId="4B82431C" w14:textId="71BCDE2A" w:rsidR="009A372A" w:rsidRPr="0097686A" w:rsidRDefault="0097686A" w:rsidP="0097686A">
            <w:pPr>
              <w:widowControl w:val="0"/>
              <w:spacing w:line="276" w:lineRule="auto"/>
              <w:rPr>
                <w:rFonts w:ascii="Times New Roman" w:eastAsia="Times New Roman" w:hAnsi="Times New Roman" w:cs="Times New Roman"/>
                <w:bCs/>
                <w:i/>
                <w:sz w:val="24"/>
                <w:szCs w:val="24"/>
              </w:rPr>
            </w:pPr>
            <w:r w:rsidRPr="00AC31AF">
              <w:rPr>
                <w:rFonts w:ascii="Times New Roman" w:hAnsi="Times New Roman" w:cs="Times New Roman"/>
                <w:sz w:val="24"/>
                <w:szCs w:val="24"/>
              </w:rPr>
              <w:t>Выполнение работ по тушению пожара с применением мобильных средств пожаротушения</w:t>
            </w:r>
          </w:p>
        </w:tc>
      </w:tr>
      <w:tr w:rsidR="007B5C4E" w14:paraId="3D28E3C1" w14:textId="77777777" w:rsidTr="009A372A">
        <w:trPr>
          <w:trHeight w:val="180"/>
        </w:trPr>
        <w:tc>
          <w:tcPr>
            <w:tcW w:w="2520" w:type="dxa"/>
            <w:vMerge/>
          </w:tcPr>
          <w:p w14:paraId="565D699E" w14:textId="77777777" w:rsidR="007B5C4E" w:rsidRDefault="007B5C4E" w:rsidP="007B5C4E">
            <w:pPr>
              <w:widowControl w:val="0"/>
              <w:spacing w:line="276" w:lineRule="auto"/>
              <w:rPr>
                <w:rFonts w:ascii="Times New Roman" w:hAnsi="Times New Roman"/>
                <w:sz w:val="24"/>
                <w:szCs w:val="24"/>
              </w:rPr>
            </w:pPr>
          </w:p>
        </w:tc>
        <w:tc>
          <w:tcPr>
            <w:tcW w:w="3888" w:type="dxa"/>
          </w:tcPr>
          <w:p w14:paraId="58A9A9B1" w14:textId="7392410A" w:rsidR="007B5C4E" w:rsidRPr="009A372A" w:rsidRDefault="007B5C4E" w:rsidP="007B5C4E">
            <w:pPr>
              <w:widowControl w:val="0"/>
              <w:spacing w:line="276" w:lineRule="auto"/>
              <w:rPr>
                <w:rFonts w:ascii="Times New Roman" w:eastAsia="Times New Roman" w:hAnsi="Times New Roman" w:cs="Times New Roman"/>
                <w:bCs/>
                <w:i/>
              </w:rPr>
            </w:pPr>
            <w:r w:rsidRPr="009A372A">
              <w:rPr>
                <w:rFonts w:ascii="Times New Roman" w:hAnsi="Times New Roman" w:cs="Times New Roman"/>
              </w:rPr>
              <w:t>ПК 4.2. Организовывать выполнение мероприятий по обеззараживанию помещений и (или) территорий.</w:t>
            </w:r>
          </w:p>
        </w:tc>
        <w:tc>
          <w:tcPr>
            <w:tcW w:w="3402" w:type="dxa"/>
          </w:tcPr>
          <w:p w14:paraId="7FDFC49D" w14:textId="1C252A9F" w:rsidR="007B5C4E" w:rsidRPr="00F87D60" w:rsidRDefault="007B5C4E" w:rsidP="007B5C4E">
            <w:pPr>
              <w:widowControl w:val="0"/>
              <w:spacing w:line="276" w:lineRule="auto"/>
              <w:rPr>
                <w:rFonts w:ascii="Times New Roman" w:eastAsia="Times New Roman" w:hAnsi="Times New Roman" w:cs="Times New Roman"/>
                <w:bCs/>
                <w:i/>
                <w:sz w:val="24"/>
                <w:szCs w:val="24"/>
              </w:rPr>
            </w:pPr>
            <w:r w:rsidRPr="007B5C4E">
              <w:rPr>
                <w:rFonts w:ascii="Times New Roman" w:eastAsia="Times New Roman" w:hAnsi="Times New Roman" w:cs="Times New Roman"/>
                <w:bCs/>
                <w:iCs/>
                <w:sz w:val="24"/>
                <w:szCs w:val="24"/>
              </w:rPr>
              <w:t>12.007 Пожарный</w:t>
            </w:r>
          </w:p>
        </w:tc>
        <w:tc>
          <w:tcPr>
            <w:tcW w:w="2410" w:type="dxa"/>
          </w:tcPr>
          <w:p w14:paraId="58E0E75C" w14:textId="77777777" w:rsidR="007B5C4E" w:rsidRPr="00AE6C24" w:rsidRDefault="007B5C4E" w:rsidP="007B5C4E">
            <w:pPr>
              <w:pStyle w:val="pTextStyleCenter"/>
              <w:spacing w:line="240" w:lineRule="auto"/>
              <w:jc w:val="left"/>
              <w:rPr>
                <w:b/>
                <w:lang w:val="ru-RU"/>
              </w:rPr>
            </w:pPr>
            <w:r>
              <w:rPr>
                <w:b/>
                <w:lang w:val="ru-RU"/>
              </w:rPr>
              <w:t xml:space="preserve">ОТФ </w:t>
            </w:r>
            <w:r>
              <w:rPr>
                <w:b/>
              </w:rPr>
              <w:t>C</w:t>
            </w:r>
          </w:p>
          <w:p w14:paraId="4686A8A8" w14:textId="471886D8" w:rsidR="007B5C4E" w:rsidRPr="00F87D60" w:rsidRDefault="007B5C4E" w:rsidP="007B5C4E">
            <w:pPr>
              <w:widowControl w:val="0"/>
              <w:spacing w:line="276" w:lineRule="auto"/>
              <w:rPr>
                <w:rFonts w:ascii="Times New Roman" w:eastAsia="Times New Roman" w:hAnsi="Times New Roman" w:cs="Times New Roman"/>
                <w:bCs/>
                <w:i/>
                <w:sz w:val="24"/>
                <w:szCs w:val="24"/>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tc>
        <w:tc>
          <w:tcPr>
            <w:tcW w:w="2693" w:type="dxa"/>
          </w:tcPr>
          <w:p w14:paraId="321852FF" w14:textId="77777777" w:rsidR="0097686A" w:rsidRPr="0097686A" w:rsidRDefault="0097686A" w:rsidP="0097686A">
            <w:pPr>
              <w:suppressAutoHyphens/>
              <w:jc w:val="both"/>
              <w:rPr>
                <w:rFonts w:ascii="Times New Roman" w:hAnsi="Times New Roman" w:cs="Times New Roman"/>
                <w:b/>
                <w:bCs/>
                <w:sz w:val="24"/>
                <w:szCs w:val="24"/>
              </w:rPr>
            </w:pPr>
            <w:r w:rsidRPr="0097686A">
              <w:rPr>
                <w:rFonts w:ascii="Times New Roman" w:hAnsi="Times New Roman" w:cs="Times New Roman"/>
                <w:b/>
                <w:bCs/>
                <w:sz w:val="24"/>
                <w:szCs w:val="24"/>
              </w:rPr>
              <w:t>ТФ C/02.4</w:t>
            </w:r>
          </w:p>
          <w:p w14:paraId="370104FB" w14:textId="6A34BF0D" w:rsidR="007B5C4E" w:rsidRPr="0097686A" w:rsidRDefault="0097686A" w:rsidP="0097686A">
            <w:pPr>
              <w:widowControl w:val="0"/>
              <w:spacing w:line="276" w:lineRule="auto"/>
              <w:rPr>
                <w:rFonts w:ascii="Times New Roman" w:eastAsia="Times New Roman" w:hAnsi="Times New Roman" w:cs="Times New Roman"/>
                <w:bCs/>
                <w:i/>
                <w:sz w:val="24"/>
                <w:szCs w:val="24"/>
              </w:rPr>
            </w:pPr>
            <w:r w:rsidRPr="00AC31AF">
              <w:rPr>
                <w:rFonts w:ascii="Times New Roman" w:hAnsi="Times New Roman" w:cs="Times New Roman"/>
                <w:sz w:val="24"/>
                <w:szCs w:val="24"/>
              </w:rPr>
              <w:t>Выполнение работ по тушению пожара с применением мобильных средств пожаротушения</w:t>
            </w:r>
          </w:p>
        </w:tc>
      </w:tr>
      <w:tr w:rsidR="007B5C4E" w14:paraId="70CDBF0D" w14:textId="77777777" w:rsidTr="009A372A">
        <w:trPr>
          <w:trHeight w:val="122"/>
        </w:trPr>
        <w:tc>
          <w:tcPr>
            <w:tcW w:w="2520" w:type="dxa"/>
            <w:vMerge/>
          </w:tcPr>
          <w:p w14:paraId="122A4402" w14:textId="77777777" w:rsidR="007B5C4E" w:rsidRDefault="007B5C4E" w:rsidP="007B5C4E">
            <w:pPr>
              <w:widowControl w:val="0"/>
              <w:spacing w:line="276" w:lineRule="auto"/>
              <w:rPr>
                <w:rFonts w:ascii="Times New Roman" w:hAnsi="Times New Roman"/>
                <w:sz w:val="24"/>
                <w:szCs w:val="24"/>
              </w:rPr>
            </w:pPr>
          </w:p>
        </w:tc>
        <w:tc>
          <w:tcPr>
            <w:tcW w:w="3888" w:type="dxa"/>
          </w:tcPr>
          <w:p w14:paraId="7A7FB59F" w14:textId="4CD60BE7" w:rsidR="007B5C4E" w:rsidRPr="009A372A" w:rsidRDefault="007B5C4E" w:rsidP="007B5C4E">
            <w:pPr>
              <w:widowControl w:val="0"/>
              <w:spacing w:line="276" w:lineRule="auto"/>
              <w:rPr>
                <w:rFonts w:ascii="Times New Roman" w:eastAsia="Times New Roman" w:hAnsi="Times New Roman" w:cs="Times New Roman"/>
                <w:bCs/>
                <w:i/>
              </w:rPr>
            </w:pPr>
            <w:r w:rsidRPr="009A372A">
              <w:rPr>
                <w:rFonts w:ascii="Times New Roman" w:hAnsi="Times New Roman" w:cs="Times New Roman"/>
              </w:rPr>
              <w:t>ПК 4.3. Организовывать и управлять силами и средствами на этапах тушения пожара.</w:t>
            </w:r>
          </w:p>
        </w:tc>
        <w:tc>
          <w:tcPr>
            <w:tcW w:w="3402" w:type="dxa"/>
          </w:tcPr>
          <w:p w14:paraId="4D0B9584" w14:textId="77777777" w:rsidR="007B5C4E" w:rsidRDefault="007B5C4E" w:rsidP="007B5C4E">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12.007 Пожарный</w:t>
            </w:r>
          </w:p>
          <w:p w14:paraId="10679E1C" w14:textId="62E84DED" w:rsidR="007B5C4E" w:rsidRPr="007B5C4E" w:rsidRDefault="007B5C4E" w:rsidP="007B5C4E">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12.011 Специалист по организации тушения пожаров</w:t>
            </w:r>
          </w:p>
        </w:tc>
        <w:tc>
          <w:tcPr>
            <w:tcW w:w="2410" w:type="dxa"/>
          </w:tcPr>
          <w:p w14:paraId="41888D36" w14:textId="77777777" w:rsidR="007B5C4E" w:rsidRPr="00AE6C24" w:rsidRDefault="007B5C4E" w:rsidP="007B5C4E">
            <w:pPr>
              <w:pStyle w:val="pTextStyleCenter"/>
              <w:spacing w:line="240" w:lineRule="auto"/>
              <w:jc w:val="left"/>
              <w:rPr>
                <w:b/>
                <w:lang w:val="ru-RU"/>
              </w:rPr>
            </w:pPr>
            <w:r>
              <w:rPr>
                <w:b/>
                <w:lang w:val="ru-RU"/>
              </w:rPr>
              <w:t xml:space="preserve">ОТФ </w:t>
            </w:r>
            <w:r>
              <w:rPr>
                <w:b/>
              </w:rPr>
              <w:t>C</w:t>
            </w:r>
          </w:p>
          <w:p w14:paraId="6FEBB1E1" w14:textId="77777777" w:rsidR="007B5C4E" w:rsidRDefault="007B5C4E" w:rsidP="007B5C4E">
            <w:pPr>
              <w:widowControl w:val="0"/>
              <w:spacing w:line="276" w:lineRule="auto"/>
              <w:rPr>
                <w:rFonts w:ascii="Times New Roman" w:eastAsia="Times New Roman" w:hAnsi="Times New Roman" w:cs="Times New Roman"/>
                <w:bCs/>
                <w:sz w:val="24"/>
                <w:szCs w:val="24"/>
                <w:lang w:eastAsia="ru-RU"/>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p w14:paraId="4013F595" w14:textId="77777777" w:rsidR="007B5C4E" w:rsidRPr="007B5C4E" w:rsidRDefault="007B5C4E" w:rsidP="007B5C4E">
            <w:pPr>
              <w:pStyle w:val="pTextStyleCenter"/>
              <w:spacing w:line="240" w:lineRule="auto"/>
              <w:jc w:val="left"/>
              <w:rPr>
                <w:b/>
                <w:lang w:val="ru-RU"/>
              </w:rPr>
            </w:pPr>
            <w:r w:rsidRPr="007B5C4E">
              <w:rPr>
                <w:b/>
                <w:lang w:val="ru-RU"/>
              </w:rPr>
              <w:t xml:space="preserve">ОТФ </w:t>
            </w:r>
            <w:r w:rsidRPr="007B5C4E">
              <w:rPr>
                <w:b/>
              </w:rPr>
              <w:t>B</w:t>
            </w:r>
          </w:p>
          <w:p w14:paraId="722949B2" w14:textId="58C11DE2" w:rsidR="007B5C4E" w:rsidRPr="00F87D60" w:rsidRDefault="007B5C4E" w:rsidP="007B5C4E">
            <w:pPr>
              <w:widowControl w:val="0"/>
              <w:spacing w:line="276" w:lineRule="auto"/>
              <w:rPr>
                <w:rFonts w:ascii="Times New Roman" w:eastAsia="Times New Roman" w:hAnsi="Times New Roman" w:cs="Times New Roman"/>
                <w:bCs/>
                <w:i/>
                <w:sz w:val="24"/>
                <w:szCs w:val="24"/>
              </w:rPr>
            </w:pPr>
            <w:r w:rsidRPr="007B5C4E">
              <w:rPr>
                <w:rFonts w:ascii="Times New Roman" w:hAnsi="Times New Roman" w:cs="Times New Roman"/>
                <w:bCs/>
              </w:rPr>
              <w:t>Осуществление тушения пожаров и проведение аварийно-спасательных работ в населенных пунктах и на объектах в составе отделения (расчета) пожарной части (отдельного поста, команды, катера) на специальной пожарной технике</w:t>
            </w:r>
          </w:p>
        </w:tc>
        <w:tc>
          <w:tcPr>
            <w:tcW w:w="2693" w:type="dxa"/>
          </w:tcPr>
          <w:p w14:paraId="098D22E4" w14:textId="77777777" w:rsidR="0097686A" w:rsidRPr="0097686A" w:rsidRDefault="0097686A" w:rsidP="0097686A">
            <w:pPr>
              <w:widowControl w:val="0"/>
              <w:spacing w:line="276" w:lineRule="auto"/>
              <w:rPr>
                <w:rFonts w:ascii="Times New Roman" w:eastAsia="Times New Roman" w:hAnsi="Times New Roman" w:cs="Times New Roman"/>
                <w:b/>
                <w:iCs/>
                <w:sz w:val="24"/>
                <w:szCs w:val="24"/>
              </w:rPr>
            </w:pPr>
            <w:r w:rsidRPr="0097686A">
              <w:rPr>
                <w:rFonts w:ascii="Times New Roman" w:eastAsia="Times New Roman" w:hAnsi="Times New Roman" w:cs="Times New Roman"/>
                <w:b/>
                <w:iCs/>
                <w:sz w:val="24"/>
                <w:szCs w:val="24"/>
              </w:rPr>
              <w:t>ТФ C/02.4</w:t>
            </w:r>
          </w:p>
          <w:p w14:paraId="068028A6" w14:textId="77777777" w:rsidR="0097686A" w:rsidRPr="0097686A" w:rsidRDefault="0097686A" w:rsidP="0097686A">
            <w:pPr>
              <w:widowControl w:val="0"/>
              <w:spacing w:line="276" w:lineRule="auto"/>
              <w:rPr>
                <w:rFonts w:ascii="Times New Roman" w:eastAsia="Times New Roman" w:hAnsi="Times New Roman" w:cs="Times New Roman"/>
                <w:bCs/>
                <w:iCs/>
                <w:sz w:val="24"/>
                <w:szCs w:val="24"/>
              </w:rPr>
            </w:pPr>
            <w:r w:rsidRPr="0097686A">
              <w:rPr>
                <w:rFonts w:ascii="Times New Roman" w:eastAsia="Times New Roman" w:hAnsi="Times New Roman" w:cs="Times New Roman"/>
                <w:bCs/>
                <w:iCs/>
                <w:sz w:val="24"/>
                <w:szCs w:val="24"/>
              </w:rPr>
              <w:t>Выполнение работ по тушению пожара с применением мобильных средств пожаротушения</w:t>
            </w:r>
          </w:p>
          <w:p w14:paraId="7DA41509" w14:textId="77777777" w:rsidR="0097686A" w:rsidRPr="0097686A" w:rsidRDefault="0097686A" w:rsidP="0097686A">
            <w:pPr>
              <w:widowControl w:val="0"/>
              <w:spacing w:line="276" w:lineRule="auto"/>
              <w:rPr>
                <w:rFonts w:ascii="Times New Roman" w:eastAsia="Times New Roman" w:hAnsi="Times New Roman" w:cs="Times New Roman"/>
                <w:b/>
                <w:iCs/>
                <w:sz w:val="24"/>
                <w:szCs w:val="24"/>
              </w:rPr>
            </w:pPr>
            <w:r w:rsidRPr="0097686A">
              <w:rPr>
                <w:rFonts w:ascii="Times New Roman" w:eastAsia="Times New Roman" w:hAnsi="Times New Roman" w:cs="Times New Roman"/>
                <w:b/>
                <w:iCs/>
                <w:sz w:val="24"/>
                <w:szCs w:val="24"/>
              </w:rPr>
              <w:t>ТФ C/03.4</w:t>
            </w:r>
          </w:p>
          <w:p w14:paraId="630F0FBC" w14:textId="1AC7E4F8" w:rsidR="0097686A" w:rsidRDefault="0097686A" w:rsidP="0097686A">
            <w:pPr>
              <w:widowControl w:val="0"/>
              <w:spacing w:line="276" w:lineRule="auto"/>
              <w:rPr>
                <w:rFonts w:ascii="Times New Roman" w:eastAsia="Times New Roman" w:hAnsi="Times New Roman" w:cs="Times New Roman"/>
                <w:bCs/>
                <w:iCs/>
                <w:sz w:val="24"/>
                <w:szCs w:val="24"/>
              </w:rPr>
            </w:pPr>
            <w:r w:rsidRPr="0097686A">
              <w:rPr>
                <w:rFonts w:ascii="Times New Roman" w:eastAsia="Times New Roman" w:hAnsi="Times New Roman" w:cs="Times New Roman"/>
                <w:bCs/>
                <w:iCs/>
                <w:sz w:val="24"/>
                <w:szCs w:val="24"/>
              </w:rPr>
              <w:t>Выполнение аварийно-спасательных работ, оказание первой помощи пострадавшим при пожаре</w:t>
            </w:r>
          </w:p>
          <w:p w14:paraId="74AEF6EA" w14:textId="77777777" w:rsidR="0097686A" w:rsidRPr="0097686A" w:rsidRDefault="0097686A" w:rsidP="0097686A">
            <w:pPr>
              <w:suppressAutoHyphens/>
              <w:spacing w:line="276" w:lineRule="auto"/>
              <w:rPr>
                <w:rFonts w:ascii="Times New Roman" w:hAnsi="Times New Roman" w:cs="Times New Roman"/>
                <w:sz w:val="24"/>
                <w:szCs w:val="24"/>
              </w:rPr>
            </w:pPr>
            <w:r w:rsidRPr="0097686A">
              <w:rPr>
                <w:rFonts w:ascii="Times New Roman" w:hAnsi="Times New Roman" w:cs="Times New Roman"/>
                <w:b/>
                <w:bCs/>
                <w:sz w:val="24"/>
                <w:szCs w:val="24"/>
              </w:rPr>
              <w:t>ТФ B/01.5</w:t>
            </w:r>
            <w:r w:rsidRPr="0097686A">
              <w:rPr>
                <w:rFonts w:ascii="Times New Roman" w:hAnsi="Times New Roman" w:cs="Times New Roman"/>
                <w:sz w:val="24"/>
                <w:szCs w:val="24"/>
              </w:rPr>
              <w:t xml:space="preserve"> Содержание специальной пожарной техники в состоянии постоянной готовности к тушению пожара и проведению поисково-</w:t>
            </w:r>
          </w:p>
          <w:p w14:paraId="34FD3457" w14:textId="774352E2" w:rsidR="007B5C4E" w:rsidRPr="00F87D60" w:rsidRDefault="0097686A" w:rsidP="0097686A">
            <w:pPr>
              <w:widowControl w:val="0"/>
              <w:spacing w:line="276" w:lineRule="auto"/>
              <w:rPr>
                <w:rFonts w:ascii="Times New Roman" w:eastAsia="Times New Roman" w:hAnsi="Times New Roman" w:cs="Times New Roman"/>
                <w:bCs/>
                <w:i/>
                <w:sz w:val="24"/>
                <w:szCs w:val="24"/>
              </w:rPr>
            </w:pPr>
            <w:r w:rsidRPr="00AC31AF">
              <w:rPr>
                <w:rFonts w:ascii="Times New Roman" w:hAnsi="Times New Roman" w:cs="Times New Roman"/>
                <w:sz w:val="24"/>
                <w:szCs w:val="24"/>
              </w:rPr>
              <w:t>спасательных работ</w:t>
            </w:r>
          </w:p>
        </w:tc>
      </w:tr>
      <w:tr w:rsidR="009A372A" w14:paraId="0081ED82" w14:textId="77777777" w:rsidTr="009A372A">
        <w:trPr>
          <w:trHeight w:val="180"/>
        </w:trPr>
        <w:tc>
          <w:tcPr>
            <w:tcW w:w="2520" w:type="dxa"/>
            <w:vMerge/>
          </w:tcPr>
          <w:p w14:paraId="2B369894" w14:textId="77777777" w:rsidR="009A372A" w:rsidRDefault="009A372A" w:rsidP="009A372A">
            <w:pPr>
              <w:widowControl w:val="0"/>
              <w:spacing w:line="276" w:lineRule="auto"/>
              <w:rPr>
                <w:rFonts w:ascii="Times New Roman" w:hAnsi="Times New Roman"/>
                <w:sz w:val="24"/>
                <w:szCs w:val="24"/>
              </w:rPr>
            </w:pPr>
          </w:p>
        </w:tc>
        <w:tc>
          <w:tcPr>
            <w:tcW w:w="3888" w:type="dxa"/>
          </w:tcPr>
          <w:p w14:paraId="68882B26" w14:textId="4A936CB7" w:rsidR="009A372A" w:rsidRPr="009A372A" w:rsidRDefault="009A372A" w:rsidP="009A372A">
            <w:pPr>
              <w:widowControl w:val="0"/>
              <w:spacing w:line="276" w:lineRule="auto"/>
              <w:rPr>
                <w:rFonts w:ascii="Times New Roman" w:eastAsia="Times New Roman" w:hAnsi="Times New Roman" w:cs="Times New Roman"/>
                <w:bCs/>
                <w:i/>
              </w:rPr>
            </w:pPr>
            <w:r w:rsidRPr="009A372A">
              <w:rPr>
                <w:rFonts w:ascii="Times New Roman" w:hAnsi="Times New Roman" w:cs="Times New Roman"/>
              </w:rPr>
              <w:t>ПК 4.4. Организовывать поиск пострадавших, оказание им первой помощи и психологической поддержки в зонах чрезвычайных ситуаций.</w:t>
            </w:r>
          </w:p>
        </w:tc>
        <w:tc>
          <w:tcPr>
            <w:tcW w:w="3402" w:type="dxa"/>
          </w:tcPr>
          <w:p w14:paraId="424FD822" w14:textId="77777777" w:rsidR="009A372A" w:rsidRPr="007B5C4E" w:rsidRDefault="007B5C4E" w:rsidP="009A372A">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p w14:paraId="4AEC3249" w14:textId="3D9FB446" w:rsidR="007B5C4E" w:rsidRPr="00F87D60" w:rsidRDefault="007B5C4E" w:rsidP="009A372A">
            <w:pPr>
              <w:widowControl w:val="0"/>
              <w:spacing w:line="276" w:lineRule="auto"/>
              <w:rPr>
                <w:rFonts w:ascii="Times New Roman" w:eastAsia="Times New Roman" w:hAnsi="Times New Roman" w:cs="Times New Roman"/>
                <w:bCs/>
                <w:i/>
                <w:sz w:val="24"/>
                <w:szCs w:val="24"/>
              </w:rPr>
            </w:pPr>
            <w:r w:rsidRPr="007B5C4E">
              <w:rPr>
                <w:rFonts w:ascii="Times New Roman" w:eastAsia="Times New Roman" w:hAnsi="Times New Roman" w:cs="Times New Roman"/>
                <w:bCs/>
                <w:iCs/>
                <w:sz w:val="24"/>
                <w:szCs w:val="24"/>
              </w:rPr>
              <w:t>12.007 Пожарный</w:t>
            </w:r>
          </w:p>
        </w:tc>
        <w:tc>
          <w:tcPr>
            <w:tcW w:w="2410" w:type="dxa"/>
          </w:tcPr>
          <w:p w14:paraId="181FE3CE" w14:textId="77777777" w:rsidR="007B5C4E" w:rsidRPr="00985111" w:rsidRDefault="007B5C4E" w:rsidP="007B5C4E">
            <w:pPr>
              <w:pStyle w:val="pTextStyleCenter"/>
              <w:spacing w:line="240" w:lineRule="auto"/>
              <w:jc w:val="left"/>
              <w:rPr>
                <w:b/>
                <w:lang w:val="ru-RU"/>
              </w:rPr>
            </w:pPr>
            <w:r w:rsidRPr="00985111">
              <w:rPr>
                <w:b/>
                <w:lang w:val="ru-RU"/>
              </w:rPr>
              <w:t xml:space="preserve">ОТФ </w:t>
            </w:r>
            <w:r w:rsidRPr="007F0547">
              <w:rPr>
                <w:b/>
                <w:lang w:val="ru-RU"/>
              </w:rPr>
              <w:t>B</w:t>
            </w:r>
          </w:p>
          <w:p w14:paraId="72F152CF" w14:textId="77777777" w:rsidR="009A372A" w:rsidRPr="007B5C4E" w:rsidRDefault="007B5C4E" w:rsidP="007B5C4E">
            <w:pPr>
              <w:widowControl w:val="0"/>
              <w:spacing w:line="276" w:lineRule="auto"/>
              <w:rPr>
                <w:rFonts w:ascii="Times New Roman" w:hAnsi="Times New Roman" w:cs="Times New Roman"/>
              </w:rPr>
            </w:pPr>
            <w:r w:rsidRPr="007B5C4E">
              <w:rPr>
                <w:rFonts w:ascii="Times New Roman" w:hAnsi="Times New Roman" w:cs="Times New Roman"/>
              </w:rPr>
              <w:t>Выполнение газоспасательных работ и работ по обеспечению газовой безопасности ОПО</w:t>
            </w:r>
          </w:p>
          <w:p w14:paraId="2F02D10D" w14:textId="77777777" w:rsidR="007B5C4E" w:rsidRPr="00AE6C24" w:rsidRDefault="007B5C4E" w:rsidP="007B5C4E">
            <w:pPr>
              <w:pStyle w:val="pTextStyleCenter"/>
              <w:spacing w:line="240" w:lineRule="auto"/>
              <w:jc w:val="left"/>
              <w:rPr>
                <w:b/>
                <w:lang w:val="ru-RU"/>
              </w:rPr>
            </w:pPr>
            <w:r>
              <w:rPr>
                <w:b/>
                <w:lang w:val="ru-RU"/>
              </w:rPr>
              <w:t xml:space="preserve">ОТФ </w:t>
            </w:r>
            <w:r>
              <w:rPr>
                <w:b/>
              </w:rPr>
              <w:t>C</w:t>
            </w:r>
          </w:p>
          <w:p w14:paraId="6252006C" w14:textId="1A1AB152" w:rsidR="007B5C4E" w:rsidRPr="00F87D60" w:rsidRDefault="007B5C4E" w:rsidP="007B5C4E">
            <w:pPr>
              <w:widowControl w:val="0"/>
              <w:spacing w:line="276" w:lineRule="auto"/>
              <w:rPr>
                <w:rFonts w:ascii="Times New Roman" w:eastAsia="Times New Roman" w:hAnsi="Times New Roman" w:cs="Times New Roman"/>
                <w:bCs/>
                <w:i/>
                <w:sz w:val="24"/>
                <w:szCs w:val="24"/>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tc>
        <w:tc>
          <w:tcPr>
            <w:tcW w:w="2693" w:type="dxa"/>
          </w:tcPr>
          <w:p w14:paraId="6E450030" w14:textId="77777777" w:rsidR="0097686A" w:rsidRDefault="0097686A" w:rsidP="009A372A">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b/>
                <w:bCs/>
                <w:sz w:val="24"/>
                <w:szCs w:val="24"/>
              </w:rPr>
              <w:t>ТФ B/03.3</w:t>
            </w:r>
            <w:r w:rsidRPr="00AC31AF">
              <w:t xml:space="preserve"> </w:t>
            </w:r>
            <w:r w:rsidRPr="00AC31AF">
              <w:rPr>
                <w:rFonts w:ascii="Times New Roman" w:hAnsi="Times New Roman"/>
                <w:sz w:val="24"/>
                <w:szCs w:val="24"/>
              </w:rPr>
              <w:t>Оказание помощи пострадавшим при химической аварии и газоспасателям при возникновении нештатной ситуации в загазованной зоне</w:t>
            </w:r>
            <w:r w:rsidRPr="007B5C4E">
              <w:rPr>
                <w:rFonts w:ascii="Times New Roman" w:eastAsia="Times New Roman" w:hAnsi="Times New Roman" w:cs="Times New Roman"/>
                <w:bCs/>
                <w:iCs/>
                <w:sz w:val="24"/>
                <w:szCs w:val="24"/>
              </w:rPr>
              <w:t xml:space="preserve"> </w:t>
            </w:r>
          </w:p>
          <w:p w14:paraId="5843462C" w14:textId="77777777" w:rsidR="0097686A" w:rsidRPr="0097686A" w:rsidRDefault="0097686A" w:rsidP="0097686A">
            <w:pPr>
              <w:suppressAutoHyphens/>
              <w:jc w:val="both"/>
              <w:rPr>
                <w:rFonts w:ascii="Times New Roman" w:hAnsi="Times New Roman" w:cs="Times New Roman"/>
                <w:b/>
                <w:bCs/>
                <w:sz w:val="24"/>
                <w:szCs w:val="24"/>
              </w:rPr>
            </w:pPr>
            <w:r w:rsidRPr="0097686A">
              <w:rPr>
                <w:rFonts w:ascii="Times New Roman" w:hAnsi="Times New Roman" w:cs="Times New Roman"/>
                <w:b/>
                <w:bCs/>
                <w:sz w:val="24"/>
                <w:szCs w:val="24"/>
              </w:rPr>
              <w:t>ТФ C/03.4</w:t>
            </w:r>
          </w:p>
          <w:p w14:paraId="7EE70A45" w14:textId="27E7F674" w:rsidR="007B5C4E" w:rsidRPr="00F87D60" w:rsidRDefault="0097686A" w:rsidP="0097686A">
            <w:pPr>
              <w:widowControl w:val="0"/>
              <w:spacing w:line="276" w:lineRule="auto"/>
              <w:rPr>
                <w:rFonts w:ascii="Times New Roman" w:eastAsia="Times New Roman" w:hAnsi="Times New Roman" w:cs="Times New Roman"/>
                <w:bCs/>
                <w:i/>
                <w:sz w:val="24"/>
                <w:szCs w:val="24"/>
              </w:rPr>
            </w:pPr>
            <w:r w:rsidRPr="00AC31AF">
              <w:rPr>
                <w:rFonts w:ascii="Times New Roman" w:hAnsi="Times New Roman" w:cs="Times New Roman"/>
                <w:sz w:val="24"/>
                <w:szCs w:val="24"/>
              </w:rPr>
              <w:t>Выполнение аварийно-спасательных работ, оказание первой помощи пострадавшим при пожаре</w:t>
            </w:r>
          </w:p>
        </w:tc>
      </w:tr>
      <w:tr w:rsidR="009A372A" w14:paraId="43E05C22" w14:textId="77777777" w:rsidTr="009A372A">
        <w:trPr>
          <w:trHeight w:val="225"/>
        </w:trPr>
        <w:tc>
          <w:tcPr>
            <w:tcW w:w="2520" w:type="dxa"/>
            <w:vMerge/>
          </w:tcPr>
          <w:p w14:paraId="7B831EBD" w14:textId="77777777" w:rsidR="009A372A" w:rsidRDefault="009A372A" w:rsidP="009A372A">
            <w:pPr>
              <w:widowControl w:val="0"/>
              <w:spacing w:line="276" w:lineRule="auto"/>
              <w:rPr>
                <w:rFonts w:ascii="Times New Roman" w:hAnsi="Times New Roman"/>
                <w:sz w:val="24"/>
                <w:szCs w:val="24"/>
              </w:rPr>
            </w:pPr>
          </w:p>
        </w:tc>
        <w:tc>
          <w:tcPr>
            <w:tcW w:w="3888" w:type="dxa"/>
          </w:tcPr>
          <w:p w14:paraId="703F3590" w14:textId="14BE937B" w:rsidR="009A372A" w:rsidRPr="009A372A" w:rsidRDefault="009A372A" w:rsidP="009A372A">
            <w:pPr>
              <w:widowControl w:val="0"/>
              <w:spacing w:line="276" w:lineRule="auto"/>
              <w:rPr>
                <w:rFonts w:ascii="Times New Roman" w:eastAsia="Times New Roman" w:hAnsi="Times New Roman" w:cs="Times New Roman"/>
                <w:bCs/>
                <w:i/>
              </w:rPr>
            </w:pPr>
            <w:r w:rsidRPr="009A372A">
              <w:rPr>
                <w:rFonts w:ascii="Times New Roman" w:hAnsi="Times New Roman" w:cs="Times New Roman"/>
              </w:rPr>
              <w:t>ПК 4.5. Обеспечивать безопасность личного состава при выполнении аварийно-спасательных работ.</w:t>
            </w:r>
          </w:p>
        </w:tc>
        <w:tc>
          <w:tcPr>
            <w:tcW w:w="3402" w:type="dxa"/>
          </w:tcPr>
          <w:p w14:paraId="43F6CDB9" w14:textId="7610C95B" w:rsidR="009A372A" w:rsidRPr="007B5C4E" w:rsidRDefault="007B5C4E" w:rsidP="009A372A">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12.011 Специалист по организации тушения пожаров</w:t>
            </w:r>
          </w:p>
        </w:tc>
        <w:tc>
          <w:tcPr>
            <w:tcW w:w="2410" w:type="dxa"/>
          </w:tcPr>
          <w:p w14:paraId="7A1CDDC8" w14:textId="77777777" w:rsidR="007B5C4E" w:rsidRPr="007B5C4E" w:rsidRDefault="007B5C4E" w:rsidP="007B5C4E">
            <w:pPr>
              <w:pStyle w:val="pTextStyleCenter"/>
              <w:spacing w:line="240" w:lineRule="auto"/>
              <w:jc w:val="left"/>
              <w:rPr>
                <w:b/>
                <w:iCs/>
                <w:lang w:val="ru-RU"/>
              </w:rPr>
            </w:pPr>
            <w:r w:rsidRPr="007B5C4E">
              <w:rPr>
                <w:b/>
                <w:iCs/>
                <w:lang w:val="ru-RU"/>
              </w:rPr>
              <w:t xml:space="preserve">ОТФ </w:t>
            </w:r>
            <w:r w:rsidRPr="007B5C4E">
              <w:rPr>
                <w:b/>
                <w:iCs/>
              </w:rPr>
              <w:t>B</w:t>
            </w:r>
          </w:p>
          <w:p w14:paraId="6E3F0826" w14:textId="40754BE6" w:rsidR="009A372A" w:rsidRPr="007B5C4E" w:rsidRDefault="007B5C4E" w:rsidP="007B5C4E">
            <w:pPr>
              <w:widowControl w:val="0"/>
              <w:spacing w:line="276" w:lineRule="auto"/>
              <w:rPr>
                <w:rFonts w:ascii="Times New Roman" w:eastAsia="Times New Roman" w:hAnsi="Times New Roman" w:cs="Times New Roman"/>
                <w:bCs/>
                <w:iCs/>
                <w:sz w:val="24"/>
                <w:szCs w:val="24"/>
              </w:rPr>
            </w:pPr>
            <w:r w:rsidRPr="007B5C4E">
              <w:rPr>
                <w:rFonts w:ascii="Times New Roman" w:hAnsi="Times New Roman" w:cs="Times New Roman"/>
                <w:bCs/>
                <w:iCs/>
              </w:rPr>
              <w:t>Осуществление тушения пожаров и проведение аварийно-спасательных работ в населенных пунктах и на объектах в составе отделения (расчета) пожарной части (отдельного поста, команды, катера) на специальной пожарной технике</w:t>
            </w:r>
          </w:p>
        </w:tc>
        <w:tc>
          <w:tcPr>
            <w:tcW w:w="2693" w:type="dxa"/>
          </w:tcPr>
          <w:p w14:paraId="6E930F69" w14:textId="77777777" w:rsidR="0097686A" w:rsidRPr="0097686A" w:rsidRDefault="0097686A" w:rsidP="0097686A">
            <w:pPr>
              <w:suppressAutoHyphens/>
              <w:rPr>
                <w:rFonts w:ascii="Times New Roman" w:hAnsi="Times New Roman" w:cs="Times New Roman"/>
                <w:sz w:val="24"/>
                <w:szCs w:val="24"/>
              </w:rPr>
            </w:pPr>
            <w:r w:rsidRPr="0097686A">
              <w:rPr>
                <w:rFonts w:ascii="Times New Roman" w:hAnsi="Times New Roman" w:cs="Times New Roman"/>
                <w:b/>
                <w:bCs/>
                <w:sz w:val="24"/>
                <w:szCs w:val="24"/>
              </w:rPr>
              <w:t>ТФ B/01.5</w:t>
            </w:r>
            <w:r w:rsidRPr="0097686A">
              <w:rPr>
                <w:rFonts w:ascii="Times New Roman" w:hAnsi="Times New Roman" w:cs="Times New Roman"/>
                <w:sz w:val="24"/>
                <w:szCs w:val="24"/>
              </w:rPr>
              <w:t xml:space="preserve"> Содержание специальной пожарной техники в состоянии постоянной готовности к тушению пожара и проведению поисково-</w:t>
            </w:r>
          </w:p>
          <w:p w14:paraId="032880C3" w14:textId="1AC32EFA" w:rsidR="009A372A" w:rsidRPr="007B5C4E" w:rsidRDefault="0097686A" w:rsidP="0097686A">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cs="Times New Roman"/>
                <w:sz w:val="24"/>
                <w:szCs w:val="24"/>
              </w:rPr>
              <w:t>спасательных работ</w:t>
            </w:r>
          </w:p>
        </w:tc>
      </w:tr>
      <w:tr w:rsidR="009A372A" w14:paraId="0F43D281" w14:textId="77777777" w:rsidTr="009A372A">
        <w:trPr>
          <w:trHeight w:val="210"/>
        </w:trPr>
        <w:tc>
          <w:tcPr>
            <w:tcW w:w="2520" w:type="dxa"/>
            <w:vMerge/>
          </w:tcPr>
          <w:p w14:paraId="15AD15BE" w14:textId="77777777" w:rsidR="009A372A" w:rsidRDefault="009A372A" w:rsidP="009A372A">
            <w:pPr>
              <w:widowControl w:val="0"/>
              <w:spacing w:line="276" w:lineRule="auto"/>
              <w:rPr>
                <w:rFonts w:ascii="Times New Roman" w:hAnsi="Times New Roman"/>
                <w:sz w:val="24"/>
                <w:szCs w:val="24"/>
              </w:rPr>
            </w:pPr>
          </w:p>
        </w:tc>
        <w:tc>
          <w:tcPr>
            <w:tcW w:w="3888" w:type="dxa"/>
          </w:tcPr>
          <w:p w14:paraId="2C27E75A" w14:textId="6E2C97D8" w:rsidR="009A372A" w:rsidRPr="009A372A" w:rsidRDefault="009A372A" w:rsidP="009A372A">
            <w:pPr>
              <w:widowControl w:val="0"/>
              <w:spacing w:line="276" w:lineRule="auto"/>
              <w:rPr>
                <w:rFonts w:ascii="Times New Roman" w:eastAsia="Times New Roman" w:hAnsi="Times New Roman" w:cs="Times New Roman"/>
                <w:bCs/>
                <w:i/>
              </w:rPr>
            </w:pPr>
            <w:r w:rsidRPr="009A372A">
              <w:rPr>
                <w:rFonts w:ascii="Times New Roman" w:hAnsi="Times New Roman" w:cs="Times New Roman"/>
              </w:rPr>
              <w:t>ПК 4.6. Организовывать несение службы в аварийно-спасательных и пожарно-спасательных подразделениях.</w:t>
            </w:r>
          </w:p>
        </w:tc>
        <w:tc>
          <w:tcPr>
            <w:tcW w:w="3402" w:type="dxa"/>
          </w:tcPr>
          <w:p w14:paraId="11E32C8F" w14:textId="6ACC2B12" w:rsidR="009A372A" w:rsidRPr="007B5C4E" w:rsidRDefault="007B5C4E" w:rsidP="009A372A">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1B4AF6AB" w14:textId="77777777" w:rsidR="007B5C4E" w:rsidRPr="007B5C4E" w:rsidRDefault="007B5C4E" w:rsidP="007B5C4E">
            <w:pPr>
              <w:pStyle w:val="pTextStyleCenter"/>
              <w:spacing w:line="240" w:lineRule="auto"/>
              <w:jc w:val="left"/>
              <w:rPr>
                <w:b/>
                <w:iCs/>
                <w:lang w:val="ru-RU"/>
              </w:rPr>
            </w:pPr>
            <w:r w:rsidRPr="007B5C4E">
              <w:rPr>
                <w:b/>
                <w:iCs/>
                <w:lang w:val="ru-RU"/>
              </w:rPr>
              <w:t>ОТФ B</w:t>
            </w:r>
          </w:p>
          <w:p w14:paraId="53311AA7" w14:textId="25E5B798" w:rsidR="009A372A" w:rsidRPr="007B5C4E" w:rsidRDefault="007B5C4E" w:rsidP="007B5C4E">
            <w:pPr>
              <w:widowControl w:val="0"/>
              <w:spacing w:line="276" w:lineRule="auto"/>
              <w:rPr>
                <w:rFonts w:ascii="Times New Roman" w:eastAsia="Times New Roman" w:hAnsi="Times New Roman" w:cs="Times New Roman"/>
                <w:bCs/>
                <w:iCs/>
                <w:sz w:val="24"/>
                <w:szCs w:val="24"/>
              </w:rPr>
            </w:pPr>
            <w:r w:rsidRPr="007B5C4E">
              <w:rPr>
                <w:rFonts w:ascii="Times New Roman" w:hAnsi="Times New Roman" w:cs="Times New Roman"/>
                <w:iCs/>
              </w:rPr>
              <w:t>Выполнение газоспасательных работ и работ по обеспечению газовой безопасности ОПО</w:t>
            </w:r>
          </w:p>
        </w:tc>
        <w:tc>
          <w:tcPr>
            <w:tcW w:w="2693" w:type="dxa"/>
          </w:tcPr>
          <w:p w14:paraId="1DD8550F" w14:textId="22E6A62E" w:rsidR="009A372A" w:rsidRPr="007B5C4E" w:rsidRDefault="0097686A" w:rsidP="009A372A">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b/>
                <w:bCs/>
                <w:sz w:val="24"/>
                <w:szCs w:val="24"/>
              </w:rPr>
              <w:t>ТФ B/01.3</w:t>
            </w:r>
            <w:r w:rsidRPr="00AC31AF">
              <w:t xml:space="preserve"> </w:t>
            </w:r>
            <w:r w:rsidRPr="00AC31AF">
              <w:rPr>
                <w:rFonts w:ascii="Times New Roman" w:hAnsi="Times New Roman"/>
                <w:sz w:val="24"/>
                <w:szCs w:val="24"/>
              </w:rPr>
              <w:t>Осуществление дежурства в газоспасательной службе (газоспасательном формировании) (далее - ГСС (ГСФ) в режиме постоянной готовности</w:t>
            </w:r>
          </w:p>
        </w:tc>
      </w:tr>
      <w:tr w:rsidR="007B5C4E" w:rsidRPr="0097686A" w14:paraId="496BC16D" w14:textId="77777777" w:rsidTr="009A372A">
        <w:trPr>
          <w:trHeight w:val="270"/>
        </w:trPr>
        <w:tc>
          <w:tcPr>
            <w:tcW w:w="2520" w:type="dxa"/>
            <w:vMerge/>
          </w:tcPr>
          <w:p w14:paraId="539C5315" w14:textId="77777777" w:rsidR="007B5C4E" w:rsidRDefault="007B5C4E" w:rsidP="007B5C4E">
            <w:pPr>
              <w:widowControl w:val="0"/>
              <w:spacing w:line="276" w:lineRule="auto"/>
              <w:rPr>
                <w:rFonts w:ascii="Times New Roman" w:hAnsi="Times New Roman"/>
                <w:sz w:val="24"/>
                <w:szCs w:val="24"/>
              </w:rPr>
            </w:pPr>
          </w:p>
        </w:tc>
        <w:tc>
          <w:tcPr>
            <w:tcW w:w="3888" w:type="dxa"/>
          </w:tcPr>
          <w:p w14:paraId="2F2C1F80" w14:textId="3FCA2238" w:rsidR="007B5C4E" w:rsidRPr="009A372A" w:rsidRDefault="007B5C4E" w:rsidP="007B5C4E">
            <w:pPr>
              <w:widowControl w:val="0"/>
              <w:spacing w:line="276" w:lineRule="auto"/>
              <w:rPr>
                <w:rFonts w:ascii="Times New Roman" w:eastAsia="Times New Roman" w:hAnsi="Times New Roman" w:cs="Times New Roman"/>
                <w:bCs/>
                <w:i/>
              </w:rPr>
            </w:pPr>
            <w:r w:rsidRPr="009A372A">
              <w:rPr>
                <w:rFonts w:ascii="Times New Roman" w:hAnsi="Times New Roman" w:cs="Times New Roman"/>
              </w:rPr>
              <w:t>ПК 4.7. Выполнять аварийно-спасательные и поисковые работы в чрезвычайных ситуациях с использованием беспилотных авиационных систем и робототехники.</w:t>
            </w:r>
          </w:p>
        </w:tc>
        <w:tc>
          <w:tcPr>
            <w:tcW w:w="3402" w:type="dxa"/>
          </w:tcPr>
          <w:p w14:paraId="4AC1474B" w14:textId="08C1E0D9" w:rsidR="007B5C4E" w:rsidRPr="00F87D60" w:rsidRDefault="007B5C4E" w:rsidP="007B5C4E">
            <w:pPr>
              <w:widowControl w:val="0"/>
              <w:spacing w:line="276" w:lineRule="auto"/>
              <w:rPr>
                <w:rFonts w:ascii="Times New Roman" w:eastAsia="Times New Roman" w:hAnsi="Times New Roman" w:cs="Times New Roman"/>
                <w:bCs/>
                <w:i/>
                <w:sz w:val="24"/>
                <w:szCs w:val="24"/>
              </w:rPr>
            </w:pPr>
            <w:r w:rsidRPr="007B5C4E">
              <w:rPr>
                <w:rFonts w:ascii="Times New Roman" w:eastAsia="Times New Roman" w:hAnsi="Times New Roman" w:cs="Times New Roman"/>
                <w:bCs/>
                <w:iCs/>
                <w:sz w:val="24"/>
                <w:szCs w:val="24"/>
              </w:rPr>
              <w:t>12.011 Специалист по организации тушения пожаров</w:t>
            </w:r>
          </w:p>
        </w:tc>
        <w:tc>
          <w:tcPr>
            <w:tcW w:w="2410" w:type="dxa"/>
          </w:tcPr>
          <w:p w14:paraId="10DBA0C7" w14:textId="77777777" w:rsidR="007B5C4E" w:rsidRPr="007B5C4E" w:rsidRDefault="007B5C4E" w:rsidP="007B5C4E">
            <w:pPr>
              <w:pStyle w:val="pTextStyleCenter"/>
              <w:spacing w:line="240" w:lineRule="auto"/>
              <w:jc w:val="left"/>
              <w:rPr>
                <w:b/>
                <w:iCs/>
                <w:lang w:val="ru-RU"/>
              </w:rPr>
            </w:pPr>
            <w:r w:rsidRPr="007B5C4E">
              <w:rPr>
                <w:b/>
                <w:iCs/>
                <w:lang w:val="ru-RU"/>
              </w:rPr>
              <w:t xml:space="preserve">ОТФ </w:t>
            </w:r>
            <w:r w:rsidRPr="007B5C4E">
              <w:rPr>
                <w:b/>
                <w:iCs/>
              </w:rPr>
              <w:t>B</w:t>
            </w:r>
          </w:p>
          <w:p w14:paraId="73D8E142" w14:textId="54B3B1C2" w:rsidR="007B5C4E" w:rsidRPr="00F87D60" w:rsidRDefault="007B5C4E" w:rsidP="007B5C4E">
            <w:pPr>
              <w:widowControl w:val="0"/>
              <w:spacing w:line="276" w:lineRule="auto"/>
              <w:rPr>
                <w:rFonts w:ascii="Times New Roman" w:eastAsia="Times New Roman" w:hAnsi="Times New Roman" w:cs="Times New Roman"/>
                <w:bCs/>
                <w:i/>
                <w:sz w:val="24"/>
                <w:szCs w:val="24"/>
              </w:rPr>
            </w:pPr>
            <w:r w:rsidRPr="007B5C4E">
              <w:rPr>
                <w:rFonts w:ascii="Times New Roman" w:hAnsi="Times New Roman" w:cs="Times New Roman"/>
                <w:bCs/>
                <w:iCs/>
              </w:rPr>
              <w:t>Осуществление тушения пожаров и проведение аварийно-спасательных работ в населенных пунктах и на объектах в составе отделения (расчета) пожарной части (отдельного поста, команды, катера) на специальной пожарной технике</w:t>
            </w:r>
          </w:p>
        </w:tc>
        <w:tc>
          <w:tcPr>
            <w:tcW w:w="2693" w:type="dxa"/>
          </w:tcPr>
          <w:p w14:paraId="5CE465C3" w14:textId="77777777" w:rsidR="0097686A" w:rsidRPr="0097686A" w:rsidRDefault="0097686A" w:rsidP="0097686A">
            <w:pPr>
              <w:suppressAutoHyphens/>
              <w:rPr>
                <w:rFonts w:ascii="Times New Roman" w:hAnsi="Times New Roman" w:cs="Times New Roman"/>
                <w:sz w:val="24"/>
                <w:szCs w:val="24"/>
              </w:rPr>
            </w:pPr>
            <w:r w:rsidRPr="0097686A">
              <w:rPr>
                <w:rFonts w:ascii="Times New Roman" w:hAnsi="Times New Roman" w:cs="Times New Roman"/>
                <w:b/>
                <w:bCs/>
                <w:sz w:val="24"/>
                <w:szCs w:val="24"/>
              </w:rPr>
              <w:t>ТФ B/01.5</w:t>
            </w:r>
            <w:r w:rsidRPr="0097686A">
              <w:rPr>
                <w:rFonts w:ascii="Times New Roman" w:hAnsi="Times New Roman" w:cs="Times New Roman"/>
                <w:sz w:val="24"/>
                <w:szCs w:val="24"/>
              </w:rPr>
              <w:t xml:space="preserve"> Содержание специальной пожарной техники в состоянии постоянной готовности к тушению пожара и проведению поисково-</w:t>
            </w:r>
          </w:p>
          <w:p w14:paraId="62469916" w14:textId="4120E3F9" w:rsidR="007B5C4E" w:rsidRPr="0097686A" w:rsidRDefault="0097686A" w:rsidP="0097686A">
            <w:pPr>
              <w:widowControl w:val="0"/>
              <w:spacing w:line="276" w:lineRule="auto"/>
              <w:rPr>
                <w:rFonts w:ascii="Times New Roman" w:eastAsia="Times New Roman" w:hAnsi="Times New Roman" w:cs="Times New Roman"/>
                <w:bCs/>
                <w:i/>
                <w:sz w:val="24"/>
                <w:szCs w:val="24"/>
              </w:rPr>
            </w:pPr>
            <w:r w:rsidRPr="00AC31AF">
              <w:rPr>
                <w:rFonts w:ascii="Times New Roman" w:hAnsi="Times New Roman" w:cs="Times New Roman"/>
                <w:sz w:val="24"/>
                <w:szCs w:val="24"/>
              </w:rPr>
              <w:t>спасательных работ</w:t>
            </w:r>
          </w:p>
        </w:tc>
      </w:tr>
      <w:tr w:rsidR="009A372A" w14:paraId="00763ABD" w14:textId="77777777" w:rsidTr="009A372A">
        <w:trPr>
          <w:trHeight w:val="135"/>
        </w:trPr>
        <w:tc>
          <w:tcPr>
            <w:tcW w:w="2520" w:type="dxa"/>
            <w:vMerge/>
          </w:tcPr>
          <w:p w14:paraId="511B1634" w14:textId="77777777" w:rsidR="009A372A" w:rsidRDefault="009A372A" w:rsidP="009A372A">
            <w:pPr>
              <w:widowControl w:val="0"/>
              <w:spacing w:line="276" w:lineRule="auto"/>
              <w:rPr>
                <w:rFonts w:ascii="Times New Roman" w:hAnsi="Times New Roman"/>
                <w:sz w:val="24"/>
                <w:szCs w:val="24"/>
              </w:rPr>
            </w:pPr>
          </w:p>
        </w:tc>
        <w:tc>
          <w:tcPr>
            <w:tcW w:w="3888" w:type="dxa"/>
          </w:tcPr>
          <w:p w14:paraId="172FB71D" w14:textId="488F95C9" w:rsidR="009A372A" w:rsidRPr="009A372A" w:rsidRDefault="009A372A" w:rsidP="009A372A">
            <w:pPr>
              <w:widowControl w:val="0"/>
              <w:spacing w:line="276" w:lineRule="auto"/>
              <w:rPr>
                <w:rFonts w:ascii="Times New Roman" w:eastAsia="Times New Roman" w:hAnsi="Times New Roman" w:cs="Times New Roman"/>
                <w:bCs/>
                <w:i/>
              </w:rPr>
            </w:pPr>
            <w:r w:rsidRPr="009A372A">
              <w:rPr>
                <w:rFonts w:ascii="Times New Roman" w:hAnsi="Times New Roman" w:cs="Times New Roman"/>
              </w:rPr>
              <w:t>ПК 4.8. Организовывать безопасное применение аварийно-спасательного, пожарного оборудования и техники.</w:t>
            </w:r>
          </w:p>
        </w:tc>
        <w:tc>
          <w:tcPr>
            <w:tcW w:w="3402" w:type="dxa"/>
          </w:tcPr>
          <w:p w14:paraId="4DA3CE4C" w14:textId="77777777" w:rsidR="009A372A" w:rsidRDefault="007B5C4E" w:rsidP="009A372A">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p w14:paraId="2FF13D75" w14:textId="77777777" w:rsidR="007B5C4E" w:rsidRDefault="007B5C4E" w:rsidP="009A372A">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12.007 Пожарный</w:t>
            </w:r>
            <w:r>
              <w:rPr>
                <w:rFonts w:ascii="Times New Roman" w:eastAsia="Times New Roman" w:hAnsi="Times New Roman" w:cs="Times New Roman"/>
                <w:bCs/>
                <w:iCs/>
                <w:sz w:val="24"/>
                <w:szCs w:val="24"/>
              </w:rPr>
              <w:t xml:space="preserve"> </w:t>
            </w:r>
          </w:p>
          <w:p w14:paraId="1C908E6E" w14:textId="56F27EA4" w:rsidR="007B5C4E" w:rsidRPr="007B5C4E" w:rsidRDefault="007B5C4E" w:rsidP="009A372A">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12.011 Специалист по организации тушения пожаров</w:t>
            </w:r>
          </w:p>
        </w:tc>
        <w:tc>
          <w:tcPr>
            <w:tcW w:w="2410" w:type="dxa"/>
          </w:tcPr>
          <w:p w14:paraId="6E1941D8" w14:textId="77777777" w:rsidR="007B5C4E" w:rsidRPr="007B5C4E" w:rsidRDefault="007B5C4E" w:rsidP="007B5C4E">
            <w:pPr>
              <w:pStyle w:val="pTextStyleCenter"/>
              <w:spacing w:line="240" w:lineRule="auto"/>
              <w:jc w:val="left"/>
              <w:rPr>
                <w:b/>
                <w:iCs/>
                <w:lang w:val="ru-RU"/>
              </w:rPr>
            </w:pPr>
            <w:r w:rsidRPr="007B5C4E">
              <w:rPr>
                <w:b/>
                <w:iCs/>
                <w:lang w:val="ru-RU"/>
              </w:rPr>
              <w:t>ОТФ C</w:t>
            </w:r>
          </w:p>
          <w:p w14:paraId="3D3D8EC4" w14:textId="77777777" w:rsidR="009A372A" w:rsidRDefault="007B5C4E" w:rsidP="007B5C4E">
            <w:pPr>
              <w:widowControl w:val="0"/>
              <w:spacing w:line="276" w:lineRule="auto"/>
              <w:rPr>
                <w:rFonts w:ascii="Times New Roman" w:eastAsia="Times New Roman" w:hAnsi="Times New Roman" w:cs="Times New Roman"/>
                <w:iCs/>
                <w:sz w:val="24"/>
                <w:szCs w:val="24"/>
                <w:lang w:eastAsia="ru-RU"/>
              </w:rPr>
            </w:pPr>
            <w:r w:rsidRPr="007B5C4E">
              <w:rPr>
                <w:rFonts w:ascii="Times New Roman" w:eastAsia="Times New Roman" w:hAnsi="Times New Roman" w:cs="Times New Roman"/>
                <w:iCs/>
                <w:sz w:val="24"/>
                <w:szCs w:val="24"/>
                <w:lang w:eastAsia="ru-RU"/>
              </w:rPr>
              <w:t>Обеспечение готовности аварийно-спасательных средств для выполнения газоспасательных работ</w:t>
            </w:r>
          </w:p>
          <w:p w14:paraId="3DCF0570" w14:textId="77777777" w:rsidR="007B5C4E" w:rsidRPr="007B5C4E" w:rsidRDefault="007B5C4E" w:rsidP="007B5C4E">
            <w:pPr>
              <w:widowControl w:val="0"/>
              <w:spacing w:line="276" w:lineRule="auto"/>
              <w:rPr>
                <w:rFonts w:ascii="Times New Roman" w:eastAsia="Times New Roman" w:hAnsi="Times New Roman" w:cs="Times New Roman"/>
                <w:b/>
                <w:iCs/>
                <w:sz w:val="24"/>
                <w:szCs w:val="24"/>
              </w:rPr>
            </w:pPr>
            <w:r w:rsidRPr="007B5C4E">
              <w:rPr>
                <w:rFonts w:ascii="Times New Roman" w:eastAsia="Times New Roman" w:hAnsi="Times New Roman" w:cs="Times New Roman"/>
                <w:b/>
                <w:iCs/>
                <w:sz w:val="24"/>
                <w:szCs w:val="24"/>
              </w:rPr>
              <w:t>ОТФ C</w:t>
            </w:r>
          </w:p>
          <w:p w14:paraId="64AC2886" w14:textId="77777777" w:rsidR="007B5C4E" w:rsidRDefault="007B5C4E" w:rsidP="007B5C4E">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Выполнение в составе подразделения пожарной охраны работ и мероприятий по эксплуатации мобильных средств пожаротушения</w:t>
            </w:r>
          </w:p>
          <w:p w14:paraId="3B9B9265" w14:textId="77777777" w:rsidR="007B5C4E" w:rsidRPr="007B5C4E" w:rsidRDefault="007B5C4E" w:rsidP="007B5C4E">
            <w:pPr>
              <w:pStyle w:val="pTextStyleCenter"/>
              <w:spacing w:line="240" w:lineRule="auto"/>
              <w:jc w:val="left"/>
              <w:rPr>
                <w:b/>
                <w:lang w:val="ru-RU"/>
              </w:rPr>
            </w:pPr>
            <w:r w:rsidRPr="007B5C4E">
              <w:rPr>
                <w:b/>
                <w:lang w:val="ru-RU"/>
              </w:rPr>
              <w:t xml:space="preserve">ОТФ </w:t>
            </w:r>
            <w:r w:rsidRPr="007B5C4E">
              <w:rPr>
                <w:b/>
              </w:rPr>
              <w:t>B</w:t>
            </w:r>
          </w:p>
          <w:p w14:paraId="70B4E2F5" w14:textId="5A4BEDE1" w:rsidR="007B5C4E" w:rsidRPr="007B5C4E" w:rsidRDefault="007B5C4E" w:rsidP="007B5C4E">
            <w:pPr>
              <w:widowControl w:val="0"/>
              <w:spacing w:line="276" w:lineRule="auto"/>
              <w:rPr>
                <w:rFonts w:ascii="Times New Roman" w:eastAsia="Times New Roman" w:hAnsi="Times New Roman" w:cs="Times New Roman"/>
                <w:bCs/>
                <w:iCs/>
                <w:sz w:val="24"/>
                <w:szCs w:val="24"/>
              </w:rPr>
            </w:pPr>
            <w:r w:rsidRPr="007B5C4E">
              <w:rPr>
                <w:rFonts w:ascii="Times New Roman" w:hAnsi="Times New Roman" w:cs="Times New Roman"/>
                <w:bCs/>
              </w:rPr>
              <w:t>Осуществление тушения пожаров и проведение аварийно-спасательных работ в населенных пунктах и на объектах в составе отделения (расчета) пожарной части (отдельного поста, команды, катера) на специальной пожарной технике</w:t>
            </w:r>
          </w:p>
        </w:tc>
        <w:tc>
          <w:tcPr>
            <w:tcW w:w="2693" w:type="dxa"/>
          </w:tcPr>
          <w:p w14:paraId="2554C652" w14:textId="77777777" w:rsidR="00724373" w:rsidRPr="00724373" w:rsidRDefault="00724373" w:rsidP="00724373">
            <w:pPr>
              <w:suppressAutoHyphens/>
              <w:rPr>
                <w:rFonts w:ascii="Times New Roman" w:hAnsi="Times New Roman" w:cs="Times New Roman"/>
                <w:sz w:val="24"/>
                <w:szCs w:val="24"/>
              </w:rPr>
            </w:pPr>
            <w:r w:rsidRPr="00724373">
              <w:rPr>
                <w:rFonts w:ascii="Times New Roman" w:hAnsi="Times New Roman" w:cs="Times New Roman"/>
                <w:b/>
                <w:bCs/>
                <w:sz w:val="24"/>
                <w:szCs w:val="24"/>
              </w:rPr>
              <w:t>ТФ C/01.4</w:t>
            </w:r>
            <w:r w:rsidRPr="00724373">
              <w:rPr>
                <w:rFonts w:ascii="Times New Roman" w:hAnsi="Times New Roman" w:cs="Times New Roman"/>
              </w:rPr>
              <w:t xml:space="preserve"> </w:t>
            </w:r>
            <w:r w:rsidRPr="00724373">
              <w:rPr>
                <w:rFonts w:ascii="Times New Roman" w:hAnsi="Times New Roman" w:cs="Times New Roman"/>
                <w:sz w:val="24"/>
                <w:szCs w:val="24"/>
              </w:rPr>
              <w:t>Обслуживание аварийно-</w:t>
            </w:r>
          </w:p>
          <w:p w14:paraId="122696B0" w14:textId="5FB7F45B" w:rsidR="007B5C4E" w:rsidRDefault="00724373" w:rsidP="0072437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cs="Times New Roman"/>
                <w:sz w:val="24"/>
                <w:szCs w:val="24"/>
              </w:rPr>
              <w:t>спасательных средств для выполнения газоспасательных работ</w:t>
            </w:r>
            <w:r w:rsidRPr="007B5C4E">
              <w:rPr>
                <w:rFonts w:ascii="Times New Roman" w:eastAsia="Times New Roman" w:hAnsi="Times New Roman" w:cs="Times New Roman"/>
                <w:bCs/>
                <w:iCs/>
                <w:sz w:val="24"/>
                <w:szCs w:val="24"/>
              </w:rPr>
              <w:t xml:space="preserve"> </w:t>
            </w:r>
            <w:r w:rsidRPr="00AC31AF">
              <w:rPr>
                <w:rFonts w:ascii="Times New Roman" w:hAnsi="Times New Roman"/>
                <w:b/>
                <w:bCs/>
                <w:sz w:val="24"/>
                <w:szCs w:val="24"/>
              </w:rPr>
              <w:t>ТФ C/04.4</w:t>
            </w:r>
            <w:r w:rsidRPr="00AC31AF">
              <w:rPr>
                <w:rFonts w:ascii="Times New Roman" w:hAnsi="Times New Roman"/>
                <w:sz w:val="24"/>
                <w:szCs w:val="24"/>
              </w:rPr>
              <w:t xml:space="preserve"> Выполнение работ по приемке (передаче) и содержанию в исправном состоянии мобильных средств пожаротушения, пожарного оборудования и инструмента, средств связи, средств индивидуальной защиты и спасения, огнетушащих веществ и специальных агрегатов, аварийно-спасательной техники</w:t>
            </w:r>
          </w:p>
          <w:p w14:paraId="35A3D7B0" w14:textId="77777777" w:rsidR="0097686A" w:rsidRPr="0097686A" w:rsidRDefault="0097686A" w:rsidP="0097686A">
            <w:pPr>
              <w:suppressAutoHyphens/>
              <w:rPr>
                <w:rFonts w:ascii="Times New Roman" w:hAnsi="Times New Roman" w:cs="Times New Roman"/>
                <w:sz w:val="24"/>
                <w:szCs w:val="24"/>
              </w:rPr>
            </w:pPr>
            <w:r w:rsidRPr="0097686A">
              <w:rPr>
                <w:rFonts w:ascii="Times New Roman" w:hAnsi="Times New Roman" w:cs="Times New Roman"/>
                <w:b/>
                <w:bCs/>
                <w:sz w:val="24"/>
                <w:szCs w:val="24"/>
              </w:rPr>
              <w:t>ТФ B/01.5</w:t>
            </w:r>
            <w:r w:rsidRPr="0097686A">
              <w:rPr>
                <w:rFonts w:ascii="Times New Roman" w:hAnsi="Times New Roman" w:cs="Times New Roman"/>
                <w:sz w:val="24"/>
                <w:szCs w:val="24"/>
              </w:rPr>
              <w:t xml:space="preserve"> Содержание специальной пожарной техники в состоянии постоянной готовности к тушению пожара и проведению поисково-</w:t>
            </w:r>
          </w:p>
          <w:p w14:paraId="6673B867" w14:textId="69965BAB" w:rsidR="007B5C4E" w:rsidRPr="007B5C4E" w:rsidRDefault="0097686A" w:rsidP="0097686A">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cs="Times New Roman"/>
                <w:sz w:val="24"/>
                <w:szCs w:val="24"/>
              </w:rPr>
              <w:t>спасательных работ</w:t>
            </w:r>
          </w:p>
        </w:tc>
      </w:tr>
      <w:tr w:rsidR="009A372A" w14:paraId="535E13F8" w14:textId="77777777" w:rsidTr="009A372A">
        <w:trPr>
          <w:trHeight w:val="195"/>
        </w:trPr>
        <w:tc>
          <w:tcPr>
            <w:tcW w:w="2520" w:type="dxa"/>
            <w:vMerge/>
          </w:tcPr>
          <w:p w14:paraId="630F41EA" w14:textId="77777777" w:rsidR="009A372A" w:rsidRDefault="009A372A" w:rsidP="009A372A">
            <w:pPr>
              <w:widowControl w:val="0"/>
              <w:spacing w:line="276" w:lineRule="auto"/>
              <w:rPr>
                <w:rFonts w:ascii="Times New Roman" w:hAnsi="Times New Roman"/>
                <w:sz w:val="24"/>
                <w:szCs w:val="24"/>
              </w:rPr>
            </w:pPr>
          </w:p>
        </w:tc>
        <w:tc>
          <w:tcPr>
            <w:tcW w:w="3888" w:type="dxa"/>
          </w:tcPr>
          <w:p w14:paraId="5B60A658" w14:textId="477218E2" w:rsidR="009A372A" w:rsidRPr="009A372A" w:rsidRDefault="009A372A" w:rsidP="009A372A">
            <w:pPr>
              <w:widowControl w:val="0"/>
              <w:spacing w:line="276" w:lineRule="auto"/>
              <w:rPr>
                <w:rFonts w:ascii="Times New Roman" w:eastAsia="Times New Roman" w:hAnsi="Times New Roman" w:cs="Times New Roman"/>
                <w:bCs/>
                <w:i/>
              </w:rPr>
            </w:pPr>
            <w:r w:rsidRPr="009A372A">
              <w:rPr>
                <w:rFonts w:ascii="Times New Roman" w:hAnsi="Times New Roman" w:cs="Times New Roman"/>
              </w:rPr>
              <w:t>ПК 4.9. Осуществлять техническую эксплуатацию аварийно-спасательного, пожарного оборудования (техники), беспилотных авиационных систем и робототехники.</w:t>
            </w:r>
          </w:p>
        </w:tc>
        <w:tc>
          <w:tcPr>
            <w:tcW w:w="3402" w:type="dxa"/>
          </w:tcPr>
          <w:p w14:paraId="2D50EA8B" w14:textId="77777777" w:rsidR="005A6C74" w:rsidRDefault="005A6C74" w:rsidP="005A6C74">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p w14:paraId="14429DCB" w14:textId="77777777" w:rsidR="005A6C74" w:rsidRDefault="005A6C74" w:rsidP="005A6C74">
            <w:pPr>
              <w:widowControl w:val="0"/>
              <w:spacing w:line="276" w:lineRule="auto"/>
              <w:rPr>
                <w:rFonts w:ascii="Times New Roman" w:eastAsia="Times New Roman" w:hAnsi="Times New Roman" w:cs="Times New Roman"/>
                <w:bCs/>
                <w:iCs/>
                <w:sz w:val="24"/>
                <w:szCs w:val="24"/>
              </w:rPr>
            </w:pPr>
            <w:r w:rsidRPr="007B5C4E">
              <w:rPr>
                <w:rFonts w:ascii="Times New Roman" w:eastAsia="Times New Roman" w:hAnsi="Times New Roman" w:cs="Times New Roman"/>
                <w:bCs/>
                <w:iCs/>
                <w:sz w:val="24"/>
                <w:szCs w:val="24"/>
              </w:rPr>
              <w:t>12.007 Пожарный</w:t>
            </w:r>
            <w:r>
              <w:rPr>
                <w:rFonts w:ascii="Times New Roman" w:eastAsia="Times New Roman" w:hAnsi="Times New Roman" w:cs="Times New Roman"/>
                <w:bCs/>
                <w:iCs/>
                <w:sz w:val="24"/>
                <w:szCs w:val="24"/>
              </w:rPr>
              <w:t xml:space="preserve"> </w:t>
            </w:r>
          </w:p>
          <w:p w14:paraId="25DA5B42" w14:textId="5AAC34EC" w:rsidR="009A372A" w:rsidRPr="00F87D60" w:rsidRDefault="005A6C74" w:rsidP="005A6C74">
            <w:pPr>
              <w:widowControl w:val="0"/>
              <w:spacing w:line="276" w:lineRule="auto"/>
              <w:rPr>
                <w:rFonts w:ascii="Times New Roman" w:eastAsia="Times New Roman" w:hAnsi="Times New Roman" w:cs="Times New Roman"/>
                <w:bCs/>
                <w:i/>
                <w:sz w:val="24"/>
                <w:szCs w:val="24"/>
              </w:rPr>
            </w:pPr>
            <w:r w:rsidRPr="007B5C4E">
              <w:rPr>
                <w:rFonts w:ascii="Times New Roman" w:eastAsia="Times New Roman" w:hAnsi="Times New Roman" w:cs="Times New Roman"/>
                <w:bCs/>
                <w:iCs/>
                <w:sz w:val="24"/>
                <w:szCs w:val="24"/>
              </w:rPr>
              <w:t>12.011 Специалист по организации тушения пожаров</w:t>
            </w:r>
          </w:p>
        </w:tc>
        <w:tc>
          <w:tcPr>
            <w:tcW w:w="2410" w:type="dxa"/>
          </w:tcPr>
          <w:p w14:paraId="130B7856" w14:textId="77777777" w:rsidR="005A6C74" w:rsidRPr="00985111" w:rsidRDefault="005A6C74" w:rsidP="005A6C74">
            <w:pPr>
              <w:pStyle w:val="pTextStyleCenter"/>
              <w:spacing w:line="240" w:lineRule="auto"/>
              <w:jc w:val="left"/>
              <w:rPr>
                <w:b/>
                <w:lang w:val="ru-RU"/>
              </w:rPr>
            </w:pPr>
            <w:r w:rsidRPr="00985111">
              <w:rPr>
                <w:b/>
                <w:lang w:val="ru-RU"/>
              </w:rPr>
              <w:t xml:space="preserve">ОТФ </w:t>
            </w:r>
            <w:r w:rsidRPr="008C323F">
              <w:rPr>
                <w:b/>
                <w:lang w:val="ru-RU"/>
              </w:rPr>
              <w:t>C</w:t>
            </w:r>
          </w:p>
          <w:p w14:paraId="7DF6B11E" w14:textId="77777777" w:rsidR="009A372A" w:rsidRDefault="005A6C74" w:rsidP="005A6C74">
            <w:pPr>
              <w:widowControl w:val="0"/>
              <w:spacing w:line="276" w:lineRule="auto"/>
              <w:rPr>
                <w:rFonts w:ascii="Times New Roman" w:eastAsia="Times New Roman" w:hAnsi="Times New Roman" w:cs="Times New Roman"/>
                <w:sz w:val="24"/>
                <w:szCs w:val="24"/>
                <w:lang w:eastAsia="ru-RU"/>
              </w:rPr>
            </w:pPr>
            <w:r w:rsidRPr="008C323F">
              <w:rPr>
                <w:rFonts w:ascii="Times New Roman" w:eastAsia="Times New Roman" w:hAnsi="Times New Roman" w:cs="Times New Roman"/>
                <w:sz w:val="24"/>
                <w:szCs w:val="24"/>
                <w:lang w:eastAsia="ru-RU"/>
              </w:rPr>
              <w:t>Обеспечение готовности аварийно-спасательных средств для выполнения газоспасательных работ</w:t>
            </w:r>
          </w:p>
          <w:p w14:paraId="7BF5C13C" w14:textId="77777777" w:rsidR="005A6C74" w:rsidRPr="00AE6C24" w:rsidRDefault="005A6C74" w:rsidP="005A6C74">
            <w:pPr>
              <w:pStyle w:val="pTextStyleCenter"/>
              <w:spacing w:line="240" w:lineRule="auto"/>
              <w:jc w:val="left"/>
              <w:rPr>
                <w:b/>
                <w:lang w:val="ru-RU"/>
              </w:rPr>
            </w:pPr>
            <w:r>
              <w:rPr>
                <w:b/>
                <w:lang w:val="ru-RU"/>
              </w:rPr>
              <w:t xml:space="preserve">ОТФ </w:t>
            </w:r>
            <w:r>
              <w:rPr>
                <w:b/>
              </w:rPr>
              <w:t>C</w:t>
            </w:r>
          </w:p>
          <w:p w14:paraId="72AE5599" w14:textId="77777777" w:rsidR="005A6C74" w:rsidRDefault="005A6C74" w:rsidP="005A6C74">
            <w:pPr>
              <w:widowControl w:val="0"/>
              <w:spacing w:line="276" w:lineRule="auto"/>
              <w:rPr>
                <w:rFonts w:ascii="Times New Roman" w:eastAsia="Times New Roman" w:hAnsi="Times New Roman" w:cs="Times New Roman"/>
                <w:bCs/>
                <w:sz w:val="24"/>
                <w:szCs w:val="24"/>
                <w:lang w:eastAsia="ru-RU"/>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p w14:paraId="2516D395" w14:textId="77777777" w:rsidR="005A6C74" w:rsidRPr="005A6C74" w:rsidRDefault="005A6C74" w:rsidP="005A6C74">
            <w:pPr>
              <w:pStyle w:val="pTextStyleCenter"/>
              <w:spacing w:line="240" w:lineRule="auto"/>
              <w:jc w:val="left"/>
              <w:rPr>
                <w:b/>
                <w:lang w:val="ru-RU"/>
              </w:rPr>
            </w:pPr>
            <w:r w:rsidRPr="005A6C74">
              <w:rPr>
                <w:b/>
                <w:lang w:val="ru-RU"/>
              </w:rPr>
              <w:t xml:space="preserve">ОТФ </w:t>
            </w:r>
            <w:r w:rsidRPr="005A6C74">
              <w:rPr>
                <w:b/>
              </w:rPr>
              <w:t>B</w:t>
            </w:r>
          </w:p>
          <w:p w14:paraId="44EBABEC" w14:textId="77BFBE7D" w:rsidR="005A6C74" w:rsidRPr="00F87D60" w:rsidRDefault="005A6C74" w:rsidP="005A6C74">
            <w:pPr>
              <w:widowControl w:val="0"/>
              <w:spacing w:line="276" w:lineRule="auto"/>
              <w:rPr>
                <w:rFonts w:ascii="Times New Roman" w:eastAsia="Times New Roman" w:hAnsi="Times New Roman" w:cs="Times New Roman"/>
                <w:bCs/>
                <w:i/>
                <w:sz w:val="24"/>
                <w:szCs w:val="24"/>
              </w:rPr>
            </w:pPr>
            <w:r w:rsidRPr="005A6C74">
              <w:rPr>
                <w:rFonts w:ascii="Times New Roman" w:hAnsi="Times New Roman" w:cs="Times New Roman"/>
                <w:bCs/>
              </w:rPr>
              <w:t>Осуществление тушения пожаров и проведение аварийно-спасательных работ в населенных пунктах и на объектах в составе отделения (расчета) пожарной части (отдельного поста, команды, катера) на специальной пожарной технике</w:t>
            </w:r>
          </w:p>
        </w:tc>
        <w:tc>
          <w:tcPr>
            <w:tcW w:w="2693" w:type="dxa"/>
          </w:tcPr>
          <w:p w14:paraId="5EFBEC43" w14:textId="77777777" w:rsidR="00724373" w:rsidRPr="00724373" w:rsidRDefault="00724373" w:rsidP="00724373">
            <w:pPr>
              <w:suppressAutoHyphens/>
              <w:rPr>
                <w:rFonts w:ascii="Times New Roman" w:hAnsi="Times New Roman" w:cs="Times New Roman"/>
                <w:sz w:val="24"/>
                <w:szCs w:val="24"/>
              </w:rPr>
            </w:pPr>
            <w:r w:rsidRPr="00724373">
              <w:rPr>
                <w:rFonts w:ascii="Times New Roman" w:hAnsi="Times New Roman" w:cs="Times New Roman"/>
                <w:b/>
                <w:bCs/>
                <w:sz w:val="24"/>
                <w:szCs w:val="24"/>
              </w:rPr>
              <w:t>ТФ C/01.4</w:t>
            </w:r>
            <w:r w:rsidRPr="00724373">
              <w:rPr>
                <w:rFonts w:ascii="Times New Roman" w:hAnsi="Times New Roman" w:cs="Times New Roman"/>
              </w:rPr>
              <w:t xml:space="preserve"> </w:t>
            </w:r>
            <w:r w:rsidRPr="00724373">
              <w:rPr>
                <w:rFonts w:ascii="Times New Roman" w:hAnsi="Times New Roman" w:cs="Times New Roman"/>
                <w:sz w:val="24"/>
                <w:szCs w:val="24"/>
              </w:rPr>
              <w:t>Обслуживание аварийно-</w:t>
            </w:r>
          </w:p>
          <w:p w14:paraId="17C150A9" w14:textId="7489C0FE" w:rsidR="005A6C74" w:rsidRPr="00835426" w:rsidRDefault="00724373" w:rsidP="0072437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cs="Times New Roman"/>
                <w:sz w:val="24"/>
                <w:szCs w:val="24"/>
              </w:rPr>
              <w:t>спасательных средств для выполнения газоспасательных работ</w:t>
            </w:r>
            <w:r w:rsidRPr="00835426">
              <w:rPr>
                <w:rFonts w:ascii="Times New Roman" w:eastAsia="Times New Roman" w:hAnsi="Times New Roman" w:cs="Times New Roman"/>
                <w:bCs/>
                <w:iCs/>
                <w:sz w:val="24"/>
                <w:szCs w:val="24"/>
              </w:rPr>
              <w:t xml:space="preserve"> </w:t>
            </w:r>
            <w:r w:rsidRPr="00AC31AF">
              <w:rPr>
                <w:rFonts w:ascii="Times New Roman" w:hAnsi="Times New Roman"/>
                <w:b/>
                <w:bCs/>
                <w:sz w:val="24"/>
                <w:szCs w:val="24"/>
              </w:rPr>
              <w:t>ТФ C/04.4</w:t>
            </w:r>
            <w:r w:rsidRPr="00AC31AF">
              <w:rPr>
                <w:rFonts w:ascii="Times New Roman" w:hAnsi="Times New Roman"/>
                <w:sz w:val="24"/>
                <w:szCs w:val="24"/>
              </w:rPr>
              <w:t xml:space="preserve"> Выполнение работ по приемке (передаче) и содержанию в исправном состоянии мобильных средств пожаротушения, пожарного оборудования и инструмента, средств связи, средств индивидуальной защиты и спасения, огнетушащих веществ и специальных агрегатов, аварийно-спасательной техники</w:t>
            </w:r>
          </w:p>
          <w:p w14:paraId="2E9CCB76" w14:textId="77777777" w:rsidR="0097686A" w:rsidRPr="0097686A" w:rsidRDefault="0097686A" w:rsidP="0097686A">
            <w:pPr>
              <w:suppressAutoHyphens/>
              <w:rPr>
                <w:rFonts w:ascii="Times New Roman" w:hAnsi="Times New Roman" w:cs="Times New Roman"/>
                <w:sz w:val="24"/>
                <w:szCs w:val="24"/>
              </w:rPr>
            </w:pPr>
            <w:r w:rsidRPr="0097686A">
              <w:rPr>
                <w:rFonts w:ascii="Times New Roman" w:hAnsi="Times New Roman" w:cs="Times New Roman"/>
                <w:b/>
                <w:bCs/>
                <w:sz w:val="24"/>
                <w:szCs w:val="24"/>
              </w:rPr>
              <w:t>ТФ B/01.5</w:t>
            </w:r>
            <w:r w:rsidRPr="0097686A">
              <w:rPr>
                <w:rFonts w:ascii="Times New Roman" w:hAnsi="Times New Roman" w:cs="Times New Roman"/>
                <w:sz w:val="24"/>
                <w:szCs w:val="24"/>
              </w:rPr>
              <w:t xml:space="preserve"> Содержание специальной пожарной техники в состоянии постоянной готовности к тушению пожара и проведению поисково-</w:t>
            </w:r>
          </w:p>
          <w:p w14:paraId="202F5860" w14:textId="4C642832" w:rsidR="005A6C74" w:rsidRPr="00F87D60" w:rsidRDefault="0097686A" w:rsidP="0097686A">
            <w:pPr>
              <w:widowControl w:val="0"/>
              <w:spacing w:line="276" w:lineRule="auto"/>
              <w:rPr>
                <w:rFonts w:ascii="Times New Roman" w:eastAsia="Times New Roman" w:hAnsi="Times New Roman" w:cs="Times New Roman"/>
                <w:bCs/>
                <w:i/>
                <w:sz w:val="24"/>
                <w:szCs w:val="24"/>
              </w:rPr>
            </w:pPr>
            <w:r w:rsidRPr="00AC31AF">
              <w:rPr>
                <w:rFonts w:ascii="Times New Roman" w:hAnsi="Times New Roman" w:cs="Times New Roman"/>
                <w:sz w:val="24"/>
                <w:szCs w:val="24"/>
              </w:rPr>
              <w:t>спасательных работ</w:t>
            </w:r>
            <w:r w:rsidRPr="00F87D60">
              <w:rPr>
                <w:rFonts w:ascii="Times New Roman" w:eastAsia="Times New Roman" w:hAnsi="Times New Roman" w:cs="Times New Roman"/>
                <w:bCs/>
                <w:i/>
                <w:sz w:val="24"/>
                <w:szCs w:val="24"/>
              </w:rPr>
              <w:t xml:space="preserve"> </w:t>
            </w:r>
          </w:p>
        </w:tc>
      </w:tr>
      <w:tr w:rsidR="009A372A" w14:paraId="5E871E09" w14:textId="77777777" w:rsidTr="00442CB6">
        <w:trPr>
          <w:trHeight w:val="195"/>
        </w:trPr>
        <w:tc>
          <w:tcPr>
            <w:tcW w:w="2520" w:type="dxa"/>
            <w:vMerge/>
          </w:tcPr>
          <w:p w14:paraId="2FB4F91A" w14:textId="77777777" w:rsidR="009A372A" w:rsidRDefault="009A372A" w:rsidP="009A372A">
            <w:pPr>
              <w:widowControl w:val="0"/>
              <w:spacing w:line="276" w:lineRule="auto"/>
              <w:rPr>
                <w:rFonts w:ascii="Times New Roman" w:hAnsi="Times New Roman"/>
                <w:sz w:val="24"/>
                <w:szCs w:val="24"/>
              </w:rPr>
            </w:pPr>
          </w:p>
        </w:tc>
        <w:tc>
          <w:tcPr>
            <w:tcW w:w="3888" w:type="dxa"/>
          </w:tcPr>
          <w:p w14:paraId="4CC51DE2" w14:textId="7F318045" w:rsidR="009A372A" w:rsidRPr="009A372A" w:rsidRDefault="009A372A" w:rsidP="009A372A">
            <w:pPr>
              <w:widowControl w:val="0"/>
              <w:spacing w:line="276" w:lineRule="auto"/>
              <w:rPr>
                <w:rFonts w:ascii="Times New Roman" w:eastAsia="Times New Roman" w:hAnsi="Times New Roman" w:cs="Times New Roman"/>
                <w:bCs/>
                <w:i/>
              </w:rPr>
            </w:pPr>
            <w:r w:rsidRPr="009A372A">
              <w:rPr>
                <w:rFonts w:ascii="Times New Roman" w:hAnsi="Times New Roman" w:cs="Times New Roman"/>
              </w:rPr>
              <w:t>ПК 4.10. Выполнять работы по устранению неисправностей аварийно-спасательных средств и автотранспорта, не требующих специального оборудования.</w:t>
            </w:r>
          </w:p>
        </w:tc>
        <w:tc>
          <w:tcPr>
            <w:tcW w:w="3402" w:type="dxa"/>
          </w:tcPr>
          <w:p w14:paraId="4118385D" w14:textId="60B68161" w:rsidR="009A372A" w:rsidRPr="005D1155" w:rsidRDefault="005D1155" w:rsidP="009A372A">
            <w:pPr>
              <w:widowControl w:val="0"/>
              <w:spacing w:line="276" w:lineRule="auto"/>
              <w:rPr>
                <w:rFonts w:ascii="Times New Roman" w:eastAsia="Times New Roman" w:hAnsi="Times New Roman" w:cs="Times New Roman"/>
                <w:bCs/>
                <w:iCs/>
                <w:sz w:val="24"/>
                <w:szCs w:val="24"/>
              </w:rPr>
            </w:pPr>
            <w:r w:rsidRPr="005D1155">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042D665D" w14:textId="77777777" w:rsidR="005D1155" w:rsidRPr="00985111" w:rsidRDefault="005D1155" w:rsidP="005D1155">
            <w:pPr>
              <w:pStyle w:val="pTextStyleCenter"/>
              <w:spacing w:line="240" w:lineRule="auto"/>
              <w:jc w:val="left"/>
              <w:rPr>
                <w:b/>
                <w:lang w:val="ru-RU"/>
              </w:rPr>
            </w:pPr>
            <w:r w:rsidRPr="00985111">
              <w:rPr>
                <w:b/>
                <w:lang w:val="ru-RU"/>
              </w:rPr>
              <w:t xml:space="preserve">ОТФ </w:t>
            </w:r>
            <w:r w:rsidRPr="008C323F">
              <w:rPr>
                <w:b/>
                <w:lang w:val="ru-RU"/>
              </w:rPr>
              <w:t>C</w:t>
            </w:r>
          </w:p>
          <w:p w14:paraId="59370E11" w14:textId="5CBCC304" w:rsidR="009A372A" w:rsidRPr="005D1155" w:rsidRDefault="005D1155" w:rsidP="005D1155">
            <w:pPr>
              <w:widowControl w:val="0"/>
              <w:spacing w:line="276" w:lineRule="auto"/>
              <w:rPr>
                <w:rFonts w:ascii="Times New Roman" w:eastAsia="Times New Roman" w:hAnsi="Times New Roman" w:cs="Times New Roman"/>
                <w:bCs/>
                <w:iCs/>
                <w:sz w:val="24"/>
                <w:szCs w:val="24"/>
              </w:rPr>
            </w:pPr>
            <w:r w:rsidRPr="008C323F">
              <w:rPr>
                <w:rFonts w:ascii="Times New Roman" w:eastAsia="Times New Roman" w:hAnsi="Times New Roman" w:cs="Times New Roman"/>
                <w:sz w:val="24"/>
                <w:szCs w:val="24"/>
                <w:lang w:eastAsia="ru-RU"/>
              </w:rPr>
              <w:t>Обеспечение готовности аварийно-спасательных средств для выполнения газоспасательных работ</w:t>
            </w:r>
          </w:p>
        </w:tc>
        <w:tc>
          <w:tcPr>
            <w:tcW w:w="2693" w:type="dxa"/>
          </w:tcPr>
          <w:p w14:paraId="7670E0B9" w14:textId="77777777" w:rsidR="00724373" w:rsidRPr="00724373" w:rsidRDefault="00724373" w:rsidP="00724373">
            <w:pPr>
              <w:widowControl w:val="0"/>
              <w:spacing w:line="276" w:lineRule="auto"/>
              <w:rPr>
                <w:rFonts w:ascii="Times New Roman" w:eastAsia="Times New Roman" w:hAnsi="Times New Roman" w:cs="Times New Roman"/>
                <w:bCs/>
                <w:iCs/>
                <w:sz w:val="24"/>
                <w:szCs w:val="24"/>
              </w:rPr>
            </w:pPr>
            <w:r w:rsidRPr="00724373">
              <w:rPr>
                <w:rFonts w:ascii="Times New Roman" w:eastAsia="Times New Roman" w:hAnsi="Times New Roman" w:cs="Times New Roman"/>
                <w:b/>
                <w:iCs/>
                <w:sz w:val="24"/>
                <w:szCs w:val="24"/>
              </w:rPr>
              <w:t>ТФ C/01.4</w:t>
            </w:r>
            <w:r w:rsidRPr="00724373">
              <w:rPr>
                <w:rFonts w:ascii="Times New Roman" w:eastAsia="Times New Roman" w:hAnsi="Times New Roman" w:cs="Times New Roman"/>
                <w:bCs/>
                <w:iCs/>
                <w:sz w:val="24"/>
                <w:szCs w:val="24"/>
              </w:rPr>
              <w:t xml:space="preserve"> Обслуживание аварийно-</w:t>
            </w:r>
          </w:p>
          <w:p w14:paraId="636A1BF4" w14:textId="77777777" w:rsidR="00724373" w:rsidRPr="00724373" w:rsidRDefault="00724373" w:rsidP="00724373">
            <w:pPr>
              <w:widowControl w:val="0"/>
              <w:spacing w:line="276" w:lineRule="auto"/>
              <w:rPr>
                <w:rFonts w:ascii="Times New Roman" w:eastAsia="Times New Roman" w:hAnsi="Times New Roman" w:cs="Times New Roman"/>
                <w:bCs/>
                <w:iCs/>
                <w:sz w:val="24"/>
                <w:szCs w:val="24"/>
              </w:rPr>
            </w:pPr>
            <w:r w:rsidRPr="00724373">
              <w:rPr>
                <w:rFonts w:ascii="Times New Roman" w:eastAsia="Times New Roman" w:hAnsi="Times New Roman" w:cs="Times New Roman"/>
                <w:bCs/>
                <w:iCs/>
                <w:sz w:val="24"/>
                <w:szCs w:val="24"/>
              </w:rPr>
              <w:t>спасательных средств для выполнения газоспасательных работ</w:t>
            </w:r>
          </w:p>
          <w:p w14:paraId="30238A8D" w14:textId="78BF5E7E" w:rsidR="009A372A" w:rsidRPr="00F87D60" w:rsidRDefault="00724373" w:rsidP="00724373">
            <w:pPr>
              <w:widowControl w:val="0"/>
              <w:spacing w:line="276" w:lineRule="auto"/>
              <w:rPr>
                <w:rFonts w:ascii="Times New Roman" w:eastAsia="Times New Roman" w:hAnsi="Times New Roman" w:cs="Times New Roman"/>
                <w:bCs/>
                <w:i/>
                <w:sz w:val="24"/>
                <w:szCs w:val="24"/>
              </w:rPr>
            </w:pPr>
            <w:r w:rsidRPr="00724373">
              <w:rPr>
                <w:rFonts w:ascii="Times New Roman" w:eastAsia="Times New Roman" w:hAnsi="Times New Roman" w:cs="Times New Roman"/>
                <w:b/>
                <w:iCs/>
                <w:sz w:val="24"/>
                <w:szCs w:val="24"/>
              </w:rPr>
              <w:t>ТФ C/02.4</w:t>
            </w:r>
            <w:r w:rsidRPr="00724373">
              <w:rPr>
                <w:rFonts w:ascii="Times New Roman" w:eastAsia="Times New Roman" w:hAnsi="Times New Roman" w:cs="Times New Roman"/>
                <w:bCs/>
                <w:iCs/>
                <w:sz w:val="24"/>
                <w:szCs w:val="24"/>
              </w:rPr>
              <w:t xml:space="preserve"> Ремонт аварийно-спасательных средств для выполнения газоспасательных работ</w:t>
            </w:r>
          </w:p>
        </w:tc>
      </w:tr>
    </w:tbl>
    <w:p w14:paraId="173035EE" w14:textId="6098F577" w:rsidR="00B9043E" w:rsidRDefault="00B9043E"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70DD36F" w14:textId="1875372C" w:rsidR="00724373" w:rsidRDefault="00724373"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3D25166" w14:textId="77777777" w:rsidR="00724373" w:rsidRDefault="00724373"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7D551C6F" w14:textId="32A3EF57" w:rsidR="009A372A" w:rsidRDefault="009A372A" w:rsidP="009A372A">
      <w:pPr>
        <w:suppressAutoHyphens/>
        <w:ind w:firstLine="709"/>
        <w:rPr>
          <w:rFonts w:ascii="Times New Roman" w:hAnsi="Times New Roman"/>
          <w:sz w:val="24"/>
          <w:szCs w:val="24"/>
        </w:rPr>
      </w:pPr>
      <w:r w:rsidRPr="00E4725B">
        <w:rPr>
          <w:rFonts w:ascii="Times New Roman" w:hAnsi="Times New Roman"/>
          <w:sz w:val="24"/>
          <w:szCs w:val="24"/>
        </w:rPr>
        <w:t>Направленность 2-</w:t>
      </w:r>
      <w:r w:rsidRPr="00E4725B">
        <w:t xml:space="preserve"> </w:t>
      </w:r>
      <w:r w:rsidRPr="00E4725B">
        <w:rPr>
          <w:rFonts w:ascii="Times New Roman" w:hAnsi="Times New Roman"/>
          <w:sz w:val="24"/>
          <w:szCs w:val="24"/>
        </w:rPr>
        <w:t>Специалист по газоспасательным работам на химически опасных и взрывопожароопасных производственных объектах</w:t>
      </w:r>
    </w:p>
    <w:p w14:paraId="5621AA15" w14:textId="6486BA6C" w:rsidR="002E4A7F" w:rsidRDefault="002E4A7F" w:rsidP="009A372A">
      <w:pPr>
        <w:suppressAutoHyphens/>
        <w:ind w:firstLine="709"/>
        <w:rPr>
          <w:rFonts w:ascii="Times New Roman" w:hAnsi="Times New Roman"/>
          <w:sz w:val="24"/>
          <w:szCs w:val="24"/>
        </w:rPr>
      </w:pPr>
    </w:p>
    <w:p w14:paraId="1FAAB66D" w14:textId="73252A5E" w:rsidR="002E4A7F" w:rsidRDefault="002E4A7F" w:rsidP="009A372A">
      <w:pPr>
        <w:suppressAutoHyphens/>
        <w:ind w:firstLine="709"/>
        <w:rPr>
          <w:rFonts w:ascii="Times New Roman" w:hAnsi="Times New Roman"/>
          <w:sz w:val="24"/>
          <w:szCs w:val="24"/>
        </w:rPr>
      </w:pPr>
    </w:p>
    <w:p w14:paraId="73D74FE2" w14:textId="26207522" w:rsidR="002E4A7F" w:rsidRDefault="002E4A7F" w:rsidP="009A372A">
      <w:pPr>
        <w:suppressAutoHyphens/>
        <w:ind w:firstLine="709"/>
        <w:rPr>
          <w:rFonts w:ascii="Times New Roman" w:hAnsi="Times New Roman"/>
          <w:sz w:val="24"/>
          <w:szCs w:val="24"/>
        </w:rPr>
      </w:pP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2E4A7F" w14:paraId="302A581D" w14:textId="77777777" w:rsidTr="00F73923">
        <w:tc>
          <w:tcPr>
            <w:tcW w:w="2520" w:type="dxa"/>
          </w:tcPr>
          <w:p w14:paraId="5B3B10D7" w14:textId="77777777" w:rsidR="002E4A7F" w:rsidRDefault="002E4A7F" w:rsidP="00F73923">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ВД</w:t>
            </w:r>
          </w:p>
        </w:tc>
        <w:tc>
          <w:tcPr>
            <w:tcW w:w="3888" w:type="dxa"/>
          </w:tcPr>
          <w:p w14:paraId="0401E253" w14:textId="77777777" w:rsidR="002E4A7F" w:rsidRDefault="002E4A7F" w:rsidP="00F73923">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Код и наименование ПК</w:t>
            </w:r>
          </w:p>
        </w:tc>
        <w:tc>
          <w:tcPr>
            <w:tcW w:w="3402" w:type="dxa"/>
          </w:tcPr>
          <w:p w14:paraId="575431F0" w14:textId="77777777" w:rsidR="002E4A7F" w:rsidRPr="00ED2BD3" w:rsidRDefault="002E4A7F" w:rsidP="00F73923">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профессионального стандарта</w:t>
            </w:r>
            <w:r w:rsidRPr="00ED2BD3">
              <w:rPr>
                <w:rStyle w:val="af3"/>
                <w:rFonts w:ascii="Times New Roman" w:eastAsia="Times New Roman" w:hAnsi="Times New Roman"/>
                <w:bCs/>
                <w:sz w:val="24"/>
                <w:szCs w:val="24"/>
              </w:rPr>
              <w:footnoteReference w:id="3"/>
            </w:r>
          </w:p>
        </w:tc>
        <w:tc>
          <w:tcPr>
            <w:tcW w:w="2410" w:type="dxa"/>
          </w:tcPr>
          <w:p w14:paraId="540CAF56" w14:textId="77777777" w:rsidR="002E4A7F" w:rsidRPr="00ED2BD3" w:rsidRDefault="002E4A7F" w:rsidP="00F73923">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обобщенной трудовой функции</w:t>
            </w:r>
          </w:p>
        </w:tc>
        <w:tc>
          <w:tcPr>
            <w:tcW w:w="2693" w:type="dxa"/>
          </w:tcPr>
          <w:p w14:paraId="05AF4658" w14:textId="77777777" w:rsidR="002E4A7F" w:rsidRPr="00ED2BD3" w:rsidRDefault="002E4A7F" w:rsidP="00F73923">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трудовой функции</w:t>
            </w:r>
          </w:p>
        </w:tc>
      </w:tr>
      <w:tr w:rsidR="00724373" w:rsidRPr="00F87D60" w14:paraId="43AD1BD6" w14:textId="77777777" w:rsidTr="00F73923">
        <w:trPr>
          <w:trHeight w:val="481"/>
        </w:trPr>
        <w:tc>
          <w:tcPr>
            <w:tcW w:w="2520" w:type="dxa"/>
            <w:vMerge w:val="restart"/>
          </w:tcPr>
          <w:p w14:paraId="63832893" w14:textId="77777777" w:rsidR="00724373" w:rsidRPr="00F87D60" w:rsidRDefault="00724373" w:rsidP="00724373">
            <w:pPr>
              <w:widowControl w:val="0"/>
              <w:spacing w:line="276" w:lineRule="auto"/>
              <w:rPr>
                <w:rFonts w:ascii="Times New Roman" w:eastAsia="Times New Roman" w:hAnsi="Times New Roman" w:cs="Times New Roman"/>
                <w:bCs/>
                <w:sz w:val="24"/>
                <w:szCs w:val="24"/>
              </w:rPr>
            </w:pPr>
            <w:r w:rsidRPr="004C1D8A">
              <w:rPr>
                <w:rFonts w:ascii="Times New Roman" w:hAnsi="Times New Roman" w:cs="Times New Roman"/>
                <w:sz w:val="24"/>
                <w:szCs w:val="24"/>
              </w:rPr>
              <w:t>Выполнение аварийно-спасательных работ в чрезвычайных ситуациях</w:t>
            </w:r>
          </w:p>
          <w:p w14:paraId="39B879A7" w14:textId="77777777" w:rsidR="00724373" w:rsidRPr="00F87D60"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751FC4DF"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1.1. Выполнять действия по проведению аварийно-спасательных работ при локализации и ликвидации последствий чрезвычайных ситуаций.</w:t>
            </w:r>
          </w:p>
        </w:tc>
        <w:tc>
          <w:tcPr>
            <w:tcW w:w="3402" w:type="dxa"/>
          </w:tcPr>
          <w:p w14:paraId="5ED08A9B" w14:textId="77777777" w:rsidR="00724373" w:rsidRPr="00954ED0" w:rsidRDefault="00724373" w:rsidP="00724373">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iCs/>
                <w:sz w:val="24"/>
                <w:szCs w:val="24"/>
              </w:rPr>
              <w:t>12.007 Пожарный</w:t>
            </w:r>
          </w:p>
        </w:tc>
        <w:tc>
          <w:tcPr>
            <w:tcW w:w="2410" w:type="dxa"/>
          </w:tcPr>
          <w:p w14:paraId="01625639" w14:textId="77777777" w:rsidR="00724373" w:rsidRPr="00954ED0" w:rsidRDefault="00724373" w:rsidP="00724373">
            <w:pPr>
              <w:pStyle w:val="pTextStyleCenter"/>
              <w:spacing w:line="240" w:lineRule="auto"/>
              <w:jc w:val="left"/>
              <w:rPr>
                <w:b/>
                <w:iCs/>
                <w:lang w:val="ru-RU"/>
              </w:rPr>
            </w:pPr>
            <w:r w:rsidRPr="00954ED0">
              <w:rPr>
                <w:b/>
                <w:iCs/>
                <w:lang w:val="ru-RU"/>
              </w:rPr>
              <w:t xml:space="preserve">ОТФ </w:t>
            </w:r>
            <w:r w:rsidRPr="00954ED0">
              <w:rPr>
                <w:b/>
                <w:iCs/>
              </w:rPr>
              <w:t>C</w:t>
            </w:r>
          </w:p>
          <w:p w14:paraId="34926A20" w14:textId="77777777" w:rsidR="00724373" w:rsidRPr="00954ED0" w:rsidRDefault="00724373" w:rsidP="00724373">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bCs/>
                <w:iCs/>
                <w:sz w:val="24"/>
                <w:szCs w:val="24"/>
                <w:lang w:eastAsia="ru-RU"/>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0215ADFC" w14:textId="77777777" w:rsidR="00724373" w:rsidRPr="00021D98" w:rsidRDefault="00724373" w:rsidP="00724373">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b/>
                <w:bCs/>
                <w:iCs/>
                <w:sz w:val="24"/>
                <w:szCs w:val="24"/>
              </w:rPr>
              <w:t>ТФ C/02.4</w:t>
            </w:r>
            <w:r w:rsidRPr="00021D98">
              <w:rPr>
                <w:rFonts w:ascii="Times New Roman" w:eastAsia="Times New Roman" w:hAnsi="Times New Roman" w:cs="Times New Roman"/>
                <w:iCs/>
                <w:sz w:val="24"/>
                <w:szCs w:val="24"/>
              </w:rPr>
              <w:t xml:space="preserve"> Выполнение работ по тушению пожара с применением мобильных средств пожаротушения</w:t>
            </w:r>
          </w:p>
          <w:p w14:paraId="044E1CA2" w14:textId="14C0606F" w:rsidR="00724373" w:rsidRPr="00954ED0" w:rsidRDefault="00724373" w:rsidP="00724373">
            <w:pPr>
              <w:widowControl w:val="0"/>
              <w:spacing w:line="276" w:lineRule="auto"/>
              <w:rPr>
                <w:rFonts w:ascii="Times New Roman" w:eastAsia="Times New Roman" w:hAnsi="Times New Roman" w:cs="Times New Roman"/>
                <w:bCs/>
                <w:iCs/>
                <w:sz w:val="24"/>
                <w:szCs w:val="24"/>
              </w:rPr>
            </w:pPr>
            <w:r w:rsidRPr="00800990">
              <w:rPr>
                <w:rFonts w:ascii="Times New Roman" w:hAnsi="Times New Roman" w:cs="Times New Roman"/>
                <w:b/>
                <w:bCs/>
                <w:iCs/>
                <w:sz w:val="24"/>
                <w:szCs w:val="24"/>
              </w:rPr>
              <w:t xml:space="preserve">ТФ </w:t>
            </w:r>
            <w:r w:rsidRPr="00800990">
              <w:rPr>
                <w:rFonts w:ascii="Times New Roman" w:hAnsi="Times New Roman" w:cs="Times New Roman"/>
                <w:b/>
                <w:bCs/>
                <w:iCs/>
                <w:sz w:val="24"/>
                <w:szCs w:val="24"/>
                <w:lang w:val="en-US"/>
              </w:rPr>
              <w:t>C</w:t>
            </w:r>
            <w:r w:rsidRPr="00800990">
              <w:rPr>
                <w:rFonts w:ascii="Times New Roman" w:hAnsi="Times New Roman" w:cs="Times New Roman"/>
                <w:b/>
                <w:bCs/>
                <w:iCs/>
                <w:sz w:val="24"/>
                <w:szCs w:val="24"/>
              </w:rPr>
              <w:t>/03.4</w:t>
            </w:r>
            <w:r w:rsidRPr="00021D98">
              <w:rPr>
                <w:rFonts w:ascii="Times New Roman" w:hAnsi="Times New Roman" w:cs="Times New Roman"/>
                <w:iCs/>
                <w:sz w:val="24"/>
                <w:szCs w:val="24"/>
              </w:rPr>
              <w:t xml:space="preserve"> Выполнение аварийно-спасательных работ, оказание первой помощи пострадавшим при пожаре</w:t>
            </w:r>
          </w:p>
        </w:tc>
      </w:tr>
      <w:tr w:rsidR="00724373" w14:paraId="42AFF36E" w14:textId="77777777" w:rsidTr="00F73923">
        <w:trPr>
          <w:trHeight w:val="545"/>
        </w:trPr>
        <w:tc>
          <w:tcPr>
            <w:tcW w:w="2520" w:type="dxa"/>
            <w:vMerge/>
          </w:tcPr>
          <w:p w14:paraId="6311C84B"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3C3DC022"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1.2. Выполнять действия по проведению аварийно-спасательных работ на высоте.</w:t>
            </w:r>
          </w:p>
        </w:tc>
        <w:tc>
          <w:tcPr>
            <w:tcW w:w="3402" w:type="dxa"/>
          </w:tcPr>
          <w:p w14:paraId="2800BEDB" w14:textId="77777777" w:rsidR="00724373" w:rsidRPr="00954ED0" w:rsidRDefault="00724373" w:rsidP="00724373">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iCs/>
                <w:sz w:val="24"/>
                <w:szCs w:val="24"/>
              </w:rPr>
              <w:t>12.007 Пожарный</w:t>
            </w:r>
          </w:p>
        </w:tc>
        <w:tc>
          <w:tcPr>
            <w:tcW w:w="2410" w:type="dxa"/>
          </w:tcPr>
          <w:p w14:paraId="3FA69D9E" w14:textId="77777777" w:rsidR="00724373" w:rsidRPr="00954ED0" w:rsidRDefault="00724373" w:rsidP="00724373">
            <w:pPr>
              <w:pStyle w:val="pTextStyleCenter"/>
              <w:spacing w:line="240" w:lineRule="auto"/>
              <w:jc w:val="left"/>
              <w:rPr>
                <w:b/>
                <w:iCs/>
                <w:lang w:val="ru-RU"/>
              </w:rPr>
            </w:pPr>
            <w:r w:rsidRPr="00954ED0">
              <w:rPr>
                <w:b/>
                <w:iCs/>
                <w:lang w:val="ru-RU"/>
              </w:rPr>
              <w:t xml:space="preserve">ОТФ </w:t>
            </w:r>
            <w:r w:rsidRPr="00954ED0">
              <w:rPr>
                <w:b/>
                <w:iCs/>
              </w:rPr>
              <w:t>C</w:t>
            </w:r>
          </w:p>
          <w:p w14:paraId="75F989DE" w14:textId="77777777" w:rsidR="00724373" w:rsidRPr="00954ED0" w:rsidRDefault="00724373" w:rsidP="00724373">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bCs/>
                <w:iCs/>
                <w:sz w:val="24"/>
                <w:szCs w:val="24"/>
                <w:lang w:eastAsia="ru-RU"/>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449E7CA5" w14:textId="77777777" w:rsidR="00724373" w:rsidRPr="00021D98" w:rsidRDefault="00724373" w:rsidP="00724373">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b/>
                <w:bCs/>
                <w:iCs/>
                <w:sz w:val="24"/>
                <w:szCs w:val="24"/>
              </w:rPr>
              <w:t>ТФ C/02.4</w:t>
            </w:r>
            <w:r w:rsidRPr="00021D98">
              <w:rPr>
                <w:rFonts w:ascii="Times New Roman" w:eastAsia="Times New Roman" w:hAnsi="Times New Roman" w:cs="Times New Roman"/>
                <w:iCs/>
                <w:sz w:val="24"/>
                <w:szCs w:val="24"/>
              </w:rPr>
              <w:t xml:space="preserve"> Выполнение работ по тушению пожара с применением мобильных средств пожаротушения</w:t>
            </w:r>
          </w:p>
          <w:p w14:paraId="6765AD23" w14:textId="0F20906C" w:rsidR="00724373" w:rsidRPr="00954ED0" w:rsidRDefault="00724373" w:rsidP="00724373">
            <w:pPr>
              <w:widowControl w:val="0"/>
              <w:spacing w:line="276" w:lineRule="auto"/>
              <w:rPr>
                <w:rFonts w:ascii="Times New Roman" w:eastAsia="Times New Roman" w:hAnsi="Times New Roman" w:cs="Times New Roman"/>
                <w:bCs/>
                <w:iCs/>
                <w:sz w:val="24"/>
                <w:szCs w:val="24"/>
              </w:rPr>
            </w:pPr>
            <w:r w:rsidRPr="00800990">
              <w:rPr>
                <w:rFonts w:ascii="Times New Roman" w:hAnsi="Times New Roman" w:cs="Times New Roman"/>
                <w:b/>
                <w:bCs/>
                <w:iCs/>
                <w:sz w:val="24"/>
                <w:szCs w:val="24"/>
              </w:rPr>
              <w:t xml:space="preserve">ТФ </w:t>
            </w:r>
            <w:r w:rsidRPr="00800990">
              <w:rPr>
                <w:rFonts w:ascii="Times New Roman" w:hAnsi="Times New Roman" w:cs="Times New Roman"/>
                <w:b/>
                <w:bCs/>
                <w:iCs/>
                <w:sz w:val="24"/>
                <w:szCs w:val="24"/>
                <w:lang w:val="en-US"/>
              </w:rPr>
              <w:t>C</w:t>
            </w:r>
            <w:r w:rsidRPr="00800990">
              <w:rPr>
                <w:rFonts w:ascii="Times New Roman" w:hAnsi="Times New Roman" w:cs="Times New Roman"/>
                <w:b/>
                <w:bCs/>
                <w:iCs/>
                <w:sz w:val="24"/>
                <w:szCs w:val="24"/>
              </w:rPr>
              <w:t>/03.4</w:t>
            </w:r>
            <w:r w:rsidRPr="00021D98">
              <w:rPr>
                <w:rFonts w:ascii="Times New Roman" w:hAnsi="Times New Roman" w:cs="Times New Roman"/>
                <w:iCs/>
                <w:sz w:val="24"/>
                <w:szCs w:val="24"/>
              </w:rPr>
              <w:t xml:space="preserve"> Выполнение аварийно-спасательных работ, оказание первой помощи пострадавшим при пожаре</w:t>
            </w:r>
          </w:p>
        </w:tc>
      </w:tr>
      <w:tr w:rsidR="00724373" w14:paraId="0D796223" w14:textId="77777777" w:rsidTr="00F73923">
        <w:trPr>
          <w:trHeight w:val="566"/>
        </w:trPr>
        <w:tc>
          <w:tcPr>
            <w:tcW w:w="2520" w:type="dxa"/>
            <w:vMerge/>
          </w:tcPr>
          <w:p w14:paraId="731A8E7C"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5CD92ED8"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1.3. Выполнять действия по проведению аварийно-спасательных работ при локализации и ликвидации проливов или выбросов опасных химических веществ.</w:t>
            </w:r>
          </w:p>
        </w:tc>
        <w:tc>
          <w:tcPr>
            <w:tcW w:w="3402" w:type="dxa"/>
          </w:tcPr>
          <w:p w14:paraId="12E701CB" w14:textId="77777777" w:rsidR="00724373" w:rsidRPr="00954ED0" w:rsidRDefault="00724373" w:rsidP="00724373">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433C7CBF" w14:textId="77777777" w:rsidR="00724373" w:rsidRPr="00954ED0" w:rsidRDefault="00724373" w:rsidP="00724373">
            <w:pPr>
              <w:pStyle w:val="pTextStyleCenter"/>
              <w:spacing w:line="240" w:lineRule="auto"/>
              <w:jc w:val="left"/>
              <w:rPr>
                <w:b/>
                <w:iCs/>
                <w:lang w:val="ru-RU"/>
              </w:rPr>
            </w:pPr>
            <w:r w:rsidRPr="00954ED0">
              <w:rPr>
                <w:b/>
                <w:iCs/>
                <w:lang w:val="ru-RU"/>
              </w:rPr>
              <w:t>ОТФ B</w:t>
            </w:r>
          </w:p>
          <w:p w14:paraId="028A877A" w14:textId="77777777" w:rsidR="00724373" w:rsidRPr="00954ED0" w:rsidRDefault="00724373" w:rsidP="00724373">
            <w:pPr>
              <w:widowControl w:val="0"/>
              <w:spacing w:line="276" w:lineRule="auto"/>
              <w:rPr>
                <w:rFonts w:ascii="Times New Roman" w:eastAsia="Times New Roman" w:hAnsi="Times New Roman" w:cs="Times New Roman"/>
                <w:bCs/>
                <w:iCs/>
                <w:sz w:val="24"/>
                <w:szCs w:val="24"/>
              </w:rPr>
            </w:pPr>
            <w:r w:rsidRPr="00954ED0">
              <w:rPr>
                <w:rFonts w:ascii="Times New Roman" w:hAnsi="Times New Roman" w:cs="Times New Roman"/>
                <w:iCs/>
              </w:rPr>
              <w:t>Выполнение газоспасательных работ и работ по обеспечению газовой безопасности ОПО</w:t>
            </w:r>
            <w:r w:rsidRPr="00954ED0">
              <w:rPr>
                <w:rFonts w:ascii="Times New Roman" w:eastAsia="Times New Roman" w:hAnsi="Times New Roman" w:cs="Times New Roman"/>
                <w:iCs/>
                <w:color w:val="000000"/>
                <w:sz w:val="24"/>
                <w:szCs w:val="24"/>
              </w:rPr>
              <w:t xml:space="preserve"> </w:t>
            </w:r>
          </w:p>
        </w:tc>
        <w:tc>
          <w:tcPr>
            <w:tcW w:w="2693" w:type="dxa"/>
          </w:tcPr>
          <w:p w14:paraId="177C0FDD" w14:textId="1C3DDD52" w:rsidR="00724373" w:rsidRPr="00F87D60" w:rsidRDefault="00724373" w:rsidP="00724373">
            <w:pPr>
              <w:widowControl w:val="0"/>
              <w:spacing w:line="276" w:lineRule="auto"/>
              <w:rPr>
                <w:rFonts w:ascii="Times New Roman" w:eastAsia="Times New Roman" w:hAnsi="Times New Roman" w:cs="Times New Roman"/>
                <w:bCs/>
                <w:i/>
                <w:sz w:val="24"/>
                <w:szCs w:val="24"/>
              </w:rPr>
            </w:pPr>
            <w:r w:rsidRPr="00800990">
              <w:rPr>
                <w:rFonts w:ascii="Times New Roman" w:hAnsi="Times New Roman" w:cs="Times New Roman"/>
                <w:b/>
                <w:bCs/>
                <w:sz w:val="24"/>
                <w:szCs w:val="24"/>
              </w:rPr>
              <w:t>ТФ B/02.3</w:t>
            </w:r>
            <w:r w:rsidRPr="00800990">
              <w:rPr>
                <w:rFonts w:ascii="Times New Roman" w:hAnsi="Times New Roman" w:cs="Times New Roman"/>
                <w:sz w:val="24"/>
                <w:szCs w:val="24"/>
              </w:rPr>
              <w:t xml:space="preserve"> Выполнение газоспасательных работ по локализации и ликвидации последствий химической аварии</w:t>
            </w:r>
          </w:p>
        </w:tc>
      </w:tr>
      <w:tr w:rsidR="00724373" w14:paraId="1A1DB285" w14:textId="77777777" w:rsidTr="00F73923">
        <w:trPr>
          <w:trHeight w:val="561"/>
        </w:trPr>
        <w:tc>
          <w:tcPr>
            <w:tcW w:w="2520" w:type="dxa"/>
            <w:vMerge/>
          </w:tcPr>
          <w:p w14:paraId="04B6A2D3"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6D911E6A"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1.4. Выполнять действия на этапах тушения пожара.</w:t>
            </w:r>
          </w:p>
        </w:tc>
        <w:tc>
          <w:tcPr>
            <w:tcW w:w="3402" w:type="dxa"/>
          </w:tcPr>
          <w:p w14:paraId="7348B753" w14:textId="77777777" w:rsidR="00724373" w:rsidRPr="00954ED0" w:rsidRDefault="00724373" w:rsidP="00724373">
            <w:pPr>
              <w:widowControl w:val="0"/>
              <w:spacing w:line="276" w:lineRule="auto"/>
              <w:rPr>
                <w:rFonts w:ascii="Times New Roman" w:eastAsia="Times New Roman" w:hAnsi="Times New Roman" w:cs="Times New Roman"/>
                <w:iCs/>
                <w:sz w:val="24"/>
                <w:szCs w:val="24"/>
              </w:rPr>
            </w:pPr>
            <w:r w:rsidRPr="00D03BF3">
              <w:rPr>
                <w:rFonts w:ascii="Times New Roman" w:eastAsia="Times New Roman" w:hAnsi="Times New Roman" w:cs="Times New Roman"/>
                <w:iCs/>
                <w:sz w:val="24"/>
                <w:szCs w:val="24"/>
              </w:rPr>
              <w:t>12.007 Пожарный</w:t>
            </w:r>
          </w:p>
        </w:tc>
        <w:tc>
          <w:tcPr>
            <w:tcW w:w="2410" w:type="dxa"/>
          </w:tcPr>
          <w:p w14:paraId="47ADDDDE" w14:textId="77777777" w:rsidR="00724373" w:rsidRPr="00AE6C24" w:rsidRDefault="00724373" w:rsidP="00724373">
            <w:pPr>
              <w:pStyle w:val="pTextStyleCenter"/>
              <w:spacing w:line="240" w:lineRule="auto"/>
              <w:jc w:val="left"/>
              <w:rPr>
                <w:b/>
                <w:lang w:val="ru-RU"/>
              </w:rPr>
            </w:pPr>
            <w:r>
              <w:rPr>
                <w:b/>
                <w:lang w:val="ru-RU"/>
              </w:rPr>
              <w:t xml:space="preserve">ОТФ </w:t>
            </w:r>
            <w:r>
              <w:rPr>
                <w:b/>
              </w:rPr>
              <w:t>C</w:t>
            </w:r>
          </w:p>
          <w:p w14:paraId="74256B15" w14:textId="77777777" w:rsidR="00724373" w:rsidRPr="00F87D60" w:rsidRDefault="00724373" w:rsidP="00724373">
            <w:pPr>
              <w:widowControl w:val="0"/>
              <w:spacing w:line="276" w:lineRule="auto"/>
              <w:rPr>
                <w:rFonts w:ascii="Times New Roman" w:eastAsia="Times New Roman" w:hAnsi="Times New Roman" w:cs="Times New Roman"/>
                <w:i/>
                <w:color w:val="000000"/>
                <w:sz w:val="24"/>
                <w:szCs w:val="24"/>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tc>
        <w:tc>
          <w:tcPr>
            <w:tcW w:w="2693" w:type="dxa"/>
          </w:tcPr>
          <w:p w14:paraId="6873C255" w14:textId="77777777" w:rsidR="00724373" w:rsidRPr="00021D98" w:rsidRDefault="00724373" w:rsidP="00724373">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b/>
                <w:bCs/>
                <w:iCs/>
                <w:sz w:val="24"/>
                <w:szCs w:val="24"/>
              </w:rPr>
              <w:t>ТФ C/02.4</w:t>
            </w:r>
            <w:r w:rsidRPr="00021D98">
              <w:rPr>
                <w:rFonts w:ascii="Times New Roman" w:eastAsia="Times New Roman" w:hAnsi="Times New Roman" w:cs="Times New Roman"/>
                <w:iCs/>
                <w:sz w:val="24"/>
                <w:szCs w:val="24"/>
              </w:rPr>
              <w:t xml:space="preserve"> Выполнение работ по тушению пожара с применением мобильных средств пожаротушения</w:t>
            </w:r>
          </w:p>
          <w:p w14:paraId="7910F1EB" w14:textId="3BF32D57" w:rsidR="00724373" w:rsidRPr="00F87D60" w:rsidRDefault="00724373" w:rsidP="00724373">
            <w:pPr>
              <w:widowControl w:val="0"/>
              <w:spacing w:line="276" w:lineRule="auto"/>
              <w:rPr>
                <w:rFonts w:ascii="Times New Roman" w:eastAsia="Times New Roman" w:hAnsi="Times New Roman" w:cs="Times New Roman"/>
                <w:i/>
                <w:sz w:val="24"/>
                <w:szCs w:val="24"/>
              </w:rPr>
            </w:pPr>
            <w:r w:rsidRPr="00800990">
              <w:rPr>
                <w:rFonts w:ascii="Times New Roman" w:hAnsi="Times New Roman" w:cs="Times New Roman"/>
                <w:b/>
                <w:bCs/>
                <w:iCs/>
                <w:sz w:val="24"/>
                <w:szCs w:val="24"/>
              </w:rPr>
              <w:t xml:space="preserve">ТФ </w:t>
            </w:r>
            <w:r w:rsidRPr="00800990">
              <w:rPr>
                <w:rFonts w:ascii="Times New Roman" w:hAnsi="Times New Roman" w:cs="Times New Roman"/>
                <w:b/>
                <w:bCs/>
                <w:iCs/>
                <w:sz w:val="24"/>
                <w:szCs w:val="24"/>
                <w:lang w:val="en-US"/>
              </w:rPr>
              <w:t>C</w:t>
            </w:r>
            <w:r w:rsidRPr="00800990">
              <w:rPr>
                <w:rFonts w:ascii="Times New Roman" w:hAnsi="Times New Roman" w:cs="Times New Roman"/>
                <w:b/>
                <w:bCs/>
                <w:iCs/>
                <w:sz w:val="24"/>
                <w:szCs w:val="24"/>
              </w:rPr>
              <w:t>/03.4</w:t>
            </w:r>
            <w:r w:rsidRPr="00021D98">
              <w:rPr>
                <w:rFonts w:ascii="Times New Roman" w:hAnsi="Times New Roman" w:cs="Times New Roman"/>
                <w:iCs/>
                <w:sz w:val="24"/>
                <w:szCs w:val="24"/>
              </w:rPr>
              <w:t xml:space="preserve"> Выполнение аварийно-спасательных работ, оказание первой помощи пострадавшим при пожаре</w:t>
            </w:r>
          </w:p>
        </w:tc>
      </w:tr>
      <w:tr w:rsidR="00724373" w14:paraId="747AA691" w14:textId="77777777" w:rsidTr="00F73923">
        <w:trPr>
          <w:trHeight w:val="697"/>
        </w:trPr>
        <w:tc>
          <w:tcPr>
            <w:tcW w:w="2520" w:type="dxa"/>
            <w:vMerge/>
          </w:tcPr>
          <w:p w14:paraId="00564C65"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09BD7B63"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1.5. Выполнять поиск пострадавших в чрезвычайных ситуациях.</w:t>
            </w:r>
          </w:p>
        </w:tc>
        <w:tc>
          <w:tcPr>
            <w:tcW w:w="3402" w:type="dxa"/>
          </w:tcPr>
          <w:p w14:paraId="45333D63" w14:textId="77777777" w:rsidR="00724373" w:rsidRPr="00FF3EFE" w:rsidRDefault="00724373" w:rsidP="00724373">
            <w:pPr>
              <w:widowControl w:val="0"/>
              <w:spacing w:line="276" w:lineRule="auto"/>
              <w:rPr>
                <w:rFonts w:ascii="Times New Roman" w:eastAsia="Times New Roman" w:hAnsi="Times New Roman" w:cs="Times New Roman"/>
                <w:iCs/>
                <w:sz w:val="24"/>
                <w:szCs w:val="24"/>
              </w:rPr>
            </w:pPr>
            <w:r w:rsidRPr="00FF3EFE">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p w14:paraId="59C6DE90" w14:textId="77777777" w:rsidR="00724373" w:rsidRPr="00F87D60" w:rsidRDefault="00724373" w:rsidP="00724373">
            <w:pPr>
              <w:widowControl w:val="0"/>
              <w:spacing w:line="276" w:lineRule="auto"/>
              <w:rPr>
                <w:rFonts w:ascii="Times New Roman" w:eastAsia="Times New Roman" w:hAnsi="Times New Roman" w:cs="Times New Roman"/>
                <w:i/>
                <w:sz w:val="24"/>
                <w:szCs w:val="24"/>
              </w:rPr>
            </w:pPr>
            <w:r w:rsidRPr="00FF3EFE">
              <w:rPr>
                <w:rFonts w:ascii="Times New Roman" w:eastAsia="Times New Roman" w:hAnsi="Times New Roman" w:cs="Times New Roman"/>
                <w:iCs/>
                <w:sz w:val="24"/>
                <w:szCs w:val="24"/>
              </w:rPr>
              <w:t>12.009 Специалист по гражданской обороне</w:t>
            </w:r>
          </w:p>
        </w:tc>
        <w:tc>
          <w:tcPr>
            <w:tcW w:w="2410" w:type="dxa"/>
          </w:tcPr>
          <w:p w14:paraId="3D55228A" w14:textId="77777777" w:rsidR="00724373" w:rsidRPr="00D03BF3" w:rsidRDefault="00724373" w:rsidP="00724373">
            <w:pPr>
              <w:widowControl w:val="0"/>
              <w:spacing w:line="276" w:lineRule="auto"/>
              <w:rPr>
                <w:rFonts w:ascii="Times New Roman" w:eastAsia="Times New Roman" w:hAnsi="Times New Roman" w:cs="Times New Roman"/>
                <w:b/>
                <w:bCs/>
                <w:iCs/>
                <w:color w:val="000000"/>
                <w:sz w:val="24"/>
                <w:szCs w:val="24"/>
              </w:rPr>
            </w:pPr>
            <w:r w:rsidRPr="00D03BF3">
              <w:rPr>
                <w:rFonts w:ascii="Times New Roman" w:eastAsia="Times New Roman" w:hAnsi="Times New Roman" w:cs="Times New Roman"/>
                <w:b/>
                <w:bCs/>
                <w:iCs/>
                <w:color w:val="000000"/>
                <w:sz w:val="24"/>
                <w:szCs w:val="24"/>
              </w:rPr>
              <w:t>ОТФ E</w:t>
            </w:r>
          </w:p>
          <w:p w14:paraId="061AD503" w14:textId="77777777" w:rsidR="00724373" w:rsidRDefault="00724373" w:rsidP="00724373">
            <w:pPr>
              <w:widowControl w:val="0"/>
              <w:spacing w:line="276" w:lineRule="auto"/>
              <w:rPr>
                <w:rFonts w:ascii="Times New Roman" w:eastAsia="Times New Roman" w:hAnsi="Times New Roman" w:cs="Times New Roman"/>
                <w:iCs/>
                <w:color w:val="000000"/>
                <w:sz w:val="24"/>
                <w:szCs w:val="24"/>
              </w:rPr>
            </w:pPr>
            <w:r w:rsidRPr="00D03BF3">
              <w:rPr>
                <w:rFonts w:ascii="Times New Roman" w:eastAsia="Times New Roman" w:hAnsi="Times New Roman" w:cs="Times New Roman"/>
                <w:iCs/>
                <w:color w:val="000000"/>
                <w:sz w:val="24"/>
                <w:szCs w:val="24"/>
              </w:rPr>
              <w:t>Организация и проведение газоспасательным отделением газоспасательных работ и работ по обеспечению газовой безопасности ОПО</w:t>
            </w:r>
          </w:p>
          <w:p w14:paraId="4E6A9580" w14:textId="77777777" w:rsidR="00724373" w:rsidRPr="00D03BF3" w:rsidRDefault="00724373" w:rsidP="00724373">
            <w:pPr>
              <w:widowControl w:val="0"/>
              <w:spacing w:line="276" w:lineRule="auto"/>
              <w:rPr>
                <w:rFonts w:ascii="Times New Roman" w:eastAsia="Times New Roman" w:hAnsi="Times New Roman" w:cs="Times New Roman"/>
                <w:b/>
                <w:bCs/>
                <w:iCs/>
                <w:color w:val="000000"/>
                <w:sz w:val="24"/>
                <w:szCs w:val="24"/>
              </w:rPr>
            </w:pPr>
            <w:r w:rsidRPr="00D03BF3">
              <w:rPr>
                <w:rFonts w:ascii="Times New Roman" w:eastAsia="Times New Roman" w:hAnsi="Times New Roman" w:cs="Times New Roman"/>
                <w:b/>
                <w:bCs/>
                <w:iCs/>
                <w:color w:val="000000"/>
                <w:sz w:val="24"/>
                <w:szCs w:val="24"/>
              </w:rPr>
              <w:t>ОТФ A</w:t>
            </w:r>
          </w:p>
          <w:p w14:paraId="69F63F4A" w14:textId="77777777" w:rsidR="00724373" w:rsidRPr="00F87D60" w:rsidRDefault="00724373" w:rsidP="00724373">
            <w:pPr>
              <w:widowControl w:val="0"/>
              <w:spacing w:line="276" w:lineRule="auto"/>
              <w:rPr>
                <w:rFonts w:ascii="Times New Roman" w:eastAsia="Times New Roman" w:hAnsi="Times New Roman" w:cs="Times New Roman"/>
                <w:i/>
                <w:color w:val="000000"/>
                <w:sz w:val="24"/>
                <w:szCs w:val="24"/>
              </w:rPr>
            </w:pPr>
            <w:r w:rsidRPr="00D03BF3">
              <w:rPr>
                <w:rFonts w:ascii="Times New Roman" w:eastAsia="Times New Roman" w:hAnsi="Times New Roman" w:cs="Times New Roman"/>
                <w:iCs/>
                <w:color w:val="000000"/>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2693" w:type="dxa"/>
          </w:tcPr>
          <w:p w14:paraId="795E8793" w14:textId="77777777" w:rsidR="00724373" w:rsidRPr="00800990" w:rsidRDefault="00724373" w:rsidP="00724373">
            <w:pPr>
              <w:suppressAutoHyphens/>
              <w:spacing w:line="276" w:lineRule="auto"/>
              <w:rPr>
                <w:rFonts w:ascii="Times New Roman" w:hAnsi="Times New Roman" w:cs="Times New Roman"/>
                <w:sz w:val="24"/>
                <w:szCs w:val="24"/>
              </w:rPr>
            </w:pPr>
            <w:r w:rsidRPr="00800990">
              <w:rPr>
                <w:rFonts w:ascii="Times New Roman" w:hAnsi="Times New Roman" w:cs="Times New Roman"/>
                <w:b/>
                <w:bCs/>
                <w:sz w:val="24"/>
                <w:szCs w:val="24"/>
              </w:rPr>
              <w:t>ТФ E/01.5</w:t>
            </w:r>
            <w:r w:rsidRPr="00800990">
              <w:rPr>
                <w:rFonts w:ascii="Times New Roman" w:hAnsi="Times New Roman" w:cs="Times New Roman"/>
              </w:rPr>
              <w:t xml:space="preserve"> </w:t>
            </w:r>
            <w:r w:rsidRPr="00800990">
              <w:rPr>
                <w:rFonts w:ascii="Times New Roman" w:hAnsi="Times New Roman" w:cs="Times New Roman"/>
                <w:sz w:val="24"/>
                <w:szCs w:val="24"/>
              </w:rPr>
              <w:t>Выполнение и контроль действий газоспасательного отделения, связанных со сбором и выездом к месту вызова</w:t>
            </w:r>
          </w:p>
          <w:p w14:paraId="3A83FCBA" w14:textId="77777777" w:rsidR="00724373" w:rsidRPr="00D03BF3" w:rsidRDefault="00724373" w:rsidP="00724373">
            <w:pPr>
              <w:rPr>
                <w:rFonts w:ascii="Times New Roman" w:eastAsia="Times New Roman" w:hAnsi="Times New Roman" w:cs="Times New Roman"/>
                <w:sz w:val="24"/>
                <w:szCs w:val="24"/>
              </w:rPr>
            </w:pPr>
          </w:p>
          <w:p w14:paraId="74833BD1" w14:textId="77777777" w:rsidR="00724373" w:rsidRPr="00D03BF3" w:rsidRDefault="00724373" w:rsidP="00724373">
            <w:pPr>
              <w:rPr>
                <w:rFonts w:ascii="Times New Roman" w:eastAsia="Times New Roman" w:hAnsi="Times New Roman" w:cs="Times New Roman"/>
                <w:sz w:val="24"/>
                <w:szCs w:val="24"/>
              </w:rPr>
            </w:pPr>
          </w:p>
          <w:p w14:paraId="699AAF5E" w14:textId="77777777" w:rsidR="00724373" w:rsidRPr="00D03BF3" w:rsidRDefault="00724373" w:rsidP="00724373">
            <w:pPr>
              <w:rPr>
                <w:rFonts w:ascii="Times New Roman" w:eastAsia="Times New Roman" w:hAnsi="Times New Roman" w:cs="Times New Roman"/>
                <w:sz w:val="24"/>
                <w:szCs w:val="24"/>
              </w:rPr>
            </w:pPr>
          </w:p>
          <w:p w14:paraId="6E469F75" w14:textId="77777777" w:rsidR="00724373" w:rsidRPr="00D03BF3" w:rsidRDefault="00724373" w:rsidP="00724373">
            <w:pPr>
              <w:rPr>
                <w:rFonts w:ascii="Times New Roman" w:eastAsia="Times New Roman" w:hAnsi="Times New Roman" w:cs="Times New Roman"/>
                <w:sz w:val="24"/>
                <w:szCs w:val="24"/>
              </w:rPr>
            </w:pPr>
          </w:p>
          <w:p w14:paraId="26604471" w14:textId="77777777" w:rsidR="00724373" w:rsidRPr="00D03BF3" w:rsidRDefault="00724373" w:rsidP="00724373">
            <w:pPr>
              <w:rPr>
                <w:rFonts w:ascii="Times New Roman" w:eastAsia="Times New Roman" w:hAnsi="Times New Roman" w:cs="Times New Roman"/>
                <w:sz w:val="24"/>
                <w:szCs w:val="24"/>
              </w:rPr>
            </w:pPr>
          </w:p>
          <w:p w14:paraId="562E5D1F" w14:textId="77777777" w:rsidR="00724373" w:rsidRPr="00D03BF3" w:rsidRDefault="00724373" w:rsidP="00724373">
            <w:pPr>
              <w:rPr>
                <w:rFonts w:ascii="Times New Roman" w:eastAsia="Times New Roman" w:hAnsi="Times New Roman" w:cs="Times New Roman"/>
                <w:sz w:val="24"/>
                <w:szCs w:val="24"/>
              </w:rPr>
            </w:pPr>
          </w:p>
          <w:p w14:paraId="4BB73F55" w14:textId="77777777" w:rsidR="00724373" w:rsidRPr="00D03BF3" w:rsidRDefault="00724373" w:rsidP="00724373">
            <w:pPr>
              <w:rPr>
                <w:rFonts w:ascii="Times New Roman" w:eastAsia="Times New Roman" w:hAnsi="Times New Roman" w:cs="Times New Roman"/>
                <w:sz w:val="24"/>
                <w:szCs w:val="24"/>
              </w:rPr>
            </w:pPr>
          </w:p>
          <w:p w14:paraId="50058E3F" w14:textId="77777777" w:rsidR="00724373" w:rsidRDefault="00724373" w:rsidP="00724373">
            <w:pPr>
              <w:rPr>
                <w:rFonts w:ascii="Times New Roman" w:eastAsia="Times New Roman" w:hAnsi="Times New Roman" w:cs="Times New Roman"/>
                <w:i/>
                <w:sz w:val="24"/>
                <w:szCs w:val="24"/>
              </w:rPr>
            </w:pPr>
          </w:p>
          <w:p w14:paraId="002EF616" w14:textId="77777777" w:rsidR="00724373" w:rsidRPr="00800990" w:rsidRDefault="00724373" w:rsidP="00724373">
            <w:pPr>
              <w:suppressAutoHyphens/>
              <w:jc w:val="both"/>
              <w:rPr>
                <w:rFonts w:ascii="Times New Roman" w:hAnsi="Times New Roman" w:cs="Times New Roman"/>
                <w:sz w:val="24"/>
                <w:szCs w:val="24"/>
              </w:rPr>
            </w:pPr>
            <w:r w:rsidRPr="00800990">
              <w:rPr>
                <w:rFonts w:ascii="Times New Roman" w:hAnsi="Times New Roman" w:cs="Times New Roman"/>
                <w:b/>
                <w:bCs/>
                <w:sz w:val="24"/>
                <w:szCs w:val="24"/>
              </w:rPr>
              <w:t>ТФ A/01.5</w:t>
            </w:r>
            <w:r w:rsidRPr="00800990">
              <w:rPr>
                <w:rFonts w:ascii="Times New Roman" w:hAnsi="Times New Roman" w:cs="Times New Roman"/>
              </w:rPr>
              <w:t xml:space="preserve"> </w:t>
            </w:r>
          </w:p>
          <w:p w14:paraId="456CA820" w14:textId="24A34C63" w:rsidR="00724373" w:rsidRPr="00D03BF3" w:rsidRDefault="00724373" w:rsidP="00724373">
            <w:pPr>
              <w:rPr>
                <w:rFonts w:ascii="Times New Roman" w:eastAsia="Times New Roman" w:hAnsi="Times New Roman" w:cs="Times New Roman"/>
                <w:sz w:val="24"/>
                <w:szCs w:val="24"/>
              </w:rPr>
            </w:pPr>
            <w:r w:rsidRPr="00AC31AF">
              <w:rPr>
                <w:rFonts w:ascii="Times New Roman" w:hAnsi="Times New Roman" w:cs="Times New Roman"/>
                <w:sz w:val="24"/>
                <w:szCs w:val="24"/>
              </w:rPr>
              <w:t>Ведение плановых документов по гражданской обороне и действиям по предупреждению и ликвидации чрезвычайных ситуаций в организации</w:t>
            </w:r>
          </w:p>
        </w:tc>
      </w:tr>
      <w:tr w:rsidR="00724373" w14:paraId="2BCB2276" w14:textId="77777777" w:rsidTr="00F73923">
        <w:trPr>
          <w:trHeight w:val="693"/>
        </w:trPr>
        <w:tc>
          <w:tcPr>
            <w:tcW w:w="2520" w:type="dxa"/>
            <w:vMerge/>
          </w:tcPr>
          <w:p w14:paraId="20550BCD"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79B28C83"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1.6. Оказывать первую помощь пострадавшим при чрезвычайных ситуациях.</w:t>
            </w:r>
          </w:p>
        </w:tc>
        <w:tc>
          <w:tcPr>
            <w:tcW w:w="3402" w:type="dxa"/>
          </w:tcPr>
          <w:p w14:paraId="51C58403" w14:textId="77777777" w:rsidR="00724373" w:rsidRPr="00D03BF3" w:rsidRDefault="00724373" w:rsidP="00724373">
            <w:pPr>
              <w:widowControl w:val="0"/>
              <w:spacing w:line="276" w:lineRule="auto"/>
              <w:rPr>
                <w:rFonts w:ascii="Times New Roman" w:eastAsia="Times New Roman" w:hAnsi="Times New Roman" w:cs="Times New Roman"/>
                <w:iCs/>
                <w:sz w:val="24"/>
                <w:szCs w:val="24"/>
              </w:rPr>
            </w:pPr>
            <w:r w:rsidRPr="00FF3EFE">
              <w:rPr>
                <w:rFonts w:ascii="Times New Roman" w:eastAsia="Times New Roman" w:hAnsi="Times New Roman" w:cs="Times New Roman"/>
                <w:iCs/>
                <w:sz w:val="24"/>
                <w:szCs w:val="24"/>
              </w:rPr>
              <w:t>12.007 Пожарный</w:t>
            </w:r>
          </w:p>
        </w:tc>
        <w:tc>
          <w:tcPr>
            <w:tcW w:w="2410" w:type="dxa"/>
          </w:tcPr>
          <w:p w14:paraId="21663BD6" w14:textId="77777777" w:rsidR="00724373" w:rsidRPr="00FF3EFE" w:rsidRDefault="00724373" w:rsidP="00724373">
            <w:pPr>
              <w:pStyle w:val="pTextStyleCenter"/>
              <w:jc w:val="left"/>
              <w:rPr>
                <w:b/>
                <w:lang w:val="ru-RU"/>
              </w:rPr>
            </w:pPr>
            <w:r w:rsidRPr="00FF3EFE">
              <w:rPr>
                <w:b/>
                <w:lang w:val="ru-RU"/>
              </w:rPr>
              <w:t>ОТФ C</w:t>
            </w:r>
          </w:p>
          <w:p w14:paraId="6A1244ED" w14:textId="77777777" w:rsidR="00724373" w:rsidRPr="00FF3EFE" w:rsidRDefault="00724373" w:rsidP="00724373">
            <w:pPr>
              <w:widowControl w:val="0"/>
              <w:spacing w:line="276" w:lineRule="auto"/>
              <w:rPr>
                <w:rFonts w:ascii="Times New Roman" w:eastAsia="Times New Roman" w:hAnsi="Times New Roman" w:cs="Times New Roman"/>
                <w:color w:val="000000"/>
                <w:sz w:val="24"/>
                <w:szCs w:val="24"/>
              </w:rPr>
            </w:pPr>
            <w:r w:rsidRPr="00FF3EFE">
              <w:rPr>
                <w:rFonts w:ascii="Times New Roman" w:hAnsi="Times New Roman" w:cs="Times New Roman"/>
                <w:bCs/>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13EC4769" w14:textId="77777777" w:rsidR="00724373" w:rsidRPr="00800990" w:rsidRDefault="00724373" w:rsidP="00724373">
            <w:pPr>
              <w:suppressAutoHyphens/>
              <w:jc w:val="both"/>
              <w:rPr>
                <w:rFonts w:ascii="Times New Roman" w:hAnsi="Times New Roman" w:cs="Times New Roman"/>
                <w:b/>
                <w:bCs/>
                <w:sz w:val="24"/>
                <w:szCs w:val="24"/>
              </w:rPr>
            </w:pPr>
            <w:r w:rsidRPr="00800990">
              <w:rPr>
                <w:rFonts w:ascii="Times New Roman" w:hAnsi="Times New Roman" w:cs="Times New Roman"/>
                <w:b/>
                <w:bCs/>
                <w:sz w:val="24"/>
                <w:szCs w:val="24"/>
              </w:rPr>
              <w:t>ТФ C/03.4</w:t>
            </w:r>
          </w:p>
          <w:p w14:paraId="59EB1D2D" w14:textId="6A7C47E1" w:rsidR="00724373" w:rsidRPr="00FF3EFE" w:rsidRDefault="00724373" w:rsidP="00724373">
            <w:pPr>
              <w:widowControl w:val="0"/>
              <w:spacing w:line="276" w:lineRule="auto"/>
              <w:rPr>
                <w:rFonts w:ascii="Times New Roman" w:eastAsia="Times New Roman" w:hAnsi="Times New Roman" w:cs="Times New Roman"/>
                <w:iCs/>
                <w:sz w:val="24"/>
                <w:szCs w:val="24"/>
              </w:rPr>
            </w:pPr>
            <w:r w:rsidRPr="00AC31AF">
              <w:rPr>
                <w:rFonts w:ascii="Times New Roman" w:hAnsi="Times New Roman" w:cs="Times New Roman"/>
                <w:sz w:val="24"/>
                <w:szCs w:val="24"/>
              </w:rPr>
              <w:t>Выполнение аварийно-спасательных работ, оказание первой помощи пострадавшим при пожаре</w:t>
            </w:r>
          </w:p>
        </w:tc>
      </w:tr>
      <w:tr w:rsidR="00724373" w14:paraId="64E23209" w14:textId="77777777" w:rsidTr="00F73923">
        <w:trPr>
          <w:trHeight w:val="561"/>
        </w:trPr>
        <w:tc>
          <w:tcPr>
            <w:tcW w:w="2520" w:type="dxa"/>
            <w:vMerge/>
          </w:tcPr>
          <w:p w14:paraId="2AF5DDEA"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354F13B4"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1.7. Выполнять мероприятия по обеззараживанию помещений и (или) территорий.</w:t>
            </w:r>
          </w:p>
        </w:tc>
        <w:tc>
          <w:tcPr>
            <w:tcW w:w="3402" w:type="dxa"/>
          </w:tcPr>
          <w:p w14:paraId="35B3B4FC" w14:textId="77777777" w:rsidR="00724373" w:rsidRPr="00FF3EFE" w:rsidRDefault="00724373" w:rsidP="00724373">
            <w:pPr>
              <w:widowControl w:val="0"/>
              <w:spacing w:line="276" w:lineRule="auto"/>
              <w:rPr>
                <w:rFonts w:ascii="Times New Roman" w:eastAsia="Times New Roman" w:hAnsi="Times New Roman" w:cs="Times New Roman"/>
                <w:iCs/>
                <w:sz w:val="24"/>
                <w:szCs w:val="24"/>
              </w:rPr>
            </w:pPr>
            <w:r w:rsidRPr="00FF3EFE">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4A330428" w14:textId="77777777" w:rsidR="00724373" w:rsidRPr="00FF3EFE" w:rsidRDefault="00724373" w:rsidP="00724373">
            <w:pPr>
              <w:widowControl w:val="0"/>
              <w:spacing w:line="276" w:lineRule="auto"/>
              <w:rPr>
                <w:rFonts w:ascii="Times New Roman" w:eastAsia="Times New Roman" w:hAnsi="Times New Roman" w:cs="Times New Roman"/>
                <w:b/>
                <w:bCs/>
                <w:iCs/>
                <w:color w:val="000000"/>
                <w:sz w:val="24"/>
                <w:szCs w:val="24"/>
              </w:rPr>
            </w:pPr>
            <w:r w:rsidRPr="00FF3EFE">
              <w:rPr>
                <w:rFonts w:ascii="Times New Roman" w:eastAsia="Times New Roman" w:hAnsi="Times New Roman" w:cs="Times New Roman"/>
                <w:b/>
                <w:bCs/>
                <w:iCs/>
                <w:color w:val="000000"/>
                <w:sz w:val="24"/>
                <w:szCs w:val="24"/>
              </w:rPr>
              <w:t>ОТФ B</w:t>
            </w:r>
          </w:p>
          <w:p w14:paraId="22335FDB" w14:textId="77777777" w:rsidR="00724373" w:rsidRPr="00FF3EFE" w:rsidRDefault="00724373" w:rsidP="00724373">
            <w:pPr>
              <w:widowControl w:val="0"/>
              <w:spacing w:line="276" w:lineRule="auto"/>
              <w:rPr>
                <w:rFonts w:ascii="Times New Roman" w:eastAsia="Times New Roman" w:hAnsi="Times New Roman" w:cs="Times New Roman"/>
                <w:iCs/>
                <w:color w:val="000000"/>
                <w:sz w:val="24"/>
                <w:szCs w:val="24"/>
              </w:rPr>
            </w:pPr>
            <w:r w:rsidRPr="00FF3EFE">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tc>
        <w:tc>
          <w:tcPr>
            <w:tcW w:w="2693" w:type="dxa"/>
          </w:tcPr>
          <w:p w14:paraId="27F10890" w14:textId="3EF62D5D" w:rsidR="00724373" w:rsidRPr="00FF3EFE" w:rsidRDefault="00724373" w:rsidP="00724373">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B/02.3</w:t>
            </w:r>
            <w:r w:rsidRPr="00AC31AF">
              <w:t xml:space="preserve"> </w:t>
            </w:r>
            <w:r w:rsidRPr="00AC31AF">
              <w:rPr>
                <w:rFonts w:ascii="Times New Roman" w:hAnsi="Times New Roman"/>
                <w:sz w:val="24"/>
                <w:szCs w:val="24"/>
              </w:rPr>
              <w:t>Выполнение газоспасательных работ по локализации и ликвидации последствий химической аварии</w:t>
            </w:r>
          </w:p>
        </w:tc>
      </w:tr>
      <w:tr w:rsidR="00724373" w14:paraId="26BA3066" w14:textId="77777777" w:rsidTr="00F73923">
        <w:trPr>
          <w:trHeight w:val="375"/>
        </w:trPr>
        <w:tc>
          <w:tcPr>
            <w:tcW w:w="2520" w:type="dxa"/>
            <w:vMerge/>
          </w:tcPr>
          <w:p w14:paraId="54A6662D"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0EAA9D33"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1.8. Обеспечивать безопасность при выполнении аварийно-спасательных работ на этапах тушения пожара.</w:t>
            </w:r>
          </w:p>
        </w:tc>
        <w:tc>
          <w:tcPr>
            <w:tcW w:w="3402" w:type="dxa"/>
          </w:tcPr>
          <w:p w14:paraId="425D60A1" w14:textId="77777777" w:rsidR="00724373" w:rsidRPr="003E37F7" w:rsidRDefault="00724373" w:rsidP="00724373">
            <w:pPr>
              <w:widowControl w:val="0"/>
              <w:spacing w:line="276" w:lineRule="auto"/>
              <w:rPr>
                <w:rFonts w:ascii="Times New Roman" w:eastAsia="Times New Roman" w:hAnsi="Times New Roman" w:cs="Times New Roman"/>
                <w:iCs/>
                <w:sz w:val="24"/>
                <w:szCs w:val="24"/>
              </w:rPr>
            </w:pPr>
            <w:r w:rsidRPr="003E37F7">
              <w:rPr>
                <w:rFonts w:ascii="Times New Roman" w:eastAsia="Times New Roman" w:hAnsi="Times New Roman" w:cs="Times New Roman"/>
                <w:iCs/>
                <w:sz w:val="24"/>
                <w:szCs w:val="24"/>
              </w:rPr>
              <w:t>12.007 Пожарный</w:t>
            </w:r>
          </w:p>
        </w:tc>
        <w:tc>
          <w:tcPr>
            <w:tcW w:w="2410" w:type="dxa"/>
          </w:tcPr>
          <w:p w14:paraId="1350D5AF" w14:textId="77777777" w:rsidR="00724373" w:rsidRPr="003E37F7" w:rsidRDefault="00724373" w:rsidP="00724373">
            <w:pPr>
              <w:widowControl w:val="0"/>
              <w:spacing w:line="276" w:lineRule="auto"/>
              <w:rPr>
                <w:rFonts w:ascii="Times New Roman" w:eastAsia="Times New Roman" w:hAnsi="Times New Roman" w:cs="Times New Roman"/>
                <w:b/>
                <w:bCs/>
                <w:iCs/>
                <w:color w:val="000000"/>
                <w:sz w:val="24"/>
                <w:szCs w:val="24"/>
              </w:rPr>
            </w:pPr>
            <w:r w:rsidRPr="003E37F7">
              <w:rPr>
                <w:rFonts w:ascii="Times New Roman" w:eastAsia="Times New Roman" w:hAnsi="Times New Roman" w:cs="Times New Roman"/>
                <w:b/>
                <w:bCs/>
                <w:iCs/>
                <w:color w:val="000000"/>
                <w:sz w:val="24"/>
                <w:szCs w:val="24"/>
              </w:rPr>
              <w:t>ОТФ C</w:t>
            </w:r>
          </w:p>
          <w:p w14:paraId="1F226235" w14:textId="77777777" w:rsidR="00724373" w:rsidRPr="003E37F7" w:rsidRDefault="00724373" w:rsidP="00724373">
            <w:pPr>
              <w:widowControl w:val="0"/>
              <w:spacing w:line="276" w:lineRule="auto"/>
              <w:rPr>
                <w:rFonts w:ascii="Times New Roman" w:eastAsia="Times New Roman" w:hAnsi="Times New Roman" w:cs="Times New Roman"/>
                <w:iCs/>
                <w:color w:val="000000"/>
                <w:sz w:val="24"/>
                <w:szCs w:val="24"/>
              </w:rPr>
            </w:pPr>
            <w:r w:rsidRPr="003E37F7">
              <w:rPr>
                <w:rFonts w:ascii="Times New Roman" w:eastAsia="Times New Roman" w:hAnsi="Times New Roman" w:cs="Times New Roman"/>
                <w:iCs/>
                <w:color w:val="000000"/>
                <w:sz w:val="24"/>
                <w:szCs w:val="24"/>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2BEB0BD2" w14:textId="77777777" w:rsidR="00724373" w:rsidRPr="00800990" w:rsidRDefault="00724373" w:rsidP="00724373">
            <w:pPr>
              <w:suppressAutoHyphens/>
              <w:jc w:val="both"/>
              <w:rPr>
                <w:rFonts w:ascii="Times New Roman" w:hAnsi="Times New Roman" w:cs="Times New Roman"/>
                <w:b/>
                <w:bCs/>
                <w:sz w:val="24"/>
                <w:szCs w:val="24"/>
              </w:rPr>
            </w:pPr>
            <w:r w:rsidRPr="00800990">
              <w:rPr>
                <w:rFonts w:ascii="Times New Roman" w:hAnsi="Times New Roman" w:cs="Times New Roman"/>
                <w:b/>
                <w:bCs/>
                <w:sz w:val="24"/>
                <w:szCs w:val="24"/>
              </w:rPr>
              <w:t>ТФ C/02.4</w:t>
            </w:r>
          </w:p>
          <w:p w14:paraId="733140A4" w14:textId="77777777" w:rsidR="00724373" w:rsidRDefault="00724373" w:rsidP="00724373">
            <w:pPr>
              <w:suppressAutoHyphens/>
              <w:jc w:val="both"/>
              <w:rPr>
                <w:rFonts w:ascii="Times New Roman" w:eastAsia="Times New Roman" w:hAnsi="Times New Roman" w:cs="Times New Roman"/>
                <w:iCs/>
                <w:sz w:val="24"/>
                <w:szCs w:val="24"/>
              </w:rPr>
            </w:pPr>
            <w:r w:rsidRPr="00AC31AF">
              <w:rPr>
                <w:rFonts w:ascii="Times New Roman" w:hAnsi="Times New Roman" w:cs="Times New Roman"/>
                <w:sz w:val="24"/>
                <w:szCs w:val="24"/>
              </w:rPr>
              <w:t>Выполнение работ по тушению пожара с применением мобильных средств пожаротушения</w:t>
            </w:r>
            <w:r w:rsidRPr="00800990">
              <w:rPr>
                <w:rFonts w:ascii="Times New Roman" w:eastAsia="Times New Roman" w:hAnsi="Times New Roman" w:cs="Times New Roman"/>
                <w:iCs/>
                <w:sz w:val="24"/>
                <w:szCs w:val="24"/>
              </w:rPr>
              <w:t xml:space="preserve">           </w:t>
            </w:r>
          </w:p>
          <w:p w14:paraId="4389CD1D" w14:textId="77777777" w:rsidR="00724373" w:rsidRPr="00AC31AF" w:rsidRDefault="00724373" w:rsidP="00724373">
            <w:pPr>
              <w:suppressAutoHyphens/>
              <w:jc w:val="both"/>
              <w:rPr>
                <w:rFonts w:ascii="Times New Roman" w:hAnsi="Times New Roman" w:cs="Times New Roman"/>
                <w:b/>
                <w:bCs/>
                <w:sz w:val="24"/>
                <w:szCs w:val="24"/>
              </w:rPr>
            </w:pPr>
            <w:r w:rsidRPr="003E37F7">
              <w:rPr>
                <w:rFonts w:ascii="Times New Roman" w:eastAsia="Times New Roman" w:hAnsi="Times New Roman" w:cs="Times New Roman"/>
                <w:iCs/>
                <w:sz w:val="24"/>
                <w:szCs w:val="24"/>
              </w:rPr>
              <w:t xml:space="preserve"> </w:t>
            </w:r>
            <w:r w:rsidRPr="00AC31AF">
              <w:rPr>
                <w:rFonts w:ascii="Times New Roman" w:hAnsi="Times New Roman" w:cs="Times New Roman"/>
                <w:b/>
                <w:bCs/>
                <w:sz w:val="24"/>
                <w:szCs w:val="24"/>
              </w:rPr>
              <w:t>ТФ C/03.4</w:t>
            </w:r>
          </w:p>
          <w:p w14:paraId="7813B2AB" w14:textId="188E9CFE" w:rsidR="00724373" w:rsidRPr="003E37F7" w:rsidRDefault="00724373" w:rsidP="00724373">
            <w:pPr>
              <w:widowControl w:val="0"/>
              <w:spacing w:line="276" w:lineRule="auto"/>
              <w:rPr>
                <w:rFonts w:ascii="Times New Roman" w:eastAsia="Times New Roman" w:hAnsi="Times New Roman" w:cs="Times New Roman"/>
                <w:iCs/>
                <w:sz w:val="24"/>
                <w:szCs w:val="24"/>
              </w:rPr>
            </w:pPr>
            <w:r w:rsidRPr="00AC31AF">
              <w:rPr>
                <w:rFonts w:ascii="Times New Roman" w:hAnsi="Times New Roman" w:cs="Times New Roman"/>
                <w:sz w:val="24"/>
                <w:szCs w:val="24"/>
              </w:rPr>
              <w:t>Выполнение аварийно-спасательных работ, оказание первой помощи пострадавшим при пожаре</w:t>
            </w:r>
          </w:p>
        </w:tc>
      </w:tr>
      <w:tr w:rsidR="00724373" w14:paraId="008FCBDA" w14:textId="77777777" w:rsidTr="00F73923">
        <w:trPr>
          <w:trHeight w:val="696"/>
        </w:trPr>
        <w:tc>
          <w:tcPr>
            <w:tcW w:w="2520" w:type="dxa"/>
            <w:vMerge/>
          </w:tcPr>
          <w:p w14:paraId="4FDF90A5"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4EBCF0BE"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1.9. Осуществлять несение службы в аварийно-спасательных формированиях и пожарно-спасательных подразделениях.</w:t>
            </w:r>
          </w:p>
        </w:tc>
        <w:tc>
          <w:tcPr>
            <w:tcW w:w="3402" w:type="dxa"/>
          </w:tcPr>
          <w:p w14:paraId="416C8AF4" w14:textId="77777777" w:rsidR="00724373" w:rsidRPr="003E37F7" w:rsidRDefault="00724373" w:rsidP="00724373">
            <w:pPr>
              <w:widowControl w:val="0"/>
              <w:spacing w:line="276" w:lineRule="auto"/>
              <w:rPr>
                <w:rFonts w:ascii="Times New Roman" w:eastAsia="Times New Roman" w:hAnsi="Times New Roman" w:cs="Times New Roman"/>
                <w:iCs/>
                <w:sz w:val="24"/>
                <w:szCs w:val="24"/>
              </w:rPr>
            </w:pPr>
            <w:r w:rsidRPr="003E37F7">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7C1B9BFD" w14:textId="77777777" w:rsidR="00724373" w:rsidRPr="003E37F7" w:rsidRDefault="00724373" w:rsidP="00724373">
            <w:pPr>
              <w:widowControl w:val="0"/>
              <w:spacing w:line="276" w:lineRule="auto"/>
              <w:rPr>
                <w:rFonts w:ascii="Times New Roman" w:eastAsia="Times New Roman" w:hAnsi="Times New Roman" w:cs="Times New Roman"/>
                <w:b/>
                <w:bCs/>
                <w:iCs/>
                <w:color w:val="000000"/>
                <w:sz w:val="24"/>
                <w:szCs w:val="24"/>
              </w:rPr>
            </w:pPr>
            <w:r w:rsidRPr="003E37F7">
              <w:rPr>
                <w:rFonts w:ascii="Times New Roman" w:eastAsia="Times New Roman" w:hAnsi="Times New Roman" w:cs="Times New Roman"/>
                <w:b/>
                <w:bCs/>
                <w:iCs/>
                <w:color w:val="000000"/>
                <w:sz w:val="24"/>
                <w:szCs w:val="24"/>
              </w:rPr>
              <w:t>ОТФ B</w:t>
            </w:r>
          </w:p>
          <w:p w14:paraId="4A3C2196" w14:textId="77777777" w:rsidR="00724373" w:rsidRPr="003E37F7" w:rsidRDefault="00724373" w:rsidP="00724373">
            <w:pPr>
              <w:widowControl w:val="0"/>
              <w:spacing w:line="276" w:lineRule="auto"/>
              <w:rPr>
                <w:rFonts w:ascii="Times New Roman" w:eastAsia="Times New Roman" w:hAnsi="Times New Roman" w:cs="Times New Roman"/>
                <w:iCs/>
                <w:color w:val="000000"/>
                <w:sz w:val="24"/>
                <w:szCs w:val="24"/>
              </w:rPr>
            </w:pPr>
            <w:r w:rsidRPr="003E37F7">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tc>
        <w:tc>
          <w:tcPr>
            <w:tcW w:w="2693" w:type="dxa"/>
          </w:tcPr>
          <w:p w14:paraId="7FE147E3" w14:textId="7A2F903D" w:rsidR="00724373" w:rsidRPr="003E37F7" w:rsidRDefault="00724373" w:rsidP="00724373">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B/01.3</w:t>
            </w:r>
            <w:r w:rsidRPr="00AC31AF">
              <w:t xml:space="preserve"> </w:t>
            </w:r>
            <w:r w:rsidRPr="00AC31AF">
              <w:rPr>
                <w:rFonts w:ascii="Times New Roman" w:hAnsi="Times New Roman"/>
                <w:sz w:val="24"/>
                <w:szCs w:val="24"/>
              </w:rPr>
              <w:t>Осуществление дежурства в газоспасательной службе (газоспасательном формировании) (далее - ГСС (ГСФ) в режиме постоянной готовности</w:t>
            </w:r>
          </w:p>
        </w:tc>
      </w:tr>
      <w:tr w:rsidR="00724373" w14:paraId="5B1D74CD" w14:textId="77777777" w:rsidTr="00F73923">
        <w:trPr>
          <w:trHeight w:val="375"/>
        </w:trPr>
        <w:tc>
          <w:tcPr>
            <w:tcW w:w="2520" w:type="dxa"/>
            <w:vMerge w:val="restart"/>
          </w:tcPr>
          <w:p w14:paraId="278C0B64" w14:textId="77777777" w:rsidR="00724373" w:rsidRDefault="00724373" w:rsidP="00724373">
            <w:pPr>
              <w:widowControl w:val="0"/>
              <w:spacing w:line="276" w:lineRule="auto"/>
              <w:rPr>
                <w:rFonts w:ascii="Times New Roman" w:eastAsia="Times New Roman" w:hAnsi="Times New Roman" w:cs="Times New Roman"/>
                <w:bCs/>
                <w:sz w:val="24"/>
                <w:szCs w:val="24"/>
              </w:rPr>
            </w:pPr>
            <w:r w:rsidRPr="004C1D8A">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3888" w:type="dxa"/>
          </w:tcPr>
          <w:p w14:paraId="429DC0B7"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2.1. Проводить мониторинг потенциально опасных промышленных и природных объектов.</w:t>
            </w:r>
          </w:p>
        </w:tc>
        <w:tc>
          <w:tcPr>
            <w:tcW w:w="3402" w:type="dxa"/>
          </w:tcPr>
          <w:p w14:paraId="38F6F31A" w14:textId="77777777"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74D8FAAB"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B</w:t>
            </w:r>
          </w:p>
          <w:p w14:paraId="4315643D"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p w14:paraId="26B34437"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D</w:t>
            </w:r>
          </w:p>
          <w:p w14:paraId="464CB378"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Предупреждение аварий и (или) инцидентов на ОПО</w:t>
            </w:r>
          </w:p>
        </w:tc>
        <w:tc>
          <w:tcPr>
            <w:tcW w:w="2693" w:type="dxa"/>
          </w:tcPr>
          <w:p w14:paraId="6C44D06A" w14:textId="77777777" w:rsidR="00724373" w:rsidRPr="00724373" w:rsidRDefault="00724373" w:rsidP="00724373">
            <w:pPr>
              <w:widowControl w:val="0"/>
              <w:spacing w:line="276" w:lineRule="auto"/>
              <w:rPr>
                <w:rFonts w:ascii="Times New Roman" w:eastAsia="Times New Roman" w:hAnsi="Times New Roman" w:cs="Times New Roman"/>
                <w:b/>
                <w:bCs/>
                <w:iCs/>
                <w:sz w:val="24"/>
                <w:szCs w:val="24"/>
              </w:rPr>
            </w:pPr>
            <w:r>
              <w:t xml:space="preserve"> </w:t>
            </w:r>
            <w:r w:rsidRPr="00724373">
              <w:rPr>
                <w:rFonts w:ascii="Times New Roman" w:eastAsia="Times New Roman" w:hAnsi="Times New Roman" w:cs="Times New Roman"/>
                <w:b/>
                <w:bCs/>
                <w:iCs/>
                <w:sz w:val="24"/>
                <w:szCs w:val="24"/>
              </w:rPr>
              <w:t>ТФ B/04.3</w:t>
            </w:r>
          </w:p>
          <w:p w14:paraId="26FC6500" w14:textId="77777777"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iCs/>
                <w:sz w:val="24"/>
                <w:szCs w:val="24"/>
              </w:rPr>
              <w:t xml:space="preserve"> Выполнение работ по предупреждению аварий и обеспечению газовой безопасности на ОПО</w:t>
            </w:r>
          </w:p>
          <w:p w14:paraId="66E4304A" w14:textId="3BBB7975"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724373">
              <w:rPr>
                <w:rFonts w:ascii="Times New Roman" w:eastAsia="Times New Roman" w:hAnsi="Times New Roman" w:cs="Times New Roman"/>
                <w:b/>
                <w:bCs/>
                <w:iCs/>
                <w:sz w:val="24"/>
                <w:szCs w:val="24"/>
              </w:rPr>
              <w:t>ТФ D/02.4</w:t>
            </w:r>
            <w:r w:rsidRPr="0097686A">
              <w:rPr>
                <w:rFonts w:ascii="Times New Roman" w:eastAsia="Times New Roman" w:hAnsi="Times New Roman" w:cs="Times New Roman"/>
                <w:iCs/>
                <w:sz w:val="24"/>
                <w:szCs w:val="24"/>
              </w:rPr>
              <w:t xml:space="preserve"> Контроль выполнения мероприятий по предупреждению аварий и (или) инцидентов на ОПО и снижению их последствий</w:t>
            </w:r>
          </w:p>
        </w:tc>
      </w:tr>
      <w:tr w:rsidR="00724373" w14:paraId="761B3AF8" w14:textId="77777777" w:rsidTr="00F73923">
        <w:trPr>
          <w:trHeight w:val="300"/>
        </w:trPr>
        <w:tc>
          <w:tcPr>
            <w:tcW w:w="2520" w:type="dxa"/>
            <w:vMerge/>
          </w:tcPr>
          <w:p w14:paraId="1416C839" w14:textId="77777777" w:rsidR="00724373" w:rsidRPr="004C1D8A" w:rsidRDefault="00724373" w:rsidP="00724373">
            <w:pPr>
              <w:widowControl w:val="0"/>
              <w:spacing w:line="276" w:lineRule="auto"/>
              <w:rPr>
                <w:rFonts w:ascii="Times New Roman" w:hAnsi="Times New Roman" w:cs="Times New Roman"/>
                <w:sz w:val="24"/>
                <w:szCs w:val="24"/>
              </w:rPr>
            </w:pPr>
          </w:p>
        </w:tc>
        <w:tc>
          <w:tcPr>
            <w:tcW w:w="3888" w:type="dxa"/>
          </w:tcPr>
          <w:p w14:paraId="490BEDD3"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2.2. Осуществлять оперативное планирование мероприятий по ликвидации последствий чрезвычайных ситуаций.</w:t>
            </w:r>
          </w:p>
        </w:tc>
        <w:tc>
          <w:tcPr>
            <w:tcW w:w="3402" w:type="dxa"/>
          </w:tcPr>
          <w:p w14:paraId="69AF9D8D" w14:textId="77777777"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113C2BA1" w14:textId="77777777" w:rsidR="00724373" w:rsidRPr="003178E3" w:rsidRDefault="00724373" w:rsidP="00724373">
            <w:pPr>
              <w:rPr>
                <w:rFonts w:ascii="Times New Roman" w:hAnsi="Times New Roman" w:cs="Times New Roman"/>
                <w:b/>
                <w:bCs/>
                <w:iCs/>
                <w:sz w:val="24"/>
                <w:szCs w:val="24"/>
              </w:rPr>
            </w:pPr>
            <w:r w:rsidRPr="003178E3">
              <w:rPr>
                <w:rFonts w:ascii="Times New Roman" w:hAnsi="Times New Roman" w:cs="Times New Roman"/>
                <w:b/>
                <w:bCs/>
                <w:iCs/>
                <w:sz w:val="24"/>
                <w:szCs w:val="24"/>
              </w:rPr>
              <w:t xml:space="preserve">ОТФ </w:t>
            </w:r>
            <w:r w:rsidRPr="003178E3">
              <w:rPr>
                <w:rFonts w:ascii="Times New Roman" w:hAnsi="Times New Roman" w:cs="Times New Roman"/>
                <w:b/>
                <w:bCs/>
                <w:iCs/>
                <w:sz w:val="24"/>
                <w:szCs w:val="24"/>
                <w:lang w:val="en-US"/>
              </w:rPr>
              <w:t>D</w:t>
            </w:r>
          </w:p>
          <w:p w14:paraId="4C626733"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hAnsi="Times New Roman" w:cs="Times New Roman"/>
                <w:iCs/>
                <w:sz w:val="24"/>
                <w:szCs w:val="24"/>
              </w:rPr>
              <w:t>Предупреждение аварий и (или) инцидентов на ОПО</w:t>
            </w:r>
          </w:p>
        </w:tc>
        <w:tc>
          <w:tcPr>
            <w:tcW w:w="2693" w:type="dxa"/>
          </w:tcPr>
          <w:p w14:paraId="761DF3B4" w14:textId="0B2E540D"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724373" w14:paraId="61E9FB8C" w14:textId="77777777" w:rsidTr="00F73923">
        <w:trPr>
          <w:trHeight w:val="180"/>
        </w:trPr>
        <w:tc>
          <w:tcPr>
            <w:tcW w:w="2520" w:type="dxa"/>
            <w:vMerge/>
          </w:tcPr>
          <w:p w14:paraId="0DB24298" w14:textId="77777777" w:rsidR="00724373" w:rsidRPr="004C1D8A" w:rsidRDefault="00724373" w:rsidP="00724373">
            <w:pPr>
              <w:widowControl w:val="0"/>
              <w:spacing w:line="276" w:lineRule="auto"/>
              <w:rPr>
                <w:rFonts w:ascii="Times New Roman" w:hAnsi="Times New Roman" w:cs="Times New Roman"/>
                <w:sz w:val="24"/>
                <w:szCs w:val="24"/>
              </w:rPr>
            </w:pPr>
          </w:p>
        </w:tc>
        <w:tc>
          <w:tcPr>
            <w:tcW w:w="3888" w:type="dxa"/>
          </w:tcPr>
          <w:p w14:paraId="0AB1767F"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2.3. Организовывать и проводить мероприятия по защите населения в чрезвычайных ситуациях.</w:t>
            </w:r>
          </w:p>
        </w:tc>
        <w:tc>
          <w:tcPr>
            <w:tcW w:w="3402" w:type="dxa"/>
          </w:tcPr>
          <w:p w14:paraId="551B9F3B" w14:textId="77777777"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1FB88403" w14:textId="77777777" w:rsidR="00724373" w:rsidRPr="003178E3" w:rsidRDefault="00724373" w:rsidP="00724373">
            <w:pPr>
              <w:rPr>
                <w:rFonts w:ascii="Times New Roman" w:hAnsi="Times New Roman" w:cs="Times New Roman"/>
                <w:b/>
                <w:bCs/>
                <w:iCs/>
                <w:sz w:val="24"/>
                <w:szCs w:val="24"/>
              </w:rPr>
            </w:pPr>
            <w:r w:rsidRPr="003178E3">
              <w:rPr>
                <w:rFonts w:ascii="Times New Roman" w:hAnsi="Times New Roman" w:cs="Times New Roman"/>
                <w:b/>
                <w:bCs/>
                <w:iCs/>
                <w:sz w:val="24"/>
                <w:szCs w:val="24"/>
              </w:rPr>
              <w:t xml:space="preserve">ОТФ </w:t>
            </w:r>
            <w:r w:rsidRPr="003178E3">
              <w:rPr>
                <w:rFonts w:ascii="Times New Roman" w:hAnsi="Times New Roman" w:cs="Times New Roman"/>
                <w:b/>
                <w:bCs/>
                <w:iCs/>
                <w:sz w:val="24"/>
                <w:szCs w:val="24"/>
                <w:lang w:val="en-US"/>
              </w:rPr>
              <w:t>D</w:t>
            </w:r>
          </w:p>
          <w:p w14:paraId="04AD17F2"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hAnsi="Times New Roman" w:cs="Times New Roman"/>
                <w:iCs/>
                <w:sz w:val="24"/>
                <w:szCs w:val="24"/>
              </w:rPr>
              <w:t>Предупреждение аварий и (или) инцидентов на ОПО</w:t>
            </w:r>
          </w:p>
        </w:tc>
        <w:tc>
          <w:tcPr>
            <w:tcW w:w="2693" w:type="dxa"/>
          </w:tcPr>
          <w:p w14:paraId="7F7C62DF" w14:textId="45E9FB9E"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724373" w14:paraId="3F12C1C2" w14:textId="77777777" w:rsidTr="00F73923">
        <w:trPr>
          <w:trHeight w:val="225"/>
        </w:trPr>
        <w:tc>
          <w:tcPr>
            <w:tcW w:w="2520" w:type="dxa"/>
            <w:vMerge/>
          </w:tcPr>
          <w:p w14:paraId="6864117C" w14:textId="77777777" w:rsidR="00724373" w:rsidRPr="004C1D8A" w:rsidRDefault="00724373" w:rsidP="00724373">
            <w:pPr>
              <w:widowControl w:val="0"/>
              <w:spacing w:line="276" w:lineRule="auto"/>
              <w:rPr>
                <w:rFonts w:ascii="Times New Roman" w:hAnsi="Times New Roman" w:cs="Times New Roman"/>
                <w:sz w:val="24"/>
                <w:szCs w:val="24"/>
              </w:rPr>
            </w:pPr>
          </w:p>
        </w:tc>
        <w:tc>
          <w:tcPr>
            <w:tcW w:w="3888" w:type="dxa"/>
          </w:tcPr>
          <w:p w14:paraId="61FFA3E7"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2.4.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w:t>
            </w:r>
          </w:p>
        </w:tc>
        <w:tc>
          <w:tcPr>
            <w:tcW w:w="3402" w:type="dxa"/>
          </w:tcPr>
          <w:p w14:paraId="273FB74D" w14:textId="77777777"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5267CB68"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D</w:t>
            </w:r>
          </w:p>
          <w:p w14:paraId="72F324BA"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Предупреждение аварий и (или) инцидентов на ОПО</w:t>
            </w:r>
          </w:p>
        </w:tc>
        <w:tc>
          <w:tcPr>
            <w:tcW w:w="2693" w:type="dxa"/>
          </w:tcPr>
          <w:p w14:paraId="4CD72368" w14:textId="77777777" w:rsidR="00724373" w:rsidRDefault="00724373" w:rsidP="00724373">
            <w:pPr>
              <w:widowControl w:val="0"/>
              <w:spacing w:line="276" w:lineRule="auto"/>
              <w:rPr>
                <w:rFonts w:ascii="Times New Roman" w:hAnsi="Times New Roman"/>
                <w:b/>
                <w:bCs/>
                <w:sz w:val="24"/>
                <w:szCs w:val="24"/>
              </w:rPr>
            </w:pPr>
            <w:r w:rsidRPr="00AC31AF">
              <w:rPr>
                <w:rFonts w:ascii="Times New Roman" w:hAnsi="Times New Roman"/>
                <w:b/>
                <w:bCs/>
                <w:sz w:val="24"/>
                <w:szCs w:val="24"/>
              </w:rPr>
              <w:t>ТФ D/01.4</w:t>
            </w:r>
            <w:r w:rsidRPr="00AC31AF">
              <w:t xml:space="preserve"> </w:t>
            </w:r>
            <w:r w:rsidRPr="00AC31AF">
              <w:rPr>
                <w:rFonts w:ascii="Times New Roman" w:hAnsi="Times New Roman"/>
                <w:sz w:val="24"/>
                <w:szCs w:val="24"/>
              </w:rPr>
              <w:t>Планирование мероприятий по предупреждению аварий и (или) инцидентов на ОПО и снижению их последствий</w:t>
            </w:r>
            <w:r w:rsidRPr="00AC31AF">
              <w:rPr>
                <w:rFonts w:ascii="Times New Roman" w:hAnsi="Times New Roman"/>
                <w:b/>
                <w:bCs/>
                <w:sz w:val="24"/>
                <w:szCs w:val="24"/>
              </w:rPr>
              <w:t xml:space="preserve"> </w:t>
            </w:r>
          </w:p>
          <w:p w14:paraId="2781F14C" w14:textId="747633E1"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724373" w14:paraId="77CF42ED" w14:textId="77777777" w:rsidTr="00F73923">
        <w:trPr>
          <w:trHeight w:val="195"/>
        </w:trPr>
        <w:tc>
          <w:tcPr>
            <w:tcW w:w="2520" w:type="dxa"/>
            <w:vMerge/>
          </w:tcPr>
          <w:p w14:paraId="4D9FFE73" w14:textId="77777777" w:rsidR="00724373" w:rsidRPr="004C1D8A" w:rsidRDefault="00724373" w:rsidP="00724373">
            <w:pPr>
              <w:widowControl w:val="0"/>
              <w:spacing w:line="276" w:lineRule="auto"/>
              <w:rPr>
                <w:rFonts w:ascii="Times New Roman" w:hAnsi="Times New Roman" w:cs="Times New Roman"/>
                <w:sz w:val="24"/>
                <w:szCs w:val="24"/>
              </w:rPr>
            </w:pPr>
          </w:p>
        </w:tc>
        <w:tc>
          <w:tcPr>
            <w:tcW w:w="3888" w:type="dxa"/>
          </w:tcPr>
          <w:p w14:paraId="0DF16CDA"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2.5. Выполнять работы по предупреждению аварий и обеспечению газовой безопасности на опасных производственных объектах.</w:t>
            </w:r>
          </w:p>
        </w:tc>
        <w:tc>
          <w:tcPr>
            <w:tcW w:w="3402" w:type="dxa"/>
          </w:tcPr>
          <w:p w14:paraId="01E9B054" w14:textId="77777777"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7D1E44C7"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B</w:t>
            </w:r>
          </w:p>
          <w:p w14:paraId="0D418454"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tc>
        <w:tc>
          <w:tcPr>
            <w:tcW w:w="2693" w:type="dxa"/>
          </w:tcPr>
          <w:p w14:paraId="2B6C7970" w14:textId="77777777" w:rsidR="00724373" w:rsidRDefault="00724373" w:rsidP="00724373">
            <w:pPr>
              <w:widowControl w:val="0"/>
              <w:spacing w:line="276" w:lineRule="auto"/>
              <w:rPr>
                <w:rFonts w:ascii="Times New Roman" w:hAnsi="Times New Roman"/>
                <w:b/>
                <w:bCs/>
                <w:sz w:val="24"/>
                <w:szCs w:val="24"/>
              </w:rPr>
            </w:pPr>
            <w:r w:rsidRPr="00AC31AF">
              <w:rPr>
                <w:rFonts w:ascii="Times New Roman" w:hAnsi="Times New Roman"/>
                <w:b/>
                <w:bCs/>
                <w:sz w:val="24"/>
                <w:szCs w:val="24"/>
              </w:rPr>
              <w:t>ТФ B/04.3</w:t>
            </w:r>
          </w:p>
          <w:p w14:paraId="257E42A4" w14:textId="7B7B888A" w:rsidR="00724373" w:rsidRPr="003178E3" w:rsidRDefault="00724373" w:rsidP="00724373">
            <w:pPr>
              <w:widowControl w:val="0"/>
              <w:spacing w:line="276" w:lineRule="auto"/>
              <w:rPr>
                <w:rFonts w:ascii="Times New Roman" w:eastAsia="Times New Roman" w:hAnsi="Times New Roman" w:cs="Times New Roman"/>
                <w:iCs/>
                <w:sz w:val="24"/>
                <w:szCs w:val="24"/>
              </w:rPr>
            </w:pPr>
            <w:r w:rsidRPr="00AC31AF">
              <w:t xml:space="preserve"> </w:t>
            </w:r>
            <w:r w:rsidRPr="00AC31AF">
              <w:rPr>
                <w:rFonts w:ascii="Times New Roman" w:hAnsi="Times New Roman"/>
                <w:sz w:val="24"/>
                <w:szCs w:val="24"/>
              </w:rPr>
              <w:t>Выполнение работ по предупреждению аварий и обеспечению газовой безопасности на ОПО</w:t>
            </w:r>
          </w:p>
        </w:tc>
      </w:tr>
      <w:tr w:rsidR="00724373" w14:paraId="5F8D5E11" w14:textId="77777777" w:rsidTr="00F73923">
        <w:trPr>
          <w:trHeight w:val="255"/>
        </w:trPr>
        <w:tc>
          <w:tcPr>
            <w:tcW w:w="2520" w:type="dxa"/>
            <w:vMerge/>
          </w:tcPr>
          <w:p w14:paraId="65476486" w14:textId="77777777" w:rsidR="00724373" w:rsidRPr="004C1D8A" w:rsidRDefault="00724373" w:rsidP="00724373">
            <w:pPr>
              <w:widowControl w:val="0"/>
              <w:spacing w:line="276" w:lineRule="auto"/>
              <w:rPr>
                <w:rFonts w:ascii="Times New Roman" w:hAnsi="Times New Roman" w:cs="Times New Roman"/>
                <w:sz w:val="24"/>
                <w:szCs w:val="24"/>
              </w:rPr>
            </w:pPr>
          </w:p>
        </w:tc>
        <w:tc>
          <w:tcPr>
            <w:tcW w:w="3888" w:type="dxa"/>
          </w:tcPr>
          <w:p w14:paraId="7EE84E34"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2.6. Выполнять мероприятия по обучению населения безопасному поведению в чрезвычайных ситуациях.</w:t>
            </w:r>
          </w:p>
        </w:tc>
        <w:tc>
          <w:tcPr>
            <w:tcW w:w="3402" w:type="dxa"/>
          </w:tcPr>
          <w:p w14:paraId="310D25D1" w14:textId="77777777" w:rsidR="00724373" w:rsidRPr="00F87D60" w:rsidRDefault="00724373" w:rsidP="00724373">
            <w:pPr>
              <w:widowControl w:val="0"/>
              <w:spacing w:line="276" w:lineRule="auto"/>
              <w:rPr>
                <w:rFonts w:ascii="Times New Roman" w:eastAsia="Times New Roman" w:hAnsi="Times New Roman" w:cs="Times New Roman"/>
                <w:i/>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60707F64" w14:textId="77777777" w:rsidR="00724373" w:rsidRPr="003178E3" w:rsidRDefault="00724373" w:rsidP="00724373">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D</w:t>
            </w:r>
          </w:p>
          <w:p w14:paraId="56D40F92" w14:textId="77777777" w:rsidR="00724373" w:rsidRPr="00F87D60" w:rsidRDefault="00724373" w:rsidP="00724373">
            <w:pPr>
              <w:widowControl w:val="0"/>
              <w:spacing w:line="276" w:lineRule="auto"/>
              <w:rPr>
                <w:rFonts w:ascii="Times New Roman" w:eastAsia="Times New Roman" w:hAnsi="Times New Roman" w:cs="Times New Roman"/>
                <w:i/>
                <w:color w:val="000000"/>
                <w:sz w:val="24"/>
                <w:szCs w:val="24"/>
              </w:rPr>
            </w:pPr>
            <w:r w:rsidRPr="003178E3">
              <w:rPr>
                <w:rFonts w:ascii="Times New Roman" w:eastAsia="Times New Roman" w:hAnsi="Times New Roman" w:cs="Times New Roman"/>
                <w:iCs/>
                <w:color w:val="000000"/>
                <w:sz w:val="24"/>
                <w:szCs w:val="24"/>
              </w:rPr>
              <w:t>Предупреждение аварий и (или) инцидентов на ОПО</w:t>
            </w:r>
          </w:p>
        </w:tc>
        <w:tc>
          <w:tcPr>
            <w:tcW w:w="2693" w:type="dxa"/>
          </w:tcPr>
          <w:p w14:paraId="127376E4" w14:textId="77777777" w:rsidR="00724373" w:rsidRDefault="00724373" w:rsidP="00724373">
            <w:pPr>
              <w:widowControl w:val="0"/>
              <w:spacing w:line="276" w:lineRule="auto"/>
              <w:rPr>
                <w:rFonts w:ascii="Times New Roman" w:hAnsi="Times New Roman"/>
                <w:b/>
                <w:bCs/>
                <w:sz w:val="24"/>
                <w:szCs w:val="24"/>
              </w:rPr>
            </w:pPr>
            <w:r w:rsidRPr="00AC31AF">
              <w:rPr>
                <w:rFonts w:ascii="Times New Roman" w:hAnsi="Times New Roman"/>
                <w:b/>
                <w:bCs/>
                <w:sz w:val="24"/>
                <w:szCs w:val="24"/>
              </w:rPr>
              <w:t>ТФ D/01.4</w:t>
            </w:r>
            <w:r w:rsidRPr="00AC31AF">
              <w:t xml:space="preserve"> </w:t>
            </w:r>
            <w:r w:rsidRPr="00AC31AF">
              <w:rPr>
                <w:rFonts w:ascii="Times New Roman" w:hAnsi="Times New Roman"/>
                <w:sz w:val="24"/>
                <w:szCs w:val="24"/>
              </w:rPr>
              <w:t>Планирование мероприятий по предупреждению аварий и (или) инцидентов на ОПО и снижению их последствий</w:t>
            </w:r>
            <w:r w:rsidRPr="00AC31AF">
              <w:rPr>
                <w:rFonts w:ascii="Times New Roman" w:hAnsi="Times New Roman"/>
                <w:b/>
                <w:bCs/>
                <w:sz w:val="24"/>
                <w:szCs w:val="24"/>
              </w:rPr>
              <w:t xml:space="preserve"> </w:t>
            </w:r>
          </w:p>
          <w:p w14:paraId="0B8A9BF3" w14:textId="72A4C06C" w:rsidR="00724373" w:rsidRPr="00F87D60" w:rsidRDefault="00724373" w:rsidP="00724373">
            <w:pPr>
              <w:widowControl w:val="0"/>
              <w:spacing w:line="276" w:lineRule="auto"/>
              <w:rPr>
                <w:rFonts w:ascii="Times New Roman" w:eastAsia="Times New Roman" w:hAnsi="Times New Roman" w:cs="Times New Roman"/>
                <w:i/>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724373" w14:paraId="108179BD" w14:textId="77777777" w:rsidTr="00F73923">
        <w:tc>
          <w:tcPr>
            <w:tcW w:w="2520" w:type="dxa"/>
            <w:vMerge w:val="restart"/>
          </w:tcPr>
          <w:p w14:paraId="4D5E9322" w14:textId="77777777" w:rsidR="00724373" w:rsidRDefault="00724373" w:rsidP="00724373">
            <w:pPr>
              <w:widowControl w:val="0"/>
              <w:spacing w:line="276" w:lineRule="auto"/>
              <w:rPr>
                <w:rFonts w:ascii="Times New Roman" w:eastAsia="Times New Roman" w:hAnsi="Times New Roman" w:cs="Times New Roman"/>
                <w:bCs/>
                <w:sz w:val="24"/>
                <w:szCs w:val="24"/>
              </w:rPr>
            </w:pPr>
            <w:r>
              <w:rPr>
                <w:rFonts w:ascii="Times New Roman" w:hAnsi="Times New Roman" w:cs="Times New Roman"/>
                <w:sz w:val="24"/>
                <w:szCs w:val="24"/>
              </w:rPr>
              <w:t>О</w:t>
            </w:r>
            <w:r w:rsidRPr="009A372A">
              <w:rPr>
                <w:rFonts w:ascii="Times New Roman" w:hAnsi="Times New Roman" w:cs="Times New Roman"/>
                <w:sz w:val="24"/>
                <w:szCs w:val="24"/>
              </w:rPr>
              <w:t>беспечение жизнедеятельности в условиях чрезвычайных ситуаций природного и техногенного характера</w:t>
            </w:r>
          </w:p>
        </w:tc>
        <w:tc>
          <w:tcPr>
            <w:tcW w:w="3888" w:type="dxa"/>
          </w:tcPr>
          <w:p w14:paraId="403F5AD7"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3.1. Планировать жизнеобеспечение спасательных подразделений в условиях чрезвычайных ситуаций.</w:t>
            </w:r>
          </w:p>
        </w:tc>
        <w:tc>
          <w:tcPr>
            <w:tcW w:w="3402" w:type="dxa"/>
          </w:tcPr>
          <w:p w14:paraId="598CBBA0"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0706DAF2"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2D0A2605"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796158D1"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26994350"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p>
        </w:tc>
        <w:tc>
          <w:tcPr>
            <w:tcW w:w="2693" w:type="dxa"/>
          </w:tcPr>
          <w:p w14:paraId="60B8116D" w14:textId="2D84BC2E"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724373" w14:paraId="0DB04567" w14:textId="77777777" w:rsidTr="00F73923">
        <w:trPr>
          <w:trHeight w:val="315"/>
        </w:trPr>
        <w:tc>
          <w:tcPr>
            <w:tcW w:w="2520" w:type="dxa"/>
            <w:vMerge/>
          </w:tcPr>
          <w:p w14:paraId="5227F3CB"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61C08C0F"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3.2. Организовывать и проводить первоочередное жизнеобеспечение пострадавшего населения в зонах чрезвычайных ситуаций.</w:t>
            </w:r>
          </w:p>
        </w:tc>
        <w:tc>
          <w:tcPr>
            <w:tcW w:w="3402" w:type="dxa"/>
          </w:tcPr>
          <w:p w14:paraId="32CA0912" w14:textId="77777777" w:rsidR="00724373" w:rsidRPr="00F87D60" w:rsidRDefault="00724373" w:rsidP="00724373">
            <w:pPr>
              <w:widowControl w:val="0"/>
              <w:spacing w:line="276" w:lineRule="auto"/>
              <w:rPr>
                <w:rFonts w:ascii="Times New Roman" w:eastAsia="Times New Roman" w:hAnsi="Times New Roman" w:cs="Times New Roman"/>
                <w:bCs/>
                <w:i/>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0BCAC76B"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7D50F91B"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26718B94"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6D046F86" w14:textId="77777777" w:rsidR="00724373" w:rsidRPr="00F87D60" w:rsidRDefault="00724373" w:rsidP="00724373">
            <w:pPr>
              <w:widowControl w:val="0"/>
              <w:spacing w:line="276" w:lineRule="auto"/>
              <w:rPr>
                <w:rFonts w:ascii="Times New Roman" w:eastAsia="Times New Roman" w:hAnsi="Times New Roman" w:cs="Times New Roman"/>
                <w:bCs/>
                <w:i/>
                <w:sz w:val="24"/>
                <w:szCs w:val="24"/>
              </w:rPr>
            </w:pPr>
          </w:p>
        </w:tc>
        <w:tc>
          <w:tcPr>
            <w:tcW w:w="2693" w:type="dxa"/>
          </w:tcPr>
          <w:p w14:paraId="5E3761D0" w14:textId="5C2A1B90" w:rsidR="00724373" w:rsidRPr="00F87D60" w:rsidRDefault="00724373" w:rsidP="00724373">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724373" w14:paraId="35A0DBFC" w14:textId="77777777" w:rsidTr="00F73923">
        <w:trPr>
          <w:trHeight w:val="345"/>
        </w:trPr>
        <w:tc>
          <w:tcPr>
            <w:tcW w:w="2520" w:type="dxa"/>
            <w:vMerge/>
          </w:tcPr>
          <w:p w14:paraId="3E6335EB"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7F18465E"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3.3. Обеспечивать выживание личного состава и пострадавших в различных чрезвычайных ситуациях.</w:t>
            </w:r>
          </w:p>
        </w:tc>
        <w:tc>
          <w:tcPr>
            <w:tcW w:w="3402" w:type="dxa"/>
          </w:tcPr>
          <w:p w14:paraId="615087B9" w14:textId="77777777" w:rsidR="00724373" w:rsidRPr="00F87D60" w:rsidRDefault="00724373" w:rsidP="00724373">
            <w:pPr>
              <w:widowControl w:val="0"/>
              <w:spacing w:line="276" w:lineRule="auto"/>
              <w:rPr>
                <w:rFonts w:ascii="Times New Roman" w:eastAsia="Times New Roman" w:hAnsi="Times New Roman" w:cs="Times New Roman"/>
                <w:bCs/>
                <w:i/>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69739C8C"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1349869F"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06BE3A7C"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4AD66DC7" w14:textId="77777777" w:rsidR="00724373" w:rsidRPr="00F87D60" w:rsidRDefault="00724373" w:rsidP="00724373">
            <w:pPr>
              <w:widowControl w:val="0"/>
              <w:spacing w:line="276" w:lineRule="auto"/>
              <w:rPr>
                <w:rFonts w:ascii="Times New Roman" w:eastAsia="Times New Roman" w:hAnsi="Times New Roman" w:cs="Times New Roman"/>
                <w:bCs/>
                <w:i/>
                <w:sz w:val="24"/>
                <w:szCs w:val="24"/>
              </w:rPr>
            </w:pPr>
          </w:p>
        </w:tc>
        <w:tc>
          <w:tcPr>
            <w:tcW w:w="2693" w:type="dxa"/>
          </w:tcPr>
          <w:p w14:paraId="1F3E571E" w14:textId="2B84EBBA" w:rsidR="00724373" w:rsidRPr="00F87D60" w:rsidRDefault="00724373" w:rsidP="00724373">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724373" w14:paraId="63207442" w14:textId="77777777" w:rsidTr="00F73923">
        <w:trPr>
          <w:trHeight w:val="450"/>
        </w:trPr>
        <w:tc>
          <w:tcPr>
            <w:tcW w:w="2520" w:type="dxa"/>
            <w:vMerge/>
          </w:tcPr>
          <w:p w14:paraId="77243453" w14:textId="77777777" w:rsidR="00724373" w:rsidRDefault="00724373" w:rsidP="00724373">
            <w:pPr>
              <w:widowControl w:val="0"/>
              <w:spacing w:line="276" w:lineRule="auto"/>
              <w:rPr>
                <w:rFonts w:ascii="Times New Roman" w:eastAsia="Times New Roman" w:hAnsi="Times New Roman" w:cs="Times New Roman"/>
                <w:bCs/>
                <w:sz w:val="24"/>
                <w:szCs w:val="24"/>
              </w:rPr>
            </w:pPr>
          </w:p>
        </w:tc>
        <w:tc>
          <w:tcPr>
            <w:tcW w:w="3888" w:type="dxa"/>
          </w:tcPr>
          <w:p w14:paraId="42F855EE" w14:textId="77777777" w:rsidR="00724373" w:rsidRPr="00B9043E" w:rsidRDefault="00724373" w:rsidP="00724373">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3.4. Ориентироваться на местности с использованием топографических карт (планов) и навигационных приборов.</w:t>
            </w:r>
          </w:p>
        </w:tc>
        <w:tc>
          <w:tcPr>
            <w:tcW w:w="3402" w:type="dxa"/>
          </w:tcPr>
          <w:p w14:paraId="4C055604" w14:textId="77777777" w:rsidR="00724373" w:rsidRPr="00F87D60" w:rsidRDefault="00724373" w:rsidP="00724373">
            <w:pPr>
              <w:widowControl w:val="0"/>
              <w:spacing w:line="276" w:lineRule="auto"/>
              <w:rPr>
                <w:rFonts w:ascii="Times New Roman" w:eastAsia="Times New Roman" w:hAnsi="Times New Roman" w:cs="Times New Roman"/>
                <w:bCs/>
                <w:i/>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03C1A708"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37318DA3"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031374BE" w14:textId="77777777" w:rsidR="00724373" w:rsidRPr="00D44ED5" w:rsidRDefault="00724373" w:rsidP="00724373">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1C725E4A" w14:textId="77777777" w:rsidR="00724373" w:rsidRPr="00F87D60" w:rsidRDefault="00724373" w:rsidP="00724373">
            <w:pPr>
              <w:widowControl w:val="0"/>
              <w:spacing w:line="276" w:lineRule="auto"/>
              <w:rPr>
                <w:rFonts w:ascii="Times New Roman" w:eastAsia="Times New Roman" w:hAnsi="Times New Roman" w:cs="Times New Roman"/>
                <w:bCs/>
                <w:i/>
                <w:sz w:val="24"/>
                <w:szCs w:val="24"/>
              </w:rPr>
            </w:pPr>
          </w:p>
        </w:tc>
        <w:tc>
          <w:tcPr>
            <w:tcW w:w="2693" w:type="dxa"/>
          </w:tcPr>
          <w:p w14:paraId="6A97F860" w14:textId="26AF2084" w:rsidR="00724373" w:rsidRPr="00F87D60" w:rsidRDefault="00724373" w:rsidP="00724373">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2E4A7F" w14:paraId="1E44A8C9" w14:textId="77777777" w:rsidTr="00F83C23">
        <w:trPr>
          <w:trHeight w:val="2205"/>
        </w:trPr>
        <w:tc>
          <w:tcPr>
            <w:tcW w:w="2520" w:type="dxa"/>
            <w:vMerge w:val="restart"/>
          </w:tcPr>
          <w:p w14:paraId="6F18EBB4" w14:textId="00696A01" w:rsidR="002E4A7F" w:rsidRDefault="00F83C23" w:rsidP="00F73923">
            <w:pPr>
              <w:widowControl w:val="0"/>
              <w:spacing w:line="276" w:lineRule="auto"/>
              <w:rPr>
                <w:rFonts w:ascii="Times New Roman" w:eastAsia="Times New Roman" w:hAnsi="Times New Roman" w:cs="Times New Roman"/>
                <w:bCs/>
                <w:sz w:val="24"/>
                <w:szCs w:val="24"/>
              </w:rPr>
            </w:pPr>
            <w:r w:rsidRPr="00F83C23">
              <w:rPr>
                <w:rFonts w:ascii="Times New Roman" w:hAnsi="Times New Roman"/>
                <w:sz w:val="24"/>
                <w:szCs w:val="24"/>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tc>
        <w:tc>
          <w:tcPr>
            <w:tcW w:w="3888" w:type="dxa"/>
          </w:tcPr>
          <w:p w14:paraId="2A174F87" w14:textId="293E5BC3" w:rsidR="002E4A7F" w:rsidRPr="009A372A" w:rsidRDefault="00F83C23" w:rsidP="00F73923">
            <w:pPr>
              <w:widowControl w:val="0"/>
              <w:spacing w:line="276" w:lineRule="auto"/>
              <w:rPr>
                <w:rFonts w:ascii="Times New Roman" w:eastAsia="Times New Roman" w:hAnsi="Times New Roman" w:cs="Times New Roman"/>
                <w:bCs/>
                <w:i/>
              </w:rPr>
            </w:pPr>
            <w:r w:rsidRPr="00F83C23">
              <w:rPr>
                <w:rFonts w:ascii="Times New Roman" w:hAnsi="Times New Roman" w:cs="Times New Roman"/>
              </w:rPr>
              <w:t>ПК 4.1. Выполнять и контролировать действия газоспасательного отделения, связанные со сбором и выездом к месту вызова.</w:t>
            </w:r>
          </w:p>
        </w:tc>
        <w:tc>
          <w:tcPr>
            <w:tcW w:w="3402" w:type="dxa"/>
          </w:tcPr>
          <w:p w14:paraId="5B52C0B0" w14:textId="2772449D" w:rsidR="002E4A7F" w:rsidRPr="007B5C4E" w:rsidRDefault="00705284" w:rsidP="00F73923">
            <w:pPr>
              <w:widowControl w:val="0"/>
              <w:spacing w:line="276" w:lineRule="auto"/>
              <w:rPr>
                <w:rFonts w:ascii="Times New Roman" w:eastAsia="Times New Roman" w:hAnsi="Times New Roman" w:cs="Times New Roman"/>
                <w:bCs/>
                <w:iCs/>
                <w:sz w:val="24"/>
                <w:szCs w:val="24"/>
              </w:rPr>
            </w:pPr>
            <w:r w:rsidRPr="00705284">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4B568165" w14:textId="77777777" w:rsidR="00705284" w:rsidRPr="00705284" w:rsidRDefault="00705284" w:rsidP="00705284">
            <w:pPr>
              <w:pStyle w:val="pTextStyleCenter"/>
              <w:jc w:val="left"/>
              <w:rPr>
                <w:b/>
                <w:lang w:val="ru-RU"/>
              </w:rPr>
            </w:pPr>
            <w:r w:rsidRPr="00705284">
              <w:rPr>
                <w:b/>
                <w:lang w:val="ru-RU"/>
              </w:rPr>
              <w:t>ОТФ B</w:t>
            </w:r>
          </w:p>
          <w:p w14:paraId="3464B7D9" w14:textId="77777777" w:rsidR="002E4A7F" w:rsidRDefault="00705284" w:rsidP="00705284">
            <w:pPr>
              <w:widowControl w:val="0"/>
              <w:spacing w:line="276" w:lineRule="auto"/>
              <w:rPr>
                <w:rFonts w:ascii="Times New Roman" w:hAnsi="Times New Roman" w:cs="Times New Roman"/>
                <w:bCs/>
              </w:rPr>
            </w:pPr>
            <w:r w:rsidRPr="00705284">
              <w:rPr>
                <w:rFonts w:ascii="Times New Roman" w:hAnsi="Times New Roman" w:cs="Times New Roman"/>
                <w:bCs/>
              </w:rPr>
              <w:t>Выполнение газоспасательных работ и работ по обеспечению газовой безопасности ОПО</w:t>
            </w:r>
          </w:p>
          <w:p w14:paraId="16EDC0B9" w14:textId="77777777" w:rsidR="00705284" w:rsidRPr="00AA3F66" w:rsidRDefault="00705284" w:rsidP="00705284">
            <w:pPr>
              <w:rPr>
                <w:rFonts w:ascii="Times New Roman" w:hAnsi="Times New Roman" w:cs="Times New Roman"/>
                <w:b/>
                <w:bCs/>
                <w:sz w:val="24"/>
                <w:szCs w:val="24"/>
              </w:rPr>
            </w:pPr>
            <w:r w:rsidRPr="00AA3F66">
              <w:rPr>
                <w:rFonts w:ascii="Times New Roman" w:hAnsi="Times New Roman" w:cs="Times New Roman"/>
                <w:b/>
                <w:bCs/>
                <w:sz w:val="24"/>
                <w:szCs w:val="24"/>
              </w:rPr>
              <w:t xml:space="preserve">ОТФ </w:t>
            </w:r>
            <w:r w:rsidRPr="00AA3F66">
              <w:rPr>
                <w:rFonts w:ascii="Times New Roman" w:hAnsi="Times New Roman" w:cs="Times New Roman"/>
                <w:b/>
                <w:bCs/>
                <w:sz w:val="24"/>
                <w:szCs w:val="24"/>
                <w:lang w:val="en-US"/>
              </w:rPr>
              <w:t>E</w:t>
            </w:r>
          </w:p>
          <w:p w14:paraId="589BA1D0" w14:textId="3A073839" w:rsidR="00705284" w:rsidRPr="00705284" w:rsidRDefault="00705284" w:rsidP="00705284">
            <w:pPr>
              <w:rPr>
                <w:rFonts w:ascii="Times New Roman" w:eastAsia="Times New Roman" w:hAnsi="Times New Roman" w:cs="Times New Roman"/>
                <w:sz w:val="24"/>
                <w:szCs w:val="24"/>
              </w:rPr>
            </w:pPr>
            <w:r w:rsidRPr="00AA3F66">
              <w:rPr>
                <w:rFonts w:ascii="Times New Roman" w:hAnsi="Times New Roman" w:cs="Times New Roman"/>
                <w:sz w:val="24"/>
                <w:szCs w:val="24"/>
              </w:rPr>
              <w:t>Организация и проведение газоспасательным отделением газоспасательных работ и работ по обеспечению газовой безопасности ОПО</w:t>
            </w:r>
          </w:p>
        </w:tc>
        <w:tc>
          <w:tcPr>
            <w:tcW w:w="2693" w:type="dxa"/>
          </w:tcPr>
          <w:p w14:paraId="18B68D7C" w14:textId="77777777" w:rsidR="003D4C08" w:rsidRPr="003D4C08" w:rsidRDefault="003D4C08" w:rsidP="003D4C08">
            <w:pPr>
              <w:widowControl w:val="0"/>
              <w:spacing w:line="276" w:lineRule="auto"/>
              <w:rPr>
                <w:rFonts w:ascii="Times New Roman" w:eastAsia="Times New Roman" w:hAnsi="Times New Roman" w:cs="Times New Roman"/>
                <w:bCs/>
                <w:iCs/>
                <w:sz w:val="24"/>
                <w:szCs w:val="24"/>
              </w:rPr>
            </w:pPr>
            <w:r w:rsidRPr="003D4C08">
              <w:rPr>
                <w:rFonts w:ascii="Times New Roman" w:eastAsia="Times New Roman" w:hAnsi="Times New Roman" w:cs="Times New Roman"/>
                <w:b/>
                <w:iCs/>
                <w:sz w:val="24"/>
                <w:szCs w:val="24"/>
              </w:rPr>
              <w:t>ТФ B/01.3</w:t>
            </w:r>
            <w:r w:rsidRPr="003D4C08">
              <w:rPr>
                <w:rFonts w:ascii="Times New Roman" w:eastAsia="Times New Roman" w:hAnsi="Times New Roman" w:cs="Times New Roman"/>
                <w:bCs/>
                <w:iCs/>
                <w:sz w:val="24"/>
                <w:szCs w:val="24"/>
              </w:rPr>
              <w:t xml:space="preserve"> Осуществление дежурства в газоспасательной службе (газоспасательном формировании) (далее - ГСС (ГСФ) в режиме постоянной готовности</w:t>
            </w:r>
          </w:p>
          <w:p w14:paraId="659B9F8C" w14:textId="7FA2B74C" w:rsidR="00705284" w:rsidRPr="00F351E1" w:rsidRDefault="003D4C08" w:rsidP="00F351E1">
            <w:pPr>
              <w:suppressAutoHyphens/>
              <w:rPr>
                <w:rFonts w:ascii="Times New Roman" w:hAnsi="Times New Roman" w:cs="Times New Roman"/>
                <w:sz w:val="24"/>
                <w:szCs w:val="24"/>
              </w:rPr>
            </w:pPr>
            <w:r w:rsidRPr="003D4C08">
              <w:rPr>
                <w:rFonts w:ascii="Times New Roman" w:eastAsia="Times New Roman" w:hAnsi="Times New Roman" w:cs="Times New Roman"/>
                <w:b/>
                <w:iCs/>
                <w:sz w:val="24"/>
                <w:szCs w:val="24"/>
              </w:rPr>
              <w:t>ТФ B/02.3</w:t>
            </w:r>
            <w:r w:rsidRPr="003D4C08">
              <w:rPr>
                <w:rFonts w:ascii="Times New Roman" w:eastAsia="Times New Roman" w:hAnsi="Times New Roman" w:cs="Times New Roman"/>
                <w:bCs/>
                <w:iCs/>
                <w:sz w:val="24"/>
                <w:szCs w:val="24"/>
              </w:rPr>
              <w:t xml:space="preserve"> Выполнение газоспасательных работ по локализации и ликвидации последствий химической аварии       </w:t>
            </w:r>
            <w:r w:rsidR="00F351E1" w:rsidRPr="00AC31AF">
              <w:rPr>
                <w:rFonts w:ascii="Times New Roman" w:hAnsi="Times New Roman" w:cs="Times New Roman"/>
                <w:b/>
                <w:bCs/>
                <w:sz w:val="24"/>
                <w:szCs w:val="24"/>
              </w:rPr>
              <w:t>ТФ E/01.5</w:t>
            </w:r>
            <w:r w:rsidR="00F351E1" w:rsidRPr="00AC31AF">
              <w:rPr>
                <w:rFonts w:ascii="Times New Roman" w:hAnsi="Times New Roman" w:cs="Times New Roman"/>
              </w:rPr>
              <w:t xml:space="preserve"> </w:t>
            </w:r>
            <w:r w:rsidR="00F351E1" w:rsidRPr="00AC31AF">
              <w:rPr>
                <w:rFonts w:ascii="Times New Roman" w:hAnsi="Times New Roman" w:cs="Times New Roman"/>
                <w:sz w:val="24"/>
                <w:szCs w:val="24"/>
              </w:rPr>
              <w:t>Выполнение и контроль действий газоспасательного отделения, связанных со сбором и выездом к месту вызова</w:t>
            </w:r>
          </w:p>
        </w:tc>
      </w:tr>
      <w:tr w:rsidR="00F83C23" w14:paraId="7D477E43" w14:textId="77777777" w:rsidTr="00F73923">
        <w:trPr>
          <w:trHeight w:val="595"/>
        </w:trPr>
        <w:tc>
          <w:tcPr>
            <w:tcW w:w="2520" w:type="dxa"/>
            <w:vMerge/>
          </w:tcPr>
          <w:p w14:paraId="58D7602F" w14:textId="77777777" w:rsidR="00F83C23" w:rsidRDefault="00F83C23" w:rsidP="00F73923">
            <w:pPr>
              <w:widowControl w:val="0"/>
              <w:spacing w:line="276" w:lineRule="auto"/>
              <w:rPr>
                <w:rFonts w:ascii="Times New Roman" w:hAnsi="Times New Roman"/>
                <w:sz w:val="24"/>
                <w:szCs w:val="24"/>
              </w:rPr>
            </w:pPr>
          </w:p>
        </w:tc>
        <w:tc>
          <w:tcPr>
            <w:tcW w:w="3888" w:type="dxa"/>
          </w:tcPr>
          <w:p w14:paraId="5991E0A3" w14:textId="43047018" w:rsidR="00F83C23" w:rsidRPr="009A372A" w:rsidRDefault="00F83C23" w:rsidP="00F73923">
            <w:pPr>
              <w:widowControl w:val="0"/>
              <w:spacing w:line="276" w:lineRule="auto"/>
              <w:rPr>
                <w:rFonts w:ascii="Times New Roman" w:hAnsi="Times New Roman" w:cs="Times New Roman"/>
              </w:rPr>
            </w:pPr>
            <w:r w:rsidRPr="00F83C23">
              <w:rPr>
                <w:rFonts w:ascii="Times New Roman" w:hAnsi="Times New Roman" w:cs="Times New Roman"/>
              </w:rPr>
              <w:t>ПК 4.2. Выполнять и контролировать действия газоспасательного отделения по проведению газоспасательных работ на опасных производственных объектах.</w:t>
            </w:r>
          </w:p>
        </w:tc>
        <w:tc>
          <w:tcPr>
            <w:tcW w:w="3402" w:type="dxa"/>
          </w:tcPr>
          <w:p w14:paraId="4C63A6D4" w14:textId="62AAA2AE" w:rsidR="00F83C23" w:rsidRPr="007B5C4E" w:rsidRDefault="00705284" w:rsidP="00F73923">
            <w:pPr>
              <w:widowControl w:val="0"/>
              <w:spacing w:line="276" w:lineRule="auto"/>
              <w:rPr>
                <w:rFonts w:ascii="Times New Roman" w:eastAsia="Times New Roman" w:hAnsi="Times New Roman" w:cs="Times New Roman"/>
                <w:bCs/>
                <w:iCs/>
                <w:sz w:val="24"/>
                <w:szCs w:val="24"/>
              </w:rPr>
            </w:pPr>
            <w:r w:rsidRPr="00705284">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27E10C9C" w14:textId="77777777" w:rsidR="00705284" w:rsidRPr="00705284" w:rsidRDefault="00705284" w:rsidP="00705284">
            <w:pPr>
              <w:pStyle w:val="pTextStyleCenter"/>
              <w:spacing w:line="240" w:lineRule="auto"/>
              <w:jc w:val="left"/>
              <w:rPr>
                <w:b/>
                <w:lang w:val="ru-RU"/>
              </w:rPr>
            </w:pPr>
            <w:r w:rsidRPr="00705284">
              <w:rPr>
                <w:b/>
                <w:lang w:val="ru-RU"/>
              </w:rPr>
              <w:t>ОТФ B</w:t>
            </w:r>
          </w:p>
          <w:p w14:paraId="7AACE1F3" w14:textId="77777777" w:rsidR="00F83C23" w:rsidRDefault="00705284" w:rsidP="00705284">
            <w:pPr>
              <w:widowControl w:val="0"/>
              <w:spacing w:line="276" w:lineRule="auto"/>
              <w:rPr>
                <w:rFonts w:ascii="Times New Roman" w:hAnsi="Times New Roman" w:cs="Times New Roman"/>
              </w:rPr>
            </w:pPr>
            <w:r w:rsidRPr="00705284">
              <w:rPr>
                <w:rFonts w:ascii="Times New Roman" w:hAnsi="Times New Roman" w:cs="Times New Roman"/>
              </w:rPr>
              <w:t>Выполнение газоспасательных работ и работ по обеспечению газовой безопасности ОПО</w:t>
            </w:r>
          </w:p>
          <w:p w14:paraId="55651618" w14:textId="77777777" w:rsidR="00705284" w:rsidRPr="00D53EE1" w:rsidRDefault="00705284" w:rsidP="00705284">
            <w:pPr>
              <w:rPr>
                <w:rFonts w:ascii="Times New Roman" w:hAnsi="Times New Roman" w:cs="Times New Roman"/>
                <w:b/>
                <w:bCs/>
                <w:sz w:val="24"/>
                <w:szCs w:val="24"/>
              </w:rPr>
            </w:pPr>
            <w:r w:rsidRPr="00D53EE1">
              <w:rPr>
                <w:rFonts w:ascii="Times New Roman" w:hAnsi="Times New Roman" w:cs="Times New Roman"/>
                <w:b/>
                <w:bCs/>
                <w:sz w:val="24"/>
                <w:szCs w:val="24"/>
              </w:rPr>
              <w:t xml:space="preserve">ОТФ </w:t>
            </w:r>
            <w:r w:rsidRPr="00D53EE1">
              <w:rPr>
                <w:rFonts w:ascii="Times New Roman" w:hAnsi="Times New Roman" w:cs="Times New Roman"/>
                <w:b/>
                <w:bCs/>
                <w:sz w:val="24"/>
                <w:szCs w:val="24"/>
                <w:lang w:val="en-US"/>
              </w:rPr>
              <w:t>D</w:t>
            </w:r>
          </w:p>
          <w:p w14:paraId="0CF64063" w14:textId="77777777" w:rsidR="00705284" w:rsidRDefault="00705284" w:rsidP="00705284">
            <w:pPr>
              <w:widowControl w:val="0"/>
              <w:spacing w:line="276" w:lineRule="auto"/>
              <w:rPr>
                <w:rFonts w:ascii="Times New Roman" w:hAnsi="Times New Roman" w:cs="Times New Roman"/>
                <w:sz w:val="24"/>
                <w:szCs w:val="24"/>
              </w:rPr>
            </w:pPr>
            <w:r w:rsidRPr="00D53EE1">
              <w:rPr>
                <w:rFonts w:ascii="Times New Roman" w:hAnsi="Times New Roman" w:cs="Times New Roman"/>
                <w:sz w:val="24"/>
                <w:szCs w:val="24"/>
              </w:rPr>
              <w:t>Предупреждение аварий и (или) инцидентов на ОПО</w:t>
            </w:r>
          </w:p>
          <w:p w14:paraId="5E10BC07" w14:textId="77777777" w:rsidR="00705284" w:rsidRPr="00AA3F66" w:rsidRDefault="00705284" w:rsidP="00705284">
            <w:pPr>
              <w:rPr>
                <w:rFonts w:ascii="Times New Roman" w:hAnsi="Times New Roman" w:cs="Times New Roman"/>
                <w:b/>
                <w:bCs/>
                <w:sz w:val="24"/>
                <w:szCs w:val="24"/>
              </w:rPr>
            </w:pPr>
            <w:r w:rsidRPr="00AA3F66">
              <w:rPr>
                <w:rFonts w:ascii="Times New Roman" w:hAnsi="Times New Roman" w:cs="Times New Roman"/>
                <w:b/>
                <w:bCs/>
                <w:sz w:val="24"/>
                <w:szCs w:val="24"/>
              </w:rPr>
              <w:t xml:space="preserve">ОТФ </w:t>
            </w:r>
            <w:r w:rsidRPr="00AA3F66">
              <w:rPr>
                <w:rFonts w:ascii="Times New Roman" w:hAnsi="Times New Roman" w:cs="Times New Roman"/>
                <w:b/>
                <w:bCs/>
                <w:sz w:val="24"/>
                <w:szCs w:val="24"/>
                <w:lang w:val="en-US"/>
              </w:rPr>
              <w:t>E</w:t>
            </w:r>
          </w:p>
          <w:p w14:paraId="2603F626" w14:textId="430A3CDF" w:rsidR="00705284" w:rsidRDefault="00705284" w:rsidP="00705284">
            <w:pPr>
              <w:widowControl w:val="0"/>
              <w:spacing w:line="276" w:lineRule="auto"/>
              <w:rPr>
                <w:b/>
              </w:rPr>
            </w:pPr>
            <w:r w:rsidRPr="00AA3F66">
              <w:rPr>
                <w:rFonts w:ascii="Times New Roman" w:hAnsi="Times New Roman" w:cs="Times New Roman"/>
                <w:sz w:val="24"/>
                <w:szCs w:val="24"/>
              </w:rPr>
              <w:t>Организация и проведение газоспасательным отделением газоспасательных работ и работ по обеспечению газовой безопасности ОПО</w:t>
            </w:r>
          </w:p>
        </w:tc>
        <w:tc>
          <w:tcPr>
            <w:tcW w:w="2693" w:type="dxa"/>
          </w:tcPr>
          <w:p w14:paraId="43DBC067" w14:textId="77777777" w:rsidR="00F351E1" w:rsidRDefault="00F351E1" w:rsidP="00F73923">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B/02.3</w:t>
            </w:r>
            <w:r w:rsidRPr="00AC31AF">
              <w:t xml:space="preserve"> </w:t>
            </w:r>
            <w:r w:rsidRPr="00AC31AF">
              <w:rPr>
                <w:rFonts w:ascii="Times New Roman" w:hAnsi="Times New Roman"/>
                <w:sz w:val="24"/>
                <w:szCs w:val="24"/>
              </w:rPr>
              <w:t>Выполнение газоспасательных работ по локализации и ликвидации последствий химической аварии</w:t>
            </w:r>
            <w:r w:rsidRPr="00705284">
              <w:rPr>
                <w:rFonts w:ascii="Times New Roman" w:eastAsia="Times New Roman" w:hAnsi="Times New Roman" w:cs="Times New Roman"/>
                <w:bCs/>
                <w:i/>
                <w:sz w:val="24"/>
                <w:szCs w:val="24"/>
              </w:rPr>
              <w:t xml:space="preserve"> </w:t>
            </w:r>
          </w:p>
          <w:p w14:paraId="1C8CAB0F" w14:textId="77777777" w:rsidR="00F351E1" w:rsidRDefault="00F351E1" w:rsidP="00F73923">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r w:rsidRPr="00705284">
              <w:rPr>
                <w:rFonts w:ascii="Times New Roman" w:eastAsia="Times New Roman" w:hAnsi="Times New Roman" w:cs="Times New Roman"/>
                <w:bCs/>
                <w:i/>
                <w:sz w:val="24"/>
                <w:szCs w:val="24"/>
              </w:rPr>
              <w:t xml:space="preserve"> </w:t>
            </w:r>
          </w:p>
          <w:p w14:paraId="0106CF33" w14:textId="6F5FF936" w:rsidR="00705284" w:rsidRPr="007B5C4E" w:rsidRDefault="00F351E1" w:rsidP="00F73923">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E/02.5</w:t>
            </w:r>
            <w:r w:rsidRPr="00AC31AF">
              <w:rPr>
                <w:rFonts w:ascii="Times New Roman" w:hAnsi="Times New Roman"/>
                <w:sz w:val="24"/>
                <w:szCs w:val="24"/>
              </w:rPr>
              <w:t xml:space="preserve"> Выполнение и контроль действий газоспасательного отделения по проведению газоспасательных работ на ОПО</w:t>
            </w:r>
            <w:r w:rsidRPr="007B5C4E">
              <w:rPr>
                <w:rFonts w:ascii="Times New Roman" w:eastAsia="Times New Roman" w:hAnsi="Times New Roman" w:cs="Times New Roman"/>
                <w:bCs/>
                <w:i/>
                <w:sz w:val="24"/>
                <w:szCs w:val="24"/>
              </w:rPr>
              <w:t xml:space="preserve"> </w:t>
            </w:r>
          </w:p>
        </w:tc>
      </w:tr>
      <w:tr w:rsidR="002E4A7F" w14:paraId="5EDC9E4C" w14:textId="77777777" w:rsidTr="00F73923">
        <w:trPr>
          <w:trHeight w:val="180"/>
        </w:trPr>
        <w:tc>
          <w:tcPr>
            <w:tcW w:w="2520" w:type="dxa"/>
            <w:vMerge/>
          </w:tcPr>
          <w:p w14:paraId="4B0BE236" w14:textId="77777777" w:rsidR="002E4A7F" w:rsidRDefault="002E4A7F" w:rsidP="00F73923">
            <w:pPr>
              <w:widowControl w:val="0"/>
              <w:spacing w:line="276" w:lineRule="auto"/>
              <w:rPr>
                <w:rFonts w:ascii="Times New Roman" w:hAnsi="Times New Roman"/>
                <w:sz w:val="24"/>
                <w:szCs w:val="24"/>
              </w:rPr>
            </w:pPr>
          </w:p>
        </w:tc>
        <w:tc>
          <w:tcPr>
            <w:tcW w:w="3888" w:type="dxa"/>
          </w:tcPr>
          <w:p w14:paraId="21F21E7D" w14:textId="61ABFF83" w:rsidR="002E4A7F" w:rsidRPr="009A372A" w:rsidRDefault="00F83C23" w:rsidP="00F73923">
            <w:pPr>
              <w:widowControl w:val="0"/>
              <w:spacing w:line="276" w:lineRule="auto"/>
              <w:rPr>
                <w:rFonts w:ascii="Times New Roman" w:eastAsia="Times New Roman" w:hAnsi="Times New Roman" w:cs="Times New Roman"/>
                <w:bCs/>
                <w:i/>
              </w:rPr>
            </w:pPr>
            <w:r w:rsidRPr="00F83C23">
              <w:rPr>
                <w:rFonts w:ascii="Times New Roman" w:hAnsi="Times New Roman" w:cs="Times New Roman"/>
              </w:rPr>
              <w:t>ПК 4.3. Выполнять работы по организации газоспасательной базы и оказанию на ней первой помощи пострадавшим при химических авариях.</w:t>
            </w:r>
          </w:p>
        </w:tc>
        <w:tc>
          <w:tcPr>
            <w:tcW w:w="3402" w:type="dxa"/>
          </w:tcPr>
          <w:p w14:paraId="1C24D4CD" w14:textId="77777777" w:rsidR="002E4A7F" w:rsidRDefault="00367455" w:rsidP="00F73923">
            <w:pPr>
              <w:widowControl w:val="0"/>
              <w:spacing w:line="276" w:lineRule="auto"/>
              <w:rPr>
                <w:rFonts w:ascii="Times New Roman" w:eastAsia="Times New Roman" w:hAnsi="Times New Roman" w:cs="Times New Roman"/>
                <w:bCs/>
                <w:iCs/>
                <w:sz w:val="24"/>
                <w:szCs w:val="24"/>
              </w:rPr>
            </w:pPr>
            <w:r w:rsidRPr="00367455">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p w14:paraId="60887853" w14:textId="58699DA7" w:rsidR="00367455" w:rsidRPr="00367455" w:rsidRDefault="00367455" w:rsidP="00F73923">
            <w:pPr>
              <w:widowControl w:val="0"/>
              <w:spacing w:line="276" w:lineRule="auto"/>
              <w:rPr>
                <w:rFonts w:ascii="Times New Roman" w:eastAsia="Times New Roman" w:hAnsi="Times New Roman" w:cs="Times New Roman"/>
                <w:bCs/>
                <w:iCs/>
                <w:sz w:val="24"/>
                <w:szCs w:val="24"/>
              </w:rPr>
            </w:pPr>
            <w:r w:rsidRPr="00367455">
              <w:rPr>
                <w:rFonts w:ascii="Times New Roman" w:eastAsia="Times New Roman" w:hAnsi="Times New Roman" w:cs="Times New Roman"/>
                <w:bCs/>
                <w:iCs/>
                <w:sz w:val="24"/>
                <w:szCs w:val="24"/>
              </w:rPr>
              <w:t>12.007 Пожарный</w:t>
            </w:r>
          </w:p>
        </w:tc>
        <w:tc>
          <w:tcPr>
            <w:tcW w:w="2410" w:type="dxa"/>
          </w:tcPr>
          <w:p w14:paraId="55AEA763" w14:textId="77777777" w:rsidR="00367455" w:rsidRPr="00367455" w:rsidRDefault="00367455" w:rsidP="00367455">
            <w:pPr>
              <w:widowControl w:val="0"/>
              <w:spacing w:line="276" w:lineRule="auto"/>
              <w:rPr>
                <w:rFonts w:ascii="Times New Roman" w:eastAsia="Times New Roman" w:hAnsi="Times New Roman" w:cs="Times New Roman"/>
                <w:b/>
                <w:iCs/>
                <w:sz w:val="24"/>
                <w:szCs w:val="24"/>
              </w:rPr>
            </w:pPr>
            <w:r w:rsidRPr="00367455">
              <w:rPr>
                <w:rFonts w:ascii="Times New Roman" w:eastAsia="Times New Roman" w:hAnsi="Times New Roman" w:cs="Times New Roman"/>
                <w:b/>
                <w:iCs/>
                <w:sz w:val="24"/>
                <w:szCs w:val="24"/>
              </w:rPr>
              <w:t>ОТФ B</w:t>
            </w:r>
          </w:p>
          <w:p w14:paraId="3A9EEA72" w14:textId="77777777" w:rsidR="002E4A7F" w:rsidRPr="00367455" w:rsidRDefault="00367455" w:rsidP="00367455">
            <w:pPr>
              <w:widowControl w:val="0"/>
              <w:spacing w:line="276" w:lineRule="auto"/>
              <w:rPr>
                <w:rFonts w:ascii="Times New Roman" w:eastAsia="Times New Roman" w:hAnsi="Times New Roman" w:cs="Times New Roman"/>
                <w:bCs/>
                <w:iCs/>
                <w:sz w:val="24"/>
                <w:szCs w:val="24"/>
              </w:rPr>
            </w:pPr>
            <w:r w:rsidRPr="00367455">
              <w:rPr>
                <w:rFonts w:ascii="Times New Roman" w:eastAsia="Times New Roman" w:hAnsi="Times New Roman" w:cs="Times New Roman"/>
                <w:bCs/>
                <w:iCs/>
                <w:sz w:val="24"/>
                <w:szCs w:val="24"/>
              </w:rPr>
              <w:t>Выполнение газоспасательных работ и работ по обеспечению газовой безопасности ОПО</w:t>
            </w:r>
          </w:p>
          <w:p w14:paraId="7D94FDD6" w14:textId="77777777" w:rsidR="00367455" w:rsidRPr="00D53EE1" w:rsidRDefault="00367455" w:rsidP="00367455">
            <w:pPr>
              <w:rPr>
                <w:rFonts w:ascii="Times New Roman" w:hAnsi="Times New Roman" w:cs="Times New Roman"/>
                <w:b/>
                <w:bCs/>
                <w:sz w:val="24"/>
                <w:szCs w:val="24"/>
              </w:rPr>
            </w:pPr>
            <w:r w:rsidRPr="00D53EE1">
              <w:rPr>
                <w:rFonts w:ascii="Times New Roman" w:hAnsi="Times New Roman" w:cs="Times New Roman"/>
                <w:b/>
                <w:bCs/>
                <w:sz w:val="24"/>
                <w:szCs w:val="24"/>
              </w:rPr>
              <w:t xml:space="preserve">ОТФ </w:t>
            </w:r>
            <w:r w:rsidRPr="00D53EE1">
              <w:rPr>
                <w:rFonts w:ascii="Times New Roman" w:hAnsi="Times New Roman" w:cs="Times New Roman"/>
                <w:b/>
                <w:bCs/>
                <w:sz w:val="24"/>
                <w:szCs w:val="24"/>
                <w:lang w:val="en-US"/>
              </w:rPr>
              <w:t>D</w:t>
            </w:r>
          </w:p>
          <w:p w14:paraId="372FECB8" w14:textId="77777777" w:rsidR="00367455" w:rsidRDefault="00367455" w:rsidP="00367455">
            <w:pPr>
              <w:widowControl w:val="0"/>
              <w:spacing w:line="276" w:lineRule="auto"/>
              <w:rPr>
                <w:rFonts w:ascii="Times New Roman" w:hAnsi="Times New Roman" w:cs="Times New Roman"/>
                <w:sz w:val="24"/>
                <w:szCs w:val="24"/>
              </w:rPr>
            </w:pPr>
            <w:r w:rsidRPr="00D53EE1">
              <w:rPr>
                <w:rFonts w:ascii="Times New Roman" w:hAnsi="Times New Roman" w:cs="Times New Roman"/>
                <w:sz w:val="24"/>
                <w:szCs w:val="24"/>
              </w:rPr>
              <w:t>Предупреждение аварий и (или) инцидентов на ОПО</w:t>
            </w:r>
          </w:p>
          <w:p w14:paraId="44992A08" w14:textId="77777777" w:rsidR="00367455" w:rsidRPr="00AA3F66" w:rsidRDefault="00367455" w:rsidP="00367455">
            <w:pPr>
              <w:rPr>
                <w:rFonts w:ascii="Times New Roman" w:hAnsi="Times New Roman" w:cs="Times New Roman"/>
                <w:b/>
                <w:bCs/>
                <w:sz w:val="24"/>
                <w:szCs w:val="24"/>
              </w:rPr>
            </w:pPr>
            <w:r w:rsidRPr="00AA3F66">
              <w:rPr>
                <w:rFonts w:ascii="Times New Roman" w:hAnsi="Times New Roman" w:cs="Times New Roman"/>
                <w:b/>
                <w:bCs/>
                <w:sz w:val="24"/>
                <w:szCs w:val="24"/>
              </w:rPr>
              <w:t xml:space="preserve">ОТФ </w:t>
            </w:r>
            <w:r w:rsidRPr="00AA3F66">
              <w:rPr>
                <w:rFonts w:ascii="Times New Roman" w:hAnsi="Times New Roman" w:cs="Times New Roman"/>
                <w:b/>
                <w:bCs/>
                <w:sz w:val="24"/>
                <w:szCs w:val="24"/>
                <w:lang w:val="en-US"/>
              </w:rPr>
              <w:t>E</w:t>
            </w:r>
          </w:p>
          <w:p w14:paraId="54611471" w14:textId="77777777" w:rsidR="00367455" w:rsidRDefault="00367455" w:rsidP="00367455">
            <w:pPr>
              <w:widowControl w:val="0"/>
              <w:spacing w:line="276" w:lineRule="auto"/>
              <w:rPr>
                <w:rFonts w:ascii="Times New Roman" w:hAnsi="Times New Roman" w:cs="Times New Roman"/>
                <w:sz w:val="24"/>
                <w:szCs w:val="24"/>
              </w:rPr>
            </w:pPr>
            <w:r w:rsidRPr="00AA3F66">
              <w:rPr>
                <w:rFonts w:ascii="Times New Roman" w:hAnsi="Times New Roman" w:cs="Times New Roman"/>
                <w:sz w:val="24"/>
                <w:szCs w:val="24"/>
              </w:rPr>
              <w:t>Организация и проведение газоспасательным отделением газоспасательных работ и работ по обеспечению газовой безопасности ОПО</w:t>
            </w:r>
          </w:p>
          <w:p w14:paraId="2B5A2804" w14:textId="77777777" w:rsidR="00367455" w:rsidRPr="00AE6C24" w:rsidRDefault="00367455" w:rsidP="00367455">
            <w:pPr>
              <w:pStyle w:val="pTextStyleCenter"/>
              <w:spacing w:line="240" w:lineRule="auto"/>
              <w:jc w:val="left"/>
              <w:rPr>
                <w:b/>
                <w:lang w:val="ru-RU"/>
              </w:rPr>
            </w:pPr>
            <w:r>
              <w:rPr>
                <w:b/>
                <w:lang w:val="ru-RU"/>
              </w:rPr>
              <w:t xml:space="preserve">ОТФ </w:t>
            </w:r>
            <w:r>
              <w:rPr>
                <w:b/>
              </w:rPr>
              <w:t>C</w:t>
            </w:r>
          </w:p>
          <w:p w14:paraId="4C017063" w14:textId="3CBDE9AF" w:rsidR="00367455" w:rsidRPr="00F87D60" w:rsidRDefault="00367455" w:rsidP="00367455">
            <w:pPr>
              <w:widowControl w:val="0"/>
              <w:spacing w:line="276" w:lineRule="auto"/>
              <w:rPr>
                <w:rFonts w:ascii="Times New Roman" w:eastAsia="Times New Roman" w:hAnsi="Times New Roman" w:cs="Times New Roman"/>
                <w:bCs/>
                <w:i/>
                <w:sz w:val="24"/>
                <w:szCs w:val="24"/>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tc>
        <w:tc>
          <w:tcPr>
            <w:tcW w:w="2693" w:type="dxa"/>
          </w:tcPr>
          <w:p w14:paraId="6C11EE9F" w14:textId="77777777" w:rsidR="00F351E1" w:rsidRDefault="00F351E1" w:rsidP="00F73923">
            <w:pPr>
              <w:widowControl w:val="0"/>
              <w:spacing w:line="276" w:lineRule="auto"/>
              <w:rPr>
                <w:rFonts w:ascii="Times New Roman" w:hAnsi="Times New Roman" w:cs="Times New Roman"/>
                <w:sz w:val="24"/>
                <w:szCs w:val="24"/>
              </w:rPr>
            </w:pPr>
            <w:r w:rsidRPr="00AC31AF">
              <w:rPr>
                <w:rFonts w:ascii="Times New Roman" w:hAnsi="Times New Roman"/>
                <w:b/>
                <w:bCs/>
                <w:sz w:val="24"/>
                <w:szCs w:val="24"/>
              </w:rPr>
              <w:t>ТФ B/03.3</w:t>
            </w:r>
            <w:r w:rsidRPr="00AC31AF">
              <w:t xml:space="preserve"> </w:t>
            </w:r>
            <w:r w:rsidRPr="00AC31AF">
              <w:rPr>
                <w:rFonts w:ascii="Times New Roman" w:hAnsi="Times New Roman"/>
                <w:sz w:val="24"/>
                <w:szCs w:val="24"/>
              </w:rPr>
              <w:t>Оказание помощи пострадавшим при химической аварии и газоспасателям при возникновении нештатной ситуации в загазованной зоне</w:t>
            </w:r>
            <w:r w:rsidRPr="00314663">
              <w:rPr>
                <w:rFonts w:ascii="Times New Roman" w:hAnsi="Times New Roman" w:cs="Times New Roman"/>
                <w:sz w:val="24"/>
                <w:szCs w:val="24"/>
              </w:rPr>
              <w:t xml:space="preserve"> </w:t>
            </w:r>
          </w:p>
          <w:p w14:paraId="19A3D642" w14:textId="77777777" w:rsidR="00F351E1" w:rsidRDefault="00F351E1" w:rsidP="00F7392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r w:rsidRPr="00367455">
              <w:rPr>
                <w:rFonts w:ascii="Times New Roman" w:eastAsia="Times New Roman" w:hAnsi="Times New Roman" w:cs="Times New Roman"/>
                <w:bCs/>
                <w:iCs/>
                <w:sz w:val="24"/>
                <w:szCs w:val="24"/>
              </w:rPr>
              <w:t xml:space="preserve"> </w:t>
            </w:r>
          </w:p>
          <w:p w14:paraId="6E416C17" w14:textId="24691174" w:rsidR="00367455" w:rsidRPr="00367455" w:rsidRDefault="00F351E1" w:rsidP="00F7392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b/>
                <w:bCs/>
                <w:sz w:val="24"/>
                <w:szCs w:val="24"/>
              </w:rPr>
              <w:t>ТФ E/03.5</w:t>
            </w:r>
            <w:r w:rsidRPr="00AC31AF">
              <w:t xml:space="preserve"> </w:t>
            </w:r>
            <w:r w:rsidRPr="00AC31AF">
              <w:rPr>
                <w:rFonts w:ascii="Times New Roman" w:hAnsi="Times New Roman"/>
                <w:sz w:val="24"/>
                <w:szCs w:val="24"/>
              </w:rPr>
              <w:t>Организация газоспасательной базы и оказание на ней первой помощи пострадавшим при химических авариях</w:t>
            </w:r>
            <w:r w:rsidRPr="00367455">
              <w:rPr>
                <w:rFonts w:ascii="Times New Roman" w:eastAsia="Times New Roman" w:hAnsi="Times New Roman" w:cs="Times New Roman"/>
                <w:bCs/>
                <w:iCs/>
                <w:sz w:val="24"/>
                <w:szCs w:val="24"/>
              </w:rPr>
              <w:t xml:space="preserve"> </w:t>
            </w:r>
            <w:r w:rsidRPr="00AC31AF">
              <w:rPr>
                <w:rFonts w:ascii="Times New Roman" w:hAnsi="Times New Roman"/>
                <w:b/>
                <w:bCs/>
                <w:sz w:val="24"/>
                <w:szCs w:val="24"/>
              </w:rPr>
              <w:t>ТФ C/04.4</w:t>
            </w:r>
            <w:r w:rsidRPr="00AC31AF">
              <w:rPr>
                <w:rFonts w:ascii="Times New Roman" w:hAnsi="Times New Roman"/>
                <w:sz w:val="24"/>
                <w:szCs w:val="24"/>
              </w:rPr>
              <w:t xml:space="preserve"> Выполнение работ по приемке (передаче) и содержанию в исправном состоянии мобильных средств пожаротушения, пожарного оборудования и инструмента, средств связи, средств индивидуальной защиты и спасения, огнетушащих веществ и специальных агрегатов, аварийно-спасательной техники</w:t>
            </w:r>
          </w:p>
        </w:tc>
      </w:tr>
      <w:tr w:rsidR="002E4A7F" w14:paraId="5C34C8E3" w14:textId="77777777" w:rsidTr="00F73923">
        <w:trPr>
          <w:trHeight w:val="122"/>
        </w:trPr>
        <w:tc>
          <w:tcPr>
            <w:tcW w:w="2520" w:type="dxa"/>
            <w:vMerge/>
          </w:tcPr>
          <w:p w14:paraId="50B1B1D5" w14:textId="77777777" w:rsidR="002E4A7F" w:rsidRDefault="002E4A7F" w:rsidP="00F73923">
            <w:pPr>
              <w:widowControl w:val="0"/>
              <w:spacing w:line="276" w:lineRule="auto"/>
              <w:rPr>
                <w:rFonts w:ascii="Times New Roman" w:hAnsi="Times New Roman"/>
                <w:sz w:val="24"/>
                <w:szCs w:val="24"/>
              </w:rPr>
            </w:pPr>
          </w:p>
        </w:tc>
        <w:tc>
          <w:tcPr>
            <w:tcW w:w="3888" w:type="dxa"/>
          </w:tcPr>
          <w:p w14:paraId="4C002B9E" w14:textId="19389B2A" w:rsidR="002E4A7F" w:rsidRPr="009A372A" w:rsidRDefault="00F83C23" w:rsidP="00F73923">
            <w:pPr>
              <w:widowControl w:val="0"/>
              <w:spacing w:line="276" w:lineRule="auto"/>
              <w:rPr>
                <w:rFonts w:ascii="Times New Roman" w:eastAsia="Times New Roman" w:hAnsi="Times New Roman" w:cs="Times New Roman"/>
                <w:bCs/>
                <w:i/>
              </w:rPr>
            </w:pPr>
            <w:r w:rsidRPr="00F83C23">
              <w:rPr>
                <w:rFonts w:ascii="Times New Roman" w:hAnsi="Times New Roman" w:cs="Times New Roman"/>
              </w:rPr>
              <w:t>ПК 4.4. Организовывать несение службы газоспасательным подразделением.</w:t>
            </w:r>
          </w:p>
        </w:tc>
        <w:tc>
          <w:tcPr>
            <w:tcW w:w="3402" w:type="dxa"/>
          </w:tcPr>
          <w:p w14:paraId="465C6BC7" w14:textId="5CB657C1" w:rsidR="002E4A7F" w:rsidRPr="007B5C4E" w:rsidRDefault="00367455" w:rsidP="00F73923">
            <w:pPr>
              <w:widowControl w:val="0"/>
              <w:spacing w:line="276" w:lineRule="auto"/>
              <w:rPr>
                <w:rFonts w:ascii="Times New Roman" w:eastAsia="Times New Roman" w:hAnsi="Times New Roman" w:cs="Times New Roman"/>
                <w:bCs/>
                <w:iCs/>
                <w:sz w:val="24"/>
                <w:szCs w:val="24"/>
              </w:rPr>
            </w:pPr>
            <w:r w:rsidRPr="00367455">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1419C7C3" w14:textId="77777777" w:rsidR="00367455" w:rsidRPr="00F351E1" w:rsidRDefault="00367455" w:rsidP="00367455">
            <w:pPr>
              <w:pStyle w:val="pTextStyleCenter"/>
              <w:spacing w:line="240" w:lineRule="auto"/>
              <w:jc w:val="left"/>
              <w:rPr>
                <w:b/>
                <w:lang w:val="ru-RU"/>
              </w:rPr>
            </w:pPr>
            <w:r w:rsidRPr="00F351E1">
              <w:rPr>
                <w:b/>
                <w:lang w:val="ru-RU"/>
              </w:rPr>
              <w:t>ОТФ B</w:t>
            </w:r>
          </w:p>
          <w:p w14:paraId="2CC776F2" w14:textId="77777777" w:rsidR="002E4A7F" w:rsidRPr="00F351E1" w:rsidRDefault="00367455" w:rsidP="00367455">
            <w:pPr>
              <w:widowControl w:val="0"/>
              <w:spacing w:line="276" w:lineRule="auto"/>
              <w:rPr>
                <w:rFonts w:ascii="Times New Roman" w:hAnsi="Times New Roman" w:cs="Times New Roman"/>
              </w:rPr>
            </w:pPr>
            <w:r w:rsidRPr="00F351E1">
              <w:rPr>
                <w:rFonts w:ascii="Times New Roman" w:hAnsi="Times New Roman" w:cs="Times New Roman"/>
              </w:rPr>
              <w:t>Выполнение газоспасательных работ и работ по обеспечению газовой безопасности ОПО</w:t>
            </w:r>
          </w:p>
          <w:p w14:paraId="7B2AE951" w14:textId="77777777" w:rsidR="00367455" w:rsidRPr="00985111" w:rsidRDefault="00367455" w:rsidP="00367455">
            <w:pPr>
              <w:pStyle w:val="pTextStyleCenter"/>
              <w:spacing w:line="240" w:lineRule="auto"/>
              <w:jc w:val="left"/>
              <w:rPr>
                <w:b/>
                <w:lang w:val="ru-RU"/>
              </w:rPr>
            </w:pPr>
            <w:r w:rsidRPr="00985111">
              <w:rPr>
                <w:b/>
                <w:lang w:val="ru-RU"/>
              </w:rPr>
              <w:t xml:space="preserve">ОТФ </w:t>
            </w:r>
            <w:r w:rsidRPr="008C323F">
              <w:rPr>
                <w:b/>
                <w:lang w:val="ru-RU"/>
              </w:rPr>
              <w:t>C</w:t>
            </w:r>
          </w:p>
          <w:p w14:paraId="2E696663" w14:textId="77777777" w:rsidR="00367455" w:rsidRDefault="00367455" w:rsidP="00367455">
            <w:pPr>
              <w:widowControl w:val="0"/>
              <w:spacing w:line="276" w:lineRule="auto"/>
              <w:rPr>
                <w:rFonts w:ascii="Times New Roman" w:eastAsia="Times New Roman" w:hAnsi="Times New Roman" w:cs="Times New Roman"/>
                <w:sz w:val="24"/>
                <w:szCs w:val="24"/>
                <w:lang w:eastAsia="ru-RU"/>
              </w:rPr>
            </w:pPr>
            <w:r w:rsidRPr="008C323F">
              <w:rPr>
                <w:rFonts w:ascii="Times New Roman" w:eastAsia="Times New Roman" w:hAnsi="Times New Roman" w:cs="Times New Roman"/>
                <w:sz w:val="24"/>
                <w:szCs w:val="24"/>
                <w:lang w:eastAsia="ru-RU"/>
              </w:rPr>
              <w:t>Обеспечение готовности аварийно-спасательных средств для выполнения газоспасательных работ</w:t>
            </w:r>
          </w:p>
          <w:p w14:paraId="1C89A887" w14:textId="77777777" w:rsidR="00367455" w:rsidRPr="00D53EE1" w:rsidRDefault="00367455" w:rsidP="00367455">
            <w:pPr>
              <w:rPr>
                <w:rFonts w:ascii="Times New Roman" w:hAnsi="Times New Roman" w:cs="Times New Roman"/>
                <w:b/>
                <w:bCs/>
                <w:sz w:val="24"/>
                <w:szCs w:val="24"/>
              </w:rPr>
            </w:pPr>
            <w:r w:rsidRPr="00D53EE1">
              <w:rPr>
                <w:rFonts w:ascii="Times New Roman" w:hAnsi="Times New Roman" w:cs="Times New Roman"/>
                <w:b/>
                <w:bCs/>
                <w:sz w:val="24"/>
                <w:szCs w:val="24"/>
              </w:rPr>
              <w:t xml:space="preserve">ОТФ </w:t>
            </w:r>
            <w:r w:rsidRPr="00D53EE1">
              <w:rPr>
                <w:rFonts w:ascii="Times New Roman" w:hAnsi="Times New Roman" w:cs="Times New Roman"/>
                <w:b/>
                <w:bCs/>
                <w:sz w:val="24"/>
                <w:szCs w:val="24"/>
                <w:lang w:val="en-US"/>
              </w:rPr>
              <w:t>D</w:t>
            </w:r>
          </w:p>
          <w:p w14:paraId="038F7500" w14:textId="77777777" w:rsidR="00367455" w:rsidRDefault="00367455" w:rsidP="00367455">
            <w:pPr>
              <w:widowControl w:val="0"/>
              <w:spacing w:line="276" w:lineRule="auto"/>
              <w:rPr>
                <w:rFonts w:ascii="Times New Roman" w:hAnsi="Times New Roman" w:cs="Times New Roman"/>
                <w:sz w:val="24"/>
                <w:szCs w:val="24"/>
              </w:rPr>
            </w:pPr>
            <w:r w:rsidRPr="00D53EE1">
              <w:rPr>
                <w:rFonts w:ascii="Times New Roman" w:hAnsi="Times New Roman" w:cs="Times New Roman"/>
                <w:sz w:val="24"/>
                <w:szCs w:val="24"/>
              </w:rPr>
              <w:t>Предупреждение аварий и (или) инцидентов на ОПО</w:t>
            </w:r>
          </w:p>
          <w:p w14:paraId="31884077" w14:textId="77777777" w:rsidR="00367455" w:rsidRPr="00AA3F66" w:rsidRDefault="00367455" w:rsidP="00367455">
            <w:pPr>
              <w:rPr>
                <w:rFonts w:ascii="Times New Roman" w:hAnsi="Times New Roman" w:cs="Times New Roman"/>
                <w:b/>
                <w:bCs/>
                <w:sz w:val="24"/>
                <w:szCs w:val="24"/>
              </w:rPr>
            </w:pPr>
            <w:r w:rsidRPr="00AA3F66">
              <w:rPr>
                <w:rFonts w:ascii="Times New Roman" w:hAnsi="Times New Roman" w:cs="Times New Roman"/>
                <w:b/>
                <w:bCs/>
                <w:sz w:val="24"/>
                <w:szCs w:val="24"/>
              </w:rPr>
              <w:t xml:space="preserve">ОТФ </w:t>
            </w:r>
            <w:r w:rsidRPr="00AA3F66">
              <w:rPr>
                <w:rFonts w:ascii="Times New Roman" w:hAnsi="Times New Roman" w:cs="Times New Roman"/>
                <w:b/>
                <w:bCs/>
                <w:sz w:val="24"/>
                <w:szCs w:val="24"/>
                <w:lang w:val="en-US"/>
              </w:rPr>
              <w:t>E</w:t>
            </w:r>
          </w:p>
          <w:p w14:paraId="3A34C413" w14:textId="531DE94D" w:rsidR="00367455" w:rsidRPr="00F87D60" w:rsidRDefault="00367455" w:rsidP="00367455">
            <w:pPr>
              <w:widowControl w:val="0"/>
              <w:spacing w:line="276" w:lineRule="auto"/>
              <w:rPr>
                <w:rFonts w:ascii="Times New Roman" w:eastAsia="Times New Roman" w:hAnsi="Times New Roman" w:cs="Times New Roman"/>
                <w:bCs/>
                <w:i/>
                <w:sz w:val="24"/>
                <w:szCs w:val="24"/>
              </w:rPr>
            </w:pPr>
            <w:r w:rsidRPr="00AA3F66">
              <w:rPr>
                <w:rFonts w:ascii="Times New Roman" w:hAnsi="Times New Roman" w:cs="Times New Roman"/>
                <w:sz w:val="24"/>
                <w:szCs w:val="24"/>
              </w:rPr>
              <w:t>Организация и проведение газоспасательным отделением газоспасательных работ и работ по обеспечению газовой безопасности ОПО</w:t>
            </w:r>
          </w:p>
        </w:tc>
        <w:tc>
          <w:tcPr>
            <w:tcW w:w="2693" w:type="dxa"/>
          </w:tcPr>
          <w:p w14:paraId="3D3352DC" w14:textId="77777777" w:rsidR="00F351E1" w:rsidRPr="00AC31AF" w:rsidRDefault="00F351E1" w:rsidP="00F351E1">
            <w:pPr>
              <w:suppressAutoHyphens/>
              <w:rPr>
                <w:rFonts w:ascii="Times New Roman" w:hAnsi="Times New Roman" w:cs="Times New Roman"/>
                <w:sz w:val="24"/>
                <w:szCs w:val="24"/>
              </w:rPr>
            </w:pPr>
            <w:r w:rsidRPr="00AC31AF">
              <w:rPr>
                <w:rFonts w:ascii="Times New Roman" w:hAnsi="Times New Roman"/>
                <w:b/>
                <w:bCs/>
                <w:sz w:val="24"/>
                <w:szCs w:val="24"/>
              </w:rPr>
              <w:t>ТФ B/01.3</w:t>
            </w:r>
            <w:r w:rsidRPr="00AC31AF">
              <w:t xml:space="preserve"> </w:t>
            </w:r>
            <w:r w:rsidRPr="00AC31AF">
              <w:rPr>
                <w:rFonts w:ascii="Times New Roman" w:hAnsi="Times New Roman"/>
                <w:sz w:val="24"/>
                <w:szCs w:val="24"/>
              </w:rPr>
              <w:t>Осуществление дежурства в газоспасательной службе (газоспасательном формировании) (далее - ГСС (ГСФ) в режиме постоянной готовности</w:t>
            </w:r>
            <w:r w:rsidRPr="00367455">
              <w:rPr>
                <w:rFonts w:ascii="Times New Roman" w:eastAsia="Times New Roman" w:hAnsi="Times New Roman" w:cs="Times New Roman"/>
                <w:bCs/>
                <w:sz w:val="24"/>
                <w:szCs w:val="24"/>
              </w:rPr>
              <w:t xml:space="preserve"> </w:t>
            </w:r>
            <w:r w:rsidRPr="00AC31AF">
              <w:rPr>
                <w:rFonts w:ascii="Times New Roman" w:hAnsi="Times New Roman" w:cs="Times New Roman"/>
                <w:b/>
                <w:bCs/>
                <w:sz w:val="24"/>
                <w:szCs w:val="24"/>
              </w:rPr>
              <w:t>ТФ C/01.4</w:t>
            </w:r>
            <w:r w:rsidRPr="00AC31AF">
              <w:rPr>
                <w:rFonts w:ascii="Times New Roman" w:hAnsi="Times New Roman" w:cs="Times New Roman"/>
              </w:rPr>
              <w:t xml:space="preserve"> </w:t>
            </w:r>
            <w:r w:rsidRPr="00AC31AF">
              <w:rPr>
                <w:rFonts w:ascii="Times New Roman" w:hAnsi="Times New Roman" w:cs="Times New Roman"/>
                <w:sz w:val="24"/>
                <w:szCs w:val="24"/>
              </w:rPr>
              <w:t>Обслуживание аварийно-</w:t>
            </w:r>
          </w:p>
          <w:p w14:paraId="6416A9D2" w14:textId="74FE8A99" w:rsidR="00367455" w:rsidRPr="00F351E1" w:rsidRDefault="00F351E1" w:rsidP="00F351E1">
            <w:pPr>
              <w:widowControl w:val="0"/>
              <w:spacing w:line="276" w:lineRule="auto"/>
              <w:rPr>
                <w:rFonts w:ascii="Times New Roman" w:eastAsia="Times New Roman" w:hAnsi="Times New Roman" w:cs="Times New Roman"/>
                <w:bCs/>
                <w:sz w:val="24"/>
                <w:szCs w:val="24"/>
              </w:rPr>
            </w:pPr>
            <w:r w:rsidRPr="00AC31AF">
              <w:rPr>
                <w:rFonts w:ascii="Times New Roman" w:hAnsi="Times New Roman" w:cs="Times New Roman"/>
                <w:sz w:val="24"/>
                <w:szCs w:val="24"/>
              </w:rPr>
              <w:t>спасательных средств для выполнения газоспасательных работ</w:t>
            </w:r>
          </w:p>
          <w:p w14:paraId="692356B7" w14:textId="77777777" w:rsidR="00F351E1" w:rsidRDefault="00F351E1" w:rsidP="00F73923">
            <w:pPr>
              <w:widowControl w:val="0"/>
              <w:spacing w:line="276" w:lineRule="auto"/>
              <w:rPr>
                <w:rFonts w:ascii="Times New Roman" w:hAnsi="Times New Roman" w:cs="Times New Roman"/>
                <w:sz w:val="24"/>
                <w:szCs w:val="24"/>
              </w:rPr>
            </w:pPr>
            <w:r w:rsidRPr="00AC31AF">
              <w:rPr>
                <w:rFonts w:ascii="Times New Roman" w:hAnsi="Times New Roman"/>
                <w:b/>
                <w:bCs/>
                <w:sz w:val="24"/>
                <w:szCs w:val="24"/>
              </w:rPr>
              <w:t>ТФ D/01.4</w:t>
            </w:r>
            <w:r w:rsidRPr="00AC31AF">
              <w:t xml:space="preserve"> </w:t>
            </w:r>
            <w:r w:rsidRPr="00AC31AF">
              <w:rPr>
                <w:rFonts w:ascii="Times New Roman" w:hAnsi="Times New Roman"/>
                <w:sz w:val="24"/>
                <w:szCs w:val="24"/>
              </w:rPr>
              <w:t>Планирование мероприятий по предупреждению аварий и (или) инцидентов на ОПО и снижению их последствий</w:t>
            </w:r>
            <w:r>
              <w:rPr>
                <w:rFonts w:ascii="Times New Roman" w:hAnsi="Times New Roman" w:cs="Times New Roman"/>
                <w:sz w:val="24"/>
                <w:szCs w:val="24"/>
              </w:rPr>
              <w:t xml:space="preserve"> </w:t>
            </w:r>
          </w:p>
          <w:p w14:paraId="3B703F2F" w14:textId="78DE2893" w:rsidR="00367455" w:rsidRPr="00F87D60" w:rsidRDefault="00F351E1" w:rsidP="00F73923">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E/05.5</w:t>
            </w:r>
            <w:r w:rsidRPr="00AC31AF">
              <w:t xml:space="preserve"> </w:t>
            </w:r>
            <w:r w:rsidRPr="00AC31AF">
              <w:rPr>
                <w:rFonts w:ascii="Times New Roman" w:hAnsi="Times New Roman"/>
                <w:sz w:val="24"/>
                <w:szCs w:val="24"/>
              </w:rPr>
              <w:t>Выполнение и контроль действий газоспасательного отделения по сбору и возвращению к месту постоянного расположения</w:t>
            </w:r>
          </w:p>
        </w:tc>
      </w:tr>
      <w:tr w:rsidR="002E4A7F" w14:paraId="1833FB25" w14:textId="77777777" w:rsidTr="00F73923">
        <w:trPr>
          <w:trHeight w:val="180"/>
        </w:trPr>
        <w:tc>
          <w:tcPr>
            <w:tcW w:w="2520" w:type="dxa"/>
            <w:vMerge/>
          </w:tcPr>
          <w:p w14:paraId="700B8BFF" w14:textId="77777777" w:rsidR="002E4A7F" w:rsidRDefault="002E4A7F" w:rsidP="00F73923">
            <w:pPr>
              <w:widowControl w:val="0"/>
              <w:spacing w:line="276" w:lineRule="auto"/>
              <w:rPr>
                <w:rFonts w:ascii="Times New Roman" w:hAnsi="Times New Roman"/>
                <w:sz w:val="24"/>
                <w:szCs w:val="24"/>
              </w:rPr>
            </w:pPr>
          </w:p>
        </w:tc>
        <w:tc>
          <w:tcPr>
            <w:tcW w:w="3888" w:type="dxa"/>
          </w:tcPr>
          <w:p w14:paraId="0606A62F" w14:textId="4397226E" w:rsidR="002E4A7F" w:rsidRPr="009A372A" w:rsidRDefault="00F83C23" w:rsidP="00F73923">
            <w:pPr>
              <w:widowControl w:val="0"/>
              <w:spacing w:line="276" w:lineRule="auto"/>
              <w:rPr>
                <w:rFonts w:ascii="Times New Roman" w:eastAsia="Times New Roman" w:hAnsi="Times New Roman" w:cs="Times New Roman"/>
                <w:bCs/>
                <w:i/>
              </w:rPr>
            </w:pPr>
            <w:r w:rsidRPr="00F83C23">
              <w:rPr>
                <w:rFonts w:ascii="Times New Roman" w:hAnsi="Times New Roman" w:cs="Times New Roman"/>
              </w:rPr>
              <w:t>ПК 4.5. Организовывать действия газоспасательного отделения по предупреждению аварий и (или) инцидентов на опасных производственных объектах.</w:t>
            </w:r>
          </w:p>
        </w:tc>
        <w:tc>
          <w:tcPr>
            <w:tcW w:w="3402" w:type="dxa"/>
          </w:tcPr>
          <w:p w14:paraId="5C4B5A46" w14:textId="437899E0" w:rsidR="002E4A7F" w:rsidRPr="00136D47" w:rsidRDefault="003E2FD0" w:rsidP="00F73923">
            <w:pPr>
              <w:widowControl w:val="0"/>
              <w:spacing w:line="276" w:lineRule="auto"/>
              <w:rPr>
                <w:rFonts w:ascii="Times New Roman" w:eastAsia="Times New Roman" w:hAnsi="Times New Roman" w:cs="Times New Roman"/>
                <w:bCs/>
                <w:iCs/>
                <w:sz w:val="24"/>
                <w:szCs w:val="24"/>
              </w:rPr>
            </w:pPr>
            <w:r w:rsidRPr="00835426">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7E66B59F" w14:textId="77777777" w:rsidR="00835426" w:rsidRPr="00835426" w:rsidRDefault="00835426" w:rsidP="00835426">
            <w:pPr>
              <w:pStyle w:val="pTextStyleCenter"/>
              <w:spacing w:line="240" w:lineRule="auto"/>
              <w:jc w:val="left"/>
              <w:rPr>
                <w:b/>
                <w:lang w:val="ru-RU"/>
              </w:rPr>
            </w:pPr>
            <w:r w:rsidRPr="00835426">
              <w:rPr>
                <w:b/>
                <w:lang w:val="ru-RU"/>
              </w:rPr>
              <w:t>ОТФ B</w:t>
            </w:r>
          </w:p>
          <w:p w14:paraId="2E383245" w14:textId="77777777" w:rsidR="002E4A7F" w:rsidRDefault="00835426" w:rsidP="00835426">
            <w:pPr>
              <w:widowControl w:val="0"/>
              <w:spacing w:line="276" w:lineRule="auto"/>
              <w:rPr>
                <w:rFonts w:ascii="Times New Roman" w:hAnsi="Times New Roman" w:cs="Times New Roman"/>
              </w:rPr>
            </w:pPr>
            <w:r w:rsidRPr="00835426">
              <w:rPr>
                <w:rFonts w:ascii="Times New Roman" w:hAnsi="Times New Roman" w:cs="Times New Roman"/>
              </w:rPr>
              <w:t>Выполнение газоспасательных работ и работ по обеспечению газовой безопасности ОПО</w:t>
            </w:r>
          </w:p>
          <w:p w14:paraId="3CED3CB6" w14:textId="77777777" w:rsidR="00835426" w:rsidRPr="00D53EE1" w:rsidRDefault="00835426" w:rsidP="00835426">
            <w:pPr>
              <w:rPr>
                <w:rFonts w:ascii="Times New Roman" w:hAnsi="Times New Roman" w:cs="Times New Roman"/>
                <w:b/>
                <w:bCs/>
                <w:sz w:val="24"/>
                <w:szCs w:val="24"/>
              </w:rPr>
            </w:pPr>
            <w:r w:rsidRPr="00D53EE1">
              <w:rPr>
                <w:rFonts w:ascii="Times New Roman" w:hAnsi="Times New Roman" w:cs="Times New Roman"/>
                <w:b/>
                <w:bCs/>
                <w:sz w:val="24"/>
                <w:szCs w:val="24"/>
              </w:rPr>
              <w:t xml:space="preserve">ОТФ </w:t>
            </w:r>
            <w:r w:rsidRPr="00D53EE1">
              <w:rPr>
                <w:rFonts w:ascii="Times New Roman" w:hAnsi="Times New Roman" w:cs="Times New Roman"/>
                <w:b/>
                <w:bCs/>
                <w:sz w:val="24"/>
                <w:szCs w:val="24"/>
                <w:lang w:val="en-US"/>
              </w:rPr>
              <w:t>D</w:t>
            </w:r>
          </w:p>
          <w:p w14:paraId="501A0690" w14:textId="77777777" w:rsidR="00835426" w:rsidRDefault="00835426" w:rsidP="00835426">
            <w:pPr>
              <w:widowControl w:val="0"/>
              <w:spacing w:line="276" w:lineRule="auto"/>
              <w:rPr>
                <w:rFonts w:ascii="Times New Roman" w:hAnsi="Times New Roman" w:cs="Times New Roman"/>
                <w:sz w:val="24"/>
                <w:szCs w:val="24"/>
              </w:rPr>
            </w:pPr>
            <w:r w:rsidRPr="00D53EE1">
              <w:rPr>
                <w:rFonts w:ascii="Times New Roman" w:hAnsi="Times New Roman" w:cs="Times New Roman"/>
                <w:sz w:val="24"/>
                <w:szCs w:val="24"/>
              </w:rPr>
              <w:t>Предупреждение аварий и (или) инцидентов на ОПО</w:t>
            </w:r>
          </w:p>
          <w:p w14:paraId="480A0780" w14:textId="77777777" w:rsidR="00835426" w:rsidRPr="00AA3F66" w:rsidRDefault="00835426" w:rsidP="00835426">
            <w:pPr>
              <w:rPr>
                <w:rFonts w:ascii="Times New Roman" w:hAnsi="Times New Roman" w:cs="Times New Roman"/>
                <w:b/>
                <w:bCs/>
                <w:sz w:val="24"/>
                <w:szCs w:val="24"/>
              </w:rPr>
            </w:pPr>
            <w:r w:rsidRPr="00AA3F66">
              <w:rPr>
                <w:rFonts w:ascii="Times New Roman" w:hAnsi="Times New Roman" w:cs="Times New Roman"/>
                <w:b/>
                <w:bCs/>
                <w:sz w:val="24"/>
                <w:szCs w:val="24"/>
              </w:rPr>
              <w:t xml:space="preserve">ОТФ </w:t>
            </w:r>
            <w:r w:rsidRPr="00AA3F66">
              <w:rPr>
                <w:rFonts w:ascii="Times New Roman" w:hAnsi="Times New Roman" w:cs="Times New Roman"/>
                <w:b/>
                <w:bCs/>
                <w:sz w:val="24"/>
                <w:szCs w:val="24"/>
                <w:lang w:val="en-US"/>
              </w:rPr>
              <w:t>E</w:t>
            </w:r>
          </w:p>
          <w:p w14:paraId="17C81FC7" w14:textId="43CE91EA" w:rsidR="00835426" w:rsidRPr="00835426" w:rsidRDefault="00835426" w:rsidP="00835426">
            <w:pPr>
              <w:widowControl w:val="0"/>
              <w:spacing w:line="276" w:lineRule="auto"/>
              <w:rPr>
                <w:rFonts w:ascii="Times New Roman" w:eastAsia="Times New Roman" w:hAnsi="Times New Roman" w:cs="Times New Roman"/>
                <w:bCs/>
                <w:iCs/>
                <w:sz w:val="24"/>
                <w:szCs w:val="24"/>
              </w:rPr>
            </w:pPr>
            <w:r w:rsidRPr="00AA3F66">
              <w:rPr>
                <w:rFonts w:ascii="Times New Roman" w:hAnsi="Times New Roman" w:cs="Times New Roman"/>
                <w:sz w:val="24"/>
                <w:szCs w:val="24"/>
              </w:rPr>
              <w:t>Организация и проведение газоспасательным отделением газоспасательных работ и работ по обеспечению газовой безопасности ОПО</w:t>
            </w:r>
          </w:p>
        </w:tc>
        <w:tc>
          <w:tcPr>
            <w:tcW w:w="2693" w:type="dxa"/>
          </w:tcPr>
          <w:p w14:paraId="2C558EAA" w14:textId="77777777" w:rsidR="00F351E1" w:rsidRDefault="00F351E1" w:rsidP="00F73923">
            <w:pPr>
              <w:widowControl w:val="0"/>
              <w:spacing w:line="276" w:lineRule="auto"/>
              <w:rPr>
                <w:rFonts w:ascii="Times New Roman" w:hAnsi="Times New Roman"/>
                <w:b/>
                <w:bCs/>
                <w:sz w:val="24"/>
                <w:szCs w:val="24"/>
              </w:rPr>
            </w:pPr>
            <w:r w:rsidRPr="00AC31AF">
              <w:rPr>
                <w:rFonts w:ascii="Times New Roman" w:hAnsi="Times New Roman"/>
                <w:b/>
                <w:bCs/>
                <w:sz w:val="24"/>
                <w:szCs w:val="24"/>
              </w:rPr>
              <w:t>ТФ B/04.3</w:t>
            </w:r>
            <w:r w:rsidRPr="00AC31AF">
              <w:t xml:space="preserve"> </w:t>
            </w:r>
            <w:r w:rsidRPr="00AC31AF">
              <w:rPr>
                <w:rFonts w:ascii="Times New Roman" w:hAnsi="Times New Roman"/>
                <w:sz w:val="24"/>
                <w:szCs w:val="24"/>
              </w:rPr>
              <w:t>Выполнение работ по предупреждению аварий и обеспечению газовой безопасности на ОПО</w:t>
            </w:r>
            <w:r w:rsidRPr="00AC31AF">
              <w:rPr>
                <w:rFonts w:ascii="Times New Roman" w:hAnsi="Times New Roman"/>
                <w:b/>
                <w:bCs/>
                <w:sz w:val="24"/>
                <w:szCs w:val="24"/>
              </w:rPr>
              <w:t xml:space="preserve"> </w:t>
            </w:r>
          </w:p>
          <w:p w14:paraId="2F91263C" w14:textId="77777777" w:rsidR="00F351E1" w:rsidRDefault="00F351E1" w:rsidP="00F73923">
            <w:pPr>
              <w:widowControl w:val="0"/>
              <w:spacing w:line="276" w:lineRule="auto"/>
              <w:rPr>
                <w:rFonts w:ascii="Times New Roman" w:hAnsi="Times New Roman"/>
                <w:b/>
                <w:b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r w:rsidRPr="00AC31AF">
              <w:rPr>
                <w:rFonts w:ascii="Times New Roman" w:hAnsi="Times New Roman"/>
                <w:b/>
                <w:bCs/>
                <w:sz w:val="24"/>
                <w:szCs w:val="24"/>
              </w:rPr>
              <w:t xml:space="preserve"> </w:t>
            </w:r>
          </w:p>
          <w:p w14:paraId="54B75490" w14:textId="6AE35DC4" w:rsidR="00835426" w:rsidRPr="00835426" w:rsidRDefault="00F351E1" w:rsidP="00F7392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b/>
                <w:bCs/>
                <w:sz w:val="24"/>
                <w:szCs w:val="24"/>
              </w:rPr>
              <w:t>ТФ E/06.5</w:t>
            </w:r>
            <w:r w:rsidRPr="00AC31AF">
              <w:t xml:space="preserve"> </w:t>
            </w:r>
            <w:r w:rsidRPr="00AC31AF">
              <w:rPr>
                <w:rFonts w:ascii="Times New Roman" w:hAnsi="Times New Roman"/>
                <w:sz w:val="24"/>
                <w:szCs w:val="24"/>
              </w:rPr>
              <w:t>Выполнение и контроль несения дежурства газоспасательным отделением</w:t>
            </w:r>
          </w:p>
        </w:tc>
      </w:tr>
      <w:tr w:rsidR="002E4A7F" w14:paraId="5FC62260" w14:textId="77777777" w:rsidTr="00F73923">
        <w:trPr>
          <w:trHeight w:val="225"/>
        </w:trPr>
        <w:tc>
          <w:tcPr>
            <w:tcW w:w="2520" w:type="dxa"/>
            <w:vMerge/>
          </w:tcPr>
          <w:p w14:paraId="1D368453" w14:textId="77777777" w:rsidR="002E4A7F" w:rsidRDefault="002E4A7F" w:rsidP="00F73923">
            <w:pPr>
              <w:widowControl w:val="0"/>
              <w:spacing w:line="276" w:lineRule="auto"/>
              <w:rPr>
                <w:rFonts w:ascii="Times New Roman" w:hAnsi="Times New Roman"/>
                <w:sz w:val="24"/>
                <w:szCs w:val="24"/>
              </w:rPr>
            </w:pPr>
          </w:p>
        </w:tc>
        <w:tc>
          <w:tcPr>
            <w:tcW w:w="3888" w:type="dxa"/>
          </w:tcPr>
          <w:p w14:paraId="4F7F1B60" w14:textId="15D3958D" w:rsidR="002E4A7F" w:rsidRPr="009A372A" w:rsidRDefault="00F83C23" w:rsidP="00F73923">
            <w:pPr>
              <w:widowControl w:val="0"/>
              <w:spacing w:line="276" w:lineRule="auto"/>
              <w:rPr>
                <w:rFonts w:ascii="Times New Roman" w:eastAsia="Times New Roman" w:hAnsi="Times New Roman" w:cs="Times New Roman"/>
                <w:bCs/>
                <w:i/>
              </w:rPr>
            </w:pPr>
            <w:r w:rsidRPr="00F83C23">
              <w:rPr>
                <w:rFonts w:ascii="Times New Roman" w:hAnsi="Times New Roman" w:cs="Times New Roman"/>
              </w:rPr>
              <w:t>ПК 4.6. Осуществлять контроль за безопасной организацией и проведением газоопасных работ на опасных производственных объектах.</w:t>
            </w:r>
          </w:p>
        </w:tc>
        <w:tc>
          <w:tcPr>
            <w:tcW w:w="3402" w:type="dxa"/>
          </w:tcPr>
          <w:p w14:paraId="5A4A06B1" w14:textId="1D55FEF3" w:rsidR="002E4A7F" w:rsidRPr="007B5C4E" w:rsidRDefault="00ED29C9" w:rsidP="00F73923">
            <w:pPr>
              <w:widowControl w:val="0"/>
              <w:spacing w:line="276" w:lineRule="auto"/>
              <w:rPr>
                <w:rFonts w:ascii="Times New Roman" w:eastAsia="Times New Roman" w:hAnsi="Times New Roman" w:cs="Times New Roman"/>
                <w:bCs/>
                <w:iCs/>
                <w:sz w:val="24"/>
                <w:szCs w:val="24"/>
              </w:rPr>
            </w:pPr>
            <w:r w:rsidRPr="00ED29C9">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3D03C265" w14:textId="77777777" w:rsidR="00ED29C9" w:rsidRPr="00ED29C9" w:rsidRDefault="00ED29C9" w:rsidP="00ED29C9">
            <w:pPr>
              <w:widowControl w:val="0"/>
              <w:spacing w:line="276" w:lineRule="auto"/>
              <w:rPr>
                <w:rFonts w:ascii="Times New Roman" w:eastAsia="Times New Roman" w:hAnsi="Times New Roman" w:cs="Times New Roman"/>
                <w:b/>
                <w:iCs/>
                <w:sz w:val="24"/>
                <w:szCs w:val="24"/>
              </w:rPr>
            </w:pPr>
            <w:r w:rsidRPr="00ED29C9">
              <w:rPr>
                <w:rFonts w:ascii="Times New Roman" w:eastAsia="Times New Roman" w:hAnsi="Times New Roman" w:cs="Times New Roman"/>
                <w:b/>
                <w:iCs/>
                <w:sz w:val="24"/>
                <w:szCs w:val="24"/>
              </w:rPr>
              <w:t>ОТФ D</w:t>
            </w:r>
          </w:p>
          <w:p w14:paraId="54457F99" w14:textId="77777777" w:rsidR="00ED29C9" w:rsidRPr="00ED29C9" w:rsidRDefault="00ED29C9" w:rsidP="00ED29C9">
            <w:pPr>
              <w:widowControl w:val="0"/>
              <w:spacing w:line="276" w:lineRule="auto"/>
              <w:rPr>
                <w:rFonts w:ascii="Times New Roman" w:eastAsia="Times New Roman" w:hAnsi="Times New Roman" w:cs="Times New Roman"/>
                <w:bCs/>
                <w:iCs/>
                <w:sz w:val="24"/>
                <w:szCs w:val="24"/>
              </w:rPr>
            </w:pPr>
            <w:r w:rsidRPr="00ED29C9">
              <w:rPr>
                <w:rFonts w:ascii="Times New Roman" w:eastAsia="Times New Roman" w:hAnsi="Times New Roman" w:cs="Times New Roman"/>
                <w:bCs/>
                <w:iCs/>
                <w:sz w:val="24"/>
                <w:szCs w:val="24"/>
              </w:rPr>
              <w:t>Предупреждение аварий и (или) инцидентов на ОПО</w:t>
            </w:r>
          </w:p>
          <w:p w14:paraId="7FA1126C" w14:textId="77777777" w:rsidR="00ED29C9" w:rsidRPr="00ED29C9" w:rsidRDefault="00ED29C9" w:rsidP="00ED29C9">
            <w:pPr>
              <w:widowControl w:val="0"/>
              <w:spacing w:line="276" w:lineRule="auto"/>
              <w:rPr>
                <w:rFonts w:ascii="Times New Roman" w:eastAsia="Times New Roman" w:hAnsi="Times New Roman" w:cs="Times New Roman"/>
                <w:b/>
                <w:iCs/>
                <w:sz w:val="24"/>
                <w:szCs w:val="24"/>
              </w:rPr>
            </w:pPr>
            <w:r w:rsidRPr="00ED29C9">
              <w:rPr>
                <w:rFonts w:ascii="Times New Roman" w:eastAsia="Times New Roman" w:hAnsi="Times New Roman" w:cs="Times New Roman"/>
                <w:b/>
                <w:iCs/>
                <w:sz w:val="24"/>
                <w:szCs w:val="24"/>
              </w:rPr>
              <w:t>ОТФ E</w:t>
            </w:r>
          </w:p>
          <w:p w14:paraId="614CB4CA" w14:textId="77777777" w:rsidR="00ED29C9" w:rsidRPr="00ED29C9" w:rsidRDefault="00ED29C9" w:rsidP="00ED29C9">
            <w:pPr>
              <w:widowControl w:val="0"/>
              <w:spacing w:line="276" w:lineRule="auto"/>
              <w:rPr>
                <w:rFonts w:ascii="Times New Roman" w:eastAsia="Times New Roman" w:hAnsi="Times New Roman" w:cs="Times New Roman"/>
                <w:bCs/>
                <w:iCs/>
                <w:sz w:val="24"/>
                <w:szCs w:val="24"/>
              </w:rPr>
            </w:pPr>
            <w:r w:rsidRPr="00ED29C9">
              <w:rPr>
                <w:rFonts w:ascii="Times New Roman" w:eastAsia="Times New Roman" w:hAnsi="Times New Roman" w:cs="Times New Roman"/>
                <w:bCs/>
                <w:iCs/>
                <w:sz w:val="24"/>
                <w:szCs w:val="24"/>
              </w:rPr>
              <w:t>Организация и проведение газоспасательным отделением газоспасательных работ и работ по обеспечению газовой безопасности ОПО</w:t>
            </w:r>
          </w:p>
          <w:p w14:paraId="56C09774" w14:textId="77777777" w:rsidR="00ED29C9" w:rsidRPr="00ED29C9" w:rsidRDefault="00ED29C9" w:rsidP="00ED29C9">
            <w:pPr>
              <w:widowControl w:val="0"/>
              <w:spacing w:line="276" w:lineRule="auto"/>
              <w:rPr>
                <w:rFonts w:ascii="Times New Roman" w:eastAsia="Times New Roman" w:hAnsi="Times New Roman" w:cs="Times New Roman"/>
                <w:bCs/>
                <w:iCs/>
                <w:sz w:val="24"/>
                <w:szCs w:val="24"/>
              </w:rPr>
            </w:pPr>
          </w:p>
          <w:p w14:paraId="357F1076" w14:textId="77777777" w:rsidR="00ED29C9" w:rsidRPr="00ED29C9" w:rsidRDefault="00ED29C9" w:rsidP="00ED29C9">
            <w:pPr>
              <w:widowControl w:val="0"/>
              <w:spacing w:line="276" w:lineRule="auto"/>
              <w:rPr>
                <w:rFonts w:ascii="Times New Roman" w:eastAsia="Times New Roman" w:hAnsi="Times New Roman" w:cs="Times New Roman"/>
                <w:bCs/>
                <w:iCs/>
                <w:sz w:val="24"/>
                <w:szCs w:val="24"/>
              </w:rPr>
            </w:pPr>
          </w:p>
          <w:p w14:paraId="66A7581B" w14:textId="77777777" w:rsidR="00ED29C9" w:rsidRPr="00ED29C9" w:rsidRDefault="00ED29C9" w:rsidP="00ED29C9">
            <w:pPr>
              <w:widowControl w:val="0"/>
              <w:spacing w:line="276" w:lineRule="auto"/>
              <w:rPr>
                <w:rFonts w:ascii="Times New Roman" w:eastAsia="Times New Roman" w:hAnsi="Times New Roman" w:cs="Times New Roman"/>
                <w:bCs/>
                <w:iCs/>
                <w:sz w:val="24"/>
                <w:szCs w:val="24"/>
              </w:rPr>
            </w:pPr>
          </w:p>
          <w:p w14:paraId="58B923E2" w14:textId="4E25E628" w:rsidR="002E4A7F" w:rsidRPr="007B5C4E" w:rsidRDefault="002E4A7F" w:rsidP="00F73923">
            <w:pPr>
              <w:widowControl w:val="0"/>
              <w:spacing w:line="276" w:lineRule="auto"/>
              <w:rPr>
                <w:rFonts w:ascii="Times New Roman" w:eastAsia="Times New Roman" w:hAnsi="Times New Roman" w:cs="Times New Roman"/>
                <w:bCs/>
                <w:iCs/>
                <w:sz w:val="24"/>
                <w:szCs w:val="24"/>
              </w:rPr>
            </w:pPr>
          </w:p>
        </w:tc>
        <w:tc>
          <w:tcPr>
            <w:tcW w:w="2693" w:type="dxa"/>
          </w:tcPr>
          <w:p w14:paraId="6171F1B9" w14:textId="77777777" w:rsidR="00F351E1" w:rsidRDefault="00F351E1" w:rsidP="00F351E1">
            <w:pPr>
              <w:widowControl w:val="0"/>
              <w:spacing w:line="276" w:lineRule="auto"/>
              <w:rPr>
                <w:rFonts w:ascii="Times New Roman" w:hAnsi="Times New Roman"/>
                <w:b/>
                <w:b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r w:rsidRPr="00AC31AF">
              <w:rPr>
                <w:rFonts w:ascii="Times New Roman" w:hAnsi="Times New Roman"/>
                <w:b/>
                <w:bCs/>
                <w:sz w:val="24"/>
                <w:szCs w:val="24"/>
              </w:rPr>
              <w:t xml:space="preserve"> </w:t>
            </w:r>
          </w:p>
          <w:p w14:paraId="51A27097" w14:textId="6B5332DA" w:rsidR="00ED29C9" w:rsidRPr="007B5C4E" w:rsidRDefault="00F351E1" w:rsidP="00F351E1">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b/>
                <w:bCs/>
                <w:sz w:val="24"/>
                <w:szCs w:val="24"/>
              </w:rPr>
              <w:t>ТФ E/06.5</w:t>
            </w:r>
            <w:r w:rsidRPr="00AC31AF">
              <w:t xml:space="preserve"> </w:t>
            </w:r>
            <w:r w:rsidRPr="00AC31AF">
              <w:rPr>
                <w:rFonts w:ascii="Times New Roman" w:hAnsi="Times New Roman"/>
                <w:sz w:val="24"/>
                <w:szCs w:val="24"/>
              </w:rPr>
              <w:t>Выполнение и контроль несения дежурства газоспасательным отделением</w:t>
            </w:r>
          </w:p>
        </w:tc>
      </w:tr>
      <w:tr w:rsidR="00E72439" w14:paraId="2B92A18B" w14:textId="77777777" w:rsidTr="00F73923">
        <w:trPr>
          <w:trHeight w:val="210"/>
        </w:trPr>
        <w:tc>
          <w:tcPr>
            <w:tcW w:w="2520" w:type="dxa"/>
            <w:vMerge/>
          </w:tcPr>
          <w:p w14:paraId="4F21AEB1" w14:textId="77777777" w:rsidR="00E72439" w:rsidRDefault="00E72439" w:rsidP="00E72439">
            <w:pPr>
              <w:widowControl w:val="0"/>
              <w:spacing w:line="276" w:lineRule="auto"/>
              <w:rPr>
                <w:rFonts w:ascii="Times New Roman" w:hAnsi="Times New Roman"/>
                <w:sz w:val="24"/>
                <w:szCs w:val="24"/>
              </w:rPr>
            </w:pPr>
          </w:p>
        </w:tc>
        <w:tc>
          <w:tcPr>
            <w:tcW w:w="3888" w:type="dxa"/>
          </w:tcPr>
          <w:p w14:paraId="5A3792C4" w14:textId="6F05312E" w:rsidR="00E72439" w:rsidRPr="009A372A" w:rsidRDefault="00E72439" w:rsidP="00E72439">
            <w:pPr>
              <w:widowControl w:val="0"/>
              <w:spacing w:line="276" w:lineRule="auto"/>
              <w:rPr>
                <w:rFonts w:ascii="Times New Roman" w:eastAsia="Times New Roman" w:hAnsi="Times New Roman" w:cs="Times New Roman"/>
                <w:bCs/>
                <w:i/>
              </w:rPr>
            </w:pPr>
            <w:r w:rsidRPr="00F83C23">
              <w:rPr>
                <w:rFonts w:ascii="Times New Roman" w:hAnsi="Times New Roman" w:cs="Times New Roman"/>
              </w:rPr>
              <w:t>ПК 4.7. Организовывать безопасное применение аварийно-спасательного, газоспасательного, пожарного оборудования и техники.</w:t>
            </w:r>
          </w:p>
        </w:tc>
        <w:tc>
          <w:tcPr>
            <w:tcW w:w="3402" w:type="dxa"/>
          </w:tcPr>
          <w:p w14:paraId="20E50982" w14:textId="77777777" w:rsidR="00E72439" w:rsidRDefault="00E72439" w:rsidP="00E72439">
            <w:pPr>
              <w:widowControl w:val="0"/>
              <w:spacing w:line="276" w:lineRule="auto"/>
              <w:rPr>
                <w:rFonts w:ascii="Times New Roman" w:eastAsia="Times New Roman" w:hAnsi="Times New Roman" w:cs="Times New Roman"/>
                <w:bCs/>
                <w:iCs/>
                <w:sz w:val="24"/>
                <w:szCs w:val="24"/>
              </w:rPr>
            </w:pPr>
            <w:r w:rsidRPr="00E72439">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p w14:paraId="70E52663" w14:textId="77777777" w:rsidR="00E72439" w:rsidRDefault="00E72439" w:rsidP="00E72439">
            <w:pPr>
              <w:widowControl w:val="0"/>
              <w:spacing w:line="276" w:lineRule="auto"/>
              <w:rPr>
                <w:rFonts w:ascii="Times New Roman" w:eastAsia="Times New Roman" w:hAnsi="Times New Roman" w:cs="Times New Roman"/>
                <w:bCs/>
                <w:iCs/>
                <w:sz w:val="24"/>
                <w:szCs w:val="24"/>
              </w:rPr>
            </w:pPr>
            <w:r w:rsidRPr="00E72439">
              <w:rPr>
                <w:rFonts w:ascii="Times New Roman" w:eastAsia="Times New Roman" w:hAnsi="Times New Roman" w:cs="Times New Roman"/>
                <w:bCs/>
                <w:iCs/>
                <w:sz w:val="24"/>
                <w:szCs w:val="24"/>
              </w:rPr>
              <w:t>12.007 Пожарный</w:t>
            </w:r>
          </w:p>
          <w:p w14:paraId="21065A92" w14:textId="659B8427" w:rsidR="00E72439" w:rsidRPr="007B5C4E" w:rsidRDefault="00E72439" w:rsidP="00E72439">
            <w:pPr>
              <w:widowControl w:val="0"/>
              <w:spacing w:line="276" w:lineRule="auto"/>
              <w:rPr>
                <w:rFonts w:ascii="Times New Roman" w:eastAsia="Times New Roman" w:hAnsi="Times New Roman" w:cs="Times New Roman"/>
                <w:bCs/>
                <w:iCs/>
                <w:sz w:val="24"/>
                <w:szCs w:val="24"/>
              </w:rPr>
            </w:pPr>
            <w:r w:rsidRPr="00E72439">
              <w:rPr>
                <w:rFonts w:ascii="Times New Roman" w:eastAsia="Times New Roman" w:hAnsi="Times New Roman" w:cs="Times New Roman"/>
                <w:bCs/>
                <w:iCs/>
                <w:sz w:val="24"/>
                <w:szCs w:val="24"/>
              </w:rPr>
              <w:t>12.011 Специалист по организации тушения пожаров</w:t>
            </w:r>
          </w:p>
        </w:tc>
        <w:tc>
          <w:tcPr>
            <w:tcW w:w="2410" w:type="dxa"/>
          </w:tcPr>
          <w:p w14:paraId="25662164" w14:textId="77777777" w:rsidR="00E72439" w:rsidRPr="00985111" w:rsidRDefault="00E72439" w:rsidP="00E72439">
            <w:pPr>
              <w:pStyle w:val="pTextStyleCenter"/>
              <w:spacing w:line="240" w:lineRule="auto"/>
              <w:jc w:val="left"/>
              <w:rPr>
                <w:b/>
                <w:lang w:val="ru-RU"/>
              </w:rPr>
            </w:pPr>
            <w:r w:rsidRPr="00985111">
              <w:rPr>
                <w:b/>
                <w:lang w:val="ru-RU"/>
              </w:rPr>
              <w:t xml:space="preserve">ОТФ </w:t>
            </w:r>
            <w:r w:rsidRPr="008C323F">
              <w:rPr>
                <w:b/>
                <w:lang w:val="ru-RU"/>
              </w:rPr>
              <w:t>C</w:t>
            </w:r>
          </w:p>
          <w:p w14:paraId="027B2C5C" w14:textId="77777777" w:rsidR="00E72439" w:rsidRDefault="00E72439" w:rsidP="00E72439">
            <w:pPr>
              <w:widowControl w:val="0"/>
              <w:spacing w:line="276" w:lineRule="auto"/>
              <w:rPr>
                <w:rFonts w:ascii="Times New Roman" w:eastAsia="Times New Roman" w:hAnsi="Times New Roman" w:cs="Times New Roman"/>
                <w:sz w:val="24"/>
                <w:szCs w:val="24"/>
                <w:lang w:eastAsia="ru-RU"/>
              </w:rPr>
            </w:pPr>
            <w:r w:rsidRPr="008C323F">
              <w:rPr>
                <w:rFonts w:ascii="Times New Roman" w:eastAsia="Times New Roman" w:hAnsi="Times New Roman" w:cs="Times New Roman"/>
                <w:sz w:val="24"/>
                <w:szCs w:val="24"/>
                <w:lang w:eastAsia="ru-RU"/>
              </w:rPr>
              <w:t>Обеспечение готовности аварийно-спасательных средств для выполнения газоспасательных работ</w:t>
            </w:r>
          </w:p>
          <w:p w14:paraId="4A618257" w14:textId="77777777" w:rsidR="00E72439" w:rsidRPr="00AE6C24" w:rsidRDefault="00E72439" w:rsidP="00E72439">
            <w:pPr>
              <w:pStyle w:val="pTextStyleCenter"/>
              <w:spacing w:line="240" w:lineRule="auto"/>
              <w:jc w:val="left"/>
              <w:rPr>
                <w:b/>
                <w:lang w:val="ru-RU"/>
              </w:rPr>
            </w:pPr>
            <w:r>
              <w:rPr>
                <w:b/>
                <w:lang w:val="ru-RU"/>
              </w:rPr>
              <w:t xml:space="preserve">ОТФ </w:t>
            </w:r>
            <w:r>
              <w:rPr>
                <w:b/>
              </w:rPr>
              <w:t>C</w:t>
            </w:r>
          </w:p>
          <w:p w14:paraId="3A2D4458" w14:textId="77777777" w:rsidR="00E72439" w:rsidRDefault="00E72439" w:rsidP="00E72439">
            <w:pPr>
              <w:widowControl w:val="0"/>
              <w:spacing w:line="276" w:lineRule="auto"/>
              <w:rPr>
                <w:rFonts w:ascii="Times New Roman" w:eastAsia="Times New Roman" w:hAnsi="Times New Roman" w:cs="Times New Roman"/>
                <w:bCs/>
                <w:sz w:val="24"/>
                <w:szCs w:val="24"/>
                <w:lang w:eastAsia="ru-RU"/>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p w14:paraId="16A1B068" w14:textId="77777777" w:rsidR="00E72439" w:rsidRPr="00E72439" w:rsidRDefault="00E72439" w:rsidP="00E72439">
            <w:pPr>
              <w:widowControl w:val="0"/>
              <w:spacing w:line="276" w:lineRule="auto"/>
              <w:rPr>
                <w:rFonts w:ascii="Times New Roman" w:eastAsia="Times New Roman" w:hAnsi="Times New Roman" w:cs="Times New Roman"/>
                <w:b/>
                <w:iCs/>
                <w:sz w:val="24"/>
                <w:szCs w:val="24"/>
              </w:rPr>
            </w:pPr>
            <w:r w:rsidRPr="00E72439">
              <w:rPr>
                <w:rFonts w:ascii="Times New Roman" w:eastAsia="Times New Roman" w:hAnsi="Times New Roman" w:cs="Times New Roman"/>
                <w:b/>
                <w:iCs/>
                <w:sz w:val="24"/>
                <w:szCs w:val="24"/>
              </w:rPr>
              <w:t>ОТФ B</w:t>
            </w:r>
          </w:p>
          <w:p w14:paraId="61D1312D" w14:textId="53F93D74" w:rsidR="00E72439" w:rsidRPr="007B5C4E" w:rsidRDefault="00E72439" w:rsidP="00E72439">
            <w:pPr>
              <w:widowControl w:val="0"/>
              <w:spacing w:line="276" w:lineRule="auto"/>
              <w:rPr>
                <w:rFonts w:ascii="Times New Roman" w:eastAsia="Times New Roman" w:hAnsi="Times New Roman" w:cs="Times New Roman"/>
                <w:bCs/>
                <w:iCs/>
                <w:sz w:val="24"/>
                <w:szCs w:val="24"/>
              </w:rPr>
            </w:pPr>
            <w:r w:rsidRPr="00E72439">
              <w:rPr>
                <w:rFonts w:ascii="Times New Roman" w:eastAsia="Times New Roman" w:hAnsi="Times New Roman" w:cs="Times New Roman"/>
                <w:bCs/>
                <w:iCs/>
                <w:sz w:val="24"/>
                <w:szCs w:val="24"/>
              </w:rPr>
              <w:t>Осуществление тушения пожаров и проведение аварийно-спасательных работ в населенных пунктах и на объектах в составе отделения (расчета) пожарной части (отдельного поста, команды, катера) на специальной пожарной технике</w:t>
            </w:r>
          </w:p>
        </w:tc>
        <w:tc>
          <w:tcPr>
            <w:tcW w:w="2693" w:type="dxa"/>
          </w:tcPr>
          <w:p w14:paraId="4692BFE0" w14:textId="77777777" w:rsidR="00F351E1" w:rsidRPr="00F351E1" w:rsidRDefault="00F351E1" w:rsidP="00F351E1">
            <w:pPr>
              <w:suppressAutoHyphens/>
              <w:rPr>
                <w:rFonts w:ascii="Times New Roman" w:hAnsi="Times New Roman" w:cs="Times New Roman"/>
                <w:sz w:val="24"/>
                <w:szCs w:val="24"/>
              </w:rPr>
            </w:pPr>
            <w:r w:rsidRPr="00F351E1">
              <w:rPr>
                <w:rFonts w:ascii="Times New Roman" w:hAnsi="Times New Roman" w:cs="Times New Roman"/>
                <w:b/>
                <w:bCs/>
                <w:sz w:val="24"/>
                <w:szCs w:val="24"/>
              </w:rPr>
              <w:t>ТФ C/01.4</w:t>
            </w:r>
            <w:r w:rsidRPr="00F351E1">
              <w:rPr>
                <w:rFonts w:ascii="Times New Roman" w:hAnsi="Times New Roman" w:cs="Times New Roman"/>
              </w:rPr>
              <w:t xml:space="preserve"> </w:t>
            </w:r>
            <w:r w:rsidRPr="00F351E1">
              <w:rPr>
                <w:rFonts w:ascii="Times New Roman" w:hAnsi="Times New Roman" w:cs="Times New Roman"/>
                <w:sz w:val="24"/>
                <w:szCs w:val="24"/>
              </w:rPr>
              <w:t>Обслуживание аварийно-</w:t>
            </w:r>
          </w:p>
          <w:p w14:paraId="7B1FA927" w14:textId="77777777" w:rsidR="00F351E1" w:rsidRDefault="00F351E1" w:rsidP="00E72439">
            <w:pPr>
              <w:widowControl w:val="0"/>
              <w:spacing w:line="276" w:lineRule="auto"/>
              <w:rPr>
                <w:rFonts w:ascii="Times New Roman" w:hAnsi="Times New Roman"/>
                <w:sz w:val="24"/>
                <w:szCs w:val="24"/>
              </w:rPr>
            </w:pPr>
            <w:r w:rsidRPr="00AC31AF">
              <w:rPr>
                <w:rFonts w:ascii="Times New Roman" w:hAnsi="Times New Roman" w:cs="Times New Roman"/>
                <w:sz w:val="24"/>
                <w:szCs w:val="24"/>
              </w:rPr>
              <w:t>спасательных средств для выполнения газоспасательных работ</w:t>
            </w:r>
            <w:r>
              <w:rPr>
                <w:rFonts w:ascii="Times New Roman" w:hAnsi="Times New Roman" w:cs="Times New Roman"/>
                <w:sz w:val="24"/>
                <w:szCs w:val="24"/>
              </w:rPr>
              <w:t xml:space="preserve"> </w:t>
            </w:r>
            <w:r w:rsidRPr="00AC31AF">
              <w:rPr>
                <w:rFonts w:ascii="Times New Roman" w:hAnsi="Times New Roman"/>
                <w:b/>
                <w:bCs/>
                <w:sz w:val="24"/>
                <w:szCs w:val="24"/>
              </w:rPr>
              <w:t>ТФ C/04.4</w:t>
            </w:r>
            <w:r w:rsidRPr="00AC31AF">
              <w:rPr>
                <w:rFonts w:ascii="Times New Roman" w:hAnsi="Times New Roman"/>
                <w:sz w:val="24"/>
                <w:szCs w:val="24"/>
              </w:rPr>
              <w:t xml:space="preserve"> Выполнение работ по приемке (передаче) и содержанию в исправном состоянии мобильных средств пожаротушения, пожарного оборудования и инструмента, средств связи, средств индивидуальной защиты и спасения, огнетушащих веществ и специальных агрегатов, аварийно-спасательной техники</w:t>
            </w:r>
          </w:p>
          <w:p w14:paraId="6B23C0F2" w14:textId="77777777" w:rsidR="00F351E1" w:rsidRPr="00F351E1" w:rsidRDefault="00F351E1" w:rsidP="00F351E1">
            <w:pPr>
              <w:widowControl w:val="0"/>
              <w:spacing w:line="276" w:lineRule="auto"/>
              <w:rPr>
                <w:rFonts w:ascii="Times New Roman" w:eastAsia="Times New Roman" w:hAnsi="Times New Roman" w:cs="Times New Roman"/>
                <w:bCs/>
                <w:iCs/>
                <w:sz w:val="24"/>
                <w:szCs w:val="24"/>
              </w:rPr>
            </w:pPr>
            <w:r w:rsidRPr="00F351E1">
              <w:rPr>
                <w:rFonts w:ascii="Times New Roman" w:eastAsia="Times New Roman" w:hAnsi="Times New Roman" w:cs="Times New Roman"/>
                <w:b/>
                <w:iCs/>
                <w:sz w:val="24"/>
                <w:szCs w:val="24"/>
              </w:rPr>
              <w:t>ТФ B/01.5</w:t>
            </w:r>
            <w:r w:rsidRPr="00F351E1">
              <w:rPr>
                <w:rFonts w:ascii="Times New Roman" w:eastAsia="Times New Roman" w:hAnsi="Times New Roman" w:cs="Times New Roman"/>
                <w:bCs/>
                <w:iCs/>
                <w:sz w:val="24"/>
                <w:szCs w:val="24"/>
              </w:rPr>
              <w:t xml:space="preserve"> Содержание специальной пожарной техники в состоянии постоянной готовности к тушению пожара и проведению поисково-</w:t>
            </w:r>
          </w:p>
          <w:p w14:paraId="3158827C" w14:textId="55AE03D1" w:rsidR="00E72439" w:rsidRPr="00E72439" w:rsidRDefault="00F351E1" w:rsidP="00F351E1">
            <w:pPr>
              <w:widowControl w:val="0"/>
              <w:spacing w:line="276" w:lineRule="auto"/>
              <w:rPr>
                <w:rFonts w:ascii="Times New Roman" w:eastAsia="Times New Roman" w:hAnsi="Times New Roman" w:cs="Times New Roman"/>
                <w:bCs/>
                <w:iCs/>
                <w:sz w:val="24"/>
                <w:szCs w:val="24"/>
              </w:rPr>
            </w:pPr>
            <w:r w:rsidRPr="00F351E1">
              <w:rPr>
                <w:rFonts w:ascii="Times New Roman" w:eastAsia="Times New Roman" w:hAnsi="Times New Roman" w:cs="Times New Roman"/>
                <w:bCs/>
                <w:iCs/>
                <w:sz w:val="24"/>
                <w:szCs w:val="24"/>
              </w:rPr>
              <w:t>спасательных работ</w:t>
            </w:r>
          </w:p>
        </w:tc>
      </w:tr>
      <w:tr w:rsidR="00E72439" w14:paraId="3F95EE11" w14:textId="77777777" w:rsidTr="00F73923">
        <w:trPr>
          <w:trHeight w:val="270"/>
        </w:trPr>
        <w:tc>
          <w:tcPr>
            <w:tcW w:w="2520" w:type="dxa"/>
            <w:vMerge/>
          </w:tcPr>
          <w:p w14:paraId="334C2AD0" w14:textId="77777777" w:rsidR="00E72439" w:rsidRDefault="00E72439" w:rsidP="00E72439">
            <w:pPr>
              <w:widowControl w:val="0"/>
              <w:spacing w:line="276" w:lineRule="auto"/>
              <w:rPr>
                <w:rFonts w:ascii="Times New Roman" w:hAnsi="Times New Roman"/>
                <w:sz w:val="24"/>
                <w:szCs w:val="24"/>
              </w:rPr>
            </w:pPr>
          </w:p>
        </w:tc>
        <w:tc>
          <w:tcPr>
            <w:tcW w:w="3888" w:type="dxa"/>
          </w:tcPr>
          <w:p w14:paraId="0C1334D3" w14:textId="7C6119F5" w:rsidR="00E72439" w:rsidRPr="009A372A" w:rsidRDefault="00E72439" w:rsidP="00E72439">
            <w:pPr>
              <w:widowControl w:val="0"/>
              <w:spacing w:line="276" w:lineRule="auto"/>
              <w:rPr>
                <w:rFonts w:ascii="Times New Roman" w:eastAsia="Times New Roman" w:hAnsi="Times New Roman" w:cs="Times New Roman"/>
                <w:bCs/>
                <w:i/>
              </w:rPr>
            </w:pPr>
            <w:r w:rsidRPr="00F83C23">
              <w:rPr>
                <w:rFonts w:ascii="Times New Roman" w:hAnsi="Times New Roman" w:cs="Times New Roman"/>
              </w:rPr>
              <w:t>ПК 4.8. Осуществлять техническую эксплуатацию аварийно-спасательного, газоспасательного, пожарного оборудования (техники) и беспилотных авиационных систем.</w:t>
            </w:r>
          </w:p>
        </w:tc>
        <w:tc>
          <w:tcPr>
            <w:tcW w:w="3402" w:type="dxa"/>
          </w:tcPr>
          <w:p w14:paraId="45052F26" w14:textId="77777777" w:rsidR="00E72439" w:rsidRDefault="00E72439" w:rsidP="00E72439">
            <w:pPr>
              <w:widowControl w:val="0"/>
              <w:spacing w:line="276" w:lineRule="auto"/>
              <w:rPr>
                <w:rFonts w:ascii="Times New Roman" w:eastAsia="Times New Roman" w:hAnsi="Times New Roman" w:cs="Times New Roman"/>
                <w:bCs/>
                <w:iCs/>
                <w:sz w:val="24"/>
                <w:szCs w:val="24"/>
              </w:rPr>
            </w:pPr>
            <w:r w:rsidRPr="00E72439">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p w14:paraId="72EE9640" w14:textId="77777777" w:rsidR="00E72439" w:rsidRDefault="00E72439" w:rsidP="00E72439">
            <w:pPr>
              <w:widowControl w:val="0"/>
              <w:spacing w:line="276" w:lineRule="auto"/>
              <w:rPr>
                <w:rFonts w:ascii="Times New Roman" w:eastAsia="Times New Roman" w:hAnsi="Times New Roman" w:cs="Times New Roman"/>
                <w:bCs/>
                <w:iCs/>
                <w:sz w:val="24"/>
                <w:szCs w:val="24"/>
              </w:rPr>
            </w:pPr>
            <w:r w:rsidRPr="00E72439">
              <w:rPr>
                <w:rFonts w:ascii="Times New Roman" w:eastAsia="Times New Roman" w:hAnsi="Times New Roman" w:cs="Times New Roman"/>
                <w:bCs/>
                <w:iCs/>
                <w:sz w:val="24"/>
                <w:szCs w:val="24"/>
              </w:rPr>
              <w:t>12.007 Пожарный</w:t>
            </w:r>
          </w:p>
          <w:p w14:paraId="57DE2C29" w14:textId="46070019" w:rsidR="00E72439" w:rsidRPr="00E72439" w:rsidRDefault="00E72439" w:rsidP="00E72439">
            <w:pPr>
              <w:widowControl w:val="0"/>
              <w:spacing w:line="276" w:lineRule="auto"/>
              <w:rPr>
                <w:rFonts w:ascii="Times New Roman" w:eastAsia="Times New Roman" w:hAnsi="Times New Roman" w:cs="Times New Roman"/>
                <w:bCs/>
                <w:iCs/>
                <w:sz w:val="24"/>
                <w:szCs w:val="24"/>
              </w:rPr>
            </w:pPr>
            <w:r w:rsidRPr="00E72439">
              <w:rPr>
                <w:rFonts w:ascii="Times New Roman" w:eastAsia="Times New Roman" w:hAnsi="Times New Roman" w:cs="Times New Roman"/>
                <w:bCs/>
                <w:iCs/>
                <w:sz w:val="24"/>
                <w:szCs w:val="24"/>
              </w:rPr>
              <w:t>12.011 Специалист по организации тушения пожаров</w:t>
            </w:r>
          </w:p>
        </w:tc>
        <w:tc>
          <w:tcPr>
            <w:tcW w:w="2410" w:type="dxa"/>
          </w:tcPr>
          <w:p w14:paraId="52EE2382" w14:textId="77777777" w:rsidR="00E72439" w:rsidRPr="00985111" w:rsidRDefault="00E72439" w:rsidP="00E72439">
            <w:pPr>
              <w:pStyle w:val="pTextStyleCenter"/>
              <w:spacing w:line="240" w:lineRule="auto"/>
              <w:jc w:val="left"/>
              <w:rPr>
                <w:b/>
                <w:lang w:val="ru-RU"/>
              </w:rPr>
            </w:pPr>
            <w:r w:rsidRPr="00985111">
              <w:rPr>
                <w:b/>
                <w:lang w:val="ru-RU"/>
              </w:rPr>
              <w:t xml:space="preserve">ОТФ </w:t>
            </w:r>
            <w:r w:rsidRPr="008C323F">
              <w:rPr>
                <w:b/>
                <w:lang w:val="ru-RU"/>
              </w:rPr>
              <w:t>C</w:t>
            </w:r>
          </w:p>
          <w:p w14:paraId="61ED33CC" w14:textId="77777777" w:rsidR="00E72439" w:rsidRDefault="00E72439" w:rsidP="00E72439">
            <w:pPr>
              <w:widowControl w:val="0"/>
              <w:spacing w:line="276" w:lineRule="auto"/>
              <w:rPr>
                <w:rFonts w:ascii="Times New Roman" w:eastAsia="Times New Roman" w:hAnsi="Times New Roman" w:cs="Times New Roman"/>
                <w:sz w:val="24"/>
                <w:szCs w:val="24"/>
                <w:lang w:eastAsia="ru-RU"/>
              </w:rPr>
            </w:pPr>
            <w:r w:rsidRPr="008C323F">
              <w:rPr>
                <w:rFonts w:ascii="Times New Roman" w:eastAsia="Times New Roman" w:hAnsi="Times New Roman" w:cs="Times New Roman"/>
                <w:sz w:val="24"/>
                <w:szCs w:val="24"/>
                <w:lang w:eastAsia="ru-RU"/>
              </w:rPr>
              <w:t>Обеспечение готовности аварийно-спасательных средств для выполнения газоспасательных работ</w:t>
            </w:r>
          </w:p>
          <w:p w14:paraId="63E8FA5D" w14:textId="77777777" w:rsidR="00E72439" w:rsidRPr="00AE6C24" w:rsidRDefault="00E72439" w:rsidP="00E72439">
            <w:pPr>
              <w:pStyle w:val="pTextStyleCenter"/>
              <w:spacing w:line="240" w:lineRule="auto"/>
              <w:jc w:val="left"/>
              <w:rPr>
                <w:b/>
                <w:lang w:val="ru-RU"/>
              </w:rPr>
            </w:pPr>
            <w:r>
              <w:rPr>
                <w:b/>
                <w:lang w:val="ru-RU"/>
              </w:rPr>
              <w:t xml:space="preserve">ОТФ </w:t>
            </w:r>
            <w:r>
              <w:rPr>
                <w:b/>
              </w:rPr>
              <w:t>C</w:t>
            </w:r>
          </w:p>
          <w:p w14:paraId="7BD9B925" w14:textId="77777777" w:rsidR="00E72439" w:rsidRDefault="00E72439" w:rsidP="00E72439">
            <w:pPr>
              <w:widowControl w:val="0"/>
              <w:spacing w:line="276" w:lineRule="auto"/>
              <w:rPr>
                <w:rFonts w:ascii="Times New Roman" w:eastAsia="Times New Roman" w:hAnsi="Times New Roman" w:cs="Times New Roman"/>
                <w:bCs/>
                <w:sz w:val="24"/>
                <w:szCs w:val="24"/>
                <w:lang w:eastAsia="ru-RU"/>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p w14:paraId="1B55B59E" w14:textId="77777777" w:rsidR="00E72439" w:rsidRPr="00E72439" w:rsidRDefault="00E72439" w:rsidP="00E72439">
            <w:pPr>
              <w:widowControl w:val="0"/>
              <w:spacing w:line="276" w:lineRule="auto"/>
              <w:rPr>
                <w:rFonts w:ascii="Times New Roman" w:eastAsia="Times New Roman" w:hAnsi="Times New Roman" w:cs="Times New Roman"/>
                <w:b/>
                <w:iCs/>
                <w:sz w:val="24"/>
                <w:szCs w:val="24"/>
              </w:rPr>
            </w:pPr>
            <w:r w:rsidRPr="00E72439">
              <w:rPr>
                <w:rFonts w:ascii="Times New Roman" w:eastAsia="Times New Roman" w:hAnsi="Times New Roman" w:cs="Times New Roman"/>
                <w:b/>
                <w:iCs/>
                <w:sz w:val="24"/>
                <w:szCs w:val="24"/>
              </w:rPr>
              <w:t>ОТФ B</w:t>
            </w:r>
          </w:p>
          <w:p w14:paraId="1E4D6654" w14:textId="422533B5" w:rsidR="00E72439" w:rsidRPr="00F87D60" w:rsidRDefault="00E72439" w:rsidP="00E72439">
            <w:pPr>
              <w:widowControl w:val="0"/>
              <w:spacing w:line="276" w:lineRule="auto"/>
              <w:rPr>
                <w:rFonts w:ascii="Times New Roman" w:eastAsia="Times New Roman" w:hAnsi="Times New Roman" w:cs="Times New Roman"/>
                <w:bCs/>
                <w:i/>
                <w:sz w:val="24"/>
                <w:szCs w:val="24"/>
              </w:rPr>
            </w:pPr>
            <w:r w:rsidRPr="00E72439">
              <w:rPr>
                <w:rFonts w:ascii="Times New Roman" w:eastAsia="Times New Roman" w:hAnsi="Times New Roman" w:cs="Times New Roman"/>
                <w:bCs/>
                <w:iCs/>
                <w:sz w:val="24"/>
                <w:szCs w:val="24"/>
              </w:rPr>
              <w:t>Осуществление тушения пожаров и проведение аварийно-спасательных работ в населенных пунктах и на объектах в составе отделения (расчета) пожарной части (отдельного поста, команды, катера) на специальной пожарной технике</w:t>
            </w:r>
          </w:p>
        </w:tc>
        <w:tc>
          <w:tcPr>
            <w:tcW w:w="2693" w:type="dxa"/>
          </w:tcPr>
          <w:p w14:paraId="3E742B51" w14:textId="77777777" w:rsidR="00F351E1" w:rsidRPr="00F351E1" w:rsidRDefault="00F351E1" w:rsidP="00F351E1">
            <w:pPr>
              <w:widowControl w:val="0"/>
              <w:spacing w:line="276" w:lineRule="auto"/>
              <w:rPr>
                <w:rFonts w:ascii="Times New Roman" w:hAnsi="Times New Roman" w:cs="Times New Roman"/>
                <w:sz w:val="24"/>
                <w:szCs w:val="24"/>
              </w:rPr>
            </w:pPr>
            <w:r w:rsidRPr="00F351E1">
              <w:rPr>
                <w:rFonts w:ascii="Times New Roman" w:hAnsi="Times New Roman" w:cs="Times New Roman"/>
                <w:b/>
                <w:bCs/>
                <w:sz w:val="24"/>
                <w:szCs w:val="24"/>
              </w:rPr>
              <w:t>ТФ C/01.4</w:t>
            </w:r>
            <w:r w:rsidRPr="00F351E1">
              <w:rPr>
                <w:rFonts w:ascii="Times New Roman" w:hAnsi="Times New Roman" w:cs="Times New Roman"/>
                <w:sz w:val="24"/>
                <w:szCs w:val="24"/>
              </w:rPr>
              <w:t xml:space="preserve"> Обслуживание аварийно-</w:t>
            </w:r>
          </w:p>
          <w:p w14:paraId="09AEA3FC" w14:textId="77777777" w:rsidR="00F351E1" w:rsidRPr="00F351E1" w:rsidRDefault="00F351E1" w:rsidP="00F351E1">
            <w:pPr>
              <w:widowControl w:val="0"/>
              <w:spacing w:line="276" w:lineRule="auto"/>
              <w:rPr>
                <w:rFonts w:ascii="Times New Roman" w:hAnsi="Times New Roman" w:cs="Times New Roman"/>
                <w:sz w:val="24"/>
                <w:szCs w:val="24"/>
              </w:rPr>
            </w:pPr>
            <w:r w:rsidRPr="00F351E1">
              <w:rPr>
                <w:rFonts w:ascii="Times New Roman" w:hAnsi="Times New Roman" w:cs="Times New Roman"/>
                <w:sz w:val="24"/>
                <w:szCs w:val="24"/>
              </w:rPr>
              <w:t xml:space="preserve">спасательных средств для выполнения газоспасательных работ </w:t>
            </w:r>
            <w:r w:rsidRPr="00F351E1">
              <w:rPr>
                <w:rFonts w:ascii="Times New Roman" w:hAnsi="Times New Roman" w:cs="Times New Roman"/>
                <w:b/>
                <w:bCs/>
                <w:sz w:val="24"/>
                <w:szCs w:val="24"/>
              </w:rPr>
              <w:t>ТФ C/04.4</w:t>
            </w:r>
            <w:r w:rsidRPr="00F351E1">
              <w:rPr>
                <w:rFonts w:ascii="Times New Roman" w:hAnsi="Times New Roman" w:cs="Times New Roman"/>
                <w:sz w:val="24"/>
                <w:szCs w:val="24"/>
              </w:rPr>
              <w:t xml:space="preserve"> Выполнение работ по приемке (передаче) и содержанию в исправном состоянии мобильных средств пожаротушения, пожарного оборудования и инструмента, средств связи, средств индивидуальной защиты и спасения, огнетушащих веществ и специальных агрегатов, аварийно-спасательной техники</w:t>
            </w:r>
          </w:p>
          <w:p w14:paraId="0BD5C10F" w14:textId="77777777" w:rsidR="00F351E1" w:rsidRPr="00F351E1" w:rsidRDefault="00F351E1" w:rsidP="00F351E1">
            <w:pPr>
              <w:widowControl w:val="0"/>
              <w:spacing w:line="276" w:lineRule="auto"/>
              <w:rPr>
                <w:rFonts w:ascii="Times New Roman" w:hAnsi="Times New Roman" w:cs="Times New Roman"/>
                <w:sz w:val="24"/>
                <w:szCs w:val="24"/>
              </w:rPr>
            </w:pPr>
            <w:r w:rsidRPr="00F351E1">
              <w:rPr>
                <w:rFonts w:ascii="Times New Roman" w:hAnsi="Times New Roman" w:cs="Times New Roman"/>
                <w:b/>
                <w:bCs/>
                <w:sz w:val="24"/>
                <w:szCs w:val="24"/>
              </w:rPr>
              <w:t>ТФ B/01.5</w:t>
            </w:r>
            <w:r w:rsidRPr="00F351E1">
              <w:rPr>
                <w:rFonts w:ascii="Times New Roman" w:hAnsi="Times New Roman" w:cs="Times New Roman"/>
                <w:sz w:val="24"/>
                <w:szCs w:val="24"/>
              </w:rPr>
              <w:t xml:space="preserve"> Содержание специальной пожарной техники в состоянии постоянной готовности к тушению пожара и проведению поисково-</w:t>
            </w:r>
          </w:p>
          <w:p w14:paraId="1A5B6748" w14:textId="225C0D01" w:rsidR="00E72439" w:rsidRPr="00F87D60" w:rsidRDefault="00F351E1" w:rsidP="00F351E1">
            <w:pPr>
              <w:widowControl w:val="0"/>
              <w:spacing w:line="276" w:lineRule="auto"/>
              <w:rPr>
                <w:rFonts w:ascii="Times New Roman" w:eastAsia="Times New Roman" w:hAnsi="Times New Roman" w:cs="Times New Roman"/>
                <w:bCs/>
                <w:i/>
                <w:sz w:val="24"/>
                <w:szCs w:val="24"/>
              </w:rPr>
            </w:pPr>
            <w:r w:rsidRPr="00F351E1">
              <w:rPr>
                <w:rFonts w:ascii="Times New Roman" w:hAnsi="Times New Roman" w:cs="Times New Roman"/>
                <w:sz w:val="24"/>
                <w:szCs w:val="24"/>
              </w:rPr>
              <w:t>спасательных работ</w:t>
            </w:r>
          </w:p>
        </w:tc>
      </w:tr>
      <w:tr w:rsidR="00E72439" w14:paraId="489C9A15" w14:textId="77777777" w:rsidTr="00F73923">
        <w:trPr>
          <w:trHeight w:val="135"/>
        </w:trPr>
        <w:tc>
          <w:tcPr>
            <w:tcW w:w="2520" w:type="dxa"/>
            <w:vMerge/>
          </w:tcPr>
          <w:p w14:paraId="75DAC725" w14:textId="77777777" w:rsidR="00E72439" w:rsidRDefault="00E72439" w:rsidP="00E72439">
            <w:pPr>
              <w:widowControl w:val="0"/>
              <w:spacing w:line="276" w:lineRule="auto"/>
              <w:rPr>
                <w:rFonts w:ascii="Times New Roman" w:hAnsi="Times New Roman"/>
                <w:sz w:val="24"/>
                <w:szCs w:val="24"/>
              </w:rPr>
            </w:pPr>
          </w:p>
        </w:tc>
        <w:tc>
          <w:tcPr>
            <w:tcW w:w="3888" w:type="dxa"/>
          </w:tcPr>
          <w:p w14:paraId="6516CB2E" w14:textId="292E1D21" w:rsidR="00E72439" w:rsidRPr="009A372A" w:rsidRDefault="00E72439" w:rsidP="00E72439">
            <w:pPr>
              <w:widowControl w:val="0"/>
              <w:spacing w:line="276" w:lineRule="auto"/>
              <w:rPr>
                <w:rFonts w:ascii="Times New Roman" w:eastAsia="Times New Roman" w:hAnsi="Times New Roman" w:cs="Times New Roman"/>
                <w:bCs/>
                <w:i/>
              </w:rPr>
            </w:pPr>
            <w:r w:rsidRPr="00F83C23">
              <w:rPr>
                <w:rFonts w:ascii="Times New Roman" w:hAnsi="Times New Roman" w:cs="Times New Roman"/>
              </w:rPr>
              <w:t>ПК 4.9. Выполнять работы по устранению неисправностей аварийно-спасательных средств и автотранспорта, не требующих специального оборудования.</w:t>
            </w:r>
          </w:p>
        </w:tc>
        <w:tc>
          <w:tcPr>
            <w:tcW w:w="3402" w:type="dxa"/>
          </w:tcPr>
          <w:p w14:paraId="67602C0C" w14:textId="77777777" w:rsidR="00E72439" w:rsidRDefault="00C15D92" w:rsidP="00E72439">
            <w:pPr>
              <w:widowControl w:val="0"/>
              <w:spacing w:line="276" w:lineRule="auto"/>
              <w:rPr>
                <w:rFonts w:ascii="Times New Roman" w:eastAsia="Times New Roman" w:hAnsi="Times New Roman" w:cs="Times New Roman"/>
                <w:bCs/>
                <w:iCs/>
                <w:sz w:val="24"/>
                <w:szCs w:val="24"/>
              </w:rPr>
            </w:pPr>
            <w:r w:rsidRPr="00C15D92">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p w14:paraId="31403995" w14:textId="790245C9" w:rsidR="00C15D92" w:rsidRPr="007B5C4E" w:rsidRDefault="00C15D92" w:rsidP="00E72439">
            <w:pPr>
              <w:widowControl w:val="0"/>
              <w:spacing w:line="276" w:lineRule="auto"/>
              <w:rPr>
                <w:rFonts w:ascii="Times New Roman" w:eastAsia="Times New Roman" w:hAnsi="Times New Roman" w:cs="Times New Roman"/>
                <w:bCs/>
                <w:iCs/>
                <w:sz w:val="24"/>
                <w:szCs w:val="24"/>
              </w:rPr>
            </w:pPr>
            <w:r w:rsidRPr="00C15D92">
              <w:rPr>
                <w:rFonts w:ascii="Times New Roman" w:eastAsia="Times New Roman" w:hAnsi="Times New Roman" w:cs="Times New Roman"/>
                <w:bCs/>
                <w:iCs/>
                <w:sz w:val="24"/>
                <w:szCs w:val="24"/>
              </w:rPr>
              <w:t>12.011 Специалист по организации тушения пожаров</w:t>
            </w:r>
          </w:p>
        </w:tc>
        <w:tc>
          <w:tcPr>
            <w:tcW w:w="2410" w:type="dxa"/>
          </w:tcPr>
          <w:p w14:paraId="4E145BBB" w14:textId="77777777" w:rsidR="00C15D92" w:rsidRPr="00985111" w:rsidRDefault="00C15D92" w:rsidP="00C15D92">
            <w:pPr>
              <w:pStyle w:val="pTextStyleCenter"/>
              <w:spacing w:line="240" w:lineRule="auto"/>
              <w:jc w:val="left"/>
              <w:rPr>
                <w:b/>
                <w:lang w:val="ru-RU"/>
              </w:rPr>
            </w:pPr>
            <w:r w:rsidRPr="00985111">
              <w:rPr>
                <w:b/>
                <w:lang w:val="ru-RU"/>
              </w:rPr>
              <w:t xml:space="preserve">ОТФ </w:t>
            </w:r>
            <w:r w:rsidRPr="008C323F">
              <w:rPr>
                <w:b/>
                <w:lang w:val="ru-RU"/>
              </w:rPr>
              <w:t>C</w:t>
            </w:r>
          </w:p>
          <w:p w14:paraId="344CAB22" w14:textId="77777777" w:rsidR="00E72439" w:rsidRDefault="00C15D92" w:rsidP="00C15D92">
            <w:pPr>
              <w:widowControl w:val="0"/>
              <w:spacing w:line="276" w:lineRule="auto"/>
              <w:rPr>
                <w:rFonts w:ascii="Times New Roman" w:eastAsia="Times New Roman" w:hAnsi="Times New Roman" w:cs="Times New Roman"/>
                <w:sz w:val="24"/>
                <w:szCs w:val="24"/>
                <w:lang w:eastAsia="ru-RU"/>
              </w:rPr>
            </w:pPr>
            <w:r w:rsidRPr="008C323F">
              <w:rPr>
                <w:rFonts w:ascii="Times New Roman" w:eastAsia="Times New Roman" w:hAnsi="Times New Roman" w:cs="Times New Roman"/>
                <w:sz w:val="24"/>
                <w:szCs w:val="24"/>
                <w:lang w:eastAsia="ru-RU"/>
              </w:rPr>
              <w:t>Обеспечение готовности аварийно-спасательных средств для выполнения газоспасательных работ</w:t>
            </w:r>
          </w:p>
          <w:p w14:paraId="7C4DF610" w14:textId="77777777" w:rsidR="00C15D92" w:rsidRPr="00374994" w:rsidRDefault="00C15D92" w:rsidP="00C15D92">
            <w:pPr>
              <w:pStyle w:val="pTextStyleCenter"/>
              <w:spacing w:line="240" w:lineRule="auto"/>
              <w:jc w:val="left"/>
              <w:rPr>
                <w:b/>
                <w:lang w:val="ru-RU"/>
              </w:rPr>
            </w:pPr>
            <w:r>
              <w:rPr>
                <w:b/>
                <w:lang w:val="ru-RU"/>
              </w:rPr>
              <w:t xml:space="preserve">ОТФ </w:t>
            </w:r>
            <w:r>
              <w:rPr>
                <w:b/>
              </w:rPr>
              <w:t>B</w:t>
            </w:r>
          </w:p>
          <w:p w14:paraId="4DEAB219" w14:textId="55E5C54A" w:rsidR="00C15D92" w:rsidRPr="00C15D92" w:rsidRDefault="00C15D92" w:rsidP="00C15D92">
            <w:pPr>
              <w:widowControl w:val="0"/>
              <w:spacing w:line="276" w:lineRule="auto"/>
              <w:rPr>
                <w:rFonts w:ascii="Times New Roman" w:eastAsia="Times New Roman" w:hAnsi="Times New Roman" w:cs="Times New Roman"/>
                <w:bCs/>
                <w:iCs/>
                <w:sz w:val="24"/>
                <w:szCs w:val="24"/>
              </w:rPr>
            </w:pPr>
            <w:r w:rsidRPr="00C15D92">
              <w:rPr>
                <w:rFonts w:ascii="Times New Roman" w:hAnsi="Times New Roman" w:cs="Times New Roman"/>
                <w:bCs/>
              </w:rPr>
              <w:t>Осуществление тушения пожаров и проведение аварийно-спасательных работ в населенных пунктах и на объектах в составе отделения (расчета) пожарной части (отдельного поста, команды, катера) на специальной пожарной технике</w:t>
            </w:r>
          </w:p>
        </w:tc>
        <w:tc>
          <w:tcPr>
            <w:tcW w:w="2693" w:type="dxa"/>
          </w:tcPr>
          <w:p w14:paraId="7F988138" w14:textId="77777777" w:rsidR="00F351E1" w:rsidRPr="00F351E1" w:rsidRDefault="00F351E1" w:rsidP="00F351E1">
            <w:pPr>
              <w:widowControl w:val="0"/>
              <w:spacing w:line="276" w:lineRule="auto"/>
              <w:rPr>
                <w:rFonts w:ascii="Times New Roman" w:eastAsia="Times New Roman" w:hAnsi="Times New Roman" w:cs="Times New Roman"/>
                <w:bCs/>
                <w:iCs/>
                <w:sz w:val="24"/>
                <w:szCs w:val="24"/>
              </w:rPr>
            </w:pPr>
            <w:r w:rsidRPr="00F351E1">
              <w:rPr>
                <w:rFonts w:ascii="Times New Roman" w:eastAsia="Times New Roman" w:hAnsi="Times New Roman" w:cs="Times New Roman"/>
                <w:b/>
                <w:iCs/>
                <w:sz w:val="24"/>
                <w:szCs w:val="24"/>
              </w:rPr>
              <w:t>ТФ C/01.4</w:t>
            </w:r>
            <w:r w:rsidRPr="00F351E1">
              <w:rPr>
                <w:rFonts w:ascii="Times New Roman" w:eastAsia="Times New Roman" w:hAnsi="Times New Roman" w:cs="Times New Roman"/>
                <w:bCs/>
                <w:iCs/>
                <w:sz w:val="24"/>
                <w:szCs w:val="24"/>
              </w:rPr>
              <w:t xml:space="preserve"> Обслуживание аварийно-</w:t>
            </w:r>
          </w:p>
          <w:p w14:paraId="18A248AB" w14:textId="77777777" w:rsidR="00F351E1" w:rsidRPr="00F351E1" w:rsidRDefault="00F351E1" w:rsidP="00F351E1">
            <w:pPr>
              <w:widowControl w:val="0"/>
              <w:spacing w:line="276" w:lineRule="auto"/>
              <w:rPr>
                <w:rFonts w:ascii="Times New Roman" w:eastAsia="Times New Roman" w:hAnsi="Times New Roman" w:cs="Times New Roman"/>
                <w:bCs/>
                <w:iCs/>
                <w:sz w:val="24"/>
                <w:szCs w:val="24"/>
              </w:rPr>
            </w:pPr>
            <w:r w:rsidRPr="00F351E1">
              <w:rPr>
                <w:rFonts w:ascii="Times New Roman" w:eastAsia="Times New Roman" w:hAnsi="Times New Roman" w:cs="Times New Roman"/>
                <w:bCs/>
                <w:iCs/>
                <w:sz w:val="24"/>
                <w:szCs w:val="24"/>
              </w:rPr>
              <w:t>спасательных средств для выполнения газоспасательных работ</w:t>
            </w:r>
          </w:p>
          <w:p w14:paraId="40D07A61" w14:textId="77777777" w:rsidR="00F351E1" w:rsidRDefault="00F351E1" w:rsidP="00F351E1">
            <w:pPr>
              <w:widowControl w:val="0"/>
              <w:spacing w:line="276" w:lineRule="auto"/>
              <w:rPr>
                <w:rFonts w:ascii="Times New Roman" w:eastAsia="Times New Roman" w:hAnsi="Times New Roman" w:cs="Times New Roman"/>
                <w:bCs/>
                <w:iCs/>
                <w:sz w:val="24"/>
                <w:szCs w:val="24"/>
              </w:rPr>
            </w:pPr>
            <w:r w:rsidRPr="00F351E1">
              <w:rPr>
                <w:rFonts w:ascii="Times New Roman" w:eastAsia="Times New Roman" w:hAnsi="Times New Roman" w:cs="Times New Roman"/>
                <w:b/>
                <w:iCs/>
                <w:sz w:val="24"/>
                <w:szCs w:val="24"/>
              </w:rPr>
              <w:t>ТФ C/02.4</w:t>
            </w:r>
            <w:r w:rsidRPr="00F351E1">
              <w:rPr>
                <w:rFonts w:ascii="Times New Roman" w:eastAsia="Times New Roman" w:hAnsi="Times New Roman" w:cs="Times New Roman"/>
                <w:bCs/>
                <w:iCs/>
                <w:sz w:val="24"/>
                <w:szCs w:val="24"/>
              </w:rPr>
              <w:t xml:space="preserve"> Ремонт аварийно-спасательных средств для выполнения газоспасательных работ</w:t>
            </w:r>
          </w:p>
          <w:p w14:paraId="74746DE4" w14:textId="77777777" w:rsidR="00F351E1" w:rsidRPr="00F351E1" w:rsidRDefault="00F351E1" w:rsidP="00F351E1">
            <w:pPr>
              <w:suppressAutoHyphens/>
              <w:rPr>
                <w:rFonts w:ascii="Times New Roman" w:hAnsi="Times New Roman" w:cs="Times New Roman"/>
                <w:sz w:val="24"/>
                <w:szCs w:val="24"/>
              </w:rPr>
            </w:pPr>
            <w:r w:rsidRPr="00F351E1">
              <w:rPr>
                <w:rFonts w:ascii="Times New Roman" w:hAnsi="Times New Roman" w:cs="Times New Roman"/>
                <w:b/>
                <w:bCs/>
                <w:sz w:val="24"/>
                <w:szCs w:val="24"/>
              </w:rPr>
              <w:t>ТФ B/01.5</w:t>
            </w:r>
            <w:r w:rsidRPr="00F351E1">
              <w:rPr>
                <w:rFonts w:ascii="Times New Roman" w:hAnsi="Times New Roman" w:cs="Times New Roman"/>
                <w:sz w:val="24"/>
                <w:szCs w:val="24"/>
              </w:rPr>
              <w:t xml:space="preserve"> Содержание специальной пожарной техники в состоянии постоянной готовности к тушению пожара и проведению поисково-</w:t>
            </w:r>
          </w:p>
          <w:p w14:paraId="52209FBB" w14:textId="31A8BE1D" w:rsidR="00C15D92" w:rsidRPr="007B5C4E" w:rsidRDefault="00F351E1" w:rsidP="00F351E1">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cs="Times New Roman"/>
                <w:sz w:val="24"/>
                <w:szCs w:val="24"/>
              </w:rPr>
              <w:t>спасательных работ</w:t>
            </w:r>
          </w:p>
        </w:tc>
      </w:tr>
      <w:tr w:rsidR="00E72439" w14:paraId="56E00694" w14:textId="77777777" w:rsidTr="00F73923">
        <w:trPr>
          <w:trHeight w:val="195"/>
        </w:trPr>
        <w:tc>
          <w:tcPr>
            <w:tcW w:w="2520" w:type="dxa"/>
            <w:vMerge/>
          </w:tcPr>
          <w:p w14:paraId="3ACFE69B" w14:textId="77777777" w:rsidR="00E72439" w:rsidRDefault="00E72439" w:rsidP="00E72439">
            <w:pPr>
              <w:widowControl w:val="0"/>
              <w:spacing w:line="276" w:lineRule="auto"/>
              <w:rPr>
                <w:rFonts w:ascii="Times New Roman" w:hAnsi="Times New Roman"/>
                <w:sz w:val="24"/>
                <w:szCs w:val="24"/>
              </w:rPr>
            </w:pPr>
          </w:p>
        </w:tc>
        <w:tc>
          <w:tcPr>
            <w:tcW w:w="3888" w:type="dxa"/>
          </w:tcPr>
          <w:p w14:paraId="54CE8D04" w14:textId="3BBA060D" w:rsidR="00E72439" w:rsidRPr="009A372A" w:rsidRDefault="00E72439" w:rsidP="00E72439">
            <w:pPr>
              <w:widowControl w:val="0"/>
              <w:spacing w:line="276" w:lineRule="auto"/>
              <w:rPr>
                <w:rFonts w:ascii="Times New Roman" w:eastAsia="Times New Roman" w:hAnsi="Times New Roman" w:cs="Times New Roman"/>
                <w:bCs/>
                <w:i/>
              </w:rPr>
            </w:pPr>
            <w:r w:rsidRPr="00377F9E">
              <w:rPr>
                <w:rFonts w:ascii="Times New Roman" w:hAnsi="Times New Roman" w:cs="Times New Roman"/>
              </w:rPr>
              <w:t>ПК 4.10. Выполнять работы по ремонту аварийно-спасательных средств для выполнения газоспасательных работ</w:t>
            </w:r>
          </w:p>
        </w:tc>
        <w:tc>
          <w:tcPr>
            <w:tcW w:w="3402" w:type="dxa"/>
          </w:tcPr>
          <w:p w14:paraId="3825BD2A" w14:textId="3F682B53" w:rsidR="00E72439" w:rsidRPr="00C15D92" w:rsidRDefault="00C15D92" w:rsidP="00E72439">
            <w:pPr>
              <w:widowControl w:val="0"/>
              <w:spacing w:line="276" w:lineRule="auto"/>
              <w:rPr>
                <w:rFonts w:ascii="Times New Roman" w:eastAsia="Times New Roman" w:hAnsi="Times New Roman" w:cs="Times New Roman"/>
                <w:bCs/>
                <w:i/>
                <w:sz w:val="24"/>
                <w:szCs w:val="24"/>
              </w:rPr>
            </w:pPr>
            <w:r w:rsidRPr="00C15D92">
              <w:rPr>
                <w:rFonts w:ascii="Times New Roman" w:hAnsi="Times New Roman" w:cs="Times New Roman"/>
                <w:b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561A0C1D" w14:textId="77777777" w:rsidR="00C15D92" w:rsidRPr="00985111" w:rsidRDefault="00C15D92" w:rsidP="00C15D92">
            <w:pPr>
              <w:pStyle w:val="pTextStyleCenter"/>
              <w:spacing w:line="240" w:lineRule="auto"/>
              <w:jc w:val="left"/>
              <w:rPr>
                <w:b/>
                <w:lang w:val="ru-RU"/>
              </w:rPr>
            </w:pPr>
            <w:r w:rsidRPr="00985111">
              <w:rPr>
                <w:b/>
                <w:lang w:val="ru-RU"/>
              </w:rPr>
              <w:t xml:space="preserve">ОТФ </w:t>
            </w:r>
            <w:r w:rsidRPr="008C323F">
              <w:rPr>
                <w:b/>
                <w:lang w:val="ru-RU"/>
              </w:rPr>
              <w:t>C</w:t>
            </w:r>
          </w:p>
          <w:p w14:paraId="514CD32A" w14:textId="404F9D5C" w:rsidR="00E72439" w:rsidRPr="00F87D60" w:rsidRDefault="00C15D92" w:rsidP="00C15D92">
            <w:pPr>
              <w:widowControl w:val="0"/>
              <w:spacing w:line="276" w:lineRule="auto"/>
              <w:rPr>
                <w:rFonts w:ascii="Times New Roman" w:eastAsia="Times New Roman" w:hAnsi="Times New Roman" w:cs="Times New Roman"/>
                <w:bCs/>
                <w:i/>
                <w:sz w:val="24"/>
                <w:szCs w:val="24"/>
              </w:rPr>
            </w:pPr>
            <w:r w:rsidRPr="008C323F">
              <w:rPr>
                <w:rFonts w:ascii="Times New Roman" w:eastAsia="Times New Roman" w:hAnsi="Times New Roman" w:cs="Times New Roman"/>
                <w:sz w:val="24"/>
                <w:szCs w:val="24"/>
                <w:lang w:eastAsia="ru-RU"/>
              </w:rPr>
              <w:t>Обеспечение готовности аварийно-спасательных средств для выполнения газоспасательных работ</w:t>
            </w:r>
          </w:p>
        </w:tc>
        <w:tc>
          <w:tcPr>
            <w:tcW w:w="2693" w:type="dxa"/>
          </w:tcPr>
          <w:p w14:paraId="5CFC51EE" w14:textId="6D786185" w:rsidR="00E72439" w:rsidRPr="00C15D92" w:rsidRDefault="00090D07" w:rsidP="00E72439">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b/>
                <w:bCs/>
                <w:sz w:val="24"/>
                <w:szCs w:val="24"/>
              </w:rPr>
              <w:t>ТФ C/02.4</w:t>
            </w:r>
            <w:r w:rsidRPr="00AC31AF">
              <w:rPr>
                <w:b/>
                <w:bCs/>
              </w:rPr>
              <w:t xml:space="preserve"> </w:t>
            </w:r>
            <w:r w:rsidRPr="00AC31AF">
              <w:rPr>
                <w:rFonts w:ascii="Times New Roman" w:hAnsi="Times New Roman"/>
                <w:sz w:val="24"/>
                <w:szCs w:val="24"/>
              </w:rPr>
              <w:t>Ремонт аварийно-спасательных средств для выполнения газоспасательных работ</w:t>
            </w:r>
          </w:p>
        </w:tc>
      </w:tr>
      <w:tr w:rsidR="00C15D92" w14:paraId="0AB4AF58" w14:textId="77777777" w:rsidTr="00F73923">
        <w:trPr>
          <w:trHeight w:val="195"/>
        </w:trPr>
        <w:tc>
          <w:tcPr>
            <w:tcW w:w="2520" w:type="dxa"/>
            <w:vMerge/>
          </w:tcPr>
          <w:p w14:paraId="6B6943EA" w14:textId="77777777" w:rsidR="00C15D92" w:rsidRDefault="00C15D92" w:rsidP="00C15D92">
            <w:pPr>
              <w:widowControl w:val="0"/>
              <w:spacing w:line="276" w:lineRule="auto"/>
              <w:rPr>
                <w:rFonts w:ascii="Times New Roman" w:hAnsi="Times New Roman"/>
                <w:sz w:val="24"/>
                <w:szCs w:val="24"/>
              </w:rPr>
            </w:pPr>
          </w:p>
        </w:tc>
        <w:tc>
          <w:tcPr>
            <w:tcW w:w="3888" w:type="dxa"/>
          </w:tcPr>
          <w:p w14:paraId="405F5448" w14:textId="241EF8B6" w:rsidR="00C15D92" w:rsidRPr="009A372A" w:rsidRDefault="00C15D92" w:rsidP="00C15D92">
            <w:pPr>
              <w:widowControl w:val="0"/>
              <w:spacing w:line="276" w:lineRule="auto"/>
              <w:rPr>
                <w:rFonts w:ascii="Times New Roman" w:eastAsia="Times New Roman" w:hAnsi="Times New Roman" w:cs="Times New Roman"/>
                <w:bCs/>
                <w:i/>
              </w:rPr>
            </w:pPr>
            <w:r w:rsidRPr="00377F9E">
              <w:rPr>
                <w:rFonts w:ascii="Times New Roman" w:hAnsi="Times New Roman" w:cs="Times New Roman"/>
              </w:rPr>
              <w:t>ПК 4.11. Выполнять аварийно-спасательные и газоспасательные работы с применением беспилотных авиационных систем и робототехники.</w:t>
            </w:r>
          </w:p>
        </w:tc>
        <w:tc>
          <w:tcPr>
            <w:tcW w:w="3402" w:type="dxa"/>
          </w:tcPr>
          <w:p w14:paraId="243113C4" w14:textId="59A87BD4" w:rsidR="00C15D92" w:rsidRPr="005D1155" w:rsidRDefault="00C15D92" w:rsidP="00C15D92">
            <w:pPr>
              <w:widowControl w:val="0"/>
              <w:spacing w:line="276" w:lineRule="auto"/>
              <w:rPr>
                <w:rFonts w:ascii="Times New Roman" w:eastAsia="Times New Roman" w:hAnsi="Times New Roman" w:cs="Times New Roman"/>
                <w:bCs/>
                <w:iCs/>
                <w:sz w:val="24"/>
                <w:szCs w:val="24"/>
              </w:rPr>
            </w:pPr>
            <w:r w:rsidRPr="00C15D92">
              <w:rPr>
                <w:rFonts w:ascii="Times New Roman" w:hAnsi="Times New Roman" w:cs="Times New Roman"/>
                <w:b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2FA36875" w14:textId="77777777" w:rsidR="00C15D92" w:rsidRPr="00985111" w:rsidRDefault="00C15D92" w:rsidP="00C15D92">
            <w:pPr>
              <w:pStyle w:val="pTextStyleCenter"/>
              <w:spacing w:line="240" w:lineRule="auto"/>
              <w:jc w:val="left"/>
              <w:rPr>
                <w:b/>
                <w:lang w:val="ru-RU"/>
              </w:rPr>
            </w:pPr>
            <w:r w:rsidRPr="00985111">
              <w:rPr>
                <w:b/>
                <w:lang w:val="ru-RU"/>
              </w:rPr>
              <w:t xml:space="preserve">ОТФ </w:t>
            </w:r>
            <w:r w:rsidRPr="008C323F">
              <w:rPr>
                <w:b/>
                <w:lang w:val="ru-RU"/>
              </w:rPr>
              <w:t>C</w:t>
            </w:r>
          </w:p>
          <w:p w14:paraId="0EF1889D" w14:textId="2AEB0E52" w:rsidR="00C15D92" w:rsidRPr="005D1155" w:rsidRDefault="00C15D92" w:rsidP="00C15D92">
            <w:pPr>
              <w:widowControl w:val="0"/>
              <w:spacing w:line="276" w:lineRule="auto"/>
              <w:rPr>
                <w:rFonts w:ascii="Times New Roman" w:eastAsia="Times New Roman" w:hAnsi="Times New Roman" w:cs="Times New Roman"/>
                <w:bCs/>
                <w:iCs/>
                <w:sz w:val="24"/>
                <w:szCs w:val="24"/>
              </w:rPr>
            </w:pPr>
            <w:r w:rsidRPr="008C323F">
              <w:rPr>
                <w:rFonts w:ascii="Times New Roman" w:eastAsia="Times New Roman" w:hAnsi="Times New Roman" w:cs="Times New Roman"/>
                <w:sz w:val="24"/>
                <w:szCs w:val="24"/>
                <w:lang w:eastAsia="ru-RU"/>
              </w:rPr>
              <w:t>Обеспечение готовности аварийно-спасательных средств для выполнения газоспасательных работ</w:t>
            </w:r>
          </w:p>
        </w:tc>
        <w:tc>
          <w:tcPr>
            <w:tcW w:w="2693" w:type="dxa"/>
          </w:tcPr>
          <w:p w14:paraId="5D4A6940" w14:textId="58994313" w:rsidR="00C15D92" w:rsidRPr="00F87D60" w:rsidRDefault="00090D07" w:rsidP="00C15D92">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C/02.4</w:t>
            </w:r>
            <w:r w:rsidRPr="00AC31AF">
              <w:rPr>
                <w:b/>
                <w:bCs/>
              </w:rPr>
              <w:t xml:space="preserve"> </w:t>
            </w:r>
            <w:r w:rsidRPr="00AC31AF">
              <w:rPr>
                <w:rFonts w:ascii="Times New Roman" w:hAnsi="Times New Roman"/>
                <w:sz w:val="24"/>
                <w:szCs w:val="24"/>
              </w:rPr>
              <w:t>Ремонт аварийно-спасательных средств для выполнения газоспасательных работ</w:t>
            </w:r>
          </w:p>
        </w:tc>
      </w:tr>
    </w:tbl>
    <w:p w14:paraId="3921E5EE" w14:textId="77777777" w:rsidR="00705C98" w:rsidRDefault="00705C98" w:rsidP="00B9043E">
      <w:pPr>
        <w:suppressAutoHyphens/>
        <w:jc w:val="both"/>
        <w:rPr>
          <w:rFonts w:ascii="Times New Roman" w:hAnsi="Times New Roman"/>
          <w:sz w:val="24"/>
          <w:szCs w:val="24"/>
        </w:rPr>
      </w:pPr>
    </w:p>
    <w:p w14:paraId="53F82322" w14:textId="511F4EE1" w:rsidR="00B9043E" w:rsidRDefault="00B9043E" w:rsidP="00B9043E">
      <w:pPr>
        <w:suppressAutoHyphens/>
        <w:jc w:val="both"/>
        <w:rPr>
          <w:rFonts w:ascii="Times New Roman" w:hAnsi="Times New Roman"/>
          <w:sz w:val="24"/>
          <w:szCs w:val="24"/>
        </w:rPr>
      </w:pPr>
      <w:r w:rsidRPr="00E4725B">
        <w:rPr>
          <w:rFonts w:ascii="Times New Roman" w:hAnsi="Times New Roman"/>
          <w:sz w:val="24"/>
          <w:szCs w:val="24"/>
        </w:rPr>
        <w:t>Направленность 3-</w:t>
      </w:r>
      <w:r w:rsidRPr="00E4725B">
        <w:t xml:space="preserve"> </w:t>
      </w:r>
      <w:r w:rsidRPr="00E4725B">
        <w:rPr>
          <w:rFonts w:ascii="Times New Roman" w:hAnsi="Times New Roman"/>
          <w:sz w:val="24"/>
          <w:szCs w:val="24"/>
        </w:rPr>
        <w:t>Специалист по гражданской обороне</w:t>
      </w:r>
    </w:p>
    <w:p w14:paraId="2DC8FAC4" w14:textId="12490414" w:rsidR="00C15D92" w:rsidRDefault="00C15D92" w:rsidP="00B9043E">
      <w:pPr>
        <w:suppressAutoHyphens/>
        <w:jc w:val="both"/>
        <w:rPr>
          <w:rFonts w:ascii="Times New Roman" w:hAnsi="Times New Roman"/>
          <w:sz w:val="24"/>
          <w:szCs w:val="24"/>
        </w:rPr>
      </w:pP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C15D92" w14:paraId="30A6C31D" w14:textId="77777777" w:rsidTr="00F73923">
        <w:tc>
          <w:tcPr>
            <w:tcW w:w="2520" w:type="dxa"/>
          </w:tcPr>
          <w:p w14:paraId="7DDCF3D3" w14:textId="77777777" w:rsidR="00C15D92" w:rsidRDefault="00C15D92" w:rsidP="00F73923">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ВД</w:t>
            </w:r>
          </w:p>
        </w:tc>
        <w:tc>
          <w:tcPr>
            <w:tcW w:w="3888" w:type="dxa"/>
          </w:tcPr>
          <w:p w14:paraId="2082D200" w14:textId="77777777" w:rsidR="00C15D92" w:rsidRDefault="00C15D92" w:rsidP="00F73923">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Код и наименование ПК</w:t>
            </w:r>
          </w:p>
        </w:tc>
        <w:tc>
          <w:tcPr>
            <w:tcW w:w="3402" w:type="dxa"/>
          </w:tcPr>
          <w:p w14:paraId="55BF16A7" w14:textId="77777777" w:rsidR="00C15D92" w:rsidRPr="00ED2BD3" w:rsidRDefault="00C15D92" w:rsidP="00F73923">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профессионального стандарта</w:t>
            </w:r>
            <w:r w:rsidRPr="00ED2BD3">
              <w:rPr>
                <w:rStyle w:val="af3"/>
                <w:rFonts w:ascii="Times New Roman" w:eastAsia="Times New Roman" w:hAnsi="Times New Roman"/>
                <w:bCs/>
                <w:sz w:val="24"/>
                <w:szCs w:val="24"/>
              </w:rPr>
              <w:footnoteReference w:id="4"/>
            </w:r>
          </w:p>
        </w:tc>
        <w:tc>
          <w:tcPr>
            <w:tcW w:w="2410" w:type="dxa"/>
          </w:tcPr>
          <w:p w14:paraId="1ED4D78A" w14:textId="77777777" w:rsidR="00C15D92" w:rsidRPr="00ED2BD3" w:rsidRDefault="00C15D92" w:rsidP="00F73923">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обобщенной трудовой функции</w:t>
            </w:r>
          </w:p>
        </w:tc>
        <w:tc>
          <w:tcPr>
            <w:tcW w:w="2693" w:type="dxa"/>
          </w:tcPr>
          <w:p w14:paraId="665D9EEC" w14:textId="77777777" w:rsidR="00C15D92" w:rsidRPr="00ED2BD3" w:rsidRDefault="00C15D92" w:rsidP="00F73923">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трудовой функции</w:t>
            </w:r>
          </w:p>
        </w:tc>
      </w:tr>
      <w:tr w:rsidR="00661F06" w:rsidRPr="00F87D60" w14:paraId="38C0B7A2" w14:textId="77777777" w:rsidTr="00F73923">
        <w:trPr>
          <w:trHeight w:val="481"/>
        </w:trPr>
        <w:tc>
          <w:tcPr>
            <w:tcW w:w="2520" w:type="dxa"/>
            <w:vMerge w:val="restart"/>
          </w:tcPr>
          <w:p w14:paraId="08980149" w14:textId="77777777" w:rsidR="00661F06" w:rsidRPr="00F87D60" w:rsidRDefault="00661F06" w:rsidP="00661F06">
            <w:pPr>
              <w:widowControl w:val="0"/>
              <w:spacing w:line="276" w:lineRule="auto"/>
              <w:rPr>
                <w:rFonts w:ascii="Times New Roman" w:eastAsia="Times New Roman" w:hAnsi="Times New Roman" w:cs="Times New Roman"/>
                <w:bCs/>
                <w:sz w:val="24"/>
                <w:szCs w:val="24"/>
              </w:rPr>
            </w:pPr>
            <w:r w:rsidRPr="004C1D8A">
              <w:rPr>
                <w:rFonts w:ascii="Times New Roman" w:hAnsi="Times New Roman" w:cs="Times New Roman"/>
                <w:sz w:val="24"/>
                <w:szCs w:val="24"/>
              </w:rPr>
              <w:t>Выполнение аварийно-спасательных работ в чрезвычайных ситуациях</w:t>
            </w:r>
          </w:p>
          <w:p w14:paraId="4A760784" w14:textId="77777777" w:rsidR="00661F06" w:rsidRPr="00F87D60"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2D0B1D0F"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1.1. Выполнять действия по проведению аварийно-спасательных работ при локализации и ликвидации последствий чрезвычайных ситуаций.</w:t>
            </w:r>
          </w:p>
        </w:tc>
        <w:tc>
          <w:tcPr>
            <w:tcW w:w="3402" w:type="dxa"/>
          </w:tcPr>
          <w:p w14:paraId="1E669494" w14:textId="77777777" w:rsidR="00661F06" w:rsidRPr="00954ED0" w:rsidRDefault="00661F06" w:rsidP="00661F06">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iCs/>
                <w:sz w:val="24"/>
                <w:szCs w:val="24"/>
              </w:rPr>
              <w:t>12.007 Пожарный</w:t>
            </w:r>
          </w:p>
        </w:tc>
        <w:tc>
          <w:tcPr>
            <w:tcW w:w="2410" w:type="dxa"/>
          </w:tcPr>
          <w:p w14:paraId="605EBA38" w14:textId="77777777" w:rsidR="00661F06" w:rsidRPr="00954ED0" w:rsidRDefault="00661F06" w:rsidP="00661F06">
            <w:pPr>
              <w:pStyle w:val="pTextStyleCenter"/>
              <w:spacing w:line="240" w:lineRule="auto"/>
              <w:jc w:val="left"/>
              <w:rPr>
                <w:b/>
                <w:iCs/>
                <w:lang w:val="ru-RU"/>
              </w:rPr>
            </w:pPr>
            <w:r w:rsidRPr="00954ED0">
              <w:rPr>
                <w:b/>
                <w:iCs/>
                <w:lang w:val="ru-RU"/>
              </w:rPr>
              <w:t xml:space="preserve">ОТФ </w:t>
            </w:r>
            <w:r w:rsidRPr="00954ED0">
              <w:rPr>
                <w:b/>
                <w:iCs/>
              </w:rPr>
              <w:t>C</w:t>
            </w:r>
          </w:p>
          <w:p w14:paraId="2D1AE8FC" w14:textId="77777777" w:rsidR="00661F06" w:rsidRPr="00954ED0" w:rsidRDefault="00661F06" w:rsidP="00661F06">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bCs/>
                <w:iCs/>
                <w:sz w:val="24"/>
                <w:szCs w:val="24"/>
                <w:lang w:eastAsia="ru-RU"/>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33040983" w14:textId="77777777" w:rsidR="00661F06" w:rsidRPr="00021D98" w:rsidRDefault="00661F06" w:rsidP="00661F06">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b/>
                <w:bCs/>
                <w:iCs/>
                <w:sz w:val="24"/>
                <w:szCs w:val="24"/>
              </w:rPr>
              <w:t>ТФ C/02.4</w:t>
            </w:r>
            <w:r w:rsidRPr="00021D98">
              <w:rPr>
                <w:rFonts w:ascii="Times New Roman" w:eastAsia="Times New Roman" w:hAnsi="Times New Roman" w:cs="Times New Roman"/>
                <w:iCs/>
                <w:sz w:val="24"/>
                <w:szCs w:val="24"/>
              </w:rPr>
              <w:t xml:space="preserve"> Выполнение работ по тушению пожара с применением мобильных средств пожаротушения</w:t>
            </w:r>
          </w:p>
          <w:p w14:paraId="5EB09E96" w14:textId="3CEDAC93" w:rsidR="00661F06" w:rsidRPr="00954ED0" w:rsidRDefault="00661F06" w:rsidP="00661F06">
            <w:pPr>
              <w:widowControl w:val="0"/>
              <w:spacing w:line="276" w:lineRule="auto"/>
              <w:rPr>
                <w:rFonts w:ascii="Times New Roman" w:eastAsia="Times New Roman" w:hAnsi="Times New Roman" w:cs="Times New Roman"/>
                <w:bCs/>
                <w:iCs/>
                <w:sz w:val="24"/>
                <w:szCs w:val="24"/>
              </w:rPr>
            </w:pPr>
            <w:r w:rsidRPr="00800990">
              <w:rPr>
                <w:rFonts w:ascii="Times New Roman" w:hAnsi="Times New Roman" w:cs="Times New Roman"/>
                <w:b/>
                <w:bCs/>
                <w:iCs/>
                <w:sz w:val="24"/>
                <w:szCs w:val="24"/>
              </w:rPr>
              <w:t xml:space="preserve">ТФ </w:t>
            </w:r>
            <w:r w:rsidRPr="00800990">
              <w:rPr>
                <w:rFonts w:ascii="Times New Roman" w:hAnsi="Times New Roman" w:cs="Times New Roman"/>
                <w:b/>
                <w:bCs/>
                <w:iCs/>
                <w:sz w:val="24"/>
                <w:szCs w:val="24"/>
                <w:lang w:val="en-US"/>
              </w:rPr>
              <w:t>C</w:t>
            </w:r>
            <w:r w:rsidRPr="00800990">
              <w:rPr>
                <w:rFonts w:ascii="Times New Roman" w:hAnsi="Times New Roman" w:cs="Times New Roman"/>
                <w:b/>
                <w:bCs/>
                <w:iCs/>
                <w:sz w:val="24"/>
                <w:szCs w:val="24"/>
              </w:rPr>
              <w:t>/03.4</w:t>
            </w:r>
            <w:r w:rsidRPr="00021D98">
              <w:rPr>
                <w:rFonts w:ascii="Times New Roman" w:hAnsi="Times New Roman" w:cs="Times New Roman"/>
                <w:iCs/>
                <w:sz w:val="24"/>
                <w:szCs w:val="24"/>
              </w:rPr>
              <w:t xml:space="preserve"> Выполнение аварийно-спасательных работ, оказание первой помощи пострадавшим при пожаре</w:t>
            </w:r>
          </w:p>
        </w:tc>
      </w:tr>
      <w:tr w:rsidR="00661F06" w14:paraId="3E840ED0" w14:textId="77777777" w:rsidTr="00F73923">
        <w:trPr>
          <w:trHeight w:val="545"/>
        </w:trPr>
        <w:tc>
          <w:tcPr>
            <w:tcW w:w="2520" w:type="dxa"/>
            <w:vMerge/>
          </w:tcPr>
          <w:p w14:paraId="5451A535"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5B3BB68C"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1.2. Выполнять действия по проведению аварийно-спасательных работ на высоте.</w:t>
            </w:r>
          </w:p>
        </w:tc>
        <w:tc>
          <w:tcPr>
            <w:tcW w:w="3402" w:type="dxa"/>
          </w:tcPr>
          <w:p w14:paraId="1CD6FFF7" w14:textId="77777777" w:rsidR="00661F06" w:rsidRPr="00954ED0" w:rsidRDefault="00661F06" w:rsidP="00661F06">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iCs/>
                <w:sz w:val="24"/>
                <w:szCs w:val="24"/>
              </w:rPr>
              <w:t>12.007 Пожарный</w:t>
            </w:r>
          </w:p>
        </w:tc>
        <w:tc>
          <w:tcPr>
            <w:tcW w:w="2410" w:type="dxa"/>
          </w:tcPr>
          <w:p w14:paraId="7F2657CE" w14:textId="77777777" w:rsidR="00661F06" w:rsidRPr="00954ED0" w:rsidRDefault="00661F06" w:rsidP="00661F06">
            <w:pPr>
              <w:pStyle w:val="pTextStyleCenter"/>
              <w:spacing w:line="240" w:lineRule="auto"/>
              <w:jc w:val="left"/>
              <w:rPr>
                <w:b/>
                <w:iCs/>
                <w:lang w:val="ru-RU"/>
              </w:rPr>
            </w:pPr>
            <w:r w:rsidRPr="00954ED0">
              <w:rPr>
                <w:b/>
                <w:iCs/>
                <w:lang w:val="ru-RU"/>
              </w:rPr>
              <w:t xml:space="preserve">ОТФ </w:t>
            </w:r>
            <w:r w:rsidRPr="00954ED0">
              <w:rPr>
                <w:b/>
                <w:iCs/>
              </w:rPr>
              <w:t>C</w:t>
            </w:r>
          </w:p>
          <w:p w14:paraId="7D037910" w14:textId="77777777" w:rsidR="00661F06" w:rsidRPr="00954ED0" w:rsidRDefault="00661F06" w:rsidP="00661F06">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bCs/>
                <w:iCs/>
                <w:sz w:val="24"/>
                <w:szCs w:val="24"/>
                <w:lang w:eastAsia="ru-RU"/>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44C03C37" w14:textId="77777777" w:rsidR="00661F06" w:rsidRPr="00021D98" w:rsidRDefault="00661F06" w:rsidP="00661F06">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b/>
                <w:bCs/>
                <w:iCs/>
                <w:sz w:val="24"/>
                <w:szCs w:val="24"/>
              </w:rPr>
              <w:t>ТФ C/02.4</w:t>
            </w:r>
            <w:r w:rsidRPr="00021D98">
              <w:rPr>
                <w:rFonts w:ascii="Times New Roman" w:eastAsia="Times New Roman" w:hAnsi="Times New Roman" w:cs="Times New Roman"/>
                <w:iCs/>
                <w:sz w:val="24"/>
                <w:szCs w:val="24"/>
              </w:rPr>
              <w:t xml:space="preserve"> Выполнение работ по тушению пожара с применением мобильных средств пожаротушения</w:t>
            </w:r>
          </w:p>
          <w:p w14:paraId="34911FF7" w14:textId="1DD2E805" w:rsidR="00661F06" w:rsidRPr="00954ED0" w:rsidRDefault="00661F06" w:rsidP="00661F06">
            <w:pPr>
              <w:widowControl w:val="0"/>
              <w:spacing w:line="276" w:lineRule="auto"/>
              <w:rPr>
                <w:rFonts w:ascii="Times New Roman" w:eastAsia="Times New Roman" w:hAnsi="Times New Roman" w:cs="Times New Roman"/>
                <w:bCs/>
                <w:iCs/>
                <w:sz w:val="24"/>
                <w:szCs w:val="24"/>
              </w:rPr>
            </w:pPr>
            <w:r w:rsidRPr="00800990">
              <w:rPr>
                <w:rFonts w:ascii="Times New Roman" w:hAnsi="Times New Roman" w:cs="Times New Roman"/>
                <w:b/>
                <w:bCs/>
                <w:iCs/>
                <w:sz w:val="24"/>
                <w:szCs w:val="24"/>
              </w:rPr>
              <w:t xml:space="preserve">ТФ </w:t>
            </w:r>
            <w:r w:rsidRPr="00800990">
              <w:rPr>
                <w:rFonts w:ascii="Times New Roman" w:hAnsi="Times New Roman" w:cs="Times New Roman"/>
                <w:b/>
                <w:bCs/>
                <w:iCs/>
                <w:sz w:val="24"/>
                <w:szCs w:val="24"/>
                <w:lang w:val="en-US"/>
              </w:rPr>
              <w:t>C</w:t>
            </w:r>
            <w:r w:rsidRPr="00800990">
              <w:rPr>
                <w:rFonts w:ascii="Times New Roman" w:hAnsi="Times New Roman" w:cs="Times New Roman"/>
                <w:b/>
                <w:bCs/>
                <w:iCs/>
                <w:sz w:val="24"/>
                <w:szCs w:val="24"/>
              </w:rPr>
              <w:t>/03.4</w:t>
            </w:r>
            <w:r w:rsidRPr="00021D98">
              <w:rPr>
                <w:rFonts w:ascii="Times New Roman" w:hAnsi="Times New Roman" w:cs="Times New Roman"/>
                <w:iCs/>
                <w:sz w:val="24"/>
                <w:szCs w:val="24"/>
              </w:rPr>
              <w:t xml:space="preserve"> Выполнение аварийно-спасательных работ, оказание первой помощи пострадавшим при пожаре</w:t>
            </w:r>
          </w:p>
        </w:tc>
      </w:tr>
      <w:tr w:rsidR="00661F06" w14:paraId="4ADDA48A" w14:textId="77777777" w:rsidTr="00F73923">
        <w:trPr>
          <w:trHeight w:val="566"/>
        </w:trPr>
        <w:tc>
          <w:tcPr>
            <w:tcW w:w="2520" w:type="dxa"/>
            <w:vMerge/>
          </w:tcPr>
          <w:p w14:paraId="6B39115C"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075BE16C"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1.3. Выполнять действия по проведению аварийно-спасательных работ при локализации и ликвидации проливов или выбросов опасных химических веществ.</w:t>
            </w:r>
          </w:p>
        </w:tc>
        <w:tc>
          <w:tcPr>
            <w:tcW w:w="3402" w:type="dxa"/>
          </w:tcPr>
          <w:p w14:paraId="6AE3AE65" w14:textId="77777777" w:rsidR="00661F06" w:rsidRPr="00954ED0" w:rsidRDefault="00661F06" w:rsidP="00661F06">
            <w:pPr>
              <w:widowControl w:val="0"/>
              <w:spacing w:line="276" w:lineRule="auto"/>
              <w:rPr>
                <w:rFonts w:ascii="Times New Roman" w:eastAsia="Times New Roman" w:hAnsi="Times New Roman" w:cs="Times New Roman"/>
                <w:bCs/>
                <w:iCs/>
                <w:sz w:val="24"/>
                <w:szCs w:val="24"/>
              </w:rPr>
            </w:pPr>
            <w:r w:rsidRPr="00954ED0">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3BA64171" w14:textId="77777777" w:rsidR="00661F06" w:rsidRPr="00954ED0" w:rsidRDefault="00661F06" w:rsidP="00661F06">
            <w:pPr>
              <w:pStyle w:val="pTextStyleCenter"/>
              <w:spacing w:line="240" w:lineRule="auto"/>
              <w:jc w:val="left"/>
              <w:rPr>
                <w:b/>
                <w:iCs/>
                <w:lang w:val="ru-RU"/>
              </w:rPr>
            </w:pPr>
            <w:r w:rsidRPr="00954ED0">
              <w:rPr>
                <w:b/>
                <w:iCs/>
                <w:lang w:val="ru-RU"/>
              </w:rPr>
              <w:t>ОТФ B</w:t>
            </w:r>
          </w:p>
          <w:p w14:paraId="7429637D" w14:textId="77777777" w:rsidR="00661F06" w:rsidRPr="00954ED0" w:rsidRDefault="00661F06" w:rsidP="00661F06">
            <w:pPr>
              <w:widowControl w:val="0"/>
              <w:spacing w:line="276" w:lineRule="auto"/>
              <w:rPr>
                <w:rFonts w:ascii="Times New Roman" w:eastAsia="Times New Roman" w:hAnsi="Times New Roman" w:cs="Times New Roman"/>
                <w:bCs/>
                <w:iCs/>
                <w:sz w:val="24"/>
                <w:szCs w:val="24"/>
              </w:rPr>
            </w:pPr>
            <w:r w:rsidRPr="00954ED0">
              <w:rPr>
                <w:rFonts w:ascii="Times New Roman" w:hAnsi="Times New Roman" w:cs="Times New Roman"/>
                <w:iCs/>
              </w:rPr>
              <w:t>Выполнение газоспасательных работ и работ по обеспечению газовой безопасности ОПО</w:t>
            </w:r>
            <w:r w:rsidRPr="00954ED0">
              <w:rPr>
                <w:rFonts w:ascii="Times New Roman" w:eastAsia="Times New Roman" w:hAnsi="Times New Roman" w:cs="Times New Roman"/>
                <w:iCs/>
                <w:color w:val="000000"/>
                <w:sz w:val="24"/>
                <w:szCs w:val="24"/>
              </w:rPr>
              <w:t xml:space="preserve"> </w:t>
            </w:r>
          </w:p>
        </w:tc>
        <w:tc>
          <w:tcPr>
            <w:tcW w:w="2693" w:type="dxa"/>
          </w:tcPr>
          <w:p w14:paraId="72DAB1A3" w14:textId="25B0A0A3" w:rsidR="00661F06" w:rsidRPr="00F87D60" w:rsidRDefault="00661F06" w:rsidP="00661F06">
            <w:pPr>
              <w:widowControl w:val="0"/>
              <w:spacing w:line="276" w:lineRule="auto"/>
              <w:rPr>
                <w:rFonts w:ascii="Times New Roman" w:eastAsia="Times New Roman" w:hAnsi="Times New Roman" w:cs="Times New Roman"/>
                <w:bCs/>
                <w:i/>
                <w:sz w:val="24"/>
                <w:szCs w:val="24"/>
              </w:rPr>
            </w:pPr>
            <w:r w:rsidRPr="00800990">
              <w:rPr>
                <w:rFonts w:ascii="Times New Roman" w:hAnsi="Times New Roman" w:cs="Times New Roman"/>
                <w:b/>
                <w:bCs/>
                <w:sz w:val="24"/>
                <w:szCs w:val="24"/>
              </w:rPr>
              <w:t>ТФ B/02.3</w:t>
            </w:r>
            <w:r w:rsidRPr="00800990">
              <w:rPr>
                <w:rFonts w:ascii="Times New Roman" w:hAnsi="Times New Roman" w:cs="Times New Roman"/>
                <w:sz w:val="24"/>
                <w:szCs w:val="24"/>
              </w:rPr>
              <w:t xml:space="preserve"> Выполнение газоспасательных работ по локализации и ликвидации последствий химической аварии</w:t>
            </w:r>
          </w:p>
        </w:tc>
      </w:tr>
      <w:tr w:rsidR="00661F06" w14:paraId="4C5A4391" w14:textId="77777777" w:rsidTr="00F73923">
        <w:trPr>
          <w:trHeight w:val="561"/>
        </w:trPr>
        <w:tc>
          <w:tcPr>
            <w:tcW w:w="2520" w:type="dxa"/>
            <w:vMerge/>
          </w:tcPr>
          <w:p w14:paraId="33FE1262"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351401AF"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1.4. Выполнять действия на этапах тушения пожара.</w:t>
            </w:r>
          </w:p>
        </w:tc>
        <w:tc>
          <w:tcPr>
            <w:tcW w:w="3402" w:type="dxa"/>
          </w:tcPr>
          <w:p w14:paraId="5B91665F" w14:textId="77777777" w:rsidR="00661F06" w:rsidRPr="00954ED0" w:rsidRDefault="00661F06" w:rsidP="00661F06">
            <w:pPr>
              <w:widowControl w:val="0"/>
              <w:spacing w:line="276" w:lineRule="auto"/>
              <w:rPr>
                <w:rFonts w:ascii="Times New Roman" w:eastAsia="Times New Roman" w:hAnsi="Times New Roman" w:cs="Times New Roman"/>
                <w:iCs/>
                <w:sz w:val="24"/>
                <w:szCs w:val="24"/>
              </w:rPr>
            </w:pPr>
            <w:r w:rsidRPr="00D03BF3">
              <w:rPr>
                <w:rFonts w:ascii="Times New Roman" w:eastAsia="Times New Roman" w:hAnsi="Times New Roman" w:cs="Times New Roman"/>
                <w:iCs/>
                <w:sz w:val="24"/>
                <w:szCs w:val="24"/>
              </w:rPr>
              <w:t>12.007 Пожарный</w:t>
            </w:r>
          </w:p>
        </w:tc>
        <w:tc>
          <w:tcPr>
            <w:tcW w:w="2410" w:type="dxa"/>
          </w:tcPr>
          <w:p w14:paraId="74113582" w14:textId="77777777" w:rsidR="00661F06" w:rsidRPr="00AE6C24" w:rsidRDefault="00661F06" w:rsidP="00661F06">
            <w:pPr>
              <w:pStyle w:val="pTextStyleCenter"/>
              <w:spacing w:line="240" w:lineRule="auto"/>
              <w:jc w:val="left"/>
              <w:rPr>
                <w:b/>
                <w:lang w:val="ru-RU"/>
              </w:rPr>
            </w:pPr>
            <w:r>
              <w:rPr>
                <w:b/>
                <w:lang w:val="ru-RU"/>
              </w:rPr>
              <w:t xml:space="preserve">ОТФ </w:t>
            </w:r>
            <w:r>
              <w:rPr>
                <w:b/>
              </w:rPr>
              <w:t>C</w:t>
            </w:r>
          </w:p>
          <w:p w14:paraId="533EA4C0" w14:textId="77777777" w:rsidR="00661F06" w:rsidRPr="00F87D60" w:rsidRDefault="00661F06" w:rsidP="00661F06">
            <w:pPr>
              <w:widowControl w:val="0"/>
              <w:spacing w:line="276" w:lineRule="auto"/>
              <w:rPr>
                <w:rFonts w:ascii="Times New Roman" w:eastAsia="Times New Roman" w:hAnsi="Times New Roman" w:cs="Times New Roman"/>
                <w:i/>
                <w:color w:val="000000"/>
                <w:sz w:val="24"/>
                <w:szCs w:val="24"/>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tc>
        <w:tc>
          <w:tcPr>
            <w:tcW w:w="2693" w:type="dxa"/>
          </w:tcPr>
          <w:p w14:paraId="5998E7CE" w14:textId="77777777" w:rsidR="00661F06" w:rsidRPr="00021D98" w:rsidRDefault="00661F06" w:rsidP="00661F06">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b/>
                <w:bCs/>
                <w:iCs/>
                <w:sz w:val="24"/>
                <w:szCs w:val="24"/>
              </w:rPr>
              <w:t>ТФ C/02.4</w:t>
            </w:r>
            <w:r w:rsidRPr="00021D98">
              <w:rPr>
                <w:rFonts w:ascii="Times New Roman" w:eastAsia="Times New Roman" w:hAnsi="Times New Roman" w:cs="Times New Roman"/>
                <w:iCs/>
                <w:sz w:val="24"/>
                <w:szCs w:val="24"/>
              </w:rPr>
              <w:t xml:space="preserve"> Выполнение работ по тушению пожара с применением мобильных средств пожаротушения</w:t>
            </w:r>
          </w:p>
          <w:p w14:paraId="205DDFAA" w14:textId="5A01B92E" w:rsidR="00661F06" w:rsidRPr="00F87D60" w:rsidRDefault="00661F06" w:rsidP="00661F06">
            <w:pPr>
              <w:widowControl w:val="0"/>
              <w:spacing w:line="276" w:lineRule="auto"/>
              <w:rPr>
                <w:rFonts w:ascii="Times New Roman" w:eastAsia="Times New Roman" w:hAnsi="Times New Roman" w:cs="Times New Roman"/>
                <w:i/>
                <w:sz w:val="24"/>
                <w:szCs w:val="24"/>
              </w:rPr>
            </w:pPr>
            <w:r w:rsidRPr="00800990">
              <w:rPr>
                <w:rFonts w:ascii="Times New Roman" w:hAnsi="Times New Roman" w:cs="Times New Roman"/>
                <w:b/>
                <w:bCs/>
                <w:iCs/>
                <w:sz w:val="24"/>
                <w:szCs w:val="24"/>
              </w:rPr>
              <w:t xml:space="preserve">ТФ </w:t>
            </w:r>
            <w:r w:rsidRPr="00800990">
              <w:rPr>
                <w:rFonts w:ascii="Times New Roman" w:hAnsi="Times New Roman" w:cs="Times New Roman"/>
                <w:b/>
                <w:bCs/>
                <w:iCs/>
                <w:sz w:val="24"/>
                <w:szCs w:val="24"/>
                <w:lang w:val="en-US"/>
              </w:rPr>
              <w:t>C</w:t>
            </w:r>
            <w:r w:rsidRPr="00800990">
              <w:rPr>
                <w:rFonts w:ascii="Times New Roman" w:hAnsi="Times New Roman" w:cs="Times New Roman"/>
                <w:b/>
                <w:bCs/>
                <w:iCs/>
                <w:sz w:val="24"/>
                <w:szCs w:val="24"/>
              </w:rPr>
              <w:t>/03.4</w:t>
            </w:r>
            <w:r w:rsidRPr="00021D98">
              <w:rPr>
                <w:rFonts w:ascii="Times New Roman" w:hAnsi="Times New Roman" w:cs="Times New Roman"/>
                <w:iCs/>
                <w:sz w:val="24"/>
                <w:szCs w:val="24"/>
              </w:rPr>
              <w:t xml:space="preserve"> Выполнение аварийно-спасательных работ, оказание первой помощи пострадавшим при пожаре</w:t>
            </w:r>
          </w:p>
        </w:tc>
      </w:tr>
      <w:tr w:rsidR="00661F06" w14:paraId="7BF7D8A4" w14:textId="77777777" w:rsidTr="00F73923">
        <w:trPr>
          <w:trHeight w:val="697"/>
        </w:trPr>
        <w:tc>
          <w:tcPr>
            <w:tcW w:w="2520" w:type="dxa"/>
            <w:vMerge/>
          </w:tcPr>
          <w:p w14:paraId="3DDEDE1A"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29FB6FC7"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1.5. Выполнять поиск пострадавших в чрезвычайных ситуациях.</w:t>
            </w:r>
          </w:p>
        </w:tc>
        <w:tc>
          <w:tcPr>
            <w:tcW w:w="3402" w:type="dxa"/>
          </w:tcPr>
          <w:p w14:paraId="2DFBE116" w14:textId="77777777" w:rsidR="00661F06" w:rsidRPr="00FF3EFE" w:rsidRDefault="00661F06" w:rsidP="00661F06">
            <w:pPr>
              <w:widowControl w:val="0"/>
              <w:spacing w:line="276" w:lineRule="auto"/>
              <w:rPr>
                <w:rFonts w:ascii="Times New Roman" w:eastAsia="Times New Roman" w:hAnsi="Times New Roman" w:cs="Times New Roman"/>
                <w:iCs/>
                <w:sz w:val="24"/>
                <w:szCs w:val="24"/>
              </w:rPr>
            </w:pPr>
            <w:r w:rsidRPr="00FF3EFE">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p w14:paraId="32F6E0E2" w14:textId="77777777" w:rsidR="00661F06" w:rsidRPr="00F87D60" w:rsidRDefault="00661F06" w:rsidP="00661F06">
            <w:pPr>
              <w:widowControl w:val="0"/>
              <w:spacing w:line="276" w:lineRule="auto"/>
              <w:rPr>
                <w:rFonts w:ascii="Times New Roman" w:eastAsia="Times New Roman" w:hAnsi="Times New Roman" w:cs="Times New Roman"/>
                <w:i/>
                <w:sz w:val="24"/>
                <w:szCs w:val="24"/>
              </w:rPr>
            </w:pPr>
            <w:r w:rsidRPr="00FF3EFE">
              <w:rPr>
                <w:rFonts w:ascii="Times New Roman" w:eastAsia="Times New Roman" w:hAnsi="Times New Roman" w:cs="Times New Roman"/>
                <w:iCs/>
                <w:sz w:val="24"/>
                <w:szCs w:val="24"/>
              </w:rPr>
              <w:t>12.009 Специалист по гражданской обороне</w:t>
            </w:r>
          </w:p>
        </w:tc>
        <w:tc>
          <w:tcPr>
            <w:tcW w:w="2410" w:type="dxa"/>
          </w:tcPr>
          <w:p w14:paraId="441E1A6A" w14:textId="77777777" w:rsidR="00661F06" w:rsidRPr="00D03BF3" w:rsidRDefault="00661F06" w:rsidP="00661F06">
            <w:pPr>
              <w:widowControl w:val="0"/>
              <w:spacing w:line="276" w:lineRule="auto"/>
              <w:rPr>
                <w:rFonts w:ascii="Times New Roman" w:eastAsia="Times New Roman" w:hAnsi="Times New Roman" w:cs="Times New Roman"/>
                <w:b/>
                <w:bCs/>
                <w:iCs/>
                <w:color w:val="000000"/>
                <w:sz w:val="24"/>
                <w:szCs w:val="24"/>
              </w:rPr>
            </w:pPr>
            <w:r w:rsidRPr="00D03BF3">
              <w:rPr>
                <w:rFonts w:ascii="Times New Roman" w:eastAsia="Times New Roman" w:hAnsi="Times New Roman" w:cs="Times New Roman"/>
                <w:b/>
                <w:bCs/>
                <w:iCs/>
                <w:color w:val="000000"/>
                <w:sz w:val="24"/>
                <w:szCs w:val="24"/>
              </w:rPr>
              <w:t>ОТФ E</w:t>
            </w:r>
          </w:p>
          <w:p w14:paraId="51E825F4" w14:textId="77777777" w:rsidR="00661F06" w:rsidRDefault="00661F06" w:rsidP="00661F06">
            <w:pPr>
              <w:widowControl w:val="0"/>
              <w:spacing w:line="276" w:lineRule="auto"/>
              <w:rPr>
                <w:rFonts w:ascii="Times New Roman" w:eastAsia="Times New Roman" w:hAnsi="Times New Roman" w:cs="Times New Roman"/>
                <w:iCs/>
                <w:color w:val="000000"/>
                <w:sz w:val="24"/>
                <w:szCs w:val="24"/>
              </w:rPr>
            </w:pPr>
            <w:r w:rsidRPr="00D03BF3">
              <w:rPr>
                <w:rFonts w:ascii="Times New Roman" w:eastAsia="Times New Roman" w:hAnsi="Times New Roman" w:cs="Times New Roman"/>
                <w:iCs/>
                <w:color w:val="000000"/>
                <w:sz w:val="24"/>
                <w:szCs w:val="24"/>
              </w:rPr>
              <w:t>Организация и проведение газоспасательным отделением газоспасательных работ и работ по обеспечению газовой безопасности ОПО</w:t>
            </w:r>
          </w:p>
          <w:p w14:paraId="5204EC7D" w14:textId="77777777" w:rsidR="00661F06" w:rsidRPr="00D03BF3" w:rsidRDefault="00661F06" w:rsidP="00661F06">
            <w:pPr>
              <w:widowControl w:val="0"/>
              <w:spacing w:line="276" w:lineRule="auto"/>
              <w:rPr>
                <w:rFonts w:ascii="Times New Roman" w:eastAsia="Times New Roman" w:hAnsi="Times New Roman" w:cs="Times New Roman"/>
                <w:b/>
                <w:bCs/>
                <w:iCs/>
                <w:color w:val="000000"/>
                <w:sz w:val="24"/>
                <w:szCs w:val="24"/>
              </w:rPr>
            </w:pPr>
            <w:r w:rsidRPr="00D03BF3">
              <w:rPr>
                <w:rFonts w:ascii="Times New Roman" w:eastAsia="Times New Roman" w:hAnsi="Times New Roman" w:cs="Times New Roman"/>
                <w:b/>
                <w:bCs/>
                <w:iCs/>
                <w:color w:val="000000"/>
                <w:sz w:val="24"/>
                <w:szCs w:val="24"/>
              </w:rPr>
              <w:t>ОТФ A</w:t>
            </w:r>
          </w:p>
          <w:p w14:paraId="21F15200" w14:textId="77777777" w:rsidR="00661F06" w:rsidRPr="00F87D60" w:rsidRDefault="00661F06" w:rsidP="00661F06">
            <w:pPr>
              <w:widowControl w:val="0"/>
              <w:spacing w:line="276" w:lineRule="auto"/>
              <w:rPr>
                <w:rFonts w:ascii="Times New Roman" w:eastAsia="Times New Roman" w:hAnsi="Times New Roman" w:cs="Times New Roman"/>
                <w:i/>
                <w:color w:val="000000"/>
                <w:sz w:val="24"/>
                <w:szCs w:val="24"/>
              </w:rPr>
            </w:pPr>
            <w:r w:rsidRPr="00D03BF3">
              <w:rPr>
                <w:rFonts w:ascii="Times New Roman" w:eastAsia="Times New Roman" w:hAnsi="Times New Roman" w:cs="Times New Roman"/>
                <w:iCs/>
                <w:color w:val="000000"/>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2693" w:type="dxa"/>
          </w:tcPr>
          <w:p w14:paraId="56F87F53" w14:textId="77777777" w:rsidR="00661F06" w:rsidRPr="00800990" w:rsidRDefault="00661F06" w:rsidP="00661F06">
            <w:pPr>
              <w:suppressAutoHyphens/>
              <w:spacing w:line="276" w:lineRule="auto"/>
              <w:rPr>
                <w:rFonts w:ascii="Times New Roman" w:hAnsi="Times New Roman" w:cs="Times New Roman"/>
                <w:sz w:val="24"/>
                <w:szCs w:val="24"/>
              </w:rPr>
            </w:pPr>
            <w:r w:rsidRPr="00800990">
              <w:rPr>
                <w:rFonts w:ascii="Times New Roman" w:hAnsi="Times New Roman" w:cs="Times New Roman"/>
                <w:b/>
                <w:bCs/>
                <w:sz w:val="24"/>
                <w:szCs w:val="24"/>
              </w:rPr>
              <w:t>ТФ E/01.5</w:t>
            </w:r>
            <w:r w:rsidRPr="00800990">
              <w:rPr>
                <w:rFonts w:ascii="Times New Roman" w:hAnsi="Times New Roman" w:cs="Times New Roman"/>
              </w:rPr>
              <w:t xml:space="preserve"> </w:t>
            </w:r>
            <w:r w:rsidRPr="00800990">
              <w:rPr>
                <w:rFonts w:ascii="Times New Roman" w:hAnsi="Times New Roman" w:cs="Times New Roman"/>
                <w:sz w:val="24"/>
                <w:szCs w:val="24"/>
              </w:rPr>
              <w:t>Выполнение и контроль действий газоспасательного отделения, связанных со сбором и выездом к месту вызова</w:t>
            </w:r>
          </w:p>
          <w:p w14:paraId="1639802D" w14:textId="77777777" w:rsidR="00661F06" w:rsidRPr="00D03BF3" w:rsidRDefault="00661F06" w:rsidP="00661F06">
            <w:pPr>
              <w:rPr>
                <w:rFonts w:ascii="Times New Roman" w:eastAsia="Times New Roman" w:hAnsi="Times New Roman" w:cs="Times New Roman"/>
                <w:sz w:val="24"/>
                <w:szCs w:val="24"/>
              </w:rPr>
            </w:pPr>
          </w:p>
          <w:p w14:paraId="36F6FCD7" w14:textId="77777777" w:rsidR="00661F06" w:rsidRPr="00D03BF3" w:rsidRDefault="00661F06" w:rsidP="00661F06">
            <w:pPr>
              <w:rPr>
                <w:rFonts w:ascii="Times New Roman" w:eastAsia="Times New Roman" w:hAnsi="Times New Roman" w:cs="Times New Roman"/>
                <w:sz w:val="24"/>
                <w:szCs w:val="24"/>
              </w:rPr>
            </w:pPr>
          </w:p>
          <w:p w14:paraId="3C4E8A50" w14:textId="77777777" w:rsidR="00661F06" w:rsidRPr="00D03BF3" w:rsidRDefault="00661F06" w:rsidP="00661F06">
            <w:pPr>
              <w:rPr>
                <w:rFonts w:ascii="Times New Roman" w:eastAsia="Times New Roman" w:hAnsi="Times New Roman" w:cs="Times New Roman"/>
                <w:sz w:val="24"/>
                <w:szCs w:val="24"/>
              </w:rPr>
            </w:pPr>
          </w:p>
          <w:p w14:paraId="2C1D0079" w14:textId="77777777" w:rsidR="00661F06" w:rsidRPr="00D03BF3" w:rsidRDefault="00661F06" w:rsidP="00661F06">
            <w:pPr>
              <w:rPr>
                <w:rFonts w:ascii="Times New Roman" w:eastAsia="Times New Roman" w:hAnsi="Times New Roman" w:cs="Times New Roman"/>
                <w:sz w:val="24"/>
                <w:szCs w:val="24"/>
              </w:rPr>
            </w:pPr>
          </w:p>
          <w:p w14:paraId="6FA7DA86" w14:textId="77777777" w:rsidR="00661F06" w:rsidRPr="00D03BF3" w:rsidRDefault="00661F06" w:rsidP="00661F06">
            <w:pPr>
              <w:rPr>
                <w:rFonts w:ascii="Times New Roman" w:eastAsia="Times New Roman" w:hAnsi="Times New Roman" w:cs="Times New Roman"/>
                <w:sz w:val="24"/>
                <w:szCs w:val="24"/>
              </w:rPr>
            </w:pPr>
          </w:p>
          <w:p w14:paraId="15774C34" w14:textId="77777777" w:rsidR="00661F06" w:rsidRPr="00D03BF3" w:rsidRDefault="00661F06" w:rsidP="00661F06">
            <w:pPr>
              <w:rPr>
                <w:rFonts w:ascii="Times New Roman" w:eastAsia="Times New Roman" w:hAnsi="Times New Roman" w:cs="Times New Roman"/>
                <w:sz w:val="24"/>
                <w:szCs w:val="24"/>
              </w:rPr>
            </w:pPr>
          </w:p>
          <w:p w14:paraId="1CB334BE" w14:textId="77777777" w:rsidR="00661F06" w:rsidRPr="00D03BF3" w:rsidRDefault="00661F06" w:rsidP="00661F06">
            <w:pPr>
              <w:rPr>
                <w:rFonts w:ascii="Times New Roman" w:eastAsia="Times New Roman" w:hAnsi="Times New Roman" w:cs="Times New Roman"/>
                <w:sz w:val="24"/>
                <w:szCs w:val="24"/>
              </w:rPr>
            </w:pPr>
          </w:p>
          <w:p w14:paraId="21FB2C4D" w14:textId="77777777" w:rsidR="00661F06" w:rsidRDefault="00661F06" w:rsidP="00661F06">
            <w:pPr>
              <w:rPr>
                <w:rFonts w:ascii="Times New Roman" w:eastAsia="Times New Roman" w:hAnsi="Times New Roman" w:cs="Times New Roman"/>
                <w:i/>
                <w:sz w:val="24"/>
                <w:szCs w:val="24"/>
              </w:rPr>
            </w:pPr>
          </w:p>
          <w:p w14:paraId="3BDF4031" w14:textId="77777777" w:rsidR="00661F06" w:rsidRPr="00800990" w:rsidRDefault="00661F06" w:rsidP="00661F06">
            <w:pPr>
              <w:suppressAutoHyphens/>
              <w:jc w:val="both"/>
              <w:rPr>
                <w:rFonts w:ascii="Times New Roman" w:hAnsi="Times New Roman" w:cs="Times New Roman"/>
                <w:sz w:val="24"/>
                <w:szCs w:val="24"/>
              </w:rPr>
            </w:pPr>
            <w:r w:rsidRPr="00800990">
              <w:rPr>
                <w:rFonts w:ascii="Times New Roman" w:hAnsi="Times New Roman" w:cs="Times New Roman"/>
                <w:b/>
                <w:bCs/>
                <w:sz w:val="24"/>
                <w:szCs w:val="24"/>
              </w:rPr>
              <w:t>ТФ A/01.5</w:t>
            </w:r>
            <w:r w:rsidRPr="00800990">
              <w:rPr>
                <w:rFonts w:ascii="Times New Roman" w:hAnsi="Times New Roman" w:cs="Times New Roman"/>
              </w:rPr>
              <w:t xml:space="preserve"> </w:t>
            </w:r>
          </w:p>
          <w:p w14:paraId="2C315788" w14:textId="7EAE76CE" w:rsidR="00661F06" w:rsidRPr="00D03BF3" w:rsidRDefault="00661F06" w:rsidP="00661F06">
            <w:pPr>
              <w:rPr>
                <w:rFonts w:ascii="Times New Roman" w:eastAsia="Times New Roman" w:hAnsi="Times New Roman" w:cs="Times New Roman"/>
                <w:sz w:val="24"/>
                <w:szCs w:val="24"/>
              </w:rPr>
            </w:pPr>
            <w:r w:rsidRPr="00AC31AF">
              <w:rPr>
                <w:rFonts w:ascii="Times New Roman" w:hAnsi="Times New Roman" w:cs="Times New Roman"/>
                <w:sz w:val="24"/>
                <w:szCs w:val="24"/>
              </w:rPr>
              <w:t>Ведение плановых документов по гражданской обороне и действиям по предупреждению и ликвидации чрезвычайных ситуаций в организации</w:t>
            </w:r>
          </w:p>
        </w:tc>
      </w:tr>
      <w:tr w:rsidR="00661F06" w14:paraId="185A7592" w14:textId="77777777" w:rsidTr="00F73923">
        <w:trPr>
          <w:trHeight w:val="693"/>
        </w:trPr>
        <w:tc>
          <w:tcPr>
            <w:tcW w:w="2520" w:type="dxa"/>
            <w:vMerge/>
          </w:tcPr>
          <w:p w14:paraId="6E3EFC6B"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016683FE"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1.6. Оказывать первую помощь пострадавшим при чрезвычайных ситуациях.</w:t>
            </w:r>
          </w:p>
        </w:tc>
        <w:tc>
          <w:tcPr>
            <w:tcW w:w="3402" w:type="dxa"/>
          </w:tcPr>
          <w:p w14:paraId="54E26922" w14:textId="77777777" w:rsidR="00661F06" w:rsidRPr="00D03BF3" w:rsidRDefault="00661F06" w:rsidP="00661F06">
            <w:pPr>
              <w:widowControl w:val="0"/>
              <w:spacing w:line="276" w:lineRule="auto"/>
              <w:rPr>
                <w:rFonts w:ascii="Times New Roman" w:eastAsia="Times New Roman" w:hAnsi="Times New Roman" w:cs="Times New Roman"/>
                <w:iCs/>
                <w:sz w:val="24"/>
                <w:szCs w:val="24"/>
              </w:rPr>
            </w:pPr>
            <w:r w:rsidRPr="00FF3EFE">
              <w:rPr>
                <w:rFonts w:ascii="Times New Roman" w:eastAsia="Times New Roman" w:hAnsi="Times New Roman" w:cs="Times New Roman"/>
                <w:iCs/>
                <w:sz w:val="24"/>
                <w:szCs w:val="24"/>
              </w:rPr>
              <w:t>12.007 Пожарный</w:t>
            </w:r>
          </w:p>
        </w:tc>
        <w:tc>
          <w:tcPr>
            <w:tcW w:w="2410" w:type="dxa"/>
          </w:tcPr>
          <w:p w14:paraId="0CE83099" w14:textId="77777777" w:rsidR="00661F06" w:rsidRPr="00FF3EFE" w:rsidRDefault="00661F06" w:rsidP="00661F06">
            <w:pPr>
              <w:pStyle w:val="pTextStyleCenter"/>
              <w:jc w:val="left"/>
              <w:rPr>
                <w:b/>
                <w:lang w:val="ru-RU"/>
              </w:rPr>
            </w:pPr>
            <w:r w:rsidRPr="00FF3EFE">
              <w:rPr>
                <w:b/>
                <w:lang w:val="ru-RU"/>
              </w:rPr>
              <w:t>ОТФ C</w:t>
            </w:r>
          </w:p>
          <w:p w14:paraId="429D0418" w14:textId="77777777" w:rsidR="00661F06" w:rsidRPr="00FF3EFE" w:rsidRDefault="00661F06" w:rsidP="00661F06">
            <w:pPr>
              <w:widowControl w:val="0"/>
              <w:spacing w:line="276" w:lineRule="auto"/>
              <w:rPr>
                <w:rFonts w:ascii="Times New Roman" w:eastAsia="Times New Roman" w:hAnsi="Times New Roman" w:cs="Times New Roman"/>
                <w:color w:val="000000"/>
                <w:sz w:val="24"/>
                <w:szCs w:val="24"/>
              </w:rPr>
            </w:pPr>
            <w:r w:rsidRPr="00FF3EFE">
              <w:rPr>
                <w:rFonts w:ascii="Times New Roman" w:hAnsi="Times New Roman" w:cs="Times New Roman"/>
                <w:bCs/>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4D08652B" w14:textId="77777777" w:rsidR="00661F06" w:rsidRPr="00800990" w:rsidRDefault="00661F06" w:rsidP="00661F06">
            <w:pPr>
              <w:suppressAutoHyphens/>
              <w:jc w:val="both"/>
              <w:rPr>
                <w:rFonts w:ascii="Times New Roman" w:hAnsi="Times New Roman" w:cs="Times New Roman"/>
                <w:b/>
                <w:bCs/>
                <w:sz w:val="24"/>
                <w:szCs w:val="24"/>
              </w:rPr>
            </w:pPr>
            <w:r w:rsidRPr="00800990">
              <w:rPr>
                <w:rFonts w:ascii="Times New Roman" w:hAnsi="Times New Roman" w:cs="Times New Roman"/>
                <w:b/>
                <w:bCs/>
                <w:sz w:val="24"/>
                <w:szCs w:val="24"/>
              </w:rPr>
              <w:t>ТФ C/03.4</w:t>
            </w:r>
          </w:p>
          <w:p w14:paraId="1CB2F47F" w14:textId="561E11AA" w:rsidR="00661F06" w:rsidRPr="00FF3EFE" w:rsidRDefault="00661F06" w:rsidP="00661F06">
            <w:pPr>
              <w:widowControl w:val="0"/>
              <w:spacing w:line="276" w:lineRule="auto"/>
              <w:rPr>
                <w:rFonts w:ascii="Times New Roman" w:eastAsia="Times New Roman" w:hAnsi="Times New Roman" w:cs="Times New Roman"/>
                <w:iCs/>
                <w:sz w:val="24"/>
                <w:szCs w:val="24"/>
              </w:rPr>
            </w:pPr>
            <w:r w:rsidRPr="00AC31AF">
              <w:rPr>
                <w:rFonts w:ascii="Times New Roman" w:hAnsi="Times New Roman" w:cs="Times New Roman"/>
                <w:sz w:val="24"/>
                <w:szCs w:val="24"/>
              </w:rPr>
              <w:t>Выполнение аварийно-спасательных работ, оказание первой помощи пострадавшим при пожаре</w:t>
            </w:r>
          </w:p>
        </w:tc>
      </w:tr>
      <w:tr w:rsidR="00661F06" w14:paraId="194F42B4" w14:textId="77777777" w:rsidTr="00F73923">
        <w:trPr>
          <w:trHeight w:val="561"/>
        </w:trPr>
        <w:tc>
          <w:tcPr>
            <w:tcW w:w="2520" w:type="dxa"/>
            <w:vMerge/>
          </w:tcPr>
          <w:p w14:paraId="615D15D0"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4B1ABA1B"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1.7. Выполнять мероприятия по обеззараживанию помещений и (или) территорий.</w:t>
            </w:r>
          </w:p>
        </w:tc>
        <w:tc>
          <w:tcPr>
            <w:tcW w:w="3402" w:type="dxa"/>
          </w:tcPr>
          <w:p w14:paraId="5B628D13" w14:textId="77777777" w:rsidR="00661F06" w:rsidRPr="00FF3EFE" w:rsidRDefault="00661F06" w:rsidP="00661F06">
            <w:pPr>
              <w:widowControl w:val="0"/>
              <w:spacing w:line="276" w:lineRule="auto"/>
              <w:rPr>
                <w:rFonts w:ascii="Times New Roman" w:eastAsia="Times New Roman" w:hAnsi="Times New Roman" w:cs="Times New Roman"/>
                <w:iCs/>
                <w:sz w:val="24"/>
                <w:szCs w:val="24"/>
              </w:rPr>
            </w:pPr>
            <w:r w:rsidRPr="00FF3EFE">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6ECB07FD" w14:textId="77777777" w:rsidR="00661F06" w:rsidRPr="00FF3EFE" w:rsidRDefault="00661F06" w:rsidP="00661F06">
            <w:pPr>
              <w:widowControl w:val="0"/>
              <w:spacing w:line="276" w:lineRule="auto"/>
              <w:rPr>
                <w:rFonts w:ascii="Times New Roman" w:eastAsia="Times New Roman" w:hAnsi="Times New Roman" w:cs="Times New Roman"/>
                <w:b/>
                <w:bCs/>
                <w:iCs/>
                <w:color w:val="000000"/>
                <w:sz w:val="24"/>
                <w:szCs w:val="24"/>
              </w:rPr>
            </w:pPr>
            <w:r w:rsidRPr="00FF3EFE">
              <w:rPr>
                <w:rFonts w:ascii="Times New Roman" w:eastAsia="Times New Roman" w:hAnsi="Times New Roman" w:cs="Times New Roman"/>
                <w:b/>
                <w:bCs/>
                <w:iCs/>
                <w:color w:val="000000"/>
                <w:sz w:val="24"/>
                <w:szCs w:val="24"/>
              </w:rPr>
              <w:t>ОТФ B</w:t>
            </w:r>
          </w:p>
          <w:p w14:paraId="7DFE58F0" w14:textId="77777777" w:rsidR="00661F06" w:rsidRPr="00FF3EFE" w:rsidRDefault="00661F06" w:rsidP="00661F06">
            <w:pPr>
              <w:widowControl w:val="0"/>
              <w:spacing w:line="276" w:lineRule="auto"/>
              <w:rPr>
                <w:rFonts w:ascii="Times New Roman" w:eastAsia="Times New Roman" w:hAnsi="Times New Roman" w:cs="Times New Roman"/>
                <w:iCs/>
                <w:color w:val="000000"/>
                <w:sz w:val="24"/>
                <w:szCs w:val="24"/>
              </w:rPr>
            </w:pPr>
            <w:r w:rsidRPr="00FF3EFE">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tc>
        <w:tc>
          <w:tcPr>
            <w:tcW w:w="2693" w:type="dxa"/>
          </w:tcPr>
          <w:p w14:paraId="21A6DBE9" w14:textId="28A3F295" w:rsidR="00661F06" w:rsidRPr="00FF3EFE" w:rsidRDefault="00661F06" w:rsidP="00661F06">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B/02.3</w:t>
            </w:r>
            <w:r w:rsidRPr="00AC31AF">
              <w:t xml:space="preserve"> </w:t>
            </w:r>
            <w:r w:rsidRPr="00AC31AF">
              <w:rPr>
                <w:rFonts w:ascii="Times New Roman" w:hAnsi="Times New Roman"/>
                <w:sz w:val="24"/>
                <w:szCs w:val="24"/>
              </w:rPr>
              <w:t>Выполнение газоспасательных работ по локализации и ликвидации последствий химической аварии</w:t>
            </w:r>
          </w:p>
        </w:tc>
      </w:tr>
      <w:tr w:rsidR="00661F06" w14:paraId="0034B292" w14:textId="77777777" w:rsidTr="00F73923">
        <w:trPr>
          <w:trHeight w:val="375"/>
        </w:trPr>
        <w:tc>
          <w:tcPr>
            <w:tcW w:w="2520" w:type="dxa"/>
            <w:vMerge/>
          </w:tcPr>
          <w:p w14:paraId="10BEAAB1"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7DA6FDB9"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1.8. Обеспечивать безопасность при выполнении аварийно-спасательных работ на этапах тушения пожара.</w:t>
            </w:r>
          </w:p>
        </w:tc>
        <w:tc>
          <w:tcPr>
            <w:tcW w:w="3402" w:type="dxa"/>
          </w:tcPr>
          <w:p w14:paraId="0A608F9B" w14:textId="77777777" w:rsidR="00661F06" w:rsidRPr="003E37F7" w:rsidRDefault="00661F06" w:rsidP="00661F06">
            <w:pPr>
              <w:widowControl w:val="0"/>
              <w:spacing w:line="276" w:lineRule="auto"/>
              <w:rPr>
                <w:rFonts w:ascii="Times New Roman" w:eastAsia="Times New Roman" w:hAnsi="Times New Roman" w:cs="Times New Roman"/>
                <w:iCs/>
                <w:sz w:val="24"/>
                <w:szCs w:val="24"/>
              </w:rPr>
            </w:pPr>
            <w:r w:rsidRPr="003E37F7">
              <w:rPr>
                <w:rFonts w:ascii="Times New Roman" w:eastAsia="Times New Roman" w:hAnsi="Times New Roman" w:cs="Times New Roman"/>
                <w:iCs/>
                <w:sz w:val="24"/>
                <w:szCs w:val="24"/>
              </w:rPr>
              <w:t>12.007 Пожарный</w:t>
            </w:r>
          </w:p>
        </w:tc>
        <w:tc>
          <w:tcPr>
            <w:tcW w:w="2410" w:type="dxa"/>
          </w:tcPr>
          <w:p w14:paraId="3571E847" w14:textId="77777777" w:rsidR="00661F06" w:rsidRPr="003E37F7" w:rsidRDefault="00661F06" w:rsidP="00661F06">
            <w:pPr>
              <w:widowControl w:val="0"/>
              <w:spacing w:line="276" w:lineRule="auto"/>
              <w:rPr>
                <w:rFonts w:ascii="Times New Roman" w:eastAsia="Times New Roman" w:hAnsi="Times New Roman" w:cs="Times New Roman"/>
                <w:b/>
                <w:bCs/>
                <w:iCs/>
                <w:color w:val="000000"/>
                <w:sz w:val="24"/>
                <w:szCs w:val="24"/>
              </w:rPr>
            </w:pPr>
            <w:r w:rsidRPr="003E37F7">
              <w:rPr>
                <w:rFonts w:ascii="Times New Roman" w:eastAsia="Times New Roman" w:hAnsi="Times New Roman" w:cs="Times New Roman"/>
                <w:b/>
                <w:bCs/>
                <w:iCs/>
                <w:color w:val="000000"/>
                <w:sz w:val="24"/>
                <w:szCs w:val="24"/>
              </w:rPr>
              <w:t>ОТФ C</w:t>
            </w:r>
          </w:p>
          <w:p w14:paraId="6DE8C3C2" w14:textId="77777777" w:rsidR="00661F06" w:rsidRPr="003E37F7" w:rsidRDefault="00661F06" w:rsidP="00661F06">
            <w:pPr>
              <w:widowControl w:val="0"/>
              <w:spacing w:line="276" w:lineRule="auto"/>
              <w:rPr>
                <w:rFonts w:ascii="Times New Roman" w:eastAsia="Times New Roman" w:hAnsi="Times New Roman" w:cs="Times New Roman"/>
                <w:iCs/>
                <w:color w:val="000000"/>
                <w:sz w:val="24"/>
                <w:szCs w:val="24"/>
              </w:rPr>
            </w:pPr>
            <w:r w:rsidRPr="003E37F7">
              <w:rPr>
                <w:rFonts w:ascii="Times New Roman" w:eastAsia="Times New Roman" w:hAnsi="Times New Roman" w:cs="Times New Roman"/>
                <w:iCs/>
                <w:color w:val="000000"/>
                <w:sz w:val="24"/>
                <w:szCs w:val="24"/>
              </w:rPr>
              <w:t>Выполнение в составе подразделения пожарной охраны работ и мероприятий по эксплуатации мобильных средств пожаротушения</w:t>
            </w:r>
          </w:p>
        </w:tc>
        <w:tc>
          <w:tcPr>
            <w:tcW w:w="2693" w:type="dxa"/>
          </w:tcPr>
          <w:p w14:paraId="2CF0FA76" w14:textId="77777777" w:rsidR="00661F06" w:rsidRPr="00800990" w:rsidRDefault="00661F06" w:rsidP="00661F06">
            <w:pPr>
              <w:suppressAutoHyphens/>
              <w:jc w:val="both"/>
              <w:rPr>
                <w:rFonts w:ascii="Times New Roman" w:hAnsi="Times New Roman" w:cs="Times New Roman"/>
                <w:b/>
                <w:bCs/>
                <w:sz w:val="24"/>
                <w:szCs w:val="24"/>
              </w:rPr>
            </w:pPr>
            <w:r w:rsidRPr="00800990">
              <w:rPr>
                <w:rFonts w:ascii="Times New Roman" w:hAnsi="Times New Roman" w:cs="Times New Roman"/>
                <w:b/>
                <w:bCs/>
                <w:sz w:val="24"/>
                <w:szCs w:val="24"/>
              </w:rPr>
              <w:t>ТФ C/02.4</w:t>
            </w:r>
          </w:p>
          <w:p w14:paraId="33C54CC5" w14:textId="77777777" w:rsidR="00661F06" w:rsidRDefault="00661F06" w:rsidP="00661F06">
            <w:pPr>
              <w:suppressAutoHyphens/>
              <w:jc w:val="both"/>
              <w:rPr>
                <w:rFonts w:ascii="Times New Roman" w:eastAsia="Times New Roman" w:hAnsi="Times New Roman" w:cs="Times New Roman"/>
                <w:iCs/>
                <w:sz w:val="24"/>
                <w:szCs w:val="24"/>
              </w:rPr>
            </w:pPr>
            <w:r w:rsidRPr="00AC31AF">
              <w:rPr>
                <w:rFonts w:ascii="Times New Roman" w:hAnsi="Times New Roman" w:cs="Times New Roman"/>
                <w:sz w:val="24"/>
                <w:szCs w:val="24"/>
              </w:rPr>
              <w:t>Выполнение работ по тушению пожара с применением мобильных средств пожаротушения</w:t>
            </w:r>
            <w:r w:rsidRPr="00800990">
              <w:rPr>
                <w:rFonts w:ascii="Times New Roman" w:eastAsia="Times New Roman" w:hAnsi="Times New Roman" w:cs="Times New Roman"/>
                <w:iCs/>
                <w:sz w:val="24"/>
                <w:szCs w:val="24"/>
              </w:rPr>
              <w:t xml:space="preserve">           </w:t>
            </w:r>
          </w:p>
          <w:p w14:paraId="331EFB7B" w14:textId="77777777" w:rsidR="00661F06" w:rsidRPr="00AC31AF" w:rsidRDefault="00661F06" w:rsidP="00661F06">
            <w:pPr>
              <w:suppressAutoHyphens/>
              <w:jc w:val="both"/>
              <w:rPr>
                <w:rFonts w:ascii="Times New Roman" w:hAnsi="Times New Roman" w:cs="Times New Roman"/>
                <w:b/>
                <w:bCs/>
                <w:sz w:val="24"/>
                <w:szCs w:val="24"/>
              </w:rPr>
            </w:pPr>
            <w:r w:rsidRPr="003E37F7">
              <w:rPr>
                <w:rFonts w:ascii="Times New Roman" w:eastAsia="Times New Roman" w:hAnsi="Times New Roman" w:cs="Times New Roman"/>
                <w:iCs/>
                <w:sz w:val="24"/>
                <w:szCs w:val="24"/>
              </w:rPr>
              <w:t xml:space="preserve"> </w:t>
            </w:r>
            <w:r w:rsidRPr="00AC31AF">
              <w:rPr>
                <w:rFonts w:ascii="Times New Roman" w:hAnsi="Times New Roman" w:cs="Times New Roman"/>
                <w:b/>
                <w:bCs/>
                <w:sz w:val="24"/>
                <w:szCs w:val="24"/>
              </w:rPr>
              <w:t>ТФ C/03.4</w:t>
            </w:r>
          </w:p>
          <w:p w14:paraId="547DFBE0" w14:textId="46A27653" w:rsidR="00661F06" w:rsidRPr="003E37F7" w:rsidRDefault="00661F06" w:rsidP="00661F06">
            <w:pPr>
              <w:widowControl w:val="0"/>
              <w:spacing w:line="276" w:lineRule="auto"/>
              <w:rPr>
                <w:rFonts w:ascii="Times New Roman" w:eastAsia="Times New Roman" w:hAnsi="Times New Roman" w:cs="Times New Roman"/>
                <w:iCs/>
                <w:sz w:val="24"/>
                <w:szCs w:val="24"/>
              </w:rPr>
            </w:pPr>
            <w:r w:rsidRPr="00AC31AF">
              <w:rPr>
                <w:rFonts w:ascii="Times New Roman" w:hAnsi="Times New Roman" w:cs="Times New Roman"/>
                <w:sz w:val="24"/>
                <w:szCs w:val="24"/>
              </w:rPr>
              <w:t>Выполнение аварийно-спасательных работ, оказание первой помощи пострадавшим при пожаре</w:t>
            </w:r>
          </w:p>
        </w:tc>
      </w:tr>
      <w:tr w:rsidR="00661F06" w14:paraId="0BFB55B6" w14:textId="77777777" w:rsidTr="00F73923">
        <w:trPr>
          <w:trHeight w:val="696"/>
        </w:trPr>
        <w:tc>
          <w:tcPr>
            <w:tcW w:w="2520" w:type="dxa"/>
            <w:vMerge/>
          </w:tcPr>
          <w:p w14:paraId="00B337A0"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7669AB85"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1.9. Осуществлять несение службы в аварийно-спасательных формированиях и пожарно-спасательных подразделениях.</w:t>
            </w:r>
          </w:p>
        </w:tc>
        <w:tc>
          <w:tcPr>
            <w:tcW w:w="3402" w:type="dxa"/>
          </w:tcPr>
          <w:p w14:paraId="4EE616F2" w14:textId="77777777" w:rsidR="00661F06" w:rsidRPr="003E37F7" w:rsidRDefault="00661F06" w:rsidP="00661F06">
            <w:pPr>
              <w:widowControl w:val="0"/>
              <w:spacing w:line="276" w:lineRule="auto"/>
              <w:rPr>
                <w:rFonts w:ascii="Times New Roman" w:eastAsia="Times New Roman" w:hAnsi="Times New Roman" w:cs="Times New Roman"/>
                <w:iCs/>
                <w:sz w:val="24"/>
                <w:szCs w:val="24"/>
              </w:rPr>
            </w:pPr>
            <w:r w:rsidRPr="003E37F7">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6C0B2A49" w14:textId="77777777" w:rsidR="00661F06" w:rsidRPr="003E37F7" w:rsidRDefault="00661F06" w:rsidP="00661F06">
            <w:pPr>
              <w:widowControl w:val="0"/>
              <w:spacing w:line="276" w:lineRule="auto"/>
              <w:rPr>
                <w:rFonts w:ascii="Times New Roman" w:eastAsia="Times New Roman" w:hAnsi="Times New Roman" w:cs="Times New Roman"/>
                <w:b/>
                <w:bCs/>
                <w:iCs/>
                <w:color w:val="000000"/>
                <w:sz w:val="24"/>
                <w:szCs w:val="24"/>
              </w:rPr>
            </w:pPr>
            <w:r w:rsidRPr="003E37F7">
              <w:rPr>
                <w:rFonts w:ascii="Times New Roman" w:eastAsia="Times New Roman" w:hAnsi="Times New Roman" w:cs="Times New Roman"/>
                <w:b/>
                <w:bCs/>
                <w:iCs/>
                <w:color w:val="000000"/>
                <w:sz w:val="24"/>
                <w:szCs w:val="24"/>
              </w:rPr>
              <w:t>ОТФ B</w:t>
            </w:r>
          </w:p>
          <w:p w14:paraId="036233B3" w14:textId="77777777" w:rsidR="00661F06" w:rsidRPr="003E37F7" w:rsidRDefault="00661F06" w:rsidP="00661F06">
            <w:pPr>
              <w:widowControl w:val="0"/>
              <w:spacing w:line="276" w:lineRule="auto"/>
              <w:rPr>
                <w:rFonts w:ascii="Times New Roman" w:eastAsia="Times New Roman" w:hAnsi="Times New Roman" w:cs="Times New Roman"/>
                <w:iCs/>
                <w:color w:val="000000"/>
                <w:sz w:val="24"/>
                <w:szCs w:val="24"/>
              </w:rPr>
            </w:pPr>
            <w:r w:rsidRPr="003E37F7">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tc>
        <w:tc>
          <w:tcPr>
            <w:tcW w:w="2693" w:type="dxa"/>
          </w:tcPr>
          <w:p w14:paraId="69661332" w14:textId="2435B4D6" w:rsidR="00661F06" w:rsidRPr="003E37F7" w:rsidRDefault="00661F06" w:rsidP="00661F06">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B/01.3</w:t>
            </w:r>
            <w:r w:rsidRPr="00AC31AF">
              <w:t xml:space="preserve"> </w:t>
            </w:r>
            <w:r w:rsidRPr="00AC31AF">
              <w:rPr>
                <w:rFonts w:ascii="Times New Roman" w:hAnsi="Times New Roman"/>
                <w:sz w:val="24"/>
                <w:szCs w:val="24"/>
              </w:rPr>
              <w:t>Осуществление дежурства в газоспасательной службе (газоспасательном формировании) (далее - ГСС (ГСФ) в режиме постоянной готовности</w:t>
            </w:r>
          </w:p>
        </w:tc>
      </w:tr>
      <w:tr w:rsidR="00661F06" w14:paraId="48DC6E1B" w14:textId="77777777" w:rsidTr="00F73923">
        <w:trPr>
          <w:trHeight w:val="375"/>
        </w:trPr>
        <w:tc>
          <w:tcPr>
            <w:tcW w:w="2520" w:type="dxa"/>
            <w:vMerge w:val="restart"/>
          </w:tcPr>
          <w:p w14:paraId="4413D3D9" w14:textId="77777777" w:rsidR="00661F06" w:rsidRDefault="00661F06" w:rsidP="00661F06">
            <w:pPr>
              <w:widowControl w:val="0"/>
              <w:spacing w:line="276" w:lineRule="auto"/>
              <w:rPr>
                <w:rFonts w:ascii="Times New Roman" w:eastAsia="Times New Roman" w:hAnsi="Times New Roman" w:cs="Times New Roman"/>
                <w:bCs/>
                <w:sz w:val="24"/>
                <w:szCs w:val="24"/>
              </w:rPr>
            </w:pPr>
            <w:r w:rsidRPr="004C1D8A">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3888" w:type="dxa"/>
          </w:tcPr>
          <w:p w14:paraId="47B31688"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2.1. Проводить мониторинг потенциально опасных промышленных и природных объектов.</w:t>
            </w:r>
          </w:p>
        </w:tc>
        <w:tc>
          <w:tcPr>
            <w:tcW w:w="3402" w:type="dxa"/>
          </w:tcPr>
          <w:p w14:paraId="3C742C0F" w14:textId="77777777"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4FCB0E52"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B</w:t>
            </w:r>
          </w:p>
          <w:p w14:paraId="3BF13595"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p w14:paraId="2FA16E25"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D</w:t>
            </w:r>
          </w:p>
          <w:p w14:paraId="5F0B5330"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Предупреждение аварий и (или) инцидентов на ОПО</w:t>
            </w:r>
          </w:p>
        </w:tc>
        <w:tc>
          <w:tcPr>
            <w:tcW w:w="2693" w:type="dxa"/>
          </w:tcPr>
          <w:p w14:paraId="5109086F" w14:textId="77777777" w:rsidR="00661F06" w:rsidRPr="00724373" w:rsidRDefault="00661F06" w:rsidP="00661F06">
            <w:pPr>
              <w:widowControl w:val="0"/>
              <w:spacing w:line="276" w:lineRule="auto"/>
              <w:rPr>
                <w:rFonts w:ascii="Times New Roman" w:eastAsia="Times New Roman" w:hAnsi="Times New Roman" w:cs="Times New Roman"/>
                <w:b/>
                <w:bCs/>
                <w:iCs/>
                <w:sz w:val="24"/>
                <w:szCs w:val="24"/>
              </w:rPr>
            </w:pPr>
            <w:r>
              <w:t xml:space="preserve"> </w:t>
            </w:r>
            <w:r w:rsidRPr="00724373">
              <w:rPr>
                <w:rFonts w:ascii="Times New Roman" w:eastAsia="Times New Roman" w:hAnsi="Times New Roman" w:cs="Times New Roman"/>
                <w:b/>
                <w:bCs/>
                <w:iCs/>
                <w:sz w:val="24"/>
                <w:szCs w:val="24"/>
              </w:rPr>
              <w:t>ТФ B/04.3</w:t>
            </w:r>
          </w:p>
          <w:p w14:paraId="62956D3A" w14:textId="77777777"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800990">
              <w:rPr>
                <w:rFonts w:ascii="Times New Roman" w:eastAsia="Times New Roman" w:hAnsi="Times New Roman" w:cs="Times New Roman"/>
                <w:iCs/>
                <w:sz w:val="24"/>
                <w:szCs w:val="24"/>
              </w:rPr>
              <w:t xml:space="preserve"> Выполнение работ по предупреждению аварий и обеспечению газовой безопасности на ОПО</w:t>
            </w:r>
          </w:p>
          <w:p w14:paraId="5526B436" w14:textId="198C4149"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724373">
              <w:rPr>
                <w:rFonts w:ascii="Times New Roman" w:eastAsia="Times New Roman" w:hAnsi="Times New Roman" w:cs="Times New Roman"/>
                <w:b/>
                <w:bCs/>
                <w:iCs/>
                <w:sz w:val="24"/>
                <w:szCs w:val="24"/>
              </w:rPr>
              <w:t>ТФ D/02.4</w:t>
            </w:r>
            <w:r w:rsidRPr="0097686A">
              <w:rPr>
                <w:rFonts w:ascii="Times New Roman" w:eastAsia="Times New Roman" w:hAnsi="Times New Roman" w:cs="Times New Roman"/>
                <w:iCs/>
                <w:sz w:val="24"/>
                <w:szCs w:val="24"/>
              </w:rPr>
              <w:t xml:space="preserve"> Контроль выполнения мероприятий по предупреждению аварий и (или) инцидентов на ОПО и снижению их последствий</w:t>
            </w:r>
          </w:p>
        </w:tc>
      </w:tr>
      <w:tr w:rsidR="00661F06" w14:paraId="4453D6FB" w14:textId="77777777" w:rsidTr="00F73923">
        <w:trPr>
          <w:trHeight w:val="300"/>
        </w:trPr>
        <w:tc>
          <w:tcPr>
            <w:tcW w:w="2520" w:type="dxa"/>
            <w:vMerge/>
          </w:tcPr>
          <w:p w14:paraId="4B78F0A1" w14:textId="77777777" w:rsidR="00661F06" w:rsidRPr="004C1D8A" w:rsidRDefault="00661F06" w:rsidP="00661F06">
            <w:pPr>
              <w:widowControl w:val="0"/>
              <w:spacing w:line="276" w:lineRule="auto"/>
              <w:rPr>
                <w:rFonts w:ascii="Times New Roman" w:hAnsi="Times New Roman" w:cs="Times New Roman"/>
                <w:sz w:val="24"/>
                <w:szCs w:val="24"/>
              </w:rPr>
            </w:pPr>
          </w:p>
        </w:tc>
        <w:tc>
          <w:tcPr>
            <w:tcW w:w="3888" w:type="dxa"/>
          </w:tcPr>
          <w:p w14:paraId="79B41CC3"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2.2. Осуществлять оперативное планирование мероприятий по ликвидации последствий чрезвычайных ситуаций.</w:t>
            </w:r>
          </w:p>
        </w:tc>
        <w:tc>
          <w:tcPr>
            <w:tcW w:w="3402" w:type="dxa"/>
          </w:tcPr>
          <w:p w14:paraId="0DC06199" w14:textId="77777777"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286CEEB2" w14:textId="77777777" w:rsidR="00661F06" w:rsidRPr="003178E3" w:rsidRDefault="00661F06" w:rsidP="00661F06">
            <w:pPr>
              <w:rPr>
                <w:rFonts w:ascii="Times New Roman" w:hAnsi="Times New Roman" w:cs="Times New Roman"/>
                <w:b/>
                <w:bCs/>
                <w:iCs/>
                <w:sz w:val="24"/>
                <w:szCs w:val="24"/>
              </w:rPr>
            </w:pPr>
            <w:r w:rsidRPr="003178E3">
              <w:rPr>
                <w:rFonts w:ascii="Times New Roman" w:hAnsi="Times New Roman" w:cs="Times New Roman"/>
                <w:b/>
                <w:bCs/>
                <w:iCs/>
                <w:sz w:val="24"/>
                <w:szCs w:val="24"/>
              </w:rPr>
              <w:t xml:space="preserve">ОТФ </w:t>
            </w:r>
            <w:r w:rsidRPr="003178E3">
              <w:rPr>
                <w:rFonts w:ascii="Times New Roman" w:hAnsi="Times New Roman" w:cs="Times New Roman"/>
                <w:b/>
                <w:bCs/>
                <w:iCs/>
                <w:sz w:val="24"/>
                <w:szCs w:val="24"/>
                <w:lang w:val="en-US"/>
              </w:rPr>
              <w:t>D</w:t>
            </w:r>
          </w:p>
          <w:p w14:paraId="760DDA68"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hAnsi="Times New Roman" w:cs="Times New Roman"/>
                <w:iCs/>
                <w:sz w:val="24"/>
                <w:szCs w:val="24"/>
              </w:rPr>
              <w:t>Предупреждение аварий и (или) инцидентов на ОПО</w:t>
            </w:r>
          </w:p>
        </w:tc>
        <w:tc>
          <w:tcPr>
            <w:tcW w:w="2693" w:type="dxa"/>
          </w:tcPr>
          <w:p w14:paraId="0C80CD62" w14:textId="0F08E8F5"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661F06" w14:paraId="23917847" w14:textId="77777777" w:rsidTr="00F73923">
        <w:trPr>
          <w:trHeight w:val="180"/>
        </w:trPr>
        <w:tc>
          <w:tcPr>
            <w:tcW w:w="2520" w:type="dxa"/>
            <w:vMerge/>
          </w:tcPr>
          <w:p w14:paraId="5F6B45BB" w14:textId="77777777" w:rsidR="00661F06" w:rsidRPr="004C1D8A" w:rsidRDefault="00661F06" w:rsidP="00661F06">
            <w:pPr>
              <w:widowControl w:val="0"/>
              <w:spacing w:line="276" w:lineRule="auto"/>
              <w:rPr>
                <w:rFonts w:ascii="Times New Roman" w:hAnsi="Times New Roman" w:cs="Times New Roman"/>
                <w:sz w:val="24"/>
                <w:szCs w:val="24"/>
              </w:rPr>
            </w:pPr>
          </w:p>
        </w:tc>
        <w:tc>
          <w:tcPr>
            <w:tcW w:w="3888" w:type="dxa"/>
          </w:tcPr>
          <w:p w14:paraId="315EFC03"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2.3. Организовывать и проводить мероприятия по защите населения в чрезвычайных ситуациях.</w:t>
            </w:r>
          </w:p>
        </w:tc>
        <w:tc>
          <w:tcPr>
            <w:tcW w:w="3402" w:type="dxa"/>
          </w:tcPr>
          <w:p w14:paraId="23F6DA34" w14:textId="77777777"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501DD1EF" w14:textId="77777777" w:rsidR="00661F06" w:rsidRPr="003178E3" w:rsidRDefault="00661F06" w:rsidP="00661F06">
            <w:pPr>
              <w:rPr>
                <w:rFonts w:ascii="Times New Roman" w:hAnsi="Times New Roman" w:cs="Times New Roman"/>
                <w:b/>
                <w:bCs/>
                <w:iCs/>
                <w:sz w:val="24"/>
                <w:szCs w:val="24"/>
              </w:rPr>
            </w:pPr>
            <w:r w:rsidRPr="003178E3">
              <w:rPr>
                <w:rFonts w:ascii="Times New Roman" w:hAnsi="Times New Roman" w:cs="Times New Roman"/>
                <w:b/>
                <w:bCs/>
                <w:iCs/>
                <w:sz w:val="24"/>
                <w:szCs w:val="24"/>
              </w:rPr>
              <w:t xml:space="preserve">ОТФ </w:t>
            </w:r>
            <w:r w:rsidRPr="003178E3">
              <w:rPr>
                <w:rFonts w:ascii="Times New Roman" w:hAnsi="Times New Roman" w:cs="Times New Roman"/>
                <w:b/>
                <w:bCs/>
                <w:iCs/>
                <w:sz w:val="24"/>
                <w:szCs w:val="24"/>
                <w:lang w:val="en-US"/>
              </w:rPr>
              <w:t>D</w:t>
            </w:r>
          </w:p>
          <w:p w14:paraId="230B9DE2"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hAnsi="Times New Roman" w:cs="Times New Roman"/>
                <w:iCs/>
                <w:sz w:val="24"/>
                <w:szCs w:val="24"/>
              </w:rPr>
              <w:t>Предупреждение аварий и (или) инцидентов на ОПО</w:t>
            </w:r>
          </w:p>
        </w:tc>
        <w:tc>
          <w:tcPr>
            <w:tcW w:w="2693" w:type="dxa"/>
          </w:tcPr>
          <w:p w14:paraId="0FB4BBB3" w14:textId="4E1A2791"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661F06" w14:paraId="05F0B927" w14:textId="77777777" w:rsidTr="00F73923">
        <w:trPr>
          <w:trHeight w:val="225"/>
        </w:trPr>
        <w:tc>
          <w:tcPr>
            <w:tcW w:w="2520" w:type="dxa"/>
            <w:vMerge/>
          </w:tcPr>
          <w:p w14:paraId="1EC002C1" w14:textId="77777777" w:rsidR="00661F06" w:rsidRPr="004C1D8A" w:rsidRDefault="00661F06" w:rsidP="00661F06">
            <w:pPr>
              <w:widowControl w:val="0"/>
              <w:spacing w:line="276" w:lineRule="auto"/>
              <w:rPr>
                <w:rFonts w:ascii="Times New Roman" w:hAnsi="Times New Roman" w:cs="Times New Roman"/>
                <w:sz w:val="24"/>
                <w:szCs w:val="24"/>
              </w:rPr>
            </w:pPr>
          </w:p>
        </w:tc>
        <w:tc>
          <w:tcPr>
            <w:tcW w:w="3888" w:type="dxa"/>
          </w:tcPr>
          <w:p w14:paraId="47365A1D"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2.4.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w:t>
            </w:r>
          </w:p>
        </w:tc>
        <w:tc>
          <w:tcPr>
            <w:tcW w:w="3402" w:type="dxa"/>
          </w:tcPr>
          <w:p w14:paraId="0B2BE6A0" w14:textId="77777777"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2E3B44AB"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D</w:t>
            </w:r>
          </w:p>
          <w:p w14:paraId="32C624F8"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Предупреждение аварий и (или) инцидентов на ОПО</w:t>
            </w:r>
          </w:p>
        </w:tc>
        <w:tc>
          <w:tcPr>
            <w:tcW w:w="2693" w:type="dxa"/>
          </w:tcPr>
          <w:p w14:paraId="5383168C" w14:textId="77777777" w:rsidR="00661F06" w:rsidRDefault="00661F06" w:rsidP="00661F06">
            <w:pPr>
              <w:widowControl w:val="0"/>
              <w:spacing w:line="276" w:lineRule="auto"/>
              <w:rPr>
                <w:rFonts w:ascii="Times New Roman" w:hAnsi="Times New Roman"/>
                <w:b/>
                <w:bCs/>
                <w:sz w:val="24"/>
                <w:szCs w:val="24"/>
              </w:rPr>
            </w:pPr>
            <w:r w:rsidRPr="00AC31AF">
              <w:rPr>
                <w:rFonts w:ascii="Times New Roman" w:hAnsi="Times New Roman"/>
                <w:b/>
                <w:bCs/>
                <w:sz w:val="24"/>
                <w:szCs w:val="24"/>
              </w:rPr>
              <w:t>ТФ D/01.4</w:t>
            </w:r>
            <w:r w:rsidRPr="00AC31AF">
              <w:t xml:space="preserve"> </w:t>
            </w:r>
            <w:r w:rsidRPr="00AC31AF">
              <w:rPr>
                <w:rFonts w:ascii="Times New Roman" w:hAnsi="Times New Roman"/>
                <w:sz w:val="24"/>
                <w:szCs w:val="24"/>
              </w:rPr>
              <w:t>Планирование мероприятий по предупреждению аварий и (или) инцидентов на ОПО и снижению их последствий</w:t>
            </w:r>
            <w:r w:rsidRPr="00AC31AF">
              <w:rPr>
                <w:rFonts w:ascii="Times New Roman" w:hAnsi="Times New Roman"/>
                <w:b/>
                <w:bCs/>
                <w:sz w:val="24"/>
                <w:szCs w:val="24"/>
              </w:rPr>
              <w:t xml:space="preserve"> </w:t>
            </w:r>
          </w:p>
          <w:p w14:paraId="6AE59E24" w14:textId="6704D060"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661F06" w14:paraId="57AF5B13" w14:textId="77777777" w:rsidTr="00F73923">
        <w:trPr>
          <w:trHeight w:val="195"/>
        </w:trPr>
        <w:tc>
          <w:tcPr>
            <w:tcW w:w="2520" w:type="dxa"/>
            <w:vMerge/>
          </w:tcPr>
          <w:p w14:paraId="7EFBBA32" w14:textId="77777777" w:rsidR="00661F06" w:rsidRPr="004C1D8A" w:rsidRDefault="00661F06" w:rsidP="00661F06">
            <w:pPr>
              <w:widowControl w:val="0"/>
              <w:spacing w:line="276" w:lineRule="auto"/>
              <w:rPr>
                <w:rFonts w:ascii="Times New Roman" w:hAnsi="Times New Roman" w:cs="Times New Roman"/>
                <w:sz w:val="24"/>
                <w:szCs w:val="24"/>
              </w:rPr>
            </w:pPr>
          </w:p>
        </w:tc>
        <w:tc>
          <w:tcPr>
            <w:tcW w:w="3888" w:type="dxa"/>
          </w:tcPr>
          <w:p w14:paraId="1A2316BD"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2.5. Выполнять работы по предупреждению аварий и обеспечению газовой безопасности на опасных производственных объектах.</w:t>
            </w:r>
          </w:p>
        </w:tc>
        <w:tc>
          <w:tcPr>
            <w:tcW w:w="3402" w:type="dxa"/>
          </w:tcPr>
          <w:p w14:paraId="4F2C0CD4" w14:textId="77777777"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67F4F562"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B</w:t>
            </w:r>
          </w:p>
          <w:p w14:paraId="3B769EAC"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Выполнение газоспасательных работ и работ по обеспечению газовой безопасности ОПО</w:t>
            </w:r>
          </w:p>
        </w:tc>
        <w:tc>
          <w:tcPr>
            <w:tcW w:w="2693" w:type="dxa"/>
          </w:tcPr>
          <w:p w14:paraId="20324FCF" w14:textId="77777777" w:rsidR="00661F06" w:rsidRDefault="00661F06" w:rsidP="00661F06">
            <w:pPr>
              <w:widowControl w:val="0"/>
              <w:spacing w:line="276" w:lineRule="auto"/>
              <w:rPr>
                <w:rFonts w:ascii="Times New Roman" w:hAnsi="Times New Roman"/>
                <w:b/>
                <w:bCs/>
                <w:sz w:val="24"/>
                <w:szCs w:val="24"/>
              </w:rPr>
            </w:pPr>
            <w:r w:rsidRPr="00AC31AF">
              <w:rPr>
                <w:rFonts w:ascii="Times New Roman" w:hAnsi="Times New Roman"/>
                <w:b/>
                <w:bCs/>
                <w:sz w:val="24"/>
                <w:szCs w:val="24"/>
              </w:rPr>
              <w:t>ТФ B/04.3</w:t>
            </w:r>
          </w:p>
          <w:p w14:paraId="50B1FFCE" w14:textId="452C7ACF" w:rsidR="00661F06" w:rsidRPr="003178E3" w:rsidRDefault="00661F06" w:rsidP="00661F06">
            <w:pPr>
              <w:widowControl w:val="0"/>
              <w:spacing w:line="276" w:lineRule="auto"/>
              <w:rPr>
                <w:rFonts w:ascii="Times New Roman" w:eastAsia="Times New Roman" w:hAnsi="Times New Roman" w:cs="Times New Roman"/>
                <w:iCs/>
                <w:sz w:val="24"/>
                <w:szCs w:val="24"/>
              </w:rPr>
            </w:pPr>
            <w:r w:rsidRPr="00AC31AF">
              <w:t xml:space="preserve"> </w:t>
            </w:r>
            <w:r w:rsidRPr="00AC31AF">
              <w:rPr>
                <w:rFonts w:ascii="Times New Roman" w:hAnsi="Times New Roman"/>
                <w:sz w:val="24"/>
                <w:szCs w:val="24"/>
              </w:rPr>
              <w:t>Выполнение работ по предупреждению аварий и обеспечению газовой безопасности на ОПО</w:t>
            </w:r>
          </w:p>
        </w:tc>
      </w:tr>
      <w:tr w:rsidR="00661F06" w14:paraId="66F2501E" w14:textId="77777777" w:rsidTr="00F73923">
        <w:trPr>
          <w:trHeight w:val="255"/>
        </w:trPr>
        <w:tc>
          <w:tcPr>
            <w:tcW w:w="2520" w:type="dxa"/>
            <w:vMerge/>
          </w:tcPr>
          <w:p w14:paraId="7D45CE8D" w14:textId="77777777" w:rsidR="00661F06" w:rsidRPr="004C1D8A" w:rsidRDefault="00661F06" w:rsidP="00661F06">
            <w:pPr>
              <w:widowControl w:val="0"/>
              <w:spacing w:line="276" w:lineRule="auto"/>
              <w:rPr>
                <w:rFonts w:ascii="Times New Roman" w:hAnsi="Times New Roman" w:cs="Times New Roman"/>
                <w:sz w:val="24"/>
                <w:szCs w:val="24"/>
              </w:rPr>
            </w:pPr>
          </w:p>
        </w:tc>
        <w:tc>
          <w:tcPr>
            <w:tcW w:w="3888" w:type="dxa"/>
          </w:tcPr>
          <w:p w14:paraId="7A11F194"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2.6. Выполнять мероприятия по обучению населения безопасному поведению в чрезвычайных ситуациях.</w:t>
            </w:r>
          </w:p>
        </w:tc>
        <w:tc>
          <w:tcPr>
            <w:tcW w:w="3402" w:type="dxa"/>
          </w:tcPr>
          <w:p w14:paraId="1D6DAC6F" w14:textId="77777777" w:rsidR="00661F06" w:rsidRPr="00F87D60" w:rsidRDefault="00661F06" w:rsidP="00661F06">
            <w:pPr>
              <w:widowControl w:val="0"/>
              <w:spacing w:line="276" w:lineRule="auto"/>
              <w:rPr>
                <w:rFonts w:ascii="Times New Roman" w:eastAsia="Times New Roman" w:hAnsi="Times New Roman" w:cs="Times New Roman"/>
                <w:i/>
                <w:sz w:val="24"/>
                <w:szCs w:val="24"/>
              </w:rPr>
            </w:pPr>
            <w:r w:rsidRPr="003178E3">
              <w:rPr>
                <w:rFonts w:ascii="Times New Roman" w:eastAsia="Times New Roman" w:hAnsi="Times New Roman" w:cs="Times New Roman"/>
                <w:iCs/>
                <w:sz w:val="24"/>
                <w:szCs w:val="24"/>
              </w:rPr>
              <w:t>12.008 Специалист по газоспасательным работам на химически опасных и взрывопожароопасных производственных объектах</w:t>
            </w:r>
          </w:p>
        </w:tc>
        <w:tc>
          <w:tcPr>
            <w:tcW w:w="2410" w:type="dxa"/>
          </w:tcPr>
          <w:p w14:paraId="137CE6EF" w14:textId="77777777" w:rsidR="00661F06" w:rsidRPr="003178E3" w:rsidRDefault="00661F06" w:rsidP="00661F06">
            <w:pPr>
              <w:widowControl w:val="0"/>
              <w:spacing w:line="276" w:lineRule="auto"/>
              <w:rPr>
                <w:rFonts w:ascii="Times New Roman" w:eastAsia="Times New Roman" w:hAnsi="Times New Roman" w:cs="Times New Roman"/>
                <w:iCs/>
                <w:color w:val="000000"/>
                <w:sz w:val="24"/>
                <w:szCs w:val="24"/>
              </w:rPr>
            </w:pPr>
            <w:r w:rsidRPr="003178E3">
              <w:rPr>
                <w:rFonts w:ascii="Times New Roman" w:eastAsia="Times New Roman" w:hAnsi="Times New Roman" w:cs="Times New Roman"/>
                <w:iCs/>
                <w:color w:val="000000"/>
                <w:sz w:val="24"/>
                <w:szCs w:val="24"/>
              </w:rPr>
              <w:t>ОТФ D</w:t>
            </w:r>
          </w:p>
          <w:p w14:paraId="39B412AD" w14:textId="77777777" w:rsidR="00661F06" w:rsidRPr="00F87D60" w:rsidRDefault="00661F06" w:rsidP="00661F06">
            <w:pPr>
              <w:widowControl w:val="0"/>
              <w:spacing w:line="276" w:lineRule="auto"/>
              <w:rPr>
                <w:rFonts w:ascii="Times New Roman" w:eastAsia="Times New Roman" w:hAnsi="Times New Roman" w:cs="Times New Roman"/>
                <w:i/>
                <w:color w:val="000000"/>
                <w:sz w:val="24"/>
                <w:szCs w:val="24"/>
              </w:rPr>
            </w:pPr>
            <w:r w:rsidRPr="003178E3">
              <w:rPr>
                <w:rFonts w:ascii="Times New Roman" w:eastAsia="Times New Roman" w:hAnsi="Times New Roman" w:cs="Times New Roman"/>
                <w:iCs/>
                <w:color w:val="000000"/>
                <w:sz w:val="24"/>
                <w:szCs w:val="24"/>
              </w:rPr>
              <w:t>Предупреждение аварий и (или) инцидентов на ОПО</w:t>
            </w:r>
          </w:p>
        </w:tc>
        <w:tc>
          <w:tcPr>
            <w:tcW w:w="2693" w:type="dxa"/>
          </w:tcPr>
          <w:p w14:paraId="2BD65E9F" w14:textId="77777777" w:rsidR="00661F06" w:rsidRDefault="00661F06" w:rsidP="00661F06">
            <w:pPr>
              <w:widowControl w:val="0"/>
              <w:spacing w:line="276" w:lineRule="auto"/>
              <w:rPr>
                <w:rFonts w:ascii="Times New Roman" w:hAnsi="Times New Roman"/>
                <w:b/>
                <w:bCs/>
                <w:sz w:val="24"/>
                <w:szCs w:val="24"/>
              </w:rPr>
            </w:pPr>
            <w:r w:rsidRPr="00AC31AF">
              <w:rPr>
                <w:rFonts w:ascii="Times New Roman" w:hAnsi="Times New Roman"/>
                <w:b/>
                <w:bCs/>
                <w:sz w:val="24"/>
                <w:szCs w:val="24"/>
              </w:rPr>
              <w:t>ТФ D/01.4</w:t>
            </w:r>
            <w:r w:rsidRPr="00AC31AF">
              <w:t xml:space="preserve"> </w:t>
            </w:r>
            <w:r w:rsidRPr="00AC31AF">
              <w:rPr>
                <w:rFonts w:ascii="Times New Roman" w:hAnsi="Times New Roman"/>
                <w:sz w:val="24"/>
                <w:szCs w:val="24"/>
              </w:rPr>
              <w:t>Планирование мероприятий по предупреждению аварий и (или) инцидентов на ОПО и снижению их последствий</w:t>
            </w:r>
            <w:r w:rsidRPr="00AC31AF">
              <w:rPr>
                <w:rFonts w:ascii="Times New Roman" w:hAnsi="Times New Roman"/>
                <w:b/>
                <w:bCs/>
                <w:sz w:val="24"/>
                <w:szCs w:val="24"/>
              </w:rPr>
              <w:t xml:space="preserve"> </w:t>
            </w:r>
          </w:p>
          <w:p w14:paraId="658CD5C8" w14:textId="59F8C6F0" w:rsidR="00661F06" w:rsidRPr="00F87D60" w:rsidRDefault="00661F06" w:rsidP="00661F06">
            <w:pPr>
              <w:widowControl w:val="0"/>
              <w:spacing w:line="276" w:lineRule="auto"/>
              <w:rPr>
                <w:rFonts w:ascii="Times New Roman" w:eastAsia="Times New Roman" w:hAnsi="Times New Roman" w:cs="Times New Roman"/>
                <w:i/>
                <w:sz w:val="24"/>
                <w:szCs w:val="24"/>
              </w:rPr>
            </w:pPr>
            <w:r w:rsidRPr="00AC31AF">
              <w:rPr>
                <w:rFonts w:ascii="Times New Roman" w:hAnsi="Times New Roman"/>
                <w:b/>
                <w:bCs/>
                <w:sz w:val="24"/>
                <w:szCs w:val="24"/>
              </w:rPr>
              <w:t>ТФ D/02.4</w:t>
            </w:r>
            <w:r w:rsidRPr="00AC31AF">
              <w:t xml:space="preserve"> </w:t>
            </w:r>
            <w:r w:rsidRPr="00AC31AF">
              <w:rPr>
                <w:rFonts w:ascii="Times New Roman" w:hAnsi="Times New Roman"/>
                <w:sz w:val="24"/>
                <w:szCs w:val="24"/>
              </w:rPr>
              <w:t>Контроль выполнения мероприятий по предупреждению аварий и (или) инцидентов на ОПО и снижению их последствий</w:t>
            </w:r>
          </w:p>
        </w:tc>
      </w:tr>
      <w:tr w:rsidR="00661F06" w14:paraId="2320025B" w14:textId="77777777" w:rsidTr="00F73923">
        <w:tc>
          <w:tcPr>
            <w:tcW w:w="2520" w:type="dxa"/>
            <w:vMerge w:val="restart"/>
          </w:tcPr>
          <w:p w14:paraId="78F86F67" w14:textId="77777777" w:rsidR="00661F06" w:rsidRDefault="00661F06" w:rsidP="00661F06">
            <w:pPr>
              <w:widowControl w:val="0"/>
              <w:spacing w:line="276" w:lineRule="auto"/>
              <w:rPr>
                <w:rFonts w:ascii="Times New Roman" w:eastAsia="Times New Roman" w:hAnsi="Times New Roman" w:cs="Times New Roman"/>
                <w:bCs/>
                <w:sz w:val="24"/>
                <w:szCs w:val="24"/>
              </w:rPr>
            </w:pPr>
            <w:r>
              <w:rPr>
                <w:rFonts w:ascii="Times New Roman" w:hAnsi="Times New Roman" w:cs="Times New Roman"/>
                <w:sz w:val="24"/>
                <w:szCs w:val="24"/>
              </w:rPr>
              <w:t>О</w:t>
            </w:r>
            <w:r w:rsidRPr="009A372A">
              <w:rPr>
                <w:rFonts w:ascii="Times New Roman" w:hAnsi="Times New Roman" w:cs="Times New Roman"/>
                <w:sz w:val="24"/>
                <w:szCs w:val="24"/>
              </w:rPr>
              <w:t>беспечение жизнедеятельности в условиях чрезвычайных ситуаций природного и техногенного характера</w:t>
            </w:r>
          </w:p>
        </w:tc>
        <w:tc>
          <w:tcPr>
            <w:tcW w:w="3888" w:type="dxa"/>
          </w:tcPr>
          <w:p w14:paraId="6DD6C0D2"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3.1. Планировать жизнеобеспечение спасательных подразделений в условиях чрезвычайных ситуаций.</w:t>
            </w:r>
          </w:p>
        </w:tc>
        <w:tc>
          <w:tcPr>
            <w:tcW w:w="3402" w:type="dxa"/>
          </w:tcPr>
          <w:p w14:paraId="62B0229C"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1A2CB149"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3F9A059A"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12D5B4BF"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2B83C806"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p>
        </w:tc>
        <w:tc>
          <w:tcPr>
            <w:tcW w:w="2693" w:type="dxa"/>
          </w:tcPr>
          <w:p w14:paraId="799D5057" w14:textId="43D57B44"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661F06" w14:paraId="4B3FA18B" w14:textId="77777777" w:rsidTr="00F73923">
        <w:trPr>
          <w:trHeight w:val="315"/>
        </w:trPr>
        <w:tc>
          <w:tcPr>
            <w:tcW w:w="2520" w:type="dxa"/>
            <w:vMerge/>
          </w:tcPr>
          <w:p w14:paraId="1E073481"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1575EB5E"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3.2. Организовывать и проводить первоочередное жизнеобеспечение пострадавшего населения в зонах чрезвычайных ситуаций.</w:t>
            </w:r>
          </w:p>
        </w:tc>
        <w:tc>
          <w:tcPr>
            <w:tcW w:w="3402" w:type="dxa"/>
          </w:tcPr>
          <w:p w14:paraId="67D338F5" w14:textId="77777777" w:rsidR="00661F06" w:rsidRPr="00F87D60" w:rsidRDefault="00661F06" w:rsidP="00661F06">
            <w:pPr>
              <w:widowControl w:val="0"/>
              <w:spacing w:line="276" w:lineRule="auto"/>
              <w:rPr>
                <w:rFonts w:ascii="Times New Roman" w:eastAsia="Times New Roman" w:hAnsi="Times New Roman" w:cs="Times New Roman"/>
                <w:bCs/>
                <w:i/>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2D3CF79B"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16F3BEAB"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1FE652EE"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62083FC3" w14:textId="77777777" w:rsidR="00661F06" w:rsidRPr="00F87D60" w:rsidRDefault="00661F06" w:rsidP="00661F06">
            <w:pPr>
              <w:widowControl w:val="0"/>
              <w:spacing w:line="276" w:lineRule="auto"/>
              <w:rPr>
                <w:rFonts w:ascii="Times New Roman" w:eastAsia="Times New Roman" w:hAnsi="Times New Roman" w:cs="Times New Roman"/>
                <w:bCs/>
                <w:i/>
                <w:sz w:val="24"/>
                <w:szCs w:val="24"/>
              </w:rPr>
            </w:pPr>
          </w:p>
        </w:tc>
        <w:tc>
          <w:tcPr>
            <w:tcW w:w="2693" w:type="dxa"/>
          </w:tcPr>
          <w:p w14:paraId="71830ABB" w14:textId="01ADD811" w:rsidR="00661F06" w:rsidRPr="00F87D60" w:rsidRDefault="00661F06" w:rsidP="00661F06">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661F06" w14:paraId="1B9AB19A" w14:textId="77777777" w:rsidTr="00F73923">
        <w:trPr>
          <w:trHeight w:val="345"/>
        </w:trPr>
        <w:tc>
          <w:tcPr>
            <w:tcW w:w="2520" w:type="dxa"/>
            <w:vMerge/>
          </w:tcPr>
          <w:p w14:paraId="632523D7"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22DCE0D9"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3.3. Обеспечивать выживание личного состава и пострадавших в различных чрезвычайных ситуациях.</w:t>
            </w:r>
          </w:p>
        </w:tc>
        <w:tc>
          <w:tcPr>
            <w:tcW w:w="3402" w:type="dxa"/>
          </w:tcPr>
          <w:p w14:paraId="0EAAB456" w14:textId="77777777" w:rsidR="00661F06" w:rsidRPr="00F87D60" w:rsidRDefault="00661F06" w:rsidP="00661F06">
            <w:pPr>
              <w:widowControl w:val="0"/>
              <w:spacing w:line="276" w:lineRule="auto"/>
              <w:rPr>
                <w:rFonts w:ascii="Times New Roman" w:eastAsia="Times New Roman" w:hAnsi="Times New Roman" w:cs="Times New Roman"/>
                <w:bCs/>
                <w:i/>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45D4F001"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15082903"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751A18FA"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053D1434" w14:textId="77777777" w:rsidR="00661F06" w:rsidRPr="00F87D60" w:rsidRDefault="00661F06" w:rsidP="00661F06">
            <w:pPr>
              <w:widowControl w:val="0"/>
              <w:spacing w:line="276" w:lineRule="auto"/>
              <w:rPr>
                <w:rFonts w:ascii="Times New Roman" w:eastAsia="Times New Roman" w:hAnsi="Times New Roman" w:cs="Times New Roman"/>
                <w:bCs/>
                <w:i/>
                <w:sz w:val="24"/>
                <w:szCs w:val="24"/>
              </w:rPr>
            </w:pPr>
          </w:p>
        </w:tc>
        <w:tc>
          <w:tcPr>
            <w:tcW w:w="2693" w:type="dxa"/>
          </w:tcPr>
          <w:p w14:paraId="133CB93A" w14:textId="0761B7EE" w:rsidR="00661F06" w:rsidRPr="00F87D60" w:rsidRDefault="00661F06" w:rsidP="00661F06">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661F06" w14:paraId="5865D2A4" w14:textId="77777777" w:rsidTr="00F73923">
        <w:trPr>
          <w:trHeight w:val="450"/>
        </w:trPr>
        <w:tc>
          <w:tcPr>
            <w:tcW w:w="2520" w:type="dxa"/>
            <w:vMerge/>
          </w:tcPr>
          <w:p w14:paraId="189C1805" w14:textId="77777777" w:rsidR="00661F06" w:rsidRDefault="00661F06" w:rsidP="00661F06">
            <w:pPr>
              <w:widowControl w:val="0"/>
              <w:spacing w:line="276" w:lineRule="auto"/>
              <w:rPr>
                <w:rFonts w:ascii="Times New Roman" w:eastAsia="Times New Roman" w:hAnsi="Times New Roman" w:cs="Times New Roman"/>
                <w:bCs/>
                <w:sz w:val="24"/>
                <w:szCs w:val="24"/>
              </w:rPr>
            </w:pPr>
          </w:p>
        </w:tc>
        <w:tc>
          <w:tcPr>
            <w:tcW w:w="3888" w:type="dxa"/>
          </w:tcPr>
          <w:p w14:paraId="37523EB3" w14:textId="77777777" w:rsidR="00661F06" w:rsidRPr="00B9043E" w:rsidRDefault="00661F06" w:rsidP="00661F06">
            <w:pPr>
              <w:widowControl w:val="0"/>
              <w:spacing w:line="276" w:lineRule="auto"/>
              <w:rPr>
                <w:rFonts w:ascii="Times New Roman" w:eastAsia="Times New Roman" w:hAnsi="Times New Roman" w:cs="Times New Roman"/>
                <w:bCs/>
                <w:i/>
              </w:rPr>
            </w:pPr>
            <w:r w:rsidRPr="00B9043E">
              <w:rPr>
                <w:rFonts w:ascii="Times New Roman" w:hAnsi="Times New Roman" w:cs="Times New Roman"/>
              </w:rPr>
              <w:t>ПК 3.4. Ориентироваться на местности с использованием топографических карт (планов) и навигационных приборов.</w:t>
            </w:r>
          </w:p>
        </w:tc>
        <w:tc>
          <w:tcPr>
            <w:tcW w:w="3402" w:type="dxa"/>
          </w:tcPr>
          <w:p w14:paraId="693C2C6C" w14:textId="77777777" w:rsidR="00661F06" w:rsidRPr="00F87D60" w:rsidRDefault="00661F06" w:rsidP="00661F06">
            <w:pPr>
              <w:widowControl w:val="0"/>
              <w:spacing w:line="276" w:lineRule="auto"/>
              <w:rPr>
                <w:rFonts w:ascii="Times New Roman" w:eastAsia="Times New Roman" w:hAnsi="Times New Roman" w:cs="Times New Roman"/>
                <w:bCs/>
                <w:i/>
                <w:sz w:val="24"/>
                <w:szCs w:val="24"/>
              </w:rPr>
            </w:pPr>
            <w:r w:rsidRPr="00D44ED5">
              <w:rPr>
                <w:rFonts w:ascii="Times New Roman" w:eastAsia="Times New Roman" w:hAnsi="Times New Roman" w:cs="Times New Roman"/>
                <w:bCs/>
                <w:iCs/>
                <w:sz w:val="24"/>
                <w:szCs w:val="24"/>
              </w:rPr>
              <w:t>12.009 Специалист по гражданской обороне</w:t>
            </w:r>
          </w:p>
        </w:tc>
        <w:tc>
          <w:tcPr>
            <w:tcW w:w="2410" w:type="dxa"/>
          </w:tcPr>
          <w:p w14:paraId="44810B71"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ОТФ В Выполнение мероприятий по гражданской</w:t>
            </w:r>
          </w:p>
          <w:p w14:paraId="25A0D095"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обороне и защите от чрезвычайных ситуаций в</w:t>
            </w:r>
          </w:p>
          <w:p w14:paraId="256EB880" w14:textId="77777777" w:rsidR="00661F06" w:rsidRPr="00D44ED5" w:rsidRDefault="00661F06" w:rsidP="00661F06">
            <w:pPr>
              <w:widowControl w:val="0"/>
              <w:spacing w:line="276" w:lineRule="auto"/>
              <w:rPr>
                <w:rFonts w:ascii="Times New Roman" w:eastAsia="Times New Roman" w:hAnsi="Times New Roman" w:cs="Times New Roman"/>
                <w:bCs/>
                <w:iCs/>
                <w:sz w:val="24"/>
                <w:szCs w:val="24"/>
              </w:rPr>
            </w:pPr>
            <w:r w:rsidRPr="00D44ED5">
              <w:rPr>
                <w:rFonts w:ascii="Times New Roman" w:eastAsia="Times New Roman" w:hAnsi="Times New Roman" w:cs="Times New Roman"/>
                <w:bCs/>
                <w:iCs/>
                <w:sz w:val="24"/>
                <w:szCs w:val="24"/>
              </w:rPr>
              <w:t>организации</w:t>
            </w:r>
          </w:p>
          <w:p w14:paraId="23A8CE35" w14:textId="77777777" w:rsidR="00661F06" w:rsidRPr="00F87D60" w:rsidRDefault="00661F06" w:rsidP="00661F06">
            <w:pPr>
              <w:widowControl w:val="0"/>
              <w:spacing w:line="276" w:lineRule="auto"/>
              <w:rPr>
                <w:rFonts w:ascii="Times New Roman" w:eastAsia="Times New Roman" w:hAnsi="Times New Roman" w:cs="Times New Roman"/>
                <w:bCs/>
                <w:i/>
                <w:sz w:val="24"/>
                <w:szCs w:val="24"/>
              </w:rPr>
            </w:pPr>
          </w:p>
        </w:tc>
        <w:tc>
          <w:tcPr>
            <w:tcW w:w="2693" w:type="dxa"/>
          </w:tcPr>
          <w:p w14:paraId="1DFB9A94" w14:textId="2152D12A" w:rsidR="00661F06" w:rsidRPr="00F87D60" w:rsidRDefault="00661F06" w:rsidP="00661F06">
            <w:pPr>
              <w:widowControl w:val="0"/>
              <w:spacing w:line="276" w:lineRule="auto"/>
              <w:rPr>
                <w:rFonts w:ascii="Times New Roman" w:eastAsia="Times New Roman" w:hAnsi="Times New Roman" w:cs="Times New Roman"/>
                <w:bCs/>
                <w:i/>
                <w:sz w:val="24"/>
                <w:szCs w:val="24"/>
              </w:rPr>
            </w:pPr>
            <w:r w:rsidRPr="00AC31AF">
              <w:rPr>
                <w:rFonts w:ascii="Times New Roman" w:hAnsi="Times New Roman"/>
                <w:b/>
                <w:bCs/>
                <w:sz w:val="24"/>
                <w:szCs w:val="24"/>
              </w:rPr>
              <w:t>ТФ B/01.6</w:t>
            </w:r>
            <w:r w:rsidRPr="00AC31AF">
              <w:t xml:space="preserve"> </w:t>
            </w:r>
            <w:r w:rsidRPr="00AC31AF">
              <w:rPr>
                <w:rFonts w:ascii="Times New Roman" w:hAnsi="Times New Roman"/>
                <w:sz w:val="24"/>
                <w:szCs w:val="24"/>
              </w:rPr>
              <w:t>Планирование мероприятий по гражданской обороне и действий по предупреждению и ликвидации чрезвычайных ситуаций в организации</w:t>
            </w:r>
          </w:p>
        </w:tc>
      </w:tr>
      <w:tr w:rsidR="00C15D92" w14:paraId="25DB8ADA" w14:textId="77777777" w:rsidTr="00F73923">
        <w:trPr>
          <w:trHeight w:val="2205"/>
        </w:trPr>
        <w:tc>
          <w:tcPr>
            <w:tcW w:w="2520" w:type="dxa"/>
            <w:vMerge w:val="restart"/>
          </w:tcPr>
          <w:p w14:paraId="554EC43B" w14:textId="2B721608" w:rsidR="00C15D92" w:rsidRDefault="00C15D92" w:rsidP="00F73923">
            <w:pPr>
              <w:widowControl w:val="0"/>
              <w:spacing w:line="276" w:lineRule="auto"/>
              <w:rPr>
                <w:rFonts w:ascii="Times New Roman" w:eastAsia="Times New Roman" w:hAnsi="Times New Roman" w:cs="Times New Roman"/>
                <w:bCs/>
                <w:sz w:val="24"/>
                <w:szCs w:val="24"/>
              </w:rPr>
            </w:pPr>
            <w:r w:rsidRPr="00C15D92">
              <w:rPr>
                <w:rFonts w:ascii="Times New Roman" w:hAnsi="Times New Roman"/>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3888" w:type="dxa"/>
          </w:tcPr>
          <w:p w14:paraId="49CADF6E" w14:textId="561D8810" w:rsidR="00C15D92" w:rsidRPr="009A372A" w:rsidRDefault="00C15D92" w:rsidP="00F73923">
            <w:pPr>
              <w:widowControl w:val="0"/>
              <w:spacing w:line="276" w:lineRule="auto"/>
              <w:rPr>
                <w:rFonts w:ascii="Times New Roman" w:eastAsia="Times New Roman" w:hAnsi="Times New Roman" w:cs="Times New Roman"/>
                <w:bCs/>
                <w:i/>
              </w:rPr>
            </w:pPr>
            <w:r w:rsidRPr="00C15D92">
              <w:rPr>
                <w:rFonts w:ascii="Times New Roman" w:hAnsi="Times New Roman" w:cs="Times New Roman"/>
              </w:rPr>
              <w:t>ПК 4.1. Осуществлять ведение и корректировку плановых документов по гражданской обороне в организации.</w:t>
            </w:r>
          </w:p>
        </w:tc>
        <w:tc>
          <w:tcPr>
            <w:tcW w:w="3402" w:type="dxa"/>
          </w:tcPr>
          <w:p w14:paraId="06EA4A31" w14:textId="73568EC6" w:rsidR="00C15D92" w:rsidRPr="007B5C4E" w:rsidRDefault="00BE3ED0" w:rsidP="00F73923">
            <w:pPr>
              <w:widowControl w:val="0"/>
              <w:spacing w:line="276" w:lineRule="auto"/>
              <w:rPr>
                <w:rFonts w:ascii="Times New Roman" w:eastAsia="Times New Roman" w:hAnsi="Times New Roman" w:cs="Times New Roman"/>
                <w:bCs/>
                <w:iCs/>
                <w:sz w:val="24"/>
                <w:szCs w:val="24"/>
              </w:rPr>
            </w:pPr>
            <w:r w:rsidRPr="00BE3ED0">
              <w:rPr>
                <w:rFonts w:ascii="Times New Roman" w:eastAsia="Times New Roman" w:hAnsi="Times New Roman" w:cs="Times New Roman"/>
                <w:bCs/>
                <w:iCs/>
                <w:sz w:val="24"/>
                <w:szCs w:val="24"/>
              </w:rPr>
              <w:t>12.009 Специалист по гражданской обороне</w:t>
            </w:r>
          </w:p>
        </w:tc>
        <w:tc>
          <w:tcPr>
            <w:tcW w:w="2410" w:type="dxa"/>
          </w:tcPr>
          <w:p w14:paraId="0BB4EAA4" w14:textId="77777777" w:rsidR="00BE3ED0" w:rsidRPr="00BE3ED0" w:rsidRDefault="00BE3ED0" w:rsidP="00BE3ED0">
            <w:pPr>
              <w:pStyle w:val="pTextStyleCenter"/>
              <w:spacing w:line="240" w:lineRule="auto"/>
              <w:jc w:val="left"/>
              <w:rPr>
                <w:b/>
                <w:lang w:val="ru-RU"/>
              </w:rPr>
            </w:pPr>
            <w:r w:rsidRPr="00BE3ED0">
              <w:rPr>
                <w:b/>
                <w:lang w:val="ru-RU"/>
              </w:rPr>
              <w:t xml:space="preserve">ОТФ </w:t>
            </w:r>
            <w:r w:rsidRPr="00BE3ED0">
              <w:rPr>
                <w:b/>
              </w:rPr>
              <w:t>A</w:t>
            </w:r>
          </w:p>
          <w:p w14:paraId="3AFD3C1C" w14:textId="369A45D5" w:rsidR="00C15D92" w:rsidRPr="00BE3ED0" w:rsidRDefault="00BE3ED0" w:rsidP="00BE3ED0">
            <w:pPr>
              <w:rPr>
                <w:rFonts w:ascii="Times New Roman" w:eastAsia="Times New Roman" w:hAnsi="Times New Roman" w:cs="Times New Roman"/>
                <w:sz w:val="24"/>
                <w:szCs w:val="24"/>
              </w:rPr>
            </w:pPr>
            <w:r w:rsidRPr="00BE3ED0">
              <w:rPr>
                <w:rFonts w:ascii="Times New Roman" w:hAnsi="Times New Roman" w:cs="Times New Roman"/>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2693" w:type="dxa"/>
          </w:tcPr>
          <w:p w14:paraId="7C2735FE" w14:textId="77777777" w:rsidR="005B3083" w:rsidRPr="005B3083" w:rsidRDefault="005B3083" w:rsidP="005B3083">
            <w:pPr>
              <w:suppressAutoHyphens/>
              <w:jc w:val="both"/>
              <w:rPr>
                <w:rFonts w:ascii="Times New Roman" w:hAnsi="Times New Roman" w:cs="Times New Roman"/>
                <w:sz w:val="24"/>
                <w:szCs w:val="24"/>
              </w:rPr>
            </w:pPr>
            <w:r w:rsidRPr="005B3083">
              <w:rPr>
                <w:rFonts w:ascii="Times New Roman" w:hAnsi="Times New Roman" w:cs="Times New Roman"/>
                <w:b/>
                <w:bCs/>
                <w:sz w:val="24"/>
                <w:szCs w:val="24"/>
              </w:rPr>
              <w:t>ТФ A/01.5</w:t>
            </w:r>
            <w:r w:rsidRPr="005B3083">
              <w:rPr>
                <w:rFonts w:ascii="Times New Roman" w:hAnsi="Times New Roman" w:cs="Times New Roman"/>
              </w:rPr>
              <w:t xml:space="preserve"> </w:t>
            </w:r>
          </w:p>
          <w:p w14:paraId="4B200137" w14:textId="074F4F62" w:rsidR="00C15D92" w:rsidRPr="00BE3ED0" w:rsidRDefault="005B3083" w:rsidP="005B308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cs="Times New Roman"/>
                <w:sz w:val="24"/>
                <w:szCs w:val="24"/>
              </w:rPr>
              <w:t>Ведение плановых документов по гражданской обороне и действиям по предупреждению и ликвидации чрезвычайных ситуаций в организации</w:t>
            </w:r>
          </w:p>
        </w:tc>
      </w:tr>
      <w:tr w:rsidR="00C15D92" w14:paraId="3CA2AED6" w14:textId="77777777" w:rsidTr="00F73923">
        <w:trPr>
          <w:trHeight w:val="595"/>
        </w:trPr>
        <w:tc>
          <w:tcPr>
            <w:tcW w:w="2520" w:type="dxa"/>
            <w:vMerge/>
          </w:tcPr>
          <w:p w14:paraId="726A87F0" w14:textId="77777777" w:rsidR="00C15D92" w:rsidRDefault="00C15D92" w:rsidP="00F73923">
            <w:pPr>
              <w:widowControl w:val="0"/>
              <w:spacing w:line="276" w:lineRule="auto"/>
              <w:rPr>
                <w:rFonts w:ascii="Times New Roman" w:hAnsi="Times New Roman"/>
                <w:sz w:val="24"/>
                <w:szCs w:val="24"/>
              </w:rPr>
            </w:pPr>
          </w:p>
        </w:tc>
        <w:tc>
          <w:tcPr>
            <w:tcW w:w="3888" w:type="dxa"/>
          </w:tcPr>
          <w:p w14:paraId="7BEDEB9C" w14:textId="141F0575" w:rsidR="00C15D92" w:rsidRPr="009A372A" w:rsidRDefault="00C15D92" w:rsidP="00F73923">
            <w:pPr>
              <w:widowControl w:val="0"/>
              <w:spacing w:line="276" w:lineRule="auto"/>
              <w:rPr>
                <w:rFonts w:ascii="Times New Roman" w:hAnsi="Times New Roman" w:cs="Times New Roman"/>
              </w:rPr>
            </w:pPr>
            <w:r w:rsidRPr="00C15D92">
              <w:rPr>
                <w:rFonts w:ascii="Times New Roman" w:hAnsi="Times New Roman" w:cs="Times New Roman"/>
              </w:rPr>
              <w:t>ПК 4.2. 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tc>
        <w:tc>
          <w:tcPr>
            <w:tcW w:w="3402" w:type="dxa"/>
          </w:tcPr>
          <w:p w14:paraId="35E32FBD" w14:textId="77777777" w:rsidR="00C15D92" w:rsidRDefault="00C15D92" w:rsidP="00F73923">
            <w:pPr>
              <w:widowControl w:val="0"/>
              <w:spacing w:line="276" w:lineRule="auto"/>
              <w:rPr>
                <w:rFonts w:ascii="Times New Roman" w:eastAsia="Times New Roman" w:hAnsi="Times New Roman" w:cs="Times New Roman"/>
                <w:bCs/>
                <w:iCs/>
                <w:sz w:val="24"/>
                <w:szCs w:val="24"/>
              </w:rPr>
            </w:pPr>
            <w:r w:rsidRPr="00C15D92">
              <w:rPr>
                <w:rFonts w:ascii="Times New Roman" w:eastAsia="Times New Roman" w:hAnsi="Times New Roman" w:cs="Times New Roman"/>
                <w:bCs/>
                <w:iCs/>
                <w:sz w:val="24"/>
                <w:szCs w:val="24"/>
              </w:rPr>
              <w:t>12.008 Специалист по газоспасательным работам на химически опасных и взрывопожароопасных производственных объектах</w:t>
            </w:r>
          </w:p>
          <w:p w14:paraId="7174AF63" w14:textId="1D7FD24A" w:rsidR="00BE3ED0" w:rsidRPr="007B5C4E" w:rsidRDefault="00BE3ED0" w:rsidP="00F73923">
            <w:pPr>
              <w:widowControl w:val="0"/>
              <w:spacing w:line="276" w:lineRule="auto"/>
              <w:rPr>
                <w:rFonts w:ascii="Times New Roman" w:eastAsia="Times New Roman" w:hAnsi="Times New Roman" w:cs="Times New Roman"/>
                <w:bCs/>
                <w:iCs/>
                <w:sz w:val="24"/>
                <w:szCs w:val="24"/>
              </w:rPr>
            </w:pPr>
            <w:r w:rsidRPr="00BE3ED0">
              <w:rPr>
                <w:rFonts w:ascii="Times New Roman" w:eastAsia="Times New Roman" w:hAnsi="Times New Roman" w:cs="Times New Roman"/>
                <w:bCs/>
                <w:iCs/>
                <w:sz w:val="24"/>
                <w:szCs w:val="24"/>
              </w:rPr>
              <w:t>12.009 Специалист по гражданской обороне</w:t>
            </w:r>
          </w:p>
        </w:tc>
        <w:tc>
          <w:tcPr>
            <w:tcW w:w="2410" w:type="dxa"/>
          </w:tcPr>
          <w:p w14:paraId="65E8C419" w14:textId="77777777" w:rsidR="00C15D92" w:rsidRPr="00BE3ED0" w:rsidRDefault="00C15D92" w:rsidP="00C15D92">
            <w:pPr>
              <w:pStyle w:val="pTextStyleCenter"/>
              <w:spacing w:line="240" w:lineRule="auto"/>
              <w:jc w:val="left"/>
              <w:rPr>
                <w:b/>
                <w:lang w:val="ru-RU"/>
              </w:rPr>
            </w:pPr>
            <w:r w:rsidRPr="00BE3ED0">
              <w:rPr>
                <w:b/>
                <w:lang w:val="ru-RU"/>
              </w:rPr>
              <w:t>ОТФ B</w:t>
            </w:r>
          </w:p>
          <w:p w14:paraId="72F9ECEB" w14:textId="77777777" w:rsidR="00C15D92" w:rsidRPr="00BE3ED0" w:rsidRDefault="00C15D92" w:rsidP="00C15D92">
            <w:pPr>
              <w:widowControl w:val="0"/>
              <w:spacing w:line="276" w:lineRule="auto"/>
              <w:rPr>
                <w:rFonts w:ascii="Times New Roman" w:hAnsi="Times New Roman" w:cs="Times New Roman"/>
              </w:rPr>
            </w:pPr>
            <w:r w:rsidRPr="00BE3ED0">
              <w:rPr>
                <w:rFonts w:ascii="Times New Roman" w:hAnsi="Times New Roman" w:cs="Times New Roman"/>
              </w:rPr>
              <w:t>Выполнение газоспасательных работ и работ по обеспечению газовой безопасности ОПО</w:t>
            </w:r>
          </w:p>
          <w:p w14:paraId="7902F811" w14:textId="77777777" w:rsidR="00BE3ED0" w:rsidRPr="00BE3ED0" w:rsidRDefault="00BE3ED0" w:rsidP="00BE3ED0">
            <w:pPr>
              <w:pStyle w:val="pTextStyleCenter"/>
              <w:spacing w:line="240" w:lineRule="auto"/>
              <w:jc w:val="left"/>
              <w:rPr>
                <w:b/>
                <w:lang w:val="ru-RU"/>
              </w:rPr>
            </w:pPr>
            <w:r w:rsidRPr="00BE3ED0">
              <w:rPr>
                <w:b/>
                <w:lang w:val="ru-RU"/>
              </w:rPr>
              <w:t xml:space="preserve">ОТФ </w:t>
            </w:r>
            <w:r w:rsidRPr="00BE3ED0">
              <w:rPr>
                <w:b/>
              </w:rPr>
              <w:t>A</w:t>
            </w:r>
          </w:p>
          <w:p w14:paraId="54B1D46B" w14:textId="01F39865" w:rsidR="00BE3ED0" w:rsidRPr="00BE3ED0" w:rsidRDefault="00BE3ED0" w:rsidP="00BE3ED0">
            <w:pPr>
              <w:widowControl w:val="0"/>
              <w:spacing w:line="276" w:lineRule="auto"/>
              <w:rPr>
                <w:rFonts w:ascii="Times New Roman" w:hAnsi="Times New Roman" w:cs="Times New Roman"/>
                <w:b/>
              </w:rPr>
            </w:pPr>
            <w:r w:rsidRPr="00BE3ED0">
              <w:rPr>
                <w:rFonts w:ascii="Times New Roman" w:hAnsi="Times New Roman" w:cs="Times New Roman"/>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2693" w:type="dxa"/>
          </w:tcPr>
          <w:p w14:paraId="636143D4" w14:textId="77777777" w:rsidR="005B3083" w:rsidRDefault="005B3083" w:rsidP="00C15D92">
            <w:pPr>
              <w:rPr>
                <w:rFonts w:ascii="Times New Roman" w:eastAsia="Times New Roman" w:hAnsi="Times New Roman" w:cs="Times New Roman"/>
                <w:sz w:val="24"/>
                <w:szCs w:val="24"/>
              </w:rPr>
            </w:pPr>
            <w:r w:rsidRPr="00AC31AF">
              <w:rPr>
                <w:rFonts w:ascii="Times New Roman" w:hAnsi="Times New Roman"/>
                <w:b/>
                <w:bCs/>
                <w:sz w:val="24"/>
                <w:szCs w:val="24"/>
              </w:rPr>
              <w:t>ТФ B/04.3</w:t>
            </w:r>
            <w:r w:rsidRPr="00AC31AF">
              <w:t xml:space="preserve"> </w:t>
            </w:r>
            <w:r w:rsidRPr="00AC31AF">
              <w:rPr>
                <w:rFonts w:ascii="Times New Roman" w:hAnsi="Times New Roman"/>
                <w:sz w:val="24"/>
                <w:szCs w:val="24"/>
              </w:rPr>
              <w:t>Выполнение работ по предупреждению аварий и обеспечению газовой безопасности на ОПО</w:t>
            </w:r>
            <w:r w:rsidRPr="00BE3ED0">
              <w:rPr>
                <w:rFonts w:ascii="Times New Roman" w:eastAsia="Times New Roman" w:hAnsi="Times New Roman" w:cs="Times New Roman"/>
                <w:sz w:val="24"/>
                <w:szCs w:val="24"/>
              </w:rPr>
              <w:t xml:space="preserve"> </w:t>
            </w:r>
          </w:p>
          <w:p w14:paraId="4615DB71" w14:textId="77777777" w:rsidR="005B3083" w:rsidRPr="005B3083" w:rsidRDefault="005B3083" w:rsidP="005B3083">
            <w:pPr>
              <w:suppressAutoHyphens/>
              <w:jc w:val="both"/>
              <w:rPr>
                <w:rFonts w:ascii="Times New Roman" w:hAnsi="Times New Roman" w:cs="Times New Roman"/>
                <w:sz w:val="24"/>
                <w:szCs w:val="24"/>
              </w:rPr>
            </w:pPr>
            <w:r w:rsidRPr="005B3083">
              <w:rPr>
                <w:rFonts w:ascii="Times New Roman" w:hAnsi="Times New Roman" w:cs="Times New Roman"/>
                <w:b/>
                <w:bCs/>
                <w:sz w:val="24"/>
                <w:szCs w:val="24"/>
              </w:rPr>
              <w:t>ТФ A/01.5</w:t>
            </w:r>
            <w:r w:rsidRPr="005B3083">
              <w:rPr>
                <w:rFonts w:ascii="Times New Roman" w:hAnsi="Times New Roman" w:cs="Times New Roman"/>
              </w:rPr>
              <w:t xml:space="preserve"> </w:t>
            </w:r>
          </w:p>
          <w:p w14:paraId="43A218EA" w14:textId="4F904FA6" w:rsidR="00BE3ED0" w:rsidRPr="00C15D92" w:rsidRDefault="005B3083" w:rsidP="005B3083">
            <w:pPr>
              <w:rPr>
                <w:rFonts w:ascii="Times New Roman" w:eastAsia="Times New Roman" w:hAnsi="Times New Roman" w:cs="Times New Roman"/>
                <w:sz w:val="24"/>
                <w:szCs w:val="24"/>
              </w:rPr>
            </w:pPr>
            <w:r w:rsidRPr="00AC31AF">
              <w:rPr>
                <w:rFonts w:ascii="Times New Roman" w:hAnsi="Times New Roman" w:cs="Times New Roman"/>
                <w:sz w:val="24"/>
                <w:szCs w:val="24"/>
              </w:rPr>
              <w:t>Ведение плановых документов по гражданской обороне и действиям по предупреждению и ликвидации чрезвычайных ситуаций в организации</w:t>
            </w:r>
          </w:p>
        </w:tc>
      </w:tr>
      <w:tr w:rsidR="00C15D92" w14:paraId="647BCE20" w14:textId="77777777" w:rsidTr="00F73923">
        <w:trPr>
          <w:trHeight w:val="180"/>
        </w:trPr>
        <w:tc>
          <w:tcPr>
            <w:tcW w:w="2520" w:type="dxa"/>
            <w:vMerge/>
          </w:tcPr>
          <w:p w14:paraId="481A1BD0" w14:textId="77777777" w:rsidR="00C15D92" w:rsidRDefault="00C15D92" w:rsidP="00F73923">
            <w:pPr>
              <w:widowControl w:val="0"/>
              <w:spacing w:line="276" w:lineRule="auto"/>
              <w:rPr>
                <w:rFonts w:ascii="Times New Roman" w:hAnsi="Times New Roman"/>
                <w:sz w:val="24"/>
                <w:szCs w:val="24"/>
              </w:rPr>
            </w:pPr>
          </w:p>
        </w:tc>
        <w:tc>
          <w:tcPr>
            <w:tcW w:w="3888" w:type="dxa"/>
          </w:tcPr>
          <w:p w14:paraId="2CA9CCC3" w14:textId="239ED270" w:rsidR="00C15D92" w:rsidRPr="009A372A" w:rsidRDefault="00C15D92" w:rsidP="00F73923">
            <w:pPr>
              <w:widowControl w:val="0"/>
              <w:spacing w:line="276" w:lineRule="auto"/>
              <w:rPr>
                <w:rFonts w:ascii="Times New Roman" w:eastAsia="Times New Roman" w:hAnsi="Times New Roman" w:cs="Times New Roman"/>
                <w:bCs/>
                <w:i/>
              </w:rPr>
            </w:pPr>
            <w:r w:rsidRPr="00C15D92">
              <w:rPr>
                <w:rFonts w:ascii="Times New Roman" w:hAnsi="Times New Roman" w:cs="Times New Roman"/>
              </w:rPr>
              <w:t>ПК 4.3. Осуществлять курсовое обучение работников организации по гражданской обороне и защите от чрезвычайных ситуаций.</w:t>
            </w:r>
          </w:p>
        </w:tc>
        <w:tc>
          <w:tcPr>
            <w:tcW w:w="3402" w:type="dxa"/>
          </w:tcPr>
          <w:p w14:paraId="54C72BE5" w14:textId="00021F04" w:rsidR="00C15D92" w:rsidRPr="00367455" w:rsidRDefault="00BE3ED0" w:rsidP="00F73923">
            <w:pPr>
              <w:widowControl w:val="0"/>
              <w:spacing w:line="276" w:lineRule="auto"/>
              <w:rPr>
                <w:rFonts w:ascii="Times New Roman" w:eastAsia="Times New Roman" w:hAnsi="Times New Roman" w:cs="Times New Roman"/>
                <w:bCs/>
                <w:iCs/>
                <w:sz w:val="24"/>
                <w:szCs w:val="24"/>
              </w:rPr>
            </w:pPr>
            <w:r w:rsidRPr="00BE3ED0">
              <w:rPr>
                <w:rFonts w:ascii="Times New Roman" w:eastAsia="Times New Roman" w:hAnsi="Times New Roman" w:cs="Times New Roman"/>
                <w:bCs/>
                <w:iCs/>
                <w:sz w:val="24"/>
                <w:szCs w:val="24"/>
              </w:rPr>
              <w:t>12.009 Специалист по гражданской обороне</w:t>
            </w:r>
          </w:p>
        </w:tc>
        <w:tc>
          <w:tcPr>
            <w:tcW w:w="2410" w:type="dxa"/>
          </w:tcPr>
          <w:p w14:paraId="76F54257" w14:textId="77777777" w:rsidR="00BE3ED0" w:rsidRPr="00BE3ED0" w:rsidRDefault="00BE3ED0" w:rsidP="00BE3ED0">
            <w:pPr>
              <w:pStyle w:val="pTextStyleCenter"/>
              <w:spacing w:line="240" w:lineRule="auto"/>
              <w:jc w:val="left"/>
              <w:rPr>
                <w:b/>
                <w:lang w:val="ru-RU"/>
              </w:rPr>
            </w:pPr>
            <w:r w:rsidRPr="00BE3ED0">
              <w:rPr>
                <w:b/>
                <w:lang w:val="ru-RU"/>
              </w:rPr>
              <w:t xml:space="preserve">ОТФ </w:t>
            </w:r>
            <w:r w:rsidRPr="00BE3ED0">
              <w:rPr>
                <w:b/>
              </w:rPr>
              <w:t>A</w:t>
            </w:r>
          </w:p>
          <w:p w14:paraId="4B01FA70" w14:textId="39FEF3C6" w:rsidR="00C15D92" w:rsidRPr="00BE3ED0" w:rsidRDefault="00BE3ED0" w:rsidP="00BE3ED0">
            <w:pPr>
              <w:widowControl w:val="0"/>
              <w:spacing w:line="276" w:lineRule="auto"/>
              <w:rPr>
                <w:rFonts w:ascii="Times New Roman" w:eastAsia="Times New Roman" w:hAnsi="Times New Roman" w:cs="Times New Roman"/>
                <w:bCs/>
                <w:i/>
                <w:sz w:val="24"/>
                <w:szCs w:val="24"/>
              </w:rPr>
            </w:pPr>
            <w:r w:rsidRPr="00BE3ED0">
              <w:rPr>
                <w:rFonts w:ascii="Times New Roman" w:hAnsi="Times New Roman" w:cs="Times New Roman"/>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2693" w:type="dxa"/>
          </w:tcPr>
          <w:p w14:paraId="79D66D43" w14:textId="77777777" w:rsidR="005B3083" w:rsidRPr="005B3083" w:rsidRDefault="005B3083" w:rsidP="005B3083">
            <w:pPr>
              <w:suppressAutoHyphens/>
              <w:jc w:val="both"/>
              <w:rPr>
                <w:rFonts w:ascii="Times New Roman" w:hAnsi="Times New Roman" w:cs="Times New Roman"/>
                <w:b/>
                <w:bCs/>
              </w:rPr>
            </w:pPr>
            <w:r w:rsidRPr="005B3083">
              <w:rPr>
                <w:rFonts w:ascii="Times New Roman" w:hAnsi="Times New Roman" w:cs="Times New Roman"/>
                <w:b/>
                <w:bCs/>
                <w:sz w:val="24"/>
                <w:szCs w:val="24"/>
              </w:rPr>
              <w:t>ТФ A/02.5</w:t>
            </w:r>
            <w:r w:rsidRPr="005B3083">
              <w:rPr>
                <w:rFonts w:ascii="Times New Roman" w:hAnsi="Times New Roman" w:cs="Times New Roman"/>
                <w:b/>
                <w:bCs/>
              </w:rPr>
              <w:t xml:space="preserve"> </w:t>
            </w:r>
          </w:p>
          <w:p w14:paraId="29FCDB75" w14:textId="322A9CBA" w:rsidR="00C15D92" w:rsidRPr="00BE3ED0" w:rsidRDefault="005B3083" w:rsidP="005B308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cs="Times New Roman"/>
                <w:sz w:val="24"/>
                <w:szCs w:val="24"/>
              </w:rPr>
              <w:t>Курсовое обучение и инструктирование персонала организации по гражданской обороне и защите от чрезвычайных ситуаций</w:t>
            </w:r>
          </w:p>
        </w:tc>
      </w:tr>
      <w:tr w:rsidR="00C15D92" w14:paraId="07D76BE0" w14:textId="77777777" w:rsidTr="00F73923">
        <w:trPr>
          <w:trHeight w:val="122"/>
        </w:trPr>
        <w:tc>
          <w:tcPr>
            <w:tcW w:w="2520" w:type="dxa"/>
            <w:vMerge/>
          </w:tcPr>
          <w:p w14:paraId="7C9F8B6C" w14:textId="77777777" w:rsidR="00C15D92" w:rsidRDefault="00C15D92" w:rsidP="00F73923">
            <w:pPr>
              <w:widowControl w:val="0"/>
              <w:spacing w:line="276" w:lineRule="auto"/>
              <w:rPr>
                <w:rFonts w:ascii="Times New Roman" w:hAnsi="Times New Roman"/>
                <w:sz w:val="24"/>
                <w:szCs w:val="24"/>
              </w:rPr>
            </w:pPr>
          </w:p>
        </w:tc>
        <w:tc>
          <w:tcPr>
            <w:tcW w:w="3888" w:type="dxa"/>
          </w:tcPr>
          <w:p w14:paraId="0FB49A5C" w14:textId="0AEC7AD0" w:rsidR="00C15D92" w:rsidRPr="009A372A" w:rsidRDefault="00C15D92" w:rsidP="00F73923">
            <w:pPr>
              <w:widowControl w:val="0"/>
              <w:spacing w:line="276" w:lineRule="auto"/>
              <w:rPr>
                <w:rFonts w:ascii="Times New Roman" w:eastAsia="Times New Roman" w:hAnsi="Times New Roman" w:cs="Times New Roman"/>
                <w:bCs/>
                <w:i/>
              </w:rPr>
            </w:pPr>
            <w:r w:rsidRPr="00C15D92">
              <w:rPr>
                <w:rFonts w:ascii="Times New Roman" w:hAnsi="Times New Roman" w:cs="Times New Roman"/>
              </w:rPr>
              <w:t>ПК 4.4. Осуществлять инструктирование персонала организации по гражданской обороне и защите от чрезвычайных ситуаций.</w:t>
            </w:r>
          </w:p>
        </w:tc>
        <w:tc>
          <w:tcPr>
            <w:tcW w:w="3402" w:type="dxa"/>
          </w:tcPr>
          <w:p w14:paraId="1E927319" w14:textId="4D55BA87" w:rsidR="00C15D92" w:rsidRPr="007B5C4E" w:rsidRDefault="00BE3ED0" w:rsidP="00F73923">
            <w:pPr>
              <w:widowControl w:val="0"/>
              <w:spacing w:line="276" w:lineRule="auto"/>
              <w:rPr>
                <w:rFonts w:ascii="Times New Roman" w:eastAsia="Times New Roman" w:hAnsi="Times New Roman" w:cs="Times New Roman"/>
                <w:bCs/>
                <w:iCs/>
                <w:sz w:val="24"/>
                <w:szCs w:val="24"/>
              </w:rPr>
            </w:pPr>
            <w:r w:rsidRPr="00BE3ED0">
              <w:rPr>
                <w:rFonts w:ascii="Times New Roman" w:eastAsia="Times New Roman" w:hAnsi="Times New Roman" w:cs="Times New Roman"/>
                <w:bCs/>
                <w:iCs/>
                <w:sz w:val="24"/>
                <w:szCs w:val="24"/>
              </w:rPr>
              <w:t>12.009 Специалист по гражданской обороне</w:t>
            </w:r>
          </w:p>
        </w:tc>
        <w:tc>
          <w:tcPr>
            <w:tcW w:w="2410" w:type="dxa"/>
          </w:tcPr>
          <w:p w14:paraId="18829100" w14:textId="77777777" w:rsidR="00BE3ED0" w:rsidRPr="00BE3ED0" w:rsidRDefault="00BE3ED0" w:rsidP="00BE3ED0">
            <w:pPr>
              <w:pStyle w:val="pTextStyleCenter"/>
              <w:spacing w:line="240" w:lineRule="auto"/>
              <w:jc w:val="left"/>
              <w:rPr>
                <w:b/>
                <w:lang w:val="ru-RU"/>
              </w:rPr>
            </w:pPr>
            <w:r w:rsidRPr="00BE3ED0">
              <w:rPr>
                <w:b/>
                <w:lang w:val="ru-RU"/>
              </w:rPr>
              <w:t xml:space="preserve">ОТФ </w:t>
            </w:r>
            <w:r w:rsidRPr="00BE3ED0">
              <w:rPr>
                <w:b/>
              </w:rPr>
              <w:t>A</w:t>
            </w:r>
          </w:p>
          <w:p w14:paraId="3A631ABC" w14:textId="640165CB" w:rsidR="00C15D92" w:rsidRPr="00BE3ED0" w:rsidRDefault="00BE3ED0" w:rsidP="00BE3ED0">
            <w:pPr>
              <w:widowControl w:val="0"/>
              <w:spacing w:line="276" w:lineRule="auto"/>
              <w:rPr>
                <w:rFonts w:ascii="Times New Roman" w:eastAsia="Times New Roman" w:hAnsi="Times New Roman" w:cs="Times New Roman"/>
                <w:bCs/>
                <w:i/>
                <w:sz w:val="24"/>
                <w:szCs w:val="24"/>
              </w:rPr>
            </w:pPr>
            <w:r w:rsidRPr="00BE3ED0">
              <w:rPr>
                <w:rFonts w:ascii="Times New Roman" w:hAnsi="Times New Roman" w:cs="Times New Roman"/>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2693" w:type="dxa"/>
          </w:tcPr>
          <w:p w14:paraId="28974C52" w14:textId="77777777" w:rsidR="005B3083" w:rsidRPr="005B3083" w:rsidRDefault="005B3083" w:rsidP="005B3083">
            <w:pPr>
              <w:suppressAutoHyphens/>
              <w:jc w:val="both"/>
              <w:rPr>
                <w:rFonts w:ascii="Times New Roman" w:hAnsi="Times New Roman" w:cs="Times New Roman"/>
                <w:b/>
                <w:bCs/>
              </w:rPr>
            </w:pPr>
            <w:r w:rsidRPr="005B3083">
              <w:rPr>
                <w:rFonts w:ascii="Times New Roman" w:hAnsi="Times New Roman" w:cs="Times New Roman"/>
                <w:b/>
                <w:bCs/>
                <w:sz w:val="24"/>
                <w:szCs w:val="24"/>
              </w:rPr>
              <w:t>ТФ A/02.5</w:t>
            </w:r>
            <w:r w:rsidRPr="005B3083">
              <w:rPr>
                <w:rFonts w:ascii="Times New Roman" w:hAnsi="Times New Roman" w:cs="Times New Roman"/>
                <w:b/>
                <w:bCs/>
              </w:rPr>
              <w:t xml:space="preserve"> </w:t>
            </w:r>
          </w:p>
          <w:p w14:paraId="395B8A5A" w14:textId="4F57BEA7" w:rsidR="00C15D92" w:rsidRPr="00BE3ED0" w:rsidRDefault="005B3083" w:rsidP="005B308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cs="Times New Roman"/>
                <w:sz w:val="24"/>
                <w:szCs w:val="24"/>
              </w:rPr>
              <w:t>Курсовое обучение и инструктирование персонала организации по гражданской обороне и защите от чрезвычайных ситуаций</w:t>
            </w:r>
          </w:p>
        </w:tc>
      </w:tr>
      <w:tr w:rsidR="00C15D92" w14:paraId="4AA262E8" w14:textId="77777777" w:rsidTr="00F73923">
        <w:trPr>
          <w:trHeight w:val="180"/>
        </w:trPr>
        <w:tc>
          <w:tcPr>
            <w:tcW w:w="2520" w:type="dxa"/>
            <w:vMerge/>
          </w:tcPr>
          <w:p w14:paraId="6E52274C" w14:textId="77777777" w:rsidR="00C15D92" w:rsidRDefault="00C15D92" w:rsidP="00F73923">
            <w:pPr>
              <w:widowControl w:val="0"/>
              <w:spacing w:line="276" w:lineRule="auto"/>
              <w:rPr>
                <w:rFonts w:ascii="Times New Roman" w:hAnsi="Times New Roman"/>
                <w:sz w:val="24"/>
                <w:szCs w:val="24"/>
              </w:rPr>
            </w:pPr>
          </w:p>
        </w:tc>
        <w:tc>
          <w:tcPr>
            <w:tcW w:w="3888" w:type="dxa"/>
          </w:tcPr>
          <w:p w14:paraId="60BA6DEB" w14:textId="54DA8F6E" w:rsidR="00C15D92" w:rsidRPr="009A372A" w:rsidRDefault="00C15D92" w:rsidP="00F73923">
            <w:pPr>
              <w:widowControl w:val="0"/>
              <w:spacing w:line="276" w:lineRule="auto"/>
              <w:rPr>
                <w:rFonts w:ascii="Times New Roman" w:eastAsia="Times New Roman" w:hAnsi="Times New Roman" w:cs="Times New Roman"/>
                <w:bCs/>
                <w:i/>
              </w:rPr>
            </w:pPr>
            <w:r w:rsidRPr="00C15D92">
              <w:rPr>
                <w:rFonts w:ascii="Times New Roman" w:hAnsi="Times New Roman" w:cs="Times New Roman"/>
              </w:rPr>
              <w:t>ПК 4.5. Осуществлять проведение мероприятий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3402" w:type="dxa"/>
          </w:tcPr>
          <w:p w14:paraId="6B17AC02" w14:textId="2E6C0E13" w:rsidR="00C15D92" w:rsidRPr="00C15D92" w:rsidRDefault="00BE3ED0" w:rsidP="00F73923">
            <w:pPr>
              <w:widowControl w:val="0"/>
              <w:spacing w:line="276" w:lineRule="auto"/>
              <w:rPr>
                <w:rFonts w:ascii="Times New Roman" w:eastAsia="Times New Roman" w:hAnsi="Times New Roman" w:cs="Times New Roman"/>
                <w:bCs/>
                <w:iCs/>
                <w:sz w:val="24"/>
                <w:szCs w:val="24"/>
              </w:rPr>
            </w:pPr>
            <w:r w:rsidRPr="00BE3ED0">
              <w:rPr>
                <w:rFonts w:ascii="Times New Roman" w:eastAsia="Times New Roman" w:hAnsi="Times New Roman" w:cs="Times New Roman"/>
                <w:bCs/>
                <w:iCs/>
                <w:sz w:val="24"/>
                <w:szCs w:val="24"/>
              </w:rPr>
              <w:t>12.009 Специалист по гражданской обороне</w:t>
            </w:r>
          </w:p>
        </w:tc>
        <w:tc>
          <w:tcPr>
            <w:tcW w:w="2410" w:type="dxa"/>
          </w:tcPr>
          <w:p w14:paraId="132BB2F5" w14:textId="77777777" w:rsidR="00BE3ED0" w:rsidRPr="00BE3ED0" w:rsidRDefault="00BE3ED0" w:rsidP="00BE3ED0">
            <w:pPr>
              <w:pStyle w:val="pTextStyleCenter"/>
              <w:spacing w:line="240" w:lineRule="auto"/>
              <w:jc w:val="left"/>
              <w:rPr>
                <w:b/>
                <w:lang w:val="ru-RU"/>
              </w:rPr>
            </w:pPr>
            <w:r w:rsidRPr="00BE3ED0">
              <w:rPr>
                <w:b/>
                <w:lang w:val="ru-RU"/>
              </w:rPr>
              <w:t xml:space="preserve">ОТФ </w:t>
            </w:r>
            <w:r w:rsidRPr="00BE3ED0">
              <w:rPr>
                <w:b/>
              </w:rPr>
              <w:t>A</w:t>
            </w:r>
          </w:p>
          <w:p w14:paraId="68B039F7" w14:textId="0E7D1CCD" w:rsidR="00C15D92" w:rsidRPr="00BE3ED0" w:rsidRDefault="00BE3ED0" w:rsidP="00BE3ED0">
            <w:pPr>
              <w:widowControl w:val="0"/>
              <w:spacing w:line="276" w:lineRule="auto"/>
              <w:rPr>
                <w:rFonts w:ascii="Times New Roman" w:eastAsia="Times New Roman" w:hAnsi="Times New Roman" w:cs="Times New Roman"/>
                <w:bCs/>
                <w:iCs/>
                <w:sz w:val="24"/>
                <w:szCs w:val="24"/>
              </w:rPr>
            </w:pPr>
            <w:r w:rsidRPr="00BE3ED0">
              <w:rPr>
                <w:rFonts w:ascii="Times New Roman" w:hAnsi="Times New Roman" w:cs="Times New Roman"/>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2693" w:type="dxa"/>
          </w:tcPr>
          <w:p w14:paraId="6EBF7EB4" w14:textId="77777777" w:rsidR="005B3083" w:rsidRPr="005B3083" w:rsidRDefault="005B3083" w:rsidP="005B3083">
            <w:pPr>
              <w:suppressAutoHyphens/>
              <w:jc w:val="both"/>
              <w:rPr>
                <w:rFonts w:ascii="Times New Roman" w:hAnsi="Times New Roman" w:cs="Times New Roman"/>
                <w:b/>
                <w:bCs/>
              </w:rPr>
            </w:pPr>
            <w:r w:rsidRPr="005B3083">
              <w:rPr>
                <w:rFonts w:ascii="Times New Roman" w:hAnsi="Times New Roman" w:cs="Times New Roman"/>
                <w:b/>
                <w:bCs/>
                <w:sz w:val="24"/>
                <w:szCs w:val="24"/>
              </w:rPr>
              <w:t>ТФ A/02.5</w:t>
            </w:r>
            <w:r w:rsidRPr="005B3083">
              <w:rPr>
                <w:rFonts w:ascii="Times New Roman" w:hAnsi="Times New Roman" w:cs="Times New Roman"/>
                <w:b/>
                <w:bCs/>
              </w:rPr>
              <w:t xml:space="preserve"> </w:t>
            </w:r>
          </w:p>
          <w:p w14:paraId="16801495" w14:textId="436CAF1C" w:rsidR="00C15D92" w:rsidRPr="00835426" w:rsidRDefault="005B3083" w:rsidP="005B308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cs="Times New Roman"/>
                <w:sz w:val="24"/>
                <w:szCs w:val="24"/>
              </w:rPr>
              <w:t>Курсовое обучение и инструктирование персонала организации по гражданской обороне и защите от чрезвычайных ситуаций</w:t>
            </w:r>
          </w:p>
        </w:tc>
      </w:tr>
      <w:tr w:rsidR="00C15D92" w14:paraId="7A885599" w14:textId="77777777" w:rsidTr="00F73923">
        <w:trPr>
          <w:trHeight w:val="225"/>
        </w:trPr>
        <w:tc>
          <w:tcPr>
            <w:tcW w:w="2520" w:type="dxa"/>
            <w:vMerge/>
          </w:tcPr>
          <w:p w14:paraId="52B942C2" w14:textId="77777777" w:rsidR="00C15D92" w:rsidRDefault="00C15D92" w:rsidP="00F73923">
            <w:pPr>
              <w:widowControl w:val="0"/>
              <w:spacing w:line="276" w:lineRule="auto"/>
              <w:rPr>
                <w:rFonts w:ascii="Times New Roman" w:hAnsi="Times New Roman"/>
                <w:sz w:val="24"/>
                <w:szCs w:val="24"/>
              </w:rPr>
            </w:pPr>
          </w:p>
        </w:tc>
        <w:tc>
          <w:tcPr>
            <w:tcW w:w="3888" w:type="dxa"/>
          </w:tcPr>
          <w:p w14:paraId="2842FC92" w14:textId="29FEAB3D" w:rsidR="00C15D92" w:rsidRPr="009A372A" w:rsidRDefault="00C15D92" w:rsidP="00F73923">
            <w:pPr>
              <w:widowControl w:val="0"/>
              <w:spacing w:line="276" w:lineRule="auto"/>
              <w:rPr>
                <w:rFonts w:ascii="Times New Roman" w:eastAsia="Times New Roman" w:hAnsi="Times New Roman" w:cs="Times New Roman"/>
                <w:bCs/>
                <w:i/>
              </w:rPr>
            </w:pPr>
            <w:r w:rsidRPr="00C15D92">
              <w:rPr>
                <w:rFonts w:ascii="Times New Roman" w:hAnsi="Times New Roman" w:cs="Times New Roman"/>
              </w:rPr>
              <w:t>ПК 4.6. 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p>
        </w:tc>
        <w:tc>
          <w:tcPr>
            <w:tcW w:w="3402" w:type="dxa"/>
          </w:tcPr>
          <w:p w14:paraId="2CE03CB0" w14:textId="13FE9393" w:rsidR="00C15D92" w:rsidRPr="007B5C4E" w:rsidRDefault="00BE3ED0" w:rsidP="00F73923">
            <w:pPr>
              <w:widowControl w:val="0"/>
              <w:spacing w:line="276" w:lineRule="auto"/>
              <w:rPr>
                <w:rFonts w:ascii="Times New Roman" w:eastAsia="Times New Roman" w:hAnsi="Times New Roman" w:cs="Times New Roman"/>
                <w:bCs/>
                <w:iCs/>
                <w:sz w:val="24"/>
                <w:szCs w:val="24"/>
              </w:rPr>
            </w:pPr>
            <w:r w:rsidRPr="00BE3ED0">
              <w:rPr>
                <w:rFonts w:ascii="Times New Roman" w:eastAsia="Times New Roman" w:hAnsi="Times New Roman" w:cs="Times New Roman"/>
                <w:bCs/>
                <w:iCs/>
                <w:sz w:val="24"/>
                <w:szCs w:val="24"/>
              </w:rPr>
              <w:t>12.009 Специалист по гражданской обороне</w:t>
            </w:r>
          </w:p>
        </w:tc>
        <w:tc>
          <w:tcPr>
            <w:tcW w:w="2410" w:type="dxa"/>
          </w:tcPr>
          <w:p w14:paraId="1FD3AAD5" w14:textId="77777777" w:rsidR="00BE3ED0" w:rsidRPr="00BE3ED0" w:rsidRDefault="00BE3ED0" w:rsidP="00BE3ED0">
            <w:pPr>
              <w:pStyle w:val="pTextStyleCenter"/>
              <w:spacing w:line="240" w:lineRule="auto"/>
              <w:jc w:val="left"/>
              <w:rPr>
                <w:b/>
                <w:lang w:val="ru-RU"/>
              </w:rPr>
            </w:pPr>
            <w:r w:rsidRPr="00BE3ED0">
              <w:rPr>
                <w:b/>
                <w:lang w:val="ru-RU"/>
              </w:rPr>
              <w:t xml:space="preserve">ОТФ </w:t>
            </w:r>
            <w:r w:rsidRPr="00BE3ED0">
              <w:rPr>
                <w:b/>
              </w:rPr>
              <w:t>A</w:t>
            </w:r>
          </w:p>
          <w:p w14:paraId="54C6FB4C" w14:textId="164D7B3B" w:rsidR="00C15D92" w:rsidRPr="007B5C4E" w:rsidRDefault="00BE3ED0" w:rsidP="00BE3ED0">
            <w:pPr>
              <w:widowControl w:val="0"/>
              <w:spacing w:line="276" w:lineRule="auto"/>
              <w:rPr>
                <w:rFonts w:ascii="Times New Roman" w:eastAsia="Times New Roman" w:hAnsi="Times New Roman" w:cs="Times New Roman"/>
                <w:bCs/>
                <w:iCs/>
                <w:sz w:val="24"/>
                <w:szCs w:val="24"/>
              </w:rPr>
            </w:pPr>
            <w:r w:rsidRPr="00BE3ED0">
              <w:rPr>
                <w:rFonts w:ascii="Times New Roman" w:hAnsi="Times New Roman" w:cs="Times New Roman"/>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2693" w:type="dxa"/>
          </w:tcPr>
          <w:p w14:paraId="35921325" w14:textId="77777777" w:rsidR="005B3083" w:rsidRPr="005B3083" w:rsidRDefault="005B3083" w:rsidP="005B3083">
            <w:pPr>
              <w:suppressAutoHyphens/>
              <w:jc w:val="both"/>
              <w:rPr>
                <w:rFonts w:ascii="Times New Roman" w:hAnsi="Times New Roman" w:cs="Times New Roman"/>
                <w:b/>
                <w:bCs/>
              </w:rPr>
            </w:pPr>
            <w:r w:rsidRPr="005B3083">
              <w:rPr>
                <w:rFonts w:ascii="Times New Roman" w:hAnsi="Times New Roman" w:cs="Times New Roman"/>
                <w:b/>
                <w:bCs/>
                <w:sz w:val="24"/>
                <w:szCs w:val="24"/>
              </w:rPr>
              <w:t>ТФ A/02.5</w:t>
            </w:r>
            <w:r w:rsidRPr="005B3083">
              <w:rPr>
                <w:rFonts w:ascii="Times New Roman" w:hAnsi="Times New Roman" w:cs="Times New Roman"/>
                <w:b/>
                <w:bCs/>
              </w:rPr>
              <w:t xml:space="preserve"> </w:t>
            </w:r>
          </w:p>
          <w:p w14:paraId="47F76FC9" w14:textId="3FF536DA" w:rsidR="00C15D92" w:rsidRPr="007B5C4E" w:rsidRDefault="005B3083" w:rsidP="005B3083">
            <w:pPr>
              <w:widowControl w:val="0"/>
              <w:spacing w:line="276" w:lineRule="auto"/>
              <w:rPr>
                <w:rFonts w:ascii="Times New Roman" w:eastAsia="Times New Roman" w:hAnsi="Times New Roman" w:cs="Times New Roman"/>
                <w:bCs/>
                <w:iCs/>
                <w:sz w:val="24"/>
                <w:szCs w:val="24"/>
              </w:rPr>
            </w:pPr>
            <w:r w:rsidRPr="00AC31AF">
              <w:rPr>
                <w:rFonts w:ascii="Times New Roman" w:hAnsi="Times New Roman" w:cs="Times New Roman"/>
                <w:sz w:val="24"/>
                <w:szCs w:val="24"/>
              </w:rPr>
              <w:t>Курсовое обучение и инструктирование персонала организации по гражданской обороне и защите от чрезвычайных ситуаций</w:t>
            </w:r>
          </w:p>
        </w:tc>
      </w:tr>
    </w:tbl>
    <w:p w14:paraId="2B411B36" w14:textId="77777777" w:rsidR="00B9043E" w:rsidRDefault="00B9043E" w:rsidP="009A4C61">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2BBDAB78" w14:textId="70F357F4" w:rsidR="00657C5A" w:rsidRDefault="003C70BB" w:rsidP="003F31D2">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7C17C8">
        <w:rPr>
          <w:rFonts w:ascii="Times New Roman" w:eastAsia="Times New Roman" w:hAnsi="Times New Roman" w:cs="Times New Roman"/>
          <w:bCs/>
          <w:sz w:val="24"/>
          <w:szCs w:val="24"/>
        </w:rPr>
        <w:t xml:space="preserve">4.3.2. Матрица </w:t>
      </w:r>
      <w:r w:rsidRPr="007C17C8">
        <w:rPr>
          <w:rFonts w:ascii="Times New Roman" w:eastAsia="Times New Roman" w:hAnsi="Times New Roman" w:cs="Times New Roman"/>
          <w:bCs/>
          <w:iCs/>
          <w:sz w:val="24"/>
          <w:szCs w:val="24"/>
        </w:rPr>
        <w:t xml:space="preserve">соответствия </w:t>
      </w:r>
      <w:r w:rsidR="00B83616" w:rsidRPr="007C17C8">
        <w:rPr>
          <w:rFonts w:ascii="Times New Roman" w:eastAsia="Times New Roman" w:hAnsi="Times New Roman" w:cs="Times New Roman"/>
          <w:bCs/>
          <w:iCs/>
          <w:sz w:val="24"/>
          <w:szCs w:val="24"/>
        </w:rPr>
        <w:t xml:space="preserve">отраслевым требованиям </w:t>
      </w:r>
      <w:r w:rsidRPr="007C17C8">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sidRPr="007C17C8">
        <w:rPr>
          <w:rStyle w:val="af3"/>
          <w:rFonts w:ascii="Times New Roman" w:eastAsia="Times New Roman" w:hAnsi="Times New Roman"/>
          <w:bCs/>
          <w:sz w:val="24"/>
          <w:szCs w:val="24"/>
        </w:rPr>
        <w:footnoteReference w:id="5"/>
      </w:r>
      <w:r>
        <w:rPr>
          <w:rFonts w:ascii="Times New Roman" w:eastAsia="Times New Roman" w:hAnsi="Times New Roman" w:cs="Times New Roman"/>
          <w:bCs/>
          <w:sz w:val="24"/>
          <w:szCs w:val="24"/>
        </w:rPr>
        <w:t xml:space="preserve"> </w:t>
      </w:r>
    </w:p>
    <w:tbl>
      <w:tblPr>
        <w:tblStyle w:val="51"/>
        <w:tblpPr w:leftFromText="180" w:rightFromText="180" w:vertAnchor="text" w:horzAnchor="margin" w:tblpX="158" w:tblpY="158"/>
        <w:tblW w:w="14596" w:type="dxa"/>
        <w:tblLayout w:type="fixed"/>
        <w:tblLook w:val="04A0" w:firstRow="1" w:lastRow="0" w:firstColumn="1" w:lastColumn="0" w:noHBand="0" w:noVBand="1"/>
      </w:tblPr>
      <w:tblGrid>
        <w:gridCol w:w="2830"/>
        <w:gridCol w:w="3402"/>
        <w:gridCol w:w="2977"/>
        <w:gridCol w:w="2552"/>
        <w:gridCol w:w="2835"/>
      </w:tblGrid>
      <w:tr w:rsidR="00657C5A" w:rsidRPr="007C17C8" w14:paraId="188B3E5F" w14:textId="77777777" w:rsidTr="00657C5A">
        <w:trPr>
          <w:trHeight w:val="987"/>
        </w:trPr>
        <w:tc>
          <w:tcPr>
            <w:tcW w:w="2830" w:type="dxa"/>
            <w:vMerge w:val="restart"/>
            <w:shd w:val="clear" w:color="auto" w:fill="auto"/>
            <w:vAlign w:val="center"/>
          </w:tcPr>
          <w:p w14:paraId="2A530722" w14:textId="77777777" w:rsidR="00657C5A" w:rsidRPr="007C17C8" w:rsidRDefault="00657C5A" w:rsidP="00F73923">
            <w:pPr>
              <w:jc w:val="center"/>
              <w:rPr>
                <w:rFonts w:ascii="Times New Roman" w:hAnsi="Times New Roman"/>
                <w:b/>
                <w:sz w:val="20"/>
              </w:rPr>
            </w:pPr>
            <w:r w:rsidRPr="00B93380">
              <w:rPr>
                <w:rFonts w:ascii="Times New Roman" w:hAnsi="Times New Roman"/>
                <w:b/>
                <w:sz w:val="20"/>
              </w:rPr>
              <w:t>Дополнительные квалификации, компетенции, востребованные работодателем (Правоохранительная сфера и управление)</w:t>
            </w:r>
          </w:p>
        </w:tc>
        <w:tc>
          <w:tcPr>
            <w:tcW w:w="6379" w:type="dxa"/>
            <w:gridSpan w:val="2"/>
            <w:tcBorders>
              <w:bottom w:val="single" w:sz="4" w:space="0" w:color="auto"/>
            </w:tcBorders>
            <w:shd w:val="clear" w:color="auto" w:fill="auto"/>
            <w:vAlign w:val="center"/>
          </w:tcPr>
          <w:p w14:paraId="560C8A15" w14:textId="77777777" w:rsidR="00657C5A" w:rsidRPr="007C17C8" w:rsidRDefault="00657C5A" w:rsidP="00F73923">
            <w:pPr>
              <w:jc w:val="center"/>
              <w:rPr>
                <w:rFonts w:ascii="Times New Roman" w:hAnsi="Times New Roman"/>
                <w:b/>
                <w:sz w:val="20"/>
              </w:rPr>
            </w:pPr>
            <w:r w:rsidRPr="00657C5A">
              <w:rPr>
                <w:rFonts w:ascii="Times New Roman" w:hAnsi="Times New Roman"/>
                <w:b/>
                <w:sz w:val="20"/>
              </w:rPr>
              <w:t>Соответствие ПС 12.007 Пожарный</w:t>
            </w:r>
          </w:p>
        </w:tc>
        <w:tc>
          <w:tcPr>
            <w:tcW w:w="5387" w:type="dxa"/>
            <w:gridSpan w:val="2"/>
            <w:shd w:val="clear" w:color="auto" w:fill="auto"/>
            <w:vAlign w:val="center"/>
          </w:tcPr>
          <w:p w14:paraId="3A1A285D" w14:textId="77777777" w:rsidR="00657C5A" w:rsidRPr="007C17C8" w:rsidRDefault="00657C5A" w:rsidP="00F73923">
            <w:pPr>
              <w:jc w:val="center"/>
              <w:rPr>
                <w:rFonts w:ascii="Times New Roman" w:hAnsi="Times New Roman"/>
                <w:b/>
                <w:sz w:val="20"/>
              </w:rPr>
            </w:pPr>
            <w:r w:rsidRPr="00657C5A">
              <w:rPr>
                <w:rFonts w:ascii="Times New Roman" w:hAnsi="Times New Roman"/>
                <w:b/>
                <w:sz w:val="20"/>
              </w:rPr>
              <w:t>Виды деятельности, реализуемые в рамках вариативной части</w:t>
            </w:r>
          </w:p>
        </w:tc>
      </w:tr>
      <w:tr w:rsidR="00657C5A" w:rsidRPr="007C17C8" w14:paraId="70D1A64A" w14:textId="77777777" w:rsidTr="00657C5A">
        <w:tc>
          <w:tcPr>
            <w:tcW w:w="2830" w:type="dxa"/>
            <w:vMerge/>
            <w:shd w:val="clear" w:color="auto" w:fill="auto"/>
            <w:vAlign w:val="center"/>
          </w:tcPr>
          <w:p w14:paraId="30E47A09" w14:textId="77777777" w:rsidR="00657C5A" w:rsidRPr="007C17C8" w:rsidRDefault="00657C5A" w:rsidP="00F73923">
            <w:pPr>
              <w:rPr>
                <w:rFonts w:ascii="Times New Roman" w:hAnsi="Times New Roman"/>
              </w:rPr>
            </w:pPr>
          </w:p>
        </w:tc>
        <w:tc>
          <w:tcPr>
            <w:tcW w:w="3402" w:type="dxa"/>
            <w:tcBorders>
              <w:bottom w:val="single" w:sz="4" w:space="0" w:color="auto"/>
            </w:tcBorders>
            <w:shd w:val="clear" w:color="auto" w:fill="auto"/>
            <w:vAlign w:val="center"/>
          </w:tcPr>
          <w:p w14:paraId="1FEE4F9E" w14:textId="77777777" w:rsidR="00657C5A" w:rsidRPr="007C17C8" w:rsidRDefault="00657C5A" w:rsidP="00F73923">
            <w:pPr>
              <w:jc w:val="center"/>
              <w:rPr>
                <w:rFonts w:ascii="Times New Roman" w:hAnsi="Times New Roman"/>
              </w:rPr>
            </w:pPr>
            <w:r w:rsidRPr="007C17C8">
              <w:rPr>
                <w:rFonts w:ascii="Times New Roman" w:hAnsi="Times New Roman"/>
                <w:b/>
                <w:sz w:val="20"/>
              </w:rPr>
              <w:t>Код и наименование ОТФ</w:t>
            </w:r>
          </w:p>
        </w:tc>
        <w:tc>
          <w:tcPr>
            <w:tcW w:w="2977" w:type="dxa"/>
            <w:tcBorders>
              <w:bottom w:val="single" w:sz="4" w:space="0" w:color="auto"/>
            </w:tcBorders>
            <w:shd w:val="clear" w:color="auto" w:fill="auto"/>
            <w:vAlign w:val="center"/>
          </w:tcPr>
          <w:p w14:paraId="14711C7E" w14:textId="77777777" w:rsidR="00657C5A" w:rsidRPr="007C17C8" w:rsidRDefault="00657C5A" w:rsidP="00F73923">
            <w:pPr>
              <w:jc w:val="center"/>
              <w:rPr>
                <w:rFonts w:ascii="Times New Roman" w:hAnsi="Times New Roman"/>
              </w:rPr>
            </w:pPr>
            <w:r w:rsidRPr="007C17C8">
              <w:rPr>
                <w:rFonts w:ascii="Times New Roman" w:hAnsi="Times New Roman"/>
                <w:b/>
                <w:sz w:val="20"/>
              </w:rPr>
              <w:t>Код и наименование ТФ</w:t>
            </w:r>
          </w:p>
        </w:tc>
        <w:tc>
          <w:tcPr>
            <w:tcW w:w="2552" w:type="dxa"/>
            <w:shd w:val="clear" w:color="auto" w:fill="auto"/>
            <w:vAlign w:val="center"/>
          </w:tcPr>
          <w:p w14:paraId="525EDB2C" w14:textId="77777777" w:rsidR="00657C5A" w:rsidRPr="007C17C8" w:rsidRDefault="00657C5A" w:rsidP="00F73923">
            <w:pPr>
              <w:jc w:val="center"/>
              <w:rPr>
                <w:rFonts w:ascii="Times New Roman" w:hAnsi="Times New Roman"/>
                <w:b/>
                <w:sz w:val="20"/>
              </w:rPr>
            </w:pPr>
            <w:r w:rsidRPr="007C17C8">
              <w:rPr>
                <w:rFonts w:ascii="Times New Roman" w:hAnsi="Times New Roman"/>
                <w:b/>
                <w:sz w:val="20"/>
              </w:rPr>
              <w:t>Наименование ВД</w:t>
            </w:r>
          </w:p>
        </w:tc>
        <w:tc>
          <w:tcPr>
            <w:tcW w:w="2835" w:type="dxa"/>
            <w:shd w:val="clear" w:color="auto" w:fill="auto"/>
            <w:vAlign w:val="center"/>
          </w:tcPr>
          <w:p w14:paraId="1C0B192D" w14:textId="77777777" w:rsidR="00657C5A" w:rsidRPr="007C17C8" w:rsidRDefault="00657C5A" w:rsidP="00F73923">
            <w:pPr>
              <w:jc w:val="center"/>
              <w:rPr>
                <w:rFonts w:ascii="Times New Roman" w:hAnsi="Times New Roman"/>
                <w:b/>
                <w:sz w:val="20"/>
              </w:rPr>
            </w:pPr>
            <w:r w:rsidRPr="007C17C8">
              <w:rPr>
                <w:rFonts w:ascii="Times New Roman" w:hAnsi="Times New Roman"/>
                <w:b/>
                <w:sz w:val="20"/>
              </w:rPr>
              <w:t>Код и наименование ПК</w:t>
            </w:r>
          </w:p>
        </w:tc>
      </w:tr>
      <w:tr w:rsidR="00657C5A" w:rsidRPr="007C17C8" w14:paraId="7B864338" w14:textId="77777777" w:rsidTr="00657C5A">
        <w:trPr>
          <w:trHeight w:val="460"/>
        </w:trPr>
        <w:tc>
          <w:tcPr>
            <w:tcW w:w="2830" w:type="dxa"/>
            <w:shd w:val="clear" w:color="auto" w:fill="auto"/>
          </w:tcPr>
          <w:p w14:paraId="35E56802" w14:textId="77777777" w:rsidR="00657C5A" w:rsidRPr="007C17C8" w:rsidRDefault="00657C5A" w:rsidP="003F31D2">
            <w:pPr>
              <w:jc w:val="center"/>
              <w:rPr>
                <w:rFonts w:ascii="Times New Roman" w:hAnsi="Times New Roman"/>
                <w:b/>
                <w:sz w:val="20"/>
              </w:rPr>
            </w:pPr>
            <w:r w:rsidRPr="007C17C8">
              <w:rPr>
                <w:rFonts w:ascii="Times New Roman" w:hAnsi="Times New Roman"/>
                <w:b/>
                <w:sz w:val="20"/>
              </w:rPr>
              <w:t>Пожарный</w:t>
            </w:r>
            <w:r w:rsidRPr="007C17C8">
              <w:rPr>
                <w:rFonts w:ascii="Times New Roman" w:hAnsi="Times New Roman"/>
                <w:b/>
                <w:bCs/>
                <w:sz w:val="20"/>
              </w:rPr>
              <w:t xml:space="preserve"> 16781</w:t>
            </w:r>
          </w:p>
          <w:p w14:paraId="3CD3E9C5" w14:textId="77777777" w:rsidR="00657C5A" w:rsidRPr="007C17C8" w:rsidRDefault="00657C5A" w:rsidP="003F31D2">
            <w:pPr>
              <w:jc w:val="center"/>
              <w:rPr>
                <w:rFonts w:ascii="Times New Roman" w:hAnsi="Times New Roman"/>
                <w:sz w:val="20"/>
              </w:rPr>
            </w:pPr>
            <w:r w:rsidRPr="007C17C8">
              <w:rPr>
                <w:rFonts w:ascii="Times New Roman" w:hAnsi="Times New Roman"/>
                <w:b/>
                <w:sz w:val="20"/>
              </w:rPr>
              <w:t>(дополнительная</w:t>
            </w:r>
            <w:r w:rsidRPr="007C17C8">
              <w:rPr>
                <w:rFonts w:ascii="Times New Roman" w:hAnsi="Times New Roman"/>
                <w:b/>
                <w:sz w:val="20"/>
              </w:rPr>
              <w:br/>
              <w:t>квалификация)</w:t>
            </w:r>
          </w:p>
        </w:tc>
        <w:tc>
          <w:tcPr>
            <w:tcW w:w="3402" w:type="dxa"/>
            <w:shd w:val="clear" w:color="auto" w:fill="auto"/>
          </w:tcPr>
          <w:p w14:paraId="50F070B8" w14:textId="77777777" w:rsidR="00657C5A" w:rsidRPr="007C17C8" w:rsidRDefault="00657C5A" w:rsidP="00F73923">
            <w:pPr>
              <w:rPr>
                <w:rFonts w:ascii="Times New Roman" w:hAnsi="Times New Roman"/>
                <w:sz w:val="20"/>
              </w:rPr>
            </w:pPr>
            <w:r w:rsidRPr="007C17C8">
              <w:rPr>
                <w:rFonts w:ascii="Times New Roman" w:hAnsi="Times New Roman"/>
                <w:sz w:val="20"/>
              </w:rPr>
              <w:t>А – Выполнение работ по профилактике и тушению пожаров в составе подразделений добровольной пожарной охраны</w:t>
            </w:r>
          </w:p>
        </w:tc>
        <w:tc>
          <w:tcPr>
            <w:tcW w:w="2977" w:type="dxa"/>
            <w:shd w:val="clear" w:color="auto" w:fill="auto"/>
          </w:tcPr>
          <w:p w14:paraId="33211F75" w14:textId="77777777" w:rsidR="00657C5A" w:rsidRPr="007C17C8" w:rsidRDefault="00657C5A" w:rsidP="00F73923">
            <w:pPr>
              <w:rPr>
                <w:rFonts w:ascii="Times New Roman" w:hAnsi="Times New Roman"/>
                <w:sz w:val="20"/>
              </w:rPr>
            </w:pPr>
            <w:r w:rsidRPr="007C17C8">
              <w:rPr>
                <w:rFonts w:ascii="Times New Roman" w:hAnsi="Times New Roman"/>
                <w:sz w:val="20"/>
              </w:rPr>
              <w:t>A/01.2 Выполнение работ по локализации и ликвидации пожара в составе подразделения добровольной пожарной охраны</w:t>
            </w:r>
          </w:p>
        </w:tc>
        <w:tc>
          <w:tcPr>
            <w:tcW w:w="2552" w:type="dxa"/>
            <w:shd w:val="clear" w:color="auto" w:fill="auto"/>
          </w:tcPr>
          <w:p w14:paraId="18C09277" w14:textId="77777777" w:rsidR="00657C5A" w:rsidRPr="007C17C8" w:rsidRDefault="00657C5A" w:rsidP="00F73923">
            <w:pPr>
              <w:rPr>
                <w:rFonts w:ascii="Times New Roman" w:hAnsi="Times New Roman"/>
                <w:sz w:val="20"/>
              </w:rPr>
            </w:pPr>
            <w:r w:rsidRPr="007C17C8">
              <w:rPr>
                <w:rFonts w:ascii="Times New Roman" w:hAnsi="Times New Roman"/>
                <w:sz w:val="20"/>
              </w:rPr>
              <w:t>Выполнение работ по профессии рабочего 16781 Пожарный</w:t>
            </w:r>
          </w:p>
        </w:tc>
        <w:tc>
          <w:tcPr>
            <w:tcW w:w="2835" w:type="dxa"/>
            <w:shd w:val="clear" w:color="auto" w:fill="auto"/>
          </w:tcPr>
          <w:p w14:paraId="2EBF933B" w14:textId="77777777" w:rsidR="00657C5A" w:rsidRPr="007C17C8" w:rsidRDefault="00657C5A" w:rsidP="00F73923">
            <w:pPr>
              <w:rPr>
                <w:rFonts w:ascii="Times New Roman" w:hAnsi="Times New Roman"/>
                <w:sz w:val="20"/>
              </w:rPr>
            </w:pPr>
            <w:r w:rsidRPr="007C17C8">
              <w:rPr>
                <w:rFonts w:ascii="Times New Roman" w:hAnsi="Times New Roman"/>
                <w:sz w:val="20"/>
              </w:rPr>
              <w:t>ПК Х.1.</w:t>
            </w:r>
          </w:p>
          <w:p w14:paraId="06801A86" w14:textId="77777777" w:rsidR="00657C5A" w:rsidRPr="007C17C8" w:rsidRDefault="00657C5A" w:rsidP="00F73923">
            <w:pPr>
              <w:rPr>
                <w:rFonts w:ascii="Times New Roman" w:hAnsi="Times New Roman"/>
                <w:sz w:val="20"/>
              </w:rPr>
            </w:pPr>
            <w:r w:rsidRPr="007C17C8">
              <w:rPr>
                <w:rFonts w:ascii="Times New Roman" w:hAnsi="Times New Roman"/>
                <w:sz w:val="20"/>
              </w:rPr>
              <w:t>Нести службу в пожарных подразделениях, выполнять действия по сосредоточению сил и средств на пожаре</w:t>
            </w:r>
          </w:p>
        </w:tc>
      </w:tr>
      <w:tr w:rsidR="00657C5A" w:rsidRPr="007C17C8" w14:paraId="71197241" w14:textId="77777777" w:rsidTr="00F73923">
        <w:trPr>
          <w:trHeight w:val="460"/>
        </w:trPr>
        <w:tc>
          <w:tcPr>
            <w:tcW w:w="14596" w:type="dxa"/>
            <w:gridSpan w:val="5"/>
            <w:shd w:val="clear" w:color="auto" w:fill="auto"/>
          </w:tcPr>
          <w:p w14:paraId="03C83075" w14:textId="77777777" w:rsidR="00657C5A" w:rsidRPr="00657C5A" w:rsidRDefault="00657C5A" w:rsidP="00657C5A">
            <w:pPr>
              <w:rPr>
                <w:rFonts w:ascii="Times New Roman" w:hAnsi="Times New Roman"/>
                <w:b/>
                <w:bCs/>
                <w:sz w:val="20"/>
              </w:rPr>
            </w:pPr>
            <w:r w:rsidRPr="00657C5A">
              <w:rPr>
                <w:rFonts w:ascii="Times New Roman" w:hAnsi="Times New Roman"/>
                <w:b/>
                <w:bCs/>
                <w:sz w:val="20"/>
              </w:rPr>
              <w:t>Требования к результатам освоения дополнительных компетенций, квалификаций</w:t>
            </w:r>
          </w:p>
          <w:p w14:paraId="31F7AC0E" w14:textId="77777777" w:rsidR="00657C5A" w:rsidRPr="00657C5A" w:rsidRDefault="00657C5A" w:rsidP="00657C5A">
            <w:pPr>
              <w:rPr>
                <w:rFonts w:ascii="Times New Roman" w:hAnsi="Times New Roman"/>
                <w:b/>
                <w:bCs/>
                <w:sz w:val="20"/>
              </w:rPr>
            </w:pPr>
            <w:r w:rsidRPr="00657C5A">
              <w:rPr>
                <w:rFonts w:ascii="Times New Roman" w:hAnsi="Times New Roman"/>
                <w:b/>
                <w:bCs/>
                <w:sz w:val="20"/>
              </w:rPr>
              <w:t>Владеть навыками:</w:t>
            </w:r>
          </w:p>
          <w:p w14:paraId="05906DBB" w14:textId="77777777" w:rsidR="00657C5A" w:rsidRPr="00657C5A" w:rsidRDefault="00657C5A" w:rsidP="00657C5A">
            <w:pPr>
              <w:rPr>
                <w:rFonts w:ascii="Times New Roman" w:hAnsi="Times New Roman"/>
                <w:sz w:val="20"/>
              </w:rPr>
            </w:pPr>
            <w:r w:rsidRPr="00657C5A">
              <w:rPr>
                <w:rFonts w:ascii="Times New Roman" w:hAnsi="Times New Roman"/>
                <w:sz w:val="20"/>
              </w:rPr>
              <w:t>Выполнения следования (самостоятельного) к месту вызова в течение времени, не превышающего нормативное, с применением мобильных средств пожаротушения, пожарного оборудования и инструмента, пожарного снаряжения и средств индивидуальной защиты пожарных</w:t>
            </w:r>
          </w:p>
          <w:p w14:paraId="10CE4DD8" w14:textId="77777777" w:rsidR="00657C5A" w:rsidRPr="00657C5A" w:rsidRDefault="00657C5A" w:rsidP="00657C5A">
            <w:pPr>
              <w:rPr>
                <w:rFonts w:ascii="Times New Roman" w:hAnsi="Times New Roman"/>
                <w:sz w:val="20"/>
              </w:rPr>
            </w:pPr>
            <w:r w:rsidRPr="00657C5A">
              <w:rPr>
                <w:rFonts w:ascii="Times New Roman" w:hAnsi="Times New Roman"/>
                <w:sz w:val="20"/>
              </w:rPr>
              <w:t>Выполнения сбора информации (разведка) на месте пожара</w:t>
            </w:r>
          </w:p>
          <w:p w14:paraId="558CFFB4" w14:textId="77777777" w:rsidR="00657C5A" w:rsidRPr="00657C5A" w:rsidRDefault="00657C5A" w:rsidP="00657C5A">
            <w:pPr>
              <w:rPr>
                <w:rFonts w:ascii="Times New Roman" w:hAnsi="Times New Roman"/>
                <w:sz w:val="20"/>
              </w:rPr>
            </w:pPr>
            <w:r w:rsidRPr="00657C5A">
              <w:rPr>
                <w:rFonts w:ascii="Times New Roman" w:hAnsi="Times New Roman"/>
                <w:sz w:val="20"/>
              </w:rPr>
              <w:t>Предотвращения возможности дальнейшего распространения огня с применением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 пожарных</w:t>
            </w:r>
          </w:p>
          <w:p w14:paraId="1D3A8AFD" w14:textId="77777777" w:rsidR="00657C5A" w:rsidRPr="00657C5A" w:rsidRDefault="00657C5A" w:rsidP="00657C5A">
            <w:pPr>
              <w:rPr>
                <w:rFonts w:ascii="Times New Roman" w:hAnsi="Times New Roman"/>
                <w:sz w:val="20"/>
              </w:rPr>
            </w:pPr>
            <w:r w:rsidRPr="00657C5A">
              <w:rPr>
                <w:rFonts w:ascii="Times New Roman" w:hAnsi="Times New Roman"/>
                <w:sz w:val="20"/>
              </w:rPr>
              <w:t>Прекращения горения и устранение условий для его самопроизвольного возникновения с применением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 пожарных</w:t>
            </w:r>
          </w:p>
          <w:p w14:paraId="69F2C348" w14:textId="77777777" w:rsidR="00657C5A" w:rsidRPr="00657C5A" w:rsidRDefault="00657C5A" w:rsidP="00657C5A">
            <w:pPr>
              <w:rPr>
                <w:rFonts w:ascii="Times New Roman" w:hAnsi="Times New Roman"/>
                <w:sz w:val="20"/>
              </w:rPr>
            </w:pPr>
            <w:r w:rsidRPr="00657C5A">
              <w:rPr>
                <w:rFonts w:ascii="Times New Roman" w:hAnsi="Times New Roman"/>
                <w:sz w:val="20"/>
              </w:rPr>
              <w:t>Следования (самостоятельное) к месту расположения с применением мобильных средств пожаротушения, пожарного оборудования и инструмента, пожарного снаряжения и средств индивидуальной защиты пожарных</w:t>
            </w:r>
          </w:p>
          <w:p w14:paraId="213A83EA" w14:textId="77777777" w:rsidR="00657C5A" w:rsidRPr="00657C5A" w:rsidRDefault="00657C5A" w:rsidP="00657C5A">
            <w:pPr>
              <w:rPr>
                <w:rFonts w:ascii="Times New Roman" w:hAnsi="Times New Roman"/>
                <w:b/>
                <w:bCs/>
                <w:sz w:val="20"/>
              </w:rPr>
            </w:pPr>
            <w:r w:rsidRPr="00657C5A">
              <w:rPr>
                <w:rFonts w:ascii="Times New Roman" w:hAnsi="Times New Roman"/>
                <w:b/>
                <w:bCs/>
                <w:sz w:val="20"/>
              </w:rPr>
              <w:t>Знать:</w:t>
            </w:r>
          </w:p>
          <w:p w14:paraId="5CE36AEB" w14:textId="77777777" w:rsidR="00657C5A" w:rsidRPr="00657C5A" w:rsidRDefault="00657C5A" w:rsidP="00657C5A">
            <w:pPr>
              <w:rPr>
                <w:rFonts w:ascii="Times New Roman" w:hAnsi="Times New Roman"/>
                <w:sz w:val="20"/>
              </w:rPr>
            </w:pPr>
            <w:r w:rsidRPr="00657C5A">
              <w:rPr>
                <w:rFonts w:ascii="Times New Roman" w:hAnsi="Times New Roman"/>
                <w:sz w:val="20"/>
              </w:rPr>
              <w:t>Применять средства индивидуальной защиты и снаряжение пожарного</w:t>
            </w:r>
          </w:p>
          <w:p w14:paraId="1B899B15" w14:textId="77777777" w:rsidR="00657C5A" w:rsidRPr="00657C5A" w:rsidRDefault="00657C5A" w:rsidP="00657C5A">
            <w:pPr>
              <w:rPr>
                <w:rFonts w:ascii="Times New Roman" w:hAnsi="Times New Roman"/>
                <w:sz w:val="20"/>
              </w:rPr>
            </w:pPr>
            <w:r w:rsidRPr="00657C5A">
              <w:rPr>
                <w:rFonts w:ascii="Times New Roman" w:hAnsi="Times New Roman"/>
                <w:sz w:val="20"/>
              </w:rPr>
              <w:t>Выбирать кратчайший маршрут к месту вызова</w:t>
            </w:r>
          </w:p>
          <w:p w14:paraId="090F22B7" w14:textId="77777777" w:rsidR="00657C5A" w:rsidRPr="00657C5A" w:rsidRDefault="00657C5A" w:rsidP="00657C5A">
            <w:pPr>
              <w:rPr>
                <w:rFonts w:ascii="Times New Roman" w:hAnsi="Times New Roman"/>
                <w:sz w:val="20"/>
              </w:rPr>
            </w:pPr>
            <w:r w:rsidRPr="00657C5A">
              <w:rPr>
                <w:rFonts w:ascii="Times New Roman" w:hAnsi="Times New Roman"/>
                <w:sz w:val="20"/>
              </w:rPr>
              <w:t>Проводить визуальный осмотр места вызова</w:t>
            </w:r>
          </w:p>
          <w:p w14:paraId="24B36ECB" w14:textId="77777777" w:rsidR="00657C5A" w:rsidRPr="00657C5A" w:rsidRDefault="00657C5A" w:rsidP="00657C5A">
            <w:pPr>
              <w:rPr>
                <w:rFonts w:ascii="Times New Roman" w:hAnsi="Times New Roman"/>
                <w:sz w:val="20"/>
              </w:rPr>
            </w:pPr>
            <w:r w:rsidRPr="00657C5A">
              <w:rPr>
                <w:rFonts w:ascii="Times New Roman" w:hAnsi="Times New Roman"/>
                <w:sz w:val="20"/>
              </w:rPr>
              <w:t>Определять вероятные очаги возгорания</w:t>
            </w:r>
          </w:p>
          <w:p w14:paraId="12AE30F3" w14:textId="77777777" w:rsidR="00657C5A" w:rsidRPr="00657C5A" w:rsidRDefault="00657C5A" w:rsidP="00657C5A">
            <w:pPr>
              <w:rPr>
                <w:rFonts w:ascii="Times New Roman" w:hAnsi="Times New Roman"/>
                <w:sz w:val="20"/>
              </w:rPr>
            </w:pPr>
            <w:r w:rsidRPr="00657C5A">
              <w:rPr>
                <w:rFonts w:ascii="Times New Roman" w:hAnsi="Times New Roman"/>
                <w:sz w:val="20"/>
              </w:rPr>
              <w:t>Проводить развертывание сил и средств, используемых для тушения пожара</w:t>
            </w:r>
          </w:p>
          <w:p w14:paraId="3F988D87" w14:textId="77777777" w:rsidR="00657C5A" w:rsidRPr="00657C5A" w:rsidRDefault="00657C5A" w:rsidP="00657C5A">
            <w:pPr>
              <w:rPr>
                <w:rFonts w:ascii="Times New Roman" w:hAnsi="Times New Roman"/>
                <w:sz w:val="20"/>
              </w:rPr>
            </w:pPr>
            <w:r w:rsidRPr="00657C5A">
              <w:rPr>
                <w:rFonts w:ascii="Times New Roman" w:hAnsi="Times New Roman"/>
                <w:sz w:val="20"/>
              </w:rPr>
              <w:t>Пользоваться мобильными средствами пожаротушения, пожарным оборудованием и инструментом, пожарным снаряжением, предназначенными для тушения пожара, применять средства индивидуальной защиты пожарных</w:t>
            </w:r>
          </w:p>
          <w:p w14:paraId="5A7A572C" w14:textId="77777777" w:rsidR="00657C5A" w:rsidRPr="00657C5A" w:rsidRDefault="00657C5A" w:rsidP="00657C5A">
            <w:pPr>
              <w:rPr>
                <w:rFonts w:ascii="Times New Roman" w:hAnsi="Times New Roman"/>
                <w:sz w:val="20"/>
              </w:rPr>
            </w:pPr>
            <w:r w:rsidRPr="00657C5A">
              <w:rPr>
                <w:rFonts w:ascii="Times New Roman" w:hAnsi="Times New Roman"/>
                <w:sz w:val="20"/>
              </w:rPr>
              <w:t>Проводить осмотр целостности и сохранности мобильных средств пожаротушения, пожарного оборудования и инструмента, пожарного снаряжения и средств индивидуальной защиты пожарных</w:t>
            </w:r>
          </w:p>
          <w:p w14:paraId="226F18BD" w14:textId="77777777" w:rsidR="00657C5A" w:rsidRPr="00657C5A" w:rsidRDefault="00657C5A" w:rsidP="00657C5A">
            <w:pPr>
              <w:rPr>
                <w:rFonts w:ascii="Times New Roman" w:hAnsi="Times New Roman"/>
                <w:sz w:val="20"/>
              </w:rPr>
            </w:pPr>
            <w:r w:rsidRPr="00657C5A">
              <w:rPr>
                <w:rFonts w:ascii="Times New Roman" w:hAnsi="Times New Roman"/>
                <w:sz w:val="20"/>
              </w:rPr>
              <w:t>Содержать в постоянной готовности мобильные средства пожаротушения, пожарное оборудование и инструмент, пожарное снаряжение и средства индивидуальной защиты пожарных</w:t>
            </w:r>
          </w:p>
          <w:p w14:paraId="1B14D7C4" w14:textId="77777777" w:rsidR="00657C5A" w:rsidRPr="00657C5A" w:rsidRDefault="00657C5A" w:rsidP="00657C5A">
            <w:pPr>
              <w:rPr>
                <w:rFonts w:ascii="Times New Roman" w:hAnsi="Times New Roman"/>
                <w:b/>
                <w:bCs/>
                <w:sz w:val="20"/>
              </w:rPr>
            </w:pPr>
            <w:r w:rsidRPr="00657C5A">
              <w:rPr>
                <w:rFonts w:ascii="Times New Roman" w:hAnsi="Times New Roman"/>
                <w:b/>
                <w:bCs/>
                <w:sz w:val="20"/>
              </w:rPr>
              <w:t>Уметь:</w:t>
            </w:r>
          </w:p>
          <w:p w14:paraId="09A62A29" w14:textId="77777777" w:rsidR="00657C5A" w:rsidRPr="00657C5A" w:rsidRDefault="00657C5A" w:rsidP="00657C5A">
            <w:pPr>
              <w:rPr>
                <w:rFonts w:ascii="Times New Roman" w:hAnsi="Times New Roman"/>
                <w:sz w:val="20"/>
              </w:rPr>
            </w:pPr>
            <w:r w:rsidRPr="00657C5A">
              <w:rPr>
                <w:rFonts w:ascii="Times New Roman" w:hAnsi="Times New Roman"/>
                <w:sz w:val="20"/>
              </w:rPr>
              <w:t>Нормативы и способы применения средств индивидуальной защиты и снаряжения</w:t>
            </w:r>
          </w:p>
          <w:p w14:paraId="46AC23F6" w14:textId="77777777" w:rsidR="00657C5A" w:rsidRPr="00657C5A" w:rsidRDefault="00657C5A" w:rsidP="00657C5A">
            <w:pPr>
              <w:rPr>
                <w:rFonts w:ascii="Times New Roman" w:hAnsi="Times New Roman"/>
                <w:sz w:val="20"/>
              </w:rPr>
            </w:pPr>
            <w:r w:rsidRPr="00657C5A">
              <w:rPr>
                <w:rFonts w:ascii="Times New Roman" w:hAnsi="Times New Roman"/>
                <w:sz w:val="20"/>
              </w:rPr>
              <w:t>Паспорт безопасности территории</w:t>
            </w:r>
          </w:p>
          <w:p w14:paraId="54EC6FA1" w14:textId="77777777" w:rsidR="00657C5A" w:rsidRPr="00657C5A" w:rsidRDefault="00657C5A" w:rsidP="00657C5A">
            <w:pPr>
              <w:rPr>
                <w:rFonts w:ascii="Times New Roman" w:hAnsi="Times New Roman"/>
                <w:sz w:val="20"/>
              </w:rPr>
            </w:pPr>
            <w:r w:rsidRPr="00657C5A">
              <w:rPr>
                <w:rFonts w:ascii="Times New Roman" w:hAnsi="Times New Roman"/>
                <w:sz w:val="20"/>
              </w:rPr>
              <w:t>Первичные признаки пожара</w:t>
            </w:r>
          </w:p>
          <w:p w14:paraId="0D835679" w14:textId="77777777" w:rsidR="00657C5A" w:rsidRPr="00657C5A" w:rsidRDefault="00657C5A" w:rsidP="00657C5A">
            <w:pPr>
              <w:rPr>
                <w:rFonts w:ascii="Times New Roman" w:hAnsi="Times New Roman"/>
                <w:sz w:val="20"/>
              </w:rPr>
            </w:pPr>
            <w:r w:rsidRPr="00657C5A">
              <w:rPr>
                <w:rFonts w:ascii="Times New Roman" w:hAnsi="Times New Roman"/>
                <w:sz w:val="20"/>
              </w:rPr>
              <w:t>Способы проведения разведки</w:t>
            </w:r>
          </w:p>
          <w:p w14:paraId="0299116A" w14:textId="77777777" w:rsidR="00657C5A" w:rsidRPr="00657C5A" w:rsidRDefault="00657C5A" w:rsidP="00657C5A">
            <w:pPr>
              <w:rPr>
                <w:rFonts w:ascii="Times New Roman" w:hAnsi="Times New Roman"/>
                <w:sz w:val="20"/>
              </w:rPr>
            </w:pPr>
            <w:r w:rsidRPr="00657C5A">
              <w:rPr>
                <w:rFonts w:ascii="Times New Roman" w:hAnsi="Times New Roman"/>
                <w:sz w:val="20"/>
              </w:rPr>
              <w:t>Классификация пожаров</w:t>
            </w:r>
          </w:p>
          <w:p w14:paraId="453DBE7D" w14:textId="77777777" w:rsidR="00657C5A" w:rsidRPr="00657C5A" w:rsidRDefault="00657C5A" w:rsidP="00657C5A">
            <w:pPr>
              <w:rPr>
                <w:rFonts w:ascii="Times New Roman" w:hAnsi="Times New Roman"/>
                <w:sz w:val="20"/>
              </w:rPr>
            </w:pPr>
            <w:r w:rsidRPr="00657C5A">
              <w:rPr>
                <w:rFonts w:ascii="Times New Roman" w:hAnsi="Times New Roman"/>
                <w:sz w:val="20"/>
              </w:rPr>
              <w:t>Опасные факторы пожара и последствия их воздействия на людей</w:t>
            </w:r>
          </w:p>
          <w:p w14:paraId="6CC196FA" w14:textId="77777777" w:rsidR="00657C5A" w:rsidRPr="00657C5A" w:rsidRDefault="00657C5A" w:rsidP="00657C5A">
            <w:pPr>
              <w:rPr>
                <w:rFonts w:ascii="Times New Roman" w:hAnsi="Times New Roman"/>
                <w:sz w:val="20"/>
              </w:rPr>
            </w:pPr>
            <w:r w:rsidRPr="00657C5A">
              <w:rPr>
                <w:rFonts w:ascii="Times New Roman" w:hAnsi="Times New Roman"/>
                <w:sz w:val="20"/>
              </w:rPr>
              <w:t>Нормативные правовые акты и локальные акты организаций по тушению пожаров</w:t>
            </w:r>
          </w:p>
          <w:p w14:paraId="59C9F64C" w14:textId="77777777" w:rsidR="00657C5A" w:rsidRPr="00657C5A" w:rsidRDefault="00657C5A" w:rsidP="00657C5A">
            <w:pPr>
              <w:rPr>
                <w:rFonts w:ascii="Times New Roman" w:hAnsi="Times New Roman"/>
                <w:sz w:val="20"/>
              </w:rPr>
            </w:pPr>
            <w:r w:rsidRPr="00657C5A">
              <w:rPr>
                <w:rFonts w:ascii="Times New Roman" w:hAnsi="Times New Roman"/>
                <w:sz w:val="20"/>
              </w:rPr>
              <w:t>Правила использования, устройство и способы применения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 пожарных</w:t>
            </w:r>
          </w:p>
          <w:p w14:paraId="33FA96A7" w14:textId="77777777" w:rsidR="00657C5A" w:rsidRPr="00657C5A" w:rsidRDefault="00657C5A" w:rsidP="00657C5A">
            <w:pPr>
              <w:rPr>
                <w:rFonts w:ascii="Times New Roman" w:hAnsi="Times New Roman"/>
                <w:sz w:val="20"/>
              </w:rPr>
            </w:pPr>
            <w:r w:rsidRPr="00657C5A">
              <w:rPr>
                <w:rFonts w:ascii="Times New Roman" w:hAnsi="Times New Roman"/>
                <w:sz w:val="20"/>
              </w:rPr>
              <w:t>Правила проведения работ при тушении пожаров</w:t>
            </w:r>
          </w:p>
          <w:p w14:paraId="2F7264BA" w14:textId="77777777" w:rsidR="00657C5A" w:rsidRPr="00657C5A" w:rsidRDefault="00657C5A" w:rsidP="00657C5A">
            <w:pPr>
              <w:rPr>
                <w:rFonts w:ascii="Times New Roman" w:hAnsi="Times New Roman"/>
                <w:sz w:val="20"/>
              </w:rPr>
            </w:pPr>
            <w:r w:rsidRPr="00657C5A">
              <w:rPr>
                <w:rFonts w:ascii="Times New Roman" w:hAnsi="Times New Roman"/>
                <w:sz w:val="20"/>
              </w:rPr>
              <w:t>Способы локализации горения</w:t>
            </w:r>
          </w:p>
          <w:p w14:paraId="528F082A" w14:textId="77777777" w:rsidR="00657C5A" w:rsidRPr="00657C5A" w:rsidRDefault="00657C5A" w:rsidP="00657C5A">
            <w:pPr>
              <w:rPr>
                <w:rFonts w:ascii="Times New Roman" w:hAnsi="Times New Roman"/>
                <w:sz w:val="20"/>
              </w:rPr>
            </w:pPr>
            <w:r w:rsidRPr="00657C5A">
              <w:rPr>
                <w:rFonts w:ascii="Times New Roman" w:hAnsi="Times New Roman"/>
                <w:sz w:val="20"/>
              </w:rPr>
              <w:t>Способы ликвидации горения</w:t>
            </w:r>
          </w:p>
          <w:p w14:paraId="54390FDE" w14:textId="77777777" w:rsidR="00657C5A" w:rsidRPr="00657C5A" w:rsidRDefault="00657C5A" w:rsidP="00657C5A">
            <w:pPr>
              <w:rPr>
                <w:rFonts w:ascii="Times New Roman" w:hAnsi="Times New Roman"/>
                <w:sz w:val="20"/>
              </w:rPr>
            </w:pPr>
            <w:r w:rsidRPr="00657C5A">
              <w:rPr>
                <w:rFonts w:ascii="Times New Roman" w:hAnsi="Times New Roman"/>
                <w:sz w:val="20"/>
              </w:rPr>
              <w:t>Пожаровзрывоопасные свойства веществ и материалов</w:t>
            </w:r>
          </w:p>
          <w:p w14:paraId="2C22A4F8" w14:textId="77777777" w:rsidR="00657C5A" w:rsidRPr="00657C5A" w:rsidRDefault="00657C5A" w:rsidP="00657C5A">
            <w:pPr>
              <w:rPr>
                <w:rFonts w:ascii="Times New Roman" w:hAnsi="Times New Roman"/>
                <w:sz w:val="20"/>
              </w:rPr>
            </w:pPr>
            <w:r w:rsidRPr="00657C5A">
              <w:rPr>
                <w:rFonts w:ascii="Times New Roman" w:hAnsi="Times New Roman"/>
                <w:sz w:val="20"/>
              </w:rPr>
              <w:t>Способы тушения возгораний в электроустановках</w:t>
            </w:r>
          </w:p>
          <w:p w14:paraId="481F9875" w14:textId="77777777" w:rsidR="00657C5A" w:rsidRPr="00657C5A" w:rsidRDefault="00657C5A" w:rsidP="00657C5A">
            <w:pPr>
              <w:rPr>
                <w:rFonts w:ascii="Times New Roman" w:hAnsi="Times New Roman"/>
                <w:sz w:val="20"/>
              </w:rPr>
            </w:pPr>
            <w:r w:rsidRPr="00657C5A">
              <w:rPr>
                <w:rFonts w:ascii="Times New Roman" w:hAnsi="Times New Roman"/>
                <w:sz w:val="20"/>
              </w:rPr>
              <w:t>Принцип организации сетей противопожарного водопровода</w:t>
            </w:r>
          </w:p>
          <w:p w14:paraId="665F4CFD" w14:textId="7F289C96" w:rsidR="00657C5A" w:rsidRPr="007C17C8" w:rsidRDefault="00657C5A" w:rsidP="00657C5A">
            <w:pPr>
              <w:rPr>
                <w:rFonts w:ascii="Times New Roman" w:hAnsi="Times New Roman"/>
                <w:sz w:val="20"/>
              </w:rPr>
            </w:pPr>
            <w:r w:rsidRPr="00657C5A">
              <w:rPr>
                <w:rFonts w:ascii="Times New Roman" w:hAnsi="Times New Roman"/>
                <w:sz w:val="20"/>
              </w:rPr>
              <w:t>Требования охраны труда и личной безопасности</w:t>
            </w:r>
          </w:p>
        </w:tc>
      </w:tr>
      <w:tr w:rsidR="00657C5A" w:rsidRPr="007C17C8" w14:paraId="53E93ED1" w14:textId="77777777" w:rsidTr="00657C5A">
        <w:trPr>
          <w:trHeight w:val="460"/>
        </w:trPr>
        <w:tc>
          <w:tcPr>
            <w:tcW w:w="2830" w:type="dxa"/>
            <w:shd w:val="clear" w:color="auto" w:fill="auto"/>
          </w:tcPr>
          <w:p w14:paraId="4D15397B" w14:textId="77777777" w:rsidR="00657C5A" w:rsidRPr="007C17C8" w:rsidRDefault="00657C5A" w:rsidP="00F73923">
            <w:pPr>
              <w:rPr>
                <w:rFonts w:ascii="Times New Roman" w:hAnsi="Times New Roman"/>
                <w:b/>
                <w:sz w:val="20"/>
              </w:rPr>
            </w:pPr>
          </w:p>
        </w:tc>
        <w:tc>
          <w:tcPr>
            <w:tcW w:w="3402" w:type="dxa"/>
            <w:shd w:val="clear" w:color="auto" w:fill="auto"/>
          </w:tcPr>
          <w:p w14:paraId="424AF488" w14:textId="77777777" w:rsidR="00657C5A" w:rsidRPr="007C17C8" w:rsidRDefault="00657C5A" w:rsidP="00F73923">
            <w:pPr>
              <w:rPr>
                <w:rFonts w:ascii="Times New Roman" w:hAnsi="Times New Roman"/>
                <w:sz w:val="20"/>
              </w:rPr>
            </w:pPr>
          </w:p>
        </w:tc>
        <w:tc>
          <w:tcPr>
            <w:tcW w:w="2977" w:type="dxa"/>
            <w:shd w:val="clear" w:color="auto" w:fill="auto"/>
          </w:tcPr>
          <w:p w14:paraId="5093DEDF" w14:textId="20EC6DB9" w:rsidR="00657C5A" w:rsidRPr="007C17C8" w:rsidRDefault="00657C5A" w:rsidP="00F73923">
            <w:pPr>
              <w:rPr>
                <w:rFonts w:ascii="Times New Roman" w:hAnsi="Times New Roman"/>
                <w:sz w:val="20"/>
              </w:rPr>
            </w:pPr>
            <w:r w:rsidRPr="00657C5A">
              <w:rPr>
                <w:rFonts w:ascii="Times New Roman" w:hAnsi="Times New Roman"/>
                <w:sz w:val="20"/>
              </w:rPr>
              <w:t>A/02.2 Выполнение в составе подразделения добровольной пожарной охраны аварийно-спасательных работ и оказание первой помощи пострадавшим при пожаре</w:t>
            </w:r>
          </w:p>
        </w:tc>
        <w:tc>
          <w:tcPr>
            <w:tcW w:w="2552" w:type="dxa"/>
            <w:shd w:val="clear" w:color="auto" w:fill="auto"/>
          </w:tcPr>
          <w:p w14:paraId="53D9E634" w14:textId="77777777" w:rsidR="00657C5A" w:rsidRPr="007C17C8" w:rsidRDefault="00657C5A" w:rsidP="00F73923">
            <w:pPr>
              <w:rPr>
                <w:rFonts w:ascii="Times New Roman" w:hAnsi="Times New Roman"/>
                <w:sz w:val="20"/>
              </w:rPr>
            </w:pPr>
          </w:p>
        </w:tc>
        <w:tc>
          <w:tcPr>
            <w:tcW w:w="2835" w:type="dxa"/>
            <w:shd w:val="clear" w:color="auto" w:fill="auto"/>
          </w:tcPr>
          <w:p w14:paraId="696146E2" w14:textId="77777777" w:rsidR="00657C5A" w:rsidRPr="007C17C8" w:rsidRDefault="00657C5A" w:rsidP="00F73923">
            <w:pPr>
              <w:rPr>
                <w:rFonts w:ascii="Times New Roman" w:hAnsi="Times New Roman"/>
                <w:sz w:val="20"/>
              </w:rPr>
            </w:pPr>
          </w:p>
        </w:tc>
      </w:tr>
      <w:tr w:rsidR="00657C5A" w:rsidRPr="007C17C8" w14:paraId="2D9E57AC" w14:textId="77777777" w:rsidTr="00F73923">
        <w:trPr>
          <w:trHeight w:val="460"/>
        </w:trPr>
        <w:tc>
          <w:tcPr>
            <w:tcW w:w="14596" w:type="dxa"/>
            <w:gridSpan w:val="5"/>
            <w:shd w:val="clear" w:color="auto" w:fill="auto"/>
          </w:tcPr>
          <w:p w14:paraId="3392A1FE" w14:textId="77777777" w:rsidR="00657C5A" w:rsidRPr="00657C5A" w:rsidRDefault="00657C5A" w:rsidP="00657C5A">
            <w:pPr>
              <w:rPr>
                <w:rFonts w:ascii="Times New Roman" w:hAnsi="Times New Roman"/>
                <w:b/>
                <w:bCs/>
                <w:sz w:val="20"/>
              </w:rPr>
            </w:pPr>
            <w:r w:rsidRPr="00657C5A">
              <w:rPr>
                <w:rFonts w:ascii="Times New Roman" w:hAnsi="Times New Roman"/>
                <w:b/>
                <w:bCs/>
                <w:sz w:val="20"/>
              </w:rPr>
              <w:t>Владеть навыками:</w:t>
            </w:r>
          </w:p>
          <w:p w14:paraId="1B5D4FE3" w14:textId="77777777" w:rsidR="00657C5A" w:rsidRPr="00657C5A" w:rsidRDefault="00657C5A" w:rsidP="00657C5A">
            <w:pPr>
              <w:rPr>
                <w:rFonts w:ascii="Times New Roman" w:hAnsi="Times New Roman"/>
                <w:sz w:val="20"/>
              </w:rPr>
            </w:pPr>
            <w:r w:rsidRPr="00657C5A">
              <w:rPr>
                <w:rFonts w:ascii="Times New Roman" w:hAnsi="Times New Roman"/>
                <w:sz w:val="20"/>
              </w:rPr>
              <w:t>Выполнения сбора информации (разведка) в местах проведения аварийно-спасательных работ</w:t>
            </w:r>
          </w:p>
          <w:p w14:paraId="65CE7D4C" w14:textId="77777777" w:rsidR="00657C5A" w:rsidRPr="00657C5A" w:rsidRDefault="00657C5A" w:rsidP="00657C5A">
            <w:pPr>
              <w:rPr>
                <w:rFonts w:ascii="Times New Roman" w:hAnsi="Times New Roman"/>
                <w:sz w:val="20"/>
              </w:rPr>
            </w:pPr>
            <w:r w:rsidRPr="00657C5A">
              <w:rPr>
                <w:rFonts w:ascii="Times New Roman" w:hAnsi="Times New Roman"/>
                <w:sz w:val="20"/>
              </w:rPr>
              <w:t>Проведения спасения пострадавшего с применением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 пожарных и граждан</w:t>
            </w:r>
          </w:p>
          <w:p w14:paraId="3DA9B18A" w14:textId="77777777" w:rsidR="00657C5A" w:rsidRPr="00657C5A" w:rsidRDefault="00657C5A" w:rsidP="00657C5A">
            <w:pPr>
              <w:rPr>
                <w:rFonts w:ascii="Times New Roman" w:hAnsi="Times New Roman"/>
                <w:sz w:val="20"/>
              </w:rPr>
            </w:pPr>
            <w:r w:rsidRPr="00657C5A">
              <w:rPr>
                <w:rFonts w:ascii="Times New Roman" w:hAnsi="Times New Roman"/>
                <w:sz w:val="20"/>
              </w:rPr>
              <w:t>Оказания первой помощи пострадавшим при пожаре</w:t>
            </w:r>
          </w:p>
          <w:p w14:paraId="320CC84F" w14:textId="77777777" w:rsidR="00657C5A" w:rsidRPr="00657C5A" w:rsidRDefault="00657C5A" w:rsidP="00657C5A">
            <w:pPr>
              <w:rPr>
                <w:rFonts w:ascii="Times New Roman" w:hAnsi="Times New Roman"/>
                <w:sz w:val="20"/>
              </w:rPr>
            </w:pPr>
            <w:r w:rsidRPr="00657C5A">
              <w:rPr>
                <w:rFonts w:ascii="Times New Roman" w:hAnsi="Times New Roman"/>
                <w:sz w:val="20"/>
              </w:rPr>
              <w:t>Спасения имущества при пожаре</w:t>
            </w:r>
          </w:p>
          <w:p w14:paraId="2F6D5BFC" w14:textId="77777777" w:rsidR="00657C5A" w:rsidRPr="00657C5A" w:rsidRDefault="00657C5A" w:rsidP="00657C5A">
            <w:pPr>
              <w:rPr>
                <w:rFonts w:ascii="Times New Roman" w:hAnsi="Times New Roman"/>
                <w:b/>
                <w:bCs/>
                <w:sz w:val="20"/>
              </w:rPr>
            </w:pPr>
            <w:r w:rsidRPr="00657C5A">
              <w:rPr>
                <w:rFonts w:ascii="Times New Roman" w:hAnsi="Times New Roman"/>
                <w:b/>
                <w:bCs/>
                <w:sz w:val="20"/>
              </w:rPr>
              <w:t>Уметь:</w:t>
            </w:r>
          </w:p>
          <w:p w14:paraId="116EB1DC" w14:textId="77777777" w:rsidR="00657C5A" w:rsidRPr="00657C5A" w:rsidRDefault="00657C5A" w:rsidP="00657C5A">
            <w:pPr>
              <w:rPr>
                <w:rFonts w:ascii="Times New Roman" w:hAnsi="Times New Roman"/>
                <w:sz w:val="20"/>
              </w:rPr>
            </w:pPr>
            <w:r w:rsidRPr="00657C5A">
              <w:rPr>
                <w:rFonts w:ascii="Times New Roman" w:hAnsi="Times New Roman"/>
                <w:sz w:val="20"/>
              </w:rPr>
              <w:t>Проводить визуальный осмотр места проведения аварийно-спасательных работ</w:t>
            </w:r>
          </w:p>
          <w:p w14:paraId="5EA9FA32" w14:textId="77777777" w:rsidR="00657C5A" w:rsidRPr="00657C5A" w:rsidRDefault="00657C5A" w:rsidP="00657C5A">
            <w:pPr>
              <w:rPr>
                <w:rFonts w:ascii="Times New Roman" w:hAnsi="Times New Roman"/>
                <w:sz w:val="20"/>
              </w:rPr>
            </w:pPr>
            <w:r w:rsidRPr="00657C5A">
              <w:rPr>
                <w:rFonts w:ascii="Times New Roman" w:hAnsi="Times New Roman"/>
                <w:sz w:val="20"/>
              </w:rPr>
              <w:t>Проводить поиск пострадавших в зоне проведения аварийно-спасательных работ</w:t>
            </w:r>
          </w:p>
          <w:p w14:paraId="39F02FA0" w14:textId="77777777" w:rsidR="00657C5A" w:rsidRPr="00657C5A" w:rsidRDefault="00657C5A" w:rsidP="00657C5A">
            <w:pPr>
              <w:rPr>
                <w:rFonts w:ascii="Times New Roman" w:hAnsi="Times New Roman"/>
                <w:sz w:val="20"/>
              </w:rPr>
            </w:pPr>
            <w:r w:rsidRPr="00657C5A">
              <w:rPr>
                <w:rFonts w:ascii="Times New Roman" w:hAnsi="Times New Roman"/>
                <w:sz w:val="20"/>
              </w:rPr>
              <w:t>Ориентироваться в условиях ограниченной видимости</w:t>
            </w:r>
          </w:p>
          <w:p w14:paraId="4E5FD056" w14:textId="77777777" w:rsidR="00657C5A" w:rsidRPr="00657C5A" w:rsidRDefault="00657C5A" w:rsidP="00657C5A">
            <w:pPr>
              <w:rPr>
                <w:rFonts w:ascii="Times New Roman" w:hAnsi="Times New Roman"/>
                <w:sz w:val="20"/>
              </w:rPr>
            </w:pPr>
            <w:r w:rsidRPr="00657C5A">
              <w:rPr>
                <w:rFonts w:ascii="Times New Roman" w:hAnsi="Times New Roman"/>
                <w:sz w:val="20"/>
              </w:rPr>
              <w:t>Пользоваться пожарным инструментом, пожарным снаряжением, применять средства индивидуальной защиты пожарных и граждан</w:t>
            </w:r>
          </w:p>
          <w:p w14:paraId="4CC84A75" w14:textId="77777777" w:rsidR="00657C5A" w:rsidRPr="00657C5A" w:rsidRDefault="00657C5A" w:rsidP="00657C5A">
            <w:pPr>
              <w:rPr>
                <w:rFonts w:ascii="Times New Roman" w:hAnsi="Times New Roman"/>
                <w:sz w:val="20"/>
              </w:rPr>
            </w:pPr>
            <w:r w:rsidRPr="00657C5A">
              <w:rPr>
                <w:rFonts w:ascii="Times New Roman" w:hAnsi="Times New Roman"/>
                <w:sz w:val="20"/>
              </w:rPr>
              <w:t>Определять способы спасения</w:t>
            </w:r>
          </w:p>
          <w:p w14:paraId="3ADD54D4" w14:textId="77777777" w:rsidR="00657C5A" w:rsidRPr="00657C5A" w:rsidRDefault="00657C5A" w:rsidP="00657C5A">
            <w:pPr>
              <w:rPr>
                <w:rFonts w:ascii="Times New Roman" w:hAnsi="Times New Roman"/>
                <w:sz w:val="20"/>
              </w:rPr>
            </w:pPr>
            <w:r w:rsidRPr="00657C5A">
              <w:rPr>
                <w:rFonts w:ascii="Times New Roman" w:hAnsi="Times New Roman"/>
                <w:sz w:val="20"/>
              </w:rPr>
              <w:t>Соблюдать требования безопасности на месте проведения аварийно-спасательных работ</w:t>
            </w:r>
          </w:p>
          <w:p w14:paraId="580C1930" w14:textId="77777777" w:rsidR="00657C5A" w:rsidRPr="00657C5A" w:rsidRDefault="00657C5A" w:rsidP="00657C5A">
            <w:pPr>
              <w:rPr>
                <w:rFonts w:ascii="Times New Roman" w:hAnsi="Times New Roman"/>
                <w:sz w:val="20"/>
              </w:rPr>
            </w:pPr>
            <w:r w:rsidRPr="00657C5A">
              <w:rPr>
                <w:rFonts w:ascii="Times New Roman" w:hAnsi="Times New Roman"/>
                <w:sz w:val="20"/>
              </w:rPr>
              <w:t>Пользоваться средствами радиосвязи, телефонной связи с пострадавшими, с поисковыми группами и другими службами пожарной охраны</w:t>
            </w:r>
          </w:p>
          <w:p w14:paraId="632F2DE9" w14:textId="77777777" w:rsidR="00657C5A" w:rsidRPr="00657C5A" w:rsidRDefault="00657C5A" w:rsidP="00657C5A">
            <w:pPr>
              <w:rPr>
                <w:rFonts w:ascii="Times New Roman" w:hAnsi="Times New Roman"/>
                <w:sz w:val="20"/>
              </w:rPr>
            </w:pPr>
            <w:r w:rsidRPr="00657C5A">
              <w:rPr>
                <w:rFonts w:ascii="Times New Roman" w:hAnsi="Times New Roman"/>
                <w:sz w:val="20"/>
              </w:rPr>
              <w:t>Определять зоны безопасности при выполнении аварийно-спасательных работ</w:t>
            </w:r>
          </w:p>
          <w:p w14:paraId="24013DEE" w14:textId="77777777" w:rsidR="00657C5A" w:rsidRPr="00657C5A" w:rsidRDefault="00657C5A" w:rsidP="00657C5A">
            <w:pPr>
              <w:rPr>
                <w:rFonts w:ascii="Times New Roman" w:hAnsi="Times New Roman"/>
                <w:sz w:val="20"/>
              </w:rPr>
            </w:pPr>
            <w:r w:rsidRPr="00657C5A">
              <w:rPr>
                <w:rFonts w:ascii="Times New Roman" w:hAnsi="Times New Roman"/>
                <w:sz w:val="20"/>
              </w:rPr>
              <w:t>Определять угрозы природного и техногенного характера при спасении людей</w:t>
            </w:r>
          </w:p>
          <w:p w14:paraId="5EB197B8" w14:textId="77777777" w:rsidR="00657C5A" w:rsidRPr="00657C5A" w:rsidRDefault="00657C5A" w:rsidP="00657C5A">
            <w:pPr>
              <w:rPr>
                <w:rFonts w:ascii="Times New Roman" w:hAnsi="Times New Roman"/>
                <w:sz w:val="20"/>
              </w:rPr>
            </w:pPr>
            <w:r w:rsidRPr="00657C5A">
              <w:rPr>
                <w:rFonts w:ascii="Times New Roman" w:hAnsi="Times New Roman"/>
                <w:sz w:val="20"/>
              </w:rPr>
              <w:t>Устранять угрозы природного и техногенного характера при спасении людей</w:t>
            </w:r>
          </w:p>
          <w:p w14:paraId="5E1659E4" w14:textId="77777777" w:rsidR="00657C5A" w:rsidRPr="00657C5A" w:rsidRDefault="00657C5A" w:rsidP="00657C5A">
            <w:pPr>
              <w:rPr>
                <w:rFonts w:ascii="Times New Roman" w:hAnsi="Times New Roman"/>
                <w:sz w:val="20"/>
              </w:rPr>
            </w:pPr>
            <w:r w:rsidRPr="00657C5A">
              <w:rPr>
                <w:rFonts w:ascii="Times New Roman" w:hAnsi="Times New Roman"/>
                <w:sz w:val="20"/>
              </w:rPr>
              <w:t>Определять основные признаки нарушения жизненно важных функций организма человека</w:t>
            </w:r>
          </w:p>
          <w:p w14:paraId="1A8356D3" w14:textId="77777777" w:rsidR="00657C5A" w:rsidRPr="00657C5A" w:rsidRDefault="00657C5A" w:rsidP="00657C5A">
            <w:pPr>
              <w:rPr>
                <w:rFonts w:ascii="Times New Roman" w:hAnsi="Times New Roman"/>
                <w:sz w:val="20"/>
              </w:rPr>
            </w:pPr>
            <w:r w:rsidRPr="00657C5A">
              <w:rPr>
                <w:rFonts w:ascii="Times New Roman" w:hAnsi="Times New Roman"/>
                <w:sz w:val="20"/>
              </w:rPr>
              <w:t>Определять характер повреждений пострадавшего</w:t>
            </w:r>
          </w:p>
          <w:p w14:paraId="3BA68BB5" w14:textId="77777777" w:rsidR="00657C5A" w:rsidRPr="00657C5A" w:rsidRDefault="00657C5A" w:rsidP="00657C5A">
            <w:pPr>
              <w:rPr>
                <w:rFonts w:ascii="Times New Roman" w:hAnsi="Times New Roman"/>
                <w:sz w:val="20"/>
              </w:rPr>
            </w:pPr>
            <w:r w:rsidRPr="00657C5A">
              <w:rPr>
                <w:rFonts w:ascii="Times New Roman" w:hAnsi="Times New Roman"/>
                <w:sz w:val="20"/>
              </w:rPr>
              <w:t>Определять последовательность оказания первой помощи</w:t>
            </w:r>
          </w:p>
          <w:p w14:paraId="7F4A7B49" w14:textId="77777777" w:rsidR="00657C5A" w:rsidRPr="00657C5A" w:rsidRDefault="00657C5A" w:rsidP="00657C5A">
            <w:pPr>
              <w:rPr>
                <w:rFonts w:ascii="Times New Roman" w:hAnsi="Times New Roman"/>
                <w:b/>
                <w:bCs/>
                <w:sz w:val="20"/>
              </w:rPr>
            </w:pPr>
            <w:r w:rsidRPr="00657C5A">
              <w:rPr>
                <w:rFonts w:ascii="Times New Roman" w:hAnsi="Times New Roman"/>
                <w:b/>
                <w:bCs/>
                <w:sz w:val="20"/>
              </w:rPr>
              <w:t>Знать:</w:t>
            </w:r>
          </w:p>
          <w:p w14:paraId="6768AC3C" w14:textId="77777777" w:rsidR="00657C5A" w:rsidRPr="00657C5A" w:rsidRDefault="00657C5A" w:rsidP="00657C5A">
            <w:pPr>
              <w:rPr>
                <w:rFonts w:ascii="Times New Roman" w:hAnsi="Times New Roman"/>
                <w:sz w:val="20"/>
              </w:rPr>
            </w:pPr>
            <w:r w:rsidRPr="00657C5A">
              <w:rPr>
                <w:rFonts w:ascii="Times New Roman" w:hAnsi="Times New Roman"/>
                <w:sz w:val="20"/>
              </w:rPr>
              <w:t>Правила проведения аварийно-спасательных работ с применением средств индивидуальной защиты органов дыхания и зрения в непригодной для дыхания среде</w:t>
            </w:r>
          </w:p>
          <w:p w14:paraId="35A4586F" w14:textId="77777777" w:rsidR="00657C5A" w:rsidRPr="00657C5A" w:rsidRDefault="00657C5A" w:rsidP="00657C5A">
            <w:pPr>
              <w:rPr>
                <w:rFonts w:ascii="Times New Roman" w:hAnsi="Times New Roman"/>
                <w:sz w:val="20"/>
              </w:rPr>
            </w:pPr>
            <w:r w:rsidRPr="00657C5A">
              <w:rPr>
                <w:rFonts w:ascii="Times New Roman" w:hAnsi="Times New Roman"/>
                <w:sz w:val="20"/>
              </w:rPr>
              <w:t>Требования безопасности пребывания на месте проведения аварийно-спасательных работ</w:t>
            </w:r>
          </w:p>
          <w:p w14:paraId="7CE15D9B" w14:textId="77777777" w:rsidR="00657C5A" w:rsidRPr="00657C5A" w:rsidRDefault="00657C5A" w:rsidP="00657C5A">
            <w:pPr>
              <w:rPr>
                <w:rFonts w:ascii="Times New Roman" w:hAnsi="Times New Roman"/>
                <w:sz w:val="20"/>
              </w:rPr>
            </w:pPr>
            <w:r w:rsidRPr="00657C5A">
              <w:rPr>
                <w:rFonts w:ascii="Times New Roman" w:hAnsi="Times New Roman"/>
                <w:sz w:val="20"/>
              </w:rPr>
              <w:t>Особенности осмотра и проведения поиска при пожарах и аварийно-спасательных работах</w:t>
            </w:r>
          </w:p>
          <w:p w14:paraId="6CD107DB" w14:textId="77777777" w:rsidR="00657C5A" w:rsidRPr="00657C5A" w:rsidRDefault="00657C5A" w:rsidP="00657C5A">
            <w:pPr>
              <w:rPr>
                <w:rFonts w:ascii="Times New Roman" w:hAnsi="Times New Roman"/>
                <w:sz w:val="20"/>
              </w:rPr>
            </w:pPr>
            <w:r w:rsidRPr="00657C5A">
              <w:rPr>
                <w:rFonts w:ascii="Times New Roman" w:hAnsi="Times New Roman"/>
                <w:sz w:val="20"/>
              </w:rPr>
              <w:t>Инструкции, порядок действий, методы и способы спасения людей и имущества</w:t>
            </w:r>
          </w:p>
          <w:p w14:paraId="2A2742D6" w14:textId="77777777" w:rsidR="00657C5A" w:rsidRPr="00657C5A" w:rsidRDefault="00657C5A" w:rsidP="00657C5A">
            <w:pPr>
              <w:rPr>
                <w:rFonts w:ascii="Times New Roman" w:hAnsi="Times New Roman"/>
                <w:sz w:val="20"/>
              </w:rPr>
            </w:pPr>
            <w:r w:rsidRPr="00657C5A">
              <w:rPr>
                <w:rFonts w:ascii="Times New Roman" w:hAnsi="Times New Roman"/>
                <w:sz w:val="20"/>
              </w:rPr>
              <w:t>Нормативные правовые акты и локальные акты организаций по оказанию первой помощи пострадавшим</w:t>
            </w:r>
          </w:p>
          <w:p w14:paraId="3F3BE355" w14:textId="77777777" w:rsidR="00657C5A" w:rsidRPr="00657C5A" w:rsidRDefault="00657C5A" w:rsidP="00657C5A">
            <w:pPr>
              <w:rPr>
                <w:rFonts w:ascii="Times New Roman" w:hAnsi="Times New Roman"/>
                <w:sz w:val="20"/>
              </w:rPr>
            </w:pPr>
            <w:r w:rsidRPr="00657C5A">
              <w:rPr>
                <w:rFonts w:ascii="Times New Roman" w:hAnsi="Times New Roman"/>
                <w:sz w:val="20"/>
              </w:rPr>
              <w:t>Оборудование и приспособления, применяемые при оказании первой помощи, поиске и спасении</w:t>
            </w:r>
          </w:p>
          <w:p w14:paraId="778D1AAD" w14:textId="77777777" w:rsidR="00657C5A" w:rsidRPr="00657C5A" w:rsidRDefault="00657C5A" w:rsidP="00657C5A">
            <w:pPr>
              <w:rPr>
                <w:rFonts w:ascii="Times New Roman" w:hAnsi="Times New Roman"/>
                <w:sz w:val="20"/>
              </w:rPr>
            </w:pPr>
            <w:r w:rsidRPr="00657C5A">
              <w:rPr>
                <w:rFonts w:ascii="Times New Roman" w:hAnsi="Times New Roman"/>
                <w:sz w:val="20"/>
              </w:rPr>
              <w:t>Правила ведения телефонной и радиосвязи</w:t>
            </w:r>
          </w:p>
          <w:p w14:paraId="7B456724" w14:textId="77777777" w:rsidR="00657C5A" w:rsidRPr="00657C5A" w:rsidRDefault="00657C5A" w:rsidP="00657C5A">
            <w:pPr>
              <w:rPr>
                <w:rFonts w:ascii="Times New Roman" w:hAnsi="Times New Roman"/>
                <w:sz w:val="20"/>
              </w:rPr>
            </w:pPr>
            <w:r w:rsidRPr="00657C5A">
              <w:rPr>
                <w:rFonts w:ascii="Times New Roman" w:hAnsi="Times New Roman"/>
                <w:sz w:val="20"/>
              </w:rPr>
              <w:t>Способы вскрытия и разборки завалов, образовавшихся в результате обрушения зданий и сооружений</w:t>
            </w:r>
          </w:p>
          <w:p w14:paraId="3092B981" w14:textId="77777777" w:rsidR="00657C5A" w:rsidRPr="00657C5A" w:rsidRDefault="00657C5A" w:rsidP="00657C5A">
            <w:pPr>
              <w:rPr>
                <w:rFonts w:ascii="Times New Roman" w:hAnsi="Times New Roman"/>
                <w:sz w:val="20"/>
              </w:rPr>
            </w:pPr>
            <w:r w:rsidRPr="00657C5A">
              <w:rPr>
                <w:rFonts w:ascii="Times New Roman" w:hAnsi="Times New Roman"/>
                <w:sz w:val="20"/>
              </w:rPr>
              <w:t>Способы спасения людей и имущества</w:t>
            </w:r>
          </w:p>
          <w:p w14:paraId="035D4EA2" w14:textId="07E35339" w:rsidR="00657C5A" w:rsidRPr="007C17C8" w:rsidRDefault="00657C5A" w:rsidP="00657C5A">
            <w:pPr>
              <w:rPr>
                <w:rFonts w:ascii="Times New Roman" w:hAnsi="Times New Roman"/>
                <w:sz w:val="20"/>
              </w:rPr>
            </w:pPr>
            <w:r w:rsidRPr="00657C5A">
              <w:rPr>
                <w:rFonts w:ascii="Times New Roman" w:hAnsi="Times New Roman"/>
                <w:sz w:val="20"/>
              </w:rPr>
              <w:t>Психологические особенности общения с пострадавшими</w:t>
            </w:r>
          </w:p>
        </w:tc>
      </w:tr>
      <w:tr w:rsidR="00657C5A" w:rsidRPr="007C17C8" w14:paraId="0B22AF97" w14:textId="77777777" w:rsidTr="00657C5A">
        <w:trPr>
          <w:trHeight w:val="460"/>
        </w:trPr>
        <w:tc>
          <w:tcPr>
            <w:tcW w:w="2830" w:type="dxa"/>
            <w:shd w:val="clear" w:color="auto" w:fill="auto"/>
          </w:tcPr>
          <w:p w14:paraId="2E962B84" w14:textId="77777777" w:rsidR="00657C5A" w:rsidRPr="007C17C8" w:rsidRDefault="00657C5A" w:rsidP="00F73923">
            <w:pPr>
              <w:rPr>
                <w:rFonts w:ascii="Times New Roman" w:hAnsi="Times New Roman"/>
                <w:b/>
                <w:sz w:val="20"/>
              </w:rPr>
            </w:pPr>
          </w:p>
        </w:tc>
        <w:tc>
          <w:tcPr>
            <w:tcW w:w="3402" w:type="dxa"/>
            <w:shd w:val="clear" w:color="auto" w:fill="auto"/>
          </w:tcPr>
          <w:p w14:paraId="52102C1C" w14:textId="77777777" w:rsidR="00657C5A" w:rsidRPr="007C17C8" w:rsidRDefault="00657C5A" w:rsidP="00F73923">
            <w:pPr>
              <w:rPr>
                <w:rFonts w:ascii="Times New Roman" w:hAnsi="Times New Roman"/>
                <w:sz w:val="20"/>
              </w:rPr>
            </w:pPr>
          </w:p>
        </w:tc>
        <w:tc>
          <w:tcPr>
            <w:tcW w:w="2977" w:type="dxa"/>
            <w:shd w:val="clear" w:color="auto" w:fill="auto"/>
          </w:tcPr>
          <w:p w14:paraId="5179211C" w14:textId="7135D8ED" w:rsidR="00657C5A" w:rsidRPr="007C17C8" w:rsidRDefault="00657C5A" w:rsidP="00F73923">
            <w:pPr>
              <w:rPr>
                <w:rFonts w:ascii="Times New Roman" w:hAnsi="Times New Roman"/>
                <w:sz w:val="20"/>
              </w:rPr>
            </w:pPr>
            <w:r w:rsidRPr="00657C5A">
              <w:rPr>
                <w:rFonts w:ascii="Times New Roman" w:hAnsi="Times New Roman"/>
                <w:sz w:val="20"/>
              </w:rPr>
              <w:t>A/03.2 Выполнение в составе подразделения добровольной пожарной охраны работ по приемке (передаче) и содержанию в исправном состоянии средств, оборудования и инструмента</w:t>
            </w:r>
          </w:p>
        </w:tc>
        <w:tc>
          <w:tcPr>
            <w:tcW w:w="2552" w:type="dxa"/>
            <w:shd w:val="clear" w:color="auto" w:fill="auto"/>
          </w:tcPr>
          <w:p w14:paraId="2EF82170" w14:textId="77777777" w:rsidR="00657C5A" w:rsidRPr="007C17C8" w:rsidRDefault="00657C5A" w:rsidP="00F73923">
            <w:pPr>
              <w:rPr>
                <w:rFonts w:ascii="Times New Roman" w:hAnsi="Times New Roman"/>
                <w:sz w:val="20"/>
              </w:rPr>
            </w:pPr>
          </w:p>
        </w:tc>
        <w:tc>
          <w:tcPr>
            <w:tcW w:w="2835" w:type="dxa"/>
            <w:shd w:val="clear" w:color="auto" w:fill="auto"/>
          </w:tcPr>
          <w:p w14:paraId="00279F9B" w14:textId="77777777" w:rsidR="00657C5A" w:rsidRPr="007C17C8" w:rsidRDefault="00657C5A" w:rsidP="00F73923">
            <w:pPr>
              <w:rPr>
                <w:rFonts w:ascii="Times New Roman" w:hAnsi="Times New Roman"/>
                <w:sz w:val="20"/>
              </w:rPr>
            </w:pPr>
          </w:p>
        </w:tc>
      </w:tr>
      <w:tr w:rsidR="00657C5A" w:rsidRPr="007C17C8" w14:paraId="4461BA4D" w14:textId="77777777" w:rsidTr="00F73923">
        <w:trPr>
          <w:trHeight w:val="460"/>
        </w:trPr>
        <w:tc>
          <w:tcPr>
            <w:tcW w:w="14596" w:type="dxa"/>
            <w:gridSpan w:val="5"/>
            <w:shd w:val="clear" w:color="auto" w:fill="auto"/>
          </w:tcPr>
          <w:p w14:paraId="4E42839F" w14:textId="77777777" w:rsidR="00657C5A" w:rsidRPr="00657C5A" w:rsidRDefault="00657C5A" w:rsidP="00657C5A">
            <w:pPr>
              <w:rPr>
                <w:rFonts w:ascii="Times New Roman" w:hAnsi="Times New Roman"/>
                <w:b/>
                <w:bCs/>
                <w:sz w:val="20"/>
              </w:rPr>
            </w:pPr>
            <w:r w:rsidRPr="00657C5A">
              <w:rPr>
                <w:rFonts w:ascii="Times New Roman" w:hAnsi="Times New Roman"/>
                <w:b/>
                <w:bCs/>
                <w:sz w:val="20"/>
              </w:rPr>
              <w:t>Владеть навыками:</w:t>
            </w:r>
          </w:p>
          <w:p w14:paraId="68C04F50" w14:textId="77777777" w:rsidR="00657C5A" w:rsidRPr="00657C5A" w:rsidRDefault="00657C5A" w:rsidP="00657C5A">
            <w:pPr>
              <w:rPr>
                <w:rFonts w:ascii="Times New Roman" w:hAnsi="Times New Roman"/>
                <w:sz w:val="20"/>
              </w:rPr>
            </w:pPr>
            <w:r w:rsidRPr="00657C5A">
              <w:rPr>
                <w:rFonts w:ascii="Times New Roman" w:hAnsi="Times New Roman"/>
                <w:sz w:val="20"/>
              </w:rPr>
              <w:t>Приемки и проверки средств, оборудования и инструмента</w:t>
            </w:r>
          </w:p>
          <w:p w14:paraId="34AFA720" w14:textId="77777777" w:rsidR="00657C5A" w:rsidRPr="00657C5A" w:rsidRDefault="00657C5A" w:rsidP="00657C5A">
            <w:pPr>
              <w:rPr>
                <w:rFonts w:ascii="Times New Roman" w:hAnsi="Times New Roman"/>
                <w:sz w:val="20"/>
              </w:rPr>
            </w:pPr>
            <w:r w:rsidRPr="00657C5A">
              <w:rPr>
                <w:rFonts w:ascii="Times New Roman" w:hAnsi="Times New Roman"/>
                <w:sz w:val="20"/>
              </w:rPr>
              <w:t>Проведения технического обслуживания средств, оборудования и инструмента</w:t>
            </w:r>
          </w:p>
          <w:p w14:paraId="51AB4227" w14:textId="77777777" w:rsidR="00657C5A" w:rsidRPr="00657C5A" w:rsidRDefault="00657C5A" w:rsidP="00657C5A">
            <w:pPr>
              <w:rPr>
                <w:rFonts w:ascii="Times New Roman" w:hAnsi="Times New Roman"/>
                <w:sz w:val="20"/>
              </w:rPr>
            </w:pPr>
            <w:r w:rsidRPr="00657C5A">
              <w:rPr>
                <w:rFonts w:ascii="Times New Roman" w:hAnsi="Times New Roman"/>
                <w:sz w:val="20"/>
              </w:rPr>
              <w:t>Поддержания работоспособности средств, оборудования и инструмента</w:t>
            </w:r>
          </w:p>
          <w:p w14:paraId="3215AF9B" w14:textId="77777777" w:rsidR="00657C5A" w:rsidRPr="00657C5A" w:rsidRDefault="00657C5A" w:rsidP="00657C5A">
            <w:pPr>
              <w:rPr>
                <w:rFonts w:ascii="Times New Roman" w:hAnsi="Times New Roman"/>
                <w:sz w:val="20"/>
              </w:rPr>
            </w:pPr>
            <w:r w:rsidRPr="00657C5A">
              <w:rPr>
                <w:rFonts w:ascii="Times New Roman" w:hAnsi="Times New Roman"/>
                <w:b/>
                <w:bCs/>
                <w:sz w:val="20"/>
              </w:rPr>
              <w:t>Уметь</w:t>
            </w:r>
            <w:r w:rsidRPr="00657C5A">
              <w:rPr>
                <w:rFonts w:ascii="Times New Roman" w:hAnsi="Times New Roman"/>
                <w:sz w:val="20"/>
              </w:rPr>
              <w:t>:</w:t>
            </w:r>
          </w:p>
          <w:p w14:paraId="04FE9432" w14:textId="77777777" w:rsidR="00657C5A" w:rsidRPr="00657C5A" w:rsidRDefault="00657C5A" w:rsidP="00657C5A">
            <w:pPr>
              <w:rPr>
                <w:rFonts w:ascii="Times New Roman" w:hAnsi="Times New Roman"/>
                <w:sz w:val="20"/>
              </w:rPr>
            </w:pPr>
            <w:r w:rsidRPr="00657C5A">
              <w:rPr>
                <w:rFonts w:ascii="Times New Roman" w:hAnsi="Times New Roman"/>
                <w:sz w:val="20"/>
              </w:rPr>
              <w:t>Проверять состояние работоспособности средств, оборудования и инструмента</w:t>
            </w:r>
          </w:p>
          <w:p w14:paraId="3587EF32" w14:textId="77777777" w:rsidR="00657C5A" w:rsidRPr="00657C5A" w:rsidRDefault="00657C5A" w:rsidP="00657C5A">
            <w:pPr>
              <w:rPr>
                <w:rFonts w:ascii="Times New Roman" w:hAnsi="Times New Roman"/>
                <w:sz w:val="20"/>
              </w:rPr>
            </w:pPr>
            <w:r w:rsidRPr="00657C5A">
              <w:rPr>
                <w:rFonts w:ascii="Times New Roman" w:hAnsi="Times New Roman"/>
                <w:sz w:val="20"/>
              </w:rPr>
              <w:t>Эксплуатировать средства, оборудование и инструмент в соответствии с требованиями организации-изготовителя</w:t>
            </w:r>
          </w:p>
          <w:p w14:paraId="3AF0315F" w14:textId="77777777" w:rsidR="00657C5A" w:rsidRPr="00657C5A" w:rsidRDefault="00657C5A" w:rsidP="00657C5A">
            <w:pPr>
              <w:rPr>
                <w:rFonts w:ascii="Times New Roman" w:hAnsi="Times New Roman"/>
                <w:sz w:val="20"/>
              </w:rPr>
            </w:pPr>
            <w:r w:rsidRPr="00657C5A">
              <w:rPr>
                <w:rFonts w:ascii="Times New Roman" w:hAnsi="Times New Roman"/>
                <w:sz w:val="20"/>
              </w:rPr>
              <w:t>Проводить техническое обслуживание средств, оборудования и инструмента в соответствии с требованиями организации-изготовителя</w:t>
            </w:r>
          </w:p>
          <w:p w14:paraId="2BA2EC0B" w14:textId="77777777" w:rsidR="00657C5A" w:rsidRPr="00657C5A" w:rsidRDefault="00657C5A" w:rsidP="00657C5A">
            <w:pPr>
              <w:rPr>
                <w:rFonts w:ascii="Times New Roman" w:hAnsi="Times New Roman"/>
                <w:b/>
                <w:bCs/>
                <w:sz w:val="20"/>
              </w:rPr>
            </w:pPr>
            <w:r w:rsidRPr="00657C5A">
              <w:rPr>
                <w:rFonts w:ascii="Times New Roman" w:hAnsi="Times New Roman"/>
                <w:b/>
                <w:bCs/>
                <w:sz w:val="20"/>
              </w:rPr>
              <w:t>Знать:</w:t>
            </w:r>
          </w:p>
          <w:p w14:paraId="2446365E" w14:textId="77777777" w:rsidR="00657C5A" w:rsidRPr="00657C5A" w:rsidRDefault="00657C5A" w:rsidP="00657C5A">
            <w:pPr>
              <w:rPr>
                <w:rFonts w:ascii="Times New Roman" w:hAnsi="Times New Roman"/>
                <w:sz w:val="20"/>
              </w:rPr>
            </w:pPr>
            <w:r w:rsidRPr="00657C5A">
              <w:rPr>
                <w:rFonts w:ascii="Times New Roman" w:hAnsi="Times New Roman"/>
                <w:sz w:val="20"/>
              </w:rPr>
              <w:t>Нормативные правовые акты и локальные акты организаций по техническому обслуживанию и эксплуатации средств, оборудования и инструмента</w:t>
            </w:r>
          </w:p>
          <w:p w14:paraId="3D5A1844" w14:textId="34A07BDB" w:rsidR="00657C5A" w:rsidRPr="007C17C8" w:rsidRDefault="00657C5A" w:rsidP="00657C5A">
            <w:pPr>
              <w:rPr>
                <w:rFonts w:ascii="Times New Roman" w:hAnsi="Times New Roman"/>
                <w:sz w:val="20"/>
              </w:rPr>
            </w:pPr>
            <w:r w:rsidRPr="00657C5A">
              <w:rPr>
                <w:rFonts w:ascii="Times New Roman" w:hAnsi="Times New Roman"/>
                <w:sz w:val="20"/>
              </w:rPr>
              <w:t>Оборудование, приспособления, применяемые при техническом обслуживании и эксплуатации средств, оборудования и инструмента</w:t>
            </w:r>
          </w:p>
        </w:tc>
      </w:tr>
      <w:tr w:rsidR="00657C5A" w:rsidRPr="007C17C8" w14:paraId="54DB87CC" w14:textId="77777777" w:rsidTr="00657C5A">
        <w:trPr>
          <w:trHeight w:val="460"/>
        </w:trPr>
        <w:tc>
          <w:tcPr>
            <w:tcW w:w="2830" w:type="dxa"/>
            <w:shd w:val="clear" w:color="auto" w:fill="auto"/>
          </w:tcPr>
          <w:p w14:paraId="3E0E76C6" w14:textId="77777777" w:rsidR="00657C5A" w:rsidRPr="007C17C8" w:rsidRDefault="00657C5A" w:rsidP="00F73923">
            <w:pPr>
              <w:rPr>
                <w:rFonts w:ascii="Times New Roman" w:hAnsi="Times New Roman"/>
                <w:b/>
                <w:sz w:val="20"/>
              </w:rPr>
            </w:pPr>
          </w:p>
        </w:tc>
        <w:tc>
          <w:tcPr>
            <w:tcW w:w="3402" w:type="dxa"/>
            <w:shd w:val="clear" w:color="auto" w:fill="auto"/>
          </w:tcPr>
          <w:p w14:paraId="4BEF656B" w14:textId="77777777" w:rsidR="00657C5A" w:rsidRPr="007C17C8" w:rsidRDefault="00657C5A" w:rsidP="00F73923">
            <w:pPr>
              <w:rPr>
                <w:rFonts w:ascii="Times New Roman" w:hAnsi="Times New Roman"/>
                <w:sz w:val="20"/>
              </w:rPr>
            </w:pPr>
          </w:p>
        </w:tc>
        <w:tc>
          <w:tcPr>
            <w:tcW w:w="2977" w:type="dxa"/>
            <w:shd w:val="clear" w:color="auto" w:fill="auto"/>
          </w:tcPr>
          <w:p w14:paraId="3A128B65" w14:textId="626125EB" w:rsidR="00657C5A" w:rsidRPr="007C17C8" w:rsidRDefault="00657C5A" w:rsidP="00F73923">
            <w:pPr>
              <w:rPr>
                <w:rFonts w:ascii="Times New Roman" w:hAnsi="Times New Roman"/>
                <w:sz w:val="20"/>
              </w:rPr>
            </w:pPr>
            <w:r w:rsidRPr="00657C5A">
              <w:rPr>
                <w:rFonts w:ascii="Times New Roman" w:hAnsi="Times New Roman"/>
                <w:sz w:val="20"/>
              </w:rPr>
              <w:t>A/04.2 Выполнение работ по профилактике пожаров</w:t>
            </w:r>
          </w:p>
        </w:tc>
        <w:tc>
          <w:tcPr>
            <w:tcW w:w="2552" w:type="dxa"/>
            <w:shd w:val="clear" w:color="auto" w:fill="auto"/>
          </w:tcPr>
          <w:p w14:paraId="747A6D24" w14:textId="77777777" w:rsidR="00657C5A" w:rsidRPr="007C17C8" w:rsidRDefault="00657C5A" w:rsidP="00F73923">
            <w:pPr>
              <w:rPr>
                <w:rFonts w:ascii="Times New Roman" w:hAnsi="Times New Roman"/>
                <w:sz w:val="20"/>
              </w:rPr>
            </w:pPr>
          </w:p>
        </w:tc>
        <w:tc>
          <w:tcPr>
            <w:tcW w:w="2835" w:type="dxa"/>
            <w:shd w:val="clear" w:color="auto" w:fill="auto"/>
          </w:tcPr>
          <w:p w14:paraId="17B9FAE9" w14:textId="77777777" w:rsidR="00657C5A" w:rsidRPr="007C17C8" w:rsidRDefault="00657C5A" w:rsidP="00F73923">
            <w:pPr>
              <w:rPr>
                <w:rFonts w:ascii="Times New Roman" w:hAnsi="Times New Roman"/>
                <w:sz w:val="20"/>
              </w:rPr>
            </w:pPr>
          </w:p>
        </w:tc>
      </w:tr>
      <w:tr w:rsidR="0053712F" w:rsidRPr="007C17C8" w14:paraId="3B77119B" w14:textId="77777777" w:rsidTr="00F73923">
        <w:trPr>
          <w:trHeight w:val="460"/>
        </w:trPr>
        <w:tc>
          <w:tcPr>
            <w:tcW w:w="14596" w:type="dxa"/>
            <w:gridSpan w:val="5"/>
            <w:shd w:val="clear" w:color="auto" w:fill="auto"/>
          </w:tcPr>
          <w:p w14:paraId="383D97A6" w14:textId="77777777" w:rsidR="0053712F" w:rsidRPr="0053712F" w:rsidRDefault="0053712F" w:rsidP="0053712F">
            <w:pPr>
              <w:rPr>
                <w:rFonts w:ascii="Times New Roman" w:hAnsi="Times New Roman"/>
                <w:b/>
                <w:bCs/>
                <w:sz w:val="20"/>
              </w:rPr>
            </w:pPr>
            <w:r w:rsidRPr="0053712F">
              <w:rPr>
                <w:rFonts w:ascii="Times New Roman" w:hAnsi="Times New Roman"/>
                <w:b/>
                <w:bCs/>
                <w:sz w:val="20"/>
              </w:rPr>
              <w:t>Владеть навыками:</w:t>
            </w:r>
          </w:p>
          <w:p w14:paraId="2DEF8E1B" w14:textId="77777777" w:rsidR="0053712F" w:rsidRPr="0053712F" w:rsidRDefault="0053712F" w:rsidP="0053712F">
            <w:pPr>
              <w:rPr>
                <w:rFonts w:ascii="Times New Roman" w:hAnsi="Times New Roman"/>
                <w:sz w:val="20"/>
              </w:rPr>
            </w:pPr>
            <w:r w:rsidRPr="0053712F">
              <w:rPr>
                <w:rFonts w:ascii="Times New Roman" w:hAnsi="Times New Roman"/>
                <w:sz w:val="20"/>
              </w:rPr>
              <w:t>Наблюдения за соблюдением противопожарного режима</w:t>
            </w:r>
          </w:p>
          <w:p w14:paraId="5A2B6146" w14:textId="77777777" w:rsidR="0053712F" w:rsidRPr="0053712F" w:rsidRDefault="0053712F" w:rsidP="0053712F">
            <w:pPr>
              <w:rPr>
                <w:rFonts w:ascii="Times New Roman" w:hAnsi="Times New Roman"/>
                <w:sz w:val="20"/>
              </w:rPr>
            </w:pPr>
            <w:r w:rsidRPr="0053712F">
              <w:rPr>
                <w:rFonts w:ascii="Times New Roman" w:hAnsi="Times New Roman"/>
                <w:sz w:val="20"/>
              </w:rPr>
              <w:t>Проведения разъяснительной работы о первичных мерах пожарной безопасности среди населения и работников организаций</w:t>
            </w:r>
          </w:p>
          <w:p w14:paraId="4D3F8E80" w14:textId="77777777" w:rsidR="0053712F" w:rsidRPr="0053712F" w:rsidRDefault="0053712F" w:rsidP="0053712F">
            <w:pPr>
              <w:rPr>
                <w:rFonts w:ascii="Times New Roman" w:hAnsi="Times New Roman"/>
                <w:sz w:val="20"/>
              </w:rPr>
            </w:pPr>
            <w:r w:rsidRPr="0053712F">
              <w:rPr>
                <w:rFonts w:ascii="Times New Roman" w:hAnsi="Times New Roman"/>
                <w:sz w:val="20"/>
              </w:rPr>
              <w:t>Информирования руководства о нарушениях правил противопожарного режима</w:t>
            </w:r>
          </w:p>
          <w:p w14:paraId="1A4A96B3" w14:textId="77777777" w:rsidR="0053712F" w:rsidRPr="0053712F" w:rsidRDefault="0053712F" w:rsidP="0053712F">
            <w:pPr>
              <w:rPr>
                <w:rFonts w:ascii="Times New Roman" w:hAnsi="Times New Roman"/>
                <w:b/>
                <w:bCs/>
                <w:sz w:val="20"/>
              </w:rPr>
            </w:pPr>
            <w:r w:rsidRPr="0053712F">
              <w:rPr>
                <w:rFonts w:ascii="Times New Roman" w:hAnsi="Times New Roman"/>
                <w:b/>
                <w:bCs/>
                <w:sz w:val="20"/>
              </w:rPr>
              <w:t>Уметь:</w:t>
            </w:r>
          </w:p>
          <w:p w14:paraId="3A840E78" w14:textId="77777777" w:rsidR="0053712F" w:rsidRPr="0053712F" w:rsidRDefault="0053712F" w:rsidP="0053712F">
            <w:pPr>
              <w:rPr>
                <w:rFonts w:ascii="Times New Roman" w:hAnsi="Times New Roman"/>
                <w:sz w:val="20"/>
              </w:rPr>
            </w:pPr>
            <w:r w:rsidRPr="0053712F">
              <w:rPr>
                <w:rFonts w:ascii="Times New Roman" w:hAnsi="Times New Roman"/>
                <w:sz w:val="20"/>
              </w:rPr>
              <w:t>Применять инструкции и правила по первичным мерам пожарной безопасности с учетом местных условий</w:t>
            </w:r>
          </w:p>
          <w:p w14:paraId="772BE955" w14:textId="77777777" w:rsidR="0053712F" w:rsidRPr="0053712F" w:rsidRDefault="0053712F" w:rsidP="0053712F">
            <w:pPr>
              <w:rPr>
                <w:rFonts w:ascii="Times New Roman" w:hAnsi="Times New Roman"/>
                <w:sz w:val="20"/>
              </w:rPr>
            </w:pPr>
            <w:r w:rsidRPr="0053712F">
              <w:rPr>
                <w:rFonts w:ascii="Times New Roman" w:hAnsi="Times New Roman"/>
                <w:sz w:val="20"/>
              </w:rPr>
              <w:t>Проводить встречи и беседы по пожарной безопасности</w:t>
            </w:r>
          </w:p>
          <w:p w14:paraId="6AA3569D" w14:textId="77777777" w:rsidR="0053712F" w:rsidRPr="0053712F" w:rsidRDefault="0053712F" w:rsidP="0053712F">
            <w:pPr>
              <w:rPr>
                <w:rFonts w:ascii="Times New Roman" w:hAnsi="Times New Roman"/>
                <w:sz w:val="20"/>
              </w:rPr>
            </w:pPr>
            <w:r w:rsidRPr="0053712F">
              <w:rPr>
                <w:rFonts w:ascii="Times New Roman" w:hAnsi="Times New Roman"/>
                <w:sz w:val="20"/>
              </w:rPr>
              <w:t>Распространять информационные материалы по пожарной безопасности</w:t>
            </w:r>
          </w:p>
          <w:p w14:paraId="173EC53E" w14:textId="77777777" w:rsidR="0053712F" w:rsidRPr="0053712F" w:rsidRDefault="0053712F" w:rsidP="0053712F">
            <w:pPr>
              <w:rPr>
                <w:rFonts w:ascii="Times New Roman" w:hAnsi="Times New Roman"/>
                <w:sz w:val="20"/>
              </w:rPr>
            </w:pPr>
            <w:r w:rsidRPr="0053712F">
              <w:rPr>
                <w:rFonts w:ascii="Times New Roman" w:hAnsi="Times New Roman"/>
                <w:sz w:val="20"/>
              </w:rPr>
              <w:t>Осуществлять самостоятельно и в составе группы профилактические и подготовительные мероприятия на основании команд, приказов, распоряжений вышестоящего руководителя</w:t>
            </w:r>
          </w:p>
          <w:p w14:paraId="5E2186D5" w14:textId="77777777" w:rsidR="0053712F" w:rsidRPr="0053712F" w:rsidRDefault="0053712F" w:rsidP="0053712F">
            <w:pPr>
              <w:rPr>
                <w:rFonts w:ascii="Times New Roman" w:hAnsi="Times New Roman"/>
                <w:sz w:val="20"/>
              </w:rPr>
            </w:pPr>
            <w:r w:rsidRPr="0053712F">
              <w:rPr>
                <w:rFonts w:ascii="Times New Roman" w:hAnsi="Times New Roman"/>
                <w:sz w:val="20"/>
              </w:rPr>
              <w:t>Определять техническое состояние и комплектацию первичных средств пожаротушения</w:t>
            </w:r>
          </w:p>
          <w:p w14:paraId="473E72C5" w14:textId="77777777" w:rsidR="0053712F" w:rsidRPr="0053712F" w:rsidRDefault="0053712F" w:rsidP="0053712F">
            <w:pPr>
              <w:rPr>
                <w:rFonts w:ascii="Times New Roman" w:hAnsi="Times New Roman"/>
                <w:b/>
                <w:bCs/>
                <w:sz w:val="20"/>
              </w:rPr>
            </w:pPr>
            <w:r w:rsidRPr="0053712F">
              <w:rPr>
                <w:rFonts w:ascii="Times New Roman" w:hAnsi="Times New Roman"/>
                <w:b/>
                <w:bCs/>
                <w:sz w:val="20"/>
              </w:rPr>
              <w:t>Знать:</w:t>
            </w:r>
          </w:p>
          <w:p w14:paraId="41C5BDCB" w14:textId="77777777" w:rsidR="0053712F" w:rsidRPr="0053712F" w:rsidRDefault="0053712F" w:rsidP="0053712F">
            <w:pPr>
              <w:rPr>
                <w:rFonts w:ascii="Times New Roman" w:hAnsi="Times New Roman"/>
                <w:sz w:val="20"/>
              </w:rPr>
            </w:pPr>
            <w:r w:rsidRPr="0053712F">
              <w:rPr>
                <w:rFonts w:ascii="Times New Roman" w:hAnsi="Times New Roman"/>
                <w:sz w:val="20"/>
              </w:rPr>
              <w:t>Нормативные требования к техническому состоянию и комплектации первичных средств пожаротушения</w:t>
            </w:r>
          </w:p>
          <w:p w14:paraId="5A0EE07F" w14:textId="77777777" w:rsidR="0053712F" w:rsidRPr="0053712F" w:rsidRDefault="0053712F" w:rsidP="0053712F">
            <w:pPr>
              <w:rPr>
                <w:rFonts w:ascii="Times New Roman" w:hAnsi="Times New Roman"/>
                <w:sz w:val="20"/>
              </w:rPr>
            </w:pPr>
            <w:r w:rsidRPr="0053712F">
              <w:rPr>
                <w:rFonts w:ascii="Times New Roman" w:hAnsi="Times New Roman"/>
                <w:sz w:val="20"/>
              </w:rPr>
              <w:t>Первичные меры пожарной безопасности</w:t>
            </w:r>
          </w:p>
          <w:p w14:paraId="07C75A7B" w14:textId="77777777" w:rsidR="0053712F" w:rsidRPr="0053712F" w:rsidRDefault="0053712F" w:rsidP="0053712F">
            <w:pPr>
              <w:rPr>
                <w:rFonts w:ascii="Times New Roman" w:hAnsi="Times New Roman"/>
                <w:sz w:val="20"/>
              </w:rPr>
            </w:pPr>
            <w:r w:rsidRPr="0053712F">
              <w:rPr>
                <w:rFonts w:ascii="Times New Roman" w:hAnsi="Times New Roman"/>
                <w:sz w:val="20"/>
              </w:rPr>
              <w:t>Психологические особенности взаимодействия с целевыми группами граждан</w:t>
            </w:r>
          </w:p>
          <w:p w14:paraId="73CDDBD3" w14:textId="05E6DB35" w:rsidR="0053712F" w:rsidRPr="007C17C8" w:rsidRDefault="0053712F" w:rsidP="0053712F">
            <w:pPr>
              <w:rPr>
                <w:rFonts w:ascii="Times New Roman" w:hAnsi="Times New Roman"/>
                <w:sz w:val="20"/>
              </w:rPr>
            </w:pPr>
            <w:r w:rsidRPr="0053712F">
              <w:rPr>
                <w:rFonts w:ascii="Times New Roman" w:hAnsi="Times New Roman"/>
                <w:sz w:val="20"/>
              </w:rPr>
              <w:t>Требования приказов, правил и инструкций в области пожарной безопасности</w:t>
            </w:r>
          </w:p>
        </w:tc>
      </w:tr>
      <w:tr w:rsidR="00657C5A" w:rsidRPr="007C17C8" w14:paraId="468FC52A" w14:textId="77777777" w:rsidTr="00657C5A">
        <w:trPr>
          <w:trHeight w:val="460"/>
        </w:trPr>
        <w:tc>
          <w:tcPr>
            <w:tcW w:w="2830" w:type="dxa"/>
            <w:shd w:val="clear" w:color="auto" w:fill="auto"/>
          </w:tcPr>
          <w:p w14:paraId="22125C15" w14:textId="77777777" w:rsidR="00657C5A" w:rsidRPr="007C17C8" w:rsidRDefault="00657C5A" w:rsidP="00657C5A">
            <w:pPr>
              <w:rPr>
                <w:rFonts w:ascii="Times New Roman" w:hAnsi="Times New Roman"/>
                <w:b/>
                <w:sz w:val="20"/>
              </w:rPr>
            </w:pPr>
          </w:p>
        </w:tc>
        <w:tc>
          <w:tcPr>
            <w:tcW w:w="3402" w:type="dxa"/>
            <w:shd w:val="clear" w:color="auto" w:fill="auto"/>
          </w:tcPr>
          <w:p w14:paraId="356364A7" w14:textId="3E1F6354" w:rsidR="00657C5A" w:rsidRPr="007C17C8" w:rsidRDefault="00657C5A" w:rsidP="00657C5A">
            <w:pPr>
              <w:rPr>
                <w:rFonts w:ascii="Times New Roman" w:hAnsi="Times New Roman"/>
                <w:sz w:val="20"/>
              </w:rPr>
            </w:pPr>
            <w:r w:rsidRPr="007C17C8">
              <w:rPr>
                <w:rFonts w:ascii="Times New Roman" w:hAnsi="Times New Roman"/>
                <w:sz w:val="20"/>
              </w:rPr>
              <w:t>В – Выполнение работ по осуществлению караульной службы, тушению пожаров, проведение аварийно-спасательных работ</w:t>
            </w:r>
          </w:p>
        </w:tc>
        <w:tc>
          <w:tcPr>
            <w:tcW w:w="2977" w:type="dxa"/>
            <w:shd w:val="clear" w:color="auto" w:fill="auto"/>
          </w:tcPr>
          <w:p w14:paraId="41191809" w14:textId="55326016" w:rsidR="00657C5A" w:rsidRPr="007C17C8" w:rsidRDefault="00657C5A" w:rsidP="00657C5A">
            <w:pPr>
              <w:rPr>
                <w:rFonts w:ascii="Times New Roman" w:hAnsi="Times New Roman"/>
                <w:sz w:val="20"/>
              </w:rPr>
            </w:pPr>
            <w:r w:rsidRPr="007C17C8">
              <w:rPr>
                <w:rFonts w:ascii="Times New Roman" w:hAnsi="Times New Roman"/>
                <w:sz w:val="20"/>
              </w:rPr>
              <w:t>B/01.3 Выполнение работ по локализации и ликвидации пожара</w:t>
            </w:r>
          </w:p>
        </w:tc>
        <w:tc>
          <w:tcPr>
            <w:tcW w:w="2552" w:type="dxa"/>
            <w:shd w:val="clear" w:color="auto" w:fill="auto"/>
          </w:tcPr>
          <w:p w14:paraId="7ABBE20A" w14:textId="77777777" w:rsidR="00657C5A" w:rsidRPr="007C17C8" w:rsidRDefault="00657C5A" w:rsidP="00657C5A">
            <w:pPr>
              <w:rPr>
                <w:rFonts w:ascii="Times New Roman" w:hAnsi="Times New Roman"/>
                <w:sz w:val="20"/>
              </w:rPr>
            </w:pPr>
          </w:p>
        </w:tc>
        <w:tc>
          <w:tcPr>
            <w:tcW w:w="2835" w:type="dxa"/>
            <w:shd w:val="clear" w:color="auto" w:fill="auto"/>
          </w:tcPr>
          <w:p w14:paraId="14DB927F" w14:textId="56F959FE" w:rsidR="00657C5A" w:rsidRPr="007C17C8" w:rsidRDefault="00657C5A" w:rsidP="00657C5A">
            <w:pPr>
              <w:rPr>
                <w:rFonts w:ascii="Times New Roman" w:hAnsi="Times New Roman"/>
                <w:sz w:val="20"/>
              </w:rPr>
            </w:pPr>
            <w:r w:rsidRPr="00657C5A">
              <w:rPr>
                <w:rFonts w:ascii="Times New Roman" w:hAnsi="Times New Roman"/>
                <w:sz w:val="20"/>
              </w:rPr>
              <w:t>ПК Х.2. Выполнять аварийно-спасательные работы, работы по локализации и ликвидации пожара, по спасению, защите и эвакуации людей и имущества.</w:t>
            </w:r>
          </w:p>
        </w:tc>
      </w:tr>
      <w:tr w:rsidR="00657C5A" w:rsidRPr="007C17C8" w14:paraId="448163A7" w14:textId="77777777" w:rsidTr="00F73923">
        <w:trPr>
          <w:trHeight w:val="460"/>
        </w:trPr>
        <w:tc>
          <w:tcPr>
            <w:tcW w:w="14596" w:type="dxa"/>
            <w:gridSpan w:val="5"/>
            <w:shd w:val="clear" w:color="auto" w:fill="auto"/>
          </w:tcPr>
          <w:p w14:paraId="1B55E56B"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Владеть навыками:</w:t>
            </w:r>
          </w:p>
          <w:p w14:paraId="494EF7EA" w14:textId="77777777" w:rsidR="003F31D2" w:rsidRPr="003F31D2" w:rsidRDefault="003F31D2" w:rsidP="003F31D2">
            <w:pPr>
              <w:rPr>
                <w:rFonts w:ascii="Times New Roman" w:hAnsi="Times New Roman"/>
                <w:sz w:val="20"/>
              </w:rPr>
            </w:pPr>
            <w:r w:rsidRPr="003F31D2">
              <w:rPr>
                <w:rFonts w:ascii="Times New Roman" w:hAnsi="Times New Roman"/>
                <w:sz w:val="20"/>
              </w:rPr>
              <w:t>Выполнения следования (самостоятельного) к месту вызова в течение времени, не превышающего нормативное, с применением мобильных средств пожаротушения, пожарного оборудования и инструмента, пожарного снаряжения и средств индивидуальной защиты пожарных</w:t>
            </w:r>
          </w:p>
          <w:p w14:paraId="75899A44" w14:textId="77777777" w:rsidR="003F31D2" w:rsidRPr="003F31D2" w:rsidRDefault="003F31D2" w:rsidP="003F31D2">
            <w:pPr>
              <w:rPr>
                <w:rFonts w:ascii="Times New Roman" w:hAnsi="Times New Roman"/>
                <w:sz w:val="20"/>
              </w:rPr>
            </w:pPr>
            <w:r w:rsidRPr="003F31D2">
              <w:rPr>
                <w:rFonts w:ascii="Times New Roman" w:hAnsi="Times New Roman"/>
                <w:sz w:val="20"/>
              </w:rPr>
              <w:t>Выполнения сбора информации (разведка) на месте пожара</w:t>
            </w:r>
          </w:p>
          <w:p w14:paraId="3AF02B86" w14:textId="77777777" w:rsidR="003F31D2" w:rsidRPr="003F31D2" w:rsidRDefault="003F31D2" w:rsidP="003F31D2">
            <w:pPr>
              <w:rPr>
                <w:rFonts w:ascii="Times New Roman" w:hAnsi="Times New Roman"/>
                <w:sz w:val="20"/>
              </w:rPr>
            </w:pPr>
            <w:r w:rsidRPr="003F31D2">
              <w:rPr>
                <w:rFonts w:ascii="Times New Roman" w:hAnsi="Times New Roman"/>
                <w:sz w:val="20"/>
              </w:rPr>
              <w:t>Предотвращения возможности дальнейшего распространения огня (локализация пожара) с применением мобильных средств пожаротушения, первичных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14:paraId="2AC2813B" w14:textId="77777777" w:rsidR="003F31D2" w:rsidRPr="003F31D2" w:rsidRDefault="003F31D2" w:rsidP="003F31D2">
            <w:pPr>
              <w:rPr>
                <w:rFonts w:ascii="Times New Roman" w:hAnsi="Times New Roman"/>
                <w:sz w:val="20"/>
              </w:rPr>
            </w:pPr>
            <w:r w:rsidRPr="003F31D2">
              <w:rPr>
                <w:rFonts w:ascii="Times New Roman" w:hAnsi="Times New Roman"/>
                <w:sz w:val="20"/>
              </w:rPr>
              <w:t>Прекращения горения и устранение условий для его самопроизвольного возникновения (ликвидация пожара) с применением мобильных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14:paraId="02E48E34" w14:textId="77777777" w:rsidR="003F31D2" w:rsidRPr="003F31D2" w:rsidRDefault="003F31D2" w:rsidP="003F31D2">
            <w:pPr>
              <w:rPr>
                <w:rFonts w:ascii="Times New Roman" w:hAnsi="Times New Roman"/>
                <w:sz w:val="20"/>
              </w:rPr>
            </w:pPr>
            <w:r w:rsidRPr="003F31D2">
              <w:rPr>
                <w:rFonts w:ascii="Times New Roman" w:hAnsi="Times New Roman"/>
                <w:sz w:val="20"/>
              </w:rPr>
              <w:t>Следования (самостоятельное следование) к месту расположения с применением мобильных средств пожаротушения, пожарного оборудования и инструмента, пожарного снаряжения и средств индивидуальной защиты пожарных</w:t>
            </w:r>
          </w:p>
          <w:p w14:paraId="1530053C"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Уметь:</w:t>
            </w:r>
          </w:p>
          <w:p w14:paraId="6E4585F2" w14:textId="77777777" w:rsidR="003F31D2" w:rsidRPr="003F31D2" w:rsidRDefault="003F31D2" w:rsidP="003F31D2">
            <w:pPr>
              <w:rPr>
                <w:rFonts w:ascii="Times New Roman" w:hAnsi="Times New Roman"/>
                <w:sz w:val="20"/>
              </w:rPr>
            </w:pPr>
            <w:r w:rsidRPr="003F31D2">
              <w:rPr>
                <w:rFonts w:ascii="Times New Roman" w:hAnsi="Times New Roman"/>
                <w:sz w:val="20"/>
              </w:rPr>
              <w:t>Применять средства индивидуальной защиты и снаряжение пожарного</w:t>
            </w:r>
          </w:p>
          <w:p w14:paraId="7C3079C4" w14:textId="77777777" w:rsidR="003F31D2" w:rsidRPr="003F31D2" w:rsidRDefault="003F31D2" w:rsidP="003F31D2">
            <w:pPr>
              <w:rPr>
                <w:rFonts w:ascii="Times New Roman" w:hAnsi="Times New Roman"/>
                <w:sz w:val="20"/>
              </w:rPr>
            </w:pPr>
            <w:r w:rsidRPr="003F31D2">
              <w:rPr>
                <w:rFonts w:ascii="Times New Roman" w:hAnsi="Times New Roman"/>
                <w:sz w:val="20"/>
              </w:rPr>
              <w:t>Осуществлять посадку в пожарный автомобиль в соответствии с номерами табеля основных обязанностей</w:t>
            </w:r>
          </w:p>
          <w:p w14:paraId="6ABC40EC" w14:textId="77777777" w:rsidR="003F31D2" w:rsidRPr="003F31D2" w:rsidRDefault="003F31D2" w:rsidP="003F31D2">
            <w:pPr>
              <w:rPr>
                <w:rFonts w:ascii="Times New Roman" w:hAnsi="Times New Roman"/>
                <w:sz w:val="20"/>
              </w:rPr>
            </w:pPr>
            <w:r w:rsidRPr="003F31D2">
              <w:rPr>
                <w:rFonts w:ascii="Times New Roman" w:hAnsi="Times New Roman"/>
                <w:sz w:val="20"/>
              </w:rPr>
              <w:t>Проводить визуальный осмотр места вызова</w:t>
            </w:r>
          </w:p>
          <w:p w14:paraId="53138D27" w14:textId="77777777" w:rsidR="003F31D2" w:rsidRPr="003F31D2" w:rsidRDefault="003F31D2" w:rsidP="003F31D2">
            <w:pPr>
              <w:rPr>
                <w:rFonts w:ascii="Times New Roman" w:hAnsi="Times New Roman"/>
                <w:sz w:val="20"/>
              </w:rPr>
            </w:pPr>
            <w:r w:rsidRPr="003F31D2">
              <w:rPr>
                <w:rFonts w:ascii="Times New Roman" w:hAnsi="Times New Roman"/>
                <w:sz w:val="20"/>
              </w:rPr>
              <w:t>Определять вероятные очаги возгорания и пути распространения пожара</w:t>
            </w:r>
          </w:p>
          <w:p w14:paraId="301AEED4" w14:textId="77777777" w:rsidR="003F31D2" w:rsidRPr="003F31D2" w:rsidRDefault="003F31D2" w:rsidP="003F31D2">
            <w:pPr>
              <w:rPr>
                <w:rFonts w:ascii="Times New Roman" w:hAnsi="Times New Roman"/>
                <w:sz w:val="20"/>
              </w:rPr>
            </w:pPr>
            <w:r w:rsidRPr="003F31D2">
              <w:rPr>
                <w:rFonts w:ascii="Times New Roman" w:hAnsi="Times New Roman"/>
                <w:sz w:val="20"/>
              </w:rPr>
              <w:t>Проводить развертывание сил и средств, используемых для тушения пожара</w:t>
            </w:r>
          </w:p>
          <w:p w14:paraId="144916CE" w14:textId="77777777" w:rsidR="003F31D2" w:rsidRPr="003F31D2" w:rsidRDefault="003F31D2" w:rsidP="003F31D2">
            <w:pPr>
              <w:rPr>
                <w:rFonts w:ascii="Times New Roman" w:hAnsi="Times New Roman"/>
                <w:sz w:val="20"/>
              </w:rPr>
            </w:pPr>
            <w:r w:rsidRPr="003F31D2">
              <w:rPr>
                <w:rFonts w:ascii="Times New Roman" w:hAnsi="Times New Roman"/>
                <w:sz w:val="20"/>
              </w:rPr>
              <w:t>Пользоваться первичными средствами пожаротушения</w:t>
            </w:r>
          </w:p>
          <w:p w14:paraId="52FCA3DE" w14:textId="77777777" w:rsidR="003F31D2" w:rsidRPr="003F31D2" w:rsidRDefault="003F31D2" w:rsidP="003F31D2">
            <w:pPr>
              <w:rPr>
                <w:rFonts w:ascii="Times New Roman" w:hAnsi="Times New Roman"/>
                <w:sz w:val="20"/>
              </w:rPr>
            </w:pPr>
            <w:r w:rsidRPr="003F31D2">
              <w:rPr>
                <w:rFonts w:ascii="Times New Roman" w:hAnsi="Times New Roman"/>
                <w:sz w:val="20"/>
              </w:rPr>
              <w:t>Пользоваться мобильными средствами пожаротушения, приспособленными для тушения пожаров, техническими средствами, пожарным оборудованием и инструментом, пожарным снаряжением, приспособлениями и средствами оказания первой помощи пострадавшим, применять средства индивидуальной защиты</w:t>
            </w:r>
          </w:p>
          <w:p w14:paraId="41275CFB" w14:textId="77777777" w:rsidR="003F31D2" w:rsidRPr="003F31D2" w:rsidRDefault="003F31D2" w:rsidP="003F31D2">
            <w:pPr>
              <w:rPr>
                <w:rFonts w:ascii="Times New Roman" w:hAnsi="Times New Roman"/>
                <w:sz w:val="20"/>
              </w:rPr>
            </w:pPr>
            <w:r w:rsidRPr="003F31D2">
              <w:rPr>
                <w:rFonts w:ascii="Times New Roman" w:hAnsi="Times New Roman"/>
                <w:sz w:val="20"/>
              </w:rPr>
              <w:t>Пользоваться специальной техникой и инструментом для создания минерализованных полос, противопожарных барьеров, для расчистки участков от горючих природных и строительных материалов</w:t>
            </w:r>
          </w:p>
          <w:p w14:paraId="1E26E127" w14:textId="77777777" w:rsidR="003F31D2" w:rsidRPr="003F31D2" w:rsidRDefault="003F31D2" w:rsidP="003F31D2">
            <w:pPr>
              <w:rPr>
                <w:rFonts w:ascii="Times New Roman" w:hAnsi="Times New Roman"/>
                <w:sz w:val="20"/>
              </w:rPr>
            </w:pPr>
            <w:r w:rsidRPr="003F31D2">
              <w:rPr>
                <w:rFonts w:ascii="Times New Roman" w:hAnsi="Times New Roman"/>
                <w:sz w:val="20"/>
              </w:rPr>
              <w:t>Проводить визуальную проверку целости и сохранности мобильных средств пожаротушения, пожарного оборудования и инструмента, пожарного снаряжения и средств индивидуальной защиты</w:t>
            </w:r>
          </w:p>
          <w:p w14:paraId="54985215" w14:textId="77777777" w:rsidR="003F31D2" w:rsidRPr="003F31D2" w:rsidRDefault="003F31D2" w:rsidP="003F31D2">
            <w:pPr>
              <w:rPr>
                <w:rFonts w:ascii="Times New Roman" w:hAnsi="Times New Roman"/>
                <w:sz w:val="20"/>
              </w:rPr>
            </w:pPr>
            <w:r w:rsidRPr="003F31D2">
              <w:rPr>
                <w:rFonts w:ascii="Times New Roman" w:hAnsi="Times New Roman"/>
                <w:sz w:val="20"/>
              </w:rPr>
              <w:t>Содержать в постоянной готовности мобильные средства пожаротушения, пожарное оборудование и инструмент, пожарное снаряжение и средства индивидуальной защиты</w:t>
            </w:r>
          </w:p>
          <w:p w14:paraId="7291E351"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Знать:</w:t>
            </w:r>
          </w:p>
          <w:p w14:paraId="61CA85A5" w14:textId="77777777" w:rsidR="003F31D2" w:rsidRPr="003F31D2" w:rsidRDefault="003F31D2" w:rsidP="003F31D2">
            <w:pPr>
              <w:rPr>
                <w:rFonts w:ascii="Times New Roman" w:hAnsi="Times New Roman"/>
                <w:sz w:val="20"/>
              </w:rPr>
            </w:pPr>
            <w:r w:rsidRPr="003F31D2">
              <w:rPr>
                <w:rFonts w:ascii="Times New Roman" w:hAnsi="Times New Roman"/>
                <w:sz w:val="20"/>
              </w:rPr>
              <w:t>Нормативы и способы применения средств индивидуальной защиты и снаряжения</w:t>
            </w:r>
          </w:p>
          <w:p w14:paraId="31760873" w14:textId="77777777" w:rsidR="003F31D2" w:rsidRPr="003F31D2" w:rsidRDefault="003F31D2" w:rsidP="003F31D2">
            <w:pPr>
              <w:rPr>
                <w:rFonts w:ascii="Times New Roman" w:hAnsi="Times New Roman"/>
                <w:sz w:val="20"/>
              </w:rPr>
            </w:pPr>
            <w:r w:rsidRPr="003F31D2">
              <w:rPr>
                <w:rFonts w:ascii="Times New Roman" w:hAnsi="Times New Roman"/>
                <w:sz w:val="20"/>
              </w:rPr>
              <w:t>Первичные признаки пожара</w:t>
            </w:r>
          </w:p>
          <w:p w14:paraId="182EE0C6" w14:textId="77777777" w:rsidR="003F31D2" w:rsidRPr="003F31D2" w:rsidRDefault="003F31D2" w:rsidP="003F31D2">
            <w:pPr>
              <w:rPr>
                <w:rFonts w:ascii="Times New Roman" w:hAnsi="Times New Roman"/>
                <w:sz w:val="20"/>
              </w:rPr>
            </w:pPr>
            <w:r w:rsidRPr="003F31D2">
              <w:rPr>
                <w:rFonts w:ascii="Times New Roman" w:hAnsi="Times New Roman"/>
                <w:sz w:val="20"/>
              </w:rPr>
              <w:t>Способы проведения разведки</w:t>
            </w:r>
          </w:p>
          <w:p w14:paraId="5971B9DC" w14:textId="77777777" w:rsidR="003F31D2" w:rsidRPr="003F31D2" w:rsidRDefault="003F31D2" w:rsidP="003F31D2">
            <w:pPr>
              <w:rPr>
                <w:rFonts w:ascii="Times New Roman" w:hAnsi="Times New Roman"/>
                <w:sz w:val="20"/>
              </w:rPr>
            </w:pPr>
            <w:r w:rsidRPr="003F31D2">
              <w:rPr>
                <w:rFonts w:ascii="Times New Roman" w:hAnsi="Times New Roman"/>
                <w:sz w:val="20"/>
              </w:rPr>
              <w:t>Классификация пожаров</w:t>
            </w:r>
          </w:p>
          <w:p w14:paraId="7AF41405" w14:textId="77777777" w:rsidR="003F31D2" w:rsidRPr="003F31D2" w:rsidRDefault="003F31D2" w:rsidP="003F31D2">
            <w:pPr>
              <w:rPr>
                <w:rFonts w:ascii="Times New Roman" w:hAnsi="Times New Roman"/>
                <w:sz w:val="20"/>
              </w:rPr>
            </w:pPr>
            <w:r w:rsidRPr="003F31D2">
              <w:rPr>
                <w:rFonts w:ascii="Times New Roman" w:hAnsi="Times New Roman"/>
                <w:sz w:val="20"/>
              </w:rPr>
              <w:t>Опасные факторы пожара и последствия их воздействия на людей</w:t>
            </w:r>
          </w:p>
          <w:p w14:paraId="00B101A0" w14:textId="77777777" w:rsidR="003F31D2" w:rsidRPr="003F31D2" w:rsidRDefault="003F31D2" w:rsidP="003F31D2">
            <w:pPr>
              <w:rPr>
                <w:rFonts w:ascii="Times New Roman" w:hAnsi="Times New Roman"/>
                <w:sz w:val="20"/>
              </w:rPr>
            </w:pPr>
            <w:r w:rsidRPr="003F31D2">
              <w:rPr>
                <w:rFonts w:ascii="Times New Roman" w:hAnsi="Times New Roman"/>
                <w:sz w:val="20"/>
              </w:rPr>
              <w:t>Нормативные правовые акты и локальные акты организаций по тушению пожаров</w:t>
            </w:r>
          </w:p>
          <w:p w14:paraId="219809B4" w14:textId="77777777" w:rsidR="003F31D2" w:rsidRPr="003F31D2" w:rsidRDefault="003F31D2" w:rsidP="003F31D2">
            <w:pPr>
              <w:rPr>
                <w:rFonts w:ascii="Times New Roman" w:hAnsi="Times New Roman"/>
                <w:sz w:val="20"/>
              </w:rPr>
            </w:pPr>
            <w:r w:rsidRPr="003F31D2">
              <w:rPr>
                <w:rFonts w:ascii="Times New Roman" w:hAnsi="Times New Roman"/>
                <w:sz w:val="20"/>
              </w:rPr>
              <w:t>Правила пользования, устройство и способы применения мобильных средств пожаротушения, пожарного оборудования и инструмента, пожарного снаряжения и средств индивидуальной защиты, приспособлений и средств оказания первой помощи пострадавшим</w:t>
            </w:r>
          </w:p>
          <w:p w14:paraId="60B9092B" w14:textId="77777777" w:rsidR="003F31D2" w:rsidRPr="003F31D2" w:rsidRDefault="003F31D2" w:rsidP="003F31D2">
            <w:pPr>
              <w:rPr>
                <w:rFonts w:ascii="Times New Roman" w:hAnsi="Times New Roman"/>
                <w:sz w:val="20"/>
              </w:rPr>
            </w:pPr>
            <w:r w:rsidRPr="003F31D2">
              <w:rPr>
                <w:rFonts w:ascii="Times New Roman" w:hAnsi="Times New Roman"/>
                <w:sz w:val="20"/>
              </w:rPr>
              <w:t>Тактика тушения и правила борьбы с распространением пожара в составе подразделений пожарной охраны</w:t>
            </w:r>
          </w:p>
          <w:p w14:paraId="35A1A69A" w14:textId="77777777" w:rsidR="003F31D2" w:rsidRPr="003F31D2" w:rsidRDefault="003F31D2" w:rsidP="003F31D2">
            <w:pPr>
              <w:rPr>
                <w:rFonts w:ascii="Times New Roman" w:hAnsi="Times New Roman"/>
                <w:sz w:val="20"/>
              </w:rPr>
            </w:pPr>
            <w:r w:rsidRPr="003F31D2">
              <w:rPr>
                <w:rFonts w:ascii="Times New Roman" w:hAnsi="Times New Roman"/>
                <w:sz w:val="20"/>
              </w:rPr>
              <w:t>Способы тушения возгораний в электроустановках</w:t>
            </w:r>
          </w:p>
          <w:p w14:paraId="15813A5D" w14:textId="77777777" w:rsidR="003F31D2" w:rsidRPr="003F31D2" w:rsidRDefault="003F31D2" w:rsidP="003F31D2">
            <w:pPr>
              <w:rPr>
                <w:rFonts w:ascii="Times New Roman" w:hAnsi="Times New Roman"/>
                <w:sz w:val="20"/>
              </w:rPr>
            </w:pPr>
            <w:r w:rsidRPr="003F31D2">
              <w:rPr>
                <w:rFonts w:ascii="Times New Roman" w:hAnsi="Times New Roman"/>
                <w:sz w:val="20"/>
              </w:rPr>
              <w:t>Правила применения средств индивидуальной защиты при наличии взрывчатых и радиоактивных веществ в очаге возгорания</w:t>
            </w:r>
          </w:p>
          <w:p w14:paraId="19A8C227" w14:textId="77777777" w:rsidR="003F31D2" w:rsidRPr="003F31D2" w:rsidRDefault="003F31D2" w:rsidP="003F31D2">
            <w:pPr>
              <w:rPr>
                <w:rFonts w:ascii="Times New Roman" w:hAnsi="Times New Roman"/>
                <w:sz w:val="20"/>
              </w:rPr>
            </w:pPr>
            <w:r w:rsidRPr="003F31D2">
              <w:rPr>
                <w:rFonts w:ascii="Times New Roman" w:hAnsi="Times New Roman"/>
                <w:sz w:val="20"/>
              </w:rPr>
              <w:t>Адресное расположение объектов и оперативная обстановка в районе выезда пожарной охраны</w:t>
            </w:r>
          </w:p>
          <w:p w14:paraId="7A2D06C4" w14:textId="77777777" w:rsidR="003F31D2" w:rsidRPr="003F31D2" w:rsidRDefault="003F31D2" w:rsidP="003F31D2">
            <w:pPr>
              <w:rPr>
                <w:rFonts w:ascii="Times New Roman" w:hAnsi="Times New Roman"/>
                <w:sz w:val="20"/>
              </w:rPr>
            </w:pPr>
            <w:r w:rsidRPr="003F31D2">
              <w:rPr>
                <w:rFonts w:ascii="Times New Roman" w:hAnsi="Times New Roman"/>
                <w:sz w:val="20"/>
              </w:rPr>
              <w:t>Принцип организации сетей противопожарного водопровода, расположение пожарных гидрантов в районе выезда подразделений пожарной охраны</w:t>
            </w:r>
          </w:p>
          <w:p w14:paraId="2C697AAD" w14:textId="77777777" w:rsidR="003F31D2" w:rsidRPr="003F31D2" w:rsidRDefault="003F31D2" w:rsidP="003F31D2">
            <w:pPr>
              <w:rPr>
                <w:rFonts w:ascii="Times New Roman" w:hAnsi="Times New Roman"/>
                <w:sz w:val="20"/>
              </w:rPr>
            </w:pPr>
            <w:r w:rsidRPr="003F31D2">
              <w:rPr>
                <w:rFonts w:ascii="Times New Roman" w:hAnsi="Times New Roman"/>
                <w:sz w:val="20"/>
              </w:rPr>
              <w:t>Способы локализации горения</w:t>
            </w:r>
          </w:p>
          <w:p w14:paraId="659400DC" w14:textId="77777777" w:rsidR="003F31D2" w:rsidRPr="003F31D2" w:rsidRDefault="003F31D2" w:rsidP="003F31D2">
            <w:pPr>
              <w:rPr>
                <w:rFonts w:ascii="Times New Roman" w:hAnsi="Times New Roman"/>
                <w:sz w:val="20"/>
              </w:rPr>
            </w:pPr>
            <w:r w:rsidRPr="003F31D2">
              <w:rPr>
                <w:rFonts w:ascii="Times New Roman" w:hAnsi="Times New Roman"/>
                <w:sz w:val="20"/>
              </w:rPr>
              <w:t>Способы ликвидации горения</w:t>
            </w:r>
          </w:p>
          <w:p w14:paraId="79F1D2BB" w14:textId="77777777" w:rsidR="003F31D2" w:rsidRPr="003F31D2" w:rsidRDefault="003F31D2" w:rsidP="003F31D2">
            <w:pPr>
              <w:rPr>
                <w:rFonts w:ascii="Times New Roman" w:hAnsi="Times New Roman"/>
                <w:sz w:val="20"/>
              </w:rPr>
            </w:pPr>
            <w:r w:rsidRPr="003F31D2">
              <w:rPr>
                <w:rFonts w:ascii="Times New Roman" w:hAnsi="Times New Roman"/>
                <w:sz w:val="20"/>
              </w:rPr>
              <w:t>Способы локализации и ликвидации пожара в неблагоприятных погодных условиях и в труднодоступной местности</w:t>
            </w:r>
          </w:p>
          <w:p w14:paraId="4D2E55D4" w14:textId="77777777" w:rsidR="003F31D2" w:rsidRPr="003F31D2" w:rsidRDefault="003F31D2" w:rsidP="003F31D2">
            <w:pPr>
              <w:rPr>
                <w:rFonts w:ascii="Times New Roman" w:hAnsi="Times New Roman"/>
                <w:sz w:val="20"/>
              </w:rPr>
            </w:pPr>
            <w:r w:rsidRPr="003F31D2">
              <w:rPr>
                <w:rFonts w:ascii="Times New Roman" w:hAnsi="Times New Roman"/>
                <w:sz w:val="20"/>
              </w:rPr>
              <w:t>Пожаровзрывоопасные свойства веществ и материалов</w:t>
            </w:r>
          </w:p>
          <w:p w14:paraId="40E5A1EA" w14:textId="059F96A3" w:rsidR="00657C5A" w:rsidRPr="007C17C8" w:rsidRDefault="003F31D2" w:rsidP="003F31D2">
            <w:pPr>
              <w:rPr>
                <w:rFonts w:ascii="Times New Roman" w:hAnsi="Times New Roman"/>
                <w:sz w:val="20"/>
              </w:rPr>
            </w:pPr>
            <w:r w:rsidRPr="003F31D2">
              <w:rPr>
                <w:rFonts w:ascii="Times New Roman" w:hAnsi="Times New Roman"/>
                <w:sz w:val="20"/>
              </w:rPr>
              <w:t>Требования охраны труда и личной безопасности</w:t>
            </w:r>
          </w:p>
        </w:tc>
      </w:tr>
      <w:tr w:rsidR="00657C5A" w:rsidRPr="007C17C8" w14:paraId="740973EF" w14:textId="77777777" w:rsidTr="00657C5A">
        <w:trPr>
          <w:trHeight w:val="460"/>
        </w:trPr>
        <w:tc>
          <w:tcPr>
            <w:tcW w:w="2830" w:type="dxa"/>
            <w:shd w:val="clear" w:color="auto" w:fill="auto"/>
          </w:tcPr>
          <w:p w14:paraId="32D8C8BF" w14:textId="77777777" w:rsidR="00657C5A" w:rsidRPr="007C17C8" w:rsidRDefault="00657C5A" w:rsidP="00F73923">
            <w:pPr>
              <w:rPr>
                <w:rFonts w:ascii="Times New Roman" w:hAnsi="Times New Roman"/>
                <w:b/>
                <w:sz w:val="20"/>
              </w:rPr>
            </w:pPr>
          </w:p>
        </w:tc>
        <w:tc>
          <w:tcPr>
            <w:tcW w:w="3402" w:type="dxa"/>
            <w:shd w:val="clear" w:color="auto" w:fill="auto"/>
          </w:tcPr>
          <w:p w14:paraId="419A2160" w14:textId="77777777" w:rsidR="00657C5A" w:rsidRPr="007C17C8" w:rsidRDefault="00657C5A" w:rsidP="00F73923">
            <w:pPr>
              <w:rPr>
                <w:rFonts w:ascii="Times New Roman" w:hAnsi="Times New Roman"/>
                <w:sz w:val="20"/>
              </w:rPr>
            </w:pPr>
          </w:p>
        </w:tc>
        <w:tc>
          <w:tcPr>
            <w:tcW w:w="2977" w:type="dxa"/>
            <w:shd w:val="clear" w:color="auto" w:fill="auto"/>
          </w:tcPr>
          <w:p w14:paraId="50FF3F7C" w14:textId="56786D06" w:rsidR="00657C5A" w:rsidRPr="007C17C8" w:rsidRDefault="00657C5A" w:rsidP="00F73923">
            <w:pPr>
              <w:rPr>
                <w:rFonts w:ascii="Times New Roman" w:hAnsi="Times New Roman"/>
                <w:sz w:val="20"/>
              </w:rPr>
            </w:pPr>
            <w:r w:rsidRPr="00657C5A">
              <w:rPr>
                <w:rFonts w:ascii="Times New Roman" w:hAnsi="Times New Roman"/>
                <w:sz w:val="20"/>
              </w:rPr>
              <w:t>B/02.3 Выполнение аварийно-спасательных работ и оказание первой помощи пострадавшим при пожаре</w:t>
            </w:r>
          </w:p>
        </w:tc>
        <w:tc>
          <w:tcPr>
            <w:tcW w:w="2552" w:type="dxa"/>
            <w:shd w:val="clear" w:color="auto" w:fill="auto"/>
          </w:tcPr>
          <w:p w14:paraId="6B334931" w14:textId="77777777" w:rsidR="00657C5A" w:rsidRPr="007C17C8" w:rsidRDefault="00657C5A" w:rsidP="00F73923">
            <w:pPr>
              <w:rPr>
                <w:rFonts w:ascii="Times New Roman" w:hAnsi="Times New Roman"/>
                <w:sz w:val="20"/>
              </w:rPr>
            </w:pPr>
          </w:p>
        </w:tc>
        <w:tc>
          <w:tcPr>
            <w:tcW w:w="2835" w:type="dxa"/>
            <w:shd w:val="clear" w:color="auto" w:fill="auto"/>
          </w:tcPr>
          <w:p w14:paraId="298BD224" w14:textId="77777777" w:rsidR="00657C5A" w:rsidRPr="007C17C8" w:rsidRDefault="00657C5A" w:rsidP="00F73923">
            <w:pPr>
              <w:rPr>
                <w:rFonts w:ascii="Times New Roman" w:hAnsi="Times New Roman"/>
                <w:sz w:val="20"/>
              </w:rPr>
            </w:pPr>
          </w:p>
        </w:tc>
      </w:tr>
      <w:tr w:rsidR="00657C5A" w:rsidRPr="007C17C8" w14:paraId="14A6DAB0" w14:textId="77777777" w:rsidTr="00F73923">
        <w:trPr>
          <w:trHeight w:val="460"/>
        </w:trPr>
        <w:tc>
          <w:tcPr>
            <w:tcW w:w="14596" w:type="dxa"/>
            <w:gridSpan w:val="5"/>
            <w:shd w:val="clear" w:color="auto" w:fill="auto"/>
          </w:tcPr>
          <w:p w14:paraId="2216BE55"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Владеть навыками:</w:t>
            </w:r>
          </w:p>
          <w:p w14:paraId="5D9080C5" w14:textId="77777777" w:rsidR="003F31D2" w:rsidRPr="003F31D2" w:rsidRDefault="003F31D2" w:rsidP="003F31D2">
            <w:pPr>
              <w:rPr>
                <w:rFonts w:ascii="Times New Roman" w:hAnsi="Times New Roman"/>
                <w:sz w:val="20"/>
              </w:rPr>
            </w:pPr>
            <w:r w:rsidRPr="003F31D2">
              <w:rPr>
                <w:rFonts w:ascii="Times New Roman" w:hAnsi="Times New Roman"/>
                <w:sz w:val="20"/>
              </w:rPr>
              <w:t>Выполнения сбора информации (разведка) в местах проведения аварийно-спасательных работ</w:t>
            </w:r>
          </w:p>
          <w:p w14:paraId="0BA8E0C2" w14:textId="77777777" w:rsidR="003F31D2" w:rsidRPr="003F31D2" w:rsidRDefault="003F31D2" w:rsidP="003F31D2">
            <w:pPr>
              <w:rPr>
                <w:rFonts w:ascii="Times New Roman" w:hAnsi="Times New Roman"/>
                <w:sz w:val="20"/>
              </w:rPr>
            </w:pPr>
            <w:r w:rsidRPr="003F31D2">
              <w:rPr>
                <w:rFonts w:ascii="Times New Roman" w:hAnsi="Times New Roman"/>
                <w:sz w:val="20"/>
              </w:rPr>
              <w:t>Выполнения поиска пострадавших в зоне проведения аварийно-спасательных работ</w:t>
            </w:r>
          </w:p>
          <w:p w14:paraId="68C32820" w14:textId="77777777" w:rsidR="003F31D2" w:rsidRPr="003F31D2" w:rsidRDefault="003F31D2" w:rsidP="003F31D2">
            <w:pPr>
              <w:rPr>
                <w:rFonts w:ascii="Times New Roman" w:hAnsi="Times New Roman"/>
                <w:sz w:val="20"/>
              </w:rPr>
            </w:pPr>
            <w:r w:rsidRPr="003F31D2">
              <w:rPr>
                <w:rFonts w:ascii="Times New Roman" w:hAnsi="Times New Roman"/>
                <w:sz w:val="20"/>
              </w:rPr>
              <w:t>Выполнения требований безопасности при проведении аварийно-спасательных работ</w:t>
            </w:r>
          </w:p>
          <w:p w14:paraId="21E72F90" w14:textId="77777777" w:rsidR="003F31D2" w:rsidRPr="003F31D2" w:rsidRDefault="003F31D2" w:rsidP="003F31D2">
            <w:pPr>
              <w:rPr>
                <w:rFonts w:ascii="Times New Roman" w:hAnsi="Times New Roman"/>
                <w:sz w:val="20"/>
              </w:rPr>
            </w:pPr>
            <w:r w:rsidRPr="003F31D2">
              <w:rPr>
                <w:rFonts w:ascii="Times New Roman" w:hAnsi="Times New Roman"/>
                <w:sz w:val="20"/>
              </w:rPr>
              <w:t>Спасения пострадавших с целью прекращения или ослабления воздействия опасных факторов пожара с применением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w:t>
            </w:r>
          </w:p>
          <w:p w14:paraId="3D187C48" w14:textId="77777777" w:rsidR="003F31D2" w:rsidRPr="003F31D2" w:rsidRDefault="003F31D2" w:rsidP="003F31D2">
            <w:pPr>
              <w:rPr>
                <w:rFonts w:ascii="Times New Roman" w:hAnsi="Times New Roman"/>
                <w:sz w:val="20"/>
              </w:rPr>
            </w:pPr>
            <w:r w:rsidRPr="003F31D2">
              <w:rPr>
                <w:rFonts w:ascii="Times New Roman" w:hAnsi="Times New Roman"/>
                <w:sz w:val="20"/>
              </w:rPr>
              <w:t>Оказания первой помощи пострадавшим при пожаре</w:t>
            </w:r>
          </w:p>
          <w:p w14:paraId="6F64AF3E" w14:textId="77777777" w:rsidR="003F31D2" w:rsidRPr="003F31D2" w:rsidRDefault="003F31D2" w:rsidP="003F31D2">
            <w:pPr>
              <w:rPr>
                <w:rFonts w:ascii="Times New Roman" w:hAnsi="Times New Roman"/>
                <w:sz w:val="20"/>
              </w:rPr>
            </w:pPr>
            <w:r w:rsidRPr="003F31D2">
              <w:rPr>
                <w:rFonts w:ascii="Times New Roman" w:hAnsi="Times New Roman"/>
                <w:sz w:val="20"/>
              </w:rPr>
              <w:t>Спасения имущества и животных при пожаре</w:t>
            </w:r>
          </w:p>
          <w:p w14:paraId="04A3DC9B"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Уметь:</w:t>
            </w:r>
          </w:p>
          <w:p w14:paraId="1D52DC2F" w14:textId="77777777" w:rsidR="003F31D2" w:rsidRPr="003F31D2" w:rsidRDefault="003F31D2" w:rsidP="003F31D2">
            <w:pPr>
              <w:rPr>
                <w:rFonts w:ascii="Times New Roman" w:hAnsi="Times New Roman"/>
                <w:sz w:val="20"/>
              </w:rPr>
            </w:pPr>
            <w:r w:rsidRPr="003F31D2">
              <w:rPr>
                <w:rFonts w:ascii="Times New Roman" w:hAnsi="Times New Roman"/>
                <w:sz w:val="20"/>
              </w:rPr>
              <w:t>Проводить визуальный осмотр места проведения аварийно-спасательных работ</w:t>
            </w:r>
          </w:p>
          <w:p w14:paraId="0ED5C18E" w14:textId="77777777" w:rsidR="003F31D2" w:rsidRPr="003F31D2" w:rsidRDefault="003F31D2" w:rsidP="003F31D2">
            <w:pPr>
              <w:rPr>
                <w:rFonts w:ascii="Times New Roman" w:hAnsi="Times New Roman"/>
                <w:sz w:val="20"/>
              </w:rPr>
            </w:pPr>
            <w:r w:rsidRPr="003F31D2">
              <w:rPr>
                <w:rFonts w:ascii="Times New Roman" w:hAnsi="Times New Roman"/>
                <w:sz w:val="20"/>
              </w:rPr>
              <w:t>Выбирать приоритетные зоны поиска и планировать маршруты поиска</w:t>
            </w:r>
          </w:p>
          <w:p w14:paraId="396F2D31" w14:textId="77777777" w:rsidR="003F31D2" w:rsidRPr="003F31D2" w:rsidRDefault="003F31D2" w:rsidP="003F31D2">
            <w:pPr>
              <w:rPr>
                <w:rFonts w:ascii="Times New Roman" w:hAnsi="Times New Roman"/>
                <w:sz w:val="20"/>
              </w:rPr>
            </w:pPr>
            <w:r w:rsidRPr="003F31D2">
              <w:rPr>
                <w:rFonts w:ascii="Times New Roman" w:hAnsi="Times New Roman"/>
                <w:sz w:val="20"/>
              </w:rPr>
              <w:t>Ориентироваться в условиях ограниченной видимости</w:t>
            </w:r>
          </w:p>
          <w:p w14:paraId="79258B03" w14:textId="77777777" w:rsidR="003F31D2" w:rsidRPr="003F31D2" w:rsidRDefault="003F31D2" w:rsidP="003F31D2">
            <w:pPr>
              <w:rPr>
                <w:rFonts w:ascii="Times New Roman" w:hAnsi="Times New Roman"/>
                <w:sz w:val="20"/>
              </w:rPr>
            </w:pPr>
            <w:r w:rsidRPr="003F31D2">
              <w:rPr>
                <w:rFonts w:ascii="Times New Roman" w:hAnsi="Times New Roman"/>
                <w:sz w:val="20"/>
              </w:rPr>
              <w:t>Пользоваться первичными средствами пожаротушения, мобильными средствами пожаротушения, пожарным оборудованием и инструментом, пожарным снаряжением, применять средства индивидуальной защиты</w:t>
            </w:r>
          </w:p>
          <w:p w14:paraId="3052E69B" w14:textId="77777777" w:rsidR="003F31D2" w:rsidRPr="003F31D2" w:rsidRDefault="003F31D2" w:rsidP="003F31D2">
            <w:pPr>
              <w:rPr>
                <w:rFonts w:ascii="Times New Roman" w:hAnsi="Times New Roman"/>
                <w:sz w:val="20"/>
              </w:rPr>
            </w:pPr>
            <w:r w:rsidRPr="003F31D2">
              <w:rPr>
                <w:rFonts w:ascii="Times New Roman" w:hAnsi="Times New Roman"/>
                <w:sz w:val="20"/>
              </w:rPr>
              <w:t>Соблюдать требования безопасности пребывания на месте проведения аварийно-спасательных работ</w:t>
            </w:r>
          </w:p>
          <w:p w14:paraId="77658D2A" w14:textId="77777777" w:rsidR="003F31D2" w:rsidRPr="003F31D2" w:rsidRDefault="003F31D2" w:rsidP="003F31D2">
            <w:pPr>
              <w:rPr>
                <w:rFonts w:ascii="Times New Roman" w:hAnsi="Times New Roman"/>
                <w:sz w:val="20"/>
              </w:rPr>
            </w:pPr>
            <w:r w:rsidRPr="003F31D2">
              <w:rPr>
                <w:rFonts w:ascii="Times New Roman" w:hAnsi="Times New Roman"/>
                <w:sz w:val="20"/>
              </w:rPr>
              <w:t>Определять способы спасения</w:t>
            </w:r>
          </w:p>
          <w:p w14:paraId="0DE581B1" w14:textId="77777777" w:rsidR="003F31D2" w:rsidRPr="003F31D2" w:rsidRDefault="003F31D2" w:rsidP="003F31D2">
            <w:pPr>
              <w:rPr>
                <w:rFonts w:ascii="Times New Roman" w:hAnsi="Times New Roman"/>
                <w:sz w:val="20"/>
              </w:rPr>
            </w:pPr>
            <w:r w:rsidRPr="003F31D2">
              <w:rPr>
                <w:rFonts w:ascii="Times New Roman" w:hAnsi="Times New Roman"/>
                <w:sz w:val="20"/>
              </w:rPr>
              <w:t>Определять зоны безопасности при проведении аварийно-спасательных работ</w:t>
            </w:r>
          </w:p>
          <w:p w14:paraId="38AD197A" w14:textId="77777777" w:rsidR="003F31D2" w:rsidRPr="003F31D2" w:rsidRDefault="003F31D2" w:rsidP="003F31D2">
            <w:pPr>
              <w:rPr>
                <w:rFonts w:ascii="Times New Roman" w:hAnsi="Times New Roman"/>
                <w:sz w:val="20"/>
              </w:rPr>
            </w:pPr>
            <w:r w:rsidRPr="003F31D2">
              <w:rPr>
                <w:rFonts w:ascii="Times New Roman" w:hAnsi="Times New Roman"/>
                <w:sz w:val="20"/>
              </w:rPr>
              <w:t>Определять и устранять факторы риска при спасении людей</w:t>
            </w:r>
          </w:p>
          <w:p w14:paraId="63B71D4F" w14:textId="77777777" w:rsidR="003F31D2" w:rsidRPr="003F31D2" w:rsidRDefault="003F31D2" w:rsidP="003F31D2">
            <w:pPr>
              <w:rPr>
                <w:rFonts w:ascii="Times New Roman" w:hAnsi="Times New Roman"/>
                <w:sz w:val="20"/>
              </w:rPr>
            </w:pPr>
            <w:r w:rsidRPr="003F31D2">
              <w:rPr>
                <w:rFonts w:ascii="Times New Roman" w:hAnsi="Times New Roman"/>
                <w:sz w:val="20"/>
              </w:rPr>
              <w:t>Определять основные признаки нарушения жизненно важных функций организма человека</w:t>
            </w:r>
          </w:p>
          <w:p w14:paraId="02EC3E30" w14:textId="77777777" w:rsidR="003F31D2" w:rsidRPr="003F31D2" w:rsidRDefault="003F31D2" w:rsidP="003F31D2">
            <w:pPr>
              <w:rPr>
                <w:rFonts w:ascii="Times New Roman" w:hAnsi="Times New Roman"/>
                <w:sz w:val="20"/>
              </w:rPr>
            </w:pPr>
            <w:r w:rsidRPr="003F31D2">
              <w:rPr>
                <w:rFonts w:ascii="Times New Roman" w:hAnsi="Times New Roman"/>
                <w:sz w:val="20"/>
              </w:rPr>
              <w:t>Проводить подъем на высоту (спуск с высоты)</w:t>
            </w:r>
          </w:p>
          <w:p w14:paraId="3C1A6CC9" w14:textId="77777777" w:rsidR="003F31D2" w:rsidRPr="003F31D2" w:rsidRDefault="003F31D2" w:rsidP="003F31D2">
            <w:pPr>
              <w:rPr>
                <w:rFonts w:ascii="Times New Roman" w:hAnsi="Times New Roman"/>
                <w:sz w:val="20"/>
              </w:rPr>
            </w:pPr>
            <w:r w:rsidRPr="003F31D2">
              <w:rPr>
                <w:rFonts w:ascii="Times New Roman" w:hAnsi="Times New Roman"/>
                <w:sz w:val="20"/>
              </w:rPr>
              <w:t>Применять средства телефонной и радиосвязи</w:t>
            </w:r>
          </w:p>
          <w:p w14:paraId="5CCC4173"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Знать:</w:t>
            </w:r>
          </w:p>
          <w:p w14:paraId="22F7AEDF" w14:textId="77777777" w:rsidR="003F31D2" w:rsidRPr="003F31D2" w:rsidRDefault="003F31D2" w:rsidP="003F31D2">
            <w:pPr>
              <w:rPr>
                <w:rFonts w:ascii="Times New Roman" w:hAnsi="Times New Roman"/>
                <w:sz w:val="20"/>
              </w:rPr>
            </w:pPr>
            <w:r w:rsidRPr="003F31D2">
              <w:rPr>
                <w:rFonts w:ascii="Times New Roman" w:hAnsi="Times New Roman"/>
                <w:sz w:val="20"/>
              </w:rPr>
              <w:t>Правила проведения аварийно-спасательных работ при тушении пожаров с применением средств индивидуальной защиты и спасения</w:t>
            </w:r>
          </w:p>
          <w:p w14:paraId="12FC6F8A" w14:textId="77777777" w:rsidR="003F31D2" w:rsidRPr="003F31D2" w:rsidRDefault="003F31D2" w:rsidP="003F31D2">
            <w:pPr>
              <w:rPr>
                <w:rFonts w:ascii="Times New Roman" w:hAnsi="Times New Roman"/>
                <w:sz w:val="20"/>
              </w:rPr>
            </w:pPr>
            <w:r w:rsidRPr="003F31D2">
              <w:rPr>
                <w:rFonts w:ascii="Times New Roman" w:hAnsi="Times New Roman"/>
                <w:sz w:val="20"/>
              </w:rPr>
              <w:t>Правила ведения телефонной и радиосвязи</w:t>
            </w:r>
          </w:p>
          <w:p w14:paraId="794FC264" w14:textId="77777777" w:rsidR="003F31D2" w:rsidRPr="003F31D2" w:rsidRDefault="003F31D2" w:rsidP="003F31D2">
            <w:pPr>
              <w:rPr>
                <w:rFonts w:ascii="Times New Roman" w:hAnsi="Times New Roman"/>
                <w:sz w:val="20"/>
              </w:rPr>
            </w:pPr>
            <w:r w:rsidRPr="003F31D2">
              <w:rPr>
                <w:rFonts w:ascii="Times New Roman" w:hAnsi="Times New Roman"/>
                <w:sz w:val="20"/>
              </w:rPr>
              <w:t>Правила применения, функциональное назначение и технические характеристики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w:t>
            </w:r>
          </w:p>
          <w:p w14:paraId="03E17E8D" w14:textId="77777777" w:rsidR="003F31D2" w:rsidRPr="003F31D2" w:rsidRDefault="003F31D2" w:rsidP="003F31D2">
            <w:pPr>
              <w:rPr>
                <w:rFonts w:ascii="Times New Roman" w:hAnsi="Times New Roman"/>
                <w:sz w:val="20"/>
              </w:rPr>
            </w:pPr>
            <w:r w:rsidRPr="003F31D2">
              <w:rPr>
                <w:rFonts w:ascii="Times New Roman" w:hAnsi="Times New Roman"/>
                <w:sz w:val="20"/>
              </w:rPr>
              <w:t>Особенности осмотра и проведения поиска при пожарах и аварийно-спасательных работах</w:t>
            </w:r>
          </w:p>
          <w:p w14:paraId="7CC0A363" w14:textId="77777777" w:rsidR="003F31D2" w:rsidRPr="003F31D2" w:rsidRDefault="003F31D2" w:rsidP="003F31D2">
            <w:pPr>
              <w:rPr>
                <w:rFonts w:ascii="Times New Roman" w:hAnsi="Times New Roman"/>
                <w:sz w:val="20"/>
              </w:rPr>
            </w:pPr>
            <w:r w:rsidRPr="003F31D2">
              <w:rPr>
                <w:rFonts w:ascii="Times New Roman" w:hAnsi="Times New Roman"/>
                <w:sz w:val="20"/>
              </w:rPr>
              <w:t>Инструкции, порядок действий, методы и способы спасения людей и имущества</w:t>
            </w:r>
          </w:p>
          <w:p w14:paraId="054907B4" w14:textId="77777777" w:rsidR="003F31D2" w:rsidRPr="003F31D2" w:rsidRDefault="003F31D2" w:rsidP="003F31D2">
            <w:pPr>
              <w:rPr>
                <w:rFonts w:ascii="Times New Roman" w:hAnsi="Times New Roman"/>
                <w:sz w:val="20"/>
              </w:rPr>
            </w:pPr>
            <w:r w:rsidRPr="003F31D2">
              <w:rPr>
                <w:rFonts w:ascii="Times New Roman" w:hAnsi="Times New Roman"/>
                <w:sz w:val="20"/>
              </w:rPr>
              <w:t>Инструкции, методические рекомендации по оказанию первой помощи пострадавшим, виды травм, поражений</w:t>
            </w:r>
          </w:p>
          <w:p w14:paraId="5DB925E2" w14:textId="77777777" w:rsidR="003F31D2" w:rsidRPr="003F31D2" w:rsidRDefault="003F31D2" w:rsidP="003F31D2">
            <w:pPr>
              <w:rPr>
                <w:rFonts w:ascii="Times New Roman" w:hAnsi="Times New Roman"/>
                <w:sz w:val="20"/>
              </w:rPr>
            </w:pPr>
            <w:r w:rsidRPr="003F31D2">
              <w:rPr>
                <w:rFonts w:ascii="Times New Roman" w:hAnsi="Times New Roman"/>
                <w:sz w:val="20"/>
              </w:rPr>
              <w:t>Правила оказания первой помощи пострадавшим</w:t>
            </w:r>
          </w:p>
          <w:p w14:paraId="22EF305C" w14:textId="77777777" w:rsidR="003F31D2" w:rsidRPr="003F31D2" w:rsidRDefault="003F31D2" w:rsidP="003F31D2">
            <w:pPr>
              <w:rPr>
                <w:rFonts w:ascii="Times New Roman" w:hAnsi="Times New Roman"/>
                <w:sz w:val="20"/>
              </w:rPr>
            </w:pPr>
            <w:r w:rsidRPr="003F31D2">
              <w:rPr>
                <w:rFonts w:ascii="Times New Roman" w:hAnsi="Times New Roman"/>
                <w:sz w:val="20"/>
              </w:rPr>
              <w:t>Оборудование, приспособления, применяемые при оказании первой помощи, поиске и спасении</w:t>
            </w:r>
          </w:p>
          <w:p w14:paraId="4D1F0A6B" w14:textId="77777777" w:rsidR="003F31D2" w:rsidRPr="003F31D2" w:rsidRDefault="003F31D2" w:rsidP="003F31D2">
            <w:pPr>
              <w:rPr>
                <w:rFonts w:ascii="Times New Roman" w:hAnsi="Times New Roman"/>
                <w:sz w:val="20"/>
              </w:rPr>
            </w:pPr>
            <w:r w:rsidRPr="003F31D2">
              <w:rPr>
                <w:rFonts w:ascii="Times New Roman" w:hAnsi="Times New Roman"/>
                <w:sz w:val="20"/>
              </w:rPr>
              <w:t>Психологические особенности общения с пострадавшими</w:t>
            </w:r>
          </w:p>
          <w:p w14:paraId="5C35BD2A" w14:textId="3ADF9246" w:rsidR="00657C5A" w:rsidRPr="007C17C8" w:rsidRDefault="003F31D2" w:rsidP="003F31D2">
            <w:pPr>
              <w:rPr>
                <w:rFonts w:ascii="Times New Roman" w:hAnsi="Times New Roman"/>
                <w:sz w:val="20"/>
              </w:rPr>
            </w:pPr>
            <w:r w:rsidRPr="003F31D2">
              <w:rPr>
                <w:rFonts w:ascii="Times New Roman" w:hAnsi="Times New Roman"/>
                <w:sz w:val="20"/>
              </w:rPr>
              <w:t>Способы вскрытия конструкций и разборки завалов</w:t>
            </w:r>
          </w:p>
        </w:tc>
      </w:tr>
      <w:tr w:rsidR="00657C5A" w:rsidRPr="007C17C8" w14:paraId="7C2C92A2" w14:textId="77777777" w:rsidTr="00657C5A">
        <w:trPr>
          <w:trHeight w:val="460"/>
        </w:trPr>
        <w:tc>
          <w:tcPr>
            <w:tcW w:w="2830" w:type="dxa"/>
            <w:shd w:val="clear" w:color="auto" w:fill="auto"/>
          </w:tcPr>
          <w:p w14:paraId="60205107" w14:textId="77777777" w:rsidR="00657C5A" w:rsidRPr="007C17C8" w:rsidRDefault="00657C5A" w:rsidP="00F73923">
            <w:pPr>
              <w:rPr>
                <w:rFonts w:ascii="Times New Roman" w:hAnsi="Times New Roman"/>
                <w:b/>
                <w:sz w:val="20"/>
              </w:rPr>
            </w:pPr>
          </w:p>
        </w:tc>
        <w:tc>
          <w:tcPr>
            <w:tcW w:w="3402" w:type="dxa"/>
            <w:shd w:val="clear" w:color="auto" w:fill="auto"/>
          </w:tcPr>
          <w:p w14:paraId="52D15122" w14:textId="77777777" w:rsidR="00657C5A" w:rsidRPr="007C17C8" w:rsidRDefault="00657C5A" w:rsidP="00F73923">
            <w:pPr>
              <w:rPr>
                <w:rFonts w:ascii="Times New Roman" w:hAnsi="Times New Roman"/>
                <w:sz w:val="20"/>
              </w:rPr>
            </w:pPr>
          </w:p>
        </w:tc>
        <w:tc>
          <w:tcPr>
            <w:tcW w:w="2977" w:type="dxa"/>
            <w:shd w:val="clear" w:color="auto" w:fill="auto"/>
          </w:tcPr>
          <w:p w14:paraId="43226C27" w14:textId="71B41DA5" w:rsidR="00657C5A" w:rsidRPr="007C17C8" w:rsidRDefault="00657C5A" w:rsidP="00F73923">
            <w:pPr>
              <w:rPr>
                <w:rFonts w:ascii="Times New Roman" w:hAnsi="Times New Roman"/>
                <w:sz w:val="20"/>
              </w:rPr>
            </w:pPr>
            <w:r w:rsidRPr="00657C5A">
              <w:rPr>
                <w:rFonts w:ascii="Times New Roman" w:hAnsi="Times New Roman"/>
                <w:sz w:val="20"/>
              </w:rPr>
              <w:t>B/03.3 Выполнение работ по приемке (передаче) и содержанию в исправном состоянии средств, пожарного оборудования и инструмента</w:t>
            </w:r>
          </w:p>
        </w:tc>
        <w:tc>
          <w:tcPr>
            <w:tcW w:w="2552" w:type="dxa"/>
            <w:shd w:val="clear" w:color="auto" w:fill="auto"/>
          </w:tcPr>
          <w:p w14:paraId="1A9BF61A" w14:textId="77777777" w:rsidR="00657C5A" w:rsidRPr="007C17C8" w:rsidRDefault="00657C5A" w:rsidP="00F73923">
            <w:pPr>
              <w:rPr>
                <w:rFonts w:ascii="Times New Roman" w:hAnsi="Times New Roman"/>
                <w:sz w:val="20"/>
              </w:rPr>
            </w:pPr>
          </w:p>
        </w:tc>
        <w:tc>
          <w:tcPr>
            <w:tcW w:w="2835" w:type="dxa"/>
            <w:shd w:val="clear" w:color="auto" w:fill="auto"/>
          </w:tcPr>
          <w:p w14:paraId="6C3D066E" w14:textId="77777777" w:rsidR="00657C5A" w:rsidRPr="007C17C8" w:rsidRDefault="00657C5A" w:rsidP="00F73923">
            <w:pPr>
              <w:rPr>
                <w:rFonts w:ascii="Times New Roman" w:hAnsi="Times New Roman"/>
                <w:sz w:val="20"/>
              </w:rPr>
            </w:pPr>
          </w:p>
        </w:tc>
      </w:tr>
      <w:tr w:rsidR="00657C5A" w:rsidRPr="007C17C8" w14:paraId="4DD7301F" w14:textId="77777777" w:rsidTr="00F73923">
        <w:trPr>
          <w:trHeight w:val="460"/>
        </w:trPr>
        <w:tc>
          <w:tcPr>
            <w:tcW w:w="14596" w:type="dxa"/>
            <w:gridSpan w:val="5"/>
            <w:shd w:val="clear" w:color="auto" w:fill="auto"/>
          </w:tcPr>
          <w:p w14:paraId="3A8669B9"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Владеть навыками:</w:t>
            </w:r>
          </w:p>
          <w:p w14:paraId="5192BEDD" w14:textId="77777777" w:rsidR="003F31D2" w:rsidRPr="003F31D2" w:rsidRDefault="003F31D2" w:rsidP="003F31D2">
            <w:pPr>
              <w:rPr>
                <w:rFonts w:ascii="Times New Roman" w:hAnsi="Times New Roman"/>
                <w:sz w:val="20"/>
              </w:rPr>
            </w:pPr>
            <w:r w:rsidRPr="003F31D2">
              <w:rPr>
                <w:rFonts w:ascii="Times New Roman" w:hAnsi="Times New Roman"/>
                <w:sz w:val="20"/>
              </w:rPr>
              <w:t>Приемки и проверки средств, оборудования и инструмента</w:t>
            </w:r>
          </w:p>
          <w:p w14:paraId="05B10A44" w14:textId="77777777" w:rsidR="003F31D2" w:rsidRPr="003F31D2" w:rsidRDefault="003F31D2" w:rsidP="003F31D2">
            <w:pPr>
              <w:rPr>
                <w:rFonts w:ascii="Times New Roman" w:hAnsi="Times New Roman"/>
                <w:sz w:val="20"/>
              </w:rPr>
            </w:pPr>
            <w:r w:rsidRPr="003F31D2">
              <w:rPr>
                <w:rFonts w:ascii="Times New Roman" w:hAnsi="Times New Roman"/>
                <w:sz w:val="20"/>
              </w:rPr>
              <w:t>Проведения технического обслуживания средств, оборудования и инструмента</w:t>
            </w:r>
          </w:p>
          <w:p w14:paraId="73E38E58" w14:textId="77777777" w:rsidR="003F31D2" w:rsidRPr="003F31D2" w:rsidRDefault="003F31D2" w:rsidP="003F31D2">
            <w:pPr>
              <w:rPr>
                <w:rFonts w:ascii="Times New Roman" w:hAnsi="Times New Roman"/>
                <w:sz w:val="20"/>
              </w:rPr>
            </w:pPr>
            <w:r w:rsidRPr="003F31D2">
              <w:rPr>
                <w:rFonts w:ascii="Times New Roman" w:hAnsi="Times New Roman"/>
                <w:sz w:val="20"/>
              </w:rPr>
              <w:t>Поддержания работоспособности средств, оборудования и инструмента</w:t>
            </w:r>
          </w:p>
          <w:p w14:paraId="7BD8B648"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Уметь:</w:t>
            </w:r>
          </w:p>
          <w:p w14:paraId="43D5F326" w14:textId="77777777" w:rsidR="003F31D2" w:rsidRPr="003F31D2" w:rsidRDefault="003F31D2" w:rsidP="003F31D2">
            <w:pPr>
              <w:rPr>
                <w:rFonts w:ascii="Times New Roman" w:hAnsi="Times New Roman"/>
                <w:sz w:val="20"/>
              </w:rPr>
            </w:pPr>
            <w:r w:rsidRPr="003F31D2">
              <w:rPr>
                <w:rFonts w:ascii="Times New Roman" w:hAnsi="Times New Roman"/>
                <w:sz w:val="20"/>
              </w:rPr>
              <w:t>Проверять состояние работоспособности средств, оборудования и инструмента</w:t>
            </w:r>
          </w:p>
          <w:p w14:paraId="01DDD08D" w14:textId="77777777" w:rsidR="003F31D2" w:rsidRPr="003F31D2" w:rsidRDefault="003F31D2" w:rsidP="003F31D2">
            <w:pPr>
              <w:rPr>
                <w:rFonts w:ascii="Times New Roman" w:hAnsi="Times New Roman"/>
                <w:sz w:val="20"/>
              </w:rPr>
            </w:pPr>
            <w:r w:rsidRPr="003F31D2">
              <w:rPr>
                <w:rFonts w:ascii="Times New Roman" w:hAnsi="Times New Roman"/>
                <w:sz w:val="20"/>
              </w:rPr>
              <w:t>Эксплуатировать средства, оборудование и инструмент в соответствии с требованиями организации-изготовителя</w:t>
            </w:r>
          </w:p>
          <w:p w14:paraId="3596593C" w14:textId="77777777" w:rsidR="003F31D2" w:rsidRPr="003F31D2" w:rsidRDefault="003F31D2" w:rsidP="003F31D2">
            <w:pPr>
              <w:rPr>
                <w:rFonts w:ascii="Times New Roman" w:hAnsi="Times New Roman"/>
                <w:sz w:val="20"/>
              </w:rPr>
            </w:pPr>
            <w:r w:rsidRPr="003F31D2">
              <w:rPr>
                <w:rFonts w:ascii="Times New Roman" w:hAnsi="Times New Roman"/>
                <w:sz w:val="20"/>
              </w:rPr>
              <w:t>Проводить техническое обслуживание средств, оборудования и инструмента в соответствии с требованиями организации-изготовителя</w:t>
            </w:r>
          </w:p>
          <w:p w14:paraId="63EA2C7D"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Знать:</w:t>
            </w:r>
          </w:p>
          <w:p w14:paraId="29B99226" w14:textId="77777777" w:rsidR="003F31D2" w:rsidRPr="003F31D2" w:rsidRDefault="003F31D2" w:rsidP="003F31D2">
            <w:pPr>
              <w:rPr>
                <w:rFonts w:ascii="Times New Roman" w:hAnsi="Times New Roman"/>
                <w:sz w:val="20"/>
              </w:rPr>
            </w:pPr>
            <w:r w:rsidRPr="003F31D2">
              <w:rPr>
                <w:rFonts w:ascii="Times New Roman" w:hAnsi="Times New Roman"/>
                <w:sz w:val="20"/>
              </w:rPr>
              <w:t>Нормативные правовые акты и локальные акты организаций по техническому обслуживанию и эксплуатации средств, оборудования и инструмента</w:t>
            </w:r>
          </w:p>
          <w:p w14:paraId="2EB76CD7" w14:textId="4F28945F" w:rsidR="00657C5A" w:rsidRPr="007C17C8" w:rsidRDefault="003F31D2" w:rsidP="003F31D2">
            <w:pPr>
              <w:rPr>
                <w:rFonts w:ascii="Times New Roman" w:hAnsi="Times New Roman"/>
                <w:sz w:val="20"/>
              </w:rPr>
            </w:pPr>
            <w:r w:rsidRPr="003F31D2">
              <w:rPr>
                <w:rFonts w:ascii="Times New Roman" w:hAnsi="Times New Roman"/>
                <w:sz w:val="20"/>
              </w:rPr>
              <w:t>Оборудование, приспособления, применяемые при техническом обслуживании и эксплуатации средств, оборудования и инструмента</w:t>
            </w:r>
          </w:p>
        </w:tc>
      </w:tr>
      <w:tr w:rsidR="00657C5A" w:rsidRPr="007C17C8" w14:paraId="373AD211" w14:textId="77777777" w:rsidTr="00657C5A">
        <w:trPr>
          <w:trHeight w:val="460"/>
        </w:trPr>
        <w:tc>
          <w:tcPr>
            <w:tcW w:w="2830" w:type="dxa"/>
            <w:shd w:val="clear" w:color="auto" w:fill="auto"/>
          </w:tcPr>
          <w:p w14:paraId="1260704C" w14:textId="77777777" w:rsidR="00657C5A" w:rsidRPr="007C17C8" w:rsidRDefault="00657C5A" w:rsidP="00F73923">
            <w:pPr>
              <w:rPr>
                <w:rFonts w:ascii="Times New Roman" w:hAnsi="Times New Roman"/>
                <w:b/>
                <w:sz w:val="20"/>
              </w:rPr>
            </w:pPr>
          </w:p>
        </w:tc>
        <w:tc>
          <w:tcPr>
            <w:tcW w:w="3402" w:type="dxa"/>
            <w:shd w:val="clear" w:color="auto" w:fill="auto"/>
          </w:tcPr>
          <w:p w14:paraId="18C0C524" w14:textId="77777777" w:rsidR="00657C5A" w:rsidRPr="007C17C8" w:rsidRDefault="00657C5A" w:rsidP="00F73923">
            <w:pPr>
              <w:rPr>
                <w:rFonts w:ascii="Times New Roman" w:hAnsi="Times New Roman"/>
                <w:sz w:val="20"/>
              </w:rPr>
            </w:pPr>
          </w:p>
        </w:tc>
        <w:tc>
          <w:tcPr>
            <w:tcW w:w="2977" w:type="dxa"/>
            <w:shd w:val="clear" w:color="auto" w:fill="auto"/>
          </w:tcPr>
          <w:p w14:paraId="3657AC07" w14:textId="2E4F9F88" w:rsidR="00657C5A" w:rsidRPr="007C17C8" w:rsidRDefault="00657C5A" w:rsidP="00F73923">
            <w:pPr>
              <w:rPr>
                <w:rFonts w:ascii="Times New Roman" w:hAnsi="Times New Roman"/>
                <w:sz w:val="20"/>
              </w:rPr>
            </w:pPr>
            <w:r w:rsidRPr="00657C5A">
              <w:rPr>
                <w:rFonts w:ascii="Times New Roman" w:hAnsi="Times New Roman"/>
                <w:sz w:val="20"/>
              </w:rPr>
              <w:t>В/04.3 Осуществление караульной службы</w:t>
            </w:r>
          </w:p>
        </w:tc>
        <w:tc>
          <w:tcPr>
            <w:tcW w:w="2552" w:type="dxa"/>
            <w:shd w:val="clear" w:color="auto" w:fill="auto"/>
          </w:tcPr>
          <w:p w14:paraId="5C6F59FD" w14:textId="77777777" w:rsidR="00657C5A" w:rsidRPr="007C17C8" w:rsidRDefault="00657C5A" w:rsidP="00F73923">
            <w:pPr>
              <w:rPr>
                <w:rFonts w:ascii="Times New Roman" w:hAnsi="Times New Roman"/>
                <w:sz w:val="20"/>
              </w:rPr>
            </w:pPr>
          </w:p>
        </w:tc>
        <w:tc>
          <w:tcPr>
            <w:tcW w:w="2835" w:type="dxa"/>
            <w:shd w:val="clear" w:color="auto" w:fill="auto"/>
          </w:tcPr>
          <w:p w14:paraId="36DC29C2" w14:textId="77777777" w:rsidR="00657C5A" w:rsidRPr="007C17C8" w:rsidRDefault="00657C5A" w:rsidP="00F73923">
            <w:pPr>
              <w:rPr>
                <w:rFonts w:ascii="Times New Roman" w:hAnsi="Times New Roman"/>
                <w:sz w:val="20"/>
              </w:rPr>
            </w:pPr>
          </w:p>
        </w:tc>
      </w:tr>
      <w:tr w:rsidR="00657C5A" w:rsidRPr="007C17C8" w14:paraId="230154B7" w14:textId="77777777" w:rsidTr="00F73923">
        <w:trPr>
          <w:trHeight w:val="460"/>
        </w:trPr>
        <w:tc>
          <w:tcPr>
            <w:tcW w:w="14596" w:type="dxa"/>
            <w:gridSpan w:val="5"/>
            <w:shd w:val="clear" w:color="auto" w:fill="auto"/>
          </w:tcPr>
          <w:p w14:paraId="0E69C9C5"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Владеть навыками:</w:t>
            </w:r>
          </w:p>
          <w:p w14:paraId="0B6E53DA" w14:textId="77777777" w:rsidR="003F31D2" w:rsidRPr="003F31D2" w:rsidRDefault="003F31D2" w:rsidP="003F31D2">
            <w:pPr>
              <w:rPr>
                <w:rFonts w:ascii="Times New Roman" w:hAnsi="Times New Roman"/>
                <w:sz w:val="20"/>
              </w:rPr>
            </w:pPr>
            <w:r w:rsidRPr="003F31D2">
              <w:rPr>
                <w:rFonts w:ascii="Times New Roman" w:hAnsi="Times New Roman"/>
                <w:sz w:val="20"/>
              </w:rPr>
              <w:t>Осуществление караульной службы в соответствии с расписанием распорядка дня</w:t>
            </w:r>
          </w:p>
          <w:p w14:paraId="22937809" w14:textId="77777777" w:rsidR="003F31D2" w:rsidRPr="003F31D2" w:rsidRDefault="003F31D2" w:rsidP="003F31D2">
            <w:pPr>
              <w:rPr>
                <w:rFonts w:ascii="Times New Roman" w:hAnsi="Times New Roman"/>
                <w:sz w:val="20"/>
              </w:rPr>
            </w:pPr>
            <w:r w:rsidRPr="003F31D2">
              <w:rPr>
                <w:rFonts w:ascii="Times New Roman" w:hAnsi="Times New Roman"/>
                <w:sz w:val="20"/>
              </w:rPr>
              <w:t>Проверка состояния противопожарного водоснабжения в районе выезда</w:t>
            </w:r>
          </w:p>
          <w:p w14:paraId="0E70C0B2" w14:textId="77777777" w:rsidR="003F31D2" w:rsidRPr="003F31D2" w:rsidRDefault="003F31D2" w:rsidP="003F31D2">
            <w:pPr>
              <w:rPr>
                <w:rFonts w:ascii="Times New Roman" w:hAnsi="Times New Roman"/>
                <w:sz w:val="20"/>
              </w:rPr>
            </w:pPr>
            <w:r w:rsidRPr="003F31D2">
              <w:rPr>
                <w:rFonts w:ascii="Times New Roman" w:hAnsi="Times New Roman"/>
                <w:sz w:val="20"/>
              </w:rPr>
              <w:t>Изучение теоретических материалов и отработка практических навыков</w:t>
            </w:r>
          </w:p>
          <w:p w14:paraId="169D34D3"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Уметь:</w:t>
            </w:r>
          </w:p>
          <w:p w14:paraId="2800330F" w14:textId="77777777" w:rsidR="003F31D2" w:rsidRPr="003F31D2" w:rsidRDefault="003F31D2" w:rsidP="003F31D2">
            <w:pPr>
              <w:rPr>
                <w:rFonts w:ascii="Times New Roman" w:hAnsi="Times New Roman"/>
                <w:sz w:val="20"/>
              </w:rPr>
            </w:pPr>
            <w:r w:rsidRPr="003F31D2">
              <w:rPr>
                <w:rFonts w:ascii="Times New Roman" w:hAnsi="Times New Roman"/>
                <w:sz w:val="20"/>
              </w:rPr>
              <w:t>Выявлять происшествия и нарушения пожарной безопасности во время несения службы</w:t>
            </w:r>
          </w:p>
          <w:p w14:paraId="2AB386F7" w14:textId="77777777" w:rsidR="003F31D2" w:rsidRPr="003F31D2" w:rsidRDefault="003F31D2" w:rsidP="003F31D2">
            <w:pPr>
              <w:rPr>
                <w:rFonts w:ascii="Times New Roman" w:hAnsi="Times New Roman"/>
                <w:sz w:val="20"/>
              </w:rPr>
            </w:pPr>
            <w:r w:rsidRPr="003F31D2">
              <w:rPr>
                <w:rFonts w:ascii="Times New Roman" w:hAnsi="Times New Roman"/>
                <w:sz w:val="20"/>
              </w:rPr>
              <w:t>Осуществлять доклад о происшествиях и нарушениях пожарной безопасности, выявленных во время несения службы</w:t>
            </w:r>
          </w:p>
          <w:p w14:paraId="444D7444" w14:textId="77777777" w:rsidR="003F31D2" w:rsidRPr="003F31D2" w:rsidRDefault="003F31D2" w:rsidP="003F31D2">
            <w:pPr>
              <w:rPr>
                <w:rFonts w:ascii="Times New Roman" w:hAnsi="Times New Roman"/>
                <w:sz w:val="20"/>
              </w:rPr>
            </w:pPr>
            <w:r w:rsidRPr="003F31D2">
              <w:rPr>
                <w:rFonts w:ascii="Times New Roman" w:hAnsi="Times New Roman"/>
                <w:sz w:val="20"/>
              </w:rPr>
              <w:t>Обеспечивать охрану, чистоту и порядок помещений и территорий подразделений пожарной охраны</w:t>
            </w:r>
          </w:p>
          <w:p w14:paraId="6A7239EE" w14:textId="77777777" w:rsidR="003F31D2" w:rsidRPr="003F31D2" w:rsidRDefault="003F31D2" w:rsidP="003F31D2">
            <w:pPr>
              <w:rPr>
                <w:rFonts w:ascii="Times New Roman" w:hAnsi="Times New Roman"/>
                <w:sz w:val="20"/>
              </w:rPr>
            </w:pPr>
            <w:r w:rsidRPr="003F31D2">
              <w:rPr>
                <w:rFonts w:ascii="Times New Roman" w:hAnsi="Times New Roman"/>
                <w:sz w:val="20"/>
              </w:rPr>
              <w:t>Проводить работы по восстановлению работоспособности и комплектации после возвращения дежурного караула с пожара</w:t>
            </w:r>
          </w:p>
          <w:p w14:paraId="3B254883" w14:textId="77777777" w:rsidR="003F31D2" w:rsidRPr="003F31D2" w:rsidRDefault="003F31D2" w:rsidP="003F31D2">
            <w:pPr>
              <w:rPr>
                <w:rFonts w:ascii="Times New Roman" w:hAnsi="Times New Roman"/>
                <w:sz w:val="20"/>
              </w:rPr>
            </w:pPr>
            <w:r w:rsidRPr="003F31D2">
              <w:rPr>
                <w:rFonts w:ascii="Times New Roman" w:hAnsi="Times New Roman"/>
                <w:sz w:val="20"/>
              </w:rPr>
              <w:t>Выполнять обязанности согласно должностной инструкции</w:t>
            </w:r>
          </w:p>
          <w:p w14:paraId="205B9665" w14:textId="77777777" w:rsidR="003F31D2" w:rsidRPr="003F31D2" w:rsidRDefault="003F31D2" w:rsidP="003F31D2">
            <w:pPr>
              <w:rPr>
                <w:rFonts w:ascii="Times New Roman" w:hAnsi="Times New Roman"/>
                <w:sz w:val="20"/>
              </w:rPr>
            </w:pPr>
            <w:r w:rsidRPr="003F31D2">
              <w:rPr>
                <w:rFonts w:ascii="Times New Roman" w:hAnsi="Times New Roman"/>
                <w:sz w:val="20"/>
              </w:rPr>
              <w:t>Выполнять проверку наружного противопожарного водоснабжения</w:t>
            </w:r>
          </w:p>
          <w:p w14:paraId="74A55B22" w14:textId="77777777" w:rsidR="003F31D2" w:rsidRPr="003F31D2" w:rsidRDefault="003F31D2" w:rsidP="003F31D2">
            <w:pPr>
              <w:rPr>
                <w:rFonts w:ascii="Times New Roman" w:hAnsi="Times New Roman"/>
                <w:sz w:val="20"/>
              </w:rPr>
            </w:pPr>
            <w:r w:rsidRPr="003F31D2">
              <w:rPr>
                <w:rFonts w:ascii="Times New Roman" w:hAnsi="Times New Roman"/>
                <w:sz w:val="20"/>
              </w:rPr>
              <w:t>Проводить отработку вопросов взаимодействия при практических занятиях</w:t>
            </w:r>
          </w:p>
          <w:p w14:paraId="06A61B45" w14:textId="77777777" w:rsidR="003F31D2" w:rsidRPr="003F31D2" w:rsidRDefault="003F31D2" w:rsidP="003F31D2">
            <w:pPr>
              <w:rPr>
                <w:rFonts w:ascii="Times New Roman" w:hAnsi="Times New Roman"/>
                <w:sz w:val="20"/>
              </w:rPr>
            </w:pPr>
            <w:r w:rsidRPr="003F31D2">
              <w:rPr>
                <w:rFonts w:ascii="Times New Roman" w:hAnsi="Times New Roman"/>
                <w:sz w:val="20"/>
              </w:rPr>
              <w:t>Вести конспекты занятий по совершенствованию профессиональной подготовки</w:t>
            </w:r>
          </w:p>
          <w:p w14:paraId="2D70D98B" w14:textId="77777777" w:rsidR="003F31D2" w:rsidRPr="003F31D2" w:rsidRDefault="003F31D2" w:rsidP="003F31D2">
            <w:pPr>
              <w:rPr>
                <w:rFonts w:ascii="Times New Roman" w:hAnsi="Times New Roman"/>
                <w:b/>
                <w:bCs/>
                <w:sz w:val="20"/>
              </w:rPr>
            </w:pPr>
            <w:r w:rsidRPr="003F31D2">
              <w:rPr>
                <w:rFonts w:ascii="Times New Roman" w:hAnsi="Times New Roman"/>
                <w:b/>
                <w:bCs/>
                <w:sz w:val="20"/>
              </w:rPr>
              <w:t>Знать:</w:t>
            </w:r>
          </w:p>
          <w:p w14:paraId="5D567B2B" w14:textId="77777777" w:rsidR="003F31D2" w:rsidRPr="003F31D2" w:rsidRDefault="003F31D2" w:rsidP="003F31D2">
            <w:pPr>
              <w:rPr>
                <w:rFonts w:ascii="Times New Roman" w:hAnsi="Times New Roman"/>
                <w:sz w:val="20"/>
              </w:rPr>
            </w:pPr>
            <w:r w:rsidRPr="003F31D2">
              <w:rPr>
                <w:rFonts w:ascii="Times New Roman" w:hAnsi="Times New Roman"/>
                <w:sz w:val="20"/>
              </w:rPr>
              <w:t>Перечень документов, регламентирующих организацию караульной службы в подразделениях пожарной охраны</w:t>
            </w:r>
          </w:p>
          <w:p w14:paraId="59BFFA02" w14:textId="77777777" w:rsidR="003F31D2" w:rsidRPr="003F31D2" w:rsidRDefault="003F31D2" w:rsidP="003F31D2">
            <w:pPr>
              <w:rPr>
                <w:rFonts w:ascii="Times New Roman" w:hAnsi="Times New Roman"/>
                <w:sz w:val="20"/>
              </w:rPr>
            </w:pPr>
            <w:r w:rsidRPr="003F31D2">
              <w:rPr>
                <w:rFonts w:ascii="Times New Roman" w:hAnsi="Times New Roman"/>
                <w:sz w:val="20"/>
              </w:rPr>
              <w:t>Распорядок дня при несении дежурства</w:t>
            </w:r>
          </w:p>
          <w:p w14:paraId="34E71351" w14:textId="77777777" w:rsidR="003F31D2" w:rsidRPr="003F31D2" w:rsidRDefault="003F31D2" w:rsidP="003F31D2">
            <w:pPr>
              <w:rPr>
                <w:rFonts w:ascii="Times New Roman" w:hAnsi="Times New Roman"/>
                <w:sz w:val="20"/>
              </w:rPr>
            </w:pPr>
            <w:r w:rsidRPr="003F31D2">
              <w:rPr>
                <w:rFonts w:ascii="Times New Roman" w:hAnsi="Times New Roman"/>
                <w:sz w:val="20"/>
              </w:rPr>
              <w:t>Права и обязанности должностных лиц дежурного караула</w:t>
            </w:r>
          </w:p>
          <w:p w14:paraId="1FDCD62E" w14:textId="77777777" w:rsidR="003F31D2" w:rsidRPr="003F31D2" w:rsidRDefault="003F31D2" w:rsidP="003F31D2">
            <w:pPr>
              <w:rPr>
                <w:rFonts w:ascii="Times New Roman" w:hAnsi="Times New Roman"/>
                <w:sz w:val="20"/>
              </w:rPr>
            </w:pPr>
            <w:r w:rsidRPr="003F31D2">
              <w:rPr>
                <w:rFonts w:ascii="Times New Roman" w:hAnsi="Times New Roman"/>
                <w:sz w:val="20"/>
              </w:rPr>
              <w:t>Участки, на которых неисправно противопожарное водоснабжение</w:t>
            </w:r>
          </w:p>
          <w:p w14:paraId="76116EAF" w14:textId="77777777" w:rsidR="003F31D2" w:rsidRPr="003F31D2" w:rsidRDefault="003F31D2" w:rsidP="003F31D2">
            <w:pPr>
              <w:rPr>
                <w:rFonts w:ascii="Times New Roman" w:hAnsi="Times New Roman"/>
                <w:sz w:val="20"/>
              </w:rPr>
            </w:pPr>
            <w:r w:rsidRPr="003F31D2">
              <w:rPr>
                <w:rFonts w:ascii="Times New Roman" w:hAnsi="Times New Roman"/>
                <w:sz w:val="20"/>
              </w:rPr>
              <w:t>Адресное расположение наружного противопожарного водоснабжения</w:t>
            </w:r>
          </w:p>
          <w:p w14:paraId="15D036D3" w14:textId="77777777" w:rsidR="003F31D2" w:rsidRPr="003F31D2" w:rsidRDefault="003F31D2" w:rsidP="003F31D2">
            <w:pPr>
              <w:rPr>
                <w:rFonts w:ascii="Times New Roman" w:hAnsi="Times New Roman"/>
                <w:sz w:val="20"/>
              </w:rPr>
            </w:pPr>
            <w:r w:rsidRPr="003F31D2">
              <w:rPr>
                <w:rFonts w:ascii="Times New Roman" w:hAnsi="Times New Roman"/>
                <w:sz w:val="20"/>
              </w:rPr>
              <w:t>Должностная инструкция</w:t>
            </w:r>
          </w:p>
          <w:p w14:paraId="6C1955E6" w14:textId="6FD3EAE1" w:rsidR="00657C5A" w:rsidRPr="007C17C8" w:rsidRDefault="003F31D2" w:rsidP="003F31D2">
            <w:pPr>
              <w:rPr>
                <w:rFonts w:ascii="Times New Roman" w:hAnsi="Times New Roman"/>
                <w:sz w:val="20"/>
              </w:rPr>
            </w:pPr>
            <w:r w:rsidRPr="003F31D2">
              <w:rPr>
                <w:rFonts w:ascii="Times New Roman" w:hAnsi="Times New Roman"/>
                <w:sz w:val="20"/>
              </w:rPr>
              <w:t>Мобильные средства пожаротушения, пожарное оборудование и инструмент, пожарное снаряжение и средства индивидуальной защиты</w:t>
            </w:r>
          </w:p>
        </w:tc>
      </w:tr>
    </w:tbl>
    <w:p w14:paraId="7C612045" w14:textId="351FF206" w:rsidR="00657C5A" w:rsidRDefault="00657C5A"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2594ACDE" w14:textId="53B88E93" w:rsidR="00657C5A" w:rsidRDefault="00657C5A"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5F57115" w14:textId="4901DFED" w:rsidR="007C17C8" w:rsidRDefault="007C17C8" w:rsidP="007C17C8">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61A600DC" w14:textId="7BA37664" w:rsidR="007C17C8" w:rsidRDefault="007C17C8"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tbl>
      <w:tblPr>
        <w:tblStyle w:val="60"/>
        <w:tblW w:w="0" w:type="auto"/>
        <w:tblInd w:w="137" w:type="dxa"/>
        <w:tblLayout w:type="fixed"/>
        <w:tblLook w:val="04A0" w:firstRow="1" w:lastRow="0" w:firstColumn="1" w:lastColumn="0" w:noHBand="0" w:noVBand="1"/>
      </w:tblPr>
      <w:tblGrid>
        <w:gridCol w:w="2268"/>
        <w:gridCol w:w="1559"/>
        <w:gridCol w:w="3686"/>
        <w:gridCol w:w="2551"/>
        <w:gridCol w:w="3969"/>
      </w:tblGrid>
      <w:tr w:rsidR="00B93380" w:rsidRPr="007C17C8" w14:paraId="53A6E4BA" w14:textId="77777777" w:rsidTr="00B93380">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4A4D04" w14:textId="058AC365" w:rsidR="00B93380" w:rsidRPr="007C17C8" w:rsidRDefault="00B93380" w:rsidP="007C17C8">
            <w:pPr>
              <w:jc w:val="center"/>
              <w:rPr>
                <w:rFonts w:ascii="Times New Roman" w:hAnsi="Times New Roman"/>
                <w:b/>
                <w:sz w:val="20"/>
              </w:rPr>
            </w:pPr>
            <w:r w:rsidRPr="007C17C8">
              <w:rPr>
                <w:rFonts w:ascii="Times New Roman" w:hAnsi="Times New Roman"/>
                <w:b/>
                <w:sz w:val="20"/>
              </w:rPr>
              <w:t>Дополнительные квалификации, компетенции, востребованные работодателем</w:t>
            </w:r>
            <w:r>
              <w:rPr>
                <w:rFonts w:ascii="Times New Roman" w:hAnsi="Times New Roman"/>
                <w:b/>
                <w:sz w:val="20"/>
              </w:rPr>
              <w:t xml:space="preserve"> (</w:t>
            </w:r>
            <w:r w:rsidRPr="00B93380">
              <w:rPr>
                <w:rFonts w:ascii="Times New Roman" w:hAnsi="Times New Roman"/>
                <w:b/>
                <w:sz w:val="20"/>
              </w:rPr>
              <w:t>Правоохранительная сфера и управление</w:t>
            </w:r>
            <w:r>
              <w:rPr>
                <w:rFonts w:ascii="Times New Roman" w:hAnsi="Times New Roman"/>
                <w:b/>
                <w:sz w:val="20"/>
              </w:rPr>
              <w:t>)</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2109E5" w14:textId="05177BC1" w:rsidR="00B93380" w:rsidRDefault="00B93380" w:rsidP="007C17C8">
            <w:pPr>
              <w:jc w:val="center"/>
              <w:rPr>
                <w:rFonts w:ascii="Times New Roman" w:hAnsi="Times New Roman"/>
                <w:b/>
                <w:sz w:val="20"/>
              </w:rPr>
            </w:pPr>
            <w:r w:rsidRPr="007C17C8">
              <w:rPr>
                <w:rFonts w:ascii="Times New Roman" w:hAnsi="Times New Roman"/>
                <w:b/>
                <w:sz w:val="20"/>
              </w:rPr>
              <w:t>Соответствие ЕКС, ЕТ</w:t>
            </w:r>
            <w:r w:rsidR="003F31D2">
              <w:rPr>
                <w:rFonts w:ascii="Times New Roman" w:hAnsi="Times New Roman"/>
                <w:b/>
                <w:sz w:val="20"/>
              </w:rPr>
              <w:t>КС</w:t>
            </w:r>
            <w:r w:rsidRPr="007C17C8">
              <w:rPr>
                <w:rFonts w:ascii="Times New Roman" w:hAnsi="Times New Roman"/>
                <w:b/>
                <w:sz w:val="20"/>
              </w:rPr>
              <w:t xml:space="preserve"> или иным классификаторам</w:t>
            </w:r>
          </w:p>
          <w:p w14:paraId="27797BBB" w14:textId="413443FD" w:rsidR="00B93380" w:rsidRPr="007C17C8" w:rsidRDefault="00B93380" w:rsidP="007C17C8">
            <w:pPr>
              <w:jc w:val="center"/>
              <w:rPr>
                <w:rFonts w:ascii="Times New Roman" w:hAnsi="Times New Roman"/>
                <w:b/>
                <w:sz w:val="20"/>
              </w:rPr>
            </w:pP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8C7059" w14:textId="521C412F" w:rsidR="00B93380" w:rsidRPr="007C17C8" w:rsidRDefault="00D03687" w:rsidP="007C17C8">
            <w:pPr>
              <w:jc w:val="center"/>
              <w:rPr>
                <w:rFonts w:ascii="Times New Roman" w:hAnsi="Times New Roman"/>
                <w:b/>
                <w:sz w:val="20"/>
              </w:rPr>
            </w:pPr>
            <w:r w:rsidRPr="00D03687">
              <w:rPr>
                <w:rFonts w:ascii="Times New Roman" w:hAnsi="Times New Roman"/>
                <w:b/>
                <w:sz w:val="20"/>
              </w:rPr>
              <w:t>Виды деятельности, реализуемые в рамках вариативной части</w:t>
            </w:r>
          </w:p>
        </w:tc>
      </w:tr>
      <w:tr w:rsidR="00B93380" w:rsidRPr="007C17C8" w14:paraId="72D0CEED" w14:textId="77777777" w:rsidTr="00B93380">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33D869" w14:textId="77777777" w:rsidR="00B93380" w:rsidRPr="007C17C8" w:rsidRDefault="00B93380" w:rsidP="007C17C8">
            <w:pPr>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1D82F" w14:textId="77777777" w:rsidR="00B93380" w:rsidRPr="007C17C8" w:rsidRDefault="00B93380" w:rsidP="007C17C8">
            <w:pPr>
              <w:jc w:val="center"/>
              <w:rPr>
                <w:rFonts w:ascii="Times New Roman" w:hAnsi="Times New Roman"/>
                <w:b/>
                <w:sz w:val="20"/>
              </w:rPr>
            </w:pPr>
            <w:r w:rsidRPr="007C17C8">
              <w:rPr>
                <w:rFonts w:ascii="Times New Roman" w:hAnsi="Times New Roman"/>
                <w:b/>
                <w:sz w:val="20"/>
              </w:rPr>
              <w:t>Раздел</w:t>
            </w: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F6B14" w14:textId="77777777" w:rsidR="00B93380" w:rsidRPr="007C17C8" w:rsidRDefault="00B93380" w:rsidP="007C17C8">
            <w:pPr>
              <w:jc w:val="center"/>
              <w:rPr>
                <w:rFonts w:ascii="Times New Roman" w:hAnsi="Times New Roman"/>
                <w:b/>
                <w:sz w:val="20"/>
              </w:rPr>
            </w:pPr>
            <w:r w:rsidRPr="007C17C8">
              <w:rPr>
                <w:rFonts w:ascii="Times New Roman" w:hAnsi="Times New Roman"/>
                <w:b/>
                <w:sz w:val="20"/>
              </w:rPr>
              <w:t>Должностные характеристики</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BAD50" w14:textId="77777777" w:rsidR="00B93380" w:rsidRPr="007C17C8" w:rsidRDefault="00B93380" w:rsidP="007C17C8">
            <w:pPr>
              <w:jc w:val="center"/>
              <w:rPr>
                <w:rFonts w:ascii="Times New Roman" w:hAnsi="Times New Roman"/>
                <w:b/>
                <w:sz w:val="20"/>
              </w:rPr>
            </w:pPr>
            <w:r w:rsidRPr="007C17C8">
              <w:rPr>
                <w:rFonts w:ascii="Times New Roman" w:hAnsi="Times New Roman"/>
                <w:b/>
                <w:sz w:val="20"/>
              </w:rPr>
              <w:t>Наименование ВД</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4C81A" w14:textId="77777777" w:rsidR="00B93380" w:rsidRPr="007C17C8" w:rsidRDefault="00B93380" w:rsidP="007C17C8">
            <w:pPr>
              <w:jc w:val="center"/>
              <w:rPr>
                <w:rFonts w:ascii="Times New Roman" w:hAnsi="Times New Roman"/>
                <w:b/>
                <w:sz w:val="20"/>
              </w:rPr>
            </w:pPr>
            <w:r w:rsidRPr="007C17C8">
              <w:rPr>
                <w:rFonts w:ascii="Times New Roman" w:hAnsi="Times New Roman"/>
                <w:b/>
                <w:sz w:val="20"/>
              </w:rPr>
              <w:t>Код и наименование ПК</w:t>
            </w:r>
          </w:p>
        </w:tc>
      </w:tr>
      <w:tr w:rsidR="00B93380" w:rsidRPr="007C17C8" w14:paraId="40402733" w14:textId="77777777" w:rsidTr="00B93380">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E7D978D" w14:textId="77777777" w:rsidR="00B93380" w:rsidRPr="007C17C8" w:rsidRDefault="00B93380" w:rsidP="007C17C8">
            <w:pPr>
              <w:rPr>
                <w:rFonts w:ascii="Times New Roman" w:hAnsi="Times New Roman"/>
                <w:b/>
                <w:sz w:val="20"/>
              </w:rPr>
            </w:pPr>
            <w:r w:rsidRPr="007C17C8">
              <w:rPr>
                <w:rFonts w:ascii="Times New Roman" w:hAnsi="Times New Roman"/>
                <w:b/>
                <w:sz w:val="20"/>
              </w:rPr>
              <w:t xml:space="preserve">Водитель автомобиля </w:t>
            </w:r>
            <w:r w:rsidRPr="007C17C8">
              <w:rPr>
                <w:rFonts w:ascii="Times New Roman" w:hAnsi="Times New Roman"/>
                <w:b/>
                <w:bCs/>
                <w:sz w:val="20"/>
              </w:rPr>
              <w:t>11442</w:t>
            </w:r>
          </w:p>
          <w:p w14:paraId="232BBC83" w14:textId="77777777" w:rsidR="00B93380" w:rsidRPr="007C17C8" w:rsidRDefault="00B93380" w:rsidP="007C17C8">
            <w:pPr>
              <w:rPr>
                <w:rFonts w:ascii="Times New Roman" w:hAnsi="Times New Roman"/>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C978B44" w14:textId="04729DC4" w:rsidR="003F31D2" w:rsidRPr="003F31D2" w:rsidRDefault="003F31D2" w:rsidP="003F31D2">
            <w:pPr>
              <w:rPr>
                <w:rFonts w:ascii="Times New Roman" w:hAnsi="Times New Roman"/>
                <w:sz w:val="20"/>
              </w:rPr>
            </w:pPr>
            <w:r>
              <w:rPr>
                <w:rFonts w:ascii="Times New Roman" w:hAnsi="Times New Roman"/>
                <w:sz w:val="20"/>
              </w:rPr>
              <w:t xml:space="preserve">   </w:t>
            </w:r>
            <w:r w:rsidRPr="003F31D2">
              <w:rPr>
                <w:rFonts w:ascii="Times New Roman" w:hAnsi="Times New Roman"/>
                <w:sz w:val="20"/>
              </w:rPr>
              <w:t>ЕТКС 56</w:t>
            </w:r>
          </w:p>
          <w:p w14:paraId="0CC69B01" w14:textId="77777777" w:rsidR="003F31D2" w:rsidRPr="003F31D2" w:rsidRDefault="003F31D2" w:rsidP="003F31D2">
            <w:pPr>
              <w:rPr>
                <w:rFonts w:ascii="Times New Roman" w:hAnsi="Times New Roman"/>
                <w:sz w:val="20"/>
              </w:rPr>
            </w:pPr>
          </w:p>
          <w:p w14:paraId="5FEBC195" w14:textId="77058B27" w:rsidR="00B93380" w:rsidRPr="007C17C8" w:rsidRDefault="00B93380" w:rsidP="003F31D2">
            <w:pPr>
              <w:rPr>
                <w:rFonts w:ascii="Times New Roman" w:hAnsi="Times New Roman"/>
                <w:sz w:val="20"/>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726E62B8" w14:textId="77777777" w:rsidR="00B93380" w:rsidRPr="007C17C8" w:rsidRDefault="00B93380" w:rsidP="007C17C8">
            <w:pPr>
              <w:rPr>
                <w:rFonts w:ascii="Times New Roman" w:hAnsi="Times New Roman"/>
                <w:sz w:val="20"/>
              </w:rPr>
            </w:pPr>
            <w:r w:rsidRPr="007C17C8">
              <w:rPr>
                <w:rFonts w:ascii="Times New Roman" w:hAnsi="Times New Roman"/>
                <w:sz w:val="20"/>
              </w:rPr>
              <w:t>Управление автомобилями всех типов. Заправка автомобилей топливом, смазочными материалами и охлаждающей жидкостью. Проверка технического состояния и прием автомобиля перед выездом на линию, сдача его и постановка на отведенное место по возвращении в автохозяйство. Устранение возникших во время работы на линии мелких неисправностей, не требующих разборки механизмов. Оформление путевых документов.</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FCE14C6" w14:textId="77777777" w:rsidR="00B93380" w:rsidRPr="007C17C8" w:rsidRDefault="00B93380" w:rsidP="007C17C8">
            <w:pPr>
              <w:rPr>
                <w:rFonts w:ascii="Times New Roman" w:hAnsi="Times New Roman"/>
                <w:sz w:val="20"/>
              </w:rPr>
            </w:pPr>
            <w:r w:rsidRPr="007C17C8">
              <w:rPr>
                <w:rFonts w:ascii="Times New Roman" w:hAnsi="Times New Roman"/>
                <w:sz w:val="20"/>
              </w:rPr>
              <w:t>Выполнение работ по профессии Водитель автомобиля 11442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FFFA101" w14:textId="77777777" w:rsidR="00B93380" w:rsidRPr="007C17C8" w:rsidRDefault="00B93380" w:rsidP="007C17C8">
            <w:pPr>
              <w:rPr>
                <w:rFonts w:ascii="Times New Roman" w:hAnsi="Times New Roman"/>
                <w:sz w:val="20"/>
              </w:rPr>
            </w:pPr>
            <w:r w:rsidRPr="007C17C8">
              <w:rPr>
                <w:rFonts w:ascii="Times New Roman" w:hAnsi="Times New Roman"/>
                <w:sz w:val="20"/>
              </w:rPr>
              <w:t>ПК.Х.1. Управлять автомобилями</w:t>
            </w:r>
          </w:p>
          <w:p w14:paraId="3CD0A298" w14:textId="77777777" w:rsidR="00B93380" w:rsidRPr="007C17C8" w:rsidRDefault="00B93380" w:rsidP="007C17C8">
            <w:pPr>
              <w:rPr>
                <w:rFonts w:ascii="Times New Roman" w:hAnsi="Times New Roman"/>
                <w:sz w:val="20"/>
              </w:rPr>
            </w:pPr>
            <w:r w:rsidRPr="007C17C8">
              <w:rPr>
                <w:rFonts w:ascii="Times New Roman" w:hAnsi="Times New Roman"/>
                <w:sz w:val="20"/>
              </w:rPr>
              <w:t>ПК.Х.2. Выполнять работы по транспортировке грузов и перевозке пассажиров</w:t>
            </w:r>
          </w:p>
          <w:p w14:paraId="2AFA652E" w14:textId="77777777" w:rsidR="00B93380" w:rsidRPr="007C17C8" w:rsidRDefault="00B93380" w:rsidP="007C17C8">
            <w:pPr>
              <w:rPr>
                <w:rFonts w:ascii="Times New Roman" w:hAnsi="Times New Roman"/>
                <w:sz w:val="20"/>
              </w:rPr>
            </w:pPr>
            <w:r w:rsidRPr="007C17C8">
              <w:rPr>
                <w:rFonts w:ascii="Times New Roman" w:hAnsi="Times New Roman"/>
                <w:sz w:val="20"/>
              </w:rPr>
              <w:t>ПК.Х.3. Осуществлять техническое обслуживание транспортных средств в пути следования</w:t>
            </w:r>
          </w:p>
          <w:p w14:paraId="630865E2" w14:textId="77777777" w:rsidR="00B93380" w:rsidRPr="007C17C8" w:rsidRDefault="00B93380" w:rsidP="007C17C8">
            <w:pPr>
              <w:rPr>
                <w:rFonts w:ascii="Times New Roman" w:hAnsi="Times New Roman"/>
                <w:sz w:val="20"/>
              </w:rPr>
            </w:pPr>
            <w:r w:rsidRPr="007C17C8">
              <w:rPr>
                <w:rFonts w:ascii="Times New Roman" w:hAnsi="Times New Roman"/>
                <w:sz w:val="20"/>
              </w:rPr>
              <w:t>ПК.Х.4. Устранять мелкие неисправности, возникающие во время эксплуатации транспортных средств</w:t>
            </w:r>
          </w:p>
          <w:p w14:paraId="54397694" w14:textId="77777777" w:rsidR="00B93380" w:rsidRPr="007C17C8" w:rsidRDefault="00B93380" w:rsidP="007C17C8">
            <w:pPr>
              <w:rPr>
                <w:rFonts w:ascii="Times New Roman" w:hAnsi="Times New Roman"/>
                <w:sz w:val="20"/>
              </w:rPr>
            </w:pPr>
            <w:r w:rsidRPr="007C17C8">
              <w:rPr>
                <w:rFonts w:ascii="Times New Roman" w:hAnsi="Times New Roman"/>
                <w:sz w:val="20"/>
              </w:rPr>
              <w:t>ПК .5. Работать с документацией установленной формы</w:t>
            </w:r>
          </w:p>
        </w:tc>
      </w:tr>
      <w:tr w:rsidR="00B93380" w:rsidRPr="007C17C8" w14:paraId="1FB1307E" w14:textId="77777777" w:rsidTr="00F73923">
        <w:tc>
          <w:tcPr>
            <w:tcW w:w="14033" w:type="dxa"/>
            <w:gridSpan w:val="5"/>
            <w:tcBorders>
              <w:top w:val="single" w:sz="4" w:space="0" w:color="000000"/>
              <w:left w:val="single" w:sz="4" w:space="0" w:color="000000"/>
              <w:bottom w:val="single" w:sz="4" w:space="0" w:color="000000"/>
              <w:right w:val="single" w:sz="4" w:space="0" w:color="000000"/>
            </w:tcBorders>
            <w:shd w:val="clear" w:color="auto" w:fill="auto"/>
          </w:tcPr>
          <w:p w14:paraId="5A7AC794" w14:textId="77777777" w:rsidR="00B93380" w:rsidRPr="00B93380" w:rsidRDefault="00B93380" w:rsidP="00B93380">
            <w:pPr>
              <w:rPr>
                <w:rFonts w:ascii="Times New Roman" w:hAnsi="Times New Roman"/>
                <w:b/>
                <w:bCs/>
                <w:sz w:val="20"/>
              </w:rPr>
            </w:pPr>
            <w:r w:rsidRPr="00B93380">
              <w:rPr>
                <w:rFonts w:ascii="Times New Roman" w:hAnsi="Times New Roman"/>
                <w:b/>
                <w:bCs/>
                <w:sz w:val="20"/>
              </w:rPr>
              <w:t>Требования к результатам освоения дополнительных компетенций, квалификаций</w:t>
            </w:r>
          </w:p>
          <w:p w14:paraId="3347584D" w14:textId="77777777" w:rsidR="00B93380" w:rsidRPr="00B93380" w:rsidRDefault="00B93380" w:rsidP="00B93380">
            <w:pPr>
              <w:rPr>
                <w:rFonts w:ascii="Times New Roman" w:hAnsi="Times New Roman"/>
                <w:b/>
                <w:bCs/>
                <w:sz w:val="20"/>
              </w:rPr>
            </w:pPr>
            <w:r w:rsidRPr="00B93380">
              <w:rPr>
                <w:rFonts w:ascii="Times New Roman" w:hAnsi="Times New Roman"/>
                <w:b/>
                <w:bCs/>
                <w:sz w:val="20"/>
              </w:rPr>
              <w:t>Владеть навыками:</w:t>
            </w:r>
          </w:p>
          <w:p w14:paraId="53134C27" w14:textId="77777777" w:rsidR="00B93380" w:rsidRPr="00B93380" w:rsidRDefault="00B93380" w:rsidP="00B93380">
            <w:pPr>
              <w:rPr>
                <w:rFonts w:ascii="Times New Roman" w:hAnsi="Times New Roman"/>
                <w:sz w:val="20"/>
              </w:rPr>
            </w:pPr>
            <w:r w:rsidRPr="00B93380">
              <w:rPr>
                <w:rFonts w:ascii="Times New Roman" w:hAnsi="Times New Roman"/>
                <w:sz w:val="20"/>
              </w:rPr>
              <w:t>управления автомобилями</w:t>
            </w:r>
          </w:p>
          <w:p w14:paraId="265D4744" w14:textId="77777777" w:rsidR="00B93380" w:rsidRPr="00B93380" w:rsidRDefault="00B93380" w:rsidP="00B93380">
            <w:pPr>
              <w:rPr>
                <w:rFonts w:ascii="Times New Roman" w:hAnsi="Times New Roman"/>
                <w:sz w:val="20"/>
              </w:rPr>
            </w:pPr>
            <w:r w:rsidRPr="00B93380">
              <w:rPr>
                <w:rFonts w:ascii="Times New Roman" w:hAnsi="Times New Roman"/>
                <w:sz w:val="20"/>
              </w:rPr>
              <w:t>выполнения работ по транспортировке грузов и перевозке пассажиров</w:t>
            </w:r>
          </w:p>
          <w:p w14:paraId="6383C009" w14:textId="77777777" w:rsidR="00B93380" w:rsidRPr="00B93380" w:rsidRDefault="00B93380" w:rsidP="00B93380">
            <w:pPr>
              <w:rPr>
                <w:rFonts w:ascii="Times New Roman" w:hAnsi="Times New Roman"/>
                <w:sz w:val="20"/>
              </w:rPr>
            </w:pPr>
            <w:r w:rsidRPr="00B93380">
              <w:rPr>
                <w:rFonts w:ascii="Times New Roman" w:hAnsi="Times New Roman"/>
                <w:sz w:val="20"/>
              </w:rPr>
              <w:t>осуществления технического обслуживания транспортных средств в пути следования</w:t>
            </w:r>
          </w:p>
          <w:p w14:paraId="506B0C49" w14:textId="77777777" w:rsidR="00B93380" w:rsidRPr="00B93380" w:rsidRDefault="00B93380" w:rsidP="00B93380">
            <w:pPr>
              <w:rPr>
                <w:rFonts w:ascii="Times New Roman" w:hAnsi="Times New Roman"/>
                <w:sz w:val="20"/>
              </w:rPr>
            </w:pPr>
            <w:r w:rsidRPr="00B93380">
              <w:rPr>
                <w:rFonts w:ascii="Times New Roman" w:hAnsi="Times New Roman"/>
                <w:sz w:val="20"/>
              </w:rPr>
              <w:t>осуществления технического обслуживания транспортных средств в пути следования</w:t>
            </w:r>
          </w:p>
          <w:p w14:paraId="35C31F64" w14:textId="77777777" w:rsidR="00B93380" w:rsidRPr="00B93380" w:rsidRDefault="00B93380" w:rsidP="00B93380">
            <w:pPr>
              <w:rPr>
                <w:rFonts w:ascii="Times New Roman" w:hAnsi="Times New Roman"/>
                <w:sz w:val="20"/>
              </w:rPr>
            </w:pPr>
            <w:r w:rsidRPr="00B93380">
              <w:rPr>
                <w:rFonts w:ascii="Times New Roman" w:hAnsi="Times New Roman"/>
                <w:sz w:val="20"/>
              </w:rPr>
              <w:t>осуществления технического обслуживания транспортных средств в пути следования</w:t>
            </w:r>
          </w:p>
          <w:p w14:paraId="19981520" w14:textId="77777777" w:rsidR="00B93380" w:rsidRPr="00B93380" w:rsidRDefault="00B93380" w:rsidP="00B93380">
            <w:pPr>
              <w:rPr>
                <w:rFonts w:ascii="Times New Roman" w:hAnsi="Times New Roman"/>
                <w:sz w:val="20"/>
              </w:rPr>
            </w:pPr>
            <w:r w:rsidRPr="00B93380">
              <w:rPr>
                <w:rFonts w:ascii="Times New Roman" w:hAnsi="Times New Roman"/>
                <w:sz w:val="20"/>
              </w:rPr>
              <w:t>проводить первоочередные мероприятия на месте ДТП</w:t>
            </w:r>
          </w:p>
          <w:p w14:paraId="7A6F1F46" w14:textId="77777777" w:rsidR="00B93380" w:rsidRPr="00B93380" w:rsidRDefault="00B93380" w:rsidP="00B93380">
            <w:pPr>
              <w:rPr>
                <w:rFonts w:ascii="Times New Roman" w:hAnsi="Times New Roman"/>
                <w:b/>
                <w:bCs/>
                <w:sz w:val="20"/>
              </w:rPr>
            </w:pPr>
            <w:r w:rsidRPr="00B93380">
              <w:rPr>
                <w:rFonts w:ascii="Times New Roman" w:hAnsi="Times New Roman"/>
                <w:b/>
                <w:bCs/>
                <w:sz w:val="20"/>
              </w:rPr>
              <w:t>Уметь:</w:t>
            </w:r>
          </w:p>
          <w:p w14:paraId="140FB88B" w14:textId="77777777" w:rsidR="00B93380" w:rsidRPr="00B93380" w:rsidRDefault="00B93380" w:rsidP="00B93380">
            <w:pPr>
              <w:rPr>
                <w:rFonts w:ascii="Times New Roman" w:hAnsi="Times New Roman"/>
                <w:sz w:val="20"/>
              </w:rPr>
            </w:pPr>
            <w:r w:rsidRPr="00B93380">
              <w:rPr>
                <w:rFonts w:ascii="Times New Roman" w:hAnsi="Times New Roman"/>
                <w:sz w:val="20"/>
              </w:rPr>
              <w:t>управлять транспортным средством в различных условиях дорожного движения;</w:t>
            </w:r>
          </w:p>
          <w:p w14:paraId="3A276691" w14:textId="77777777" w:rsidR="00B93380" w:rsidRPr="00B93380" w:rsidRDefault="00B93380" w:rsidP="00B93380">
            <w:pPr>
              <w:rPr>
                <w:rFonts w:ascii="Times New Roman" w:hAnsi="Times New Roman"/>
                <w:sz w:val="20"/>
              </w:rPr>
            </w:pPr>
            <w:r w:rsidRPr="00B93380">
              <w:rPr>
                <w:rFonts w:ascii="Times New Roman" w:hAnsi="Times New Roman"/>
                <w:sz w:val="20"/>
              </w:rPr>
              <w:t>соблюдать Правила дорожного движения Российской Федерации;</w:t>
            </w:r>
          </w:p>
          <w:p w14:paraId="149699C0" w14:textId="77777777" w:rsidR="00B93380" w:rsidRPr="00B93380" w:rsidRDefault="00B93380" w:rsidP="00B93380">
            <w:pPr>
              <w:rPr>
                <w:rFonts w:ascii="Times New Roman" w:hAnsi="Times New Roman"/>
                <w:sz w:val="20"/>
              </w:rPr>
            </w:pPr>
            <w:r w:rsidRPr="00B93380">
              <w:rPr>
                <w:rFonts w:ascii="Times New Roman" w:hAnsi="Times New Roman"/>
                <w:sz w:val="20"/>
              </w:rPr>
              <w:t>проверять техническое состояние транспортного средства на соответствие основным положениям по допуску транспортных средств к эксплуатации;</w:t>
            </w:r>
          </w:p>
          <w:p w14:paraId="709522C1" w14:textId="77777777" w:rsidR="00B93380" w:rsidRPr="00B93380" w:rsidRDefault="00B93380" w:rsidP="00B93380">
            <w:pPr>
              <w:rPr>
                <w:rFonts w:ascii="Times New Roman" w:hAnsi="Times New Roman"/>
                <w:sz w:val="20"/>
              </w:rPr>
            </w:pPr>
            <w:r w:rsidRPr="00B93380">
              <w:rPr>
                <w:rFonts w:ascii="Times New Roman" w:hAnsi="Times New Roman"/>
                <w:sz w:val="20"/>
              </w:rPr>
              <w:t>устранять мелкие неисправности в процессе эксплуатации транспортного средства соответствующей категории, не требующие разборки узлов и агрегатов;</w:t>
            </w:r>
          </w:p>
          <w:p w14:paraId="2463354F" w14:textId="77777777" w:rsidR="00B93380" w:rsidRPr="00B93380" w:rsidRDefault="00B93380" w:rsidP="00B93380">
            <w:pPr>
              <w:rPr>
                <w:rFonts w:ascii="Times New Roman" w:hAnsi="Times New Roman"/>
                <w:sz w:val="20"/>
              </w:rPr>
            </w:pPr>
            <w:r w:rsidRPr="00B93380">
              <w:rPr>
                <w:rFonts w:ascii="Times New Roman" w:hAnsi="Times New Roman"/>
                <w:sz w:val="20"/>
              </w:rPr>
              <w:t>обеспечивать безопасную посадку и высадку пассажиров транспортного средства соответствующей категории, их перевозку, контролировать размещение и крепление различных грузов и багажа в транспортном средстве;</w:t>
            </w:r>
          </w:p>
          <w:p w14:paraId="0D00E075" w14:textId="77777777" w:rsidR="00B93380" w:rsidRPr="00B93380" w:rsidRDefault="00B93380" w:rsidP="00B93380">
            <w:pPr>
              <w:rPr>
                <w:rFonts w:ascii="Times New Roman" w:hAnsi="Times New Roman"/>
                <w:sz w:val="20"/>
              </w:rPr>
            </w:pPr>
            <w:r w:rsidRPr="00B93380">
              <w:rPr>
                <w:rFonts w:ascii="Times New Roman" w:hAnsi="Times New Roman"/>
                <w:sz w:val="20"/>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75AFAA4A" w14:textId="77777777" w:rsidR="00B93380" w:rsidRPr="00B93380" w:rsidRDefault="00B93380" w:rsidP="00B93380">
            <w:pPr>
              <w:rPr>
                <w:rFonts w:ascii="Times New Roman" w:hAnsi="Times New Roman"/>
                <w:sz w:val="20"/>
              </w:rPr>
            </w:pPr>
            <w:r w:rsidRPr="00B93380">
              <w:rPr>
                <w:rFonts w:ascii="Times New Roman" w:hAnsi="Times New Roman"/>
                <w:sz w:val="20"/>
              </w:rPr>
              <w:t>выбирать безопасные скорость, дистанцию и интервал в различных условиях дорожного движения;</w:t>
            </w:r>
          </w:p>
          <w:p w14:paraId="6F24C527" w14:textId="77777777" w:rsidR="00B93380" w:rsidRPr="00B93380" w:rsidRDefault="00B93380" w:rsidP="00B93380">
            <w:pPr>
              <w:rPr>
                <w:rFonts w:ascii="Times New Roman" w:hAnsi="Times New Roman"/>
                <w:sz w:val="20"/>
              </w:rPr>
            </w:pPr>
            <w:r w:rsidRPr="00B93380">
              <w:rPr>
                <w:rFonts w:ascii="Times New Roman" w:hAnsi="Times New Roman"/>
                <w:sz w:val="20"/>
              </w:rPr>
              <w:t>использовать зеркала заднего вида при движении и маневрировании;</w:t>
            </w:r>
          </w:p>
          <w:p w14:paraId="70AC5523" w14:textId="77777777" w:rsidR="00B93380" w:rsidRPr="00B93380" w:rsidRDefault="00B93380" w:rsidP="00B93380">
            <w:pPr>
              <w:rPr>
                <w:rFonts w:ascii="Times New Roman" w:hAnsi="Times New Roman"/>
                <w:sz w:val="20"/>
              </w:rPr>
            </w:pPr>
            <w:r w:rsidRPr="00B93380">
              <w:rPr>
                <w:rFonts w:ascii="Times New Roman" w:hAnsi="Times New Roman"/>
                <w:sz w:val="20"/>
              </w:rPr>
              <w:t>прогнозировать возникновение опасных дорожно-транспортных ситуаций в процессе управления и совершать действия по их предотвращению;</w:t>
            </w:r>
          </w:p>
          <w:p w14:paraId="1E4B162E" w14:textId="77777777" w:rsidR="00B93380" w:rsidRPr="00B93380" w:rsidRDefault="00B93380" w:rsidP="00B93380">
            <w:pPr>
              <w:rPr>
                <w:rFonts w:ascii="Times New Roman" w:hAnsi="Times New Roman"/>
                <w:sz w:val="20"/>
              </w:rPr>
            </w:pPr>
            <w:r w:rsidRPr="00B93380">
              <w:rPr>
                <w:rFonts w:ascii="Times New Roman" w:hAnsi="Times New Roman"/>
                <w:sz w:val="20"/>
              </w:rPr>
              <w:t>своевременно принимать решения и действовать в сложных и опасных дорожных ситуациях;</w:t>
            </w:r>
          </w:p>
          <w:p w14:paraId="419E9CEE" w14:textId="77777777" w:rsidR="00B93380" w:rsidRPr="00B93380" w:rsidRDefault="00B93380" w:rsidP="00B93380">
            <w:pPr>
              <w:rPr>
                <w:rFonts w:ascii="Times New Roman" w:hAnsi="Times New Roman"/>
                <w:sz w:val="20"/>
              </w:rPr>
            </w:pPr>
            <w:r w:rsidRPr="00B93380">
              <w:rPr>
                <w:rFonts w:ascii="Times New Roman" w:hAnsi="Times New Roman"/>
                <w:sz w:val="20"/>
              </w:rPr>
              <w:t>оказывать первую помощь пострадавшим в дорожно-транспортном происшествии;</w:t>
            </w:r>
          </w:p>
          <w:p w14:paraId="7CF73577" w14:textId="77777777" w:rsidR="00B93380" w:rsidRPr="00B93380" w:rsidRDefault="00B93380" w:rsidP="00B93380">
            <w:pPr>
              <w:rPr>
                <w:rFonts w:ascii="Times New Roman" w:hAnsi="Times New Roman"/>
                <w:sz w:val="20"/>
              </w:rPr>
            </w:pPr>
            <w:r w:rsidRPr="00B93380">
              <w:rPr>
                <w:rFonts w:ascii="Times New Roman" w:hAnsi="Times New Roman"/>
                <w:sz w:val="20"/>
              </w:rPr>
              <w:t>использовать средства тушения пожара;</w:t>
            </w:r>
          </w:p>
          <w:p w14:paraId="32CB22B9" w14:textId="77777777" w:rsidR="00B93380" w:rsidRPr="00B93380" w:rsidRDefault="00B93380" w:rsidP="00B93380">
            <w:pPr>
              <w:rPr>
                <w:rFonts w:ascii="Times New Roman" w:hAnsi="Times New Roman"/>
                <w:sz w:val="20"/>
              </w:rPr>
            </w:pPr>
            <w:r w:rsidRPr="00B93380">
              <w:rPr>
                <w:rFonts w:ascii="Times New Roman" w:hAnsi="Times New Roman"/>
                <w:sz w:val="20"/>
              </w:rPr>
              <w:t>совершенствовать навыки управления транспортным средством соответствующей категории;</w:t>
            </w:r>
          </w:p>
          <w:p w14:paraId="35FFDCDD" w14:textId="77777777" w:rsidR="00B93380" w:rsidRPr="00B93380" w:rsidRDefault="00B93380" w:rsidP="00B93380">
            <w:pPr>
              <w:rPr>
                <w:rFonts w:ascii="Times New Roman" w:hAnsi="Times New Roman"/>
                <w:sz w:val="20"/>
              </w:rPr>
            </w:pPr>
            <w:r w:rsidRPr="00B93380">
              <w:rPr>
                <w:rFonts w:ascii="Times New Roman" w:hAnsi="Times New Roman"/>
                <w:sz w:val="20"/>
              </w:rPr>
              <w:t>использовать в работе установленное на транспортном средстве оборудование и приборы;</w:t>
            </w:r>
          </w:p>
          <w:p w14:paraId="33C8D2F7" w14:textId="77777777" w:rsidR="00B93380" w:rsidRPr="00B93380" w:rsidRDefault="00B93380" w:rsidP="00B93380">
            <w:pPr>
              <w:rPr>
                <w:rFonts w:ascii="Times New Roman" w:hAnsi="Times New Roman"/>
                <w:sz w:val="20"/>
              </w:rPr>
            </w:pPr>
            <w:r w:rsidRPr="00B93380">
              <w:rPr>
                <w:rFonts w:ascii="Times New Roman" w:hAnsi="Times New Roman"/>
                <w:sz w:val="20"/>
              </w:rPr>
              <w:t>заполнять документацию, связанную со спецификой эксплуатации транспортного средства соответствующей категории.</w:t>
            </w:r>
          </w:p>
          <w:p w14:paraId="3A522EEA" w14:textId="77777777" w:rsidR="00B93380" w:rsidRPr="00B93380" w:rsidRDefault="00B93380" w:rsidP="00B93380">
            <w:pPr>
              <w:rPr>
                <w:rFonts w:ascii="Times New Roman" w:hAnsi="Times New Roman"/>
                <w:b/>
                <w:bCs/>
                <w:sz w:val="20"/>
              </w:rPr>
            </w:pPr>
            <w:r w:rsidRPr="00B93380">
              <w:rPr>
                <w:rFonts w:ascii="Times New Roman" w:hAnsi="Times New Roman"/>
                <w:b/>
                <w:bCs/>
                <w:sz w:val="20"/>
              </w:rPr>
              <w:t>Знать:</w:t>
            </w:r>
          </w:p>
          <w:p w14:paraId="7DDE9109" w14:textId="77777777" w:rsidR="00B93380" w:rsidRPr="00B93380" w:rsidRDefault="00B93380" w:rsidP="00B93380">
            <w:pPr>
              <w:rPr>
                <w:rFonts w:ascii="Times New Roman" w:hAnsi="Times New Roman"/>
                <w:sz w:val="20"/>
              </w:rPr>
            </w:pPr>
            <w:r w:rsidRPr="00B93380">
              <w:rPr>
                <w:rFonts w:ascii="Times New Roman" w:hAnsi="Times New Roman"/>
                <w:sz w:val="20"/>
              </w:rPr>
              <w:t>правила дорожного движения Российской Федерации 2, основы законодательства Российской Федерации в сфере дорожного движения и перевозок пассажиров и багажа;</w:t>
            </w:r>
          </w:p>
          <w:p w14:paraId="5E6EF1CA" w14:textId="77777777" w:rsidR="00B93380" w:rsidRPr="00B93380" w:rsidRDefault="00B93380" w:rsidP="00B93380">
            <w:pPr>
              <w:rPr>
                <w:rFonts w:ascii="Times New Roman" w:hAnsi="Times New Roman"/>
                <w:sz w:val="20"/>
              </w:rPr>
            </w:pPr>
            <w:r w:rsidRPr="00B93380">
              <w:rPr>
                <w:rFonts w:ascii="Times New Roman" w:hAnsi="Times New Roman"/>
                <w:sz w:val="20"/>
              </w:rPr>
              <w:t>нормативные правовые акты в области обеспечения безопасности дорожного движения;</w:t>
            </w:r>
          </w:p>
          <w:p w14:paraId="613EC565" w14:textId="77777777" w:rsidR="00B93380" w:rsidRPr="00B93380" w:rsidRDefault="00B93380" w:rsidP="00B93380">
            <w:pPr>
              <w:rPr>
                <w:rFonts w:ascii="Times New Roman" w:hAnsi="Times New Roman"/>
                <w:sz w:val="20"/>
              </w:rPr>
            </w:pPr>
            <w:r w:rsidRPr="00B93380">
              <w:rPr>
                <w:rFonts w:ascii="Times New Roman" w:hAnsi="Times New Roman"/>
                <w:sz w:val="20"/>
              </w:rPr>
              <w:t>Правила обязательного страхования гражданской ответственности владельцев транспортных средств 3;</w:t>
            </w:r>
          </w:p>
          <w:p w14:paraId="4027ACED" w14:textId="77777777" w:rsidR="00B93380" w:rsidRPr="00B93380" w:rsidRDefault="00B93380" w:rsidP="00B93380">
            <w:pPr>
              <w:rPr>
                <w:rFonts w:ascii="Times New Roman" w:hAnsi="Times New Roman"/>
                <w:sz w:val="20"/>
              </w:rPr>
            </w:pPr>
            <w:r w:rsidRPr="00B93380">
              <w:rPr>
                <w:rFonts w:ascii="Times New Roman" w:hAnsi="Times New Roman"/>
                <w:sz w:val="20"/>
              </w:rPr>
              <w:t>основы управления транспортными средствами соответствующей категории и подкатегории;</w:t>
            </w:r>
          </w:p>
          <w:p w14:paraId="4D21D5E4" w14:textId="77777777" w:rsidR="00B93380" w:rsidRPr="00B93380" w:rsidRDefault="00B93380" w:rsidP="00B93380">
            <w:pPr>
              <w:rPr>
                <w:rFonts w:ascii="Times New Roman" w:hAnsi="Times New Roman"/>
                <w:sz w:val="20"/>
              </w:rPr>
            </w:pPr>
            <w:r w:rsidRPr="00B93380">
              <w:rPr>
                <w:rFonts w:ascii="Times New Roman" w:hAnsi="Times New Roman"/>
                <w:sz w:val="20"/>
              </w:rPr>
              <w:t>режимы движения с учетом дорожных условий, в том числе, особенностей дорожного покрытия;</w:t>
            </w:r>
          </w:p>
          <w:p w14:paraId="261764D8" w14:textId="77777777" w:rsidR="00B93380" w:rsidRPr="00B93380" w:rsidRDefault="00B93380" w:rsidP="00B93380">
            <w:pPr>
              <w:rPr>
                <w:rFonts w:ascii="Times New Roman" w:hAnsi="Times New Roman"/>
                <w:sz w:val="20"/>
              </w:rPr>
            </w:pPr>
            <w:r w:rsidRPr="00B93380">
              <w:rPr>
                <w:rFonts w:ascii="Times New Roman" w:hAnsi="Times New Roman"/>
                <w:sz w:val="20"/>
              </w:rPr>
              <w:t>влияние конструктивных характеристик автомобиля на работоспособность и психофизиологическое состояние водителей;</w:t>
            </w:r>
          </w:p>
          <w:p w14:paraId="6A848437" w14:textId="77777777" w:rsidR="00B93380" w:rsidRPr="00B93380" w:rsidRDefault="00B93380" w:rsidP="00B93380">
            <w:pPr>
              <w:rPr>
                <w:rFonts w:ascii="Times New Roman" w:hAnsi="Times New Roman"/>
                <w:sz w:val="20"/>
              </w:rPr>
            </w:pPr>
            <w:r w:rsidRPr="00B93380">
              <w:rPr>
                <w:rFonts w:ascii="Times New Roman" w:hAnsi="Times New Roman"/>
                <w:sz w:val="20"/>
              </w:rPr>
              <w:t>особенности наблюдения за дорожной обстановкой;</w:t>
            </w:r>
          </w:p>
          <w:p w14:paraId="78D11256" w14:textId="77777777" w:rsidR="00B93380" w:rsidRPr="00B93380" w:rsidRDefault="00B93380" w:rsidP="00B93380">
            <w:pPr>
              <w:rPr>
                <w:rFonts w:ascii="Times New Roman" w:hAnsi="Times New Roman"/>
                <w:sz w:val="20"/>
              </w:rPr>
            </w:pPr>
            <w:r w:rsidRPr="00B93380">
              <w:rPr>
                <w:rFonts w:ascii="Times New Roman" w:hAnsi="Times New Roman"/>
                <w:sz w:val="20"/>
              </w:rPr>
              <w:t>способы контроля безопасной дистанции и бокового интервала;</w:t>
            </w:r>
          </w:p>
          <w:p w14:paraId="07B95DB7" w14:textId="77777777" w:rsidR="00B93380" w:rsidRPr="00B93380" w:rsidRDefault="00B93380" w:rsidP="00B93380">
            <w:pPr>
              <w:rPr>
                <w:rFonts w:ascii="Times New Roman" w:hAnsi="Times New Roman"/>
                <w:sz w:val="20"/>
              </w:rPr>
            </w:pPr>
            <w:r w:rsidRPr="00B93380">
              <w:rPr>
                <w:rFonts w:ascii="Times New Roman" w:hAnsi="Times New Roman"/>
                <w:sz w:val="20"/>
              </w:rPr>
              <w:t>последовательность действий при вызове аварийных и спасательных служб;</w:t>
            </w:r>
          </w:p>
          <w:p w14:paraId="6D4CDB51" w14:textId="77777777" w:rsidR="00B93380" w:rsidRPr="00B93380" w:rsidRDefault="00B93380" w:rsidP="00B93380">
            <w:pPr>
              <w:rPr>
                <w:rFonts w:ascii="Times New Roman" w:hAnsi="Times New Roman"/>
                <w:sz w:val="20"/>
              </w:rPr>
            </w:pPr>
            <w:r w:rsidRPr="00B93380">
              <w:rPr>
                <w:rFonts w:ascii="Times New Roman" w:hAnsi="Times New Roman"/>
                <w:sz w:val="20"/>
              </w:rPr>
              <w:t>основы обеспечения безопасности наиболее уязвимых участников дорожного движения: пешеходов, велосипедистов;</w:t>
            </w:r>
          </w:p>
          <w:p w14:paraId="3886A837" w14:textId="77777777" w:rsidR="00B93380" w:rsidRPr="00B93380" w:rsidRDefault="00B93380" w:rsidP="00B93380">
            <w:pPr>
              <w:rPr>
                <w:rFonts w:ascii="Times New Roman" w:hAnsi="Times New Roman"/>
                <w:sz w:val="20"/>
              </w:rPr>
            </w:pPr>
            <w:r w:rsidRPr="00B93380">
              <w:rPr>
                <w:rFonts w:ascii="Times New Roman" w:hAnsi="Times New Roman"/>
                <w:sz w:val="20"/>
              </w:rPr>
              <w:t>основы обеспечения детской пассажирской безопасности;</w:t>
            </w:r>
          </w:p>
          <w:p w14:paraId="20F00E23" w14:textId="77777777" w:rsidR="00B93380" w:rsidRPr="00B93380" w:rsidRDefault="00B93380" w:rsidP="00B93380">
            <w:pPr>
              <w:rPr>
                <w:rFonts w:ascii="Times New Roman" w:hAnsi="Times New Roman"/>
                <w:sz w:val="20"/>
              </w:rPr>
            </w:pPr>
            <w:r w:rsidRPr="00B93380">
              <w:rPr>
                <w:rFonts w:ascii="Times New Roman" w:hAnsi="Times New Roman"/>
                <w:sz w:val="20"/>
              </w:rPr>
              <w:t>последствия, связанные с нарушением Правил дорожного движения Российской Федерации водителями транспортных средств;</w:t>
            </w:r>
          </w:p>
          <w:p w14:paraId="345B2B7C" w14:textId="77777777" w:rsidR="00B93380" w:rsidRPr="00B93380" w:rsidRDefault="00B93380" w:rsidP="00B93380">
            <w:pPr>
              <w:rPr>
                <w:rFonts w:ascii="Times New Roman" w:hAnsi="Times New Roman"/>
                <w:sz w:val="20"/>
              </w:rPr>
            </w:pPr>
            <w:r w:rsidRPr="00B93380">
              <w:rPr>
                <w:rFonts w:ascii="Times New Roman" w:hAnsi="Times New Roman"/>
                <w:sz w:val="20"/>
              </w:rPr>
              <w:t>последовательность действий при оказании первой помощи;</w:t>
            </w:r>
          </w:p>
          <w:p w14:paraId="289FF490" w14:textId="77777777" w:rsidR="00B93380" w:rsidRPr="00B93380" w:rsidRDefault="00B93380" w:rsidP="00B93380">
            <w:pPr>
              <w:rPr>
                <w:rFonts w:ascii="Times New Roman" w:hAnsi="Times New Roman"/>
                <w:sz w:val="20"/>
              </w:rPr>
            </w:pPr>
            <w:r w:rsidRPr="00B93380">
              <w:rPr>
                <w:rFonts w:ascii="Times New Roman" w:hAnsi="Times New Roman"/>
                <w:sz w:val="20"/>
              </w:rPr>
              <w:t>состав аптечки первой помощи (автомобильной);</w:t>
            </w:r>
          </w:p>
          <w:p w14:paraId="1B75FADA" w14:textId="77777777" w:rsidR="00B93380" w:rsidRPr="00B93380" w:rsidRDefault="00B93380" w:rsidP="00B93380">
            <w:pPr>
              <w:rPr>
                <w:rFonts w:ascii="Times New Roman" w:hAnsi="Times New Roman"/>
                <w:sz w:val="20"/>
              </w:rPr>
            </w:pPr>
            <w:r w:rsidRPr="00B93380">
              <w:rPr>
                <w:rFonts w:ascii="Times New Roman" w:hAnsi="Times New Roman"/>
                <w:sz w:val="20"/>
              </w:rPr>
              <w:t>назначение, устройство, взаимодействие и принцип работы основных механизмов, приборов и деталей транспортного средства соответствующей категории;</w:t>
            </w:r>
          </w:p>
          <w:p w14:paraId="18253C10" w14:textId="77777777" w:rsidR="00B93380" w:rsidRPr="00B93380" w:rsidRDefault="00B93380" w:rsidP="00B93380">
            <w:pPr>
              <w:rPr>
                <w:rFonts w:ascii="Times New Roman" w:hAnsi="Times New Roman"/>
                <w:sz w:val="20"/>
              </w:rPr>
            </w:pPr>
            <w:r w:rsidRPr="00B93380">
              <w:rPr>
                <w:rFonts w:ascii="Times New Roman" w:hAnsi="Times New Roman"/>
                <w:sz w:val="20"/>
              </w:rPr>
              <w:t>признаки неисправностей, возникающих в пути;</w:t>
            </w:r>
          </w:p>
          <w:p w14:paraId="677DF47F" w14:textId="77777777" w:rsidR="00B93380" w:rsidRPr="00B93380" w:rsidRDefault="00B93380" w:rsidP="00B93380">
            <w:pPr>
              <w:rPr>
                <w:rFonts w:ascii="Times New Roman" w:hAnsi="Times New Roman"/>
                <w:sz w:val="20"/>
              </w:rPr>
            </w:pPr>
            <w:r w:rsidRPr="00B93380">
              <w:rPr>
                <w:rFonts w:ascii="Times New Roman" w:hAnsi="Times New Roman"/>
                <w:sz w:val="20"/>
              </w:rPr>
              <w:t>меры ответственности за нарушение Правил дорожного движения Российской Федерации;</w:t>
            </w:r>
          </w:p>
          <w:p w14:paraId="66199F4D" w14:textId="77777777" w:rsidR="00B93380" w:rsidRPr="00B93380" w:rsidRDefault="00B93380" w:rsidP="00B93380">
            <w:pPr>
              <w:rPr>
                <w:rFonts w:ascii="Times New Roman" w:hAnsi="Times New Roman"/>
                <w:sz w:val="20"/>
              </w:rPr>
            </w:pPr>
            <w:r w:rsidRPr="00B93380">
              <w:rPr>
                <w:rFonts w:ascii="Times New Roman" w:hAnsi="Times New Roman"/>
                <w:sz w:val="20"/>
              </w:rPr>
              <w:t>влияние погодно-климатических и дорожных условий на безопасность дорожного движения;</w:t>
            </w:r>
          </w:p>
          <w:p w14:paraId="00012DC9" w14:textId="77777777" w:rsidR="00B93380" w:rsidRPr="00B93380" w:rsidRDefault="00B93380" w:rsidP="00B93380">
            <w:pPr>
              <w:rPr>
                <w:rFonts w:ascii="Times New Roman" w:hAnsi="Times New Roman"/>
                <w:sz w:val="20"/>
              </w:rPr>
            </w:pPr>
            <w:r w:rsidRPr="00B93380">
              <w:rPr>
                <w:rFonts w:ascii="Times New Roman" w:hAnsi="Times New Roman"/>
                <w:sz w:val="20"/>
              </w:rPr>
              <w:t>правила по охране труда в процессе эксплуатации транспортного средства соответствующей категории и обращении с эксплуатационными материалами;</w:t>
            </w:r>
          </w:p>
          <w:p w14:paraId="48461F35" w14:textId="77777777" w:rsidR="00B93380" w:rsidRPr="00B93380" w:rsidRDefault="00B93380" w:rsidP="00B93380">
            <w:pPr>
              <w:rPr>
                <w:rFonts w:ascii="Times New Roman" w:hAnsi="Times New Roman"/>
                <w:sz w:val="20"/>
              </w:rPr>
            </w:pPr>
            <w:r w:rsidRPr="00B93380">
              <w:rPr>
                <w:rFonts w:ascii="Times New Roman" w:hAnsi="Times New Roman"/>
                <w:sz w:val="20"/>
              </w:rPr>
              <w:t>основные положения по допуску транспортных средств к эксплуатации 4;</w:t>
            </w:r>
          </w:p>
          <w:p w14:paraId="45280E05" w14:textId="77777777" w:rsidR="00B93380" w:rsidRPr="00B93380" w:rsidRDefault="00B93380" w:rsidP="00B93380">
            <w:pPr>
              <w:rPr>
                <w:rFonts w:ascii="Times New Roman" w:hAnsi="Times New Roman"/>
                <w:sz w:val="20"/>
              </w:rPr>
            </w:pPr>
            <w:r w:rsidRPr="00B93380">
              <w:rPr>
                <w:rFonts w:ascii="Times New Roman" w:hAnsi="Times New Roman"/>
                <w:sz w:val="20"/>
              </w:rPr>
              <w:t>основы трудового законодательства Российской Федерации, нормативные правовые акты, регулирующие режим труда и отдыха водителей;</w:t>
            </w:r>
          </w:p>
          <w:p w14:paraId="2CAEAE62" w14:textId="77777777" w:rsidR="00B93380" w:rsidRPr="00B93380" w:rsidRDefault="00B93380" w:rsidP="00B93380">
            <w:pPr>
              <w:rPr>
                <w:rFonts w:ascii="Times New Roman" w:hAnsi="Times New Roman"/>
                <w:sz w:val="20"/>
              </w:rPr>
            </w:pPr>
            <w:r w:rsidRPr="00B93380">
              <w:rPr>
                <w:rFonts w:ascii="Times New Roman" w:hAnsi="Times New Roman"/>
                <w:sz w:val="20"/>
              </w:rPr>
              <w:t>установленные заводом-изготовителем периодичности технического обслуживания и ремонта;</w:t>
            </w:r>
          </w:p>
          <w:p w14:paraId="4464B3E7" w14:textId="77777777" w:rsidR="00B93380" w:rsidRPr="00B93380" w:rsidRDefault="00B93380" w:rsidP="00B93380">
            <w:pPr>
              <w:rPr>
                <w:rFonts w:ascii="Times New Roman" w:hAnsi="Times New Roman"/>
                <w:sz w:val="20"/>
              </w:rPr>
            </w:pPr>
            <w:r w:rsidRPr="00B93380">
              <w:rPr>
                <w:rFonts w:ascii="Times New Roman" w:hAnsi="Times New Roman"/>
                <w:sz w:val="20"/>
              </w:rPr>
              <w:t>инструкции по использованию в работе установленного на транспортном средстве оборудования и приборов;</w:t>
            </w:r>
          </w:p>
          <w:p w14:paraId="665677A3" w14:textId="77777777" w:rsidR="00B93380" w:rsidRPr="00B93380" w:rsidRDefault="00B93380" w:rsidP="00B93380">
            <w:pPr>
              <w:rPr>
                <w:rFonts w:ascii="Times New Roman" w:hAnsi="Times New Roman"/>
                <w:sz w:val="20"/>
              </w:rPr>
            </w:pPr>
            <w:r w:rsidRPr="00B93380">
              <w:rPr>
                <w:rFonts w:ascii="Times New Roman" w:hAnsi="Times New Roman"/>
                <w:sz w:val="20"/>
              </w:rPr>
              <w:t>перечень документов, которые должен иметь при себе водитель для эксплуатации транспортного средства, а также при перевозке пассажиров и грузов, предусмотренных законодательством Российской Федерации;</w:t>
            </w:r>
          </w:p>
          <w:p w14:paraId="1E389670" w14:textId="77777777" w:rsidR="00B93380" w:rsidRPr="00B93380" w:rsidRDefault="00B93380" w:rsidP="00B93380">
            <w:pPr>
              <w:rPr>
                <w:rFonts w:ascii="Times New Roman" w:hAnsi="Times New Roman"/>
                <w:sz w:val="20"/>
              </w:rPr>
            </w:pPr>
            <w:r w:rsidRPr="00B93380">
              <w:rPr>
                <w:rFonts w:ascii="Times New Roman" w:hAnsi="Times New Roman"/>
                <w:sz w:val="20"/>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76CFDF29" w14:textId="7BF00194" w:rsidR="00B93380" w:rsidRPr="007C17C8" w:rsidRDefault="00B93380" w:rsidP="00B93380">
            <w:pPr>
              <w:rPr>
                <w:rFonts w:ascii="Times New Roman" w:hAnsi="Times New Roman"/>
                <w:sz w:val="20"/>
              </w:rPr>
            </w:pPr>
            <w:r w:rsidRPr="00B93380">
              <w:rPr>
                <w:rFonts w:ascii="Times New Roman" w:hAnsi="Times New Roman"/>
                <w:sz w:val="20"/>
              </w:rPr>
              <w:t>основы погрузки, разгрузки, размещения и крепления грузовых мест, багажа в кузове автомобиля, опасность и последствия перемещения груза.</w:t>
            </w:r>
          </w:p>
        </w:tc>
      </w:tr>
    </w:tbl>
    <w:p w14:paraId="7C4D4599" w14:textId="77777777" w:rsidR="007C17C8" w:rsidRDefault="007C17C8" w:rsidP="003F31D2">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435FF11B" w14:textId="77777777" w:rsidR="007C17C8" w:rsidRDefault="007C17C8"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779B5628" w14:textId="77777777" w:rsidR="003F31D2" w:rsidRDefault="003F31D2"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9" w:name="_Toc156300436"/>
      <w:bookmarkStart w:id="40" w:name="_Hlk156306792"/>
    </w:p>
    <w:p w14:paraId="466ABCD9" w14:textId="1D454787" w:rsid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00B9043E">
        <w:rPr>
          <w:rFonts w:ascii="Times New Roman" w:eastAsia="Times New Roman" w:hAnsi="Times New Roman" w:cs="Times New Roman"/>
          <w:bCs/>
          <w:sz w:val="24"/>
          <w:szCs w:val="24"/>
        </w:rPr>
        <w:t xml:space="preserve"> </w:t>
      </w:r>
      <w:r w:rsidRPr="004E09AC">
        <w:rPr>
          <w:rFonts w:ascii="Times New Roman" w:eastAsia="Times New Roman" w:hAnsi="Times New Roman" w:cs="Times New Roman"/>
          <w:bCs/>
          <w:sz w:val="24"/>
          <w:szCs w:val="24"/>
        </w:rPr>
        <w:t>специальности</w:t>
      </w:r>
      <w:bookmarkStart w:id="41" w:name="_Hlk158124134"/>
      <w:r w:rsidRPr="004E09AC">
        <w:rPr>
          <w:rFonts w:ascii="Times New Roman" w:eastAsia="Times New Roman" w:hAnsi="Times New Roman" w:cs="Times New Roman"/>
          <w:bCs/>
          <w:sz w:val="24"/>
          <w:szCs w:val="24"/>
        </w:rPr>
        <w:t>:</w:t>
      </w:r>
      <w:bookmarkEnd w:id="39"/>
      <w:bookmarkEnd w:id="41"/>
      <w:r w:rsidR="004E09AC" w:rsidRPr="004E09AC">
        <w:t xml:space="preserve"> </w:t>
      </w:r>
      <w:r w:rsidR="004E09AC" w:rsidRPr="004E09AC">
        <w:rPr>
          <w:rFonts w:ascii="Times New Roman" w:eastAsia="Times New Roman" w:hAnsi="Times New Roman" w:cs="Times New Roman"/>
          <w:bCs/>
          <w:sz w:val="24"/>
          <w:szCs w:val="24"/>
        </w:rPr>
        <w:t>20.02.02 Защита в чрезвычайных ситуациях</w:t>
      </w:r>
    </w:p>
    <w:p w14:paraId="3908709E" w14:textId="77777777" w:rsidR="009A4C61" w:rsidRPr="00BA59C4" w:rsidRDefault="009A4C61"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tbl>
      <w:tblPr>
        <w:tblStyle w:val="a3"/>
        <w:tblW w:w="15735" w:type="dxa"/>
        <w:tblInd w:w="-714" w:type="dxa"/>
        <w:tblLayout w:type="fixed"/>
        <w:tblLook w:val="04A0" w:firstRow="1" w:lastRow="0" w:firstColumn="1" w:lastColumn="0" w:noHBand="0" w:noVBand="1"/>
      </w:tblPr>
      <w:tblGrid>
        <w:gridCol w:w="401"/>
        <w:gridCol w:w="943"/>
        <w:gridCol w:w="270"/>
        <w:gridCol w:w="268"/>
        <w:gridCol w:w="269"/>
        <w:gridCol w:w="268"/>
        <w:gridCol w:w="269"/>
        <w:gridCol w:w="268"/>
        <w:gridCol w:w="269"/>
        <w:gridCol w:w="268"/>
        <w:gridCol w:w="269"/>
        <w:gridCol w:w="7"/>
        <w:gridCol w:w="261"/>
        <w:gridCol w:w="269"/>
        <w:gridCol w:w="268"/>
        <w:gridCol w:w="269"/>
        <w:gridCol w:w="268"/>
        <w:gridCol w:w="269"/>
        <w:gridCol w:w="268"/>
        <w:gridCol w:w="269"/>
        <w:gridCol w:w="268"/>
        <w:gridCol w:w="269"/>
        <w:gridCol w:w="211"/>
        <w:gridCol w:w="213"/>
        <w:gridCol w:w="247"/>
        <w:gridCol w:w="269"/>
        <w:gridCol w:w="268"/>
        <w:gridCol w:w="236"/>
        <w:gridCol w:w="317"/>
        <w:gridCol w:w="272"/>
        <w:gridCol w:w="271"/>
        <w:gridCol w:w="272"/>
        <w:gridCol w:w="268"/>
        <w:gridCol w:w="219"/>
        <w:gridCol w:w="213"/>
        <w:gridCol w:w="240"/>
        <w:gridCol w:w="269"/>
        <w:gridCol w:w="271"/>
        <w:gridCol w:w="316"/>
        <w:gridCol w:w="236"/>
        <w:gridCol w:w="272"/>
        <w:gridCol w:w="271"/>
        <w:gridCol w:w="236"/>
        <w:gridCol w:w="236"/>
        <w:gridCol w:w="236"/>
        <w:gridCol w:w="271"/>
        <w:gridCol w:w="236"/>
        <w:gridCol w:w="236"/>
        <w:gridCol w:w="236"/>
        <w:gridCol w:w="236"/>
        <w:gridCol w:w="236"/>
        <w:gridCol w:w="236"/>
        <w:gridCol w:w="236"/>
        <w:gridCol w:w="236"/>
        <w:gridCol w:w="236"/>
        <w:gridCol w:w="271"/>
        <w:gridCol w:w="236"/>
        <w:gridCol w:w="236"/>
        <w:gridCol w:w="291"/>
      </w:tblGrid>
      <w:tr w:rsidR="00BA02A0" w:rsidRPr="00E4522B" w14:paraId="47985740" w14:textId="6686086A" w:rsidTr="00BA02A0">
        <w:trPr>
          <w:trHeight w:val="174"/>
        </w:trPr>
        <w:tc>
          <w:tcPr>
            <w:tcW w:w="401" w:type="dxa"/>
            <w:vMerge w:val="restart"/>
            <w:tcMar>
              <w:left w:w="28" w:type="dxa"/>
              <w:right w:w="28" w:type="dxa"/>
            </w:tcMar>
            <w:vAlign w:val="center"/>
          </w:tcPr>
          <w:p w14:paraId="07DBADBF" w14:textId="77777777" w:rsidR="00BA02A0" w:rsidRPr="00BA02A0" w:rsidRDefault="00BA02A0" w:rsidP="006E2F59">
            <w:pPr>
              <w:jc w:val="center"/>
              <w:rPr>
                <w:rFonts w:ascii="Times New Roman" w:hAnsi="Times New Roman" w:cs="Times New Roman"/>
                <w:b/>
                <w:bCs/>
                <w:sz w:val="12"/>
                <w:szCs w:val="12"/>
              </w:rPr>
            </w:pPr>
            <w:r w:rsidRPr="00BA02A0">
              <w:rPr>
                <w:rFonts w:ascii="Times New Roman" w:hAnsi="Times New Roman" w:cs="Times New Roman"/>
                <w:b/>
                <w:bCs/>
                <w:sz w:val="12"/>
                <w:szCs w:val="12"/>
              </w:rPr>
              <w:t>Индекс</w:t>
            </w:r>
          </w:p>
        </w:tc>
        <w:tc>
          <w:tcPr>
            <w:tcW w:w="943" w:type="dxa"/>
            <w:vMerge w:val="restart"/>
            <w:tcMar>
              <w:left w:w="28" w:type="dxa"/>
              <w:right w:w="28" w:type="dxa"/>
            </w:tcMar>
            <w:vAlign w:val="center"/>
          </w:tcPr>
          <w:p w14:paraId="11A534DB" w14:textId="77777777" w:rsidR="00BA02A0" w:rsidRPr="00BA02A0" w:rsidRDefault="00BA02A0" w:rsidP="006E2F59">
            <w:pPr>
              <w:jc w:val="center"/>
              <w:rPr>
                <w:rFonts w:ascii="Times New Roman" w:hAnsi="Times New Roman" w:cs="Times New Roman"/>
                <w:b/>
                <w:bCs/>
                <w:sz w:val="12"/>
                <w:szCs w:val="12"/>
              </w:rPr>
            </w:pPr>
            <w:r w:rsidRPr="00BA02A0">
              <w:rPr>
                <w:rFonts w:ascii="Times New Roman" w:hAnsi="Times New Roman" w:cs="Times New Roman"/>
                <w:b/>
                <w:bCs/>
                <w:sz w:val="12"/>
                <w:szCs w:val="12"/>
              </w:rPr>
              <w:t>Наименование</w:t>
            </w:r>
          </w:p>
        </w:tc>
        <w:tc>
          <w:tcPr>
            <w:tcW w:w="14391" w:type="dxa"/>
            <w:gridSpan w:val="57"/>
            <w:tcMar>
              <w:left w:w="28" w:type="dxa"/>
              <w:right w:w="28" w:type="dxa"/>
            </w:tcMar>
            <w:vAlign w:val="center"/>
          </w:tcPr>
          <w:p w14:paraId="2D183033" w14:textId="74FE23EF" w:rsidR="00BA02A0" w:rsidRPr="00E4522B" w:rsidRDefault="00BA02A0" w:rsidP="00AB6605">
            <w:pPr>
              <w:jc w:val="center"/>
              <w:rPr>
                <w:rFonts w:ascii="Times New Roman" w:hAnsi="Times New Roman" w:cs="Times New Roman"/>
                <w:sz w:val="16"/>
                <w:szCs w:val="16"/>
              </w:rPr>
            </w:pPr>
            <w:r w:rsidRPr="00E4522B">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BA02A0" w:rsidRPr="00E4522B" w14:paraId="2A16D0A3" w14:textId="168EBC39" w:rsidTr="00BA02A0">
        <w:trPr>
          <w:trHeight w:val="237"/>
        </w:trPr>
        <w:tc>
          <w:tcPr>
            <w:tcW w:w="401" w:type="dxa"/>
            <w:vMerge/>
            <w:tcMar>
              <w:left w:w="28" w:type="dxa"/>
              <w:right w:w="28" w:type="dxa"/>
            </w:tcMar>
          </w:tcPr>
          <w:p w14:paraId="3A57FD67" w14:textId="77777777" w:rsidR="00BA02A0" w:rsidRPr="00BA02A0" w:rsidRDefault="00BA02A0" w:rsidP="006E2F59">
            <w:pPr>
              <w:jc w:val="center"/>
              <w:rPr>
                <w:rFonts w:ascii="Times New Roman" w:hAnsi="Times New Roman" w:cs="Times New Roman"/>
                <w:sz w:val="12"/>
                <w:szCs w:val="12"/>
              </w:rPr>
            </w:pPr>
          </w:p>
        </w:tc>
        <w:tc>
          <w:tcPr>
            <w:tcW w:w="943" w:type="dxa"/>
            <w:vMerge/>
            <w:tcMar>
              <w:left w:w="28" w:type="dxa"/>
              <w:right w:w="28" w:type="dxa"/>
            </w:tcMar>
            <w:vAlign w:val="center"/>
          </w:tcPr>
          <w:p w14:paraId="5CA13960" w14:textId="77777777" w:rsidR="00BA02A0" w:rsidRPr="00BA02A0" w:rsidRDefault="00BA02A0" w:rsidP="006E2F59">
            <w:pPr>
              <w:jc w:val="center"/>
              <w:rPr>
                <w:rFonts w:ascii="Times New Roman" w:hAnsi="Times New Roman" w:cs="Times New Roman"/>
                <w:sz w:val="12"/>
                <w:szCs w:val="12"/>
              </w:rPr>
            </w:pPr>
          </w:p>
        </w:tc>
        <w:tc>
          <w:tcPr>
            <w:tcW w:w="2425" w:type="dxa"/>
            <w:gridSpan w:val="10"/>
            <w:tcMar>
              <w:left w:w="28" w:type="dxa"/>
              <w:right w:w="28" w:type="dxa"/>
            </w:tcMar>
            <w:vAlign w:val="center"/>
          </w:tcPr>
          <w:p w14:paraId="0C785B4A" w14:textId="77777777" w:rsidR="00BA02A0" w:rsidRPr="00E4522B" w:rsidRDefault="00BA02A0" w:rsidP="00E4522B">
            <w:pPr>
              <w:rPr>
                <w:rFonts w:ascii="Times New Roman" w:hAnsi="Times New Roman" w:cs="Times New Roman"/>
                <w:sz w:val="16"/>
                <w:szCs w:val="16"/>
              </w:rPr>
            </w:pPr>
            <w:r w:rsidRPr="00E4522B">
              <w:rPr>
                <w:rFonts w:ascii="Times New Roman" w:hAnsi="Times New Roman" w:cs="Times New Roman"/>
                <w:sz w:val="16"/>
                <w:szCs w:val="16"/>
              </w:rPr>
              <w:t>Общие компетенции (ОК)</w:t>
            </w:r>
          </w:p>
          <w:p w14:paraId="524E8A27" w14:textId="700C9681" w:rsidR="00BA02A0" w:rsidRPr="00E4522B" w:rsidRDefault="00BA02A0" w:rsidP="006E2F59">
            <w:pPr>
              <w:jc w:val="center"/>
              <w:rPr>
                <w:rFonts w:ascii="Times New Roman" w:hAnsi="Times New Roman" w:cs="Times New Roman"/>
                <w:sz w:val="16"/>
                <w:szCs w:val="16"/>
              </w:rPr>
            </w:pPr>
          </w:p>
        </w:tc>
        <w:tc>
          <w:tcPr>
            <w:tcW w:w="11966" w:type="dxa"/>
            <w:gridSpan w:val="47"/>
            <w:vAlign w:val="center"/>
          </w:tcPr>
          <w:p w14:paraId="5DC397FC" w14:textId="77777777" w:rsidR="00BA02A0" w:rsidRDefault="00BA02A0">
            <w:pPr>
              <w:rPr>
                <w:rFonts w:ascii="Times New Roman" w:hAnsi="Times New Roman" w:cs="Times New Roman"/>
                <w:sz w:val="16"/>
                <w:szCs w:val="16"/>
              </w:rPr>
            </w:pPr>
            <w:r w:rsidRPr="00E4522B">
              <w:rPr>
                <w:rFonts w:ascii="Times New Roman" w:hAnsi="Times New Roman" w:cs="Times New Roman"/>
                <w:sz w:val="16"/>
                <w:szCs w:val="16"/>
              </w:rPr>
              <w:t>Профессиональные компетенции (ПК)</w:t>
            </w:r>
          </w:p>
          <w:p w14:paraId="0E2A4F48" w14:textId="77777777" w:rsidR="00BA02A0" w:rsidRDefault="00BA02A0">
            <w:pPr>
              <w:rPr>
                <w:rFonts w:ascii="Times New Roman" w:hAnsi="Times New Roman" w:cs="Times New Roman"/>
                <w:sz w:val="16"/>
                <w:szCs w:val="16"/>
              </w:rPr>
            </w:pPr>
          </w:p>
        </w:tc>
      </w:tr>
      <w:tr w:rsidR="000D7DA0" w:rsidRPr="00E4522B" w14:paraId="0EAF58BA" w14:textId="77777777" w:rsidTr="00480120">
        <w:trPr>
          <w:trHeight w:val="553"/>
        </w:trPr>
        <w:tc>
          <w:tcPr>
            <w:tcW w:w="401" w:type="dxa"/>
            <w:vMerge/>
            <w:tcMar>
              <w:left w:w="28" w:type="dxa"/>
              <w:right w:w="28" w:type="dxa"/>
            </w:tcMar>
          </w:tcPr>
          <w:p w14:paraId="484EC838" w14:textId="77777777" w:rsidR="00BA02A0" w:rsidRPr="00BA02A0" w:rsidRDefault="00BA02A0" w:rsidP="00462853">
            <w:pPr>
              <w:jc w:val="center"/>
              <w:rPr>
                <w:rFonts w:ascii="Times New Roman" w:hAnsi="Times New Roman" w:cs="Times New Roman"/>
                <w:sz w:val="12"/>
                <w:szCs w:val="12"/>
              </w:rPr>
            </w:pPr>
          </w:p>
        </w:tc>
        <w:tc>
          <w:tcPr>
            <w:tcW w:w="943" w:type="dxa"/>
            <w:vMerge/>
            <w:tcMar>
              <w:left w:w="28" w:type="dxa"/>
              <w:right w:w="28" w:type="dxa"/>
            </w:tcMar>
          </w:tcPr>
          <w:p w14:paraId="1163DF5E" w14:textId="77777777" w:rsidR="00BA02A0" w:rsidRPr="00BA02A0" w:rsidRDefault="00BA02A0" w:rsidP="00462853">
            <w:pPr>
              <w:jc w:val="center"/>
              <w:rPr>
                <w:rFonts w:ascii="Times New Roman" w:hAnsi="Times New Roman" w:cs="Times New Roman"/>
                <w:sz w:val="12"/>
                <w:szCs w:val="12"/>
              </w:rPr>
            </w:pPr>
          </w:p>
        </w:tc>
        <w:tc>
          <w:tcPr>
            <w:tcW w:w="270" w:type="dxa"/>
            <w:tcMar>
              <w:left w:w="28" w:type="dxa"/>
              <w:right w:w="28" w:type="dxa"/>
            </w:tcMar>
          </w:tcPr>
          <w:p w14:paraId="333E56BA" w14:textId="77777777" w:rsidR="00BA02A0" w:rsidRPr="00AB6605" w:rsidRDefault="00BA02A0" w:rsidP="00462853">
            <w:pPr>
              <w:jc w:val="center"/>
              <w:rPr>
                <w:rFonts w:ascii="Times New Roman" w:hAnsi="Times New Roman" w:cs="Times New Roman"/>
                <w:sz w:val="12"/>
                <w:szCs w:val="12"/>
              </w:rPr>
            </w:pPr>
            <w:r w:rsidRPr="00AB6605">
              <w:rPr>
                <w:rFonts w:ascii="Times New Roman" w:hAnsi="Times New Roman" w:cs="Times New Roman"/>
                <w:sz w:val="12"/>
                <w:szCs w:val="12"/>
              </w:rPr>
              <w:t>01</w:t>
            </w:r>
          </w:p>
        </w:tc>
        <w:tc>
          <w:tcPr>
            <w:tcW w:w="268" w:type="dxa"/>
            <w:tcMar>
              <w:left w:w="28" w:type="dxa"/>
              <w:right w:w="28" w:type="dxa"/>
            </w:tcMar>
          </w:tcPr>
          <w:p w14:paraId="7991F010" w14:textId="77777777" w:rsidR="00BA02A0" w:rsidRPr="00AB6605" w:rsidRDefault="00BA02A0" w:rsidP="00462853">
            <w:pPr>
              <w:jc w:val="center"/>
              <w:rPr>
                <w:rFonts w:ascii="Times New Roman" w:hAnsi="Times New Roman" w:cs="Times New Roman"/>
                <w:sz w:val="12"/>
                <w:szCs w:val="12"/>
              </w:rPr>
            </w:pPr>
            <w:r w:rsidRPr="00AB6605">
              <w:rPr>
                <w:rFonts w:ascii="Times New Roman" w:hAnsi="Times New Roman" w:cs="Times New Roman"/>
                <w:sz w:val="12"/>
                <w:szCs w:val="12"/>
              </w:rPr>
              <w:t>02</w:t>
            </w:r>
          </w:p>
        </w:tc>
        <w:tc>
          <w:tcPr>
            <w:tcW w:w="269" w:type="dxa"/>
            <w:tcMar>
              <w:left w:w="28" w:type="dxa"/>
              <w:right w:w="28" w:type="dxa"/>
            </w:tcMar>
          </w:tcPr>
          <w:p w14:paraId="6EB3957D" w14:textId="77777777" w:rsidR="00BA02A0" w:rsidRPr="00AB6605" w:rsidRDefault="00BA02A0" w:rsidP="00462853">
            <w:pPr>
              <w:jc w:val="center"/>
              <w:rPr>
                <w:rFonts w:ascii="Times New Roman" w:hAnsi="Times New Roman" w:cs="Times New Roman"/>
                <w:sz w:val="12"/>
                <w:szCs w:val="12"/>
              </w:rPr>
            </w:pPr>
            <w:r w:rsidRPr="00AB6605">
              <w:rPr>
                <w:rFonts w:ascii="Times New Roman" w:hAnsi="Times New Roman" w:cs="Times New Roman"/>
                <w:sz w:val="12"/>
                <w:szCs w:val="12"/>
              </w:rPr>
              <w:t>03</w:t>
            </w:r>
          </w:p>
        </w:tc>
        <w:tc>
          <w:tcPr>
            <w:tcW w:w="268" w:type="dxa"/>
            <w:tcMar>
              <w:left w:w="28" w:type="dxa"/>
              <w:right w:w="28" w:type="dxa"/>
            </w:tcMar>
          </w:tcPr>
          <w:p w14:paraId="7A7ACA07" w14:textId="77777777" w:rsidR="00BA02A0" w:rsidRPr="00AB6605" w:rsidRDefault="00BA02A0" w:rsidP="00462853">
            <w:pPr>
              <w:jc w:val="center"/>
              <w:rPr>
                <w:rFonts w:ascii="Times New Roman" w:hAnsi="Times New Roman" w:cs="Times New Roman"/>
                <w:sz w:val="12"/>
                <w:szCs w:val="12"/>
              </w:rPr>
            </w:pPr>
            <w:r w:rsidRPr="00AB6605">
              <w:rPr>
                <w:rFonts w:ascii="Times New Roman" w:hAnsi="Times New Roman" w:cs="Times New Roman"/>
                <w:sz w:val="12"/>
                <w:szCs w:val="12"/>
              </w:rPr>
              <w:t>04</w:t>
            </w:r>
          </w:p>
        </w:tc>
        <w:tc>
          <w:tcPr>
            <w:tcW w:w="269" w:type="dxa"/>
            <w:tcMar>
              <w:left w:w="28" w:type="dxa"/>
              <w:right w:w="28" w:type="dxa"/>
            </w:tcMar>
          </w:tcPr>
          <w:p w14:paraId="53A564DB" w14:textId="77777777" w:rsidR="00BA02A0" w:rsidRPr="00AB6605" w:rsidRDefault="00BA02A0" w:rsidP="00462853">
            <w:pPr>
              <w:jc w:val="center"/>
              <w:rPr>
                <w:rFonts w:ascii="Times New Roman" w:hAnsi="Times New Roman" w:cs="Times New Roman"/>
                <w:sz w:val="12"/>
                <w:szCs w:val="12"/>
              </w:rPr>
            </w:pPr>
            <w:r w:rsidRPr="00AB6605">
              <w:rPr>
                <w:rFonts w:ascii="Times New Roman" w:hAnsi="Times New Roman" w:cs="Times New Roman"/>
                <w:sz w:val="12"/>
                <w:szCs w:val="12"/>
              </w:rPr>
              <w:t>05</w:t>
            </w:r>
          </w:p>
        </w:tc>
        <w:tc>
          <w:tcPr>
            <w:tcW w:w="268" w:type="dxa"/>
            <w:tcMar>
              <w:left w:w="28" w:type="dxa"/>
              <w:right w:w="28" w:type="dxa"/>
            </w:tcMar>
          </w:tcPr>
          <w:p w14:paraId="0B1AF835" w14:textId="77777777" w:rsidR="00BA02A0" w:rsidRPr="00AB6605" w:rsidRDefault="00BA02A0" w:rsidP="00462853">
            <w:pPr>
              <w:jc w:val="center"/>
              <w:rPr>
                <w:rFonts w:ascii="Times New Roman" w:hAnsi="Times New Roman" w:cs="Times New Roman"/>
                <w:sz w:val="12"/>
                <w:szCs w:val="12"/>
              </w:rPr>
            </w:pPr>
            <w:r w:rsidRPr="00AB6605">
              <w:rPr>
                <w:rFonts w:ascii="Times New Roman" w:hAnsi="Times New Roman" w:cs="Times New Roman"/>
                <w:sz w:val="12"/>
                <w:szCs w:val="12"/>
              </w:rPr>
              <w:t>06</w:t>
            </w:r>
          </w:p>
        </w:tc>
        <w:tc>
          <w:tcPr>
            <w:tcW w:w="269" w:type="dxa"/>
            <w:tcMar>
              <w:left w:w="28" w:type="dxa"/>
              <w:right w:w="28" w:type="dxa"/>
            </w:tcMar>
          </w:tcPr>
          <w:p w14:paraId="24B0CA25" w14:textId="77777777" w:rsidR="00BA02A0" w:rsidRPr="00AB6605" w:rsidRDefault="00BA02A0" w:rsidP="00462853">
            <w:pPr>
              <w:jc w:val="center"/>
              <w:rPr>
                <w:rFonts w:ascii="Times New Roman" w:hAnsi="Times New Roman" w:cs="Times New Roman"/>
                <w:sz w:val="12"/>
                <w:szCs w:val="12"/>
              </w:rPr>
            </w:pPr>
            <w:r w:rsidRPr="00AB6605">
              <w:rPr>
                <w:rFonts w:ascii="Times New Roman" w:hAnsi="Times New Roman" w:cs="Times New Roman"/>
                <w:sz w:val="12"/>
                <w:szCs w:val="12"/>
              </w:rPr>
              <w:t>07</w:t>
            </w:r>
          </w:p>
        </w:tc>
        <w:tc>
          <w:tcPr>
            <w:tcW w:w="268" w:type="dxa"/>
            <w:tcMar>
              <w:left w:w="28" w:type="dxa"/>
              <w:right w:w="28" w:type="dxa"/>
            </w:tcMar>
          </w:tcPr>
          <w:p w14:paraId="2D47AC75" w14:textId="77777777" w:rsidR="00BA02A0" w:rsidRPr="00AB6605" w:rsidRDefault="00BA02A0" w:rsidP="00462853">
            <w:pPr>
              <w:jc w:val="center"/>
              <w:rPr>
                <w:rFonts w:ascii="Times New Roman" w:hAnsi="Times New Roman" w:cs="Times New Roman"/>
                <w:sz w:val="12"/>
                <w:szCs w:val="12"/>
              </w:rPr>
            </w:pPr>
            <w:r w:rsidRPr="00AB6605">
              <w:rPr>
                <w:rFonts w:ascii="Times New Roman" w:hAnsi="Times New Roman" w:cs="Times New Roman"/>
                <w:sz w:val="12"/>
                <w:szCs w:val="12"/>
              </w:rPr>
              <w:t>08</w:t>
            </w:r>
          </w:p>
        </w:tc>
        <w:tc>
          <w:tcPr>
            <w:tcW w:w="269" w:type="dxa"/>
            <w:tcMar>
              <w:left w:w="28" w:type="dxa"/>
              <w:right w:w="28" w:type="dxa"/>
            </w:tcMar>
          </w:tcPr>
          <w:p w14:paraId="31AFD521" w14:textId="77777777" w:rsidR="00BA02A0" w:rsidRPr="00AB6605" w:rsidRDefault="00BA02A0" w:rsidP="00462853">
            <w:pPr>
              <w:jc w:val="center"/>
              <w:rPr>
                <w:rFonts w:ascii="Times New Roman" w:hAnsi="Times New Roman" w:cs="Times New Roman"/>
                <w:sz w:val="12"/>
                <w:szCs w:val="12"/>
              </w:rPr>
            </w:pPr>
            <w:r w:rsidRPr="00AB6605">
              <w:rPr>
                <w:rFonts w:ascii="Times New Roman" w:hAnsi="Times New Roman" w:cs="Times New Roman"/>
                <w:sz w:val="12"/>
                <w:szCs w:val="12"/>
              </w:rPr>
              <w:t>09</w:t>
            </w:r>
          </w:p>
        </w:tc>
        <w:tc>
          <w:tcPr>
            <w:tcW w:w="268" w:type="dxa"/>
            <w:gridSpan w:val="2"/>
            <w:tcMar>
              <w:left w:w="28" w:type="dxa"/>
              <w:right w:w="28" w:type="dxa"/>
            </w:tcMar>
          </w:tcPr>
          <w:p w14:paraId="4190178C" w14:textId="09CFFC28"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lang w:val="en-US"/>
              </w:rPr>
              <w:t>1.1</w:t>
            </w:r>
          </w:p>
        </w:tc>
        <w:tc>
          <w:tcPr>
            <w:tcW w:w="269" w:type="dxa"/>
            <w:tcMar>
              <w:left w:w="28" w:type="dxa"/>
              <w:right w:w="28" w:type="dxa"/>
            </w:tcMar>
          </w:tcPr>
          <w:p w14:paraId="4FE4376A" w14:textId="7A40FF8E"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rPr>
              <w:t>1.</w:t>
            </w:r>
            <w:r w:rsidRPr="00AB6605">
              <w:rPr>
                <w:rFonts w:ascii="Times New Roman" w:hAnsi="Times New Roman" w:cs="Times New Roman"/>
                <w:sz w:val="12"/>
                <w:szCs w:val="12"/>
                <w:lang w:val="en-US"/>
              </w:rPr>
              <w:t>2</w:t>
            </w:r>
          </w:p>
        </w:tc>
        <w:tc>
          <w:tcPr>
            <w:tcW w:w="268" w:type="dxa"/>
            <w:tcMar>
              <w:left w:w="28" w:type="dxa"/>
              <w:right w:w="28" w:type="dxa"/>
            </w:tcMar>
          </w:tcPr>
          <w:p w14:paraId="012ECA62" w14:textId="44D93722"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rPr>
              <w:t>1.</w:t>
            </w:r>
            <w:r w:rsidRPr="00AB6605">
              <w:rPr>
                <w:rFonts w:ascii="Times New Roman" w:hAnsi="Times New Roman" w:cs="Times New Roman"/>
                <w:sz w:val="12"/>
                <w:szCs w:val="12"/>
                <w:lang w:val="en-US"/>
              </w:rPr>
              <w:t>3</w:t>
            </w:r>
          </w:p>
        </w:tc>
        <w:tc>
          <w:tcPr>
            <w:tcW w:w="269" w:type="dxa"/>
            <w:tcMar>
              <w:left w:w="28" w:type="dxa"/>
              <w:right w:w="28" w:type="dxa"/>
            </w:tcMar>
          </w:tcPr>
          <w:p w14:paraId="7B16C227" w14:textId="10335C66"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rPr>
              <w:t>1.</w:t>
            </w:r>
            <w:r w:rsidRPr="00AB6605">
              <w:rPr>
                <w:rFonts w:ascii="Times New Roman" w:hAnsi="Times New Roman" w:cs="Times New Roman"/>
                <w:sz w:val="12"/>
                <w:szCs w:val="12"/>
                <w:lang w:val="en-US"/>
              </w:rPr>
              <w:t>4</w:t>
            </w:r>
          </w:p>
        </w:tc>
        <w:tc>
          <w:tcPr>
            <w:tcW w:w="268" w:type="dxa"/>
            <w:tcMar>
              <w:left w:w="28" w:type="dxa"/>
              <w:right w:w="28" w:type="dxa"/>
            </w:tcMar>
          </w:tcPr>
          <w:p w14:paraId="332346FC" w14:textId="6299DF16"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rPr>
              <w:t>1.</w:t>
            </w:r>
            <w:r w:rsidRPr="00AB6605">
              <w:rPr>
                <w:rFonts w:ascii="Times New Roman" w:hAnsi="Times New Roman" w:cs="Times New Roman"/>
                <w:sz w:val="12"/>
                <w:szCs w:val="12"/>
                <w:lang w:val="en-US"/>
              </w:rPr>
              <w:t>5</w:t>
            </w:r>
          </w:p>
        </w:tc>
        <w:tc>
          <w:tcPr>
            <w:tcW w:w="269" w:type="dxa"/>
            <w:tcMar>
              <w:left w:w="28" w:type="dxa"/>
              <w:right w:w="28" w:type="dxa"/>
            </w:tcMar>
          </w:tcPr>
          <w:p w14:paraId="6B66F774" w14:textId="3CCFCFF9"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rPr>
              <w:t>1.</w:t>
            </w:r>
            <w:r w:rsidRPr="00AB6605">
              <w:rPr>
                <w:rFonts w:ascii="Times New Roman" w:hAnsi="Times New Roman" w:cs="Times New Roman"/>
                <w:sz w:val="12"/>
                <w:szCs w:val="12"/>
                <w:lang w:val="en-US"/>
              </w:rPr>
              <w:t>6</w:t>
            </w:r>
          </w:p>
        </w:tc>
        <w:tc>
          <w:tcPr>
            <w:tcW w:w="268" w:type="dxa"/>
            <w:tcMar>
              <w:left w:w="28" w:type="dxa"/>
              <w:right w:w="28" w:type="dxa"/>
            </w:tcMar>
          </w:tcPr>
          <w:p w14:paraId="68300909" w14:textId="2D30C7F3"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lang w:val="en-US"/>
              </w:rPr>
              <w:t>1</w:t>
            </w:r>
            <w:r w:rsidRPr="00AB6605">
              <w:rPr>
                <w:rFonts w:ascii="Times New Roman" w:hAnsi="Times New Roman" w:cs="Times New Roman"/>
                <w:sz w:val="12"/>
                <w:szCs w:val="12"/>
              </w:rPr>
              <w:t>.</w:t>
            </w:r>
            <w:r w:rsidRPr="00AB6605">
              <w:rPr>
                <w:rFonts w:ascii="Times New Roman" w:hAnsi="Times New Roman" w:cs="Times New Roman"/>
                <w:sz w:val="12"/>
                <w:szCs w:val="12"/>
                <w:lang w:val="en-US"/>
              </w:rPr>
              <w:t>7</w:t>
            </w:r>
          </w:p>
        </w:tc>
        <w:tc>
          <w:tcPr>
            <w:tcW w:w="269" w:type="dxa"/>
            <w:tcMar>
              <w:left w:w="28" w:type="dxa"/>
              <w:right w:w="28" w:type="dxa"/>
            </w:tcMar>
          </w:tcPr>
          <w:p w14:paraId="15D78DB1" w14:textId="251AEE2C"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lang w:val="en-US"/>
              </w:rPr>
              <w:t>1</w:t>
            </w:r>
            <w:r w:rsidRPr="00AB6605">
              <w:rPr>
                <w:rFonts w:ascii="Times New Roman" w:hAnsi="Times New Roman" w:cs="Times New Roman"/>
                <w:sz w:val="12"/>
                <w:szCs w:val="12"/>
              </w:rPr>
              <w:t>.</w:t>
            </w:r>
            <w:r w:rsidRPr="00AB6605">
              <w:rPr>
                <w:rFonts w:ascii="Times New Roman" w:hAnsi="Times New Roman" w:cs="Times New Roman"/>
                <w:sz w:val="12"/>
                <w:szCs w:val="12"/>
                <w:lang w:val="en-US"/>
              </w:rPr>
              <w:t>8</w:t>
            </w:r>
          </w:p>
        </w:tc>
        <w:tc>
          <w:tcPr>
            <w:tcW w:w="268" w:type="dxa"/>
            <w:tcMar>
              <w:left w:w="28" w:type="dxa"/>
              <w:right w:w="28" w:type="dxa"/>
            </w:tcMar>
          </w:tcPr>
          <w:p w14:paraId="0963769A" w14:textId="2B658B6B" w:rsidR="00BA02A0" w:rsidRPr="00BA02A0" w:rsidRDefault="00BA02A0" w:rsidP="00462853">
            <w:pPr>
              <w:jc w:val="center"/>
              <w:rPr>
                <w:rFonts w:ascii="Times New Roman" w:hAnsi="Times New Roman" w:cs="Times New Roman"/>
                <w:sz w:val="12"/>
                <w:szCs w:val="12"/>
              </w:rPr>
            </w:pPr>
            <w:r w:rsidRPr="00AB6605">
              <w:rPr>
                <w:rFonts w:ascii="Times New Roman" w:hAnsi="Times New Roman" w:cs="Times New Roman"/>
                <w:sz w:val="12"/>
                <w:szCs w:val="12"/>
                <w:lang w:val="en-US"/>
              </w:rPr>
              <w:t>1</w:t>
            </w:r>
            <w:r w:rsidRPr="00AB6605">
              <w:rPr>
                <w:rFonts w:ascii="Times New Roman" w:hAnsi="Times New Roman" w:cs="Times New Roman"/>
                <w:sz w:val="12"/>
                <w:szCs w:val="12"/>
              </w:rPr>
              <w:t>.</w:t>
            </w:r>
            <w:r>
              <w:rPr>
                <w:rFonts w:ascii="Times New Roman" w:hAnsi="Times New Roman" w:cs="Times New Roman"/>
                <w:sz w:val="12"/>
                <w:szCs w:val="12"/>
              </w:rPr>
              <w:t>9</w:t>
            </w:r>
          </w:p>
        </w:tc>
        <w:tc>
          <w:tcPr>
            <w:tcW w:w="269" w:type="dxa"/>
            <w:tcMar>
              <w:left w:w="28" w:type="dxa"/>
              <w:right w:w="28" w:type="dxa"/>
            </w:tcMar>
          </w:tcPr>
          <w:p w14:paraId="47C9A75E" w14:textId="6763619E"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rPr>
              <w:t>2.</w:t>
            </w:r>
            <w:r w:rsidRPr="00AB6605">
              <w:rPr>
                <w:rFonts w:ascii="Times New Roman" w:hAnsi="Times New Roman" w:cs="Times New Roman"/>
                <w:sz w:val="12"/>
                <w:szCs w:val="12"/>
                <w:lang w:val="en-US"/>
              </w:rPr>
              <w:t>1</w:t>
            </w:r>
          </w:p>
        </w:tc>
        <w:tc>
          <w:tcPr>
            <w:tcW w:w="211" w:type="dxa"/>
            <w:tcMar>
              <w:left w:w="28" w:type="dxa"/>
              <w:right w:w="28" w:type="dxa"/>
            </w:tcMar>
          </w:tcPr>
          <w:p w14:paraId="1E26AE8C" w14:textId="50C68A47"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rPr>
              <w:t>2.</w:t>
            </w:r>
            <w:r w:rsidRPr="00AB6605">
              <w:rPr>
                <w:rFonts w:ascii="Times New Roman" w:hAnsi="Times New Roman" w:cs="Times New Roman"/>
                <w:sz w:val="12"/>
                <w:szCs w:val="12"/>
                <w:lang w:val="en-US"/>
              </w:rPr>
              <w:t>2</w:t>
            </w:r>
          </w:p>
        </w:tc>
        <w:tc>
          <w:tcPr>
            <w:tcW w:w="213" w:type="dxa"/>
            <w:tcMar>
              <w:left w:w="28" w:type="dxa"/>
              <w:right w:w="28" w:type="dxa"/>
            </w:tcMar>
          </w:tcPr>
          <w:p w14:paraId="4D02EBD4" w14:textId="77F032A5"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lang w:val="en-US"/>
              </w:rPr>
              <w:t>2</w:t>
            </w:r>
            <w:r w:rsidRPr="00AB6605">
              <w:rPr>
                <w:rFonts w:ascii="Times New Roman" w:hAnsi="Times New Roman" w:cs="Times New Roman"/>
                <w:sz w:val="12"/>
                <w:szCs w:val="12"/>
              </w:rPr>
              <w:t>.</w:t>
            </w:r>
            <w:r w:rsidRPr="00AB6605">
              <w:rPr>
                <w:rFonts w:ascii="Times New Roman" w:hAnsi="Times New Roman" w:cs="Times New Roman"/>
                <w:sz w:val="12"/>
                <w:szCs w:val="12"/>
                <w:lang w:val="en-US"/>
              </w:rPr>
              <w:t>3</w:t>
            </w:r>
          </w:p>
        </w:tc>
        <w:tc>
          <w:tcPr>
            <w:tcW w:w="247" w:type="dxa"/>
            <w:tcMar>
              <w:left w:w="28" w:type="dxa"/>
              <w:right w:w="28" w:type="dxa"/>
            </w:tcMar>
          </w:tcPr>
          <w:p w14:paraId="041DFBFC" w14:textId="623AAC5A"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lang w:val="en-US"/>
              </w:rPr>
              <w:t>2</w:t>
            </w:r>
            <w:r w:rsidRPr="00AB6605">
              <w:rPr>
                <w:rFonts w:ascii="Times New Roman" w:hAnsi="Times New Roman" w:cs="Times New Roman"/>
                <w:sz w:val="12"/>
                <w:szCs w:val="12"/>
              </w:rPr>
              <w:t>.</w:t>
            </w:r>
            <w:r w:rsidRPr="00AB6605">
              <w:rPr>
                <w:rFonts w:ascii="Times New Roman" w:hAnsi="Times New Roman" w:cs="Times New Roman"/>
                <w:sz w:val="12"/>
                <w:szCs w:val="12"/>
                <w:lang w:val="en-US"/>
              </w:rPr>
              <w:t>4</w:t>
            </w:r>
          </w:p>
        </w:tc>
        <w:tc>
          <w:tcPr>
            <w:tcW w:w="269" w:type="dxa"/>
            <w:tcMar>
              <w:left w:w="28" w:type="dxa"/>
              <w:right w:w="28" w:type="dxa"/>
            </w:tcMar>
          </w:tcPr>
          <w:p w14:paraId="0D58AF78" w14:textId="5660B59F"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lang w:val="en-US"/>
              </w:rPr>
              <w:t>2</w:t>
            </w:r>
            <w:r w:rsidRPr="00AB6605">
              <w:rPr>
                <w:rFonts w:ascii="Times New Roman" w:hAnsi="Times New Roman" w:cs="Times New Roman"/>
                <w:sz w:val="12"/>
                <w:szCs w:val="12"/>
              </w:rPr>
              <w:t>.</w:t>
            </w:r>
            <w:r w:rsidRPr="00AB6605">
              <w:rPr>
                <w:rFonts w:ascii="Times New Roman" w:hAnsi="Times New Roman" w:cs="Times New Roman"/>
                <w:sz w:val="12"/>
                <w:szCs w:val="12"/>
                <w:lang w:val="en-US"/>
              </w:rPr>
              <w:t>5</w:t>
            </w:r>
          </w:p>
        </w:tc>
        <w:tc>
          <w:tcPr>
            <w:tcW w:w="268" w:type="dxa"/>
            <w:tcMar>
              <w:left w:w="28" w:type="dxa"/>
              <w:right w:w="28" w:type="dxa"/>
            </w:tcMar>
          </w:tcPr>
          <w:p w14:paraId="1E50358F" w14:textId="3061397A" w:rsidR="00BA02A0" w:rsidRPr="00AB6605" w:rsidRDefault="00BA02A0" w:rsidP="00462853">
            <w:pPr>
              <w:jc w:val="center"/>
              <w:rPr>
                <w:rFonts w:ascii="Times New Roman" w:hAnsi="Times New Roman" w:cs="Times New Roman"/>
                <w:sz w:val="12"/>
                <w:szCs w:val="12"/>
                <w:lang w:val="en-US"/>
              </w:rPr>
            </w:pPr>
            <w:r w:rsidRPr="00AB6605">
              <w:rPr>
                <w:rFonts w:ascii="Times New Roman" w:hAnsi="Times New Roman" w:cs="Times New Roman"/>
                <w:sz w:val="12"/>
                <w:szCs w:val="12"/>
                <w:lang w:val="en-US"/>
              </w:rPr>
              <w:t>2</w:t>
            </w:r>
            <w:r w:rsidRPr="00AB6605">
              <w:rPr>
                <w:rFonts w:ascii="Times New Roman" w:hAnsi="Times New Roman" w:cs="Times New Roman"/>
                <w:sz w:val="12"/>
                <w:szCs w:val="12"/>
              </w:rPr>
              <w:t>.</w:t>
            </w:r>
            <w:r w:rsidRPr="00AB6605">
              <w:rPr>
                <w:rFonts w:ascii="Times New Roman" w:hAnsi="Times New Roman" w:cs="Times New Roman"/>
                <w:sz w:val="12"/>
                <w:szCs w:val="12"/>
                <w:lang w:val="en-US"/>
              </w:rPr>
              <w:t>6</w:t>
            </w:r>
          </w:p>
        </w:tc>
        <w:tc>
          <w:tcPr>
            <w:tcW w:w="236" w:type="dxa"/>
          </w:tcPr>
          <w:p w14:paraId="4D3CBF93" w14:textId="5C975155" w:rsidR="00BA02A0" w:rsidRPr="00462853" w:rsidRDefault="00BA02A0" w:rsidP="00462853">
            <w:pPr>
              <w:jc w:val="center"/>
              <w:rPr>
                <w:rFonts w:ascii="Times New Roman" w:hAnsi="Times New Roman" w:cs="Times New Roman"/>
                <w:sz w:val="10"/>
                <w:szCs w:val="10"/>
              </w:rPr>
            </w:pPr>
            <w:r>
              <w:rPr>
                <w:rFonts w:ascii="Times New Roman" w:hAnsi="Times New Roman" w:cs="Times New Roman"/>
                <w:sz w:val="12"/>
                <w:szCs w:val="12"/>
              </w:rPr>
              <w:t>31</w:t>
            </w:r>
          </w:p>
        </w:tc>
        <w:tc>
          <w:tcPr>
            <w:tcW w:w="317" w:type="dxa"/>
          </w:tcPr>
          <w:p w14:paraId="2E8E53FA" w14:textId="02A3A01E" w:rsidR="00BA02A0" w:rsidRPr="00462853" w:rsidRDefault="00BA02A0" w:rsidP="00462853">
            <w:pPr>
              <w:jc w:val="center"/>
              <w:rPr>
                <w:rFonts w:ascii="Times New Roman" w:hAnsi="Times New Roman" w:cs="Times New Roman"/>
                <w:sz w:val="12"/>
                <w:szCs w:val="12"/>
              </w:rPr>
            </w:pPr>
            <w:r>
              <w:rPr>
                <w:rFonts w:ascii="Times New Roman" w:hAnsi="Times New Roman" w:cs="Times New Roman"/>
                <w:sz w:val="12"/>
                <w:szCs w:val="12"/>
              </w:rPr>
              <w:t>32</w:t>
            </w:r>
          </w:p>
        </w:tc>
        <w:tc>
          <w:tcPr>
            <w:tcW w:w="272" w:type="dxa"/>
          </w:tcPr>
          <w:p w14:paraId="2538750A" w14:textId="565843D5" w:rsidR="00BA02A0" w:rsidRPr="00462853" w:rsidRDefault="00BA02A0" w:rsidP="00462853">
            <w:pPr>
              <w:jc w:val="center"/>
              <w:rPr>
                <w:rFonts w:ascii="Times New Roman" w:hAnsi="Times New Roman" w:cs="Times New Roman"/>
                <w:sz w:val="12"/>
                <w:szCs w:val="12"/>
              </w:rPr>
            </w:pPr>
            <w:r>
              <w:rPr>
                <w:rFonts w:ascii="Times New Roman" w:hAnsi="Times New Roman" w:cs="Times New Roman"/>
                <w:sz w:val="12"/>
                <w:szCs w:val="12"/>
              </w:rPr>
              <w:t>33</w:t>
            </w:r>
          </w:p>
        </w:tc>
        <w:tc>
          <w:tcPr>
            <w:tcW w:w="271" w:type="dxa"/>
          </w:tcPr>
          <w:p w14:paraId="01EEC499" w14:textId="353DFC19"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34</w:t>
            </w:r>
          </w:p>
        </w:tc>
        <w:tc>
          <w:tcPr>
            <w:tcW w:w="272" w:type="dxa"/>
          </w:tcPr>
          <w:p w14:paraId="3FF8CB64" w14:textId="2765BCF8"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41</w:t>
            </w:r>
          </w:p>
        </w:tc>
        <w:tc>
          <w:tcPr>
            <w:tcW w:w="268" w:type="dxa"/>
            <w:tcMar>
              <w:left w:w="28" w:type="dxa"/>
              <w:right w:w="28" w:type="dxa"/>
            </w:tcMar>
          </w:tcPr>
          <w:p w14:paraId="34865783" w14:textId="77777777" w:rsidR="00BA02A0"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4</w:t>
            </w:r>
          </w:p>
          <w:p w14:paraId="062373D0" w14:textId="050F3C3B"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2</w:t>
            </w:r>
          </w:p>
        </w:tc>
        <w:tc>
          <w:tcPr>
            <w:tcW w:w="219" w:type="dxa"/>
            <w:tcMar>
              <w:left w:w="28" w:type="dxa"/>
              <w:right w:w="28" w:type="dxa"/>
            </w:tcMar>
          </w:tcPr>
          <w:p w14:paraId="0B77D597" w14:textId="77777777" w:rsidR="00BA02A0"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4</w:t>
            </w:r>
          </w:p>
          <w:p w14:paraId="191EA345" w14:textId="1BE3C135"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3</w:t>
            </w:r>
          </w:p>
        </w:tc>
        <w:tc>
          <w:tcPr>
            <w:tcW w:w="213" w:type="dxa"/>
            <w:tcMar>
              <w:left w:w="28" w:type="dxa"/>
              <w:right w:w="28" w:type="dxa"/>
            </w:tcMar>
          </w:tcPr>
          <w:p w14:paraId="3A0E4BBB" w14:textId="77777777"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4</w:t>
            </w:r>
          </w:p>
          <w:p w14:paraId="476A4417" w14:textId="35F95A69" w:rsidR="00BA02A0" w:rsidRPr="00E4522B" w:rsidRDefault="00BA02A0" w:rsidP="00462853">
            <w:pPr>
              <w:jc w:val="center"/>
              <w:rPr>
                <w:rFonts w:ascii="Times New Roman" w:hAnsi="Times New Roman" w:cs="Times New Roman"/>
                <w:sz w:val="16"/>
                <w:szCs w:val="16"/>
              </w:rPr>
            </w:pPr>
            <w:r w:rsidRPr="00462853">
              <w:rPr>
                <w:rFonts w:ascii="Times New Roman" w:hAnsi="Times New Roman" w:cs="Times New Roman"/>
                <w:sz w:val="12"/>
                <w:szCs w:val="12"/>
              </w:rPr>
              <w:t>4</w:t>
            </w:r>
          </w:p>
        </w:tc>
        <w:tc>
          <w:tcPr>
            <w:tcW w:w="240" w:type="dxa"/>
            <w:tcMar>
              <w:left w:w="28" w:type="dxa"/>
              <w:right w:w="28" w:type="dxa"/>
            </w:tcMar>
          </w:tcPr>
          <w:p w14:paraId="598C9819" w14:textId="77777777" w:rsidR="00BA02A0"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4</w:t>
            </w:r>
          </w:p>
          <w:p w14:paraId="52C2FEC5" w14:textId="28943A48"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5</w:t>
            </w:r>
          </w:p>
        </w:tc>
        <w:tc>
          <w:tcPr>
            <w:tcW w:w="269" w:type="dxa"/>
            <w:tcMar>
              <w:left w:w="28" w:type="dxa"/>
              <w:right w:w="28" w:type="dxa"/>
            </w:tcMar>
          </w:tcPr>
          <w:p w14:paraId="471C28CB" w14:textId="77777777" w:rsidR="00BA02A0"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4</w:t>
            </w:r>
          </w:p>
          <w:p w14:paraId="1DB4B24C" w14:textId="138742D9"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6</w:t>
            </w:r>
          </w:p>
        </w:tc>
        <w:tc>
          <w:tcPr>
            <w:tcW w:w="271" w:type="dxa"/>
          </w:tcPr>
          <w:p w14:paraId="5B9B6E40" w14:textId="2C1EE7A8"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47</w:t>
            </w:r>
          </w:p>
        </w:tc>
        <w:tc>
          <w:tcPr>
            <w:tcW w:w="316" w:type="dxa"/>
          </w:tcPr>
          <w:p w14:paraId="72CE2803" w14:textId="69047CF3"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48</w:t>
            </w:r>
          </w:p>
        </w:tc>
        <w:tc>
          <w:tcPr>
            <w:tcW w:w="236" w:type="dxa"/>
          </w:tcPr>
          <w:p w14:paraId="00BB9330" w14:textId="19D77EBF"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49</w:t>
            </w:r>
          </w:p>
        </w:tc>
        <w:tc>
          <w:tcPr>
            <w:tcW w:w="272" w:type="dxa"/>
          </w:tcPr>
          <w:p w14:paraId="1A8FAA8A" w14:textId="70FE6A0C" w:rsidR="00BA02A0" w:rsidRPr="00462853" w:rsidRDefault="00BA02A0" w:rsidP="00462853">
            <w:pPr>
              <w:jc w:val="center"/>
              <w:rPr>
                <w:rFonts w:ascii="Times New Roman" w:hAnsi="Times New Roman" w:cs="Times New Roman"/>
                <w:sz w:val="12"/>
                <w:szCs w:val="12"/>
              </w:rPr>
            </w:pPr>
            <w:r w:rsidRPr="00462853">
              <w:rPr>
                <w:rFonts w:ascii="Times New Roman" w:hAnsi="Times New Roman" w:cs="Times New Roman"/>
                <w:sz w:val="12"/>
                <w:szCs w:val="12"/>
              </w:rPr>
              <w:t>410</w:t>
            </w:r>
          </w:p>
        </w:tc>
        <w:tc>
          <w:tcPr>
            <w:tcW w:w="271" w:type="dxa"/>
          </w:tcPr>
          <w:p w14:paraId="632A54A9" w14:textId="162C5256" w:rsidR="00BA02A0" w:rsidRPr="00EC45C2" w:rsidRDefault="00BA02A0" w:rsidP="00462853">
            <w:pPr>
              <w:jc w:val="center"/>
              <w:rPr>
                <w:rFonts w:ascii="Times New Roman" w:hAnsi="Times New Roman" w:cs="Times New Roman"/>
                <w:sz w:val="12"/>
                <w:szCs w:val="12"/>
              </w:rPr>
            </w:pPr>
            <w:r w:rsidRPr="00EC45C2">
              <w:rPr>
                <w:rFonts w:ascii="Times New Roman" w:hAnsi="Times New Roman" w:cs="Times New Roman"/>
                <w:sz w:val="12"/>
                <w:szCs w:val="12"/>
              </w:rPr>
              <w:t>41</w:t>
            </w:r>
          </w:p>
        </w:tc>
        <w:tc>
          <w:tcPr>
            <w:tcW w:w="236" w:type="dxa"/>
          </w:tcPr>
          <w:p w14:paraId="74394870" w14:textId="0E33CE59" w:rsidR="00BA02A0" w:rsidRPr="00EC45C2" w:rsidRDefault="00BA02A0" w:rsidP="00462853">
            <w:pPr>
              <w:jc w:val="center"/>
              <w:rPr>
                <w:rFonts w:ascii="Times New Roman" w:hAnsi="Times New Roman" w:cs="Times New Roman"/>
                <w:sz w:val="12"/>
                <w:szCs w:val="12"/>
              </w:rPr>
            </w:pPr>
            <w:r w:rsidRPr="00EC45C2">
              <w:rPr>
                <w:rFonts w:ascii="Times New Roman" w:hAnsi="Times New Roman" w:cs="Times New Roman"/>
                <w:sz w:val="12"/>
                <w:szCs w:val="12"/>
              </w:rPr>
              <w:t>42</w:t>
            </w:r>
          </w:p>
        </w:tc>
        <w:tc>
          <w:tcPr>
            <w:tcW w:w="236" w:type="dxa"/>
          </w:tcPr>
          <w:p w14:paraId="2B4A238B" w14:textId="699A0FC8" w:rsidR="00BA02A0" w:rsidRPr="00EC45C2" w:rsidRDefault="00BA02A0" w:rsidP="00462853">
            <w:pPr>
              <w:jc w:val="center"/>
              <w:rPr>
                <w:rFonts w:ascii="Times New Roman" w:hAnsi="Times New Roman" w:cs="Times New Roman"/>
                <w:sz w:val="12"/>
                <w:szCs w:val="12"/>
              </w:rPr>
            </w:pPr>
            <w:r w:rsidRPr="00EC45C2">
              <w:rPr>
                <w:rFonts w:ascii="Times New Roman" w:hAnsi="Times New Roman" w:cs="Times New Roman"/>
                <w:sz w:val="12"/>
                <w:szCs w:val="12"/>
              </w:rPr>
              <w:t>43</w:t>
            </w:r>
          </w:p>
        </w:tc>
        <w:tc>
          <w:tcPr>
            <w:tcW w:w="236" w:type="dxa"/>
          </w:tcPr>
          <w:p w14:paraId="0F4D5861" w14:textId="3063C276" w:rsidR="00BA02A0" w:rsidRPr="00EC45C2" w:rsidRDefault="00BA02A0" w:rsidP="00462853">
            <w:pPr>
              <w:jc w:val="center"/>
              <w:rPr>
                <w:rFonts w:ascii="Times New Roman" w:hAnsi="Times New Roman" w:cs="Times New Roman"/>
                <w:sz w:val="12"/>
                <w:szCs w:val="12"/>
              </w:rPr>
            </w:pPr>
            <w:r w:rsidRPr="00EC45C2">
              <w:rPr>
                <w:rFonts w:ascii="Times New Roman" w:hAnsi="Times New Roman" w:cs="Times New Roman"/>
                <w:sz w:val="12"/>
                <w:szCs w:val="12"/>
              </w:rPr>
              <w:t>44</w:t>
            </w:r>
          </w:p>
        </w:tc>
        <w:tc>
          <w:tcPr>
            <w:tcW w:w="271" w:type="dxa"/>
          </w:tcPr>
          <w:p w14:paraId="191634F0" w14:textId="5CF48E58" w:rsidR="00BA02A0" w:rsidRPr="00EC45C2" w:rsidRDefault="00BA02A0" w:rsidP="00462853">
            <w:pPr>
              <w:jc w:val="center"/>
              <w:rPr>
                <w:rFonts w:ascii="Times New Roman" w:hAnsi="Times New Roman" w:cs="Times New Roman"/>
                <w:sz w:val="12"/>
                <w:szCs w:val="12"/>
              </w:rPr>
            </w:pPr>
            <w:r w:rsidRPr="00EC45C2">
              <w:rPr>
                <w:rFonts w:ascii="Times New Roman" w:hAnsi="Times New Roman" w:cs="Times New Roman"/>
                <w:sz w:val="12"/>
                <w:szCs w:val="12"/>
              </w:rPr>
              <w:t>45</w:t>
            </w:r>
          </w:p>
        </w:tc>
        <w:tc>
          <w:tcPr>
            <w:tcW w:w="236" w:type="dxa"/>
          </w:tcPr>
          <w:p w14:paraId="3AA79EED" w14:textId="77931DB1" w:rsidR="00BA02A0" w:rsidRPr="003D3449" w:rsidRDefault="00BA02A0" w:rsidP="00462853">
            <w:pPr>
              <w:jc w:val="center"/>
              <w:rPr>
                <w:rFonts w:ascii="Times New Roman" w:hAnsi="Times New Roman" w:cs="Times New Roman"/>
                <w:sz w:val="10"/>
                <w:szCs w:val="10"/>
              </w:rPr>
            </w:pPr>
            <w:r w:rsidRPr="003D3449">
              <w:rPr>
                <w:rFonts w:ascii="Times New Roman" w:hAnsi="Times New Roman" w:cs="Times New Roman"/>
                <w:sz w:val="10"/>
                <w:szCs w:val="10"/>
              </w:rPr>
              <w:t>46</w:t>
            </w:r>
          </w:p>
        </w:tc>
        <w:tc>
          <w:tcPr>
            <w:tcW w:w="236" w:type="dxa"/>
          </w:tcPr>
          <w:p w14:paraId="7A62205E" w14:textId="77CEFF18" w:rsidR="00BA02A0" w:rsidRPr="003D3449" w:rsidRDefault="00BA02A0" w:rsidP="00462853">
            <w:pPr>
              <w:jc w:val="center"/>
              <w:rPr>
                <w:rFonts w:ascii="Times New Roman" w:hAnsi="Times New Roman" w:cs="Times New Roman"/>
                <w:sz w:val="10"/>
                <w:szCs w:val="10"/>
              </w:rPr>
            </w:pPr>
            <w:r w:rsidRPr="003D3449">
              <w:rPr>
                <w:rFonts w:ascii="Times New Roman" w:hAnsi="Times New Roman" w:cs="Times New Roman"/>
                <w:sz w:val="10"/>
                <w:szCs w:val="10"/>
              </w:rPr>
              <w:t>47</w:t>
            </w:r>
          </w:p>
        </w:tc>
        <w:tc>
          <w:tcPr>
            <w:tcW w:w="236" w:type="dxa"/>
          </w:tcPr>
          <w:p w14:paraId="29E64229" w14:textId="094ED88E" w:rsidR="00BA02A0" w:rsidRPr="003D3449" w:rsidRDefault="00BA02A0" w:rsidP="00462853">
            <w:pPr>
              <w:jc w:val="center"/>
              <w:rPr>
                <w:rFonts w:ascii="Times New Roman" w:hAnsi="Times New Roman" w:cs="Times New Roman"/>
                <w:sz w:val="10"/>
                <w:szCs w:val="10"/>
              </w:rPr>
            </w:pPr>
            <w:r w:rsidRPr="003D3449">
              <w:rPr>
                <w:rFonts w:ascii="Times New Roman" w:hAnsi="Times New Roman" w:cs="Times New Roman"/>
                <w:sz w:val="10"/>
                <w:szCs w:val="10"/>
              </w:rPr>
              <w:t>48</w:t>
            </w:r>
          </w:p>
        </w:tc>
        <w:tc>
          <w:tcPr>
            <w:tcW w:w="236" w:type="dxa"/>
          </w:tcPr>
          <w:p w14:paraId="532D19D5" w14:textId="2DB5A23C" w:rsidR="00BA02A0" w:rsidRPr="003D3449" w:rsidRDefault="00BA02A0" w:rsidP="00462853">
            <w:pPr>
              <w:jc w:val="center"/>
              <w:rPr>
                <w:rFonts w:ascii="Times New Roman" w:hAnsi="Times New Roman" w:cs="Times New Roman"/>
                <w:sz w:val="10"/>
                <w:szCs w:val="10"/>
              </w:rPr>
            </w:pPr>
            <w:r w:rsidRPr="003D3449">
              <w:rPr>
                <w:rFonts w:ascii="Times New Roman" w:hAnsi="Times New Roman" w:cs="Times New Roman"/>
                <w:sz w:val="10"/>
                <w:szCs w:val="10"/>
              </w:rPr>
              <w:t>49</w:t>
            </w:r>
          </w:p>
        </w:tc>
        <w:tc>
          <w:tcPr>
            <w:tcW w:w="236" w:type="dxa"/>
          </w:tcPr>
          <w:p w14:paraId="24C1E812" w14:textId="717B490F" w:rsidR="00BA02A0" w:rsidRPr="003D3449" w:rsidRDefault="00BA02A0" w:rsidP="00462853">
            <w:pPr>
              <w:jc w:val="center"/>
              <w:rPr>
                <w:rFonts w:ascii="Times New Roman" w:hAnsi="Times New Roman" w:cs="Times New Roman"/>
                <w:sz w:val="10"/>
                <w:szCs w:val="10"/>
              </w:rPr>
            </w:pPr>
            <w:r w:rsidRPr="003D3449">
              <w:rPr>
                <w:rFonts w:ascii="Times New Roman" w:hAnsi="Times New Roman" w:cs="Times New Roman"/>
                <w:sz w:val="10"/>
                <w:szCs w:val="10"/>
              </w:rPr>
              <w:t>410</w:t>
            </w:r>
          </w:p>
        </w:tc>
        <w:tc>
          <w:tcPr>
            <w:tcW w:w="236" w:type="dxa"/>
          </w:tcPr>
          <w:p w14:paraId="2B8E6A04" w14:textId="2045D6D2" w:rsidR="00BA02A0" w:rsidRPr="003D3449" w:rsidRDefault="00BA02A0" w:rsidP="00462853">
            <w:pPr>
              <w:jc w:val="center"/>
              <w:rPr>
                <w:rFonts w:ascii="Times New Roman" w:hAnsi="Times New Roman" w:cs="Times New Roman"/>
                <w:sz w:val="10"/>
                <w:szCs w:val="10"/>
              </w:rPr>
            </w:pPr>
            <w:r w:rsidRPr="003D3449">
              <w:rPr>
                <w:rFonts w:ascii="Times New Roman" w:hAnsi="Times New Roman" w:cs="Times New Roman"/>
                <w:sz w:val="10"/>
                <w:szCs w:val="10"/>
              </w:rPr>
              <w:t>411</w:t>
            </w:r>
          </w:p>
        </w:tc>
        <w:tc>
          <w:tcPr>
            <w:tcW w:w="236" w:type="dxa"/>
          </w:tcPr>
          <w:p w14:paraId="7DDECA56" w14:textId="1450C51A" w:rsidR="00BA02A0" w:rsidRPr="00B7219A" w:rsidRDefault="00BA02A0" w:rsidP="00462853">
            <w:pPr>
              <w:jc w:val="center"/>
              <w:rPr>
                <w:rFonts w:ascii="Times New Roman" w:hAnsi="Times New Roman" w:cs="Times New Roman"/>
                <w:sz w:val="12"/>
                <w:szCs w:val="12"/>
              </w:rPr>
            </w:pPr>
            <w:r w:rsidRPr="00B7219A">
              <w:rPr>
                <w:rFonts w:ascii="Times New Roman" w:hAnsi="Times New Roman" w:cs="Times New Roman"/>
                <w:sz w:val="12"/>
                <w:szCs w:val="12"/>
              </w:rPr>
              <w:t>41</w:t>
            </w:r>
          </w:p>
        </w:tc>
        <w:tc>
          <w:tcPr>
            <w:tcW w:w="236" w:type="dxa"/>
          </w:tcPr>
          <w:p w14:paraId="7538D570" w14:textId="7AADE5D8" w:rsidR="00BA02A0" w:rsidRPr="00B7219A" w:rsidRDefault="00BA02A0" w:rsidP="00462853">
            <w:pPr>
              <w:jc w:val="center"/>
              <w:rPr>
                <w:rFonts w:ascii="Times New Roman" w:hAnsi="Times New Roman" w:cs="Times New Roman"/>
                <w:sz w:val="12"/>
                <w:szCs w:val="12"/>
              </w:rPr>
            </w:pPr>
            <w:r w:rsidRPr="00B7219A">
              <w:rPr>
                <w:rFonts w:ascii="Times New Roman" w:hAnsi="Times New Roman" w:cs="Times New Roman"/>
                <w:sz w:val="12"/>
                <w:szCs w:val="12"/>
              </w:rPr>
              <w:t>42</w:t>
            </w:r>
          </w:p>
        </w:tc>
        <w:tc>
          <w:tcPr>
            <w:tcW w:w="236" w:type="dxa"/>
          </w:tcPr>
          <w:p w14:paraId="72E073D3" w14:textId="4806F606" w:rsidR="00BA02A0" w:rsidRPr="00B7219A" w:rsidRDefault="00BA02A0" w:rsidP="00462853">
            <w:pPr>
              <w:jc w:val="center"/>
              <w:rPr>
                <w:rFonts w:ascii="Times New Roman" w:hAnsi="Times New Roman" w:cs="Times New Roman"/>
                <w:sz w:val="12"/>
                <w:szCs w:val="12"/>
              </w:rPr>
            </w:pPr>
            <w:r w:rsidRPr="00B7219A">
              <w:rPr>
                <w:rFonts w:ascii="Times New Roman" w:hAnsi="Times New Roman" w:cs="Times New Roman"/>
                <w:sz w:val="12"/>
                <w:szCs w:val="12"/>
              </w:rPr>
              <w:t>43</w:t>
            </w:r>
          </w:p>
        </w:tc>
        <w:tc>
          <w:tcPr>
            <w:tcW w:w="271" w:type="dxa"/>
          </w:tcPr>
          <w:p w14:paraId="01832A76" w14:textId="321214FA" w:rsidR="00BA02A0" w:rsidRPr="00B7219A" w:rsidRDefault="00BA02A0" w:rsidP="00462853">
            <w:pPr>
              <w:jc w:val="center"/>
              <w:rPr>
                <w:rFonts w:ascii="Times New Roman" w:hAnsi="Times New Roman" w:cs="Times New Roman"/>
                <w:sz w:val="12"/>
                <w:szCs w:val="12"/>
              </w:rPr>
            </w:pPr>
            <w:r w:rsidRPr="00B7219A">
              <w:rPr>
                <w:rFonts w:ascii="Times New Roman" w:hAnsi="Times New Roman" w:cs="Times New Roman"/>
                <w:sz w:val="12"/>
                <w:szCs w:val="12"/>
              </w:rPr>
              <w:t>44</w:t>
            </w:r>
          </w:p>
        </w:tc>
        <w:tc>
          <w:tcPr>
            <w:tcW w:w="236" w:type="dxa"/>
          </w:tcPr>
          <w:p w14:paraId="457058E7" w14:textId="06464B79" w:rsidR="00BA02A0" w:rsidRPr="00B7219A" w:rsidRDefault="00BA02A0" w:rsidP="00462853">
            <w:pPr>
              <w:jc w:val="center"/>
              <w:rPr>
                <w:rFonts w:ascii="Times New Roman" w:hAnsi="Times New Roman" w:cs="Times New Roman"/>
                <w:sz w:val="12"/>
                <w:szCs w:val="12"/>
              </w:rPr>
            </w:pPr>
            <w:r w:rsidRPr="00B7219A">
              <w:rPr>
                <w:rFonts w:ascii="Times New Roman" w:hAnsi="Times New Roman" w:cs="Times New Roman"/>
                <w:sz w:val="12"/>
                <w:szCs w:val="12"/>
              </w:rPr>
              <w:t>45</w:t>
            </w:r>
          </w:p>
        </w:tc>
        <w:tc>
          <w:tcPr>
            <w:tcW w:w="236" w:type="dxa"/>
          </w:tcPr>
          <w:p w14:paraId="4C351BF9" w14:textId="4DFAD4F7" w:rsidR="00BA02A0" w:rsidRPr="00B7219A" w:rsidRDefault="00BA02A0" w:rsidP="00462853">
            <w:pPr>
              <w:jc w:val="center"/>
              <w:rPr>
                <w:rFonts w:ascii="Times New Roman" w:hAnsi="Times New Roman" w:cs="Times New Roman"/>
                <w:sz w:val="12"/>
                <w:szCs w:val="12"/>
              </w:rPr>
            </w:pPr>
            <w:r w:rsidRPr="00B7219A">
              <w:rPr>
                <w:rFonts w:ascii="Times New Roman" w:hAnsi="Times New Roman" w:cs="Times New Roman"/>
                <w:sz w:val="12"/>
                <w:szCs w:val="12"/>
              </w:rPr>
              <w:t>46</w:t>
            </w:r>
          </w:p>
        </w:tc>
        <w:tc>
          <w:tcPr>
            <w:tcW w:w="291" w:type="dxa"/>
          </w:tcPr>
          <w:p w14:paraId="3569D8CD" w14:textId="77777777" w:rsidR="00BA02A0" w:rsidRPr="00B7219A" w:rsidRDefault="00BA02A0" w:rsidP="00462853">
            <w:pPr>
              <w:jc w:val="center"/>
              <w:rPr>
                <w:rFonts w:ascii="Times New Roman" w:hAnsi="Times New Roman" w:cs="Times New Roman"/>
                <w:sz w:val="12"/>
                <w:szCs w:val="12"/>
              </w:rPr>
            </w:pPr>
            <w:r w:rsidRPr="00B7219A">
              <w:rPr>
                <w:rFonts w:ascii="Times New Roman" w:hAnsi="Times New Roman" w:cs="Times New Roman"/>
                <w:sz w:val="12"/>
                <w:szCs w:val="12"/>
              </w:rPr>
              <w:t>5</w:t>
            </w:r>
          </w:p>
          <w:p w14:paraId="3E980810" w14:textId="152B33AB" w:rsidR="00BA02A0" w:rsidRPr="00B7219A" w:rsidRDefault="00BA02A0" w:rsidP="00462853">
            <w:pPr>
              <w:jc w:val="center"/>
              <w:rPr>
                <w:rFonts w:ascii="Times New Roman" w:hAnsi="Times New Roman" w:cs="Times New Roman"/>
                <w:sz w:val="12"/>
                <w:szCs w:val="12"/>
              </w:rPr>
            </w:pPr>
            <w:r w:rsidRPr="00B7219A">
              <w:rPr>
                <w:rFonts w:ascii="Times New Roman" w:hAnsi="Times New Roman" w:cs="Times New Roman"/>
                <w:sz w:val="12"/>
                <w:szCs w:val="12"/>
              </w:rPr>
              <w:t>Х</w:t>
            </w:r>
          </w:p>
        </w:tc>
      </w:tr>
      <w:tr w:rsidR="00BA02A0" w:rsidRPr="00E4522B" w14:paraId="3696FBEA" w14:textId="77777777" w:rsidTr="00480120">
        <w:trPr>
          <w:trHeight w:val="174"/>
        </w:trPr>
        <w:tc>
          <w:tcPr>
            <w:tcW w:w="1344" w:type="dxa"/>
            <w:gridSpan w:val="2"/>
            <w:tcMar>
              <w:left w:w="28" w:type="dxa"/>
              <w:right w:w="28" w:type="dxa"/>
            </w:tcMar>
          </w:tcPr>
          <w:p w14:paraId="53C3616F" w14:textId="5953A705" w:rsidR="00BA02A0" w:rsidRPr="00BA02A0" w:rsidRDefault="00BA02A0" w:rsidP="006E2F59">
            <w:pPr>
              <w:rPr>
                <w:rFonts w:ascii="Times New Roman" w:hAnsi="Times New Roman" w:cs="Times New Roman"/>
                <w:sz w:val="12"/>
                <w:szCs w:val="12"/>
              </w:rPr>
            </w:pPr>
            <w:r w:rsidRPr="00BA02A0">
              <w:rPr>
                <w:rFonts w:ascii="Times New Roman" w:hAnsi="Times New Roman" w:cs="Times New Roman"/>
                <w:b/>
                <w:bCs/>
                <w:sz w:val="12"/>
                <w:szCs w:val="12"/>
              </w:rPr>
              <w:t>Обязательная часть образовательной программы</w:t>
            </w:r>
          </w:p>
        </w:tc>
        <w:tc>
          <w:tcPr>
            <w:tcW w:w="270" w:type="dxa"/>
            <w:tcMar>
              <w:left w:w="28" w:type="dxa"/>
              <w:right w:w="28" w:type="dxa"/>
            </w:tcMar>
          </w:tcPr>
          <w:p w14:paraId="35E22131"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3F2021C1"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4EBBB17E"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11951A73"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202461EE"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2ECDAB1F"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232A9EED"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351FBBB2"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1D706E16" w14:textId="77777777" w:rsidR="00BA02A0" w:rsidRPr="00E4522B" w:rsidRDefault="00BA02A0" w:rsidP="006E2F59">
            <w:pPr>
              <w:rPr>
                <w:rFonts w:ascii="Times New Roman" w:hAnsi="Times New Roman" w:cs="Times New Roman"/>
                <w:sz w:val="16"/>
                <w:szCs w:val="16"/>
              </w:rPr>
            </w:pPr>
          </w:p>
        </w:tc>
        <w:tc>
          <w:tcPr>
            <w:tcW w:w="268" w:type="dxa"/>
            <w:gridSpan w:val="2"/>
            <w:tcMar>
              <w:left w:w="28" w:type="dxa"/>
              <w:right w:w="28" w:type="dxa"/>
            </w:tcMar>
          </w:tcPr>
          <w:p w14:paraId="7D3C1456"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04E518FD"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63FC4B32"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60DD9A39"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30726D7A"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30DEA2F5"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681E6F56"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72A22A61"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5240B9E8"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1828DE10" w14:textId="77777777" w:rsidR="00BA02A0" w:rsidRPr="00E4522B" w:rsidRDefault="00BA02A0" w:rsidP="006E2F59">
            <w:pPr>
              <w:rPr>
                <w:rFonts w:ascii="Times New Roman" w:hAnsi="Times New Roman" w:cs="Times New Roman"/>
                <w:sz w:val="16"/>
                <w:szCs w:val="16"/>
              </w:rPr>
            </w:pPr>
          </w:p>
        </w:tc>
        <w:tc>
          <w:tcPr>
            <w:tcW w:w="211" w:type="dxa"/>
            <w:tcMar>
              <w:left w:w="28" w:type="dxa"/>
              <w:right w:w="28" w:type="dxa"/>
            </w:tcMar>
          </w:tcPr>
          <w:p w14:paraId="72DBCB0D" w14:textId="77777777" w:rsidR="00BA02A0" w:rsidRPr="00E4522B" w:rsidRDefault="00BA02A0" w:rsidP="006E2F59">
            <w:pPr>
              <w:rPr>
                <w:rFonts w:ascii="Times New Roman" w:hAnsi="Times New Roman" w:cs="Times New Roman"/>
                <w:sz w:val="16"/>
                <w:szCs w:val="16"/>
              </w:rPr>
            </w:pPr>
          </w:p>
        </w:tc>
        <w:tc>
          <w:tcPr>
            <w:tcW w:w="213" w:type="dxa"/>
            <w:tcMar>
              <w:left w:w="28" w:type="dxa"/>
              <w:right w:w="28" w:type="dxa"/>
            </w:tcMar>
          </w:tcPr>
          <w:p w14:paraId="7509973F" w14:textId="77777777" w:rsidR="00BA02A0" w:rsidRPr="00E4522B" w:rsidRDefault="00BA02A0" w:rsidP="006E2F59">
            <w:pPr>
              <w:rPr>
                <w:rFonts w:ascii="Times New Roman" w:hAnsi="Times New Roman" w:cs="Times New Roman"/>
                <w:sz w:val="16"/>
                <w:szCs w:val="16"/>
              </w:rPr>
            </w:pPr>
          </w:p>
        </w:tc>
        <w:tc>
          <w:tcPr>
            <w:tcW w:w="247" w:type="dxa"/>
            <w:tcMar>
              <w:left w:w="28" w:type="dxa"/>
              <w:right w:w="28" w:type="dxa"/>
            </w:tcMar>
          </w:tcPr>
          <w:p w14:paraId="0BFC50E3"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69B7D7D3"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4CDF9ECE" w14:textId="77777777" w:rsidR="00BA02A0" w:rsidRPr="00E4522B" w:rsidRDefault="00BA02A0" w:rsidP="006E2F59">
            <w:pPr>
              <w:rPr>
                <w:rFonts w:ascii="Times New Roman" w:hAnsi="Times New Roman" w:cs="Times New Roman"/>
                <w:sz w:val="16"/>
                <w:szCs w:val="16"/>
              </w:rPr>
            </w:pPr>
          </w:p>
        </w:tc>
        <w:tc>
          <w:tcPr>
            <w:tcW w:w="236" w:type="dxa"/>
          </w:tcPr>
          <w:p w14:paraId="7535A3C1" w14:textId="77777777" w:rsidR="00BA02A0" w:rsidRPr="00E4522B" w:rsidRDefault="00BA02A0" w:rsidP="006E2F59">
            <w:pPr>
              <w:rPr>
                <w:rFonts w:ascii="Times New Roman" w:hAnsi="Times New Roman" w:cs="Times New Roman"/>
                <w:sz w:val="16"/>
                <w:szCs w:val="16"/>
              </w:rPr>
            </w:pPr>
          </w:p>
        </w:tc>
        <w:tc>
          <w:tcPr>
            <w:tcW w:w="317" w:type="dxa"/>
          </w:tcPr>
          <w:p w14:paraId="25D82B09" w14:textId="77777777" w:rsidR="00BA02A0" w:rsidRPr="00E4522B" w:rsidRDefault="00BA02A0" w:rsidP="006E2F59">
            <w:pPr>
              <w:rPr>
                <w:rFonts w:ascii="Times New Roman" w:hAnsi="Times New Roman" w:cs="Times New Roman"/>
                <w:sz w:val="16"/>
                <w:szCs w:val="16"/>
              </w:rPr>
            </w:pPr>
          </w:p>
        </w:tc>
        <w:tc>
          <w:tcPr>
            <w:tcW w:w="272" w:type="dxa"/>
          </w:tcPr>
          <w:p w14:paraId="70F7BEED" w14:textId="77777777" w:rsidR="00BA02A0" w:rsidRPr="00E4522B" w:rsidRDefault="00BA02A0" w:rsidP="006E2F59">
            <w:pPr>
              <w:rPr>
                <w:rFonts w:ascii="Times New Roman" w:hAnsi="Times New Roman" w:cs="Times New Roman"/>
                <w:sz w:val="16"/>
                <w:szCs w:val="16"/>
              </w:rPr>
            </w:pPr>
          </w:p>
        </w:tc>
        <w:tc>
          <w:tcPr>
            <w:tcW w:w="271" w:type="dxa"/>
          </w:tcPr>
          <w:p w14:paraId="6B646EF3" w14:textId="77777777" w:rsidR="00BA02A0" w:rsidRPr="00E4522B" w:rsidRDefault="00BA02A0" w:rsidP="006E2F59">
            <w:pPr>
              <w:rPr>
                <w:rFonts w:ascii="Times New Roman" w:hAnsi="Times New Roman" w:cs="Times New Roman"/>
                <w:sz w:val="16"/>
                <w:szCs w:val="16"/>
              </w:rPr>
            </w:pPr>
          </w:p>
        </w:tc>
        <w:tc>
          <w:tcPr>
            <w:tcW w:w="272" w:type="dxa"/>
          </w:tcPr>
          <w:p w14:paraId="07014D01"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39DC26EB" w14:textId="469FA2CE" w:rsidR="00BA02A0" w:rsidRPr="00E4522B" w:rsidRDefault="00BA02A0" w:rsidP="006E2F59">
            <w:pPr>
              <w:rPr>
                <w:rFonts w:ascii="Times New Roman" w:hAnsi="Times New Roman" w:cs="Times New Roman"/>
                <w:sz w:val="16"/>
                <w:szCs w:val="16"/>
              </w:rPr>
            </w:pPr>
          </w:p>
        </w:tc>
        <w:tc>
          <w:tcPr>
            <w:tcW w:w="219" w:type="dxa"/>
            <w:tcMar>
              <w:left w:w="28" w:type="dxa"/>
              <w:right w:w="28" w:type="dxa"/>
            </w:tcMar>
          </w:tcPr>
          <w:p w14:paraId="4DCDD64B" w14:textId="77777777" w:rsidR="00BA02A0" w:rsidRPr="00E4522B" w:rsidRDefault="00BA02A0" w:rsidP="006E2F59">
            <w:pPr>
              <w:rPr>
                <w:rFonts w:ascii="Times New Roman" w:hAnsi="Times New Roman" w:cs="Times New Roman"/>
                <w:sz w:val="16"/>
                <w:szCs w:val="16"/>
              </w:rPr>
            </w:pPr>
          </w:p>
        </w:tc>
        <w:tc>
          <w:tcPr>
            <w:tcW w:w="213" w:type="dxa"/>
            <w:tcMar>
              <w:left w:w="28" w:type="dxa"/>
              <w:right w:w="28" w:type="dxa"/>
            </w:tcMar>
          </w:tcPr>
          <w:p w14:paraId="6CA2DBAD" w14:textId="77777777" w:rsidR="00BA02A0" w:rsidRPr="00E4522B" w:rsidRDefault="00BA02A0" w:rsidP="006E2F59">
            <w:pPr>
              <w:rPr>
                <w:rFonts w:ascii="Times New Roman" w:hAnsi="Times New Roman" w:cs="Times New Roman"/>
                <w:sz w:val="16"/>
                <w:szCs w:val="16"/>
              </w:rPr>
            </w:pPr>
          </w:p>
        </w:tc>
        <w:tc>
          <w:tcPr>
            <w:tcW w:w="240" w:type="dxa"/>
            <w:tcMar>
              <w:left w:w="28" w:type="dxa"/>
              <w:right w:w="28" w:type="dxa"/>
            </w:tcMar>
          </w:tcPr>
          <w:p w14:paraId="3ED27349"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2A9D7FAD" w14:textId="77777777" w:rsidR="00BA02A0" w:rsidRPr="00E4522B" w:rsidRDefault="00BA02A0" w:rsidP="006E2F59">
            <w:pPr>
              <w:rPr>
                <w:rFonts w:ascii="Times New Roman" w:hAnsi="Times New Roman" w:cs="Times New Roman"/>
                <w:sz w:val="16"/>
                <w:szCs w:val="16"/>
              </w:rPr>
            </w:pPr>
          </w:p>
        </w:tc>
        <w:tc>
          <w:tcPr>
            <w:tcW w:w="271" w:type="dxa"/>
          </w:tcPr>
          <w:p w14:paraId="0A44A09A" w14:textId="77777777" w:rsidR="00BA02A0" w:rsidRPr="00E4522B" w:rsidRDefault="00BA02A0" w:rsidP="006E2F59">
            <w:pPr>
              <w:rPr>
                <w:rFonts w:ascii="Times New Roman" w:hAnsi="Times New Roman" w:cs="Times New Roman"/>
                <w:sz w:val="16"/>
                <w:szCs w:val="16"/>
              </w:rPr>
            </w:pPr>
          </w:p>
        </w:tc>
        <w:tc>
          <w:tcPr>
            <w:tcW w:w="316" w:type="dxa"/>
          </w:tcPr>
          <w:p w14:paraId="1B1F38B1" w14:textId="74E181FC" w:rsidR="00BA02A0" w:rsidRPr="00E4522B" w:rsidRDefault="00BA02A0" w:rsidP="006E2F59">
            <w:pPr>
              <w:rPr>
                <w:rFonts w:ascii="Times New Roman" w:hAnsi="Times New Roman" w:cs="Times New Roman"/>
                <w:sz w:val="16"/>
                <w:szCs w:val="16"/>
              </w:rPr>
            </w:pPr>
          </w:p>
        </w:tc>
        <w:tc>
          <w:tcPr>
            <w:tcW w:w="236" w:type="dxa"/>
          </w:tcPr>
          <w:p w14:paraId="1EF2B9FF" w14:textId="69E1EBC8" w:rsidR="00BA02A0" w:rsidRPr="00E4522B" w:rsidRDefault="00BA02A0" w:rsidP="006E2F59">
            <w:pPr>
              <w:rPr>
                <w:rFonts w:ascii="Times New Roman" w:hAnsi="Times New Roman" w:cs="Times New Roman"/>
                <w:sz w:val="16"/>
                <w:szCs w:val="16"/>
              </w:rPr>
            </w:pPr>
          </w:p>
        </w:tc>
        <w:tc>
          <w:tcPr>
            <w:tcW w:w="272" w:type="dxa"/>
          </w:tcPr>
          <w:p w14:paraId="2E828C1E" w14:textId="370A3DD4" w:rsidR="00BA02A0" w:rsidRPr="00E4522B" w:rsidRDefault="00BA02A0" w:rsidP="006E2F59">
            <w:pPr>
              <w:rPr>
                <w:rFonts w:ascii="Times New Roman" w:hAnsi="Times New Roman" w:cs="Times New Roman"/>
                <w:sz w:val="16"/>
                <w:szCs w:val="16"/>
              </w:rPr>
            </w:pPr>
          </w:p>
        </w:tc>
        <w:tc>
          <w:tcPr>
            <w:tcW w:w="271" w:type="dxa"/>
          </w:tcPr>
          <w:p w14:paraId="6CD36618" w14:textId="148E348C" w:rsidR="00BA02A0" w:rsidRPr="00E4522B" w:rsidRDefault="00BA02A0" w:rsidP="006E2F59">
            <w:pPr>
              <w:rPr>
                <w:rFonts w:ascii="Times New Roman" w:hAnsi="Times New Roman" w:cs="Times New Roman"/>
                <w:sz w:val="16"/>
                <w:szCs w:val="16"/>
              </w:rPr>
            </w:pPr>
          </w:p>
        </w:tc>
        <w:tc>
          <w:tcPr>
            <w:tcW w:w="236" w:type="dxa"/>
          </w:tcPr>
          <w:p w14:paraId="1F825E3D" w14:textId="69FEBE32" w:rsidR="00BA02A0" w:rsidRPr="00E4522B" w:rsidRDefault="00BA02A0" w:rsidP="006E2F59">
            <w:pPr>
              <w:rPr>
                <w:rFonts w:ascii="Times New Roman" w:hAnsi="Times New Roman" w:cs="Times New Roman"/>
                <w:sz w:val="16"/>
                <w:szCs w:val="16"/>
              </w:rPr>
            </w:pPr>
          </w:p>
        </w:tc>
        <w:tc>
          <w:tcPr>
            <w:tcW w:w="236" w:type="dxa"/>
          </w:tcPr>
          <w:p w14:paraId="484E12EB" w14:textId="549CD41E" w:rsidR="00BA02A0" w:rsidRPr="00E4522B" w:rsidRDefault="00BA02A0" w:rsidP="006E2F59">
            <w:pPr>
              <w:rPr>
                <w:rFonts w:ascii="Times New Roman" w:hAnsi="Times New Roman" w:cs="Times New Roman"/>
                <w:sz w:val="16"/>
                <w:szCs w:val="16"/>
              </w:rPr>
            </w:pPr>
          </w:p>
        </w:tc>
        <w:tc>
          <w:tcPr>
            <w:tcW w:w="236" w:type="dxa"/>
          </w:tcPr>
          <w:p w14:paraId="44342753" w14:textId="56424B42" w:rsidR="00BA02A0" w:rsidRPr="00E4522B" w:rsidRDefault="00BA02A0" w:rsidP="006E2F59">
            <w:pPr>
              <w:rPr>
                <w:rFonts w:ascii="Times New Roman" w:hAnsi="Times New Roman" w:cs="Times New Roman"/>
                <w:sz w:val="16"/>
                <w:szCs w:val="16"/>
              </w:rPr>
            </w:pPr>
          </w:p>
        </w:tc>
        <w:tc>
          <w:tcPr>
            <w:tcW w:w="271" w:type="dxa"/>
          </w:tcPr>
          <w:p w14:paraId="1B32DB48" w14:textId="254431B8" w:rsidR="00BA02A0" w:rsidRPr="00E4522B" w:rsidRDefault="00BA02A0" w:rsidP="006E2F59">
            <w:pPr>
              <w:rPr>
                <w:rFonts w:ascii="Times New Roman" w:hAnsi="Times New Roman" w:cs="Times New Roman"/>
                <w:sz w:val="16"/>
                <w:szCs w:val="16"/>
              </w:rPr>
            </w:pPr>
          </w:p>
        </w:tc>
        <w:tc>
          <w:tcPr>
            <w:tcW w:w="236" w:type="dxa"/>
          </w:tcPr>
          <w:p w14:paraId="5841E653" w14:textId="77777777" w:rsidR="00BA02A0" w:rsidRPr="00E4522B" w:rsidRDefault="00BA02A0" w:rsidP="006E2F59">
            <w:pPr>
              <w:rPr>
                <w:rFonts w:ascii="Times New Roman" w:hAnsi="Times New Roman" w:cs="Times New Roman"/>
                <w:sz w:val="16"/>
                <w:szCs w:val="16"/>
              </w:rPr>
            </w:pPr>
          </w:p>
        </w:tc>
        <w:tc>
          <w:tcPr>
            <w:tcW w:w="236" w:type="dxa"/>
          </w:tcPr>
          <w:p w14:paraId="611FD508" w14:textId="4B88C031" w:rsidR="00BA02A0" w:rsidRPr="00E4522B" w:rsidRDefault="00BA02A0" w:rsidP="006E2F59">
            <w:pPr>
              <w:rPr>
                <w:rFonts w:ascii="Times New Roman" w:hAnsi="Times New Roman" w:cs="Times New Roman"/>
                <w:sz w:val="16"/>
                <w:szCs w:val="16"/>
              </w:rPr>
            </w:pPr>
          </w:p>
        </w:tc>
        <w:tc>
          <w:tcPr>
            <w:tcW w:w="236" w:type="dxa"/>
          </w:tcPr>
          <w:p w14:paraId="63D72685" w14:textId="2180B155" w:rsidR="00BA02A0" w:rsidRPr="00E4522B" w:rsidRDefault="00BA02A0" w:rsidP="006E2F59">
            <w:pPr>
              <w:rPr>
                <w:rFonts w:ascii="Times New Roman" w:hAnsi="Times New Roman" w:cs="Times New Roman"/>
                <w:sz w:val="16"/>
                <w:szCs w:val="16"/>
              </w:rPr>
            </w:pPr>
          </w:p>
        </w:tc>
        <w:tc>
          <w:tcPr>
            <w:tcW w:w="236" w:type="dxa"/>
          </w:tcPr>
          <w:p w14:paraId="617B6C38" w14:textId="0184EF26" w:rsidR="00BA02A0" w:rsidRPr="00E4522B" w:rsidRDefault="00BA02A0" w:rsidP="006E2F59">
            <w:pPr>
              <w:rPr>
                <w:rFonts w:ascii="Times New Roman" w:hAnsi="Times New Roman" w:cs="Times New Roman"/>
                <w:sz w:val="16"/>
                <w:szCs w:val="16"/>
              </w:rPr>
            </w:pPr>
          </w:p>
        </w:tc>
        <w:tc>
          <w:tcPr>
            <w:tcW w:w="236" w:type="dxa"/>
          </w:tcPr>
          <w:p w14:paraId="57BAA552" w14:textId="0444E114" w:rsidR="00BA02A0" w:rsidRPr="00E4522B" w:rsidRDefault="00BA02A0" w:rsidP="006E2F59">
            <w:pPr>
              <w:rPr>
                <w:rFonts w:ascii="Times New Roman" w:hAnsi="Times New Roman" w:cs="Times New Roman"/>
                <w:sz w:val="16"/>
                <w:szCs w:val="16"/>
              </w:rPr>
            </w:pPr>
          </w:p>
        </w:tc>
        <w:tc>
          <w:tcPr>
            <w:tcW w:w="236" w:type="dxa"/>
          </w:tcPr>
          <w:p w14:paraId="5A7397AD" w14:textId="3DF0BE20" w:rsidR="00BA02A0" w:rsidRPr="00E4522B" w:rsidRDefault="00BA02A0" w:rsidP="006E2F59">
            <w:pPr>
              <w:rPr>
                <w:rFonts w:ascii="Times New Roman" w:hAnsi="Times New Roman" w:cs="Times New Roman"/>
                <w:sz w:val="16"/>
                <w:szCs w:val="16"/>
              </w:rPr>
            </w:pPr>
          </w:p>
        </w:tc>
        <w:tc>
          <w:tcPr>
            <w:tcW w:w="236" w:type="dxa"/>
          </w:tcPr>
          <w:p w14:paraId="51AD47EB" w14:textId="1185F0CD" w:rsidR="00BA02A0" w:rsidRPr="00E4522B" w:rsidRDefault="00BA02A0" w:rsidP="006E2F59">
            <w:pPr>
              <w:rPr>
                <w:rFonts w:ascii="Times New Roman" w:hAnsi="Times New Roman" w:cs="Times New Roman"/>
                <w:sz w:val="16"/>
                <w:szCs w:val="16"/>
              </w:rPr>
            </w:pPr>
          </w:p>
        </w:tc>
        <w:tc>
          <w:tcPr>
            <w:tcW w:w="236" w:type="dxa"/>
          </w:tcPr>
          <w:p w14:paraId="4868FA68" w14:textId="67054ECF" w:rsidR="00BA02A0" w:rsidRPr="00E4522B" w:rsidRDefault="00BA02A0" w:rsidP="006E2F59">
            <w:pPr>
              <w:rPr>
                <w:rFonts w:ascii="Times New Roman" w:hAnsi="Times New Roman" w:cs="Times New Roman"/>
                <w:sz w:val="16"/>
                <w:szCs w:val="16"/>
              </w:rPr>
            </w:pPr>
          </w:p>
        </w:tc>
        <w:tc>
          <w:tcPr>
            <w:tcW w:w="236" w:type="dxa"/>
          </w:tcPr>
          <w:p w14:paraId="4D011F6D" w14:textId="20611B81" w:rsidR="00BA02A0" w:rsidRPr="00E4522B" w:rsidRDefault="00BA02A0" w:rsidP="006E2F59">
            <w:pPr>
              <w:rPr>
                <w:rFonts w:ascii="Times New Roman" w:hAnsi="Times New Roman" w:cs="Times New Roman"/>
                <w:sz w:val="16"/>
                <w:szCs w:val="16"/>
              </w:rPr>
            </w:pPr>
          </w:p>
        </w:tc>
        <w:tc>
          <w:tcPr>
            <w:tcW w:w="271" w:type="dxa"/>
          </w:tcPr>
          <w:p w14:paraId="56093A7B" w14:textId="27C85F6A" w:rsidR="00BA02A0" w:rsidRPr="00E4522B" w:rsidRDefault="00BA02A0" w:rsidP="006E2F59">
            <w:pPr>
              <w:rPr>
                <w:rFonts w:ascii="Times New Roman" w:hAnsi="Times New Roman" w:cs="Times New Roman"/>
                <w:sz w:val="16"/>
                <w:szCs w:val="16"/>
              </w:rPr>
            </w:pPr>
          </w:p>
        </w:tc>
        <w:tc>
          <w:tcPr>
            <w:tcW w:w="236" w:type="dxa"/>
          </w:tcPr>
          <w:p w14:paraId="236D8C1A" w14:textId="2000B415" w:rsidR="00BA02A0" w:rsidRPr="00E4522B" w:rsidRDefault="00BA02A0" w:rsidP="006E2F59">
            <w:pPr>
              <w:rPr>
                <w:rFonts w:ascii="Times New Roman" w:hAnsi="Times New Roman" w:cs="Times New Roman"/>
                <w:sz w:val="16"/>
                <w:szCs w:val="16"/>
              </w:rPr>
            </w:pPr>
          </w:p>
        </w:tc>
        <w:tc>
          <w:tcPr>
            <w:tcW w:w="236" w:type="dxa"/>
          </w:tcPr>
          <w:p w14:paraId="1F429DDE" w14:textId="020F639F" w:rsidR="00BA02A0" w:rsidRPr="00E4522B" w:rsidRDefault="00BA02A0" w:rsidP="006E2F59">
            <w:pPr>
              <w:rPr>
                <w:rFonts w:ascii="Times New Roman" w:hAnsi="Times New Roman" w:cs="Times New Roman"/>
                <w:sz w:val="16"/>
                <w:szCs w:val="16"/>
              </w:rPr>
            </w:pPr>
          </w:p>
        </w:tc>
        <w:tc>
          <w:tcPr>
            <w:tcW w:w="291" w:type="dxa"/>
          </w:tcPr>
          <w:p w14:paraId="0E7561A9" w14:textId="77777777" w:rsidR="00BA02A0" w:rsidRPr="00E4522B" w:rsidRDefault="00BA02A0" w:rsidP="006E2F59">
            <w:pPr>
              <w:rPr>
                <w:rFonts w:ascii="Times New Roman" w:hAnsi="Times New Roman" w:cs="Times New Roman"/>
                <w:sz w:val="16"/>
                <w:szCs w:val="16"/>
              </w:rPr>
            </w:pPr>
          </w:p>
        </w:tc>
      </w:tr>
      <w:tr w:rsidR="000D7DA0" w:rsidRPr="00E4522B" w14:paraId="79732125" w14:textId="77777777" w:rsidTr="00480120">
        <w:trPr>
          <w:trHeight w:val="385"/>
        </w:trPr>
        <w:tc>
          <w:tcPr>
            <w:tcW w:w="401" w:type="dxa"/>
            <w:tcMar>
              <w:left w:w="28" w:type="dxa"/>
              <w:right w:w="28" w:type="dxa"/>
            </w:tcMar>
            <w:vAlign w:val="center"/>
          </w:tcPr>
          <w:p w14:paraId="77EB9981" w14:textId="0FFE7358" w:rsidR="00BA02A0" w:rsidRPr="00BA02A0" w:rsidRDefault="00BA02A0" w:rsidP="006E2F59">
            <w:pPr>
              <w:rPr>
                <w:rFonts w:ascii="Times New Roman" w:hAnsi="Times New Roman" w:cs="Times New Roman"/>
                <w:sz w:val="12"/>
                <w:szCs w:val="12"/>
              </w:rPr>
            </w:pPr>
            <w:r w:rsidRPr="00BA02A0">
              <w:rPr>
                <w:rFonts w:ascii="Times New Roman" w:hAnsi="Times New Roman" w:cs="Times New Roman"/>
                <w:b/>
                <w:i/>
                <w:iCs/>
                <w:sz w:val="12"/>
                <w:szCs w:val="12"/>
              </w:rPr>
              <w:t xml:space="preserve">СГ.00 </w:t>
            </w:r>
          </w:p>
        </w:tc>
        <w:tc>
          <w:tcPr>
            <w:tcW w:w="943" w:type="dxa"/>
            <w:tcMar>
              <w:left w:w="28" w:type="dxa"/>
              <w:right w:w="28" w:type="dxa"/>
            </w:tcMar>
            <w:vAlign w:val="center"/>
          </w:tcPr>
          <w:p w14:paraId="246CE413" w14:textId="2F9BA32E" w:rsidR="00BA02A0" w:rsidRPr="00BA02A0" w:rsidRDefault="00BA02A0" w:rsidP="006E2F59">
            <w:pPr>
              <w:rPr>
                <w:rFonts w:ascii="Times New Roman" w:hAnsi="Times New Roman" w:cs="Times New Roman"/>
                <w:sz w:val="12"/>
                <w:szCs w:val="12"/>
              </w:rPr>
            </w:pPr>
            <w:r w:rsidRPr="00BA02A0">
              <w:rPr>
                <w:rFonts w:ascii="Times New Roman" w:hAnsi="Times New Roman" w:cs="Times New Roman"/>
                <w:b/>
                <w:i/>
                <w:iCs/>
                <w:sz w:val="12"/>
                <w:szCs w:val="12"/>
              </w:rPr>
              <w:t xml:space="preserve">Социально-гуманитарный цикл </w:t>
            </w:r>
          </w:p>
        </w:tc>
        <w:tc>
          <w:tcPr>
            <w:tcW w:w="270" w:type="dxa"/>
            <w:tcMar>
              <w:left w:w="28" w:type="dxa"/>
              <w:right w:w="28" w:type="dxa"/>
            </w:tcMar>
          </w:tcPr>
          <w:p w14:paraId="59D7A9D6" w14:textId="04D0DFC6"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419B6F9A"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03154BBA" w14:textId="7242B970"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6306DDCF"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197833BB"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33655C22" w14:textId="2DF02EDE"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528C5DF7"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6DFDAFDC"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385070AD" w14:textId="77777777" w:rsidR="00BA02A0" w:rsidRPr="00E4522B" w:rsidRDefault="00BA02A0" w:rsidP="006E2F59">
            <w:pPr>
              <w:rPr>
                <w:rFonts w:ascii="Times New Roman" w:hAnsi="Times New Roman" w:cs="Times New Roman"/>
                <w:sz w:val="16"/>
                <w:szCs w:val="16"/>
              </w:rPr>
            </w:pPr>
          </w:p>
        </w:tc>
        <w:tc>
          <w:tcPr>
            <w:tcW w:w="268" w:type="dxa"/>
            <w:gridSpan w:val="2"/>
            <w:tcMar>
              <w:left w:w="28" w:type="dxa"/>
              <w:right w:w="28" w:type="dxa"/>
            </w:tcMar>
          </w:tcPr>
          <w:p w14:paraId="00FF6A1A"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61962556"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58232F6E"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58DF7670"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0FCF7A9C"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259F76EF"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71A27481"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005C7639"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763017D5"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2E0F5040" w14:textId="77777777" w:rsidR="00BA02A0" w:rsidRPr="00E4522B" w:rsidRDefault="00BA02A0" w:rsidP="006E2F59">
            <w:pPr>
              <w:rPr>
                <w:rFonts w:ascii="Times New Roman" w:hAnsi="Times New Roman" w:cs="Times New Roman"/>
                <w:sz w:val="16"/>
                <w:szCs w:val="16"/>
              </w:rPr>
            </w:pPr>
          </w:p>
        </w:tc>
        <w:tc>
          <w:tcPr>
            <w:tcW w:w="211" w:type="dxa"/>
            <w:tcMar>
              <w:left w:w="28" w:type="dxa"/>
              <w:right w:w="28" w:type="dxa"/>
            </w:tcMar>
          </w:tcPr>
          <w:p w14:paraId="1C867182" w14:textId="77777777" w:rsidR="00BA02A0" w:rsidRPr="00E4522B" w:rsidRDefault="00BA02A0" w:rsidP="006E2F59">
            <w:pPr>
              <w:rPr>
                <w:rFonts w:ascii="Times New Roman" w:hAnsi="Times New Roman" w:cs="Times New Roman"/>
                <w:sz w:val="16"/>
                <w:szCs w:val="16"/>
              </w:rPr>
            </w:pPr>
          </w:p>
        </w:tc>
        <w:tc>
          <w:tcPr>
            <w:tcW w:w="213" w:type="dxa"/>
            <w:tcMar>
              <w:left w:w="28" w:type="dxa"/>
              <w:right w:w="28" w:type="dxa"/>
            </w:tcMar>
          </w:tcPr>
          <w:p w14:paraId="6CBD3BED" w14:textId="77777777" w:rsidR="00BA02A0" w:rsidRPr="00E4522B" w:rsidRDefault="00BA02A0" w:rsidP="006E2F59">
            <w:pPr>
              <w:rPr>
                <w:rFonts w:ascii="Times New Roman" w:hAnsi="Times New Roman" w:cs="Times New Roman"/>
                <w:sz w:val="16"/>
                <w:szCs w:val="16"/>
              </w:rPr>
            </w:pPr>
          </w:p>
        </w:tc>
        <w:tc>
          <w:tcPr>
            <w:tcW w:w="247" w:type="dxa"/>
            <w:tcMar>
              <w:left w:w="28" w:type="dxa"/>
              <w:right w:w="28" w:type="dxa"/>
            </w:tcMar>
          </w:tcPr>
          <w:p w14:paraId="32B0D9AD"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459B8EF3"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7BC7D697" w14:textId="77777777" w:rsidR="00BA02A0" w:rsidRPr="00E4522B" w:rsidRDefault="00BA02A0" w:rsidP="006E2F59">
            <w:pPr>
              <w:rPr>
                <w:rFonts w:ascii="Times New Roman" w:hAnsi="Times New Roman" w:cs="Times New Roman"/>
                <w:sz w:val="16"/>
                <w:szCs w:val="16"/>
              </w:rPr>
            </w:pPr>
          </w:p>
        </w:tc>
        <w:tc>
          <w:tcPr>
            <w:tcW w:w="236" w:type="dxa"/>
          </w:tcPr>
          <w:p w14:paraId="3D6870BF" w14:textId="77777777" w:rsidR="00BA02A0" w:rsidRPr="00E4522B" w:rsidRDefault="00BA02A0" w:rsidP="006E2F59">
            <w:pPr>
              <w:rPr>
                <w:rFonts w:ascii="Times New Roman" w:hAnsi="Times New Roman" w:cs="Times New Roman"/>
                <w:sz w:val="16"/>
                <w:szCs w:val="16"/>
              </w:rPr>
            </w:pPr>
          </w:p>
        </w:tc>
        <w:tc>
          <w:tcPr>
            <w:tcW w:w="317" w:type="dxa"/>
          </w:tcPr>
          <w:p w14:paraId="6ABA2B2C" w14:textId="77777777" w:rsidR="00BA02A0" w:rsidRPr="00E4522B" w:rsidRDefault="00BA02A0" w:rsidP="006E2F59">
            <w:pPr>
              <w:rPr>
                <w:rFonts w:ascii="Times New Roman" w:hAnsi="Times New Roman" w:cs="Times New Roman"/>
                <w:sz w:val="16"/>
                <w:szCs w:val="16"/>
              </w:rPr>
            </w:pPr>
          </w:p>
        </w:tc>
        <w:tc>
          <w:tcPr>
            <w:tcW w:w="272" w:type="dxa"/>
          </w:tcPr>
          <w:p w14:paraId="03172462" w14:textId="77777777" w:rsidR="00BA02A0" w:rsidRPr="00E4522B" w:rsidRDefault="00BA02A0" w:rsidP="006E2F59">
            <w:pPr>
              <w:rPr>
                <w:rFonts w:ascii="Times New Roman" w:hAnsi="Times New Roman" w:cs="Times New Roman"/>
                <w:sz w:val="16"/>
                <w:szCs w:val="16"/>
              </w:rPr>
            </w:pPr>
          </w:p>
        </w:tc>
        <w:tc>
          <w:tcPr>
            <w:tcW w:w="271" w:type="dxa"/>
          </w:tcPr>
          <w:p w14:paraId="29DB7E92" w14:textId="77777777" w:rsidR="00BA02A0" w:rsidRPr="00E4522B" w:rsidRDefault="00BA02A0" w:rsidP="006E2F59">
            <w:pPr>
              <w:rPr>
                <w:rFonts w:ascii="Times New Roman" w:hAnsi="Times New Roman" w:cs="Times New Roman"/>
                <w:sz w:val="16"/>
                <w:szCs w:val="16"/>
              </w:rPr>
            </w:pPr>
          </w:p>
        </w:tc>
        <w:tc>
          <w:tcPr>
            <w:tcW w:w="272" w:type="dxa"/>
          </w:tcPr>
          <w:p w14:paraId="64937F01" w14:textId="77777777" w:rsidR="00BA02A0" w:rsidRPr="00E4522B" w:rsidRDefault="00BA02A0" w:rsidP="006E2F59">
            <w:pPr>
              <w:rPr>
                <w:rFonts w:ascii="Times New Roman" w:hAnsi="Times New Roman" w:cs="Times New Roman"/>
                <w:sz w:val="16"/>
                <w:szCs w:val="16"/>
              </w:rPr>
            </w:pPr>
          </w:p>
        </w:tc>
        <w:tc>
          <w:tcPr>
            <w:tcW w:w="268" w:type="dxa"/>
            <w:tcMar>
              <w:left w:w="28" w:type="dxa"/>
              <w:right w:w="28" w:type="dxa"/>
            </w:tcMar>
          </w:tcPr>
          <w:p w14:paraId="3C8068A6" w14:textId="57F3C20E" w:rsidR="00BA02A0" w:rsidRPr="00E4522B" w:rsidRDefault="00BA02A0" w:rsidP="006E2F59">
            <w:pPr>
              <w:rPr>
                <w:rFonts w:ascii="Times New Roman" w:hAnsi="Times New Roman" w:cs="Times New Roman"/>
                <w:sz w:val="16"/>
                <w:szCs w:val="16"/>
              </w:rPr>
            </w:pPr>
          </w:p>
        </w:tc>
        <w:tc>
          <w:tcPr>
            <w:tcW w:w="219" w:type="dxa"/>
            <w:tcMar>
              <w:left w:w="28" w:type="dxa"/>
              <w:right w:w="28" w:type="dxa"/>
            </w:tcMar>
          </w:tcPr>
          <w:p w14:paraId="253B83A5" w14:textId="77777777" w:rsidR="00BA02A0" w:rsidRPr="00E4522B" w:rsidRDefault="00BA02A0" w:rsidP="006E2F59">
            <w:pPr>
              <w:rPr>
                <w:rFonts w:ascii="Times New Roman" w:hAnsi="Times New Roman" w:cs="Times New Roman"/>
                <w:sz w:val="16"/>
                <w:szCs w:val="16"/>
              </w:rPr>
            </w:pPr>
          </w:p>
        </w:tc>
        <w:tc>
          <w:tcPr>
            <w:tcW w:w="213" w:type="dxa"/>
            <w:tcMar>
              <w:left w:w="28" w:type="dxa"/>
              <w:right w:w="28" w:type="dxa"/>
            </w:tcMar>
          </w:tcPr>
          <w:p w14:paraId="77361486" w14:textId="77777777" w:rsidR="00BA02A0" w:rsidRPr="00E4522B" w:rsidRDefault="00BA02A0" w:rsidP="006E2F59">
            <w:pPr>
              <w:rPr>
                <w:rFonts w:ascii="Times New Roman" w:hAnsi="Times New Roman" w:cs="Times New Roman"/>
                <w:sz w:val="16"/>
                <w:szCs w:val="16"/>
              </w:rPr>
            </w:pPr>
          </w:p>
        </w:tc>
        <w:tc>
          <w:tcPr>
            <w:tcW w:w="240" w:type="dxa"/>
            <w:tcMar>
              <w:left w:w="28" w:type="dxa"/>
              <w:right w:w="28" w:type="dxa"/>
            </w:tcMar>
          </w:tcPr>
          <w:p w14:paraId="70BE52BC" w14:textId="77777777" w:rsidR="00BA02A0" w:rsidRPr="00E4522B" w:rsidRDefault="00BA02A0" w:rsidP="006E2F59">
            <w:pPr>
              <w:rPr>
                <w:rFonts w:ascii="Times New Roman" w:hAnsi="Times New Roman" w:cs="Times New Roman"/>
                <w:sz w:val="16"/>
                <w:szCs w:val="16"/>
              </w:rPr>
            </w:pPr>
          </w:p>
        </w:tc>
        <w:tc>
          <w:tcPr>
            <w:tcW w:w="269" w:type="dxa"/>
            <w:tcMar>
              <w:left w:w="28" w:type="dxa"/>
              <w:right w:w="28" w:type="dxa"/>
            </w:tcMar>
          </w:tcPr>
          <w:p w14:paraId="5078F274" w14:textId="77777777" w:rsidR="00BA02A0" w:rsidRPr="00E4522B" w:rsidRDefault="00BA02A0" w:rsidP="006E2F59">
            <w:pPr>
              <w:rPr>
                <w:rFonts w:ascii="Times New Roman" w:hAnsi="Times New Roman" w:cs="Times New Roman"/>
                <w:sz w:val="16"/>
                <w:szCs w:val="16"/>
              </w:rPr>
            </w:pPr>
          </w:p>
        </w:tc>
        <w:tc>
          <w:tcPr>
            <w:tcW w:w="271" w:type="dxa"/>
          </w:tcPr>
          <w:p w14:paraId="631A8FB6" w14:textId="77777777" w:rsidR="00BA02A0" w:rsidRPr="00E4522B" w:rsidRDefault="00BA02A0" w:rsidP="006E2F59">
            <w:pPr>
              <w:rPr>
                <w:rFonts w:ascii="Times New Roman" w:hAnsi="Times New Roman" w:cs="Times New Roman"/>
                <w:sz w:val="16"/>
                <w:szCs w:val="16"/>
              </w:rPr>
            </w:pPr>
          </w:p>
        </w:tc>
        <w:tc>
          <w:tcPr>
            <w:tcW w:w="316" w:type="dxa"/>
          </w:tcPr>
          <w:p w14:paraId="6C05E217" w14:textId="05D1F7C2" w:rsidR="00BA02A0" w:rsidRPr="00E4522B" w:rsidRDefault="00BA02A0" w:rsidP="006E2F59">
            <w:pPr>
              <w:rPr>
                <w:rFonts w:ascii="Times New Roman" w:hAnsi="Times New Roman" w:cs="Times New Roman"/>
                <w:sz w:val="16"/>
                <w:szCs w:val="16"/>
              </w:rPr>
            </w:pPr>
          </w:p>
        </w:tc>
        <w:tc>
          <w:tcPr>
            <w:tcW w:w="236" w:type="dxa"/>
          </w:tcPr>
          <w:p w14:paraId="143A6D44" w14:textId="17CE9A65" w:rsidR="00BA02A0" w:rsidRPr="00E4522B" w:rsidRDefault="00BA02A0" w:rsidP="006E2F59">
            <w:pPr>
              <w:rPr>
                <w:rFonts w:ascii="Times New Roman" w:hAnsi="Times New Roman" w:cs="Times New Roman"/>
                <w:sz w:val="16"/>
                <w:szCs w:val="16"/>
              </w:rPr>
            </w:pPr>
          </w:p>
        </w:tc>
        <w:tc>
          <w:tcPr>
            <w:tcW w:w="272" w:type="dxa"/>
          </w:tcPr>
          <w:p w14:paraId="5BB89B79" w14:textId="60D6319E" w:rsidR="00BA02A0" w:rsidRPr="00E4522B" w:rsidRDefault="00BA02A0" w:rsidP="006E2F59">
            <w:pPr>
              <w:rPr>
                <w:rFonts w:ascii="Times New Roman" w:hAnsi="Times New Roman" w:cs="Times New Roman"/>
                <w:sz w:val="16"/>
                <w:szCs w:val="16"/>
              </w:rPr>
            </w:pPr>
          </w:p>
        </w:tc>
        <w:tc>
          <w:tcPr>
            <w:tcW w:w="271" w:type="dxa"/>
          </w:tcPr>
          <w:p w14:paraId="01A3C501" w14:textId="614629A5" w:rsidR="00BA02A0" w:rsidRPr="00E4522B" w:rsidRDefault="00BA02A0" w:rsidP="006E2F59">
            <w:pPr>
              <w:rPr>
                <w:rFonts w:ascii="Times New Roman" w:hAnsi="Times New Roman" w:cs="Times New Roman"/>
                <w:sz w:val="16"/>
                <w:szCs w:val="16"/>
              </w:rPr>
            </w:pPr>
          </w:p>
        </w:tc>
        <w:tc>
          <w:tcPr>
            <w:tcW w:w="236" w:type="dxa"/>
          </w:tcPr>
          <w:p w14:paraId="512A2C15" w14:textId="05009012" w:rsidR="00BA02A0" w:rsidRPr="00E4522B" w:rsidRDefault="00BA02A0" w:rsidP="006E2F59">
            <w:pPr>
              <w:rPr>
                <w:rFonts w:ascii="Times New Roman" w:hAnsi="Times New Roman" w:cs="Times New Roman"/>
                <w:sz w:val="16"/>
                <w:szCs w:val="16"/>
              </w:rPr>
            </w:pPr>
          </w:p>
        </w:tc>
        <w:tc>
          <w:tcPr>
            <w:tcW w:w="236" w:type="dxa"/>
          </w:tcPr>
          <w:p w14:paraId="76C95FB7" w14:textId="67660DBE" w:rsidR="00BA02A0" w:rsidRPr="00E4522B" w:rsidRDefault="00BA02A0" w:rsidP="006E2F59">
            <w:pPr>
              <w:rPr>
                <w:rFonts w:ascii="Times New Roman" w:hAnsi="Times New Roman" w:cs="Times New Roman"/>
                <w:sz w:val="16"/>
                <w:szCs w:val="16"/>
              </w:rPr>
            </w:pPr>
          </w:p>
        </w:tc>
        <w:tc>
          <w:tcPr>
            <w:tcW w:w="236" w:type="dxa"/>
          </w:tcPr>
          <w:p w14:paraId="5C99B310" w14:textId="7638A972" w:rsidR="00BA02A0" w:rsidRPr="00E4522B" w:rsidRDefault="00BA02A0" w:rsidP="006E2F59">
            <w:pPr>
              <w:rPr>
                <w:rFonts w:ascii="Times New Roman" w:hAnsi="Times New Roman" w:cs="Times New Roman"/>
                <w:sz w:val="16"/>
                <w:szCs w:val="16"/>
              </w:rPr>
            </w:pPr>
          </w:p>
        </w:tc>
        <w:tc>
          <w:tcPr>
            <w:tcW w:w="271" w:type="dxa"/>
          </w:tcPr>
          <w:p w14:paraId="3C9040BD" w14:textId="1FD57FEF" w:rsidR="00BA02A0" w:rsidRPr="00E4522B" w:rsidRDefault="00BA02A0" w:rsidP="006E2F59">
            <w:pPr>
              <w:rPr>
                <w:rFonts w:ascii="Times New Roman" w:hAnsi="Times New Roman" w:cs="Times New Roman"/>
                <w:sz w:val="16"/>
                <w:szCs w:val="16"/>
              </w:rPr>
            </w:pPr>
          </w:p>
        </w:tc>
        <w:tc>
          <w:tcPr>
            <w:tcW w:w="236" w:type="dxa"/>
          </w:tcPr>
          <w:p w14:paraId="42D4E526" w14:textId="77777777" w:rsidR="00BA02A0" w:rsidRPr="00E4522B" w:rsidRDefault="00BA02A0" w:rsidP="006E2F59">
            <w:pPr>
              <w:rPr>
                <w:rFonts w:ascii="Times New Roman" w:hAnsi="Times New Roman" w:cs="Times New Roman"/>
                <w:sz w:val="16"/>
                <w:szCs w:val="16"/>
              </w:rPr>
            </w:pPr>
          </w:p>
        </w:tc>
        <w:tc>
          <w:tcPr>
            <w:tcW w:w="236" w:type="dxa"/>
          </w:tcPr>
          <w:p w14:paraId="335C1DC6" w14:textId="732DE5C6" w:rsidR="00BA02A0" w:rsidRPr="00E4522B" w:rsidRDefault="00BA02A0" w:rsidP="006E2F59">
            <w:pPr>
              <w:rPr>
                <w:rFonts w:ascii="Times New Roman" w:hAnsi="Times New Roman" w:cs="Times New Roman"/>
                <w:sz w:val="16"/>
                <w:szCs w:val="16"/>
              </w:rPr>
            </w:pPr>
          </w:p>
        </w:tc>
        <w:tc>
          <w:tcPr>
            <w:tcW w:w="236" w:type="dxa"/>
          </w:tcPr>
          <w:p w14:paraId="6CE4E8C8" w14:textId="1D3C74DE" w:rsidR="00BA02A0" w:rsidRPr="00E4522B" w:rsidRDefault="00BA02A0" w:rsidP="006E2F59">
            <w:pPr>
              <w:rPr>
                <w:rFonts w:ascii="Times New Roman" w:hAnsi="Times New Roman" w:cs="Times New Roman"/>
                <w:sz w:val="16"/>
                <w:szCs w:val="16"/>
              </w:rPr>
            </w:pPr>
          </w:p>
        </w:tc>
        <w:tc>
          <w:tcPr>
            <w:tcW w:w="236" w:type="dxa"/>
          </w:tcPr>
          <w:p w14:paraId="57131E31" w14:textId="4FEDB27B" w:rsidR="00BA02A0" w:rsidRPr="00E4522B" w:rsidRDefault="00BA02A0" w:rsidP="006E2F59">
            <w:pPr>
              <w:rPr>
                <w:rFonts w:ascii="Times New Roman" w:hAnsi="Times New Roman" w:cs="Times New Roman"/>
                <w:sz w:val="16"/>
                <w:szCs w:val="16"/>
              </w:rPr>
            </w:pPr>
          </w:p>
        </w:tc>
        <w:tc>
          <w:tcPr>
            <w:tcW w:w="236" w:type="dxa"/>
          </w:tcPr>
          <w:p w14:paraId="76371D45" w14:textId="56F383C6" w:rsidR="00BA02A0" w:rsidRPr="00E4522B" w:rsidRDefault="00BA02A0" w:rsidP="006E2F59">
            <w:pPr>
              <w:rPr>
                <w:rFonts w:ascii="Times New Roman" w:hAnsi="Times New Roman" w:cs="Times New Roman"/>
                <w:sz w:val="16"/>
                <w:szCs w:val="16"/>
              </w:rPr>
            </w:pPr>
          </w:p>
        </w:tc>
        <w:tc>
          <w:tcPr>
            <w:tcW w:w="236" w:type="dxa"/>
          </w:tcPr>
          <w:p w14:paraId="405BD1E6" w14:textId="2E651082" w:rsidR="00BA02A0" w:rsidRPr="00E4522B" w:rsidRDefault="00BA02A0" w:rsidP="006E2F59">
            <w:pPr>
              <w:rPr>
                <w:rFonts w:ascii="Times New Roman" w:hAnsi="Times New Roman" w:cs="Times New Roman"/>
                <w:sz w:val="16"/>
                <w:szCs w:val="16"/>
              </w:rPr>
            </w:pPr>
          </w:p>
        </w:tc>
        <w:tc>
          <w:tcPr>
            <w:tcW w:w="236" w:type="dxa"/>
          </w:tcPr>
          <w:p w14:paraId="28C1D02D" w14:textId="1F8EB253" w:rsidR="00BA02A0" w:rsidRPr="00E4522B" w:rsidRDefault="00BA02A0" w:rsidP="006E2F59">
            <w:pPr>
              <w:rPr>
                <w:rFonts w:ascii="Times New Roman" w:hAnsi="Times New Roman" w:cs="Times New Roman"/>
                <w:sz w:val="16"/>
                <w:szCs w:val="16"/>
              </w:rPr>
            </w:pPr>
          </w:p>
        </w:tc>
        <w:tc>
          <w:tcPr>
            <w:tcW w:w="236" w:type="dxa"/>
          </w:tcPr>
          <w:p w14:paraId="0CC37004" w14:textId="7FACF1B6" w:rsidR="00BA02A0" w:rsidRPr="00E4522B" w:rsidRDefault="00BA02A0" w:rsidP="006E2F59">
            <w:pPr>
              <w:rPr>
                <w:rFonts w:ascii="Times New Roman" w:hAnsi="Times New Roman" w:cs="Times New Roman"/>
                <w:sz w:val="16"/>
                <w:szCs w:val="16"/>
              </w:rPr>
            </w:pPr>
          </w:p>
        </w:tc>
        <w:tc>
          <w:tcPr>
            <w:tcW w:w="236" w:type="dxa"/>
          </w:tcPr>
          <w:p w14:paraId="36CEC955" w14:textId="7E5B39C0" w:rsidR="00BA02A0" w:rsidRPr="00E4522B" w:rsidRDefault="00BA02A0" w:rsidP="006E2F59">
            <w:pPr>
              <w:rPr>
                <w:rFonts w:ascii="Times New Roman" w:hAnsi="Times New Roman" w:cs="Times New Roman"/>
                <w:sz w:val="16"/>
                <w:szCs w:val="16"/>
              </w:rPr>
            </w:pPr>
          </w:p>
        </w:tc>
        <w:tc>
          <w:tcPr>
            <w:tcW w:w="271" w:type="dxa"/>
          </w:tcPr>
          <w:p w14:paraId="41703816" w14:textId="3F1F8219" w:rsidR="00BA02A0" w:rsidRPr="00E4522B" w:rsidRDefault="00BA02A0" w:rsidP="006E2F59">
            <w:pPr>
              <w:rPr>
                <w:rFonts w:ascii="Times New Roman" w:hAnsi="Times New Roman" w:cs="Times New Roman"/>
                <w:sz w:val="16"/>
                <w:szCs w:val="16"/>
              </w:rPr>
            </w:pPr>
          </w:p>
        </w:tc>
        <w:tc>
          <w:tcPr>
            <w:tcW w:w="236" w:type="dxa"/>
          </w:tcPr>
          <w:p w14:paraId="0E65508C" w14:textId="3B157682" w:rsidR="00BA02A0" w:rsidRPr="00E4522B" w:rsidRDefault="00BA02A0" w:rsidP="006E2F59">
            <w:pPr>
              <w:rPr>
                <w:rFonts w:ascii="Times New Roman" w:hAnsi="Times New Roman" w:cs="Times New Roman"/>
                <w:sz w:val="16"/>
                <w:szCs w:val="16"/>
              </w:rPr>
            </w:pPr>
          </w:p>
        </w:tc>
        <w:tc>
          <w:tcPr>
            <w:tcW w:w="236" w:type="dxa"/>
          </w:tcPr>
          <w:p w14:paraId="2DAD8D8D" w14:textId="3CA483E9" w:rsidR="00BA02A0" w:rsidRPr="00E4522B" w:rsidRDefault="00BA02A0" w:rsidP="006E2F59">
            <w:pPr>
              <w:rPr>
                <w:rFonts w:ascii="Times New Roman" w:hAnsi="Times New Roman" w:cs="Times New Roman"/>
                <w:sz w:val="16"/>
                <w:szCs w:val="16"/>
              </w:rPr>
            </w:pPr>
          </w:p>
        </w:tc>
        <w:tc>
          <w:tcPr>
            <w:tcW w:w="291" w:type="dxa"/>
          </w:tcPr>
          <w:p w14:paraId="020F8C80" w14:textId="77777777" w:rsidR="00BA02A0" w:rsidRPr="00E4522B" w:rsidRDefault="00BA02A0" w:rsidP="006E2F59">
            <w:pPr>
              <w:rPr>
                <w:rFonts w:ascii="Times New Roman" w:hAnsi="Times New Roman" w:cs="Times New Roman"/>
                <w:sz w:val="16"/>
                <w:szCs w:val="16"/>
              </w:rPr>
            </w:pPr>
          </w:p>
        </w:tc>
      </w:tr>
      <w:tr w:rsidR="005452E3" w:rsidRPr="00E4522B" w14:paraId="48116469" w14:textId="77777777" w:rsidTr="00480120">
        <w:trPr>
          <w:trHeight w:val="174"/>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50CB8B0A" w14:textId="34050007"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СГ.01</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2BA1EF8D" w14:textId="65763529"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История России</w:t>
            </w:r>
          </w:p>
        </w:tc>
        <w:tc>
          <w:tcPr>
            <w:tcW w:w="270" w:type="dxa"/>
            <w:tcMar>
              <w:left w:w="28" w:type="dxa"/>
              <w:right w:w="28" w:type="dxa"/>
            </w:tcMar>
          </w:tcPr>
          <w:p w14:paraId="20B73F34" w14:textId="2D8FD1F5" w:rsidR="005452E3" w:rsidRPr="00754760"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tcPr>
          <w:p w14:paraId="31007C7E" w14:textId="01765F20"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7AB4B60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01B7221A" w14:textId="352C0E2A"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69A3FBE9" w14:textId="76283C4B"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tcPr>
          <w:p w14:paraId="530409E3" w14:textId="009E0931"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5CFC3E0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53E56AD6"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23408616" w14:textId="5C255990" w:rsidR="005452E3" w:rsidRPr="00E4522B" w:rsidRDefault="005452E3" w:rsidP="005452E3">
            <w:pPr>
              <w:rPr>
                <w:rFonts w:ascii="Times New Roman" w:hAnsi="Times New Roman" w:cs="Times New Roman"/>
                <w:sz w:val="16"/>
                <w:szCs w:val="16"/>
              </w:rPr>
            </w:pPr>
          </w:p>
        </w:tc>
        <w:tc>
          <w:tcPr>
            <w:tcW w:w="268" w:type="dxa"/>
            <w:gridSpan w:val="2"/>
            <w:tcMar>
              <w:left w:w="28" w:type="dxa"/>
              <w:right w:w="28" w:type="dxa"/>
            </w:tcMar>
          </w:tcPr>
          <w:p w14:paraId="7D64B482"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1B6DDA1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605539D0"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4097D201"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1B604A5B"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58113E4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2890077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387BEF06"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058D7DE5"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20235CF6"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tcPr>
          <w:p w14:paraId="07B207A3"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tcPr>
          <w:p w14:paraId="53DBA984"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tcPr>
          <w:p w14:paraId="2D031AB9"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6B250904"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06D7C82E" w14:textId="77777777" w:rsidR="005452E3" w:rsidRPr="00E4522B" w:rsidRDefault="005452E3" w:rsidP="005452E3">
            <w:pPr>
              <w:rPr>
                <w:rFonts w:ascii="Times New Roman" w:hAnsi="Times New Roman" w:cs="Times New Roman"/>
                <w:sz w:val="16"/>
                <w:szCs w:val="16"/>
              </w:rPr>
            </w:pPr>
          </w:p>
        </w:tc>
        <w:tc>
          <w:tcPr>
            <w:tcW w:w="236" w:type="dxa"/>
          </w:tcPr>
          <w:p w14:paraId="7F3BFB90" w14:textId="77777777" w:rsidR="005452E3" w:rsidRPr="00E4522B" w:rsidRDefault="005452E3" w:rsidP="005452E3">
            <w:pPr>
              <w:rPr>
                <w:rFonts w:ascii="Times New Roman" w:hAnsi="Times New Roman" w:cs="Times New Roman"/>
                <w:sz w:val="16"/>
                <w:szCs w:val="16"/>
              </w:rPr>
            </w:pPr>
          </w:p>
        </w:tc>
        <w:tc>
          <w:tcPr>
            <w:tcW w:w="317" w:type="dxa"/>
          </w:tcPr>
          <w:p w14:paraId="3B2EAF5C" w14:textId="77777777" w:rsidR="005452E3" w:rsidRPr="00E4522B" w:rsidRDefault="005452E3" w:rsidP="005452E3">
            <w:pPr>
              <w:rPr>
                <w:rFonts w:ascii="Times New Roman" w:hAnsi="Times New Roman" w:cs="Times New Roman"/>
                <w:sz w:val="16"/>
                <w:szCs w:val="16"/>
              </w:rPr>
            </w:pPr>
          </w:p>
        </w:tc>
        <w:tc>
          <w:tcPr>
            <w:tcW w:w="272" w:type="dxa"/>
          </w:tcPr>
          <w:p w14:paraId="090A3391" w14:textId="77777777" w:rsidR="005452E3" w:rsidRPr="00E4522B" w:rsidRDefault="005452E3" w:rsidP="005452E3">
            <w:pPr>
              <w:rPr>
                <w:rFonts w:ascii="Times New Roman" w:hAnsi="Times New Roman" w:cs="Times New Roman"/>
                <w:sz w:val="16"/>
                <w:szCs w:val="16"/>
              </w:rPr>
            </w:pPr>
          </w:p>
        </w:tc>
        <w:tc>
          <w:tcPr>
            <w:tcW w:w="271" w:type="dxa"/>
          </w:tcPr>
          <w:p w14:paraId="6768FEAA" w14:textId="77777777" w:rsidR="005452E3" w:rsidRPr="00E4522B" w:rsidRDefault="005452E3" w:rsidP="005452E3">
            <w:pPr>
              <w:rPr>
                <w:rFonts w:ascii="Times New Roman" w:hAnsi="Times New Roman" w:cs="Times New Roman"/>
                <w:sz w:val="16"/>
                <w:szCs w:val="16"/>
              </w:rPr>
            </w:pPr>
          </w:p>
        </w:tc>
        <w:tc>
          <w:tcPr>
            <w:tcW w:w="272" w:type="dxa"/>
          </w:tcPr>
          <w:p w14:paraId="41FEBA6A"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1F274B94" w14:textId="097C43A6" w:rsidR="005452E3" w:rsidRPr="00E4522B" w:rsidRDefault="005452E3" w:rsidP="005452E3">
            <w:pPr>
              <w:rPr>
                <w:rFonts w:ascii="Times New Roman" w:hAnsi="Times New Roman" w:cs="Times New Roman"/>
                <w:sz w:val="16"/>
                <w:szCs w:val="16"/>
              </w:rPr>
            </w:pPr>
          </w:p>
        </w:tc>
        <w:tc>
          <w:tcPr>
            <w:tcW w:w="219" w:type="dxa"/>
            <w:tcMar>
              <w:left w:w="28" w:type="dxa"/>
              <w:right w:w="28" w:type="dxa"/>
            </w:tcMar>
          </w:tcPr>
          <w:p w14:paraId="418B2F74"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tcPr>
          <w:p w14:paraId="13A841F2"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tcPr>
          <w:p w14:paraId="38F69B5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67B2E5F8" w14:textId="77777777" w:rsidR="005452E3" w:rsidRPr="00E4522B" w:rsidRDefault="005452E3" w:rsidP="005452E3">
            <w:pPr>
              <w:rPr>
                <w:rFonts w:ascii="Times New Roman" w:hAnsi="Times New Roman" w:cs="Times New Roman"/>
                <w:sz w:val="16"/>
                <w:szCs w:val="16"/>
              </w:rPr>
            </w:pPr>
          </w:p>
        </w:tc>
        <w:tc>
          <w:tcPr>
            <w:tcW w:w="271" w:type="dxa"/>
          </w:tcPr>
          <w:p w14:paraId="0D136CEB" w14:textId="77777777" w:rsidR="005452E3" w:rsidRPr="00E4522B" w:rsidRDefault="005452E3" w:rsidP="005452E3">
            <w:pPr>
              <w:rPr>
                <w:rFonts w:ascii="Times New Roman" w:hAnsi="Times New Roman" w:cs="Times New Roman"/>
                <w:sz w:val="16"/>
                <w:szCs w:val="16"/>
              </w:rPr>
            </w:pPr>
          </w:p>
        </w:tc>
        <w:tc>
          <w:tcPr>
            <w:tcW w:w="316" w:type="dxa"/>
          </w:tcPr>
          <w:p w14:paraId="256693CF" w14:textId="0D0828D7" w:rsidR="005452E3" w:rsidRPr="00E4522B" w:rsidRDefault="005452E3" w:rsidP="005452E3">
            <w:pPr>
              <w:rPr>
                <w:rFonts w:ascii="Times New Roman" w:hAnsi="Times New Roman" w:cs="Times New Roman"/>
                <w:sz w:val="16"/>
                <w:szCs w:val="16"/>
              </w:rPr>
            </w:pPr>
          </w:p>
        </w:tc>
        <w:tc>
          <w:tcPr>
            <w:tcW w:w="236" w:type="dxa"/>
          </w:tcPr>
          <w:p w14:paraId="3232E140" w14:textId="38BF7E8C" w:rsidR="005452E3" w:rsidRPr="00E4522B" w:rsidRDefault="005452E3" w:rsidP="005452E3">
            <w:pPr>
              <w:rPr>
                <w:rFonts w:ascii="Times New Roman" w:hAnsi="Times New Roman" w:cs="Times New Roman"/>
                <w:sz w:val="16"/>
                <w:szCs w:val="16"/>
              </w:rPr>
            </w:pPr>
          </w:p>
        </w:tc>
        <w:tc>
          <w:tcPr>
            <w:tcW w:w="272" w:type="dxa"/>
          </w:tcPr>
          <w:p w14:paraId="01688D49" w14:textId="207E8EA4" w:rsidR="005452E3" w:rsidRPr="00E4522B" w:rsidRDefault="005452E3" w:rsidP="005452E3">
            <w:pPr>
              <w:rPr>
                <w:rFonts w:ascii="Times New Roman" w:hAnsi="Times New Roman" w:cs="Times New Roman"/>
                <w:sz w:val="16"/>
                <w:szCs w:val="16"/>
              </w:rPr>
            </w:pPr>
          </w:p>
        </w:tc>
        <w:tc>
          <w:tcPr>
            <w:tcW w:w="271" w:type="dxa"/>
          </w:tcPr>
          <w:p w14:paraId="04BE2427" w14:textId="54314673" w:rsidR="005452E3" w:rsidRPr="00E4522B" w:rsidRDefault="005452E3" w:rsidP="005452E3">
            <w:pPr>
              <w:rPr>
                <w:rFonts w:ascii="Times New Roman" w:hAnsi="Times New Roman" w:cs="Times New Roman"/>
                <w:sz w:val="16"/>
                <w:szCs w:val="16"/>
              </w:rPr>
            </w:pPr>
          </w:p>
        </w:tc>
        <w:tc>
          <w:tcPr>
            <w:tcW w:w="236" w:type="dxa"/>
          </w:tcPr>
          <w:p w14:paraId="7FC2E360" w14:textId="02C96F44" w:rsidR="005452E3" w:rsidRPr="00E4522B" w:rsidRDefault="005452E3" w:rsidP="005452E3">
            <w:pPr>
              <w:rPr>
                <w:rFonts w:ascii="Times New Roman" w:hAnsi="Times New Roman" w:cs="Times New Roman"/>
                <w:sz w:val="16"/>
                <w:szCs w:val="16"/>
              </w:rPr>
            </w:pPr>
          </w:p>
        </w:tc>
        <w:tc>
          <w:tcPr>
            <w:tcW w:w="236" w:type="dxa"/>
          </w:tcPr>
          <w:p w14:paraId="46AFFA41" w14:textId="59E9F758" w:rsidR="005452E3" w:rsidRPr="00E4522B" w:rsidRDefault="005452E3" w:rsidP="005452E3">
            <w:pPr>
              <w:rPr>
                <w:rFonts w:ascii="Times New Roman" w:hAnsi="Times New Roman" w:cs="Times New Roman"/>
                <w:sz w:val="16"/>
                <w:szCs w:val="16"/>
              </w:rPr>
            </w:pPr>
          </w:p>
        </w:tc>
        <w:tc>
          <w:tcPr>
            <w:tcW w:w="236" w:type="dxa"/>
          </w:tcPr>
          <w:p w14:paraId="6F9EB22A" w14:textId="2669DF80" w:rsidR="005452E3" w:rsidRPr="00E4522B" w:rsidRDefault="005452E3" w:rsidP="005452E3">
            <w:pPr>
              <w:rPr>
                <w:rFonts w:ascii="Times New Roman" w:hAnsi="Times New Roman" w:cs="Times New Roman"/>
                <w:sz w:val="16"/>
                <w:szCs w:val="16"/>
              </w:rPr>
            </w:pPr>
          </w:p>
        </w:tc>
        <w:tc>
          <w:tcPr>
            <w:tcW w:w="271" w:type="dxa"/>
          </w:tcPr>
          <w:p w14:paraId="5F8CF9C9" w14:textId="0F775258" w:rsidR="005452E3" w:rsidRPr="00E4522B" w:rsidRDefault="005452E3" w:rsidP="005452E3">
            <w:pPr>
              <w:rPr>
                <w:rFonts w:ascii="Times New Roman" w:hAnsi="Times New Roman" w:cs="Times New Roman"/>
                <w:sz w:val="16"/>
                <w:szCs w:val="16"/>
              </w:rPr>
            </w:pPr>
          </w:p>
        </w:tc>
        <w:tc>
          <w:tcPr>
            <w:tcW w:w="236" w:type="dxa"/>
          </w:tcPr>
          <w:p w14:paraId="340A489D" w14:textId="77777777" w:rsidR="005452E3" w:rsidRPr="00E4522B" w:rsidRDefault="005452E3" w:rsidP="005452E3">
            <w:pPr>
              <w:rPr>
                <w:rFonts w:ascii="Times New Roman" w:hAnsi="Times New Roman" w:cs="Times New Roman"/>
                <w:sz w:val="16"/>
                <w:szCs w:val="16"/>
              </w:rPr>
            </w:pPr>
          </w:p>
        </w:tc>
        <w:tc>
          <w:tcPr>
            <w:tcW w:w="236" w:type="dxa"/>
          </w:tcPr>
          <w:p w14:paraId="3FD75B98" w14:textId="7C67C555" w:rsidR="005452E3" w:rsidRPr="00E4522B" w:rsidRDefault="005452E3" w:rsidP="005452E3">
            <w:pPr>
              <w:rPr>
                <w:rFonts w:ascii="Times New Roman" w:hAnsi="Times New Roman" w:cs="Times New Roman"/>
                <w:sz w:val="16"/>
                <w:szCs w:val="16"/>
              </w:rPr>
            </w:pPr>
          </w:p>
        </w:tc>
        <w:tc>
          <w:tcPr>
            <w:tcW w:w="236" w:type="dxa"/>
          </w:tcPr>
          <w:p w14:paraId="6CDC204C" w14:textId="6FEF0673" w:rsidR="005452E3" w:rsidRPr="00E4522B" w:rsidRDefault="005452E3" w:rsidP="005452E3">
            <w:pPr>
              <w:rPr>
                <w:rFonts w:ascii="Times New Roman" w:hAnsi="Times New Roman" w:cs="Times New Roman"/>
                <w:sz w:val="16"/>
                <w:szCs w:val="16"/>
              </w:rPr>
            </w:pPr>
          </w:p>
        </w:tc>
        <w:tc>
          <w:tcPr>
            <w:tcW w:w="236" w:type="dxa"/>
          </w:tcPr>
          <w:p w14:paraId="4F487079" w14:textId="24C3212A" w:rsidR="005452E3" w:rsidRPr="00E4522B" w:rsidRDefault="005452E3" w:rsidP="005452E3">
            <w:pPr>
              <w:rPr>
                <w:rFonts w:ascii="Times New Roman" w:hAnsi="Times New Roman" w:cs="Times New Roman"/>
                <w:sz w:val="16"/>
                <w:szCs w:val="16"/>
              </w:rPr>
            </w:pPr>
          </w:p>
        </w:tc>
        <w:tc>
          <w:tcPr>
            <w:tcW w:w="236" w:type="dxa"/>
          </w:tcPr>
          <w:p w14:paraId="0D922FBF" w14:textId="137A20C9" w:rsidR="005452E3" w:rsidRPr="00E4522B" w:rsidRDefault="005452E3" w:rsidP="005452E3">
            <w:pPr>
              <w:rPr>
                <w:rFonts w:ascii="Times New Roman" w:hAnsi="Times New Roman" w:cs="Times New Roman"/>
                <w:sz w:val="16"/>
                <w:szCs w:val="16"/>
              </w:rPr>
            </w:pPr>
          </w:p>
        </w:tc>
        <w:tc>
          <w:tcPr>
            <w:tcW w:w="236" w:type="dxa"/>
          </w:tcPr>
          <w:p w14:paraId="4285710D" w14:textId="3B6ADC4C" w:rsidR="005452E3" w:rsidRPr="00E4522B" w:rsidRDefault="005452E3" w:rsidP="005452E3">
            <w:pPr>
              <w:rPr>
                <w:rFonts w:ascii="Times New Roman" w:hAnsi="Times New Roman" w:cs="Times New Roman"/>
                <w:sz w:val="16"/>
                <w:szCs w:val="16"/>
              </w:rPr>
            </w:pPr>
          </w:p>
        </w:tc>
        <w:tc>
          <w:tcPr>
            <w:tcW w:w="236" w:type="dxa"/>
          </w:tcPr>
          <w:p w14:paraId="1BAA82B9" w14:textId="1D9043CA" w:rsidR="005452E3" w:rsidRPr="00E4522B" w:rsidRDefault="005452E3" w:rsidP="005452E3">
            <w:pPr>
              <w:rPr>
                <w:rFonts w:ascii="Times New Roman" w:hAnsi="Times New Roman" w:cs="Times New Roman"/>
                <w:sz w:val="16"/>
                <w:szCs w:val="16"/>
              </w:rPr>
            </w:pPr>
          </w:p>
        </w:tc>
        <w:tc>
          <w:tcPr>
            <w:tcW w:w="236" w:type="dxa"/>
          </w:tcPr>
          <w:p w14:paraId="48FCB649" w14:textId="2E5C07F8" w:rsidR="005452E3" w:rsidRPr="00E4522B" w:rsidRDefault="005452E3" w:rsidP="005452E3">
            <w:pPr>
              <w:rPr>
                <w:rFonts w:ascii="Times New Roman" w:hAnsi="Times New Roman" w:cs="Times New Roman"/>
                <w:sz w:val="16"/>
                <w:szCs w:val="16"/>
              </w:rPr>
            </w:pPr>
          </w:p>
        </w:tc>
        <w:tc>
          <w:tcPr>
            <w:tcW w:w="236" w:type="dxa"/>
          </w:tcPr>
          <w:p w14:paraId="66CF722A" w14:textId="40AD0745" w:rsidR="005452E3" w:rsidRPr="00E4522B" w:rsidRDefault="005452E3" w:rsidP="005452E3">
            <w:pPr>
              <w:rPr>
                <w:rFonts w:ascii="Times New Roman" w:hAnsi="Times New Roman" w:cs="Times New Roman"/>
                <w:sz w:val="16"/>
                <w:szCs w:val="16"/>
              </w:rPr>
            </w:pPr>
          </w:p>
        </w:tc>
        <w:tc>
          <w:tcPr>
            <w:tcW w:w="271" w:type="dxa"/>
          </w:tcPr>
          <w:p w14:paraId="57BCE8E5" w14:textId="360E89F6" w:rsidR="005452E3" w:rsidRPr="00E4522B" w:rsidRDefault="005452E3" w:rsidP="005452E3">
            <w:pPr>
              <w:rPr>
                <w:rFonts w:ascii="Times New Roman" w:hAnsi="Times New Roman" w:cs="Times New Roman"/>
                <w:sz w:val="16"/>
                <w:szCs w:val="16"/>
              </w:rPr>
            </w:pPr>
          </w:p>
        </w:tc>
        <w:tc>
          <w:tcPr>
            <w:tcW w:w="236" w:type="dxa"/>
          </w:tcPr>
          <w:p w14:paraId="414F8932" w14:textId="09247C30" w:rsidR="005452E3" w:rsidRPr="00E4522B" w:rsidRDefault="005452E3" w:rsidP="005452E3">
            <w:pPr>
              <w:rPr>
                <w:rFonts w:ascii="Times New Roman" w:hAnsi="Times New Roman" w:cs="Times New Roman"/>
                <w:sz w:val="16"/>
                <w:szCs w:val="16"/>
              </w:rPr>
            </w:pPr>
          </w:p>
        </w:tc>
        <w:tc>
          <w:tcPr>
            <w:tcW w:w="236" w:type="dxa"/>
          </w:tcPr>
          <w:p w14:paraId="31FDA762" w14:textId="5FCFC899" w:rsidR="005452E3" w:rsidRPr="00E4522B" w:rsidRDefault="005452E3" w:rsidP="005452E3">
            <w:pPr>
              <w:rPr>
                <w:rFonts w:ascii="Times New Roman" w:hAnsi="Times New Roman" w:cs="Times New Roman"/>
                <w:sz w:val="16"/>
                <w:szCs w:val="16"/>
              </w:rPr>
            </w:pPr>
          </w:p>
        </w:tc>
        <w:tc>
          <w:tcPr>
            <w:tcW w:w="291" w:type="dxa"/>
          </w:tcPr>
          <w:p w14:paraId="4044B465" w14:textId="77777777" w:rsidR="005452E3" w:rsidRPr="00E4522B" w:rsidRDefault="005452E3" w:rsidP="005452E3">
            <w:pPr>
              <w:rPr>
                <w:rFonts w:ascii="Times New Roman" w:hAnsi="Times New Roman" w:cs="Times New Roman"/>
                <w:sz w:val="16"/>
                <w:szCs w:val="16"/>
              </w:rPr>
            </w:pPr>
          </w:p>
        </w:tc>
      </w:tr>
      <w:tr w:rsidR="005452E3" w:rsidRPr="00E4522B" w14:paraId="00DE5C07" w14:textId="77777777" w:rsidTr="00480120">
        <w:trPr>
          <w:trHeight w:val="174"/>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5E45EDA7" w14:textId="057E8EB4"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СГ.02</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3BBB13E2" w14:textId="02E240A3"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Иностранный язык в профессиональной деятельности</w:t>
            </w:r>
          </w:p>
        </w:tc>
        <w:tc>
          <w:tcPr>
            <w:tcW w:w="270" w:type="dxa"/>
            <w:tcMar>
              <w:left w:w="28" w:type="dxa"/>
              <w:right w:w="28" w:type="dxa"/>
            </w:tcMar>
          </w:tcPr>
          <w:p w14:paraId="18A70776"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5AD5F283" w14:textId="49D342F0"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5CC571B7"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1DA8696D" w14:textId="48BBDC7C"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60E13C4F" w14:textId="6A066A8B"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tcPr>
          <w:p w14:paraId="3BD38801"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3D155805" w14:textId="4E546FB4"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76DE807E" w14:textId="67F8C96E"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50F46951" w14:textId="13324D1C"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tcPr>
          <w:p w14:paraId="4B7938E5"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0488755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02099340"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4462A42A"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1740B5A8"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2885A2B5"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29BFC7D5"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3D61F432"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71E1F661"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04B5EDBD"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tcPr>
          <w:p w14:paraId="526E20EF"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tcPr>
          <w:p w14:paraId="65F25048"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tcPr>
          <w:p w14:paraId="1BFEC3B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17A7B427"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17B70021" w14:textId="77777777" w:rsidR="005452E3" w:rsidRPr="00E4522B" w:rsidRDefault="005452E3" w:rsidP="005452E3">
            <w:pPr>
              <w:rPr>
                <w:rFonts w:ascii="Times New Roman" w:hAnsi="Times New Roman" w:cs="Times New Roman"/>
                <w:sz w:val="16"/>
                <w:szCs w:val="16"/>
              </w:rPr>
            </w:pPr>
          </w:p>
        </w:tc>
        <w:tc>
          <w:tcPr>
            <w:tcW w:w="236" w:type="dxa"/>
          </w:tcPr>
          <w:p w14:paraId="60C1471D" w14:textId="77777777" w:rsidR="005452E3" w:rsidRPr="00E4522B" w:rsidRDefault="005452E3" w:rsidP="005452E3">
            <w:pPr>
              <w:rPr>
                <w:rFonts w:ascii="Times New Roman" w:hAnsi="Times New Roman" w:cs="Times New Roman"/>
                <w:sz w:val="16"/>
                <w:szCs w:val="16"/>
              </w:rPr>
            </w:pPr>
          </w:p>
        </w:tc>
        <w:tc>
          <w:tcPr>
            <w:tcW w:w="317" w:type="dxa"/>
          </w:tcPr>
          <w:p w14:paraId="71D1FC66" w14:textId="77777777" w:rsidR="005452E3" w:rsidRPr="00E4522B" w:rsidRDefault="005452E3" w:rsidP="005452E3">
            <w:pPr>
              <w:rPr>
                <w:rFonts w:ascii="Times New Roman" w:hAnsi="Times New Roman" w:cs="Times New Roman"/>
                <w:sz w:val="16"/>
                <w:szCs w:val="16"/>
              </w:rPr>
            </w:pPr>
          </w:p>
        </w:tc>
        <w:tc>
          <w:tcPr>
            <w:tcW w:w="272" w:type="dxa"/>
          </w:tcPr>
          <w:p w14:paraId="1FCCBF3B" w14:textId="77777777" w:rsidR="005452E3" w:rsidRPr="00E4522B" w:rsidRDefault="005452E3" w:rsidP="005452E3">
            <w:pPr>
              <w:rPr>
                <w:rFonts w:ascii="Times New Roman" w:hAnsi="Times New Roman" w:cs="Times New Roman"/>
                <w:sz w:val="16"/>
                <w:szCs w:val="16"/>
              </w:rPr>
            </w:pPr>
          </w:p>
        </w:tc>
        <w:tc>
          <w:tcPr>
            <w:tcW w:w="271" w:type="dxa"/>
          </w:tcPr>
          <w:p w14:paraId="0CD0FCC0" w14:textId="77777777" w:rsidR="005452E3" w:rsidRPr="00E4522B" w:rsidRDefault="005452E3" w:rsidP="005452E3">
            <w:pPr>
              <w:rPr>
                <w:rFonts w:ascii="Times New Roman" w:hAnsi="Times New Roman" w:cs="Times New Roman"/>
                <w:sz w:val="16"/>
                <w:szCs w:val="16"/>
              </w:rPr>
            </w:pPr>
          </w:p>
        </w:tc>
        <w:tc>
          <w:tcPr>
            <w:tcW w:w="272" w:type="dxa"/>
          </w:tcPr>
          <w:p w14:paraId="487CFBB6"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628CC229" w14:textId="64425B9B" w:rsidR="005452E3" w:rsidRPr="00E4522B" w:rsidRDefault="005452E3" w:rsidP="005452E3">
            <w:pPr>
              <w:rPr>
                <w:rFonts w:ascii="Times New Roman" w:hAnsi="Times New Roman" w:cs="Times New Roman"/>
                <w:sz w:val="16"/>
                <w:szCs w:val="16"/>
              </w:rPr>
            </w:pPr>
          </w:p>
        </w:tc>
        <w:tc>
          <w:tcPr>
            <w:tcW w:w="219" w:type="dxa"/>
            <w:tcMar>
              <w:left w:w="28" w:type="dxa"/>
              <w:right w:w="28" w:type="dxa"/>
            </w:tcMar>
          </w:tcPr>
          <w:p w14:paraId="4D01865F"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tcPr>
          <w:p w14:paraId="4E8CBE6E"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tcPr>
          <w:p w14:paraId="08726C96"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28BC7C2D" w14:textId="77777777" w:rsidR="005452E3" w:rsidRPr="00E4522B" w:rsidRDefault="005452E3" w:rsidP="005452E3">
            <w:pPr>
              <w:rPr>
                <w:rFonts w:ascii="Times New Roman" w:hAnsi="Times New Roman" w:cs="Times New Roman"/>
                <w:sz w:val="16"/>
                <w:szCs w:val="16"/>
              </w:rPr>
            </w:pPr>
          </w:p>
        </w:tc>
        <w:tc>
          <w:tcPr>
            <w:tcW w:w="271" w:type="dxa"/>
          </w:tcPr>
          <w:p w14:paraId="451F7D98" w14:textId="77777777" w:rsidR="005452E3" w:rsidRPr="00E4522B" w:rsidRDefault="005452E3" w:rsidP="005452E3">
            <w:pPr>
              <w:rPr>
                <w:rFonts w:ascii="Times New Roman" w:hAnsi="Times New Roman" w:cs="Times New Roman"/>
                <w:sz w:val="16"/>
                <w:szCs w:val="16"/>
              </w:rPr>
            </w:pPr>
          </w:p>
        </w:tc>
        <w:tc>
          <w:tcPr>
            <w:tcW w:w="316" w:type="dxa"/>
          </w:tcPr>
          <w:p w14:paraId="3CD91C7A" w14:textId="3D461850" w:rsidR="005452E3" w:rsidRPr="00E4522B" w:rsidRDefault="005452E3" w:rsidP="005452E3">
            <w:pPr>
              <w:rPr>
                <w:rFonts w:ascii="Times New Roman" w:hAnsi="Times New Roman" w:cs="Times New Roman"/>
                <w:sz w:val="16"/>
                <w:szCs w:val="16"/>
              </w:rPr>
            </w:pPr>
          </w:p>
        </w:tc>
        <w:tc>
          <w:tcPr>
            <w:tcW w:w="236" w:type="dxa"/>
          </w:tcPr>
          <w:p w14:paraId="1FD09CBF" w14:textId="6B412298" w:rsidR="005452E3" w:rsidRPr="00E4522B" w:rsidRDefault="005452E3" w:rsidP="005452E3">
            <w:pPr>
              <w:rPr>
                <w:rFonts w:ascii="Times New Roman" w:hAnsi="Times New Roman" w:cs="Times New Roman"/>
                <w:sz w:val="16"/>
                <w:szCs w:val="16"/>
              </w:rPr>
            </w:pPr>
          </w:p>
        </w:tc>
        <w:tc>
          <w:tcPr>
            <w:tcW w:w="272" w:type="dxa"/>
          </w:tcPr>
          <w:p w14:paraId="746CE5D3" w14:textId="64F82C83" w:rsidR="005452E3" w:rsidRPr="00E4522B" w:rsidRDefault="005452E3" w:rsidP="005452E3">
            <w:pPr>
              <w:rPr>
                <w:rFonts w:ascii="Times New Roman" w:hAnsi="Times New Roman" w:cs="Times New Roman"/>
                <w:sz w:val="16"/>
                <w:szCs w:val="16"/>
              </w:rPr>
            </w:pPr>
          </w:p>
        </w:tc>
        <w:tc>
          <w:tcPr>
            <w:tcW w:w="271" w:type="dxa"/>
          </w:tcPr>
          <w:p w14:paraId="2718EAEB" w14:textId="2300E564" w:rsidR="005452E3" w:rsidRPr="00E4522B" w:rsidRDefault="005452E3" w:rsidP="005452E3">
            <w:pPr>
              <w:rPr>
                <w:rFonts w:ascii="Times New Roman" w:hAnsi="Times New Roman" w:cs="Times New Roman"/>
                <w:sz w:val="16"/>
                <w:szCs w:val="16"/>
              </w:rPr>
            </w:pPr>
          </w:p>
        </w:tc>
        <w:tc>
          <w:tcPr>
            <w:tcW w:w="236" w:type="dxa"/>
          </w:tcPr>
          <w:p w14:paraId="12B7A9F2" w14:textId="0D7D9DBC" w:rsidR="005452E3" w:rsidRPr="00E4522B" w:rsidRDefault="005452E3" w:rsidP="005452E3">
            <w:pPr>
              <w:rPr>
                <w:rFonts w:ascii="Times New Roman" w:hAnsi="Times New Roman" w:cs="Times New Roman"/>
                <w:sz w:val="16"/>
                <w:szCs w:val="16"/>
              </w:rPr>
            </w:pPr>
          </w:p>
        </w:tc>
        <w:tc>
          <w:tcPr>
            <w:tcW w:w="236" w:type="dxa"/>
          </w:tcPr>
          <w:p w14:paraId="409F601D" w14:textId="7299D61A" w:rsidR="005452E3" w:rsidRPr="00E4522B" w:rsidRDefault="005452E3" w:rsidP="005452E3">
            <w:pPr>
              <w:rPr>
                <w:rFonts w:ascii="Times New Roman" w:hAnsi="Times New Roman" w:cs="Times New Roman"/>
                <w:sz w:val="16"/>
                <w:szCs w:val="16"/>
              </w:rPr>
            </w:pPr>
          </w:p>
        </w:tc>
        <w:tc>
          <w:tcPr>
            <w:tcW w:w="236" w:type="dxa"/>
          </w:tcPr>
          <w:p w14:paraId="64D9F491" w14:textId="682077C3" w:rsidR="005452E3" w:rsidRPr="00E4522B" w:rsidRDefault="005452E3" w:rsidP="005452E3">
            <w:pPr>
              <w:rPr>
                <w:rFonts w:ascii="Times New Roman" w:hAnsi="Times New Roman" w:cs="Times New Roman"/>
                <w:sz w:val="16"/>
                <w:szCs w:val="16"/>
              </w:rPr>
            </w:pPr>
          </w:p>
        </w:tc>
        <w:tc>
          <w:tcPr>
            <w:tcW w:w="271" w:type="dxa"/>
          </w:tcPr>
          <w:p w14:paraId="3E7F9BAB" w14:textId="3625D7F0" w:rsidR="005452E3" w:rsidRPr="00E4522B" w:rsidRDefault="005452E3" w:rsidP="005452E3">
            <w:pPr>
              <w:rPr>
                <w:rFonts w:ascii="Times New Roman" w:hAnsi="Times New Roman" w:cs="Times New Roman"/>
                <w:sz w:val="16"/>
                <w:szCs w:val="16"/>
              </w:rPr>
            </w:pPr>
          </w:p>
        </w:tc>
        <w:tc>
          <w:tcPr>
            <w:tcW w:w="236" w:type="dxa"/>
          </w:tcPr>
          <w:p w14:paraId="062DEA17" w14:textId="77777777" w:rsidR="005452E3" w:rsidRPr="00E4522B" w:rsidRDefault="005452E3" w:rsidP="005452E3">
            <w:pPr>
              <w:rPr>
                <w:rFonts w:ascii="Times New Roman" w:hAnsi="Times New Roman" w:cs="Times New Roman"/>
                <w:sz w:val="16"/>
                <w:szCs w:val="16"/>
              </w:rPr>
            </w:pPr>
          </w:p>
        </w:tc>
        <w:tc>
          <w:tcPr>
            <w:tcW w:w="236" w:type="dxa"/>
          </w:tcPr>
          <w:p w14:paraId="43AD86D0" w14:textId="099076E5" w:rsidR="005452E3" w:rsidRPr="00E4522B" w:rsidRDefault="005452E3" w:rsidP="005452E3">
            <w:pPr>
              <w:rPr>
                <w:rFonts w:ascii="Times New Roman" w:hAnsi="Times New Roman" w:cs="Times New Roman"/>
                <w:sz w:val="16"/>
                <w:szCs w:val="16"/>
              </w:rPr>
            </w:pPr>
          </w:p>
        </w:tc>
        <w:tc>
          <w:tcPr>
            <w:tcW w:w="236" w:type="dxa"/>
          </w:tcPr>
          <w:p w14:paraId="6AE4DA46" w14:textId="43E1ACC3" w:rsidR="005452E3" w:rsidRPr="00E4522B" w:rsidRDefault="005452E3" w:rsidP="005452E3">
            <w:pPr>
              <w:rPr>
                <w:rFonts w:ascii="Times New Roman" w:hAnsi="Times New Roman" w:cs="Times New Roman"/>
                <w:sz w:val="16"/>
                <w:szCs w:val="16"/>
              </w:rPr>
            </w:pPr>
          </w:p>
        </w:tc>
        <w:tc>
          <w:tcPr>
            <w:tcW w:w="236" w:type="dxa"/>
          </w:tcPr>
          <w:p w14:paraId="58920A8A" w14:textId="53CFEDDB" w:rsidR="005452E3" w:rsidRPr="00E4522B" w:rsidRDefault="005452E3" w:rsidP="005452E3">
            <w:pPr>
              <w:rPr>
                <w:rFonts w:ascii="Times New Roman" w:hAnsi="Times New Roman" w:cs="Times New Roman"/>
                <w:sz w:val="16"/>
                <w:szCs w:val="16"/>
              </w:rPr>
            </w:pPr>
          </w:p>
        </w:tc>
        <w:tc>
          <w:tcPr>
            <w:tcW w:w="236" w:type="dxa"/>
          </w:tcPr>
          <w:p w14:paraId="4118BDFC" w14:textId="290FA74D" w:rsidR="005452E3" w:rsidRPr="00E4522B" w:rsidRDefault="005452E3" w:rsidP="005452E3">
            <w:pPr>
              <w:rPr>
                <w:rFonts w:ascii="Times New Roman" w:hAnsi="Times New Roman" w:cs="Times New Roman"/>
                <w:sz w:val="16"/>
                <w:szCs w:val="16"/>
              </w:rPr>
            </w:pPr>
          </w:p>
        </w:tc>
        <w:tc>
          <w:tcPr>
            <w:tcW w:w="236" w:type="dxa"/>
          </w:tcPr>
          <w:p w14:paraId="3172EA2C" w14:textId="3C3E6796" w:rsidR="005452E3" w:rsidRPr="00E4522B" w:rsidRDefault="005452E3" w:rsidP="005452E3">
            <w:pPr>
              <w:rPr>
                <w:rFonts w:ascii="Times New Roman" w:hAnsi="Times New Roman" w:cs="Times New Roman"/>
                <w:sz w:val="16"/>
                <w:szCs w:val="16"/>
              </w:rPr>
            </w:pPr>
          </w:p>
        </w:tc>
        <w:tc>
          <w:tcPr>
            <w:tcW w:w="236" w:type="dxa"/>
          </w:tcPr>
          <w:p w14:paraId="12C0CD5A" w14:textId="144EE34E" w:rsidR="005452E3" w:rsidRPr="00E4522B" w:rsidRDefault="005452E3" w:rsidP="005452E3">
            <w:pPr>
              <w:rPr>
                <w:rFonts w:ascii="Times New Roman" w:hAnsi="Times New Roman" w:cs="Times New Roman"/>
                <w:sz w:val="16"/>
                <w:szCs w:val="16"/>
              </w:rPr>
            </w:pPr>
          </w:p>
        </w:tc>
        <w:tc>
          <w:tcPr>
            <w:tcW w:w="236" w:type="dxa"/>
          </w:tcPr>
          <w:p w14:paraId="2675583B" w14:textId="7765AD93" w:rsidR="005452E3" w:rsidRPr="00E4522B" w:rsidRDefault="005452E3" w:rsidP="005452E3">
            <w:pPr>
              <w:rPr>
                <w:rFonts w:ascii="Times New Roman" w:hAnsi="Times New Roman" w:cs="Times New Roman"/>
                <w:sz w:val="16"/>
                <w:szCs w:val="16"/>
              </w:rPr>
            </w:pPr>
          </w:p>
        </w:tc>
        <w:tc>
          <w:tcPr>
            <w:tcW w:w="236" w:type="dxa"/>
          </w:tcPr>
          <w:p w14:paraId="391FC624" w14:textId="21E9EEA8" w:rsidR="005452E3" w:rsidRPr="00E4522B" w:rsidRDefault="005452E3" w:rsidP="005452E3">
            <w:pPr>
              <w:rPr>
                <w:rFonts w:ascii="Times New Roman" w:hAnsi="Times New Roman" w:cs="Times New Roman"/>
                <w:sz w:val="16"/>
                <w:szCs w:val="16"/>
              </w:rPr>
            </w:pPr>
          </w:p>
        </w:tc>
        <w:tc>
          <w:tcPr>
            <w:tcW w:w="271" w:type="dxa"/>
          </w:tcPr>
          <w:p w14:paraId="7032344C" w14:textId="3F5BA041" w:rsidR="005452E3" w:rsidRPr="00E4522B" w:rsidRDefault="005452E3" w:rsidP="005452E3">
            <w:pPr>
              <w:rPr>
                <w:rFonts w:ascii="Times New Roman" w:hAnsi="Times New Roman" w:cs="Times New Roman"/>
                <w:sz w:val="16"/>
                <w:szCs w:val="16"/>
              </w:rPr>
            </w:pPr>
          </w:p>
        </w:tc>
        <w:tc>
          <w:tcPr>
            <w:tcW w:w="236" w:type="dxa"/>
          </w:tcPr>
          <w:p w14:paraId="2EA80F0F" w14:textId="053F8085" w:rsidR="005452E3" w:rsidRPr="00E4522B" w:rsidRDefault="005452E3" w:rsidP="005452E3">
            <w:pPr>
              <w:rPr>
                <w:rFonts w:ascii="Times New Roman" w:hAnsi="Times New Roman" w:cs="Times New Roman"/>
                <w:sz w:val="16"/>
                <w:szCs w:val="16"/>
              </w:rPr>
            </w:pPr>
          </w:p>
        </w:tc>
        <w:tc>
          <w:tcPr>
            <w:tcW w:w="236" w:type="dxa"/>
          </w:tcPr>
          <w:p w14:paraId="272FAD00" w14:textId="234F276C" w:rsidR="005452E3" w:rsidRPr="00E4522B" w:rsidRDefault="005452E3" w:rsidP="005452E3">
            <w:pPr>
              <w:rPr>
                <w:rFonts w:ascii="Times New Roman" w:hAnsi="Times New Roman" w:cs="Times New Roman"/>
                <w:sz w:val="16"/>
                <w:szCs w:val="16"/>
              </w:rPr>
            </w:pPr>
          </w:p>
        </w:tc>
        <w:tc>
          <w:tcPr>
            <w:tcW w:w="291" w:type="dxa"/>
          </w:tcPr>
          <w:p w14:paraId="18F03768" w14:textId="77777777" w:rsidR="005452E3" w:rsidRPr="00E4522B" w:rsidRDefault="005452E3" w:rsidP="005452E3">
            <w:pPr>
              <w:rPr>
                <w:rFonts w:ascii="Times New Roman" w:hAnsi="Times New Roman" w:cs="Times New Roman"/>
                <w:sz w:val="16"/>
                <w:szCs w:val="16"/>
              </w:rPr>
            </w:pPr>
          </w:p>
        </w:tc>
      </w:tr>
      <w:tr w:rsidR="005452E3" w:rsidRPr="00E4522B" w14:paraId="113E0CFB" w14:textId="77777777" w:rsidTr="00480120">
        <w:trPr>
          <w:trHeight w:val="368"/>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6D7D2EB7" w14:textId="0DDA2A3F"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СГ.03</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767608D5" w14:textId="07175A2D"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Безопасность жизнедеятельности</w:t>
            </w:r>
          </w:p>
        </w:tc>
        <w:tc>
          <w:tcPr>
            <w:tcW w:w="270" w:type="dxa"/>
            <w:tcMar>
              <w:left w:w="28" w:type="dxa"/>
              <w:right w:w="28" w:type="dxa"/>
            </w:tcMar>
          </w:tcPr>
          <w:p w14:paraId="4097F328" w14:textId="0BC4F342"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tcPr>
          <w:p w14:paraId="20581E19" w14:textId="1DB4D46A"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6F877361"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3A624953" w14:textId="3D45AB25"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67A3BD02"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0F96D6FD"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28C2528C" w14:textId="34C36C9B"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tcPr>
          <w:p w14:paraId="41E585E6" w14:textId="0BC99854"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1D4E9582" w14:textId="77777777" w:rsidR="005452E3" w:rsidRPr="00E4522B" w:rsidRDefault="005452E3" w:rsidP="005452E3">
            <w:pPr>
              <w:rPr>
                <w:rFonts w:ascii="Times New Roman" w:hAnsi="Times New Roman" w:cs="Times New Roman"/>
                <w:sz w:val="16"/>
                <w:szCs w:val="16"/>
              </w:rPr>
            </w:pPr>
          </w:p>
        </w:tc>
        <w:tc>
          <w:tcPr>
            <w:tcW w:w="268" w:type="dxa"/>
            <w:gridSpan w:val="2"/>
            <w:tcMar>
              <w:left w:w="28" w:type="dxa"/>
              <w:right w:w="28" w:type="dxa"/>
            </w:tcMar>
          </w:tcPr>
          <w:p w14:paraId="6ACA649B" w14:textId="482A38B2"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718279FA" w14:textId="16CDDBF5"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tcPr>
          <w:p w14:paraId="358E6CC6" w14:textId="727C10EE"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33EFB2A2" w14:textId="1CA26CE1"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tcPr>
          <w:p w14:paraId="0DA4CE5E" w14:textId="1E37B54E"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068D93A4"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0065A37E"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563DD2FE"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1CD43949"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14A673AC" w14:textId="5A332256"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11" w:type="dxa"/>
            <w:tcMar>
              <w:left w:w="28" w:type="dxa"/>
              <w:right w:w="28" w:type="dxa"/>
            </w:tcMar>
          </w:tcPr>
          <w:p w14:paraId="50B05245" w14:textId="76B93580"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tcPr>
          <w:p w14:paraId="1750F12B"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tcPr>
          <w:p w14:paraId="1740B8C5" w14:textId="3A465DCC"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tcPr>
          <w:p w14:paraId="28FD0F3F"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0F3EA7C6" w14:textId="77777777" w:rsidR="005452E3" w:rsidRPr="00E4522B" w:rsidRDefault="005452E3" w:rsidP="005452E3">
            <w:pPr>
              <w:rPr>
                <w:rFonts w:ascii="Times New Roman" w:hAnsi="Times New Roman" w:cs="Times New Roman"/>
                <w:sz w:val="16"/>
                <w:szCs w:val="16"/>
              </w:rPr>
            </w:pPr>
          </w:p>
        </w:tc>
        <w:tc>
          <w:tcPr>
            <w:tcW w:w="236" w:type="dxa"/>
          </w:tcPr>
          <w:p w14:paraId="6030F14C" w14:textId="77777777" w:rsidR="005452E3" w:rsidRPr="00E4522B" w:rsidRDefault="005452E3" w:rsidP="005452E3">
            <w:pPr>
              <w:rPr>
                <w:rFonts w:ascii="Times New Roman" w:hAnsi="Times New Roman" w:cs="Times New Roman"/>
                <w:sz w:val="16"/>
                <w:szCs w:val="16"/>
              </w:rPr>
            </w:pPr>
          </w:p>
        </w:tc>
        <w:tc>
          <w:tcPr>
            <w:tcW w:w="317" w:type="dxa"/>
          </w:tcPr>
          <w:p w14:paraId="50A5DC21" w14:textId="77777777" w:rsidR="005452E3" w:rsidRPr="00E4522B" w:rsidRDefault="005452E3" w:rsidP="005452E3">
            <w:pPr>
              <w:rPr>
                <w:rFonts w:ascii="Times New Roman" w:hAnsi="Times New Roman" w:cs="Times New Roman"/>
                <w:sz w:val="16"/>
                <w:szCs w:val="16"/>
              </w:rPr>
            </w:pPr>
          </w:p>
        </w:tc>
        <w:tc>
          <w:tcPr>
            <w:tcW w:w="272" w:type="dxa"/>
          </w:tcPr>
          <w:p w14:paraId="05FAD0EF" w14:textId="77777777" w:rsidR="005452E3" w:rsidRPr="00E4522B" w:rsidRDefault="005452E3" w:rsidP="005452E3">
            <w:pPr>
              <w:rPr>
                <w:rFonts w:ascii="Times New Roman" w:hAnsi="Times New Roman" w:cs="Times New Roman"/>
                <w:sz w:val="16"/>
                <w:szCs w:val="16"/>
              </w:rPr>
            </w:pPr>
          </w:p>
        </w:tc>
        <w:tc>
          <w:tcPr>
            <w:tcW w:w="271" w:type="dxa"/>
          </w:tcPr>
          <w:p w14:paraId="022E065E" w14:textId="77777777" w:rsidR="005452E3" w:rsidRPr="00E4522B" w:rsidRDefault="005452E3" w:rsidP="005452E3">
            <w:pPr>
              <w:rPr>
                <w:rFonts w:ascii="Times New Roman" w:hAnsi="Times New Roman" w:cs="Times New Roman"/>
                <w:sz w:val="16"/>
                <w:szCs w:val="16"/>
              </w:rPr>
            </w:pPr>
          </w:p>
        </w:tc>
        <w:tc>
          <w:tcPr>
            <w:tcW w:w="272" w:type="dxa"/>
          </w:tcPr>
          <w:p w14:paraId="3AB6F7B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tcPr>
          <w:p w14:paraId="71B72022" w14:textId="7DD1442A" w:rsidR="005452E3" w:rsidRPr="00E4522B" w:rsidRDefault="005452E3" w:rsidP="005452E3">
            <w:pPr>
              <w:rPr>
                <w:rFonts w:ascii="Times New Roman" w:hAnsi="Times New Roman" w:cs="Times New Roman"/>
                <w:sz w:val="16"/>
                <w:szCs w:val="16"/>
              </w:rPr>
            </w:pPr>
          </w:p>
        </w:tc>
        <w:tc>
          <w:tcPr>
            <w:tcW w:w="219" w:type="dxa"/>
            <w:tcMar>
              <w:left w:w="28" w:type="dxa"/>
              <w:right w:w="28" w:type="dxa"/>
            </w:tcMar>
          </w:tcPr>
          <w:p w14:paraId="1958A3F4"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tcPr>
          <w:p w14:paraId="789674D2"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tcPr>
          <w:p w14:paraId="3F0C8A6F"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tcPr>
          <w:p w14:paraId="5F279EC3" w14:textId="77777777" w:rsidR="005452E3" w:rsidRPr="00E4522B" w:rsidRDefault="005452E3" w:rsidP="005452E3">
            <w:pPr>
              <w:rPr>
                <w:rFonts w:ascii="Times New Roman" w:hAnsi="Times New Roman" w:cs="Times New Roman"/>
                <w:sz w:val="16"/>
                <w:szCs w:val="16"/>
              </w:rPr>
            </w:pPr>
          </w:p>
        </w:tc>
        <w:tc>
          <w:tcPr>
            <w:tcW w:w="271" w:type="dxa"/>
          </w:tcPr>
          <w:p w14:paraId="07EBBE81" w14:textId="77777777" w:rsidR="005452E3" w:rsidRPr="00E4522B" w:rsidRDefault="005452E3" w:rsidP="005452E3">
            <w:pPr>
              <w:rPr>
                <w:rFonts w:ascii="Times New Roman" w:hAnsi="Times New Roman" w:cs="Times New Roman"/>
                <w:sz w:val="16"/>
                <w:szCs w:val="16"/>
              </w:rPr>
            </w:pPr>
          </w:p>
        </w:tc>
        <w:tc>
          <w:tcPr>
            <w:tcW w:w="316" w:type="dxa"/>
          </w:tcPr>
          <w:p w14:paraId="076C19C3" w14:textId="64220376" w:rsidR="005452E3" w:rsidRPr="00E4522B" w:rsidRDefault="005452E3" w:rsidP="005452E3">
            <w:pPr>
              <w:rPr>
                <w:rFonts w:ascii="Times New Roman" w:hAnsi="Times New Roman" w:cs="Times New Roman"/>
                <w:sz w:val="16"/>
                <w:szCs w:val="16"/>
              </w:rPr>
            </w:pPr>
          </w:p>
        </w:tc>
        <w:tc>
          <w:tcPr>
            <w:tcW w:w="236" w:type="dxa"/>
          </w:tcPr>
          <w:p w14:paraId="7EBA85CA" w14:textId="70264684" w:rsidR="005452E3" w:rsidRPr="00E4522B" w:rsidRDefault="005452E3" w:rsidP="005452E3">
            <w:pPr>
              <w:rPr>
                <w:rFonts w:ascii="Times New Roman" w:hAnsi="Times New Roman" w:cs="Times New Roman"/>
                <w:sz w:val="16"/>
                <w:szCs w:val="16"/>
              </w:rPr>
            </w:pPr>
          </w:p>
        </w:tc>
        <w:tc>
          <w:tcPr>
            <w:tcW w:w="272" w:type="dxa"/>
          </w:tcPr>
          <w:p w14:paraId="3F22178D" w14:textId="211A083B" w:rsidR="005452E3" w:rsidRPr="00E4522B" w:rsidRDefault="005452E3" w:rsidP="005452E3">
            <w:pPr>
              <w:rPr>
                <w:rFonts w:ascii="Times New Roman" w:hAnsi="Times New Roman" w:cs="Times New Roman"/>
                <w:sz w:val="16"/>
                <w:szCs w:val="16"/>
              </w:rPr>
            </w:pPr>
          </w:p>
        </w:tc>
        <w:tc>
          <w:tcPr>
            <w:tcW w:w="271" w:type="dxa"/>
          </w:tcPr>
          <w:p w14:paraId="4A96B979" w14:textId="10B9B359" w:rsidR="005452E3" w:rsidRPr="00E4522B" w:rsidRDefault="005452E3" w:rsidP="005452E3">
            <w:pPr>
              <w:rPr>
                <w:rFonts w:ascii="Times New Roman" w:hAnsi="Times New Roman" w:cs="Times New Roman"/>
                <w:sz w:val="16"/>
                <w:szCs w:val="16"/>
              </w:rPr>
            </w:pPr>
          </w:p>
        </w:tc>
        <w:tc>
          <w:tcPr>
            <w:tcW w:w="236" w:type="dxa"/>
          </w:tcPr>
          <w:p w14:paraId="21CD36E6" w14:textId="01F90DE5" w:rsidR="005452E3" w:rsidRPr="00E4522B" w:rsidRDefault="005452E3" w:rsidP="005452E3">
            <w:pPr>
              <w:rPr>
                <w:rFonts w:ascii="Times New Roman" w:hAnsi="Times New Roman" w:cs="Times New Roman"/>
                <w:sz w:val="16"/>
                <w:szCs w:val="16"/>
              </w:rPr>
            </w:pPr>
          </w:p>
        </w:tc>
        <w:tc>
          <w:tcPr>
            <w:tcW w:w="236" w:type="dxa"/>
          </w:tcPr>
          <w:p w14:paraId="01BDC199" w14:textId="2AFF5E31" w:rsidR="005452E3" w:rsidRPr="00E4522B" w:rsidRDefault="005452E3" w:rsidP="005452E3">
            <w:pPr>
              <w:rPr>
                <w:rFonts w:ascii="Times New Roman" w:hAnsi="Times New Roman" w:cs="Times New Roman"/>
                <w:sz w:val="16"/>
                <w:szCs w:val="16"/>
              </w:rPr>
            </w:pPr>
          </w:p>
        </w:tc>
        <w:tc>
          <w:tcPr>
            <w:tcW w:w="236" w:type="dxa"/>
          </w:tcPr>
          <w:p w14:paraId="3FC430E8" w14:textId="3D36FE12" w:rsidR="005452E3" w:rsidRPr="00E4522B" w:rsidRDefault="005452E3" w:rsidP="005452E3">
            <w:pPr>
              <w:rPr>
                <w:rFonts w:ascii="Times New Roman" w:hAnsi="Times New Roman" w:cs="Times New Roman"/>
                <w:sz w:val="16"/>
                <w:szCs w:val="16"/>
              </w:rPr>
            </w:pPr>
          </w:p>
        </w:tc>
        <w:tc>
          <w:tcPr>
            <w:tcW w:w="271" w:type="dxa"/>
          </w:tcPr>
          <w:p w14:paraId="18C48DEF" w14:textId="18884B79" w:rsidR="005452E3" w:rsidRPr="00E4522B" w:rsidRDefault="005452E3" w:rsidP="005452E3">
            <w:pPr>
              <w:rPr>
                <w:rFonts w:ascii="Times New Roman" w:hAnsi="Times New Roman" w:cs="Times New Roman"/>
                <w:sz w:val="16"/>
                <w:szCs w:val="16"/>
              </w:rPr>
            </w:pPr>
          </w:p>
        </w:tc>
        <w:tc>
          <w:tcPr>
            <w:tcW w:w="236" w:type="dxa"/>
          </w:tcPr>
          <w:p w14:paraId="2A03B750" w14:textId="77777777" w:rsidR="005452E3" w:rsidRPr="00E4522B" w:rsidRDefault="005452E3" w:rsidP="005452E3">
            <w:pPr>
              <w:rPr>
                <w:rFonts w:ascii="Times New Roman" w:hAnsi="Times New Roman" w:cs="Times New Roman"/>
                <w:sz w:val="16"/>
                <w:szCs w:val="16"/>
              </w:rPr>
            </w:pPr>
          </w:p>
        </w:tc>
        <w:tc>
          <w:tcPr>
            <w:tcW w:w="236" w:type="dxa"/>
          </w:tcPr>
          <w:p w14:paraId="3A609AF9" w14:textId="2A7A1EFE" w:rsidR="005452E3" w:rsidRPr="00E4522B" w:rsidRDefault="005452E3" w:rsidP="005452E3">
            <w:pPr>
              <w:rPr>
                <w:rFonts w:ascii="Times New Roman" w:hAnsi="Times New Roman" w:cs="Times New Roman"/>
                <w:sz w:val="16"/>
                <w:szCs w:val="16"/>
              </w:rPr>
            </w:pPr>
          </w:p>
        </w:tc>
        <w:tc>
          <w:tcPr>
            <w:tcW w:w="236" w:type="dxa"/>
          </w:tcPr>
          <w:p w14:paraId="76DCD72E" w14:textId="7319A876" w:rsidR="005452E3" w:rsidRPr="00E4522B" w:rsidRDefault="005452E3" w:rsidP="005452E3">
            <w:pPr>
              <w:rPr>
                <w:rFonts w:ascii="Times New Roman" w:hAnsi="Times New Roman" w:cs="Times New Roman"/>
                <w:sz w:val="16"/>
                <w:szCs w:val="16"/>
              </w:rPr>
            </w:pPr>
          </w:p>
        </w:tc>
        <w:tc>
          <w:tcPr>
            <w:tcW w:w="236" w:type="dxa"/>
          </w:tcPr>
          <w:p w14:paraId="44F42A6B" w14:textId="6896A8F6" w:rsidR="005452E3" w:rsidRPr="00E4522B" w:rsidRDefault="005452E3" w:rsidP="005452E3">
            <w:pPr>
              <w:rPr>
                <w:rFonts w:ascii="Times New Roman" w:hAnsi="Times New Roman" w:cs="Times New Roman"/>
                <w:sz w:val="16"/>
                <w:szCs w:val="16"/>
              </w:rPr>
            </w:pPr>
          </w:p>
        </w:tc>
        <w:tc>
          <w:tcPr>
            <w:tcW w:w="236" w:type="dxa"/>
          </w:tcPr>
          <w:p w14:paraId="5FFC1594" w14:textId="75AB3A9A" w:rsidR="005452E3" w:rsidRPr="00E4522B" w:rsidRDefault="005452E3" w:rsidP="005452E3">
            <w:pPr>
              <w:rPr>
                <w:rFonts w:ascii="Times New Roman" w:hAnsi="Times New Roman" w:cs="Times New Roman"/>
                <w:sz w:val="16"/>
                <w:szCs w:val="16"/>
              </w:rPr>
            </w:pPr>
          </w:p>
        </w:tc>
        <w:tc>
          <w:tcPr>
            <w:tcW w:w="236" w:type="dxa"/>
          </w:tcPr>
          <w:p w14:paraId="1420B5C6" w14:textId="6D3D33E0" w:rsidR="005452E3" w:rsidRPr="00E4522B" w:rsidRDefault="005452E3" w:rsidP="005452E3">
            <w:pPr>
              <w:rPr>
                <w:rFonts w:ascii="Times New Roman" w:hAnsi="Times New Roman" w:cs="Times New Roman"/>
                <w:sz w:val="16"/>
                <w:szCs w:val="16"/>
              </w:rPr>
            </w:pPr>
          </w:p>
        </w:tc>
        <w:tc>
          <w:tcPr>
            <w:tcW w:w="236" w:type="dxa"/>
          </w:tcPr>
          <w:p w14:paraId="5B11C76A" w14:textId="208E74BA" w:rsidR="005452E3" w:rsidRPr="00E4522B" w:rsidRDefault="005452E3" w:rsidP="005452E3">
            <w:pPr>
              <w:rPr>
                <w:rFonts w:ascii="Times New Roman" w:hAnsi="Times New Roman" w:cs="Times New Roman"/>
                <w:sz w:val="16"/>
                <w:szCs w:val="16"/>
              </w:rPr>
            </w:pPr>
          </w:p>
        </w:tc>
        <w:tc>
          <w:tcPr>
            <w:tcW w:w="236" w:type="dxa"/>
          </w:tcPr>
          <w:p w14:paraId="2624F66E" w14:textId="0992AD5F" w:rsidR="005452E3" w:rsidRPr="00E4522B" w:rsidRDefault="005452E3" w:rsidP="005452E3">
            <w:pPr>
              <w:rPr>
                <w:rFonts w:ascii="Times New Roman" w:hAnsi="Times New Roman" w:cs="Times New Roman"/>
                <w:sz w:val="16"/>
                <w:szCs w:val="16"/>
              </w:rPr>
            </w:pPr>
          </w:p>
        </w:tc>
        <w:tc>
          <w:tcPr>
            <w:tcW w:w="236" w:type="dxa"/>
          </w:tcPr>
          <w:p w14:paraId="2BA14D86" w14:textId="7EC6A7EC" w:rsidR="005452E3" w:rsidRPr="00E4522B" w:rsidRDefault="005452E3" w:rsidP="005452E3">
            <w:pPr>
              <w:rPr>
                <w:rFonts w:ascii="Times New Roman" w:hAnsi="Times New Roman" w:cs="Times New Roman"/>
                <w:sz w:val="16"/>
                <w:szCs w:val="16"/>
              </w:rPr>
            </w:pPr>
          </w:p>
        </w:tc>
        <w:tc>
          <w:tcPr>
            <w:tcW w:w="271" w:type="dxa"/>
          </w:tcPr>
          <w:p w14:paraId="03891F55" w14:textId="13011578" w:rsidR="005452E3" w:rsidRPr="00E4522B" w:rsidRDefault="005452E3" w:rsidP="005452E3">
            <w:pPr>
              <w:rPr>
                <w:rFonts w:ascii="Times New Roman" w:hAnsi="Times New Roman" w:cs="Times New Roman"/>
                <w:sz w:val="16"/>
                <w:szCs w:val="16"/>
              </w:rPr>
            </w:pPr>
          </w:p>
        </w:tc>
        <w:tc>
          <w:tcPr>
            <w:tcW w:w="236" w:type="dxa"/>
          </w:tcPr>
          <w:p w14:paraId="13A420CF" w14:textId="510D3A79" w:rsidR="005452E3" w:rsidRPr="00E4522B" w:rsidRDefault="005452E3" w:rsidP="005452E3">
            <w:pPr>
              <w:rPr>
                <w:rFonts w:ascii="Times New Roman" w:hAnsi="Times New Roman" w:cs="Times New Roman"/>
                <w:sz w:val="16"/>
                <w:szCs w:val="16"/>
              </w:rPr>
            </w:pPr>
          </w:p>
        </w:tc>
        <w:tc>
          <w:tcPr>
            <w:tcW w:w="236" w:type="dxa"/>
          </w:tcPr>
          <w:p w14:paraId="60723C92" w14:textId="00568E77" w:rsidR="005452E3" w:rsidRPr="00E4522B" w:rsidRDefault="005452E3" w:rsidP="005452E3">
            <w:pPr>
              <w:rPr>
                <w:rFonts w:ascii="Times New Roman" w:hAnsi="Times New Roman" w:cs="Times New Roman"/>
                <w:sz w:val="16"/>
                <w:szCs w:val="16"/>
              </w:rPr>
            </w:pPr>
          </w:p>
        </w:tc>
        <w:tc>
          <w:tcPr>
            <w:tcW w:w="291" w:type="dxa"/>
          </w:tcPr>
          <w:p w14:paraId="1D6969A7" w14:textId="77777777" w:rsidR="005452E3" w:rsidRPr="00E4522B" w:rsidRDefault="005452E3" w:rsidP="005452E3">
            <w:pPr>
              <w:rPr>
                <w:rFonts w:ascii="Times New Roman" w:hAnsi="Times New Roman" w:cs="Times New Roman"/>
                <w:sz w:val="16"/>
                <w:szCs w:val="16"/>
              </w:rPr>
            </w:pPr>
          </w:p>
        </w:tc>
      </w:tr>
      <w:tr w:rsidR="005452E3" w:rsidRPr="00E4522B" w14:paraId="11C01C8A" w14:textId="77777777" w:rsidTr="00480120">
        <w:trPr>
          <w:trHeight w:val="192"/>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1484A40C" w14:textId="0271B378"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СГ.04</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3F960FF0" w14:textId="4B2B8BE8"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Физическая культура</w:t>
            </w:r>
          </w:p>
        </w:tc>
        <w:tc>
          <w:tcPr>
            <w:tcW w:w="270" w:type="dxa"/>
            <w:tcMar>
              <w:left w:w="28" w:type="dxa"/>
              <w:right w:w="28" w:type="dxa"/>
            </w:tcMar>
            <w:vAlign w:val="center"/>
          </w:tcPr>
          <w:p w14:paraId="23AB9B96"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097C8451"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8ECBB18" w14:textId="7FEB7BAF"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CD24CE0" w14:textId="38891CF9"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ADC2051"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9D08F7A"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11D232C" w14:textId="3525A303"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5DB1F62" w14:textId="7F294954" w:rsidR="005452E3" w:rsidRPr="00E4522B" w:rsidRDefault="00754760"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24FC8A0" w14:textId="77777777" w:rsidR="005452E3" w:rsidRPr="00E4522B" w:rsidRDefault="005452E3" w:rsidP="005452E3">
            <w:pPr>
              <w:rPr>
                <w:rFonts w:ascii="Times New Roman" w:hAnsi="Times New Roman" w:cs="Times New Roman"/>
                <w:sz w:val="16"/>
                <w:szCs w:val="16"/>
              </w:rPr>
            </w:pPr>
          </w:p>
        </w:tc>
        <w:tc>
          <w:tcPr>
            <w:tcW w:w="268" w:type="dxa"/>
            <w:gridSpan w:val="2"/>
            <w:tcMar>
              <w:left w:w="28" w:type="dxa"/>
              <w:right w:w="28" w:type="dxa"/>
            </w:tcMar>
            <w:vAlign w:val="center"/>
          </w:tcPr>
          <w:p w14:paraId="49D04351"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5B3662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E639E78"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EC33E6E"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133EDDD3"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DD0B5A6"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AD5A4E0"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123241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C2BF319"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D19EC35"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vAlign w:val="center"/>
          </w:tcPr>
          <w:p w14:paraId="16879D46"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6BA94F2F"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594FA639"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FA8C52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89F5675" w14:textId="77777777" w:rsidR="005452E3" w:rsidRPr="00E4522B" w:rsidRDefault="005452E3" w:rsidP="005452E3">
            <w:pPr>
              <w:rPr>
                <w:rFonts w:ascii="Times New Roman" w:hAnsi="Times New Roman" w:cs="Times New Roman"/>
                <w:sz w:val="16"/>
                <w:szCs w:val="16"/>
              </w:rPr>
            </w:pPr>
          </w:p>
        </w:tc>
        <w:tc>
          <w:tcPr>
            <w:tcW w:w="236" w:type="dxa"/>
          </w:tcPr>
          <w:p w14:paraId="52F49A64" w14:textId="77777777" w:rsidR="005452E3" w:rsidRPr="00E4522B" w:rsidRDefault="005452E3" w:rsidP="005452E3">
            <w:pPr>
              <w:rPr>
                <w:rFonts w:ascii="Times New Roman" w:hAnsi="Times New Roman" w:cs="Times New Roman"/>
                <w:sz w:val="16"/>
                <w:szCs w:val="16"/>
              </w:rPr>
            </w:pPr>
          </w:p>
        </w:tc>
        <w:tc>
          <w:tcPr>
            <w:tcW w:w="317" w:type="dxa"/>
          </w:tcPr>
          <w:p w14:paraId="0CD3DA3A" w14:textId="77777777" w:rsidR="005452E3" w:rsidRPr="00E4522B" w:rsidRDefault="005452E3" w:rsidP="005452E3">
            <w:pPr>
              <w:rPr>
                <w:rFonts w:ascii="Times New Roman" w:hAnsi="Times New Roman" w:cs="Times New Roman"/>
                <w:sz w:val="16"/>
                <w:szCs w:val="16"/>
              </w:rPr>
            </w:pPr>
          </w:p>
        </w:tc>
        <w:tc>
          <w:tcPr>
            <w:tcW w:w="272" w:type="dxa"/>
          </w:tcPr>
          <w:p w14:paraId="3667AC20" w14:textId="77777777" w:rsidR="005452E3" w:rsidRPr="00E4522B" w:rsidRDefault="005452E3" w:rsidP="005452E3">
            <w:pPr>
              <w:rPr>
                <w:rFonts w:ascii="Times New Roman" w:hAnsi="Times New Roman" w:cs="Times New Roman"/>
                <w:sz w:val="16"/>
                <w:szCs w:val="16"/>
              </w:rPr>
            </w:pPr>
          </w:p>
        </w:tc>
        <w:tc>
          <w:tcPr>
            <w:tcW w:w="271" w:type="dxa"/>
          </w:tcPr>
          <w:p w14:paraId="42432549" w14:textId="77777777" w:rsidR="005452E3" w:rsidRPr="00E4522B" w:rsidRDefault="005452E3" w:rsidP="005452E3">
            <w:pPr>
              <w:rPr>
                <w:rFonts w:ascii="Times New Roman" w:hAnsi="Times New Roman" w:cs="Times New Roman"/>
                <w:sz w:val="16"/>
                <w:szCs w:val="16"/>
              </w:rPr>
            </w:pPr>
          </w:p>
        </w:tc>
        <w:tc>
          <w:tcPr>
            <w:tcW w:w="272" w:type="dxa"/>
          </w:tcPr>
          <w:p w14:paraId="24FA3D4F"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3C4ADAE" w14:textId="184966AC" w:rsidR="005452E3" w:rsidRPr="00E4522B" w:rsidRDefault="005452E3" w:rsidP="005452E3">
            <w:pPr>
              <w:rPr>
                <w:rFonts w:ascii="Times New Roman" w:hAnsi="Times New Roman" w:cs="Times New Roman"/>
                <w:sz w:val="16"/>
                <w:szCs w:val="16"/>
              </w:rPr>
            </w:pPr>
          </w:p>
        </w:tc>
        <w:tc>
          <w:tcPr>
            <w:tcW w:w="219" w:type="dxa"/>
            <w:tcMar>
              <w:left w:w="28" w:type="dxa"/>
              <w:right w:w="28" w:type="dxa"/>
            </w:tcMar>
            <w:vAlign w:val="center"/>
          </w:tcPr>
          <w:p w14:paraId="6B47CA9E"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3C350A82"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vAlign w:val="center"/>
          </w:tcPr>
          <w:p w14:paraId="59E0E17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3373E18" w14:textId="77777777" w:rsidR="005452E3" w:rsidRPr="00E4522B" w:rsidRDefault="005452E3" w:rsidP="005452E3">
            <w:pPr>
              <w:rPr>
                <w:rFonts w:ascii="Times New Roman" w:hAnsi="Times New Roman" w:cs="Times New Roman"/>
                <w:sz w:val="16"/>
                <w:szCs w:val="16"/>
              </w:rPr>
            </w:pPr>
          </w:p>
        </w:tc>
        <w:tc>
          <w:tcPr>
            <w:tcW w:w="271" w:type="dxa"/>
          </w:tcPr>
          <w:p w14:paraId="3ED4940D" w14:textId="77777777" w:rsidR="005452E3" w:rsidRPr="00E4522B" w:rsidRDefault="005452E3" w:rsidP="005452E3">
            <w:pPr>
              <w:rPr>
                <w:rFonts w:ascii="Times New Roman" w:hAnsi="Times New Roman" w:cs="Times New Roman"/>
                <w:sz w:val="16"/>
                <w:szCs w:val="16"/>
              </w:rPr>
            </w:pPr>
          </w:p>
        </w:tc>
        <w:tc>
          <w:tcPr>
            <w:tcW w:w="316" w:type="dxa"/>
          </w:tcPr>
          <w:p w14:paraId="7B5FD5B7" w14:textId="79F81F45" w:rsidR="005452E3" w:rsidRPr="00E4522B" w:rsidRDefault="005452E3" w:rsidP="005452E3">
            <w:pPr>
              <w:rPr>
                <w:rFonts w:ascii="Times New Roman" w:hAnsi="Times New Roman" w:cs="Times New Roman"/>
                <w:sz w:val="16"/>
                <w:szCs w:val="16"/>
              </w:rPr>
            </w:pPr>
          </w:p>
        </w:tc>
        <w:tc>
          <w:tcPr>
            <w:tcW w:w="236" w:type="dxa"/>
          </w:tcPr>
          <w:p w14:paraId="53360769" w14:textId="5924FF37" w:rsidR="005452E3" w:rsidRPr="00E4522B" w:rsidRDefault="005452E3" w:rsidP="005452E3">
            <w:pPr>
              <w:rPr>
                <w:rFonts w:ascii="Times New Roman" w:hAnsi="Times New Roman" w:cs="Times New Roman"/>
                <w:sz w:val="16"/>
                <w:szCs w:val="16"/>
              </w:rPr>
            </w:pPr>
          </w:p>
        </w:tc>
        <w:tc>
          <w:tcPr>
            <w:tcW w:w="272" w:type="dxa"/>
          </w:tcPr>
          <w:p w14:paraId="682ECC8F" w14:textId="54AB85BA" w:rsidR="005452E3" w:rsidRPr="00E4522B" w:rsidRDefault="005452E3" w:rsidP="005452E3">
            <w:pPr>
              <w:rPr>
                <w:rFonts w:ascii="Times New Roman" w:hAnsi="Times New Roman" w:cs="Times New Roman"/>
                <w:sz w:val="16"/>
                <w:szCs w:val="16"/>
              </w:rPr>
            </w:pPr>
          </w:p>
        </w:tc>
        <w:tc>
          <w:tcPr>
            <w:tcW w:w="271" w:type="dxa"/>
          </w:tcPr>
          <w:p w14:paraId="6A64A442" w14:textId="19EE5B3C" w:rsidR="005452E3" w:rsidRPr="00E4522B" w:rsidRDefault="005452E3" w:rsidP="005452E3">
            <w:pPr>
              <w:rPr>
                <w:rFonts w:ascii="Times New Roman" w:hAnsi="Times New Roman" w:cs="Times New Roman"/>
                <w:sz w:val="16"/>
                <w:szCs w:val="16"/>
              </w:rPr>
            </w:pPr>
          </w:p>
        </w:tc>
        <w:tc>
          <w:tcPr>
            <w:tcW w:w="236" w:type="dxa"/>
          </w:tcPr>
          <w:p w14:paraId="52EBAE6B" w14:textId="1356220A" w:rsidR="005452E3" w:rsidRPr="00E4522B" w:rsidRDefault="005452E3" w:rsidP="005452E3">
            <w:pPr>
              <w:rPr>
                <w:rFonts w:ascii="Times New Roman" w:hAnsi="Times New Roman" w:cs="Times New Roman"/>
                <w:sz w:val="16"/>
                <w:szCs w:val="16"/>
              </w:rPr>
            </w:pPr>
          </w:p>
        </w:tc>
        <w:tc>
          <w:tcPr>
            <w:tcW w:w="236" w:type="dxa"/>
          </w:tcPr>
          <w:p w14:paraId="35F2B087" w14:textId="58BFD8C4" w:rsidR="005452E3" w:rsidRPr="00E4522B" w:rsidRDefault="005452E3" w:rsidP="005452E3">
            <w:pPr>
              <w:rPr>
                <w:rFonts w:ascii="Times New Roman" w:hAnsi="Times New Roman" w:cs="Times New Roman"/>
                <w:sz w:val="16"/>
                <w:szCs w:val="16"/>
              </w:rPr>
            </w:pPr>
          </w:p>
        </w:tc>
        <w:tc>
          <w:tcPr>
            <w:tcW w:w="236" w:type="dxa"/>
          </w:tcPr>
          <w:p w14:paraId="4434B97A" w14:textId="67B8C1E1" w:rsidR="005452E3" w:rsidRPr="00E4522B" w:rsidRDefault="005452E3" w:rsidP="005452E3">
            <w:pPr>
              <w:rPr>
                <w:rFonts w:ascii="Times New Roman" w:hAnsi="Times New Roman" w:cs="Times New Roman"/>
                <w:sz w:val="16"/>
                <w:szCs w:val="16"/>
              </w:rPr>
            </w:pPr>
          </w:p>
        </w:tc>
        <w:tc>
          <w:tcPr>
            <w:tcW w:w="271" w:type="dxa"/>
          </w:tcPr>
          <w:p w14:paraId="70BEE483" w14:textId="649506DA" w:rsidR="005452E3" w:rsidRPr="00E4522B" w:rsidRDefault="005452E3" w:rsidP="005452E3">
            <w:pPr>
              <w:rPr>
                <w:rFonts w:ascii="Times New Roman" w:hAnsi="Times New Roman" w:cs="Times New Roman"/>
                <w:sz w:val="16"/>
                <w:szCs w:val="16"/>
              </w:rPr>
            </w:pPr>
          </w:p>
        </w:tc>
        <w:tc>
          <w:tcPr>
            <w:tcW w:w="236" w:type="dxa"/>
          </w:tcPr>
          <w:p w14:paraId="651072D5" w14:textId="77777777" w:rsidR="005452E3" w:rsidRPr="00E4522B" w:rsidRDefault="005452E3" w:rsidP="005452E3">
            <w:pPr>
              <w:rPr>
                <w:rFonts w:ascii="Times New Roman" w:hAnsi="Times New Roman" w:cs="Times New Roman"/>
                <w:sz w:val="16"/>
                <w:szCs w:val="16"/>
              </w:rPr>
            </w:pPr>
          </w:p>
        </w:tc>
        <w:tc>
          <w:tcPr>
            <w:tcW w:w="236" w:type="dxa"/>
          </w:tcPr>
          <w:p w14:paraId="7A357701" w14:textId="6B9C4503" w:rsidR="005452E3" w:rsidRPr="00E4522B" w:rsidRDefault="005452E3" w:rsidP="005452E3">
            <w:pPr>
              <w:rPr>
                <w:rFonts w:ascii="Times New Roman" w:hAnsi="Times New Roman" w:cs="Times New Roman"/>
                <w:sz w:val="16"/>
                <w:szCs w:val="16"/>
              </w:rPr>
            </w:pPr>
          </w:p>
        </w:tc>
        <w:tc>
          <w:tcPr>
            <w:tcW w:w="236" w:type="dxa"/>
          </w:tcPr>
          <w:p w14:paraId="2BE02BA7" w14:textId="27260FB6" w:rsidR="005452E3" w:rsidRPr="00E4522B" w:rsidRDefault="005452E3" w:rsidP="005452E3">
            <w:pPr>
              <w:rPr>
                <w:rFonts w:ascii="Times New Roman" w:hAnsi="Times New Roman" w:cs="Times New Roman"/>
                <w:sz w:val="16"/>
                <w:szCs w:val="16"/>
              </w:rPr>
            </w:pPr>
          </w:p>
        </w:tc>
        <w:tc>
          <w:tcPr>
            <w:tcW w:w="236" w:type="dxa"/>
          </w:tcPr>
          <w:p w14:paraId="7BB82279" w14:textId="1137FC8B" w:rsidR="005452E3" w:rsidRPr="00E4522B" w:rsidRDefault="005452E3" w:rsidP="005452E3">
            <w:pPr>
              <w:rPr>
                <w:rFonts w:ascii="Times New Roman" w:hAnsi="Times New Roman" w:cs="Times New Roman"/>
                <w:sz w:val="16"/>
                <w:szCs w:val="16"/>
              </w:rPr>
            </w:pPr>
          </w:p>
        </w:tc>
        <w:tc>
          <w:tcPr>
            <w:tcW w:w="236" w:type="dxa"/>
          </w:tcPr>
          <w:p w14:paraId="50577152" w14:textId="660C2A1A" w:rsidR="005452E3" w:rsidRPr="00E4522B" w:rsidRDefault="005452E3" w:rsidP="005452E3">
            <w:pPr>
              <w:rPr>
                <w:rFonts w:ascii="Times New Roman" w:hAnsi="Times New Roman" w:cs="Times New Roman"/>
                <w:sz w:val="16"/>
                <w:szCs w:val="16"/>
              </w:rPr>
            </w:pPr>
          </w:p>
        </w:tc>
        <w:tc>
          <w:tcPr>
            <w:tcW w:w="236" w:type="dxa"/>
          </w:tcPr>
          <w:p w14:paraId="45EF1928" w14:textId="64D4BCAF" w:rsidR="005452E3" w:rsidRPr="00E4522B" w:rsidRDefault="005452E3" w:rsidP="005452E3">
            <w:pPr>
              <w:rPr>
                <w:rFonts w:ascii="Times New Roman" w:hAnsi="Times New Roman" w:cs="Times New Roman"/>
                <w:sz w:val="16"/>
                <w:szCs w:val="16"/>
              </w:rPr>
            </w:pPr>
          </w:p>
        </w:tc>
        <w:tc>
          <w:tcPr>
            <w:tcW w:w="236" w:type="dxa"/>
          </w:tcPr>
          <w:p w14:paraId="522A74D0" w14:textId="45EA3B3B" w:rsidR="005452E3" w:rsidRPr="00E4522B" w:rsidRDefault="005452E3" w:rsidP="005452E3">
            <w:pPr>
              <w:rPr>
                <w:rFonts w:ascii="Times New Roman" w:hAnsi="Times New Roman" w:cs="Times New Roman"/>
                <w:sz w:val="16"/>
                <w:szCs w:val="16"/>
              </w:rPr>
            </w:pPr>
          </w:p>
        </w:tc>
        <w:tc>
          <w:tcPr>
            <w:tcW w:w="236" w:type="dxa"/>
          </w:tcPr>
          <w:p w14:paraId="15A19652" w14:textId="541C064C" w:rsidR="005452E3" w:rsidRPr="00E4522B" w:rsidRDefault="005452E3" w:rsidP="005452E3">
            <w:pPr>
              <w:rPr>
                <w:rFonts w:ascii="Times New Roman" w:hAnsi="Times New Roman" w:cs="Times New Roman"/>
                <w:sz w:val="16"/>
                <w:szCs w:val="16"/>
              </w:rPr>
            </w:pPr>
          </w:p>
        </w:tc>
        <w:tc>
          <w:tcPr>
            <w:tcW w:w="236" w:type="dxa"/>
          </w:tcPr>
          <w:p w14:paraId="21ADA4BA" w14:textId="730EB0CD" w:rsidR="005452E3" w:rsidRPr="00E4522B" w:rsidRDefault="005452E3" w:rsidP="005452E3">
            <w:pPr>
              <w:rPr>
                <w:rFonts w:ascii="Times New Roman" w:hAnsi="Times New Roman" w:cs="Times New Roman"/>
                <w:sz w:val="16"/>
                <w:szCs w:val="16"/>
              </w:rPr>
            </w:pPr>
          </w:p>
        </w:tc>
        <w:tc>
          <w:tcPr>
            <w:tcW w:w="271" w:type="dxa"/>
          </w:tcPr>
          <w:p w14:paraId="5F30C876" w14:textId="6627D89B" w:rsidR="005452E3" w:rsidRPr="00E4522B" w:rsidRDefault="005452E3" w:rsidP="005452E3">
            <w:pPr>
              <w:rPr>
                <w:rFonts w:ascii="Times New Roman" w:hAnsi="Times New Roman" w:cs="Times New Roman"/>
                <w:sz w:val="16"/>
                <w:szCs w:val="16"/>
              </w:rPr>
            </w:pPr>
          </w:p>
        </w:tc>
        <w:tc>
          <w:tcPr>
            <w:tcW w:w="236" w:type="dxa"/>
          </w:tcPr>
          <w:p w14:paraId="6E1AED4A" w14:textId="3E83BE85" w:rsidR="005452E3" w:rsidRPr="00E4522B" w:rsidRDefault="005452E3" w:rsidP="005452E3">
            <w:pPr>
              <w:rPr>
                <w:rFonts w:ascii="Times New Roman" w:hAnsi="Times New Roman" w:cs="Times New Roman"/>
                <w:sz w:val="16"/>
                <w:szCs w:val="16"/>
              </w:rPr>
            </w:pPr>
          </w:p>
        </w:tc>
        <w:tc>
          <w:tcPr>
            <w:tcW w:w="236" w:type="dxa"/>
          </w:tcPr>
          <w:p w14:paraId="741A23C0" w14:textId="1A8B53CF" w:rsidR="005452E3" w:rsidRPr="00E4522B" w:rsidRDefault="005452E3" w:rsidP="005452E3">
            <w:pPr>
              <w:rPr>
                <w:rFonts w:ascii="Times New Roman" w:hAnsi="Times New Roman" w:cs="Times New Roman"/>
                <w:sz w:val="16"/>
                <w:szCs w:val="16"/>
              </w:rPr>
            </w:pPr>
          </w:p>
        </w:tc>
        <w:tc>
          <w:tcPr>
            <w:tcW w:w="291" w:type="dxa"/>
          </w:tcPr>
          <w:p w14:paraId="529A20E3" w14:textId="77777777" w:rsidR="005452E3" w:rsidRPr="00E4522B" w:rsidRDefault="005452E3" w:rsidP="005452E3">
            <w:pPr>
              <w:rPr>
                <w:rFonts w:ascii="Times New Roman" w:hAnsi="Times New Roman" w:cs="Times New Roman"/>
                <w:sz w:val="16"/>
                <w:szCs w:val="16"/>
              </w:rPr>
            </w:pPr>
          </w:p>
        </w:tc>
      </w:tr>
      <w:tr w:rsidR="000D7DA0" w:rsidRPr="00E4522B" w14:paraId="4FD3DD26" w14:textId="77777777" w:rsidTr="00480120">
        <w:trPr>
          <w:trHeight w:val="174"/>
        </w:trPr>
        <w:tc>
          <w:tcPr>
            <w:tcW w:w="401" w:type="dxa"/>
            <w:tcMar>
              <w:left w:w="28" w:type="dxa"/>
              <w:right w:w="28" w:type="dxa"/>
            </w:tcMar>
          </w:tcPr>
          <w:p w14:paraId="1213904F" w14:textId="00BA876C" w:rsidR="005452E3" w:rsidRPr="005452E3" w:rsidRDefault="005452E3" w:rsidP="005452E3">
            <w:pPr>
              <w:rPr>
                <w:rFonts w:ascii="Times New Roman" w:hAnsi="Times New Roman" w:cs="Times New Roman"/>
                <w:sz w:val="12"/>
                <w:szCs w:val="12"/>
              </w:rPr>
            </w:pPr>
            <w:r w:rsidRPr="005452E3">
              <w:rPr>
                <w:rFonts w:ascii="Times New Roman" w:hAnsi="Times New Roman" w:cs="Times New Roman"/>
                <w:b/>
                <w:sz w:val="12"/>
                <w:szCs w:val="12"/>
              </w:rPr>
              <w:t>ОП.00</w:t>
            </w:r>
          </w:p>
        </w:tc>
        <w:tc>
          <w:tcPr>
            <w:tcW w:w="943" w:type="dxa"/>
            <w:tcMar>
              <w:left w:w="28" w:type="dxa"/>
              <w:right w:w="28" w:type="dxa"/>
            </w:tcMar>
          </w:tcPr>
          <w:p w14:paraId="1393E6B1" w14:textId="3E823A1A" w:rsidR="005452E3" w:rsidRPr="005452E3" w:rsidRDefault="005452E3" w:rsidP="005452E3">
            <w:pPr>
              <w:rPr>
                <w:rFonts w:ascii="Times New Roman" w:hAnsi="Times New Roman" w:cs="Times New Roman"/>
                <w:sz w:val="12"/>
                <w:szCs w:val="12"/>
              </w:rPr>
            </w:pPr>
            <w:r w:rsidRPr="005452E3">
              <w:rPr>
                <w:rFonts w:ascii="Times New Roman" w:hAnsi="Times New Roman" w:cs="Times New Roman"/>
                <w:b/>
                <w:sz w:val="12"/>
                <w:szCs w:val="12"/>
              </w:rPr>
              <w:t>Общепрофессиональный цикл</w:t>
            </w:r>
          </w:p>
        </w:tc>
        <w:tc>
          <w:tcPr>
            <w:tcW w:w="270" w:type="dxa"/>
            <w:tcMar>
              <w:left w:w="28" w:type="dxa"/>
              <w:right w:w="28" w:type="dxa"/>
            </w:tcMar>
            <w:vAlign w:val="center"/>
          </w:tcPr>
          <w:p w14:paraId="758026F2" w14:textId="4F3848F2"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062F857" w14:textId="587658C4"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FDE0721" w14:textId="07F4E15D"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03C481EA"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4B8AA7A"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B70D433"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289861E"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0EADB5B"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CEDFD37" w14:textId="77777777" w:rsidR="005452E3" w:rsidRPr="00E4522B" w:rsidRDefault="005452E3" w:rsidP="005452E3">
            <w:pPr>
              <w:rPr>
                <w:rFonts w:ascii="Times New Roman" w:hAnsi="Times New Roman" w:cs="Times New Roman"/>
                <w:sz w:val="16"/>
                <w:szCs w:val="16"/>
              </w:rPr>
            </w:pPr>
          </w:p>
        </w:tc>
        <w:tc>
          <w:tcPr>
            <w:tcW w:w="268" w:type="dxa"/>
            <w:gridSpan w:val="2"/>
            <w:tcMar>
              <w:left w:w="28" w:type="dxa"/>
              <w:right w:w="28" w:type="dxa"/>
            </w:tcMar>
            <w:vAlign w:val="center"/>
          </w:tcPr>
          <w:p w14:paraId="2117E194"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C359FE4"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2043BF5A"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210AB25"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482A746"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357F37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022BC59"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FA05FB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068426CE"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6D158F9"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vAlign w:val="center"/>
          </w:tcPr>
          <w:p w14:paraId="784EFB68"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090FB268"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3A3BE95E"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7748DB9"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D6DAC21" w14:textId="77777777" w:rsidR="005452E3" w:rsidRPr="00E4522B" w:rsidRDefault="005452E3" w:rsidP="005452E3">
            <w:pPr>
              <w:rPr>
                <w:rFonts w:ascii="Times New Roman" w:hAnsi="Times New Roman" w:cs="Times New Roman"/>
                <w:sz w:val="16"/>
                <w:szCs w:val="16"/>
              </w:rPr>
            </w:pPr>
          </w:p>
        </w:tc>
        <w:tc>
          <w:tcPr>
            <w:tcW w:w="236" w:type="dxa"/>
          </w:tcPr>
          <w:p w14:paraId="64EAD543" w14:textId="77777777" w:rsidR="005452E3" w:rsidRPr="00E4522B" w:rsidRDefault="005452E3" w:rsidP="005452E3">
            <w:pPr>
              <w:rPr>
                <w:rFonts w:ascii="Times New Roman" w:hAnsi="Times New Roman" w:cs="Times New Roman"/>
                <w:sz w:val="16"/>
                <w:szCs w:val="16"/>
              </w:rPr>
            </w:pPr>
          </w:p>
        </w:tc>
        <w:tc>
          <w:tcPr>
            <w:tcW w:w="317" w:type="dxa"/>
          </w:tcPr>
          <w:p w14:paraId="200469AC" w14:textId="77777777" w:rsidR="005452E3" w:rsidRPr="00E4522B" w:rsidRDefault="005452E3" w:rsidP="005452E3">
            <w:pPr>
              <w:rPr>
                <w:rFonts w:ascii="Times New Roman" w:hAnsi="Times New Roman" w:cs="Times New Roman"/>
                <w:sz w:val="16"/>
                <w:szCs w:val="16"/>
              </w:rPr>
            </w:pPr>
          </w:p>
        </w:tc>
        <w:tc>
          <w:tcPr>
            <w:tcW w:w="272" w:type="dxa"/>
          </w:tcPr>
          <w:p w14:paraId="6456A866" w14:textId="77777777" w:rsidR="005452E3" w:rsidRPr="00E4522B" w:rsidRDefault="005452E3" w:rsidP="005452E3">
            <w:pPr>
              <w:rPr>
                <w:rFonts w:ascii="Times New Roman" w:hAnsi="Times New Roman" w:cs="Times New Roman"/>
                <w:sz w:val="16"/>
                <w:szCs w:val="16"/>
              </w:rPr>
            </w:pPr>
          </w:p>
        </w:tc>
        <w:tc>
          <w:tcPr>
            <w:tcW w:w="271" w:type="dxa"/>
          </w:tcPr>
          <w:p w14:paraId="6B8744BE" w14:textId="77777777" w:rsidR="005452E3" w:rsidRPr="00E4522B" w:rsidRDefault="005452E3" w:rsidP="005452E3">
            <w:pPr>
              <w:rPr>
                <w:rFonts w:ascii="Times New Roman" w:hAnsi="Times New Roman" w:cs="Times New Roman"/>
                <w:sz w:val="16"/>
                <w:szCs w:val="16"/>
              </w:rPr>
            </w:pPr>
          </w:p>
        </w:tc>
        <w:tc>
          <w:tcPr>
            <w:tcW w:w="272" w:type="dxa"/>
          </w:tcPr>
          <w:p w14:paraId="3F65183F"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3713120" w14:textId="2F0EC6BC" w:rsidR="005452E3" w:rsidRPr="00E4522B" w:rsidRDefault="005452E3" w:rsidP="005452E3">
            <w:pPr>
              <w:rPr>
                <w:rFonts w:ascii="Times New Roman" w:hAnsi="Times New Roman" w:cs="Times New Roman"/>
                <w:sz w:val="16"/>
                <w:szCs w:val="16"/>
              </w:rPr>
            </w:pPr>
          </w:p>
        </w:tc>
        <w:tc>
          <w:tcPr>
            <w:tcW w:w="219" w:type="dxa"/>
            <w:tcMar>
              <w:left w:w="28" w:type="dxa"/>
              <w:right w:w="28" w:type="dxa"/>
            </w:tcMar>
            <w:vAlign w:val="center"/>
          </w:tcPr>
          <w:p w14:paraId="187668E0"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11A22176"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vAlign w:val="center"/>
          </w:tcPr>
          <w:p w14:paraId="13EA554E"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FD755F9" w14:textId="77777777" w:rsidR="005452E3" w:rsidRPr="00E4522B" w:rsidRDefault="005452E3" w:rsidP="005452E3">
            <w:pPr>
              <w:rPr>
                <w:rFonts w:ascii="Times New Roman" w:hAnsi="Times New Roman" w:cs="Times New Roman"/>
                <w:sz w:val="16"/>
                <w:szCs w:val="16"/>
              </w:rPr>
            </w:pPr>
          </w:p>
        </w:tc>
        <w:tc>
          <w:tcPr>
            <w:tcW w:w="271" w:type="dxa"/>
          </w:tcPr>
          <w:p w14:paraId="524D4920" w14:textId="77777777" w:rsidR="005452E3" w:rsidRPr="00E4522B" w:rsidRDefault="005452E3" w:rsidP="005452E3">
            <w:pPr>
              <w:rPr>
                <w:rFonts w:ascii="Times New Roman" w:hAnsi="Times New Roman" w:cs="Times New Roman"/>
                <w:sz w:val="16"/>
                <w:szCs w:val="16"/>
              </w:rPr>
            </w:pPr>
          </w:p>
        </w:tc>
        <w:tc>
          <w:tcPr>
            <w:tcW w:w="316" w:type="dxa"/>
          </w:tcPr>
          <w:p w14:paraId="0257C495" w14:textId="7C408578" w:rsidR="005452E3" w:rsidRPr="00E4522B" w:rsidRDefault="005452E3" w:rsidP="005452E3">
            <w:pPr>
              <w:rPr>
                <w:rFonts w:ascii="Times New Roman" w:hAnsi="Times New Roman" w:cs="Times New Roman"/>
                <w:sz w:val="16"/>
                <w:szCs w:val="16"/>
              </w:rPr>
            </w:pPr>
          </w:p>
        </w:tc>
        <w:tc>
          <w:tcPr>
            <w:tcW w:w="236" w:type="dxa"/>
          </w:tcPr>
          <w:p w14:paraId="2748B2B1" w14:textId="2696CD89" w:rsidR="005452E3" w:rsidRPr="00E4522B" w:rsidRDefault="005452E3" w:rsidP="005452E3">
            <w:pPr>
              <w:rPr>
                <w:rFonts w:ascii="Times New Roman" w:hAnsi="Times New Roman" w:cs="Times New Roman"/>
                <w:sz w:val="16"/>
                <w:szCs w:val="16"/>
              </w:rPr>
            </w:pPr>
          </w:p>
        </w:tc>
        <w:tc>
          <w:tcPr>
            <w:tcW w:w="272" w:type="dxa"/>
          </w:tcPr>
          <w:p w14:paraId="1DD307E8" w14:textId="5AC734FD" w:rsidR="005452E3" w:rsidRPr="00E4522B" w:rsidRDefault="005452E3" w:rsidP="005452E3">
            <w:pPr>
              <w:rPr>
                <w:rFonts w:ascii="Times New Roman" w:hAnsi="Times New Roman" w:cs="Times New Roman"/>
                <w:sz w:val="16"/>
                <w:szCs w:val="16"/>
              </w:rPr>
            </w:pPr>
          </w:p>
        </w:tc>
        <w:tc>
          <w:tcPr>
            <w:tcW w:w="271" w:type="dxa"/>
          </w:tcPr>
          <w:p w14:paraId="09D6D414" w14:textId="666A79E4" w:rsidR="005452E3" w:rsidRPr="00E4522B" w:rsidRDefault="005452E3" w:rsidP="005452E3">
            <w:pPr>
              <w:rPr>
                <w:rFonts w:ascii="Times New Roman" w:hAnsi="Times New Roman" w:cs="Times New Roman"/>
                <w:sz w:val="16"/>
                <w:szCs w:val="16"/>
              </w:rPr>
            </w:pPr>
          </w:p>
        </w:tc>
        <w:tc>
          <w:tcPr>
            <w:tcW w:w="236" w:type="dxa"/>
          </w:tcPr>
          <w:p w14:paraId="2D2C3357" w14:textId="31FE74E2" w:rsidR="005452E3" w:rsidRPr="00E4522B" w:rsidRDefault="005452E3" w:rsidP="005452E3">
            <w:pPr>
              <w:rPr>
                <w:rFonts w:ascii="Times New Roman" w:hAnsi="Times New Roman" w:cs="Times New Roman"/>
                <w:sz w:val="16"/>
                <w:szCs w:val="16"/>
              </w:rPr>
            </w:pPr>
          </w:p>
        </w:tc>
        <w:tc>
          <w:tcPr>
            <w:tcW w:w="236" w:type="dxa"/>
          </w:tcPr>
          <w:p w14:paraId="37481C88" w14:textId="368F2932" w:rsidR="005452E3" w:rsidRPr="00E4522B" w:rsidRDefault="005452E3" w:rsidP="005452E3">
            <w:pPr>
              <w:rPr>
                <w:rFonts w:ascii="Times New Roman" w:hAnsi="Times New Roman" w:cs="Times New Roman"/>
                <w:sz w:val="16"/>
                <w:szCs w:val="16"/>
              </w:rPr>
            </w:pPr>
          </w:p>
        </w:tc>
        <w:tc>
          <w:tcPr>
            <w:tcW w:w="236" w:type="dxa"/>
          </w:tcPr>
          <w:p w14:paraId="17C1568A" w14:textId="3A6B0914" w:rsidR="005452E3" w:rsidRPr="00E4522B" w:rsidRDefault="005452E3" w:rsidP="005452E3">
            <w:pPr>
              <w:rPr>
                <w:rFonts w:ascii="Times New Roman" w:hAnsi="Times New Roman" w:cs="Times New Roman"/>
                <w:sz w:val="16"/>
                <w:szCs w:val="16"/>
              </w:rPr>
            </w:pPr>
          </w:p>
        </w:tc>
        <w:tc>
          <w:tcPr>
            <w:tcW w:w="271" w:type="dxa"/>
          </w:tcPr>
          <w:p w14:paraId="5D716675" w14:textId="35BC66D2" w:rsidR="005452E3" w:rsidRPr="00E4522B" w:rsidRDefault="005452E3" w:rsidP="005452E3">
            <w:pPr>
              <w:rPr>
                <w:rFonts w:ascii="Times New Roman" w:hAnsi="Times New Roman" w:cs="Times New Roman"/>
                <w:sz w:val="16"/>
                <w:szCs w:val="16"/>
              </w:rPr>
            </w:pPr>
          </w:p>
        </w:tc>
        <w:tc>
          <w:tcPr>
            <w:tcW w:w="236" w:type="dxa"/>
          </w:tcPr>
          <w:p w14:paraId="2E5C29FB" w14:textId="77777777" w:rsidR="005452E3" w:rsidRPr="00E4522B" w:rsidRDefault="005452E3" w:rsidP="005452E3">
            <w:pPr>
              <w:rPr>
                <w:rFonts w:ascii="Times New Roman" w:hAnsi="Times New Roman" w:cs="Times New Roman"/>
                <w:sz w:val="16"/>
                <w:szCs w:val="16"/>
              </w:rPr>
            </w:pPr>
          </w:p>
        </w:tc>
        <w:tc>
          <w:tcPr>
            <w:tcW w:w="236" w:type="dxa"/>
          </w:tcPr>
          <w:p w14:paraId="18968719" w14:textId="43124133" w:rsidR="005452E3" w:rsidRPr="00E4522B" w:rsidRDefault="005452E3" w:rsidP="005452E3">
            <w:pPr>
              <w:rPr>
                <w:rFonts w:ascii="Times New Roman" w:hAnsi="Times New Roman" w:cs="Times New Roman"/>
                <w:sz w:val="16"/>
                <w:szCs w:val="16"/>
              </w:rPr>
            </w:pPr>
          </w:p>
        </w:tc>
        <w:tc>
          <w:tcPr>
            <w:tcW w:w="236" w:type="dxa"/>
          </w:tcPr>
          <w:p w14:paraId="1A34C5D4" w14:textId="702362E9" w:rsidR="005452E3" w:rsidRPr="00E4522B" w:rsidRDefault="005452E3" w:rsidP="005452E3">
            <w:pPr>
              <w:rPr>
                <w:rFonts w:ascii="Times New Roman" w:hAnsi="Times New Roman" w:cs="Times New Roman"/>
                <w:sz w:val="16"/>
                <w:szCs w:val="16"/>
              </w:rPr>
            </w:pPr>
          </w:p>
        </w:tc>
        <w:tc>
          <w:tcPr>
            <w:tcW w:w="236" w:type="dxa"/>
          </w:tcPr>
          <w:p w14:paraId="0890B1D5" w14:textId="51F76043" w:rsidR="005452E3" w:rsidRPr="00E4522B" w:rsidRDefault="005452E3" w:rsidP="005452E3">
            <w:pPr>
              <w:rPr>
                <w:rFonts w:ascii="Times New Roman" w:hAnsi="Times New Roman" w:cs="Times New Roman"/>
                <w:sz w:val="16"/>
                <w:szCs w:val="16"/>
              </w:rPr>
            </w:pPr>
          </w:p>
        </w:tc>
        <w:tc>
          <w:tcPr>
            <w:tcW w:w="236" w:type="dxa"/>
          </w:tcPr>
          <w:p w14:paraId="21B294F9" w14:textId="620F85E6" w:rsidR="005452E3" w:rsidRPr="00E4522B" w:rsidRDefault="005452E3" w:rsidP="005452E3">
            <w:pPr>
              <w:rPr>
                <w:rFonts w:ascii="Times New Roman" w:hAnsi="Times New Roman" w:cs="Times New Roman"/>
                <w:sz w:val="16"/>
                <w:szCs w:val="16"/>
              </w:rPr>
            </w:pPr>
          </w:p>
        </w:tc>
        <w:tc>
          <w:tcPr>
            <w:tcW w:w="236" w:type="dxa"/>
          </w:tcPr>
          <w:p w14:paraId="4F814639" w14:textId="45A33845" w:rsidR="005452E3" w:rsidRPr="00E4522B" w:rsidRDefault="005452E3" w:rsidP="005452E3">
            <w:pPr>
              <w:rPr>
                <w:rFonts w:ascii="Times New Roman" w:hAnsi="Times New Roman" w:cs="Times New Roman"/>
                <w:sz w:val="16"/>
                <w:szCs w:val="16"/>
              </w:rPr>
            </w:pPr>
          </w:p>
        </w:tc>
        <w:tc>
          <w:tcPr>
            <w:tcW w:w="236" w:type="dxa"/>
          </w:tcPr>
          <w:p w14:paraId="6CA5857F" w14:textId="00A4DB64" w:rsidR="005452E3" w:rsidRPr="00E4522B" w:rsidRDefault="005452E3" w:rsidP="005452E3">
            <w:pPr>
              <w:rPr>
                <w:rFonts w:ascii="Times New Roman" w:hAnsi="Times New Roman" w:cs="Times New Roman"/>
                <w:sz w:val="16"/>
                <w:szCs w:val="16"/>
              </w:rPr>
            </w:pPr>
          </w:p>
        </w:tc>
        <w:tc>
          <w:tcPr>
            <w:tcW w:w="236" w:type="dxa"/>
          </w:tcPr>
          <w:p w14:paraId="5BFF1E3C" w14:textId="41D03C49" w:rsidR="005452E3" w:rsidRPr="00E4522B" w:rsidRDefault="005452E3" w:rsidP="005452E3">
            <w:pPr>
              <w:rPr>
                <w:rFonts w:ascii="Times New Roman" w:hAnsi="Times New Roman" w:cs="Times New Roman"/>
                <w:sz w:val="16"/>
                <w:szCs w:val="16"/>
              </w:rPr>
            </w:pPr>
          </w:p>
        </w:tc>
        <w:tc>
          <w:tcPr>
            <w:tcW w:w="236" w:type="dxa"/>
          </w:tcPr>
          <w:p w14:paraId="002150DA" w14:textId="7310865A" w:rsidR="005452E3" w:rsidRPr="00E4522B" w:rsidRDefault="005452E3" w:rsidP="005452E3">
            <w:pPr>
              <w:rPr>
                <w:rFonts w:ascii="Times New Roman" w:hAnsi="Times New Roman" w:cs="Times New Roman"/>
                <w:sz w:val="16"/>
                <w:szCs w:val="16"/>
              </w:rPr>
            </w:pPr>
          </w:p>
        </w:tc>
        <w:tc>
          <w:tcPr>
            <w:tcW w:w="271" w:type="dxa"/>
          </w:tcPr>
          <w:p w14:paraId="764A8296" w14:textId="1D95350F" w:rsidR="005452E3" w:rsidRPr="00E4522B" w:rsidRDefault="005452E3" w:rsidP="005452E3">
            <w:pPr>
              <w:rPr>
                <w:rFonts w:ascii="Times New Roman" w:hAnsi="Times New Roman" w:cs="Times New Roman"/>
                <w:sz w:val="16"/>
                <w:szCs w:val="16"/>
              </w:rPr>
            </w:pPr>
          </w:p>
        </w:tc>
        <w:tc>
          <w:tcPr>
            <w:tcW w:w="236" w:type="dxa"/>
          </w:tcPr>
          <w:p w14:paraId="2DA1925B" w14:textId="6D873008" w:rsidR="005452E3" w:rsidRPr="00E4522B" w:rsidRDefault="005452E3" w:rsidP="005452E3">
            <w:pPr>
              <w:rPr>
                <w:rFonts w:ascii="Times New Roman" w:hAnsi="Times New Roman" w:cs="Times New Roman"/>
                <w:sz w:val="16"/>
                <w:szCs w:val="16"/>
              </w:rPr>
            </w:pPr>
          </w:p>
        </w:tc>
        <w:tc>
          <w:tcPr>
            <w:tcW w:w="236" w:type="dxa"/>
          </w:tcPr>
          <w:p w14:paraId="3C0444E4" w14:textId="1A0E3204" w:rsidR="005452E3" w:rsidRPr="00E4522B" w:rsidRDefault="005452E3" w:rsidP="005452E3">
            <w:pPr>
              <w:rPr>
                <w:rFonts w:ascii="Times New Roman" w:hAnsi="Times New Roman" w:cs="Times New Roman"/>
                <w:sz w:val="16"/>
                <w:szCs w:val="16"/>
              </w:rPr>
            </w:pPr>
          </w:p>
        </w:tc>
        <w:tc>
          <w:tcPr>
            <w:tcW w:w="291" w:type="dxa"/>
          </w:tcPr>
          <w:p w14:paraId="78599E1A" w14:textId="77777777" w:rsidR="005452E3" w:rsidRPr="00E4522B" w:rsidRDefault="005452E3" w:rsidP="005452E3">
            <w:pPr>
              <w:rPr>
                <w:rFonts w:ascii="Times New Roman" w:hAnsi="Times New Roman" w:cs="Times New Roman"/>
                <w:sz w:val="16"/>
                <w:szCs w:val="16"/>
              </w:rPr>
            </w:pPr>
          </w:p>
        </w:tc>
      </w:tr>
      <w:tr w:rsidR="005452E3" w:rsidRPr="00E4522B" w14:paraId="32AFB9DA" w14:textId="77777777" w:rsidTr="00480120">
        <w:trPr>
          <w:trHeight w:val="192"/>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0DD7D219" w14:textId="6BB9BDBD"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ОП.01</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2BA3D403" w14:textId="52D52961"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Инженерная графика</w:t>
            </w:r>
          </w:p>
        </w:tc>
        <w:tc>
          <w:tcPr>
            <w:tcW w:w="270" w:type="dxa"/>
            <w:tcMar>
              <w:left w:w="28" w:type="dxa"/>
              <w:right w:w="28" w:type="dxa"/>
            </w:tcMar>
            <w:vAlign w:val="center"/>
          </w:tcPr>
          <w:p w14:paraId="4961A3EE" w14:textId="58DE6CA7"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1DAB1D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DE61AF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FA4571B" w14:textId="67FB3694"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EAE92A1"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A3C1303"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DB242D8"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ABB0965"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46458FB" w14:textId="2B69CBE5"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28B6879A"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D7CE06E"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ABAD2B9"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C32D94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5C72D80"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52948C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0BD942B3"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8E0890C"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8F657CB"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D92D6B2"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vAlign w:val="center"/>
          </w:tcPr>
          <w:p w14:paraId="75433D3B"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2F910715"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69C973D6"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06DD652"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0C3F21D" w14:textId="77777777" w:rsidR="005452E3" w:rsidRPr="00E4522B" w:rsidRDefault="005452E3" w:rsidP="005452E3">
            <w:pPr>
              <w:rPr>
                <w:rFonts w:ascii="Times New Roman" w:hAnsi="Times New Roman" w:cs="Times New Roman"/>
                <w:sz w:val="16"/>
                <w:szCs w:val="16"/>
              </w:rPr>
            </w:pPr>
          </w:p>
        </w:tc>
        <w:tc>
          <w:tcPr>
            <w:tcW w:w="236" w:type="dxa"/>
          </w:tcPr>
          <w:p w14:paraId="11EDEFE7" w14:textId="77777777" w:rsidR="005452E3" w:rsidRPr="00E4522B" w:rsidRDefault="005452E3" w:rsidP="005452E3">
            <w:pPr>
              <w:rPr>
                <w:rFonts w:ascii="Times New Roman" w:hAnsi="Times New Roman" w:cs="Times New Roman"/>
                <w:sz w:val="16"/>
                <w:szCs w:val="16"/>
              </w:rPr>
            </w:pPr>
          </w:p>
        </w:tc>
        <w:tc>
          <w:tcPr>
            <w:tcW w:w="317" w:type="dxa"/>
          </w:tcPr>
          <w:p w14:paraId="70191ED9" w14:textId="77777777" w:rsidR="005452E3" w:rsidRPr="00E4522B" w:rsidRDefault="005452E3" w:rsidP="005452E3">
            <w:pPr>
              <w:rPr>
                <w:rFonts w:ascii="Times New Roman" w:hAnsi="Times New Roman" w:cs="Times New Roman"/>
                <w:sz w:val="16"/>
                <w:szCs w:val="16"/>
              </w:rPr>
            </w:pPr>
          </w:p>
        </w:tc>
        <w:tc>
          <w:tcPr>
            <w:tcW w:w="272" w:type="dxa"/>
          </w:tcPr>
          <w:p w14:paraId="0EC151F0" w14:textId="77777777" w:rsidR="005452E3" w:rsidRPr="00E4522B" w:rsidRDefault="005452E3" w:rsidP="005452E3">
            <w:pPr>
              <w:rPr>
                <w:rFonts w:ascii="Times New Roman" w:hAnsi="Times New Roman" w:cs="Times New Roman"/>
                <w:sz w:val="16"/>
                <w:szCs w:val="16"/>
              </w:rPr>
            </w:pPr>
          </w:p>
        </w:tc>
        <w:tc>
          <w:tcPr>
            <w:tcW w:w="271" w:type="dxa"/>
          </w:tcPr>
          <w:p w14:paraId="0A2EE03E" w14:textId="77777777" w:rsidR="000D7DA0" w:rsidRDefault="000D7DA0" w:rsidP="005452E3">
            <w:pPr>
              <w:rPr>
                <w:rFonts w:ascii="Times New Roman" w:hAnsi="Times New Roman" w:cs="Times New Roman"/>
                <w:sz w:val="16"/>
                <w:szCs w:val="16"/>
              </w:rPr>
            </w:pPr>
          </w:p>
          <w:p w14:paraId="29711544" w14:textId="077E0FC0"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1B6EDF6D" w14:textId="77777777" w:rsidR="000D7DA0" w:rsidRDefault="000D7DA0" w:rsidP="005452E3">
            <w:pPr>
              <w:rPr>
                <w:rFonts w:ascii="Times New Roman" w:hAnsi="Times New Roman" w:cs="Times New Roman"/>
                <w:sz w:val="16"/>
                <w:szCs w:val="16"/>
              </w:rPr>
            </w:pPr>
          </w:p>
          <w:p w14:paraId="7249AA91" w14:textId="6778AC17"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E56A9E7" w14:textId="77777777" w:rsidR="000D7DA0" w:rsidRDefault="000D7DA0" w:rsidP="005452E3">
            <w:pPr>
              <w:rPr>
                <w:rFonts w:ascii="Times New Roman" w:hAnsi="Times New Roman" w:cs="Times New Roman"/>
                <w:sz w:val="16"/>
                <w:szCs w:val="16"/>
              </w:rPr>
            </w:pPr>
          </w:p>
          <w:p w14:paraId="382C12C9" w14:textId="435D536F"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19" w:type="dxa"/>
            <w:tcMar>
              <w:left w:w="28" w:type="dxa"/>
              <w:right w:w="28" w:type="dxa"/>
            </w:tcMar>
            <w:vAlign w:val="center"/>
          </w:tcPr>
          <w:p w14:paraId="0DD9711B"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69D4C23E"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vAlign w:val="center"/>
          </w:tcPr>
          <w:p w14:paraId="222CAF86"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167E503" w14:textId="77777777" w:rsidR="000D7DA0" w:rsidRDefault="000D7DA0" w:rsidP="005452E3">
            <w:pPr>
              <w:rPr>
                <w:rFonts w:ascii="Times New Roman" w:hAnsi="Times New Roman" w:cs="Times New Roman"/>
                <w:sz w:val="16"/>
                <w:szCs w:val="16"/>
              </w:rPr>
            </w:pPr>
          </w:p>
          <w:p w14:paraId="275669D8" w14:textId="0DC1084B"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32F7F025" w14:textId="77777777" w:rsidR="005452E3" w:rsidRPr="00E4522B" w:rsidRDefault="005452E3" w:rsidP="005452E3">
            <w:pPr>
              <w:rPr>
                <w:rFonts w:ascii="Times New Roman" w:hAnsi="Times New Roman" w:cs="Times New Roman"/>
                <w:sz w:val="16"/>
                <w:szCs w:val="16"/>
              </w:rPr>
            </w:pPr>
          </w:p>
        </w:tc>
        <w:tc>
          <w:tcPr>
            <w:tcW w:w="316" w:type="dxa"/>
          </w:tcPr>
          <w:p w14:paraId="0ABAC182" w14:textId="79FB2644" w:rsidR="005452E3" w:rsidRPr="00E4522B" w:rsidRDefault="005452E3" w:rsidP="005452E3">
            <w:pPr>
              <w:rPr>
                <w:rFonts w:ascii="Times New Roman" w:hAnsi="Times New Roman" w:cs="Times New Roman"/>
                <w:sz w:val="16"/>
                <w:szCs w:val="16"/>
              </w:rPr>
            </w:pPr>
          </w:p>
        </w:tc>
        <w:tc>
          <w:tcPr>
            <w:tcW w:w="236" w:type="dxa"/>
          </w:tcPr>
          <w:p w14:paraId="1E2166AA" w14:textId="7C1D4A5D" w:rsidR="005452E3" w:rsidRPr="00E4522B" w:rsidRDefault="005452E3" w:rsidP="005452E3">
            <w:pPr>
              <w:rPr>
                <w:rFonts w:ascii="Times New Roman" w:hAnsi="Times New Roman" w:cs="Times New Roman"/>
                <w:sz w:val="16"/>
                <w:szCs w:val="16"/>
              </w:rPr>
            </w:pPr>
          </w:p>
        </w:tc>
        <w:tc>
          <w:tcPr>
            <w:tcW w:w="272" w:type="dxa"/>
          </w:tcPr>
          <w:p w14:paraId="78A56A5C" w14:textId="2AFBEF8B" w:rsidR="005452E3" w:rsidRPr="00E4522B" w:rsidRDefault="005452E3" w:rsidP="005452E3">
            <w:pPr>
              <w:rPr>
                <w:rFonts w:ascii="Times New Roman" w:hAnsi="Times New Roman" w:cs="Times New Roman"/>
                <w:sz w:val="16"/>
                <w:szCs w:val="16"/>
              </w:rPr>
            </w:pPr>
          </w:p>
        </w:tc>
        <w:tc>
          <w:tcPr>
            <w:tcW w:w="271" w:type="dxa"/>
          </w:tcPr>
          <w:p w14:paraId="42D5BB94" w14:textId="43E30E39" w:rsidR="005452E3" w:rsidRPr="00E4522B" w:rsidRDefault="005452E3" w:rsidP="005452E3">
            <w:pPr>
              <w:rPr>
                <w:rFonts w:ascii="Times New Roman" w:hAnsi="Times New Roman" w:cs="Times New Roman"/>
                <w:sz w:val="16"/>
                <w:szCs w:val="16"/>
              </w:rPr>
            </w:pPr>
          </w:p>
        </w:tc>
        <w:tc>
          <w:tcPr>
            <w:tcW w:w="236" w:type="dxa"/>
          </w:tcPr>
          <w:p w14:paraId="6DDDD3C3" w14:textId="1192ABCE" w:rsidR="005452E3" w:rsidRPr="00E4522B" w:rsidRDefault="005452E3" w:rsidP="005452E3">
            <w:pPr>
              <w:rPr>
                <w:rFonts w:ascii="Times New Roman" w:hAnsi="Times New Roman" w:cs="Times New Roman"/>
                <w:sz w:val="16"/>
                <w:szCs w:val="16"/>
              </w:rPr>
            </w:pPr>
          </w:p>
        </w:tc>
        <w:tc>
          <w:tcPr>
            <w:tcW w:w="236" w:type="dxa"/>
          </w:tcPr>
          <w:p w14:paraId="6D0C6F5E" w14:textId="13BA51B9" w:rsidR="005452E3" w:rsidRPr="00E4522B" w:rsidRDefault="005452E3" w:rsidP="005452E3">
            <w:pPr>
              <w:rPr>
                <w:rFonts w:ascii="Times New Roman" w:hAnsi="Times New Roman" w:cs="Times New Roman"/>
                <w:sz w:val="16"/>
                <w:szCs w:val="16"/>
              </w:rPr>
            </w:pPr>
          </w:p>
        </w:tc>
        <w:tc>
          <w:tcPr>
            <w:tcW w:w="236" w:type="dxa"/>
          </w:tcPr>
          <w:p w14:paraId="7B0B71C7" w14:textId="647B6632" w:rsidR="005452E3" w:rsidRPr="00E4522B" w:rsidRDefault="005452E3" w:rsidP="005452E3">
            <w:pPr>
              <w:rPr>
                <w:rFonts w:ascii="Times New Roman" w:hAnsi="Times New Roman" w:cs="Times New Roman"/>
                <w:sz w:val="16"/>
                <w:szCs w:val="16"/>
              </w:rPr>
            </w:pPr>
          </w:p>
        </w:tc>
        <w:tc>
          <w:tcPr>
            <w:tcW w:w="271" w:type="dxa"/>
          </w:tcPr>
          <w:p w14:paraId="2779D7FB" w14:textId="6F21B436" w:rsidR="005452E3" w:rsidRPr="00E4522B" w:rsidRDefault="005452E3" w:rsidP="005452E3">
            <w:pPr>
              <w:rPr>
                <w:rFonts w:ascii="Times New Roman" w:hAnsi="Times New Roman" w:cs="Times New Roman"/>
                <w:sz w:val="16"/>
                <w:szCs w:val="16"/>
              </w:rPr>
            </w:pPr>
          </w:p>
        </w:tc>
        <w:tc>
          <w:tcPr>
            <w:tcW w:w="236" w:type="dxa"/>
          </w:tcPr>
          <w:p w14:paraId="7D1F185B" w14:textId="77777777" w:rsidR="005452E3" w:rsidRPr="00E4522B" w:rsidRDefault="005452E3" w:rsidP="005452E3">
            <w:pPr>
              <w:rPr>
                <w:rFonts w:ascii="Times New Roman" w:hAnsi="Times New Roman" w:cs="Times New Roman"/>
                <w:sz w:val="16"/>
                <w:szCs w:val="16"/>
              </w:rPr>
            </w:pPr>
          </w:p>
        </w:tc>
        <w:tc>
          <w:tcPr>
            <w:tcW w:w="236" w:type="dxa"/>
          </w:tcPr>
          <w:p w14:paraId="0B4158D9" w14:textId="20C33D9B" w:rsidR="005452E3" w:rsidRPr="00E4522B" w:rsidRDefault="005452E3" w:rsidP="005452E3">
            <w:pPr>
              <w:rPr>
                <w:rFonts w:ascii="Times New Roman" w:hAnsi="Times New Roman" w:cs="Times New Roman"/>
                <w:sz w:val="16"/>
                <w:szCs w:val="16"/>
              </w:rPr>
            </w:pPr>
          </w:p>
        </w:tc>
        <w:tc>
          <w:tcPr>
            <w:tcW w:w="236" w:type="dxa"/>
          </w:tcPr>
          <w:p w14:paraId="1C77A497" w14:textId="61C986B3" w:rsidR="005452E3" w:rsidRPr="00E4522B" w:rsidRDefault="005452E3" w:rsidP="005452E3">
            <w:pPr>
              <w:rPr>
                <w:rFonts w:ascii="Times New Roman" w:hAnsi="Times New Roman" w:cs="Times New Roman"/>
                <w:sz w:val="16"/>
                <w:szCs w:val="16"/>
              </w:rPr>
            </w:pPr>
          </w:p>
        </w:tc>
        <w:tc>
          <w:tcPr>
            <w:tcW w:w="236" w:type="dxa"/>
          </w:tcPr>
          <w:p w14:paraId="364CD4A7" w14:textId="75962789" w:rsidR="005452E3" w:rsidRPr="00E4522B" w:rsidRDefault="005452E3" w:rsidP="005452E3">
            <w:pPr>
              <w:rPr>
                <w:rFonts w:ascii="Times New Roman" w:hAnsi="Times New Roman" w:cs="Times New Roman"/>
                <w:sz w:val="16"/>
                <w:szCs w:val="16"/>
              </w:rPr>
            </w:pPr>
          </w:p>
        </w:tc>
        <w:tc>
          <w:tcPr>
            <w:tcW w:w="236" w:type="dxa"/>
          </w:tcPr>
          <w:p w14:paraId="2175EB6E" w14:textId="3202F3B9" w:rsidR="005452E3" w:rsidRPr="00E4522B" w:rsidRDefault="005452E3" w:rsidP="005452E3">
            <w:pPr>
              <w:rPr>
                <w:rFonts w:ascii="Times New Roman" w:hAnsi="Times New Roman" w:cs="Times New Roman"/>
                <w:sz w:val="16"/>
                <w:szCs w:val="16"/>
              </w:rPr>
            </w:pPr>
          </w:p>
        </w:tc>
        <w:tc>
          <w:tcPr>
            <w:tcW w:w="236" w:type="dxa"/>
          </w:tcPr>
          <w:p w14:paraId="3499F142" w14:textId="5B09C921" w:rsidR="005452E3" w:rsidRPr="00E4522B" w:rsidRDefault="005452E3" w:rsidP="005452E3">
            <w:pPr>
              <w:rPr>
                <w:rFonts w:ascii="Times New Roman" w:hAnsi="Times New Roman" w:cs="Times New Roman"/>
                <w:sz w:val="16"/>
                <w:szCs w:val="16"/>
              </w:rPr>
            </w:pPr>
          </w:p>
        </w:tc>
        <w:tc>
          <w:tcPr>
            <w:tcW w:w="236" w:type="dxa"/>
          </w:tcPr>
          <w:p w14:paraId="729A75C8" w14:textId="2D6FC9B5" w:rsidR="005452E3" w:rsidRPr="00E4522B" w:rsidRDefault="005452E3" w:rsidP="005452E3">
            <w:pPr>
              <w:rPr>
                <w:rFonts w:ascii="Times New Roman" w:hAnsi="Times New Roman" w:cs="Times New Roman"/>
                <w:sz w:val="16"/>
                <w:szCs w:val="16"/>
              </w:rPr>
            </w:pPr>
          </w:p>
        </w:tc>
        <w:tc>
          <w:tcPr>
            <w:tcW w:w="236" w:type="dxa"/>
          </w:tcPr>
          <w:p w14:paraId="26FCE1AE" w14:textId="24FF5632" w:rsidR="005452E3" w:rsidRPr="00E4522B" w:rsidRDefault="005452E3" w:rsidP="005452E3">
            <w:pPr>
              <w:rPr>
                <w:rFonts w:ascii="Times New Roman" w:hAnsi="Times New Roman" w:cs="Times New Roman"/>
                <w:sz w:val="16"/>
                <w:szCs w:val="16"/>
              </w:rPr>
            </w:pPr>
          </w:p>
        </w:tc>
        <w:tc>
          <w:tcPr>
            <w:tcW w:w="236" w:type="dxa"/>
          </w:tcPr>
          <w:p w14:paraId="183AF4C2" w14:textId="6537C13B" w:rsidR="005452E3" w:rsidRPr="00E4522B" w:rsidRDefault="005452E3" w:rsidP="005452E3">
            <w:pPr>
              <w:rPr>
                <w:rFonts w:ascii="Times New Roman" w:hAnsi="Times New Roman" w:cs="Times New Roman"/>
                <w:sz w:val="16"/>
                <w:szCs w:val="16"/>
              </w:rPr>
            </w:pPr>
          </w:p>
        </w:tc>
        <w:tc>
          <w:tcPr>
            <w:tcW w:w="271" w:type="dxa"/>
          </w:tcPr>
          <w:p w14:paraId="1B61A542" w14:textId="19276ADA" w:rsidR="005452E3" w:rsidRPr="00E4522B" w:rsidRDefault="005452E3" w:rsidP="005452E3">
            <w:pPr>
              <w:rPr>
                <w:rFonts w:ascii="Times New Roman" w:hAnsi="Times New Roman" w:cs="Times New Roman"/>
                <w:sz w:val="16"/>
                <w:szCs w:val="16"/>
              </w:rPr>
            </w:pPr>
          </w:p>
        </w:tc>
        <w:tc>
          <w:tcPr>
            <w:tcW w:w="236" w:type="dxa"/>
          </w:tcPr>
          <w:p w14:paraId="68A607B9" w14:textId="2380B30C" w:rsidR="005452E3" w:rsidRPr="00E4522B" w:rsidRDefault="005452E3" w:rsidP="005452E3">
            <w:pPr>
              <w:rPr>
                <w:rFonts w:ascii="Times New Roman" w:hAnsi="Times New Roman" w:cs="Times New Roman"/>
                <w:sz w:val="16"/>
                <w:szCs w:val="16"/>
              </w:rPr>
            </w:pPr>
          </w:p>
        </w:tc>
        <w:tc>
          <w:tcPr>
            <w:tcW w:w="236" w:type="dxa"/>
          </w:tcPr>
          <w:p w14:paraId="769432F9" w14:textId="2A786ACD" w:rsidR="005452E3" w:rsidRPr="00E4522B" w:rsidRDefault="005452E3" w:rsidP="005452E3">
            <w:pPr>
              <w:rPr>
                <w:rFonts w:ascii="Times New Roman" w:hAnsi="Times New Roman" w:cs="Times New Roman"/>
                <w:sz w:val="16"/>
                <w:szCs w:val="16"/>
              </w:rPr>
            </w:pPr>
          </w:p>
        </w:tc>
        <w:tc>
          <w:tcPr>
            <w:tcW w:w="291" w:type="dxa"/>
          </w:tcPr>
          <w:p w14:paraId="7D5DE4A2" w14:textId="77777777" w:rsidR="005452E3" w:rsidRPr="00E4522B" w:rsidRDefault="005452E3" w:rsidP="005452E3">
            <w:pPr>
              <w:rPr>
                <w:rFonts w:ascii="Times New Roman" w:hAnsi="Times New Roman" w:cs="Times New Roman"/>
                <w:sz w:val="16"/>
                <w:szCs w:val="16"/>
              </w:rPr>
            </w:pPr>
          </w:p>
        </w:tc>
      </w:tr>
      <w:tr w:rsidR="005452E3" w:rsidRPr="00E4522B" w14:paraId="7490A776" w14:textId="77777777" w:rsidTr="00480120">
        <w:trPr>
          <w:trHeight w:val="368"/>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1A79AB20" w14:textId="02FB2897"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ОП.02</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48A6B6AD" w14:textId="510D5B75"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Техническая механика</w:t>
            </w:r>
          </w:p>
        </w:tc>
        <w:tc>
          <w:tcPr>
            <w:tcW w:w="270" w:type="dxa"/>
            <w:tcMar>
              <w:left w:w="28" w:type="dxa"/>
              <w:right w:w="28" w:type="dxa"/>
            </w:tcMar>
            <w:vAlign w:val="center"/>
          </w:tcPr>
          <w:p w14:paraId="24FD8D6D" w14:textId="1241A6B2"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E27649E" w14:textId="7BA4B34E"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84BC8F5"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E692463"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2A5CB7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1D7ABA52"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84A9078"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2F94F34F"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046DB85" w14:textId="77777777" w:rsidR="005452E3" w:rsidRPr="00E4522B" w:rsidRDefault="005452E3" w:rsidP="005452E3">
            <w:pPr>
              <w:rPr>
                <w:rFonts w:ascii="Times New Roman" w:hAnsi="Times New Roman" w:cs="Times New Roman"/>
                <w:sz w:val="16"/>
                <w:szCs w:val="16"/>
              </w:rPr>
            </w:pPr>
          </w:p>
        </w:tc>
        <w:tc>
          <w:tcPr>
            <w:tcW w:w="268" w:type="dxa"/>
            <w:gridSpan w:val="2"/>
            <w:tcMar>
              <w:left w:w="28" w:type="dxa"/>
              <w:right w:w="28" w:type="dxa"/>
            </w:tcMar>
            <w:vAlign w:val="center"/>
          </w:tcPr>
          <w:p w14:paraId="39602B2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965171F"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634C3D8"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14A2F86"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60E23D5"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781A1C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3276139"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8C9A81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B415E47"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5CABC5C"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vAlign w:val="center"/>
          </w:tcPr>
          <w:p w14:paraId="0DA8E4ED"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236300DC"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2824CA92"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67C03EE"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EAF8079" w14:textId="77777777" w:rsidR="005452E3" w:rsidRPr="00E4522B" w:rsidRDefault="005452E3" w:rsidP="005452E3">
            <w:pPr>
              <w:rPr>
                <w:rFonts w:ascii="Times New Roman" w:hAnsi="Times New Roman" w:cs="Times New Roman"/>
                <w:sz w:val="16"/>
                <w:szCs w:val="16"/>
              </w:rPr>
            </w:pPr>
          </w:p>
        </w:tc>
        <w:tc>
          <w:tcPr>
            <w:tcW w:w="236" w:type="dxa"/>
          </w:tcPr>
          <w:p w14:paraId="0F737B83" w14:textId="77777777" w:rsidR="005452E3" w:rsidRPr="00E4522B" w:rsidRDefault="005452E3" w:rsidP="005452E3">
            <w:pPr>
              <w:rPr>
                <w:rFonts w:ascii="Times New Roman" w:hAnsi="Times New Roman" w:cs="Times New Roman"/>
                <w:sz w:val="16"/>
                <w:szCs w:val="16"/>
              </w:rPr>
            </w:pPr>
          </w:p>
        </w:tc>
        <w:tc>
          <w:tcPr>
            <w:tcW w:w="317" w:type="dxa"/>
          </w:tcPr>
          <w:p w14:paraId="5C55FA8C" w14:textId="77777777" w:rsidR="005452E3" w:rsidRPr="00E4522B" w:rsidRDefault="005452E3" w:rsidP="005452E3">
            <w:pPr>
              <w:rPr>
                <w:rFonts w:ascii="Times New Roman" w:hAnsi="Times New Roman" w:cs="Times New Roman"/>
                <w:sz w:val="16"/>
                <w:szCs w:val="16"/>
              </w:rPr>
            </w:pPr>
          </w:p>
        </w:tc>
        <w:tc>
          <w:tcPr>
            <w:tcW w:w="272" w:type="dxa"/>
          </w:tcPr>
          <w:p w14:paraId="6979C245" w14:textId="77777777" w:rsidR="005452E3" w:rsidRPr="00E4522B" w:rsidRDefault="005452E3" w:rsidP="005452E3">
            <w:pPr>
              <w:rPr>
                <w:rFonts w:ascii="Times New Roman" w:hAnsi="Times New Roman" w:cs="Times New Roman"/>
                <w:sz w:val="16"/>
                <w:szCs w:val="16"/>
              </w:rPr>
            </w:pPr>
          </w:p>
        </w:tc>
        <w:tc>
          <w:tcPr>
            <w:tcW w:w="271" w:type="dxa"/>
          </w:tcPr>
          <w:p w14:paraId="25B9D2AE" w14:textId="77777777" w:rsidR="000D7DA0" w:rsidRDefault="000D7DA0" w:rsidP="005452E3">
            <w:pPr>
              <w:rPr>
                <w:rFonts w:ascii="Times New Roman" w:hAnsi="Times New Roman" w:cs="Times New Roman"/>
                <w:sz w:val="16"/>
                <w:szCs w:val="16"/>
              </w:rPr>
            </w:pPr>
          </w:p>
          <w:p w14:paraId="7F1EC31B" w14:textId="68FB892B" w:rsidR="005452E3" w:rsidRPr="00E4522B" w:rsidRDefault="005452E3" w:rsidP="005452E3">
            <w:pPr>
              <w:rPr>
                <w:rFonts w:ascii="Times New Roman" w:hAnsi="Times New Roman" w:cs="Times New Roman"/>
                <w:sz w:val="16"/>
                <w:szCs w:val="16"/>
              </w:rPr>
            </w:pPr>
          </w:p>
        </w:tc>
        <w:tc>
          <w:tcPr>
            <w:tcW w:w="272" w:type="dxa"/>
          </w:tcPr>
          <w:p w14:paraId="65402FD8" w14:textId="77777777" w:rsidR="000D7DA0" w:rsidRDefault="000D7DA0" w:rsidP="005452E3">
            <w:pPr>
              <w:rPr>
                <w:rFonts w:ascii="Times New Roman" w:hAnsi="Times New Roman" w:cs="Times New Roman"/>
                <w:sz w:val="16"/>
                <w:szCs w:val="16"/>
              </w:rPr>
            </w:pPr>
          </w:p>
          <w:p w14:paraId="5A2FCE2E" w14:textId="6AFF7534"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B2B8C96" w14:textId="77777777" w:rsidR="000D7DA0" w:rsidRDefault="000D7DA0" w:rsidP="005452E3">
            <w:pPr>
              <w:rPr>
                <w:rFonts w:ascii="Times New Roman" w:hAnsi="Times New Roman" w:cs="Times New Roman"/>
                <w:sz w:val="16"/>
                <w:szCs w:val="16"/>
              </w:rPr>
            </w:pPr>
          </w:p>
          <w:p w14:paraId="2DE098F2" w14:textId="64D42F68"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19" w:type="dxa"/>
            <w:tcMar>
              <w:left w:w="28" w:type="dxa"/>
              <w:right w:w="28" w:type="dxa"/>
            </w:tcMar>
            <w:vAlign w:val="center"/>
          </w:tcPr>
          <w:p w14:paraId="44A3822C" w14:textId="77777777" w:rsidR="000D7DA0" w:rsidRDefault="000D7DA0" w:rsidP="005452E3">
            <w:pPr>
              <w:rPr>
                <w:rFonts w:ascii="Times New Roman" w:hAnsi="Times New Roman" w:cs="Times New Roman"/>
                <w:sz w:val="16"/>
                <w:szCs w:val="16"/>
              </w:rPr>
            </w:pPr>
          </w:p>
          <w:p w14:paraId="1C58407A" w14:textId="10BD2E3D"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6D57CF95" w14:textId="77777777" w:rsidR="000D7DA0" w:rsidRDefault="000D7DA0" w:rsidP="005452E3">
            <w:pPr>
              <w:rPr>
                <w:rFonts w:ascii="Times New Roman" w:hAnsi="Times New Roman" w:cs="Times New Roman"/>
                <w:sz w:val="16"/>
                <w:szCs w:val="16"/>
              </w:rPr>
            </w:pPr>
          </w:p>
          <w:p w14:paraId="00AE4385" w14:textId="4FC5ABAC"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40" w:type="dxa"/>
            <w:tcMar>
              <w:left w:w="28" w:type="dxa"/>
              <w:right w:w="28" w:type="dxa"/>
            </w:tcMar>
            <w:vAlign w:val="center"/>
          </w:tcPr>
          <w:p w14:paraId="4F96CE64" w14:textId="77777777" w:rsidR="000D7DA0" w:rsidRDefault="000D7DA0" w:rsidP="005452E3">
            <w:pPr>
              <w:rPr>
                <w:rFonts w:ascii="Times New Roman" w:hAnsi="Times New Roman" w:cs="Times New Roman"/>
                <w:sz w:val="16"/>
                <w:szCs w:val="16"/>
              </w:rPr>
            </w:pPr>
          </w:p>
          <w:p w14:paraId="3860E576" w14:textId="5CC368C2"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08FD56D" w14:textId="77777777" w:rsidR="004E319D" w:rsidRDefault="004E319D" w:rsidP="005452E3">
            <w:pPr>
              <w:rPr>
                <w:rFonts w:ascii="Times New Roman" w:hAnsi="Times New Roman" w:cs="Times New Roman"/>
                <w:sz w:val="16"/>
                <w:szCs w:val="16"/>
              </w:rPr>
            </w:pPr>
          </w:p>
          <w:p w14:paraId="784FB6C8" w14:textId="60588FC1" w:rsidR="005452E3" w:rsidRPr="00E4522B" w:rsidRDefault="004E319D" w:rsidP="005452E3">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4CAB3C4F" w14:textId="77777777" w:rsidR="005452E3" w:rsidRPr="00E4522B" w:rsidRDefault="005452E3" w:rsidP="005452E3">
            <w:pPr>
              <w:rPr>
                <w:rFonts w:ascii="Times New Roman" w:hAnsi="Times New Roman" w:cs="Times New Roman"/>
                <w:sz w:val="16"/>
                <w:szCs w:val="16"/>
              </w:rPr>
            </w:pPr>
          </w:p>
        </w:tc>
        <w:tc>
          <w:tcPr>
            <w:tcW w:w="316" w:type="dxa"/>
          </w:tcPr>
          <w:p w14:paraId="0B3DADDF" w14:textId="6CC49594" w:rsidR="005452E3" w:rsidRPr="00E4522B" w:rsidRDefault="005452E3" w:rsidP="005452E3">
            <w:pPr>
              <w:rPr>
                <w:rFonts w:ascii="Times New Roman" w:hAnsi="Times New Roman" w:cs="Times New Roman"/>
                <w:sz w:val="16"/>
                <w:szCs w:val="16"/>
              </w:rPr>
            </w:pPr>
          </w:p>
        </w:tc>
        <w:tc>
          <w:tcPr>
            <w:tcW w:w="236" w:type="dxa"/>
          </w:tcPr>
          <w:p w14:paraId="0DDE5653" w14:textId="399E5C0A" w:rsidR="005452E3" w:rsidRPr="00E4522B" w:rsidRDefault="005452E3" w:rsidP="005452E3">
            <w:pPr>
              <w:rPr>
                <w:rFonts w:ascii="Times New Roman" w:hAnsi="Times New Roman" w:cs="Times New Roman"/>
                <w:sz w:val="16"/>
                <w:szCs w:val="16"/>
              </w:rPr>
            </w:pPr>
          </w:p>
        </w:tc>
        <w:tc>
          <w:tcPr>
            <w:tcW w:w="272" w:type="dxa"/>
          </w:tcPr>
          <w:p w14:paraId="5A45C890" w14:textId="026C3FF5" w:rsidR="005452E3" w:rsidRPr="00E4522B" w:rsidRDefault="005452E3" w:rsidP="005452E3">
            <w:pPr>
              <w:rPr>
                <w:rFonts w:ascii="Times New Roman" w:hAnsi="Times New Roman" w:cs="Times New Roman"/>
                <w:sz w:val="16"/>
                <w:szCs w:val="16"/>
              </w:rPr>
            </w:pPr>
          </w:p>
        </w:tc>
        <w:tc>
          <w:tcPr>
            <w:tcW w:w="271" w:type="dxa"/>
          </w:tcPr>
          <w:p w14:paraId="71E37FB4" w14:textId="7CEE3A76" w:rsidR="005452E3" w:rsidRPr="00E4522B" w:rsidRDefault="005452E3" w:rsidP="005452E3">
            <w:pPr>
              <w:rPr>
                <w:rFonts w:ascii="Times New Roman" w:hAnsi="Times New Roman" w:cs="Times New Roman"/>
                <w:sz w:val="16"/>
                <w:szCs w:val="16"/>
              </w:rPr>
            </w:pPr>
          </w:p>
        </w:tc>
        <w:tc>
          <w:tcPr>
            <w:tcW w:w="236" w:type="dxa"/>
          </w:tcPr>
          <w:p w14:paraId="2F90FCFD" w14:textId="1C89EA05" w:rsidR="005452E3" w:rsidRPr="00E4522B" w:rsidRDefault="005452E3" w:rsidP="005452E3">
            <w:pPr>
              <w:rPr>
                <w:rFonts w:ascii="Times New Roman" w:hAnsi="Times New Roman" w:cs="Times New Roman"/>
                <w:sz w:val="16"/>
                <w:szCs w:val="16"/>
              </w:rPr>
            </w:pPr>
          </w:p>
        </w:tc>
        <w:tc>
          <w:tcPr>
            <w:tcW w:w="236" w:type="dxa"/>
          </w:tcPr>
          <w:p w14:paraId="14001512" w14:textId="7211CA76" w:rsidR="005452E3" w:rsidRPr="00E4522B" w:rsidRDefault="005452E3" w:rsidP="005452E3">
            <w:pPr>
              <w:rPr>
                <w:rFonts w:ascii="Times New Roman" w:hAnsi="Times New Roman" w:cs="Times New Roman"/>
                <w:sz w:val="16"/>
                <w:szCs w:val="16"/>
              </w:rPr>
            </w:pPr>
          </w:p>
        </w:tc>
        <w:tc>
          <w:tcPr>
            <w:tcW w:w="236" w:type="dxa"/>
          </w:tcPr>
          <w:p w14:paraId="2F18415B" w14:textId="111955DF" w:rsidR="005452E3" w:rsidRPr="00E4522B" w:rsidRDefault="005452E3" w:rsidP="005452E3">
            <w:pPr>
              <w:rPr>
                <w:rFonts w:ascii="Times New Roman" w:hAnsi="Times New Roman" w:cs="Times New Roman"/>
                <w:sz w:val="16"/>
                <w:szCs w:val="16"/>
              </w:rPr>
            </w:pPr>
          </w:p>
        </w:tc>
        <w:tc>
          <w:tcPr>
            <w:tcW w:w="271" w:type="dxa"/>
          </w:tcPr>
          <w:p w14:paraId="5124D362" w14:textId="0118CA5F" w:rsidR="005452E3" w:rsidRPr="00E4522B" w:rsidRDefault="005452E3" w:rsidP="005452E3">
            <w:pPr>
              <w:rPr>
                <w:rFonts w:ascii="Times New Roman" w:hAnsi="Times New Roman" w:cs="Times New Roman"/>
                <w:sz w:val="16"/>
                <w:szCs w:val="16"/>
              </w:rPr>
            </w:pPr>
          </w:p>
        </w:tc>
        <w:tc>
          <w:tcPr>
            <w:tcW w:w="236" w:type="dxa"/>
          </w:tcPr>
          <w:p w14:paraId="7FCD8577" w14:textId="77777777" w:rsidR="005452E3" w:rsidRPr="00E4522B" w:rsidRDefault="005452E3" w:rsidP="005452E3">
            <w:pPr>
              <w:rPr>
                <w:rFonts w:ascii="Times New Roman" w:hAnsi="Times New Roman" w:cs="Times New Roman"/>
                <w:sz w:val="16"/>
                <w:szCs w:val="16"/>
              </w:rPr>
            </w:pPr>
          </w:p>
        </w:tc>
        <w:tc>
          <w:tcPr>
            <w:tcW w:w="236" w:type="dxa"/>
          </w:tcPr>
          <w:p w14:paraId="6C6FA021" w14:textId="2CF64BFA" w:rsidR="005452E3" w:rsidRPr="00E4522B" w:rsidRDefault="005452E3" w:rsidP="005452E3">
            <w:pPr>
              <w:rPr>
                <w:rFonts w:ascii="Times New Roman" w:hAnsi="Times New Roman" w:cs="Times New Roman"/>
                <w:sz w:val="16"/>
                <w:szCs w:val="16"/>
              </w:rPr>
            </w:pPr>
          </w:p>
        </w:tc>
        <w:tc>
          <w:tcPr>
            <w:tcW w:w="236" w:type="dxa"/>
          </w:tcPr>
          <w:p w14:paraId="3EEC5C3E" w14:textId="64FA2BCF" w:rsidR="005452E3" w:rsidRPr="00E4522B" w:rsidRDefault="005452E3" w:rsidP="005452E3">
            <w:pPr>
              <w:rPr>
                <w:rFonts w:ascii="Times New Roman" w:hAnsi="Times New Roman" w:cs="Times New Roman"/>
                <w:sz w:val="16"/>
                <w:szCs w:val="16"/>
              </w:rPr>
            </w:pPr>
          </w:p>
        </w:tc>
        <w:tc>
          <w:tcPr>
            <w:tcW w:w="236" w:type="dxa"/>
          </w:tcPr>
          <w:p w14:paraId="1C4CD42C" w14:textId="34F1E509" w:rsidR="005452E3" w:rsidRPr="00E4522B" w:rsidRDefault="005452E3" w:rsidP="005452E3">
            <w:pPr>
              <w:rPr>
                <w:rFonts w:ascii="Times New Roman" w:hAnsi="Times New Roman" w:cs="Times New Roman"/>
                <w:sz w:val="16"/>
                <w:szCs w:val="16"/>
              </w:rPr>
            </w:pPr>
          </w:p>
        </w:tc>
        <w:tc>
          <w:tcPr>
            <w:tcW w:w="236" w:type="dxa"/>
          </w:tcPr>
          <w:p w14:paraId="7452DE82" w14:textId="3C86D958" w:rsidR="005452E3" w:rsidRPr="00E4522B" w:rsidRDefault="005452E3" w:rsidP="005452E3">
            <w:pPr>
              <w:rPr>
                <w:rFonts w:ascii="Times New Roman" w:hAnsi="Times New Roman" w:cs="Times New Roman"/>
                <w:sz w:val="16"/>
                <w:szCs w:val="16"/>
              </w:rPr>
            </w:pPr>
          </w:p>
        </w:tc>
        <w:tc>
          <w:tcPr>
            <w:tcW w:w="236" w:type="dxa"/>
          </w:tcPr>
          <w:p w14:paraId="122609AF" w14:textId="43D598C7" w:rsidR="005452E3" w:rsidRPr="00E4522B" w:rsidRDefault="005452E3" w:rsidP="005452E3">
            <w:pPr>
              <w:rPr>
                <w:rFonts w:ascii="Times New Roman" w:hAnsi="Times New Roman" w:cs="Times New Roman"/>
                <w:sz w:val="16"/>
                <w:szCs w:val="16"/>
              </w:rPr>
            </w:pPr>
          </w:p>
        </w:tc>
        <w:tc>
          <w:tcPr>
            <w:tcW w:w="236" w:type="dxa"/>
          </w:tcPr>
          <w:p w14:paraId="276C33AD" w14:textId="10C935EA" w:rsidR="005452E3" w:rsidRPr="00E4522B" w:rsidRDefault="005452E3" w:rsidP="005452E3">
            <w:pPr>
              <w:rPr>
                <w:rFonts w:ascii="Times New Roman" w:hAnsi="Times New Roman" w:cs="Times New Roman"/>
                <w:sz w:val="16"/>
                <w:szCs w:val="16"/>
              </w:rPr>
            </w:pPr>
          </w:p>
        </w:tc>
        <w:tc>
          <w:tcPr>
            <w:tcW w:w="236" w:type="dxa"/>
          </w:tcPr>
          <w:p w14:paraId="6C135184" w14:textId="2AA56DA6" w:rsidR="005452E3" w:rsidRPr="00E4522B" w:rsidRDefault="005452E3" w:rsidP="005452E3">
            <w:pPr>
              <w:rPr>
                <w:rFonts w:ascii="Times New Roman" w:hAnsi="Times New Roman" w:cs="Times New Roman"/>
                <w:sz w:val="16"/>
                <w:szCs w:val="16"/>
              </w:rPr>
            </w:pPr>
          </w:p>
        </w:tc>
        <w:tc>
          <w:tcPr>
            <w:tcW w:w="236" w:type="dxa"/>
          </w:tcPr>
          <w:p w14:paraId="441FF9D2" w14:textId="4E6AA39B" w:rsidR="005452E3" w:rsidRPr="00E4522B" w:rsidRDefault="005452E3" w:rsidP="005452E3">
            <w:pPr>
              <w:rPr>
                <w:rFonts w:ascii="Times New Roman" w:hAnsi="Times New Roman" w:cs="Times New Roman"/>
                <w:sz w:val="16"/>
                <w:szCs w:val="16"/>
              </w:rPr>
            </w:pPr>
          </w:p>
        </w:tc>
        <w:tc>
          <w:tcPr>
            <w:tcW w:w="271" w:type="dxa"/>
          </w:tcPr>
          <w:p w14:paraId="01495883" w14:textId="28CC63DE" w:rsidR="005452E3" w:rsidRPr="00E4522B" w:rsidRDefault="005452E3" w:rsidP="005452E3">
            <w:pPr>
              <w:rPr>
                <w:rFonts w:ascii="Times New Roman" w:hAnsi="Times New Roman" w:cs="Times New Roman"/>
                <w:sz w:val="16"/>
                <w:szCs w:val="16"/>
              </w:rPr>
            </w:pPr>
          </w:p>
        </w:tc>
        <w:tc>
          <w:tcPr>
            <w:tcW w:w="236" w:type="dxa"/>
          </w:tcPr>
          <w:p w14:paraId="76B4120D" w14:textId="0C0D9CE9" w:rsidR="005452E3" w:rsidRPr="00E4522B" w:rsidRDefault="005452E3" w:rsidP="005452E3">
            <w:pPr>
              <w:rPr>
                <w:rFonts w:ascii="Times New Roman" w:hAnsi="Times New Roman" w:cs="Times New Roman"/>
                <w:sz w:val="16"/>
                <w:szCs w:val="16"/>
              </w:rPr>
            </w:pPr>
          </w:p>
        </w:tc>
        <w:tc>
          <w:tcPr>
            <w:tcW w:w="236" w:type="dxa"/>
          </w:tcPr>
          <w:p w14:paraId="435C30B2" w14:textId="44832876" w:rsidR="005452E3" w:rsidRPr="00E4522B" w:rsidRDefault="005452E3" w:rsidP="005452E3">
            <w:pPr>
              <w:rPr>
                <w:rFonts w:ascii="Times New Roman" w:hAnsi="Times New Roman" w:cs="Times New Roman"/>
                <w:sz w:val="16"/>
                <w:szCs w:val="16"/>
              </w:rPr>
            </w:pPr>
          </w:p>
        </w:tc>
        <w:tc>
          <w:tcPr>
            <w:tcW w:w="291" w:type="dxa"/>
          </w:tcPr>
          <w:p w14:paraId="5B5DE359" w14:textId="77777777" w:rsidR="005452E3" w:rsidRPr="00E4522B" w:rsidRDefault="005452E3" w:rsidP="005452E3">
            <w:pPr>
              <w:rPr>
                <w:rFonts w:ascii="Times New Roman" w:hAnsi="Times New Roman" w:cs="Times New Roman"/>
                <w:sz w:val="16"/>
                <w:szCs w:val="16"/>
              </w:rPr>
            </w:pPr>
          </w:p>
        </w:tc>
      </w:tr>
      <w:tr w:rsidR="005452E3" w:rsidRPr="00E4522B" w14:paraId="6AE4512E" w14:textId="77777777" w:rsidTr="00480120">
        <w:trPr>
          <w:trHeight w:val="174"/>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6C75557F" w14:textId="5E4F3823"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ОП.03</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6C5DDE3F" w14:textId="7284B599"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Информационные технологии в профессиональной деятельности</w:t>
            </w:r>
          </w:p>
        </w:tc>
        <w:tc>
          <w:tcPr>
            <w:tcW w:w="270" w:type="dxa"/>
            <w:tcMar>
              <w:left w:w="28" w:type="dxa"/>
              <w:right w:w="28" w:type="dxa"/>
            </w:tcMar>
            <w:vAlign w:val="center"/>
          </w:tcPr>
          <w:p w14:paraId="4B0CA54F" w14:textId="30704854"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F2EAE0D" w14:textId="5E939C40"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CD80734"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069957F8"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3D08528" w14:textId="5FDE2601"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19134F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AAA7F24" w14:textId="6864DDA3"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9DC4884"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2D6D1E2" w14:textId="009797ED"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463EB473"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E9D887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2C889A77"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F9A9648"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88413D6"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DF9BDC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0F153C1"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526E742"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082A824"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F794CC4"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vAlign w:val="center"/>
          </w:tcPr>
          <w:p w14:paraId="0B82ACF6"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2F31FDDC"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2BE4A602"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DC16055"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E999343" w14:textId="77777777" w:rsidR="005452E3" w:rsidRPr="00E4522B" w:rsidRDefault="005452E3" w:rsidP="005452E3">
            <w:pPr>
              <w:rPr>
                <w:rFonts w:ascii="Times New Roman" w:hAnsi="Times New Roman" w:cs="Times New Roman"/>
                <w:sz w:val="16"/>
                <w:szCs w:val="16"/>
              </w:rPr>
            </w:pPr>
          </w:p>
        </w:tc>
        <w:tc>
          <w:tcPr>
            <w:tcW w:w="236" w:type="dxa"/>
          </w:tcPr>
          <w:p w14:paraId="2DCFE37F" w14:textId="77777777" w:rsidR="005452E3" w:rsidRPr="00E4522B" w:rsidRDefault="005452E3" w:rsidP="005452E3">
            <w:pPr>
              <w:rPr>
                <w:rFonts w:ascii="Times New Roman" w:hAnsi="Times New Roman" w:cs="Times New Roman"/>
                <w:sz w:val="16"/>
                <w:szCs w:val="16"/>
              </w:rPr>
            </w:pPr>
          </w:p>
        </w:tc>
        <w:tc>
          <w:tcPr>
            <w:tcW w:w="317" w:type="dxa"/>
          </w:tcPr>
          <w:p w14:paraId="1B57542F" w14:textId="77777777" w:rsidR="005452E3" w:rsidRPr="00E4522B" w:rsidRDefault="005452E3" w:rsidP="005452E3">
            <w:pPr>
              <w:rPr>
                <w:rFonts w:ascii="Times New Roman" w:hAnsi="Times New Roman" w:cs="Times New Roman"/>
                <w:sz w:val="16"/>
                <w:szCs w:val="16"/>
              </w:rPr>
            </w:pPr>
          </w:p>
        </w:tc>
        <w:tc>
          <w:tcPr>
            <w:tcW w:w="272" w:type="dxa"/>
          </w:tcPr>
          <w:p w14:paraId="004548C6" w14:textId="77777777" w:rsidR="005452E3" w:rsidRPr="00E4522B" w:rsidRDefault="005452E3" w:rsidP="005452E3">
            <w:pPr>
              <w:rPr>
                <w:rFonts w:ascii="Times New Roman" w:hAnsi="Times New Roman" w:cs="Times New Roman"/>
                <w:sz w:val="16"/>
                <w:szCs w:val="16"/>
              </w:rPr>
            </w:pPr>
          </w:p>
        </w:tc>
        <w:tc>
          <w:tcPr>
            <w:tcW w:w="271" w:type="dxa"/>
          </w:tcPr>
          <w:p w14:paraId="7D058228" w14:textId="77777777" w:rsidR="005452E3" w:rsidRPr="00E4522B" w:rsidRDefault="005452E3" w:rsidP="005452E3">
            <w:pPr>
              <w:rPr>
                <w:rFonts w:ascii="Times New Roman" w:hAnsi="Times New Roman" w:cs="Times New Roman"/>
                <w:sz w:val="16"/>
                <w:szCs w:val="16"/>
              </w:rPr>
            </w:pPr>
          </w:p>
        </w:tc>
        <w:tc>
          <w:tcPr>
            <w:tcW w:w="272" w:type="dxa"/>
          </w:tcPr>
          <w:p w14:paraId="575F3B82"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4B3713E" w14:textId="77059FC9" w:rsidR="005452E3" w:rsidRPr="00E4522B" w:rsidRDefault="005452E3" w:rsidP="005452E3">
            <w:pPr>
              <w:rPr>
                <w:rFonts w:ascii="Times New Roman" w:hAnsi="Times New Roman" w:cs="Times New Roman"/>
                <w:sz w:val="16"/>
                <w:szCs w:val="16"/>
              </w:rPr>
            </w:pPr>
          </w:p>
        </w:tc>
        <w:tc>
          <w:tcPr>
            <w:tcW w:w="219" w:type="dxa"/>
            <w:tcMar>
              <w:left w:w="28" w:type="dxa"/>
              <w:right w:w="28" w:type="dxa"/>
            </w:tcMar>
            <w:vAlign w:val="center"/>
          </w:tcPr>
          <w:p w14:paraId="530C33C2"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162A8A52"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vAlign w:val="center"/>
          </w:tcPr>
          <w:p w14:paraId="79093464"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12BE0E7" w14:textId="77777777" w:rsidR="005452E3" w:rsidRPr="00E4522B" w:rsidRDefault="005452E3" w:rsidP="005452E3">
            <w:pPr>
              <w:rPr>
                <w:rFonts w:ascii="Times New Roman" w:hAnsi="Times New Roman" w:cs="Times New Roman"/>
                <w:sz w:val="16"/>
                <w:szCs w:val="16"/>
              </w:rPr>
            </w:pPr>
          </w:p>
        </w:tc>
        <w:tc>
          <w:tcPr>
            <w:tcW w:w="271" w:type="dxa"/>
          </w:tcPr>
          <w:p w14:paraId="02336690" w14:textId="77777777" w:rsidR="005452E3" w:rsidRPr="00E4522B" w:rsidRDefault="005452E3" w:rsidP="005452E3">
            <w:pPr>
              <w:rPr>
                <w:rFonts w:ascii="Times New Roman" w:hAnsi="Times New Roman" w:cs="Times New Roman"/>
                <w:sz w:val="16"/>
                <w:szCs w:val="16"/>
              </w:rPr>
            </w:pPr>
          </w:p>
        </w:tc>
        <w:tc>
          <w:tcPr>
            <w:tcW w:w="316" w:type="dxa"/>
          </w:tcPr>
          <w:p w14:paraId="45C1A252" w14:textId="6035921E" w:rsidR="005452E3" w:rsidRPr="00E4522B" w:rsidRDefault="005452E3" w:rsidP="005452E3">
            <w:pPr>
              <w:rPr>
                <w:rFonts w:ascii="Times New Roman" w:hAnsi="Times New Roman" w:cs="Times New Roman"/>
                <w:sz w:val="16"/>
                <w:szCs w:val="16"/>
              </w:rPr>
            </w:pPr>
          </w:p>
        </w:tc>
        <w:tc>
          <w:tcPr>
            <w:tcW w:w="236" w:type="dxa"/>
          </w:tcPr>
          <w:p w14:paraId="62CD178C" w14:textId="58440D5E" w:rsidR="005452E3" w:rsidRPr="00E4522B" w:rsidRDefault="005452E3" w:rsidP="005452E3">
            <w:pPr>
              <w:rPr>
                <w:rFonts w:ascii="Times New Roman" w:hAnsi="Times New Roman" w:cs="Times New Roman"/>
                <w:sz w:val="16"/>
                <w:szCs w:val="16"/>
              </w:rPr>
            </w:pPr>
          </w:p>
        </w:tc>
        <w:tc>
          <w:tcPr>
            <w:tcW w:w="272" w:type="dxa"/>
          </w:tcPr>
          <w:p w14:paraId="3015AAF2" w14:textId="25A26A19" w:rsidR="005452E3" w:rsidRPr="00E4522B" w:rsidRDefault="005452E3" w:rsidP="005452E3">
            <w:pPr>
              <w:rPr>
                <w:rFonts w:ascii="Times New Roman" w:hAnsi="Times New Roman" w:cs="Times New Roman"/>
                <w:sz w:val="16"/>
                <w:szCs w:val="16"/>
              </w:rPr>
            </w:pPr>
          </w:p>
        </w:tc>
        <w:tc>
          <w:tcPr>
            <w:tcW w:w="271" w:type="dxa"/>
          </w:tcPr>
          <w:p w14:paraId="093482A4" w14:textId="422C145A" w:rsidR="005452E3" w:rsidRPr="00E4522B" w:rsidRDefault="005452E3" w:rsidP="005452E3">
            <w:pPr>
              <w:rPr>
                <w:rFonts w:ascii="Times New Roman" w:hAnsi="Times New Roman" w:cs="Times New Roman"/>
                <w:sz w:val="16"/>
                <w:szCs w:val="16"/>
              </w:rPr>
            </w:pPr>
          </w:p>
        </w:tc>
        <w:tc>
          <w:tcPr>
            <w:tcW w:w="236" w:type="dxa"/>
          </w:tcPr>
          <w:p w14:paraId="6D0F432D" w14:textId="3FA71DF1" w:rsidR="005452E3" w:rsidRPr="00E4522B" w:rsidRDefault="005452E3" w:rsidP="005452E3">
            <w:pPr>
              <w:rPr>
                <w:rFonts w:ascii="Times New Roman" w:hAnsi="Times New Roman" w:cs="Times New Roman"/>
                <w:sz w:val="16"/>
                <w:szCs w:val="16"/>
              </w:rPr>
            </w:pPr>
          </w:p>
        </w:tc>
        <w:tc>
          <w:tcPr>
            <w:tcW w:w="236" w:type="dxa"/>
          </w:tcPr>
          <w:p w14:paraId="27ED8F88" w14:textId="684653F1" w:rsidR="005452E3" w:rsidRPr="00E4522B" w:rsidRDefault="005452E3" w:rsidP="005452E3">
            <w:pPr>
              <w:rPr>
                <w:rFonts w:ascii="Times New Roman" w:hAnsi="Times New Roman" w:cs="Times New Roman"/>
                <w:sz w:val="16"/>
                <w:szCs w:val="16"/>
              </w:rPr>
            </w:pPr>
          </w:p>
        </w:tc>
        <w:tc>
          <w:tcPr>
            <w:tcW w:w="236" w:type="dxa"/>
          </w:tcPr>
          <w:p w14:paraId="4027ED4B" w14:textId="62350AD6" w:rsidR="005452E3" w:rsidRPr="00E4522B" w:rsidRDefault="005452E3" w:rsidP="005452E3">
            <w:pPr>
              <w:rPr>
                <w:rFonts w:ascii="Times New Roman" w:hAnsi="Times New Roman" w:cs="Times New Roman"/>
                <w:sz w:val="16"/>
                <w:szCs w:val="16"/>
              </w:rPr>
            </w:pPr>
          </w:p>
        </w:tc>
        <w:tc>
          <w:tcPr>
            <w:tcW w:w="271" w:type="dxa"/>
          </w:tcPr>
          <w:p w14:paraId="5DE5C80E" w14:textId="5090054B" w:rsidR="005452E3" w:rsidRPr="00E4522B" w:rsidRDefault="005452E3" w:rsidP="005452E3">
            <w:pPr>
              <w:rPr>
                <w:rFonts w:ascii="Times New Roman" w:hAnsi="Times New Roman" w:cs="Times New Roman"/>
                <w:sz w:val="16"/>
                <w:szCs w:val="16"/>
              </w:rPr>
            </w:pPr>
          </w:p>
        </w:tc>
        <w:tc>
          <w:tcPr>
            <w:tcW w:w="236" w:type="dxa"/>
          </w:tcPr>
          <w:p w14:paraId="57F8DC95" w14:textId="77777777" w:rsidR="005452E3" w:rsidRPr="00E4522B" w:rsidRDefault="005452E3" w:rsidP="005452E3">
            <w:pPr>
              <w:rPr>
                <w:rFonts w:ascii="Times New Roman" w:hAnsi="Times New Roman" w:cs="Times New Roman"/>
                <w:sz w:val="16"/>
                <w:szCs w:val="16"/>
              </w:rPr>
            </w:pPr>
          </w:p>
        </w:tc>
        <w:tc>
          <w:tcPr>
            <w:tcW w:w="236" w:type="dxa"/>
          </w:tcPr>
          <w:p w14:paraId="0408190E" w14:textId="0A8629A9" w:rsidR="005452E3" w:rsidRPr="00E4522B" w:rsidRDefault="005452E3" w:rsidP="005452E3">
            <w:pPr>
              <w:rPr>
                <w:rFonts w:ascii="Times New Roman" w:hAnsi="Times New Roman" w:cs="Times New Roman"/>
                <w:sz w:val="16"/>
                <w:szCs w:val="16"/>
              </w:rPr>
            </w:pPr>
          </w:p>
        </w:tc>
        <w:tc>
          <w:tcPr>
            <w:tcW w:w="236" w:type="dxa"/>
          </w:tcPr>
          <w:p w14:paraId="455A6457" w14:textId="115EFC77" w:rsidR="005452E3" w:rsidRPr="00E4522B" w:rsidRDefault="005452E3" w:rsidP="005452E3">
            <w:pPr>
              <w:rPr>
                <w:rFonts w:ascii="Times New Roman" w:hAnsi="Times New Roman" w:cs="Times New Roman"/>
                <w:sz w:val="16"/>
                <w:szCs w:val="16"/>
              </w:rPr>
            </w:pPr>
          </w:p>
        </w:tc>
        <w:tc>
          <w:tcPr>
            <w:tcW w:w="236" w:type="dxa"/>
          </w:tcPr>
          <w:p w14:paraId="6B1093ED" w14:textId="0C9B856D" w:rsidR="005452E3" w:rsidRPr="00E4522B" w:rsidRDefault="005452E3" w:rsidP="005452E3">
            <w:pPr>
              <w:rPr>
                <w:rFonts w:ascii="Times New Roman" w:hAnsi="Times New Roman" w:cs="Times New Roman"/>
                <w:sz w:val="16"/>
                <w:szCs w:val="16"/>
              </w:rPr>
            </w:pPr>
          </w:p>
        </w:tc>
        <w:tc>
          <w:tcPr>
            <w:tcW w:w="236" w:type="dxa"/>
          </w:tcPr>
          <w:p w14:paraId="6E13BFD8" w14:textId="4A744F3C" w:rsidR="005452E3" w:rsidRPr="00E4522B" w:rsidRDefault="005452E3" w:rsidP="005452E3">
            <w:pPr>
              <w:rPr>
                <w:rFonts w:ascii="Times New Roman" w:hAnsi="Times New Roman" w:cs="Times New Roman"/>
                <w:sz w:val="16"/>
                <w:szCs w:val="16"/>
              </w:rPr>
            </w:pPr>
          </w:p>
        </w:tc>
        <w:tc>
          <w:tcPr>
            <w:tcW w:w="236" w:type="dxa"/>
          </w:tcPr>
          <w:p w14:paraId="4AA6911C" w14:textId="2A2F27B9" w:rsidR="005452E3" w:rsidRPr="00E4522B" w:rsidRDefault="005452E3" w:rsidP="005452E3">
            <w:pPr>
              <w:rPr>
                <w:rFonts w:ascii="Times New Roman" w:hAnsi="Times New Roman" w:cs="Times New Roman"/>
                <w:sz w:val="16"/>
                <w:szCs w:val="16"/>
              </w:rPr>
            </w:pPr>
          </w:p>
        </w:tc>
        <w:tc>
          <w:tcPr>
            <w:tcW w:w="236" w:type="dxa"/>
          </w:tcPr>
          <w:p w14:paraId="19596BD9" w14:textId="584E307A" w:rsidR="005452E3" w:rsidRPr="00E4522B" w:rsidRDefault="005452E3" w:rsidP="005452E3">
            <w:pPr>
              <w:rPr>
                <w:rFonts w:ascii="Times New Roman" w:hAnsi="Times New Roman" w:cs="Times New Roman"/>
                <w:sz w:val="16"/>
                <w:szCs w:val="16"/>
              </w:rPr>
            </w:pPr>
          </w:p>
        </w:tc>
        <w:tc>
          <w:tcPr>
            <w:tcW w:w="236" w:type="dxa"/>
          </w:tcPr>
          <w:p w14:paraId="5C30C47D" w14:textId="7D073A6D" w:rsidR="005452E3" w:rsidRPr="00E4522B" w:rsidRDefault="005452E3" w:rsidP="005452E3">
            <w:pPr>
              <w:rPr>
                <w:rFonts w:ascii="Times New Roman" w:hAnsi="Times New Roman" w:cs="Times New Roman"/>
                <w:sz w:val="16"/>
                <w:szCs w:val="16"/>
              </w:rPr>
            </w:pPr>
          </w:p>
        </w:tc>
        <w:tc>
          <w:tcPr>
            <w:tcW w:w="236" w:type="dxa"/>
          </w:tcPr>
          <w:p w14:paraId="6D1630DB" w14:textId="3C2B177C" w:rsidR="005452E3" w:rsidRPr="00E4522B" w:rsidRDefault="005452E3" w:rsidP="005452E3">
            <w:pPr>
              <w:rPr>
                <w:rFonts w:ascii="Times New Roman" w:hAnsi="Times New Roman" w:cs="Times New Roman"/>
                <w:sz w:val="16"/>
                <w:szCs w:val="16"/>
              </w:rPr>
            </w:pPr>
          </w:p>
        </w:tc>
        <w:tc>
          <w:tcPr>
            <w:tcW w:w="271" w:type="dxa"/>
          </w:tcPr>
          <w:p w14:paraId="11090D3A" w14:textId="19BFC5DB" w:rsidR="005452E3" w:rsidRPr="00E4522B" w:rsidRDefault="005452E3" w:rsidP="005452E3">
            <w:pPr>
              <w:rPr>
                <w:rFonts w:ascii="Times New Roman" w:hAnsi="Times New Roman" w:cs="Times New Roman"/>
                <w:sz w:val="16"/>
                <w:szCs w:val="16"/>
              </w:rPr>
            </w:pPr>
          </w:p>
        </w:tc>
        <w:tc>
          <w:tcPr>
            <w:tcW w:w="236" w:type="dxa"/>
          </w:tcPr>
          <w:p w14:paraId="3A89BE05" w14:textId="75D5401A" w:rsidR="005452E3" w:rsidRPr="00E4522B" w:rsidRDefault="005452E3" w:rsidP="005452E3">
            <w:pPr>
              <w:rPr>
                <w:rFonts w:ascii="Times New Roman" w:hAnsi="Times New Roman" w:cs="Times New Roman"/>
                <w:sz w:val="16"/>
                <w:szCs w:val="16"/>
              </w:rPr>
            </w:pPr>
          </w:p>
        </w:tc>
        <w:tc>
          <w:tcPr>
            <w:tcW w:w="236" w:type="dxa"/>
          </w:tcPr>
          <w:p w14:paraId="1665C4BD" w14:textId="75257F18" w:rsidR="005452E3" w:rsidRPr="00E4522B" w:rsidRDefault="005452E3" w:rsidP="005452E3">
            <w:pPr>
              <w:rPr>
                <w:rFonts w:ascii="Times New Roman" w:hAnsi="Times New Roman" w:cs="Times New Roman"/>
                <w:sz w:val="16"/>
                <w:szCs w:val="16"/>
              </w:rPr>
            </w:pPr>
          </w:p>
        </w:tc>
        <w:tc>
          <w:tcPr>
            <w:tcW w:w="291" w:type="dxa"/>
          </w:tcPr>
          <w:p w14:paraId="4221A7DA" w14:textId="77777777" w:rsidR="005452E3" w:rsidRPr="00E4522B" w:rsidRDefault="005452E3" w:rsidP="005452E3">
            <w:pPr>
              <w:rPr>
                <w:rFonts w:ascii="Times New Roman" w:hAnsi="Times New Roman" w:cs="Times New Roman"/>
                <w:sz w:val="16"/>
                <w:szCs w:val="16"/>
              </w:rPr>
            </w:pPr>
          </w:p>
        </w:tc>
      </w:tr>
      <w:tr w:rsidR="005452E3" w:rsidRPr="00E4522B" w14:paraId="11AB7DCF" w14:textId="77777777" w:rsidTr="00480120">
        <w:trPr>
          <w:trHeight w:val="192"/>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540B4F24" w14:textId="3944FD45"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ОП.04</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50E7F49D" w14:textId="0BE39424"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Основы эксплуатации электрооборудования</w:t>
            </w:r>
          </w:p>
        </w:tc>
        <w:tc>
          <w:tcPr>
            <w:tcW w:w="270" w:type="dxa"/>
            <w:tcMar>
              <w:left w:w="28" w:type="dxa"/>
              <w:right w:w="28" w:type="dxa"/>
            </w:tcMar>
            <w:vAlign w:val="center"/>
          </w:tcPr>
          <w:p w14:paraId="30C7E173" w14:textId="52AC0D2E"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F20D490" w14:textId="2D826C63"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98785B6"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F215216"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C56EDF5"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DF3B349"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931C4D8" w14:textId="7F84ECA0"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5597DB2"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537C65F" w14:textId="77777777" w:rsidR="005452E3" w:rsidRPr="00E4522B" w:rsidRDefault="005452E3" w:rsidP="005452E3">
            <w:pPr>
              <w:rPr>
                <w:rFonts w:ascii="Times New Roman" w:hAnsi="Times New Roman" w:cs="Times New Roman"/>
                <w:sz w:val="16"/>
                <w:szCs w:val="16"/>
              </w:rPr>
            </w:pPr>
          </w:p>
        </w:tc>
        <w:tc>
          <w:tcPr>
            <w:tcW w:w="268" w:type="dxa"/>
            <w:gridSpan w:val="2"/>
            <w:tcMar>
              <w:left w:w="28" w:type="dxa"/>
              <w:right w:w="28" w:type="dxa"/>
            </w:tcMar>
            <w:vAlign w:val="center"/>
          </w:tcPr>
          <w:p w14:paraId="67C1E088" w14:textId="2976AE16"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3CFC03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240CB1CE"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60DE07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2D67EFC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767270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1B51CB35"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BED6D8C" w14:textId="4901547D"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E905DAA"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3661961" w14:textId="531318B9"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11" w:type="dxa"/>
            <w:tcMar>
              <w:left w:w="28" w:type="dxa"/>
              <w:right w:w="28" w:type="dxa"/>
            </w:tcMar>
            <w:vAlign w:val="center"/>
          </w:tcPr>
          <w:p w14:paraId="4EE850D0"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41712CB4"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2DCCD9DF" w14:textId="1EA85ED4"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6CF09BE"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FB58DAB" w14:textId="77777777" w:rsidR="005452E3" w:rsidRPr="00E4522B" w:rsidRDefault="005452E3" w:rsidP="005452E3">
            <w:pPr>
              <w:rPr>
                <w:rFonts w:ascii="Times New Roman" w:hAnsi="Times New Roman" w:cs="Times New Roman"/>
                <w:sz w:val="16"/>
                <w:szCs w:val="16"/>
              </w:rPr>
            </w:pPr>
          </w:p>
        </w:tc>
        <w:tc>
          <w:tcPr>
            <w:tcW w:w="236" w:type="dxa"/>
          </w:tcPr>
          <w:p w14:paraId="2F14199C" w14:textId="3C4ABAE4"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317" w:type="dxa"/>
          </w:tcPr>
          <w:p w14:paraId="312739EF" w14:textId="19F0886F"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48E64B82" w14:textId="77777777" w:rsidR="005452E3" w:rsidRPr="00E4522B" w:rsidRDefault="005452E3" w:rsidP="005452E3">
            <w:pPr>
              <w:rPr>
                <w:rFonts w:ascii="Times New Roman" w:hAnsi="Times New Roman" w:cs="Times New Roman"/>
                <w:sz w:val="16"/>
                <w:szCs w:val="16"/>
              </w:rPr>
            </w:pPr>
          </w:p>
        </w:tc>
        <w:tc>
          <w:tcPr>
            <w:tcW w:w="271" w:type="dxa"/>
          </w:tcPr>
          <w:p w14:paraId="45EB9138" w14:textId="77777777" w:rsidR="005452E3" w:rsidRPr="00E4522B" w:rsidRDefault="005452E3" w:rsidP="005452E3">
            <w:pPr>
              <w:rPr>
                <w:rFonts w:ascii="Times New Roman" w:hAnsi="Times New Roman" w:cs="Times New Roman"/>
                <w:sz w:val="16"/>
                <w:szCs w:val="16"/>
              </w:rPr>
            </w:pPr>
          </w:p>
        </w:tc>
        <w:tc>
          <w:tcPr>
            <w:tcW w:w="272" w:type="dxa"/>
          </w:tcPr>
          <w:p w14:paraId="792EE6C2"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2308DC8C" w14:textId="7B7ABF91" w:rsidR="005452E3" w:rsidRPr="00E4522B" w:rsidRDefault="005452E3" w:rsidP="005452E3">
            <w:pPr>
              <w:rPr>
                <w:rFonts w:ascii="Times New Roman" w:hAnsi="Times New Roman" w:cs="Times New Roman"/>
                <w:sz w:val="16"/>
                <w:szCs w:val="16"/>
              </w:rPr>
            </w:pPr>
          </w:p>
        </w:tc>
        <w:tc>
          <w:tcPr>
            <w:tcW w:w="219" w:type="dxa"/>
            <w:tcMar>
              <w:left w:w="28" w:type="dxa"/>
              <w:right w:w="28" w:type="dxa"/>
            </w:tcMar>
            <w:vAlign w:val="center"/>
          </w:tcPr>
          <w:p w14:paraId="2601B16A"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29FFFF15"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vAlign w:val="center"/>
          </w:tcPr>
          <w:p w14:paraId="5CE99EB8"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97AEDBC" w14:textId="77777777" w:rsidR="005452E3" w:rsidRPr="00E4522B" w:rsidRDefault="005452E3" w:rsidP="005452E3">
            <w:pPr>
              <w:rPr>
                <w:rFonts w:ascii="Times New Roman" w:hAnsi="Times New Roman" w:cs="Times New Roman"/>
                <w:sz w:val="16"/>
                <w:szCs w:val="16"/>
              </w:rPr>
            </w:pPr>
          </w:p>
        </w:tc>
        <w:tc>
          <w:tcPr>
            <w:tcW w:w="271" w:type="dxa"/>
          </w:tcPr>
          <w:p w14:paraId="541CB4B2" w14:textId="77777777" w:rsidR="005452E3" w:rsidRPr="00E4522B" w:rsidRDefault="005452E3" w:rsidP="005452E3">
            <w:pPr>
              <w:rPr>
                <w:rFonts w:ascii="Times New Roman" w:hAnsi="Times New Roman" w:cs="Times New Roman"/>
                <w:sz w:val="16"/>
                <w:szCs w:val="16"/>
              </w:rPr>
            </w:pPr>
          </w:p>
        </w:tc>
        <w:tc>
          <w:tcPr>
            <w:tcW w:w="316" w:type="dxa"/>
          </w:tcPr>
          <w:p w14:paraId="43ED3440" w14:textId="08F257BD" w:rsidR="005452E3" w:rsidRPr="00E4522B" w:rsidRDefault="005452E3" w:rsidP="005452E3">
            <w:pPr>
              <w:rPr>
                <w:rFonts w:ascii="Times New Roman" w:hAnsi="Times New Roman" w:cs="Times New Roman"/>
                <w:sz w:val="16"/>
                <w:szCs w:val="16"/>
              </w:rPr>
            </w:pPr>
          </w:p>
        </w:tc>
        <w:tc>
          <w:tcPr>
            <w:tcW w:w="236" w:type="dxa"/>
          </w:tcPr>
          <w:p w14:paraId="25724F18" w14:textId="307CEF18" w:rsidR="005452E3" w:rsidRPr="00E4522B" w:rsidRDefault="005452E3" w:rsidP="005452E3">
            <w:pPr>
              <w:rPr>
                <w:rFonts w:ascii="Times New Roman" w:hAnsi="Times New Roman" w:cs="Times New Roman"/>
                <w:sz w:val="16"/>
                <w:szCs w:val="16"/>
              </w:rPr>
            </w:pPr>
          </w:p>
        </w:tc>
        <w:tc>
          <w:tcPr>
            <w:tcW w:w="272" w:type="dxa"/>
          </w:tcPr>
          <w:p w14:paraId="59559D7F" w14:textId="710D4739" w:rsidR="005452E3" w:rsidRPr="00E4522B" w:rsidRDefault="005452E3" w:rsidP="005452E3">
            <w:pPr>
              <w:rPr>
                <w:rFonts w:ascii="Times New Roman" w:hAnsi="Times New Roman" w:cs="Times New Roman"/>
                <w:sz w:val="16"/>
                <w:szCs w:val="16"/>
              </w:rPr>
            </w:pPr>
          </w:p>
        </w:tc>
        <w:tc>
          <w:tcPr>
            <w:tcW w:w="271" w:type="dxa"/>
          </w:tcPr>
          <w:p w14:paraId="7DB3981B" w14:textId="4A4BCF1E" w:rsidR="005452E3" w:rsidRPr="00E4522B" w:rsidRDefault="005452E3" w:rsidP="005452E3">
            <w:pPr>
              <w:rPr>
                <w:rFonts w:ascii="Times New Roman" w:hAnsi="Times New Roman" w:cs="Times New Roman"/>
                <w:sz w:val="16"/>
                <w:szCs w:val="16"/>
              </w:rPr>
            </w:pPr>
          </w:p>
        </w:tc>
        <w:tc>
          <w:tcPr>
            <w:tcW w:w="236" w:type="dxa"/>
          </w:tcPr>
          <w:p w14:paraId="41CC55C8" w14:textId="0DE33E6B"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F317905" w14:textId="3B4980E9"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20B337C" w14:textId="27115D17" w:rsidR="005452E3" w:rsidRPr="00E4522B" w:rsidRDefault="005452E3" w:rsidP="005452E3">
            <w:pPr>
              <w:rPr>
                <w:rFonts w:ascii="Times New Roman" w:hAnsi="Times New Roman" w:cs="Times New Roman"/>
                <w:sz w:val="16"/>
                <w:szCs w:val="16"/>
              </w:rPr>
            </w:pPr>
          </w:p>
        </w:tc>
        <w:tc>
          <w:tcPr>
            <w:tcW w:w="271" w:type="dxa"/>
          </w:tcPr>
          <w:p w14:paraId="42287365" w14:textId="61DE4531"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4AE0045" w14:textId="77777777" w:rsidR="005452E3" w:rsidRPr="00E4522B" w:rsidRDefault="005452E3" w:rsidP="005452E3">
            <w:pPr>
              <w:rPr>
                <w:rFonts w:ascii="Times New Roman" w:hAnsi="Times New Roman" w:cs="Times New Roman"/>
                <w:sz w:val="16"/>
                <w:szCs w:val="16"/>
              </w:rPr>
            </w:pPr>
          </w:p>
        </w:tc>
        <w:tc>
          <w:tcPr>
            <w:tcW w:w="236" w:type="dxa"/>
          </w:tcPr>
          <w:p w14:paraId="6F756DA5" w14:textId="602D1199"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520F7D1" w14:textId="21C54D40"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4E40873" w14:textId="29315ACE"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4318DD3" w14:textId="7607D0D9" w:rsidR="005452E3" w:rsidRPr="00E4522B" w:rsidRDefault="005452E3" w:rsidP="005452E3">
            <w:pPr>
              <w:rPr>
                <w:rFonts w:ascii="Times New Roman" w:hAnsi="Times New Roman" w:cs="Times New Roman"/>
                <w:sz w:val="16"/>
                <w:szCs w:val="16"/>
              </w:rPr>
            </w:pPr>
          </w:p>
        </w:tc>
        <w:tc>
          <w:tcPr>
            <w:tcW w:w="236" w:type="dxa"/>
          </w:tcPr>
          <w:p w14:paraId="3E42C999" w14:textId="06B3A0EE" w:rsidR="005452E3" w:rsidRPr="00E4522B" w:rsidRDefault="005452E3" w:rsidP="005452E3">
            <w:pPr>
              <w:rPr>
                <w:rFonts w:ascii="Times New Roman" w:hAnsi="Times New Roman" w:cs="Times New Roman"/>
                <w:sz w:val="16"/>
                <w:szCs w:val="16"/>
              </w:rPr>
            </w:pPr>
          </w:p>
        </w:tc>
        <w:tc>
          <w:tcPr>
            <w:tcW w:w="236" w:type="dxa"/>
          </w:tcPr>
          <w:p w14:paraId="74799BCB" w14:textId="7319C260" w:rsidR="005452E3" w:rsidRPr="00E4522B" w:rsidRDefault="005452E3" w:rsidP="005452E3">
            <w:pPr>
              <w:rPr>
                <w:rFonts w:ascii="Times New Roman" w:hAnsi="Times New Roman" w:cs="Times New Roman"/>
                <w:sz w:val="16"/>
                <w:szCs w:val="16"/>
              </w:rPr>
            </w:pPr>
          </w:p>
        </w:tc>
        <w:tc>
          <w:tcPr>
            <w:tcW w:w="236" w:type="dxa"/>
          </w:tcPr>
          <w:p w14:paraId="48BEDEFA" w14:textId="168B2E3D" w:rsidR="005452E3" w:rsidRPr="00E4522B" w:rsidRDefault="005452E3" w:rsidP="005452E3">
            <w:pPr>
              <w:rPr>
                <w:rFonts w:ascii="Times New Roman" w:hAnsi="Times New Roman" w:cs="Times New Roman"/>
                <w:sz w:val="16"/>
                <w:szCs w:val="16"/>
              </w:rPr>
            </w:pPr>
          </w:p>
        </w:tc>
        <w:tc>
          <w:tcPr>
            <w:tcW w:w="236" w:type="dxa"/>
          </w:tcPr>
          <w:p w14:paraId="1E9F93CD" w14:textId="55EEE472" w:rsidR="005452E3" w:rsidRPr="00E4522B" w:rsidRDefault="005452E3" w:rsidP="005452E3">
            <w:pPr>
              <w:rPr>
                <w:rFonts w:ascii="Times New Roman" w:hAnsi="Times New Roman" w:cs="Times New Roman"/>
                <w:sz w:val="16"/>
                <w:szCs w:val="16"/>
              </w:rPr>
            </w:pPr>
          </w:p>
        </w:tc>
        <w:tc>
          <w:tcPr>
            <w:tcW w:w="271" w:type="dxa"/>
          </w:tcPr>
          <w:p w14:paraId="5FBB5DCE" w14:textId="075D3AA6" w:rsidR="005452E3" w:rsidRPr="00E4522B" w:rsidRDefault="005452E3" w:rsidP="005452E3">
            <w:pPr>
              <w:rPr>
                <w:rFonts w:ascii="Times New Roman" w:hAnsi="Times New Roman" w:cs="Times New Roman"/>
                <w:sz w:val="16"/>
                <w:szCs w:val="16"/>
              </w:rPr>
            </w:pPr>
          </w:p>
        </w:tc>
        <w:tc>
          <w:tcPr>
            <w:tcW w:w="236" w:type="dxa"/>
          </w:tcPr>
          <w:p w14:paraId="5C80C9FB" w14:textId="234D18C1" w:rsidR="005452E3" w:rsidRPr="00E4522B" w:rsidRDefault="005452E3" w:rsidP="005452E3">
            <w:pPr>
              <w:rPr>
                <w:rFonts w:ascii="Times New Roman" w:hAnsi="Times New Roman" w:cs="Times New Roman"/>
                <w:sz w:val="16"/>
                <w:szCs w:val="16"/>
              </w:rPr>
            </w:pPr>
          </w:p>
        </w:tc>
        <w:tc>
          <w:tcPr>
            <w:tcW w:w="236" w:type="dxa"/>
          </w:tcPr>
          <w:p w14:paraId="07B3D1A2" w14:textId="514B9ADC" w:rsidR="005452E3" w:rsidRPr="00E4522B" w:rsidRDefault="005452E3" w:rsidP="005452E3">
            <w:pPr>
              <w:rPr>
                <w:rFonts w:ascii="Times New Roman" w:hAnsi="Times New Roman" w:cs="Times New Roman"/>
                <w:sz w:val="16"/>
                <w:szCs w:val="16"/>
              </w:rPr>
            </w:pPr>
          </w:p>
        </w:tc>
        <w:tc>
          <w:tcPr>
            <w:tcW w:w="291" w:type="dxa"/>
          </w:tcPr>
          <w:p w14:paraId="1C14E389" w14:textId="77777777" w:rsidR="005452E3" w:rsidRPr="00E4522B" w:rsidRDefault="005452E3" w:rsidP="005452E3">
            <w:pPr>
              <w:rPr>
                <w:rFonts w:ascii="Times New Roman" w:hAnsi="Times New Roman" w:cs="Times New Roman"/>
                <w:sz w:val="16"/>
                <w:szCs w:val="16"/>
              </w:rPr>
            </w:pPr>
          </w:p>
        </w:tc>
      </w:tr>
      <w:tr w:rsidR="005452E3" w:rsidRPr="00E4522B" w14:paraId="1ABD2DB5" w14:textId="77777777" w:rsidTr="00480120">
        <w:trPr>
          <w:trHeight w:val="174"/>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7B062A37" w14:textId="6401BEBC"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ОП.05</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368E6CC7" w14:textId="215EC26E"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Метрология и стандартизация</w:t>
            </w:r>
          </w:p>
        </w:tc>
        <w:tc>
          <w:tcPr>
            <w:tcW w:w="270" w:type="dxa"/>
            <w:tcMar>
              <w:left w:w="28" w:type="dxa"/>
              <w:right w:w="28" w:type="dxa"/>
            </w:tcMar>
            <w:vAlign w:val="center"/>
          </w:tcPr>
          <w:p w14:paraId="5D2DC318" w14:textId="65756068"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FA25000" w14:textId="6300723C"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0E3F98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4E773BF"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E5054D5"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AD33F2D"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52B8C59"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2B3F47E"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CB76E87" w14:textId="232B5CB0"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7417E1F8"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344D862" w14:textId="518F8D33"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32E1A05" w14:textId="0B28BF63"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AA8F34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E8AC7BB"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D1D4D5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82BE3FB"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6D5FFEE"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AC82EF1"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CBDB975"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vAlign w:val="center"/>
          </w:tcPr>
          <w:p w14:paraId="3580722E" w14:textId="3542F4FC"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1BA91CCA"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41C22F33"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1998BBF"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0A92FE86" w14:textId="77777777" w:rsidR="005452E3" w:rsidRPr="00E4522B" w:rsidRDefault="005452E3" w:rsidP="005452E3">
            <w:pPr>
              <w:rPr>
                <w:rFonts w:ascii="Times New Roman" w:hAnsi="Times New Roman" w:cs="Times New Roman"/>
                <w:sz w:val="16"/>
                <w:szCs w:val="16"/>
              </w:rPr>
            </w:pPr>
          </w:p>
        </w:tc>
        <w:tc>
          <w:tcPr>
            <w:tcW w:w="236" w:type="dxa"/>
          </w:tcPr>
          <w:p w14:paraId="1823804E" w14:textId="77777777" w:rsidR="005452E3" w:rsidRPr="00E4522B" w:rsidRDefault="005452E3" w:rsidP="005452E3">
            <w:pPr>
              <w:rPr>
                <w:rFonts w:ascii="Times New Roman" w:hAnsi="Times New Roman" w:cs="Times New Roman"/>
                <w:sz w:val="16"/>
                <w:szCs w:val="16"/>
              </w:rPr>
            </w:pPr>
          </w:p>
        </w:tc>
        <w:tc>
          <w:tcPr>
            <w:tcW w:w="317" w:type="dxa"/>
          </w:tcPr>
          <w:p w14:paraId="24FDEF6D" w14:textId="77777777" w:rsidR="005452E3" w:rsidRPr="00E4522B" w:rsidRDefault="005452E3" w:rsidP="005452E3">
            <w:pPr>
              <w:rPr>
                <w:rFonts w:ascii="Times New Roman" w:hAnsi="Times New Roman" w:cs="Times New Roman"/>
                <w:sz w:val="16"/>
                <w:szCs w:val="16"/>
              </w:rPr>
            </w:pPr>
          </w:p>
        </w:tc>
        <w:tc>
          <w:tcPr>
            <w:tcW w:w="272" w:type="dxa"/>
          </w:tcPr>
          <w:p w14:paraId="3CD70030" w14:textId="77777777" w:rsidR="005452E3" w:rsidRPr="00E4522B" w:rsidRDefault="005452E3" w:rsidP="005452E3">
            <w:pPr>
              <w:rPr>
                <w:rFonts w:ascii="Times New Roman" w:hAnsi="Times New Roman" w:cs="Times New Roman"/>
                <w:sz w:val="16"/>
                <w:szCs w:val="16"/>
              </w:rPr>
            </w:pPr>
          </w:p>
        </w:tc>
        <w:tc>
          <w:tcPr>
            <w:tcW w:w="271" w:type="dxa"/>
          </w:tcPr>
          <w:p w14:paraId="1F2F183E" w14:textId="77777777" w:rsidR="005452E3" w:rsidRPr="00E4522B" w:rsidRDefault="005452E3" w:rsidP="005452E3">
            <w:pPr>
              <w:rPr>
                <w:rFonts w:ascii="Times New Roman" w:hAnsi="Times New Roman" w:cs="Times New Roman"/>
                <w:sz w:val="16"/>
                <w:szCs w:val="16"/>
              </w:rPr>
            </w:pPr>
          </w:p>
        </w:tc>
        <w:tc>
          <w:tcPr>
            <w:tcW w:w="272" w:type="dxa"/>
          </w:tcPr>
          <w:p w14:paraId="6CC1BE17"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43B0FE1" w14:textId="1757A361" w:rsidR="005452E3" w:rsidRPr="00E4522B" w:rsidRDefault="005452E3" w:rsidP="005452E3">
            <w:pPr>
              <w:rPr>
                <w:rFonts w:ascii="Times New Roman" w:hAnsi="Times New Roman" w:cs="Times New Roman"/>
                <w:sz w:val="16"/>
                <w:szCs w:val="16"/>
              </w:rPr>
            </w:pPr>
          </w:p>
        </w:tc>
        <w:tc>
          <w:tcPr>
            <w:tcW w:w="219" w:type="dxa"/>
            <w:tcMar>
              <w:left w:w="28" w:type="dxa"/>
              <w:right w:w="28" w:type="dxa"/>
            </w:tcMar>
            <w:vAlign w:val="center"/>
          </w:tcPr>
          <w:p w14:paraId="28DD033B"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41D1B5C4"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vAlign w:val="center"/>
          </w:tcPr>
          <w:p w14:paraId="2536F70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8B04ED7" w14:textId="77777777" w:rsidR="005452E3" w:rsidRPr="00E4522B" w:rsidRDefault="005452E3" w:rsidP="005452E3">
            <w:pPr>
              <w:rPr>
                <w:rFonts w:ascii="Times New Roman" w:hAnsi="Times New Roman" w:cs="Times New Roman"/>
                <w:sz w:val="16"/>
                <w:szCs w:val="16"/>
              </w:rPr>
            </w:pPr>
          </w:p>
        </w:tc>
        <w:tc>
          <w:tcPr>
            <w:tcW w:w="271" w:type="dxa"/>
          </w:tcPr>
          <w:p w14:paraId="5C9EFA1A" w14:textId="77777777" w:rsidR="005452E3" w:rsidRPr="00E4522B" w:rsidRDefault="005452E3" w:rsidP="005452E3">
            <w:pPr>
              <w:rPr>
                <w:rFonts w:ascii="Times New Roman" w:hAnsi="Times New Roman" w:cs="Times New Roman"/>
                <w:sz w:val="16"/>
                <w:szCs w:val="16"/>
              </w:rPr>
            </w:pPr>
          </w:p>
        </w:tc>
        <w:tc>
          <w:tcPr>
            <w:tcW w:w="316" w:type="dxa"/>
          </w:tcPr>
          <w:p w14:paraId="06A23069" w14:textId="6C4CE2A0" w:rsidR="005452E3" w:rsidRPr="00E4522B" w:rsidRDefault="005452E3" w:rsidP="005452E3">
            <w:pPr>
              <w:rPr>
                <w:rFonts w:ascii="Times New Roman" w:hAnsi="Times New Roman" w:cs="Times New Roman"/>
                <w:sz w:val="16"/>
                <w:szCs w:val="16"/>
              </w:rPr>
            </w:pPr>
          </w:p>
        </w:tc>
        <w:tc>
          <w:tcPr>
            <w:tcW w:w="236" w:type="dxa"/>
          </w:tcPr>
          <w:p w14:paraId="18D661C5" w14:textId="7DFA4E7E" w:rsidR="005452E3" w:rsidRPr="00E4522B" w:rsidRDefault="005452E3" w:rsidP="005452E3">
            <w:pPr>
              <w:rPr>
                <w:rFonts w:ascii="Times New Roman" w:hAnsi="Times New Roman" w:cs="Times New Roman"/>
                <w:sz w:val="16"/>
                <w:szCs w:val="16"/>
              </w:rPr>
            </w:pPr>
          </w:p>
        </w:tc>
        <w:tc>
          <w:tcPr>
            <w:tcW w:w="272" w:type="dxa"/>
          </w:tcPr>
          <w:p w14:paraId="2C5CD55B" w14:textId="2D510916" w:rsidR="005452E3" w:rsidRPr="00E4522B" w:rsidRDefault="005452E3" w:rsidP="005452E3">
            <w:pPr>
              <w:rPr>
                <w:rFonts w:ascii="Times New Roman" w:hAnsi="Times New Roman" w:cs="Times New Roman"/>
                <w:sz w:val="16"/>
                <w:szCs w:val="16"/>
              </w:rPr>
            </w:pPr>
          </w:p>
        </w:tc>
        <w:tc>
          <w:tcPr>
            <w:tcW w:w="271" w:type="dxa"/>
          </w:tcPr>
          <w:p w14:paraId="2932998F" w14:textId="4487E4AF" w:rsidR="005452E3" w:rsidRPr="00E4522B" w:rsidRDefault="005452E3" w:rsidP="005452E3">
            <w:pPr>
              <w:rPr>
                <w:rFonts w:ascii="Times New Roman" w:hAnsi="Times New Roman" w:cs="Times New Roman"/>
                <w:sz w:val="16"/>
                <w:szCs w:val="16"/>
              </w:rPr>
            </w:pPr>
          </w:p>
        </w:tc>
        <w:tc>
          <w:tcPr>
            <w:tcW w:w="236" w:type="dxa"/>
          </w:tcPr>
          <w:p w14:paraId="422CB647" w14:textId="6DDF43A2" w:rsidR="005452E3" w:rsidRPr="00E4522B" w:rsidRDefault="005452E3" w:rsidP="005452E3">
            <w:pPr>
              <w:rPr>
                <w:rFonts w:ascii="Times New Roman" w:hAnsi="Times New Roman" w:cs="Times New Roman"/>
                <w:sz w:val="16"/>
                <w:szCs w:val="16"/>
              </w:rPr>
            </w:pPr>
          </w:p>
        </w:tc>
        <w:tc>
          <w:tcPr>
            <w:tcW w:w="236" w:type="dxa"/>
          </w:tcPr>
          <w:p w14:paraId="6EB1B7EF" w14:textId="5703A70E" w:rsidR="005452E3" w:rsidRPr="00E4522B" w:rsidRDefault="005452E3" w:rsidP="005452E3">
            <w:pPr>
              <w:rPr>
                <w:rFonts w:ascii="Times New Roman" w:hAnsi="Times New Roman" w:cs="Times New Roman"/>
                <w:sz w:val="16"/>
                <w:szCs w:val="16"/>
              </w:rPr>
            </w:pPr>
          </w:p>
        </w:tc>
        <w:tc>
          <w:tcPr>
            <w:tcW w:w="236" w:type="dxa"/>
          </w:tcPr>
          <w:p w14:paraId="3B5A42E8" w14:textId="37FC8CC8" w:rsidR="005452E3" w:rsidRPr="00E4522B" w:rsidRDefault="005452E3" w:rsidP="005452E3">
            <w:pPr>
              <w:rPr>
                <w:rFonts w:ascii="Times New Roman" w:hAnsi="Times New Roman" w:cs="Times New Roman"/>
                <w:sz w:val="16"/>
                <w:szCs w:val="16"/>
              </w:rPr>
            </w:pPr>
          </w:p>
        </w:tc>
        <w:tc>
          <w:tcPr>
            <w:tcW w:w="271" w:type="dxa"/>
          </w:tcPr>
          <w:p w14:paraId="34634C5A" w14:textId="72C2EF11" w:rsidR="005452E3" w:rsidRPr="00E4522B" w:rsidRDefault="005452E3" w:rsidP="005452E3">
            <w:pPr>
              <w:rPr>
                <w:rFonts w:ascii="Times New Roman" w:hAnsi="Times New Roman" w:cs="Times New Roman"/>
                <w:sz w:val="16"/>
                <w:szCs w:val="16"/>
              </w:rPr>
            </w:pPr>
          </w:p>
        </w:tc>
        <w:tc>
          <w:tcPr>
            <w:tcW w:w="236" w:type="dxa"/>
          </w:tcPr>
          <w:p w14:paraId="24A804FC" w14:textId="77777777" w:rsidR="005452E3" w:rsidRPr="00E4522B" w:rsidRDefault="005452E3" w:rsidP="005452E3">
            <w:pPr>
              <w:rPr>
                <w:rFonts w:ascii="Times New Roman" w:hAnsi="Times New Roman" w:cs="Times New Roman"/>
                <w:sz w:val="16"/>
                <w:szCs w:val="16"/>
              </w:rPr>
            </w:pPr>
          </w:p>
        </w:tc>
        <w:tc>
          <w:tcPr>
            <w:tcW w:w="236" w:type="dxa"/>
          </w:tcPr>
          <w:p w14:paraId="14D2D506" w14:textId="424D2598" w:rsidR="005452E3" w:rsidRPr="00E4522B" w:rsidRDefault="005452E3" w:rsidP="005452E3">
            <w:pPr>
              <w:rPr>
                <w:rFonts w:ascii="Times New Roman" w:hAnsi="Times New Roman" w:cs="Times New Roman"/>
                <w:sz w:val="16"/>
                <w:szCs w:val="16"/>
              </w:rPr>
            </w:pPr>
          </w:p>
        </w:tc>
        <w:tc>
          <w:tcPr>
            <w:tcW w:w="236" w:type="dxa"/>
          </w:tcPr>
          <w:p w14:paraId="3948BEC3" w14:textId="06FC36E6" w:rsidR="005452E3" w:rsidRPr="00E4522B" w:rsidRDefault="005452E3" w:rsidP="005452E3">
            <w:pPr>
              <w:rPr>
                <w:rFonts w:ascii="Times New Roman" w:hAnsi="Times New Roman" w:cs="Times New Roman"/>
                <w:sz w:val="16"/>
                <w:szCs w:val="16"/>
              </w:rPr>
            </w:pPr>
          </w:p>
        </w:tc>
        <w:tc>
          <w:tcPr>
            <w:tcW w:w="236" w:type="dxa"/>
          </w:tcPr>
          <w:p w14:paraId="30F5182E" w14:textId="2CCFC1C0" w:rsidR="005452E3" w:rsidRPr="00E4522B" w:rsidRDefault="005452E3" w:rsidP="005452E3">
            <w:pPr>
              <w:rPr>
                <w:rFonts w:ascii="Times New Roman" w:hAnsi="Times New Roman" w:cs="Times New Roman"/>
                <w:sz w:val="16"/>
                <w:szCs w:val="16"/>
              </w:rPr>
            </w:pPr>
          </w:p>
        </w:tc>
        <w:tc>
          <w:tcPr>
            <w:tcW w:w="236" w:type="dxa"/>
          </w:tcPr>
          <w:p w14:paraId="530A4F22" w14:textId="5B24E1BE" w:rsidR="005452E3" w:rsidRPr="00E4522B" w:rsidRDefault="005452E3" w:rsidP="005452E3">
            <w:pPr>
              <w:rPr>
                <w:rFonts w:ascii="Times New Roman" w:hAnsi="Times New Roman" w:cs="Times New Roman"/>
                <w:sz w:val="16"/>
                <w:szCs w:val="16"/>
              </w:rPr>
            </w:pPr>
          </w:p>
        </w:tc>
        <w:tc>
          <w:tcPr>
            <w:tcW w:w="236" w:type="dxa"/>
          </w:tcPr>
          <w:p w14:paraId="6BF739DF" w14:textId="6C1A9671" w:rsidR="005452E3" w:rsidRPr="00E4522B" w:rsidRDefault="005452E3" w:rsidP="005452E3">
            <w:pPr>
              <w:rPr>
                <w:rFonts w:ascii="Times New Roman" w:hAnsi="Times New Roman" w:cs="Times New Roman"/>
                <w:sz w:val="16"/>
                <w:szCs w:val="16"/>
              </w:rPr>
            </w:pPr>
          </w:p>
        </w:tc>
        <w:tc>
          <w:tcPr>
            <w:tcW w:w="236" w:type="dxa"/>
          </w:tcPr>
          <w:p w14:paraId="4C6F4644" w14:textId="233CBBA4" w:rsidR="005452E3" w:rsidRPr="00E4522B" w:rsidRDefault="005452E3" w:rsidP="005452E3">
            <w:pPr>
              <w:rPr>
                <w:rFonts w:ascii="Times New Roman" w:hAnsi="Times New Roman" w:cs="Times New Roman"/>
                <w:sz w:val="16"/>
                <w:szCs w:val="16"/>
              </w:rPr>
            </w:pPr>
          </w:p>
        </w:tc>
        <w:tc>
          <w:tcPr>
            <w:tcW w:w="236" w:type="dxa"/>
          </w:tcPr>
          <w:p w14:paraId="1E06E375" w14:textId="64BD2DFA"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74C71925" w14:textId="5D7CF66F" w:rsidR="005452E3" w:rsidRPr="00E4522B" w:rsidRDefault="005452E3" w:rsidP="005452E3">
            <w:pPr>
              <w:rPr>
                <w:rFonts w:ascii="Times New Roman" w:hAnsi="Times New Roman" w:cs="Times New Roman"/>
                <w:sz w:val="16"/>
                <w:szCs w:val="16"/>
              </w:rPr>
            </w:pPr>
          </w:p>
        </w:tc>
        <w:tc>
          <w:tcPr>
            <w:tcW w:w="271" w:type="dxa"/>
          </w:tcPr>
          <w:p w14:paraId="5D14225B" w14:textId="6AF5DA5D" w:rsidR="005452E3" w:rsidRPr="00E4522B" w:rsidRDefault="005452E3" w:rsidP="005452E3">
            <w:pPr>
              <w:rPr>
                <w:rFonts w:ascii="Times New Roman" w:hAnsi="Times New Roman" w:cs="Times New Roman"/>
                <w:sz w:val="16"/>
                <w:szCs w:val="16"/>
              </w:rPr>
            </w:pPr>
          </w:p>
        </w:tc>
        <w:tc>
          <w:tcPr>
            <w:tcW w:w="236" w:type="dxa"/>
          </w:tcPr>
          <w:p w14:paraId="25C68CE8" w14:textId="320AA2CB" w:rsidR="005452E3" w:rsidRPr="00E4522B" w:rsidRDefault="005452E3" w:rsidP="005452E3">
            <w:pPr>
              <w:rPr>
                <w:rFonts w:ascii="Times New Roman" w:hAnsi="Times New Roman" w:cs="Times New Roman"/>
                <w:sz w:val="16"/>
                <w:szCs w:val="16"/>
              </w:rPr>
            </w:pPr>
          </w:p>
        </w:tc>
        <w:tc>
          <w:tcPr>
            <w:tcW w:w="236" w:type="dxa"/>
          </w:tcPr>
          <w:p w14:paraId="33F1D2BA" w14:textId="4899C622" w:rsidR="005452E3" w:rsidRPr="00E4522B" w:rsidRDefault="00C653FD" w:rsidP="005452E3">
            <w:pPr>
              <w:rPr>
                <w:rFonts w:ascii="Times New Roman" w:hAnsi="Times New Roman" w:cs="Times New Roman"/>
                <w:sz w:val="16"/>
                <w:szCs w:val="16"/>
              </w:rPr>
            </w:pPr>
            <w:r>
              <w:rPr>
                <w:rFonts w:ascii="Times New Roman" w:hAnsi="Times New Roman" w:cs="Times New Roman"/>
                <w:sz w:val="16"/>
                <w:szCs w:val="16"/>
              </w:rPr>
              <w:t>о</w:t>
            </w:r>
          </w:p>
        </w:tc>
        <w:tc>
          <w:tcPr>
            <w:tcW w:w="291" w:type="dxa"/>
          </w:tcPr>
          <w:p w14:paraId="3D09E87A" w14:textId="77777777" w:rsidR="005452E3" w:rsidRPr="00E4522B" w:rsidRDefault="005452E3" w:rsidP="005452E3">
            <w:pPr>
              <w:rPr>
                <w:rFonts w:ascii="Times New Roman" w:hAnsi="Times New Roman" w:cs="Times New Roman"/>
                <w:sz w:val="16"/>
                <w:szCs w:val="16"/>
              </w:rPr>
            </w:pPr>
          </w:p>
        </w:tc>
      </w:tr>
      <w:tr w:rsidR="000D7DA0" w:rsidRPr="00E4522B" w14:paraId="557EB033" w14:textId="77777777" w:rsidTr="00480120">
        <w:trPr>
          <w:trHeight w:val="174"/>
        </w:trPr>
        <w:tc>
          <w:tcPr>
            <w:tcW w:w="401" w:type="dxa"/>
            <w:tcMar>
              <w:left w:w="28" w:type="dxa"/>
              <w:right w:w="28" w:type="dxa"/>
            </w:tcMar>
            <w:vAlign w:val="center"/>
          </w:tcPr>
          <w:p w14:paraId="668F37EB" w14:textId="3F1D7944" w:rsidR="005452E3" w:rsidRPr="005452E3" w:rsidRDefault="005452E3" w:rsidP="005452E3">
            <w:pPr>
              <w:rPr>
                <w:rFonts w:ascii="Times New Roman" w:hAnsi="Times New Roman" w:cs="Times New Roman"/>
                <w:sz w:val="12"/>
                <w:szCs w:val="12"/>
              </w:rPr>
            </w:pPr>
            <w:r w:rsidRPr="005452E3">
              <w:rPr>
                <w:rFonts w:ascii="Times New Roman" w:hAnsi="Times New Roman" w:cs="Times New Roman"/>
                <w:b/>
                <w:sz w:val="12"/>
                <w:szCs w:val="12"/>
              </w:rPr>
              <w:t>П.00</w:t>
            </w:r>
          </w:p>
        </w:tc>
        <w:tc>
          <w:tcPr>
            <w:tcW w:w="943" w:type="dxa"/>
            <w:tcMar>
              <w:left w:w="28" w:type="dxa"/>
              <w:right w:w="28" w:type="dxa"/>
            </w:tcMar>
            <w:vAlign w:val="center"/>
          </w:tcPr>
          <w:p w14:paraId="1F6110EF" w14:textId="76415FFC" w:rsidR="005452E3" w:rsidRPr="005452E3" w:rsidRDefault="005452E3" w:rsidP="005452E3">
            <w:pPr>
              <w:rPr>
                <w:rFonts w:ascii="Times New Roman" w:hAnsi="Times New Roman" w:cs="Times New Roman"/>
                <w:sz w:val="12"/>
                <w:szCs w:val="12"/>
              </w:rPr>
            </w:pPr>
            <w:r w:rsidRPr="005452E3">
              <w:rPr>
                <w:rFonts w:ascii="Times New Roman" w:hAnsi="Times New Roman" w:cs="Times New Roman"/>
                <w:b/>
                <w:sz w:val="12"/>
                <w:szCs w:val="12"/>
              </w:rPr>
              <w:t>Профессиональный цикл</w:t>
            </w:r>
          </w:p>
        </w:tc>
        <w:tc>
          <w:tcPr>
            <w:tcW w:w="270" w:type="dxa"/>
            <w:tcMar>
              <w:left w:w="28" w:type="dxa"/>
              <w:right w:w="28" w:type="dxa"/>
            </w:tcMar>
            <w:vAlign w:val="center"/>
          </w:tcPr>
          <w:p w14:paraId="6CA91062"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2CE6656E"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DCE011C"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030D41FA"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EA8CD24"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1CD2B633"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AA47E05"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3836832"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34132F7" w14:textId="77777777" w:rsidR="005452E3" w:rsidRPr="00E4522B" w:rsidRDefault="005452E3" w:rsidP="005452E3">
            <w:pPr>
              <w:rPr>
                <w:rFonts w:ascii="Times New Roman" w:hAnsi="Times New Roman" w:cs="Times New Roman"/>
                <w:sz w:val="16"/>
                <w:szCs w:val="16"/>
              </w:rPr>
            </w:pPr>
          </w:p>
        </w:tc>
        <w:tc>
          <w:tcPr>
            <w:tcW w:w="268" w:type="dxa"/>
            <w:gridSpan w:val="2"/>
            <w:tcMar>
              <w:left w:w="28" w:type="dxa"/>
              <w:right w:w="28" w:type="dxa"/>
            </w:tcMar>
            <w:vAlign w:val="center"/>
          </w:tcPr>
          <w:p w14:paraId="474CD751"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9ED10FF"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6B1E6EB"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1F4AEDF"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12E57143"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736DF6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F260208"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028D7E7"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9EFA171"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91154CE"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vAlign w:val="center"/>
          </w:tcPr>
          <w:p w14:paraId="78EF13C3"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06D61123"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5D5C1167"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0148445"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1E231B78" w14:textId="77777777" w:rsidR="005452E3" w:rsidRPr="00E4522B" w:rsidRDefault="005452E3" w:rsidP="005452E3">
            <w:pPr>
              <w:rPr>
                <w:rFonts w:ascii="Times New Roman" w:hAnsi="Times New Roman" w:cs="Times New Roman"/>
                <w:sz w:val="16"/>
                <w:szCs w:val="16"/>
              </w:rPr>
            </w:pPr>
          </w:p>
        </w:tc>
        <w:tc>
          <w:tcPr>
            <w:tcW w:w="236" w:type="dxa"/>
          </w:tcPr>
          <w:p w14:paraId="0CFF1F38" w14:textId="77777777" w:rsidR="005452E3" w:rsidRPr="00E4522B" w:rsidRDefault="005452E3" w:rsidP="005452E3">
            <w:pPr>
              <w:rPr>
                <w:rFonts w:ascii="Times New Roman" w:hAnsi="Times New Roman" w:cs="Times New Roman"/>
                <w:sz w:val="16"/>
                <w:szCs w:val="16"/>
              </w:rPr>
            </w:pPr>
          </w:p>
        </w:tc>
        <w:tc>
          <w:tcPr>
            <w:tcW w:w="317" w:type="dxa"/>
          </w:tcPr>
          <w:p w14:paraId="325D5F3E" w14:textId="77777777" w:rsidR="005452E3" w:rsidRPr="00E4522B" w:rsidRDefault="005452E3" w:rsidP="005452E3">
            <w:pPr>
              <w:rPr>
                <w:rFonts w:ascii="Times New Roman" w:hAnsi="Times New Roman" w:cs="Times New Roman"/>
                <w:sz w:val="16"/>
                <w:szCs w:val="16"/>
              </w:rPr>
            </w:pPr>
          </w:p>
        </w:tc>
        <w:tc>
          <w:tcPr>
            <w:tcW w:w="272" w:type="dxa"/>
          </w:tcPr>
          <w:p w14:paraId="431B9455" w14:textId="77777777" w:rsidR="005452E3" w:rsidRPr="00E4522B" w:rsidRDefault="005452E3" w:rsidP="005452E3">
            <w:pPr>
              <w:rPr>
                <w:rFonts w:ascii="Times New Roman" w:hAnsi="Times New Roman" w:cs="Times New Roman"/>
                <w:sz w:val="16"/>
                <w:szCs w:val="16"/>
              </w:rPr>
            </w:pPr>
          </w:p>
        </w:tc>
        <w:tc>
          <w:tcPr>
            <w:tcW w:w="271" w:type="dxa"/>
          </w:tcPr>
          <w:p w14:paraId="14164D4F" w14:textId="77777777" w:rsidR="005452E3" w:rsidRPr="00E4522B" w:rsidRDefault="005452E3" w:rsidP="005452E3">
            <w:pPr>
              <w:rPr>
                <w:rFonts w:ascii="Times New Roman" w:hAnsi="Times New Roman" w:cs="Times New Roman"/>
                <w:sz w:val="16"/>
                <w:szCs w:val="16"/>
              </w:rPr>
            </w:pPr>
          </w:p>
        </w:tc>
        <w:tc>
          <w:tcPr>
            <w:tcW w:w="272" w:type="dxa"/>
          </w:tcPr>
          <w:p w14:paraId="36A08DAA"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3E17A40" w14:textId="5FA661B4" w:rsidR="005452E3" w:rsidRPr="00E4522B" w:rsidRDefault="005452E3" w:rsidP="005452E3">
            <w:pPr>
              <w:rPr>
                <w:rFonts w:ascii="Times New Roman" w:hAnsi="Times New Roman" w:cs="Times New Roman"/>
                <w:sz w:val="16"/>
                <w:szCs w:val="16"/>
              </w:rPr>
            </w:pPr>
          </w:p>
        </w:tc>
        <w:tc>
          <w:tcPr>
            <w:tcW w:w="219" w:type="dxa"/>
            <w:tcMar>
              <w:left w:w="28" w:type="dxa"/>
              <w:right w:w="28" w:type="dxa"/>
            </w:tcMar>
            <w:vAlign w:val="center"/>
          </w:tcPr>
          <w:p w14:paraId="3C1BB0CF"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0D5ABA96"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vAlign w:val="center"/>
          </w:tcPr>
          <w:p w14:paraId="6CB4C79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E5A9192" w14:textId="77777777" w:rsidR="005452E3" w:rsidRPr="00E4522B" w:rsidRDefault="005452E3" w:rsidP="005452E3">
            <w:pPr>
              <w:rPr>
                <w:rFonts w:ascii="Times New Roman" w:hAnsi="Times New Roman" w:cs="Times New Roman"/>
                <w:sz w:val="16"/>
                <w:szCs w:val="16"/>
              </w:rPr>
            </w:pPr>
          </w:p>
        </w:tc>
        <w:tc>
          <w:tcPr>
            <w:tcW w:w="271" w:type="dxa"/>
          </w:tcPr>
          <w:p w14:paraId="0B27A0F8" w14:textId="77777777" w:rsidR="005452E3" w:rsidRPr="00E4522B" w:rsidRDefault="005452E3" w:rsidP="005452E3">
            <w:pPr>
              <w:rPr>
                <w:rFonts w:ascii="Times New Roman" w:hAnsi="Times New Roman" w:cs="Times New Roman"/>
                <w:sz w:val="16"/>
                <w:szCs w:val="16"/>
              </w:rPr>
            </w:pPr>
          </w:p>
        </w:tc>
        <w:tc>
          <w:tcPr>
            <w:tcW w:w="316" w:type="dxa"/>
          </w:tcPr>
          <w:p w14:paraId="724A0AF2" w14:textId="59ED9986" w:rsidR="005452E3" w:rsidRPr="00E4522B" w:rsidRDefault="005452E3" w:rsidP="005452E3">
            <w:pPr>
              <w:rPr>
                <w:rFonts w:ascii="Times New Roman" w:hAnsi="Times New Roman" w:cs="Times New Roman"/>
                <w:sz w:val="16"/>
                <w:szCs w:val="16"/>
              </w:rPr>
            </w:pPr>
          </w:p>
        </w:tc>
        <w:tc>
          <w:tcPr>
            <w:tcW w:w="236" w:type="dxa"/>
          </w:tcPr>
          <w:p w14:paraId="61B0A257" w14:textId="1727F0B5" w:rsidR="005452E3" w:rsidRPr="00E4522B" w:rsidRDefault="005452E3" w:rsidP="005452E3">
            <w:pPr>
              <w:rPr>
                <w:rFonts w:ascii="Times New Roman" w:hAnsi="Times New Roman" w:cs="Times New Roman"/>
                <w:sz w:val="16"/>
                <w:szCs w:val="16"/>
              </w:rPr>
            </w:pPr>
          </w:p>
        </w:tc>
        <w:tc>
          <w:tcPr>
            <w:tcW w:w="272" w:type="dxa"/>
          </w:tcPr>
          <w:p w14:paraId="2B6BD174" w14:textId="73716EB2" w:rsidR="005452E3" w:rsidRPr="00E4522B" w:rsidRDefault="005452E3" w:rsidP="005452E3">
            <w:pPr>
              <w:rPr>
                <w:rFonts w:ascii="Times New Roman" w:hAnsi="Times New Roman" w:cs="Times New Roman"/>
                <w:sz w:val="16"/>
                <w:szCs w:val="16"/>
              </w:rPr>
            </w:pPr>
          </w:p>
        </w:tc>
        <w:tc>
          <w:tcPr>
            <w:tcW w:w="271" w:type="dxa"/>
          </w:tcPr>
          <w:p w14:paraId="67370A4B" w14:textId="0071DE5A" w:rsidR="005452E3" w:rsidRPr="00E4522B" w:rsidRDefault="005452E3" w:rsidP="005452E3">
            <w:pPr>
              <w:rPr>
                <w:rFonts w:ascii="Times New Roman" w:hAnsi="Times New Roman" w:cs="Times New Roman"/>
                <w:sz w:val="16"/>
                <w:szCs w:val="16"/>
              </w:rPr>
            </w:pPr>
          </w:p>
        </w:tc>
        <w:tc>
          <w:tcPr>
            <w:tcW w:w="236" w:type="dxa"/>
          </w:tcPr>
          <w:p w14:paraId="2FABF36C" w14:textId="1539D898" w:rsidR="005452E3" w:rsidRPr="00E4522B" w:rsidRDefault="005452E3" w:rsidP="005452E3">
            <w:pPr>
              <w:rPr>
                <w:rFonts w:ascii="Times New Roman" w:hAnsi="Times New Roman" w:cs="Times New Roman"/>
                <w:sz w:val="16"/>
                <w:szCs w:val="16"/>
              </w:rPr>
            </w:pPr>
          </w:p>
        </w:tc>
        <w:tc>
          <w:tcPr>
            <w:tcW w:w="236" w:type="dxa"/>
          </w:tcPr>
          <w:p w14:paraId="5F936FD0" w14:textId="485994BD" w:rsidR="005452E3" w:rsidRPr="00E4522B" w:rsidRDefault="005452E3" w:rsidP="005452E3">
            <w:pPr>
              <w:rPr>
                <w:rFonts w:ascii="Times New Roman" w:hAnsi="Times New Roman" w:cs="Times New Roman"/>
                <w:sz w:val="16"/>
                <w:szCs w:val="16"/>
              </w:rPr>
            </w:pPr>
          </w:p>
        </w:tc>
        <w:tc>
          <w:tcPr>
            <w:tcW w:w="236" w:type="dxa"/>
          </w:tcPr>
          <w:p w14:paraId="0610BE75" w14:textId="32EA3F84" w:rsidR="005452E3" w:rsidRPr="00E4522B" w:rsidRDefault="005452E3" w:rsidP="005452E3">
            <w:pPr>
              <w:rPr>
                <w:rFonts w:ascii="Times New Roman" w:hAnsi="Times New Roman" w:cs="Times New Roman"/>
                <w:sz w:val="16"/>
                <w:szCs w:val="16"/>
              </w:rPr>
            </w:pPr>
          </w:p>
        </w:tc>
        <w:tc>
          <w:tcPr>
            <w:tcW w:w="271" w:type="dxa"/>
          </w:tcPr>
          <w:p w14:paraId="7E674785" w14:textId="10C58F22" w:rsidR="005452E3" w:rsidRPr="00E4522B" w:rsidRDefault="005452E3" w:rsidP="005452E3">
            <w:pPr>
              <w:rPr>
                <w:rFonts w:ascii="Times New Roman" w:hAnsi="Times New Roman" w:cs="Times New Roman"/>
                <w:sz w:val="16"/>
                <w:szCs w:val="16"/>
              </w:rPr>
            </w:pPr>
          </w:p>
        </w:tc>
        <w:tc>
          <w:tcPr>
            <w:tcW w:w="236" w:type="dxa"/>
          </w:tcPr>
          <w:p w14:paraId="4C530FAA" w14:textId="77777777" w:rsidR="005452E3" w:rsidRPr="00E4522B" w:rsidRDefault="005452E3" w:rsidP="005452E3">
            <w:pPr>
              <w:rPr>
                <w:rFonts w:ascii="Times New Roman" w:hAnsi="Times New Roman" w:cs="Times New Roman"/>
                <w:sz w:val="16"/>
                <w:szCs w:val="16"/>
              </w:rPr>
            </w:pPr>
          </w:p>
        </w:tc>
        <w:tc>
          <w:tcPr>
            <w:tcW w:w="236" w:type="dxa"/>
          </w:tcPr>
          <w:p w14:paraId="5EB97AA9" w14:textId="5CD401B9" w:rsidR="005452E3" w:rsidRPr="00E4522B" w:rsidRDefault="005452E3" w:rsidP="005452E3">
            <w:pPr>
              <w:rPr>
                <w:rFonts w:ascii="Times New Roman" w:hAnsi="Times New Roman" w:cs="Times New Roman"/>
                <w:sz w:val="16"/>
                <w:szCs w:val="16"/>
              </w:rPr>
            </w:pPr>
          </w:p>
        </w:tc>
        <w:tc>
          <w:tcPr>
            <w:tcW w:w="236" w:type="dxa"/>
          </w:tcPr>
          <w:p w14:paraId="28CF1943" w14:textId="7742F4E2" w:rsidR="005452E3" w:rsidRPr="00E4522B" w:rsidRDefault="005452E3" w:rsidP="005452E3">
            <w:pPr>
              <w:rPr>
                <w:rFonts w:ascii="Times New Roman" w:hAnsi="Times New Roman" w:cs="Times New Roman"/>
                <w:sz w:val="16"/>
                <w:szCs w:val="16"/>
              </w:rPr>
            </w:pPr>
          </w:p>
        </w:tc>
        <w:tc>
          <w:tcPr>
            <w:tcW w:w="236" w:type="dxa"/>
          </w:tcPr>
          <w:p w14:paraId="2A5F1442" w14:textId="36CB1AC7" w:rsidR="005452E3" w:rsidRPr="00E4522B" w:rsidRDefault="005452E3" w:rsidP="005452E3">
            <w:pPr>
              <w:rPr>
                <w:rFonts w:ascii="Times New Roman" w:hAnsi="Times New Roman" w:cs="Times New Roman"/>
                <w:sz w:val="16"/>
                <w:szCs w:val="16"/>
              </w:rPr>
            </w:pPr>
          </w:p>
        </w:tc>
        <w:tc>
          <w:tcPr>
            <w:tcW w:w="236" w:type="dxa"/>
          </w:tcPr>
          <w:p w14:paraId="599CE9BB" w14:textId="45AD749A" w:rsidR="005452E3" w:rsidRPr="00E4522B" w:rsidRDefault="005452E3" w:rsidP="005452E3">
            <w:pPr>
              <w:rPr>
                <w:rFonts w:ascii="Times New Roman" w:hAnsi="Times New Roman" w:cs="Times New Roman"/>
                <w:sz w:val="16"/>
                <w:szCs w:val="16"/>
              </w:rPr>
            </w:pPr>
          </w:p>
        </w:tc>
        <w:tc>
          <w:tcPr>
            <w:tcW w:w="236" w:type="dxa"/>
          </w:tcPr>
          <w:p w14:paraId="304F6C5E" w14:textId="4D8A9C59" w:rsidR="005452E3" w:rsidRPr="00E4522B" w:rsidRDefault="005452E3" w:rsidP="005452E3">
            <w:pPr>
              <w:rPr>
                <w:rFonts w:ascii="Times New Roman" w:hAnsi="Times New Roman" w:cs="Times New Roman"/>
                <w:sz w:val="16"/>
                <w:szCs w:val="16"/>
              </w:rPr>
            </w:pPr>
          </w:p>
        </w:tc>
        <w:tc>
          <w:tcPr>
            <w:tcW w:w="236" w:type="dxa"/>
          </w:tcPr>
          <w:p w14:paraId="4075D046" w14:textId="0674222A" w:rsidR="005452E3" w:rsidRPr="00E4522B" w:rsidRDefault="005452E3" w:rsidP="005452E3">
            <w:pPr>
              <w:rPr>
                <w:rFonts w:ascii="Times New Roman" w:hAnsi="Times New Roman" w:cs="Times New Roman"/>
                <w:sz w:val="16"/>
                <w:szCs w:val="16"/>
              </w:rPr>
            </w:pPr>
          </w:p>
        </w:tc>
        <w:tc>
          <w:tcPr>
            <w:tcW w:w="236" w:type="dxa"/>
          </w:tcPr>
          <w:p w14:paraId="79B8244A" w14:textId="63E76E0D" w:rsidR="005452E3" w:rsidRPr="00E4522B" w:rsidRDefault="005452E3" w:rsidP="005452E3">
            <w:pPr>
              <w:rPr>
                <w:rFonts w:ascii="Times New Roman" w:hAnsi="Times New Roman" w:cs="Times New Roman"/>
                <w:sz w:val="16"/>
                <w:szCs w:val="16"/>
              </w:rPr>
            </w:pPr>
          </w:p>
        </w:tc>
        <w:tc>
          <w:tcPr>
            <w:tcW w:w="236" w:type="dxa"/>
          </w:tcPr>
          <w:p w14:paraId="0297165F" w14:textId="0950BEE6" w:rsidR="005452E3" w:rsidRPr="00E4522B" w:rsidRDefault="005452E3" w:rsidP="005452E3">
            <w:pPr>
              <w:rPr>
                <w:rFonts w:ascii="Times New Roman" w:hAnsi="Times New Roman" w:cs="Times New Roman"/>
                <w:sz w:val="16"/>
                <w:szCs w:val="16"/>
              </w:rPr>
            </w:pPr>
          </w:p>
        </w:tc>
        <w:tc>
          <w:tcPr>
            <w:tcW w:w="271" w:type="dxa"/>
          </w:tcPr>
          <w:p w14:paraId="350A659A" w14:textId="151C87EC" w:rsidR="005452E3" w:rsidRPr="00E4522B" w:rsidRDefault="005452E3" w:rsidP="005452E3">
            <w:pPr>
              <w:rPr>
                <w:rFonts w:ascii="Times New Roman" w:hAnsi="Times New Roman" w:cs="Times New Roman"/>
                <w:sz w:val="16"/>
                <w:szCs w:val="16"/>
              </w:rPr>
            </w:pPr>
          </w:p>
        </w:tc>
        <w:tc>
          <w:tcPr>
            <w:tcW w:w="236" w:type="dxa"/>
          </w:tcPr>
          <w:p w14:paraId="3C3D6986" w14:textId="6876EA60" w:rsidR="005452E3" w:rsidRPr="00E4522B" w:rsidRDefault="005452E3" w:rsidP="005452E3">
            <w:pPr>
              <w:rPr>
                <w:rFonts w:ascii="Times New Roman" w:hAnsi="Times New Roman" w:cs="Times New Roman"/>
                <w:sz w:val="16"/>
                <w:szCs w:val="16"/>
              </w:rPr>
            </w:pPr>
          </w:p>
        </w:tc>
        <w:tc>
          <w:tcPr>
            <w:tcW w:w="236" w:type="dxa"/>
          </w:tcPr>
          <w:p w14:paraId="036B0324" w14:textId="4D18673D" w:rsidR="005452E3" w:rsidRPr="00E4522B" w:rsidRDefault="005452E3" w:rsidP="005452E3">
            <w:pPr>
              <w:rPr>
                <w:rFonts w:ascii="Times New Roman" w:hAnsi="Times New Roman" w:cs="Times New Roman"/>
                <w:sz w:val="16"/>
                <w:szCs w:val="16"/>
              </w:rPr>
            </w:pPr>
          </w:p>
        </w:tc>
        <w:tc>
          <w:tcPr>
            <w:tcW w:w="291" w:type="dxa"/>
          </w:tcPr>
          <w:p w14:paraId="69975766" w14:textId="77777777" w:rsidR="005452E3" w:rsidRPr="00E4522B" w:rsidRDefault="005452E3" w:rsidP="005452E3">
            <w:pPr>
              <w:rPr>
                <w:rFonts w:ascii="Times New Roman" w:hAnsi="Times New Roman" w:cs="Times New Roman"/>
                <w:sz w:val="16"/>
                <w:szCs w:val="16"/>
              </w:rPr>
            </w:pPr>
          </w:p>
        </w:tc>
      </w:tr>
      <w:tr w:rsidR="005452E3" w:rsidRPr="00E4522B" w14:paraId="79C39D42" w14:textId="77777777" w:rsidTr="00480120">
        <w:trPr>
          <w:trHeight w:val="192"/>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783A7FAC" w14:textId="7F570FB5" w:rsidR="005452E3" w:rsidRPr="005452E3" w:rsidRDefault="005452E3" w:rsidP="005452E3">
            <w:pPr>
              <w:rPr>
                <w:rFonts w:ascii="Times New Roman" w:hAnsi="Times New Roman" w:cs="Times New Roman"/>
                <w:sz w:val="12"/>
                <w:szCs w:val="12"/>
              </w:rPr>
            </w:pPr>
            <w:r w:rsidRPr="005452E3">
              <w:rPr>
                <w:rFonts w:ascii="Times New Roman" w:hAnsi="Times New Roman"/>
                <w:b/>
                <w:bCs/>
                <w:sz w:val="12"/>
                <w:szCs w:val="12"/>
              </w:rPr>
              <w:t>ПМ 01</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7740DFF1" w14:textId="60762B32" w:rsidR="005452E3" w:rsidRPr="005452E3" w:rsidRDefault="005452E3" w:rsidP="005452E3">
            <w:pPr>
              <w:rPr>
                <w:rFonts w:ascii="Times New Roman" w:hAnsi="Times New Roman" w:cs="Times New Roman"/>
                <w:sz w:val="12"/>
                <w:szCs w:val="12"/>
              </w:rPr>
            </w:pPr>
            <w:r w:rsidRPr="005452E3">
              <w:rPr>
                <w:rFonts w:ascii="Times New Roman" w:hAnsi="Times New Roman"/>
                <w:b/>
                <w:bCs/>
                <w:sz w:val="12"/>
                <w:szCs w:val="12"/>
              </w:rPr>
              <w:t>Выполнение аварийно-спасательных работ в чрезвычайных ситуациях</w:t>
            </w:r>
          </w:p>
        </w:tc>
        <w:tc>
          <w:tcPr>
            <w:tcW w:w="270" w:type="dxa"/>
            <w:tcMar>
              <w:left w:w="28" w:type="dxa"/>
              <w:right w:w="28" w:type="dxa"/>
            </w:tcMar>
            <w:vAlign w:val="center"/>
          </w:tcPr>
          <w:p w14:paraId="2EE41239"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E9BDB70"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C3E438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BB0BAC1"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5F94081"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62C45CB"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B7E47A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269083E7"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120F669" w14:textId="77777777" w:rsidR="005452E3" w:rsidRPr="00E4522B" w:rsidRDefault="005452E3" w:rsidP="005452E3">
            <w:pPr>
              <w:rPr>
                <w:rFonts w:ascii="Times New Roman" w:hAnsi="Times New Roman" w:cs="Times New Roman"/>
                <w:sz w:val="16"/>
                <w:szCs w:val="16"/>
              </w:rPr>
            </w:pPr>
          </w:p>
        </w:tc>
        <w:tc>
          <w:tcPr>
            <w:tcW w:w="268" w:type="dxa"/>
            <w:gridSpan w:val="2"/>
            <w:tcMar>
              <w:left w:w="28" w:type="dxa"/>
              <w:right w:w="28" w:type="dxa"/>
            </w:tcMar>
            <w:vAlign w:val="center"/>
          </w:tcPr>
          <w:p w14:paraId="3899C42E"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E07EEBA"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115E437E"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84FFE3B"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FD905E2"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3C390E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209A0984"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06BD782"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43765CD"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C493F90"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vAlign w:val="center"/>
          </w:tcPr>
          <w:p w14:paraId="51186C33"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30FBC828"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463A6206"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8CF628F"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704F4BE" w14:textId="77777777" w:rsidR="005452E3" w:rsidRPr="00E4522B" w:rsidRDefault="005452E3" w:rsidP="005452E3">
            <w:pPr>
              <w:rPr>
                <w:rFonts w:ascii="Times New Roman" w:hAnsi="Times New Roman" w:cs="Times New Roman"/>
                <w:sz w:val="16"/>
                <w:szCs w:val="16"/>
              </w:rPr>
            </w:pPr>
          </w:p>
        </w:tc>
        <w:tc>
          <w:tcPr>
            <w:tcW w:w="236" w:type="dxa"/>
          </w:tcPr>
          <w:p w14:paraId="48C8ACE6" w14:textId="77777777" w:rsidR="005452E3" w:rsidRPr="00E4522B" w:rsidRDefault="005452E3" w:rsidP="005452E3">
            <w:pPr>
              <w:rPr>
                <w:rFonts w:ascii="Times New Roman" w:hAnsi="Times New Roman" w:cs="Times New Roman"/>
                <w:sz w:val="16"/>
                <w:szCs w:val="16"/>
              </w:rPr>
            </w:pPr>
          </w:p>
        </w:tc>
        <w:tc>
          <w:tcPr>
            <w:tcW w:w="317" w:type="dxa"/>
          </w:tcPr>
          <w:p w14:paraId="559DCFDE" w14:textId="77777777" w:rsidR="005452E3" w:rsidRPr="00E4522B" w:rsidRDefault="005452E3" w:rsidP="005452E3">
            <w:pPr>
              <w:rPr>
                <w:rFonts w:ascii="Times New Roman" w:hAnsi="Times New Roman" w:cs="Times New Roman"/>
                <w:sz w:val="16"/>
                <w:szCs w:val="16"/>
              </w:rPr>
            </w:pPr>
          </w:p>
        </w:tc>
        <w:tc>
          <w:tcPr>
            <w:tcW w:w="272" w:type="dxa"/>
          </w:tcPr>
          <w:p w14:paraId="223C4919" w14:textId="77777777" w:rsidR="005452E3" w:rsidRPr="00E4522B" w:rsidRDefault="005452E3" w:rsidP="005452E3">
            <w:pPr>
              <w:rPr>
                <w:rFonts w:ascii="Times New Roman" w:hAnsi="Times New Roman" w:cs="Times New Roman"/>
                <w:sz w:val="16"/>
                <w:szCs w:val="16"/>
              </w:rPr>
            </w:pPr>
          </w:p>
        </w:tc>
        <w:tc>
          <w:tcPr>
            <w:tcW w:w="271" w:type="dxa"/>
          </w:tcPr>
          <w:p w14:paraId="7DCD0890" w14:textId="77777777" w:rsidR="005452E3" w:rsidRPr="00E4522B" w:rsidRDefault="005452E3" w:rsidP="005452E3">
            <w:pPr>
              <w:rPr>
                <w:rFonts w:ascii="Times New Roman" w:hAnsi="Times New Roman" w:cs="Times New Roman"/>
                <w:sz w:val="16"/>
                <w:szCs w:val="16"/>
              </w:rPr>
            </w:pPr>
          </w:p>
        </w:tc>
        <w:tc>
          <w:tcPr>
            <w:tcW w:w="272" w:type="dxa"/>
          </w:tcPr>
          <w:p w14:paraId="3DCE7D44"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42E1355" w14:textId="486794EA" w:rsidR="005452E3" w:rsidRPr="00E4522B" w:rsidRDefault="005452E3" w:rsidP="005452E3">
            <w:pPr>
              <w:rPr>
                <w:rFonts w:ascii="Times New Roman" w:hAnsi="Times New Roman" w:cs="Times New Roman"/>
                <w:sz w:val="16"/>
                <w:szCs w:val="16"/>
              </w:rPr>
            </w:pPr>
          </w:p>
        </w:tc>
        <w:tc>
          <w:tcPr>
            <w:tcW w:w="219" w:type="dxa"/>
            <w:tcMar>
              <w:left w:w="28" w:type="dxa"/>
              <w:right w:w="28" w:type="dxa"/>
            </w:tcMar>
            <w:vAlign w:val="center"/>
          </w:tcPr>
          <w:p w14:paraId="26A89CD1"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2D94B7FF"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vAlign w:val="center"/>
          </w:tcPr>
          <w:p w14:paraId="3D6382B6"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2D9A4820" w14:textId="77777777" w:rsidR="005452E3" w:rsidRPr="00E4522B" w:rsidRDefault="005452E3" w:rsidP="005452E3">
            <w:pPr>
              <w:rPr>
                <w:rFonts w:ascii="Times New Roman" w:hAnsi="Times New Roman" w:cs="Times New Roman"/>
                <w:sz w:val="16"/>
                <w:szCs w:val="16"/>
              </w:rPr>
            </w:pPr>
          </w:p>
        </w:tc>
        <w:tc>
          <w:tcPr>
            <w:tcW w:w="271" w:type="dxa"/>
          </w:tcPr>
          <w:p w14:paraId="47479055" w14:textId="77777777" w:rsidR="005452E3" w:rsidRPr="00E4522B" w:rsidRDefault="005452E3" w:rsidP="005452E3">
            <w:pPr>
              <w:rPr>
                <w:rFonts w:ascii="Times New Roman" w:hAnsi="Times New Roman" w:cs="Times New Roman"/>
                <w:sz w:val="16"/>
                <w:szCs w:val="16"/>
              </w:rPr>
            </w:pPr>
          </w:p>
        </w:tc>
        <w:tc>
          <w:tcPr>
            <w:tcW w:w="316" w:type="dxa"/>
          </w:tcPr>
          <w:p w14:paraId="24AD4003" w14:textId="0A57042B" w:rsidR="005452E3" w:rsidRPr="00E4522B" w:rsidRDefault="005452E3" w:rsidP="005452E3">
            <w:pPr>
              <w:rPr>
                <w:rFonts w:ascii="Times New Roman" w:hAnsi="Times New Roman" w:cs="Times New Roman"/>
                <w:sz w:val="16"/>
                <w:szCs w:val="16"/>
              </w:rPr>
            </w:pPr>
          </w:p>
        </w:tc>
        <w:tc>
          <w:tcPr>
            <w:tcW w:w="236" w:type="dxa"/>
          </w:tcPr>
          <w:p w14:paraId="47776DF2" w14:textId="1D92D2CA" w:rsidR="005452E3" w:rsidRPr="00E4522B" w:rsidRDefault="005452E3" w:rsidP="005452E3">
            <w:pPr>
              <w:rPr>
                <w:rFonts w:ascii="Times New Roman" w:hAnsi="Times New Roman" w:cs="Times New Roman"/>
                <w:sz w:val="16"/>
                <w:szCs w:val="16"/>
              </w:rPr>
            </w:pPr>
          </w:p>
        </w:tc>
        <w:tc>
          <w:tcPr>
            <w:tcW w:w="272" w:type="dxa"/>
          </w:tcPr>
          <w:p w14:paraId="0E1E2DD0" w14:textId="5050D13A" w:rsidR="005452E3" w:rsidRPr="00E4522B" w:rsidRDefault="005452E3" w:rsidP="005452E3">
            <w:pPr>
              <w:rPr>
                <w:rFonts w:ascii="Times New Roman" w:hAnsi="Times New Roman" w:cs="Times New Roman"/>
                <w:sz w:val="16"/>
                <w:szCs w:val="16"/>
              </w:rPr>
            </w:pPr>
          </w:p>
        </w:tc>
        <w:tc>
          <w:tcPr>
            <w:tcW w:w="271" w:type="dxa"/>
          </w:tcPr>
          <w:p w14:paraId="2E98D031" w14:textId="624F0FCE" w:rsidR="005452E3" w:rsidRPr="00E4522B" w:rsidRDefault="005452E3" w:rsidP="005452E3">
            <w:pPr>
              <w:rPr>
                <w:rFonts w:ascii="Times New Roman" w:hAnsi="Times New Roman" w:cs="Times New Roman"/>
                <w:sz w:val="16"/>
                <w:szCs w:val="16"/>
              </w:rPr>
            </w:pPr>
          </w:p>
        </w:tc>
        <w:tc>
          <w:tcPr>
            <w:tcW w:w="236" w:type="dxa"/>
          </w:tcPr>
          <w:p w14:paraId="709D031B" w14:textId="4592DF99" w:rsidR="005452E3" w:rsidRPr="00E4522B" w:rsidRDefault="005452E3" w:rsidP="005452E3">
            <w:pPr>
              <w:rPr>
                <w:rFonts w:ascii="Times New Roman" w:hAnsi="Times New Roman" w:cs="Times New Roman"/>
                <w:sz w:val="16"/>
                <w:szCs w:val="16"/>
              </w:rPr>
            </w:pPr>
          </w:p>
        </w:tc>
        <w:tc>
          <w:tcPr>
            <w:tcW w:w="236" w:type="dxa"/>
          </w:tcPr>
          <w:p w14:paraId="3722DDE0" w14:textId="72A64B20" w:rsidR="005452E3" w:rsidRPr="00E4522B" w:rsidRDefault="005452E3" w:rsidP="005452E3">
            <w:pPr>
              <w:rPr>
                <w:rFonts w:ascii="Times New Roman" w:hAnsi="Times New Roman" w:cs="Times New Roman"/>
                <w:sz w:val="16"/>
                <w:szCs w:val="16"/>
              </w:rPr>
            </w:pPr>
          </w:p>
        </w:tc>
        <w:tc>
          <w:tcPr>
            <w:tcW w:w="236" w:type="dxa"/>
          </w:tcPr>
          <w:p w14:paraId="52A8D3DF" w14:textId="363555A1" w:rsidR="005452E3" w:rsidRPr="00E4522B" w:rsidRDefault="005452E3" w:rsidP="005452E3">
            <w:pPr>
              <w:rPr>
                <w:rFonts w:ascii="Times New Roman" w:hAnsi="Times New Roman" w:cs="Times New Roman"/>
                <w:sz w:val="16"/>
                <w:szCs w:val="16"/>
              </w:rPr>
            </w:pPr>
          </w:p>
        </w:tc>
        <w:tc>
          <w:tcPr>
            <w:tcW w:w="271" w:type="dxa"/>
          </w:tcPr>
          <w:p w14:paraId="50B097DA" w14:textId="4B673D55" w:rsidR="005452E3" w:rsidRPr="00E4522B" w:rsidRDefault="005452E3" w:rsidP="005452E3">
            <w:pPr>
              <w:rPr>
                <w:rFonts w:ascii="Times New Roman" w:hAnsi="Times New Roman" w:cs="Times New Roman"/>
                <w:sz w:val="16"/>
                <w:szCs w:val="16"/>
              </w:rPr>
            </w:pPr>
          </w:p>
        </w:tc>
        <w:tc>
          <w:tcPr>
            <w:tcW w:w="236" w:type="dxa"/>
          </w:tcPr>
          <w:p w14:paraId="1B327028" w14:textId="77777777" w:rsidR="005452E3" w:rsidRPr="00E4522B" w:rsidRDefault="005452E3" w:rsidP="005452E3">
            <w:pPr>
              <w:rPr>
                <w:rFonts w:ascii="Times New Roman" w:hAnsi="Times New Roman" w:cs="Times New Roman"/>
                <w:sz w:val="16"/>
                <w:szCs w:val="16"/>
              </w:rPr>
            </w:pPr>
          </w:p>
        </w:tc>
        <w:tc>
          <w:tcPr>
            <w:tcW w:w="236" w:type="dxa"/>
          </w:tcPr>
          <w:p w14:paraId="78D62123" w14:textId="298CD775" w:rsidR="005452E3" w:rsidRPr="00E4522B" w:rsidRDefault="005452E3" w:rsidP="005452E3">
            <w:pPr>
              <w:rPr>
                <w:rFonts w:ascii="Times New Roman" w:hAnsi="Times New Roman" w:cs="Times New Roman"/>
                <w:sz w:val="16"/>
                <w:szCs w:val="16"/>
              </w:rPr>
            </w:pPr>
          </w:p>
        </w:tc>
        <w:tc>
          <w:tcPr>
            <w:tcW w:w="236" w:type="dxa"/>
          </w:tcPr>
          <w:p w14:paraId="6F2F6CAC" w14:textId="0CA38947" w:rsidR="005452E3" w:rsidRPr="00E4522B" w:rsidRDefault="005452E3" w:rsidP="005452E3">
            <w:pPr>
              <w:rPr>
                <w:rFonts w:ascii="Times New Roman" w:hAnsi="Times New Roman" w:cs="Times New Roman"/>
                <w:sz w:val="16"/>
                <w:szCs w:val="16"/>
              </w:rPr>
            </w:pPr>
          </w:p>
        </w:tc>
        <w:tc>
          <w:tcPr>
            <w:tcW w:w="236" w:type="dxa"/>
          </w:tcPr>
          <w:p w14:paraId="33A58F15" w14:textId="2C08F86E" w:rsidR="005452E3" w:rsidRPr="00E4522B" w:rsidRDefault="005452E3" w:rsidP="005452E3">
            <w:pPr>
              <w:rPr>
                <w:rFonts w:ascii="Times New Roman" w:hAnsi="Times New Roman" w:cs="Times New Roman"/>
                <w:sz w:val="16"/>
                <w:szCs w:val="16"/>
              </w:rPr>
            </w:pPr>
          </w:p>
        </w:tc>
        <w:tc>
          <w:tcPr>
            <w:tcW w:w="236" w:type="dxa"/>
          </w:tcPr>
          <w:p w14:paraId="1926C5A2" w14:textId="1C98F96D" w:rsidR="005452E3" w:rsidRPr="00E4522B" w:rsidRDefault="005452E3" w:rsidP="005452E3">
            <w:pPr>
              <w:rPr>
                <w:rFonts w:ascii="Times New Roman" w:hAnsi="Times New Roman" w:cs="Times New Roman"/>
                <w:sz w:val="16"/>
                <w:szCs w:val="16"/>
              </w:rPr>
            </w:pPr>
          </w:p>
        </w:tc>
        <w:tc>
          <w:tcPr>
            <w:tcW w:w="236" w:type="dxa"/>
          </w:tcPr>
          <w:p w14:paraId="14F863D7" w14:textId="73BF9E3F" w:rsidR="005452E3" w:rsidRPr="00E4522B" w:rsidRDefault="005452E3" w:rsidP="005452E3">
            <w:pPr>
              <w:rPr>
                <w:rFonts w:ascii="Times New Roman" w:hAnsi="Times New Roman" w:cs="Times New Roman"/>
                <w:sz w:val="16"/>
                <w:szCs w:val="16"/>
              </w:rPr>
            </w:pPr>
          </w:p>
        </w:tc>
        <w:tc>
          <w:tcPr>
            <w:tcW w:w="236" w:type="dxa"/>
          </w:tcPr>
          <w:p w14:paraId="30B451EE" w14:textId="71FD1415" w:rsidR="005452E3" w:rsidRPr="00E4522B" w:rsidRDefault="005452E3" w:rsidP="005452E3">
            <w:pPr>
              <w:rPr>
                <w:rFonts w:ascii="Times New Roman" w:hAnsi="Times New Roman" w:cs="Times New Roman"/>
                <w:sz w:val="16"/>
                <w:szCs w:val="16"/>
              </w:rPr>
            </w:pPr>
          </w:p>
        </w:tc>
        <w:tc>
          <w:tcPr>
            <w:tcW w:w="236" w:type="dxa"/>
          </w:tcPr>
          <w:p w14:paraId="65DBA2BE" w14:textId="02C3E852" w:rsidR="005452E3" w:rsidRPr="00E4522B" w:rsidRDefault="005452E3" w:rsidP="005452E3">
            <w:pPr>
              <w:rPr>
                <w:rFonts w:ascii="Times New Roman" w:hAnsi="Times New Roman" w:cs="Times New Roman"/>
                <w:sz w:val="16"/>
                <w:szCs w:val="16"/>
              </w:rPr>
            </w:pPr>
          </w:p>
        </w:tc>
        <w:tc>
          <w:tcPr>
            <w:tcW w:w="236" w:type="dxa"/>
          </w:tcPr>
          <w:p w14:paraId="6F234DCD" w14:textId="28552791" w:rsidR="005452E3" w:rsidRPr="00E4522B" w:rsidRDefault="005452E3" w:rsidP="005452E3">
            <w:pPr>
              <w:rPr>
                <w:rFonts w:ascii="Times New Roman" w:hAnsi="Times New Roman" w:cs="Times New Roman"/>
                <w:sz w:val="16"/>
                <w:szCs w:val="16"/>
              </w:rPr>
            </w:pPr>
          </w:p>
        </w:tc>
        <w:tc>
          <w:tcPr>
            <w:tcW w:w="271" w:type="dxa"/>
          </w:tcPr>
          <w:p w14:paraId="797692CF" w14:textId="7941DF60" w:rsidR="005452E3" w:rsidRPr="00E4522B" w:rsidRDefault="005452E3" w:rsidP="005452E3">
            <w:pPr>
              <w:rPr>
                <w:rFonts w:ascii="Times New Roman" w:hAnsi="Times New Roman" w:cs="Times New Roman"/>
                <w:sz w:val="16"/>
                <w:szCs w:val="16"/>
              </w:rPr>
            </w:pPr>
          </w:p>
        </w:tc>
        <w:tc>
          <w:tcPr>
            <w:tcW w:w="236" w:type="dxa"/>
          </w:tcPr>
          <w:p w14:paraId="537DE31C" w14:textId="6AE8A108" w:rsidR="005452E3" w:rsidRPr="00E4522B" w:rsidRDefault="005452E3" w:rsidP="005452E3">
            <w:pPr>
              <w:rPr>
                <w:rFonts w:ascii="Times New Roman" w:hAnsi="Times New Roman" w:cs="Times New Roman"/>
                <w:sz w:val="16"/>
                <w:szCs w:val="16"/>
              </w:rPr>
            </w:pPr>
          </w:p>
        </w:tc>
        <w:tc>
          <w:tcPr>
            <w:tcW w:w="236" w:type="dxa"/>
          </w:tcPr>
          <w:p w14:paraId="0B28674A" w14:textId="1B0615C5" w:rsidR="005452E3" w:rsidRPr="00E4522B" w:rsidRDefault="005452E3" w:rsidP="005452E3">
            <w:pPr>
              <w:rPr>
                <w:rFonts w:ascii="Times New Roman" w:hAnsi="Times New Roman" w:cs="Times New Roman"/>
                <w:sz w:val="16"/>
                <w:szCs w:val="16"/>
              </w:rPr>
            </w:pPr>
          </w:p>
        </w:tc>
        <w:tc>
          <w:tcPr>
            <w:tcW w:w="291" w:type="dxa"/>
          </w:tcPr>
          <w:p w14:paraId="3361283A" w14:textId="77777777" w:rsidR="005452E3" w:rsidRPr="00E4522B" w:rsidRDefault="005452E3" w:rsidP="005452E3">
            <w:pPr>
              <w:rPr>
                <w:rFonts w:ascii="Times New Roman" w:hAnsi="Times New Roman" w:cs="Times New Roman"/>
                <w:sz w:val="16"/>
                <w:szCs w:val="16"/>
              </w:rPr>
            </w:pPr>
          </w:p>
        </w:tc>
      </w:tr>
      <w:tr w:rsidR="005452E3" w:rsidRPr="00E4522B" w14:paraId="08B9BB87" w14:textId="77777777" w:rsidTr="00480120">
        <w:trPr>
          <w:trHeight w:val="561"/>
        </w:trPr>
        <w:tc>
          <w:tcPr>
            <w:tcW w:w="401" w:type="dxa"/>
            <w:tcBorders>
              <w:top w:val="nil"/>
              <w:left w:val="single" w:sz="8" w:space="0" w:color="auto"/>
              <w:bottom w:val="single" w:sz="8" w:space="0" w:color="auto"/>
              <w:right w:val="nil"/>
            </w:tcBorders>
            <w:shd w:val="clear" w:color="auto" w:fill="auto"/>
            <w:tcMar>
              <w:left w:w="28" w:type="dxa"/>
              <w:right w:w="28" w:type="dxa"/>
            </w:tcMar>
            <w:vAlign w:val="center"/>
          </w:tcPr>
          <w:p w14:paraId="6074D520" w14:textId="061BD222"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МДК 01.01</w:t>
            </w:r>
          </w:p>
        </w:tc>
        <w:tc>
          <w:tcPr>
            <w:tcW w:w="943"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7D21190B" w14:textId="1A03080B" w:rsidR="005452E3" w:rsidRPr="005452E3" w:rsidRDefault="005452E3" w:rsidP="005452E3">
            <w:pPr>
              <w:rPr>
                <w:rFonts w:ascii="Times New Roman" w:hAnsi="Times New Roman" w:cs="Times New Roman"/>
                <w:sz w:val="12"/>
                <w:szCs w:val="12"/>
              </w:rPr>
            </w:pPr>
            <w:r w:rsidRPr="005452E3">
              <w:rPr>
                <w:rFonts w:ascii="Times New Roman" w:hAnsi="Times New Roman"/>
                <w:sz w:val="12"/>
                <w:szCs w:val="12"/>
              </w:rPr>
              <w:t>Основы ведения аварийно-спасательных работ</w:t>
            </w:r>
          </w:p>
        </w:tc>
        <w:tc>
          <w:tcPr>
            <w:tcW w:w="270" w:type="dxa"/>
            <w:tcMar>
              <w:left w:w="28" w:type="dxa"/>
              <w:right w:w="28" w:type="dxa"/>
            </w:tcMar>
            <w:vAlign w:val="center"/>
          </w:tcPr>
          <w:p w14:paraId="70881057" w14:textId="39102C9B"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EE7C607" w14:textId="3C8C09DB"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CA4CE17" w14:textId="6362DE57"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9831023" w14:textId="62F889E4"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40EE901" w14:textId="73CEEB4F"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B0DA07B" w14:textId="64261CB9"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4D275B7" w14:textId="2528DC1F"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8FA97AB"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09938B6" w14:textId="2B914EDB"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712183CB" w14:textId="008AE6E1"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DC9EF3E" w14:textId="6BC7E581"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6EBF7F6" w14:textId="6EBC86AA"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5947B6D" w14:textId="5187166D"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C4FBD04" w14:textId="46743860"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A133A0B" w14:textId="73A3A07A"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EA66793" w14:textId="67504DD9"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0E0595C" w14:textId="0EC75C78"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9D0C1B7" w14:textId="11332AE2" w:rsidR="005452E3" w:rsidRPr="00E4522B" w:rsidRDefault="000850FD" w:rsidP="005452E3">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8A4522A"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vAlign w:val="center"/>
          </w:tcPr>
          <w:p w14:paraId="72F0DB8A"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1D232583"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6862C71D"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07D8A0A"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B2567B0" w14:textId="77777777" w:rsidR="005452E3" w:rsidRPr="00E4522B" w:rsidRDefault="005452E3" w:rsidP="005452E3">
            <w:pPr>
              <w:rPr>
                <w:rFonts w:ascii="Times New Roman" w:hAnsi="Times New Roman" w:cs="Times New Roman"/>
                <w:sz w:val="16"/>
                <w:szCs w:val="16"/>
              </w:rPr>
            </w:pPr>
          </w:p>
        </w:tc>
        <w:tc>
          <w:tcPr>
            <w:tcW w:w="236" w:type="dxa"/>
          </w:tcPr>
          <w:p w14:paraId="1820C74B" w14:textId="77777777" w:rsidR="005452E3" w:rsidRPr="00E4522B" w:rsidRDefault="005452E3" w:rsidP="005452E3">
            <w:pPr>
              <w:rPr>
                <w:rFonts w:ascii="Times New Roman" w:hAnsi="Times New Roman" w:cs="Times New Roman"/>
                <w:sz w:val="16"/>
                <w:szCs w:val="16"/>
              </w:rPr>
            </w:pPr>
          </w:p>
        </w:tc>
        <w:tc>
          <w:tcPr>
            <w:tcW w:w="317" w:type="dxa"/>
          </w:tcPr>
          <w:p w14:paraId="3C8A5619" w14:textId="77777777" w:rsidR="005452E3" w:rsidRPr="00E4522B" w:rsidRDefault="005452E3" w:rsidP="005452E3">
            <w:pPr>
              <w:rPr>
                <w:rFonts w:ascii="Times New Roman" w:hAnsi="Times New Roman" w:cs="Times New Roman"/>
                <w:sz w:val="16"/>
                <w:szCs w:val="16"/>
              </w:rPr>
            </w:pPr>
          </w:p>
        </w:tc>
        <w:tc>
          <w:tcPr>
            <w:tcW w:w="272" w:type="dxa"/>
          </w:tcPr>
          <w:p w14:paraId="2215CC5C" w14:textId="77777777" w:rsidR="005452E3" w:rsidRPr="00E4522B" w:rsidRDefault="005452E3" w:rsidP="005452E3">
            <w:pPr>
              <w:rPr>
                <w:rFonts w:ascii="Times New Roman" w:hAnsi="Times New Roman" w:cs="Times New Roman"/>
                <w:sz w:val="16"/>
                <w:szCs w:val="16"/>
              </w:rPr>
            </w:pPr>
          </w:p>
        </w:tc>
        <w:tc>
          <w:tcPr>
            <w:tcW w:w="271" w:type="dxa"/>
          </w:tcPr>
          <w:p w14:paraId="394D9FA4" w14:textId="77777777" w:rsidR="005452E3" w:rsidRPr="00E4522B" w:rsidRDefault="005452E3" w:rsidP="005452E3">
            <w:pPr>
              <w:rPr>
                <w:rFonts w:ascii="Times New Roman" w:hAnsi="Times New Roman" w:cs="Times New Roman"/>
                <w:sz w:val="16"/>
                <w:szCs w:val="16"/>
              </w:rPr>
            </w:pPr>
          </w:p>
        </w:tc>
        <w:tc>
          <w:tcPr>
            <w:tcW w:w="272" w:type="dxa"/>
          </w:tcPr>
          <w:p w14:paraId="71F23596"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4507C4C5" w14:textId="35A86468" w:rsidR="005452E3" w:rsidRPr="00E4522B" w:rsidRDefault="005452E3" w:rsidP="005452E3">
            <w:pPr>
              <w:rPr>
                <w:rFonts w:ascii="Times New Roman" w:hAnsi="Times New Roman" w:cs="Times New Roman"/>
                <w:sz w:val="16"/>
                <w:szCs w:val="16"/>
              </w:rPr>
            </w:pPr>
          </w:p>
        </w:tc>
        <w:tc>
          <w:tcPr>
            <w:tcW w:w="219" w:type="dxa"/>
            <w:tcMar>
              <w:left w:w="28" w:type="dxa"/>
              <w:right w:w="28" w:type="dxa"/>
            </w:tcMar>
            <w:vAlign w:val="center"/>
          </w:tcPr>
          <w:p w14:paraId="5614A0BE"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7067776E"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vAlign w:val="center"/>
          </w:tcPr>
          <w:p w14:paraId="4C5DB211"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18520CD" w14:textId="77777777" w:rsidR="005452E3" w:rsidRPr="00E4522B" w:rsidRDefault="005452E3" w:rsidP="005452E3">
            <w:pPr>
              <w:rPr>
                <w:rFonts w:ascii="Times New Roman" w:hAnsi="Times New Roman" w:cs="Times New Roman"/>
                <w:sz w:val="16"/>
                <w:szCs w:val="16"/>
              </w:rPr>
            </w:pPr>
          </w:p>
        </w:tc>
        <w:tc>
          <w:tcPr>
            <w:tcW w:w="271" w:type="dxa"/>
          </w:tcPr>
          <w:p w14:paraId="798BD14B" w14:textId="77777777" w:rsidR="005452E3" w:rsidRPr="00E4522B" w:rsidRDefault="005452E3" w:rsidP="005452E3">
            <w:pPr>
              <w:rPr>
                <w:rFonts w:ascii="Times New Roman" w:hAnsi="Times New Roman" w:cs="Times New Roman"/>
                <w:sz w:val="16"/>
                <w:szCs w:val="16"/>
              </w:rPr>
            </w:pPr>
          </w:p>
        </w:tc>
        <w:tc>
          <w:tcPr>
            <w:tcW w:w="316" w:type="dxa"/>
          </w:tcPr>
          <w:p w14:paraId="5BEABFC3" w14:textId="1F78D4E3" w:rsidR="005452E3" w:rsidRPr="00E4522B" w:rsidRDefault="005452E3" w:rsidP="005452E3">
            <w:pPr>
              <w:rPr>
                <w:rFonts w:ascii="Times New Roman" w:hAnsi="Times New Roman" w:cs="Times New Roman"/>
                <w:sz w:val="16"/>
                <w:szCs w:val="16"/>
              </w:rPr>
            </w:pPr>
          </w:p>
        </w:tc>
        <w:tc>
          <w:tcPr>
            <w:tcW w:w="236" w:type="dxa"/>
          </w:tcPr>
          <w:p w14:paraId="5F6AB45B" w14:textId="257D8883" w:rsidR="005452E3" w:rsidRPr="00E4522B" w:rsidRDefault="005452E3" w:rsidP="005452E3">
            <w:pPr>
              <w:rPr>
                <w:rFonts w:ascii="Times New Roman" w:hAnsi="Times New Roman" w:cs="Times New Roman"/>
                <w:sz w:val="16"/>
                <w:szCs w:val="16"/>
              </w:rPr>
            </w:pPr>
          </w:p>
        </w:tc>
        <w:tc>
          <w:tcPr>
            <w:tcW w:w="272" w:type="dxa"/>
          </w:tcPr>
          <w:p w14:paraId="6FABEAA7" w14:textId="4BC1A884" w:rsidR="005452E3" w:rsidRPr="00E4522B" w:rsidRDefault="005452E3" w:rsidP="005452E3">
            <w:pPr>
              <w:rPr>
                <w:rFonts w:ascii="Times New Roman" w:hAnsi="Times New Roman" w:cs="Times New Roman"/>
                <w:sz w:val="16"/>
                <w:szCs w:val="16"/>
              </w:rPr>
            </w:pPr>
          </w:p>
        </w:tc>
        <w:tc>
          <w:tcPr>
            <w:tcW w:w="271" w:type="dxa"/>
          </w:tcPr>
          <w:p w14:paraId="06FF1141" w14:textId="36D049CC" w:rsidR="005452E3" w:rsidRPr="00E4522B" w:rsidRDefault="005452E3" w:rsidP="005452E3">
            <w:pPr>
              <w:rPr>
                <w:rFonts w:ascii="Times New Roman" w:hAnsi="Times New Roman" w:cs="Times New Roman"/>
                <w:sz w:val="16"/>
                <w:szCs w:val="16"/>
              </w:rPr>
            </w:pPr>
          </w:p>
        </w:tc>
        <w:tc>
          <w:tcPr>
            <w:tcW w:w="236" w:type="dxa"/>
          </w:tcPr>
          <w:p w14:paraId="0BF7F6AB" w14:textId="3777B8F3" w:rsidR="005452E3" w:rsidRPr="00E4522B" w:rsidRDefault="005452E3" w:rsidP="005452E3">
            <w:pPr>
              <w:rPr>
                <w:rFonts w:ascii="Times New Roman" w:hAnsi="Times New Roman" w:cs="Times New Roman"/>
                <w:sz w:val="16"/>
                <w:szCs w:val="16"/>
              </w:rPr>
            </w:pPr>
          </w:p>
        </w:tc>
        <w:tc>
          <w:tcPr>
            <w:tcW w:w="236" w:type="dxa"/>
          </w:tcPr>
          <w:p w14:paraId="4925D61C" w14:textId="528D2602" w:rsidR="005452E3" w:rsidRPr="00E4522B" w:rsidRDefault="005452E3" w:rsidP="005452E3">
            <w:pPr>
              <w:rPr>
                <w:rFonts w:ascii="Times New Roman" w:hAnsi="Times New Roman" w:cs="Times New Roman"/>
                <w:sz w:val="16"/>
                <w:szCs w:val="16"/>
              </w:rPr>
            </w:pPr>
          </w:p>
        </w:tc>
        <w:tc>
          <w:tcPr>
            <w:tcW w:w="236" w:type="dxa"/>
          </w:tcPr>
          <w:p w14:paraId="542330EE" w14:textId="4FA6B2CA" w:rsidR="005452E3" w:rsidRPr="00E4522B" w:rsidRDefault="005452E3" w:rsidP="005452E3">
            <w:pPr>
              <w:rPr>
                <w:rFonts w:ascii="Times New Roman" w:hAnsi="Times New Roman" w:cs="Times New Roman"/>
                <w:sz w:val="16"/>
                <w:szCs w:val="16"/>
              </w:rPr>
            </w:pPr>
          </w:p>
        </w:tc>
        <w:tc>
          <w:tcPr>
            <w:tcW w:w="271" w:type="dxa"/>
          </w:tcPr>
          <w:p w14:paraId="22F502B9" w14:textId="31D504BA" w:rsidR="005452E3" w:rsidRPr="00E4522B" w:rsidRDefault="005452E3" w:rsidP="005452E3">
            <w:pPr>
              <w:rPr>
                <w:rFonts w:ascii="Times New Roman" w:hAnsi="Times New Roman" w:cs="Times New Roman"/>
                <w:sz w:val="16"/>
                <w:szCs w:val="16"/>
              </w:rPr>
            </w:pPr>
          </w:p>
        </w:tc>
        <w:tc>
          <w:tcPr>
            <w:tcW w:w="236" w:type="dxa"/>
          </w:tcPr>
          <w:p w14:paraId="63422236" w14:textId="77777777" w:rsidR="005452E3" w:rsidRPr="00E4522B" w:rsidRDefault="005452E3" w:rsidP="005452E3">
            <w:pPr>
              <w:rPr>
                <w:rFonts w:ascii="Times New Roman" w:hAnsi="Times New Roman" w:cs="Times New Roman"/>
                <w:sz w:val="16"/>
                <w:szCs w:val="16"/>
              </w:rPr>
            </w:pPr>
          </w:p>
        </w:tc>
        <w:tc>
          <w:tcPr>
            <w:tcW w:w="236" w:type="dxa"/>
          </w:tcPr>
          <w:p w14:paraId="392B9305" w14:textId="79058166" w:rsidR="005452E3" w:rsidRPr="00E4522B" w:rsidRDefault="005452E3" w:rsidP="005452E3">
            <w:pPr>
              <w:rPr>
                <w:rFonts w:ascii="Times New Roman" w:hAnsi="Times New Roman" w:cs="Times New Roman"/>
                <w:sz w:val="16"/>
                <w:szCs w:val="16"/>
              </w:rPr>
            </w:pPr>
          </w:p>
        </w:tc>
        <w:tc>
          <w:tcPr>
            <w:tcW w:w="236" w:type="dxa"/>
          </w:tcPr>
          <w:p w14:paraId="1CF4E78C" w14:textId="49C22C55" w:rsidR="005452E3" w:rsidRPr="00E4522B" w:rsidRDefault="005452E3" w:rsidP="005452E3">
            <w:pPr>
              <w:rPr>
                <w:rFonts w:ascii="Times New Roman" w:hAnsi="Times New Roman" w:cs="Times New Roman"/>
                <w:sz w:val="16"/>
                <w:szCs w:val="16"/>
              </w:rPr>
            </w:pPr>
          </w:p>
        </w:tc>
        <w:tc>
          <w:tcPr>
            <w:tcW w:w="236" w:type="dxa"/>
          </w:tcPr>
          <w:p w14:paraId="487575F9" w14:textId="09690517" w:rsidR="005452E3" w:rsidRPr="00E4522B" w:rsidRDefault="005452E3" w:rsidP="005452E3">
            <w:pPr>
              <w:rPr>
                <w:rFonts w:ascii="Times New Roman" w:hAnsi="Times New Roman" w:cs="Times New Roman"/>
                <w:sz w:val="16"/>
                <w:szCs w:val="16"/>
              </w:rPr>
            </w:pPr>
          </w:p>
        </w:tc>
        <w:tc>
          <w:tcPr>
            <w:tcW w:w="236" w:type="dxa"/>
          </w:tcPr>
          <w:p w14:paraId="5137C826" w14:textId="716EF337" w:rsidR="005452E3" w:rsidRPr="00E4522B" w:rsidRDefault="005452E3" w:rsidP="005452E3">
            <w:pPr>
              <w:rPr>
                <w:rFonts w:ascii="Times New Roman" w:hAnsi="Times New Roman" w:cs="Times New Roman"/>
                <w:sz w:val="16"/>
                <w:szCs w:val="16"/>
              </w:rPr>
            </w:pPr>
          </w:p>
        </w:tc>
        <w:tc>
          <w:tcPr>
            <w:tcW w:w="236" w:type="dxa"/>
          </w:tcPr>
          <w:p w14:paraId="5BEEAEBA" w14:textId="7F789D4E" w:rsidR="005452E3" w:rsidRPr="00E4522B" w:rsidRDefault="005452E3" w:rsidP="005452E3">
            <w:pPr>
              <w:rPr>
                <w:rFonts w:ascii="Times New Roman" w:hAnsi="Times New Roman" w:cs="Times New Roman"/>
                <w:sz w:val="16"/>
                <w:szCs w:val="16"/>
              </w:rPr>
            </w:pPr>
          </w:p>
        </w:tc>
        <w:tc>
          <w:tcPr>
            <w:tcW w:w="236" w:type="dxa"/>
          </w:tcPr>
          <w:p w14:paraId="78BA21C9" w14:textId="181AEC79" w:rsidR="005452E3" w:rsidRPr="00E4522B" w:rsidRDefault="005452E3" w:rsidP="005452E3">
            <w:pPr>
              <w:rPr>
                <w:rFonts w:ascii="Times New Roman" w:hAnsi="Times New Roman" w:cs="Times New Roman"/>
                <w:sz w:val="16"/>
                <w:szCs w:val="16"/>
              </w:rPr>
            </w:pPr>
          </w:p>
        </w:tc>
        <w:tc>
          <w:tcPr>
            <w:tcW w:w="236" w:type="dxa"/>
          </w:tcPr>
          <w:p w14:paraId="199F8981" w14:textId="10B7DD86" w:rsidR="005452E3" w:rsidRPr="00E4522B" w:rsidRDefault="005452E3" w:rsidP="005452E3">
            <w:pPr>
              <w:rPr>
                <w:rFonts w:ascii="Times New Roman" w:hAnsi="Times New Roman" w:cs="Times New Roman"/>
                <w:sz w:val="16"/>
                <w:szCs w:val="16"/>
              </w:rPr>
            </w:pPr>
          </w:p>
        </w:tc>
        <w:tc>
          <w:tcPr>
            <w:tcW w:w="236" w:type="dxa"/>
          </w:tcPr>
          <w:p w14:paraId="3A3CEA60" w14:textId="35FF2E49" w:rsidR="005452E3" w:rsidRPr="00E4522B" w:rsidRDefault="005452E3" w:rsidP="005452E3">
            <w:pPr>
              <w:rPr>
                <w:rFonts w:ascii="Times New Roman" w:hAnsi="Times New Roman" w:cs="Times New Roman"/>
                <w:sz w:val="16"/>
                <w:szCs w:val="16"/>
              </w:rPr>
            </w:pPr>
          </w:p>
        </w:tc>
        <w:tc>
          <w:tcPr>
            <w:tcW w:w="271" w:type="dxa"/>
          </w:tcPr>
          <w:p w14:paraId="5761C3AF" w14:textId="386C9FD8" w:rsidR="005452E3" w:rsidRPr="00E4522B" w:rsidRDefault="005452E3" w:rsidP="005452E3">
            <w:pPr>
              <w:rPr>
                <w:rFonts w:ascii="Times New Roman" w:hAnsi="Times New Roman" w:cs="Times New Roman"/>
                <w:sz w:val="16"/>
                <w:szCs w:val="16"/>
              </w:rPr>
            </w:pPr>
          </w:p>
        </w:tc>
        <w:tc>
          <w:tcPr>
            <w:tcW w:w="236" w:type="dxa"/>
          </w:tcPr>
          <w:p w14:paraId="521BEB48" w14:textId="54EB0669" w:rsidR="005452E3" w:rsidRPr="00E4522B" w:rsidRDefault="005452E3" w:rsidP="005452E3">
            <w:pPr>
              <w:rPr>
                <w:rFonts w:ascii="Times New Roman" w:hAnsi="Times New Roman" w:cs="Times New Roman"/>
                <w:sz w:val="16"/>
                <w:szCs w:val="16"/>
              </w:rPr>
            </w:pPr>
          </w:p>
        </w:tc>
        <w:tc>
          <w:tcPr>
            <w:tcW w:w="236" w:type="dxa"/>
          </w:tcPr>
          <w:p w14:paraId="6D059EFE" w14:textId="1F7E7A06" w:rsidR="005452E3" w:rsidRPr="00E4522B" w:rsidRDefault="005452E3" w:rsidP="005452E3">
            <w:pPr>
              <w:rPr>
                <w:rFonts w:ascii="Times New Roman" w:hAnsi="Times New Roman" w:cs="Times New Roman"/>
                <w:sz w:val="16"/>
                <w:szCs w:val="16"/>
              </w:rPr>
            </w:pPr>
          </w:p>
        </w:tc>
        <w:tc>
          <w:tcPr>
            <w:tcW w:w="291" w:type="dxa"/>
          </w:tcPr>
          <w:p w14:paraId="0D3592FE" w14:textId="77777777" w:rsidR="005452E3" w:rsidRPr="00E4522B" w:rsidRDefault="005452E3" w:rsidP="005452E3">
            <w:pPr>
              <w:rPr>
                <w:rFonts w:ascii="Times New Roman" w:hAnsi="Times New Roman" w:cs="Times New Roman"/>
                <w:sz w:val="16"/>
                <w:szCs w:val="16"/>
              </w:rPr>
            </w:pPr>
          </w:p>
        </w:tc>
      </w:tr>
      <w:tr w:rsidR="000850FD" w:rsidRPr="00E4522B" w14:paraId="2F32CABF" w14:textId="77777777" w:rsidTr="00480120">
        <w:trPr>
          <w:trHeight w:val="174"/>
        </w:trPr>
        <w:tc>
          <w:tcPr>
            <w:tcW w:w="401" w:type="dxa"/>
            <w:tcBorders>
              <w:top w:val="nil"/>
              <w:left w:val="single" w:sz="8" w:space="0" w:color="auto"/>
              <w:bottom w:val="single" w:sz="8" w:space="0" w:color="auto"/>
              <w:right w:val="nil"/>
            </w:tcBorders>
            <w:shd w:val="clear" w:color="auto" w:fill="auto"/>
            <w:tcMar>
              <w:left w:w="28" w:type="dxa"/>
              <w:right w:w="28" w:type="dxa"/>
            </w:tcMar>
            <w:vAlign w:val="center"/>
          </w:tcPr>
          <w:p w14:paraId="585BD919" w14:textId="31C91126" w:rsidR="000850FD" w:rsidRPr="005452E3" w:rsidRDefault="000850FD" w:rsidP="000850FD">
            <w:pPr>
              <w:rPr>
                <w:rFonts w:ascii="Times New Roman" w:hAnsi="Times New Roman" w:cs="Times New Roman"/>
                <w:sz w:val="12"/>
                <w:szCs w:val="12"/>
              </w:rPr>
            </w:pPr>
            <w:r w:rsidRPr="005452E3">
              <w:rPr>
                <w:rFonts w:ascii="Times New Roman" w:hAnsi="Times New Roman"/>
                <w:sz w:val="12"/>
                <w:szCs w:val="12"/>
              </w:rPr>
              <w:t>МДК 01.02</w:t>
            </w:r>
          </w:p>
        </w:tc>
        <w:tc>
          <w:tcPr>
            <w:tcW w:w="943"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56A4709E" w14:textId="6596D5A7" w:rsidR="000850FD" w:rsidRPr="005452E3" w:rsidRDefault="000850FD" w:rsidP="000850FD">
            <w:pPr>
              <w:rPr>
                <w:rFonts w:ascii="Times New Roman" w:hAnsi="Times New Roman" w:cs="Times New Roman"/>
                <w:sz w:val="12"/>
                <w:szCs w:val="12"/>
              </w:rPr>
            </w:pPr>
            <w:r w:rsidRPr="005452E3">
              <w:rPr>
                <w:rFonts w:ascii="Times New Roman" w:hAnsi="Times New Roman"/>
                <w:sz w:val="12"/>
                <w:szCs w:val="12"/>
              </w:rPr>
              <w:t>Аварийно-спасательные работы на высоте</w:t>
            </w:r>
          </w:p>
        </w:tc>
        <w:tc>
          <w:tcPr>
            <w:tcW w:w="270" w:type="dxa"/>
            <w:tcMar>
              <w:left w:w="28" w:type="dxa"/>
              <w:right w:w="28" w:type="dxa"/>
            </w:tcMar>
            <w:vAlign w:val="center"/>
          </w:tcPr>
          <w:p w14:paraId="6310FB3C" w14:textId="600D60D3"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D830896" w14:textId="7C485E42"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6ED2986" w14:textId="7F55017C"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35EDB04" w14:textId="7B26E775"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904DA0E" w14:textId="1E8A659F"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A2E2E5F" w14:textId="3E6950D0"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8B5997A" w14:textId="694E2369"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9CDA22E"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40D395C7" w14:textId="75B169E7"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1025CFAF" w14:textId="3238BF4D"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59D1EA1" w14:textId="460FB487"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7ACC6DA" w14:textId="638D8ACA"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A557428" w14:textId="481248DD"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B561000" w14:textId="00822C31"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FB0B84D" w14:textId="1CE6087A"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99B35D0" w14:textId="3FDFFE66"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26C7694" w14:textId="0F2F5860"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60DFC16" w14:textId="265E176B"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18C9630" w14:textId="77777777" w:rsidR="000850FD" w:rsidRPr="00E4522B" w:rsidRDefault="000850FD" w:rsidP="000850FD">
            <w:pPr>
              <w:rPr>
                <w:rFonts w:ascii="Times New Roman" w:hAnsi="Times New Roman" w:cs="Times New Roman"/>
                <w:sz w:val="16"/>
                <w:szCs w:val="16"/>
              </w:rPr>
            </w:pPr>
          </w:p>
        </w:tc>
        <w:tc>
          <w:tcPr>
            <w:tcW w:w="211" w:type="dxa"/>
            <w:tcMar>
              <w:left w:w="28" w:type="dxa"/>
              <w:right w:w="28" w:type="dxa"/>
            </w:tcMar>
            <w:vAlign w:val="center"/>
          </w:tcPr>
          <w:p w14:paraId="096A59C7" w14:textId="77777777" w:rsidR="000850FD" w:rsidRPr="00E4522B" w:rsidRDefault="000850FD" w:rsidP="000850FD">
            <w:pPr>
              <w:rPr>
                <w:rFonts w:ascii="Times New Roman" w:hAnsi="Times New Roman" w:cs="Times New Roman"/>
                <w:sz w:val="16"/>
                <w:szCs w:val="16"/>
              </w:rPr>
            </w:pPr>
          </w:p>
        </w:tc>
        <w:tc>
          <w:tcPr>
            <w:tcW w:w="213" w:type="dxa"/>
            <w:tcMar>
              <w:left w:w="28" w:type="dxa"/>
              <w:right w:w="28" w:type="dxa"/>
            </w:tcMar>
            <w:vAlign w:val="center"/>
          </w:tcPr>
          <w:p w14:paraId="5002CC75" w14:textId="77777777" w:rsidR="000850FD" w:rsidRPr="00E4522B" w:rsidRDefault="000850FD" w:rsidP="000850FD">
            <w:pPr>
              <w:rPr>
                <w:rFonts w:ascii="Times New Roman" w:hAnsi="Times New Roman" w:cs="Times New Roman"/>
                <w:sz w:val="16"/>
                <w:szCs w:val="16"/>
              </w:rPr>
            </w:pPr>
          </w:p>
        </w:tc>
        <w:tc>
          <w:tcPr>
            <w:tcW w:w="247" w:type="dxa"/>
            <w:tcMar>
              <w:left w:w="28" w:type="dxa"/>
              <w:right w:w="28" w:type="dxa"/>
            </w:tcMar>
            <w:vAlign w:val="center"/>
          </w:tcPr>
          <w:p w14:paraId="166A8D72"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10C0FD9F" w14:textId="77777777" w:rsidR="000850FD" w:rsidRPr="00E4522B" w:rsidRDefault="000850FD" w:rsidP="000850FD">
            <w:pPr>
              <w:rPr>
                <w:rFonts w:ascii="Times New Roman" w:hAnsi="Times New Roman" w:cs="Times New Roman"/>
                <w:sz w:val="16"/>
                <w:szCs w:val="16"/>
              </w:rPr>
            </w:pPr>
          </w:p>
        </w:tc>
        <w:tc>
          <w:tcPr>
            <w:tcW w:w="268" w:type="dxa"/>
            <w:tcMar>
              <w:left w:w="28" w:type="dxa"/>
              <w:right w:w="28" w:type="dxa"/>
            </w:tcMar>
            <w:vAlign w:val="center"/>
          </w:tcPr>
          <w:p w14:paraId="56CE80DF" w14:textId="77777777" w:rsidR="000850FD" w:rsidRPr="00E4522B" w:rsidRDefault="000850FD" w:rsidP="000850FD">
            <w:pPr>
              <w:rPr>
                <w:rFonts w:ascii="Times New Roman" w:hAnsi="Times New Roman" w:cs="Times New Roman"/>
                <w:sz w:val="16"/>
                <w:szCs w:val="16"/>
              </w:rPr>
            </w:pPr>
          </w:p>
        </w:tc>
        <w:tc>
          <w:tcPr>
            <w:tcW w:w="236" w:type="dxa"/>
          </w:tcPr>
          <w:p w14:paraId="0A8B1A6B" w14:textId="77777777" w:rsidR="000850FD" w:rsidRPr="00E4522B" w:rsidRDefault="000850FD" w:rsidP="000850FD">
            <w:pPr>
              <w:rPr>
                <w:rFonts w:ascii="Times New Roman" w:hAnsi="Times New Roman" w:cs="Times New Roman"/>
                <w:sz w:val="16"/>
                <w:szCs w:val="16"/>
              </w:rPr>
            </w:pPr>
          </w:p>
        </w:tc>
        <w:tc>
          <w:tcPr>
            <w:tcW w:w="317" w:type="dxa"/>
          </w:tcPr>
          <w:p w14:paraId="158143A1" w14:textId="77777777" w:rsidR="000850FD" w:rsidRPr="00E4522B" w:rsidRDefault="000850FD" w:rsidP="000850FD">
            <w:pPr>
              <w:rPr>
                <w:rFonts w:ascii="Times New Roman" w:hAnsi="Times New Roman" w:cs="Times New Roman"/>
                <w:sz w:val="16"/>
                <w:szCs w:val="16"/>
              </w:rPr>
            </w:pPr>
          </w:p>
        </w:tc>
        <w:tc>
          <w:tcPr>
            <w:tcW w:w="272" w:type="dxa"/>
          </w:tcPr>
          <w:p w14:paraId="1B0C3947" w14:textId="77777777" w:rsidR="000850FD" w:rsidRPr="00E4522B" w:rsidRDefault="000850FD" w:rsidP="000850FD">
            <w:pPr>
              <w:rPr>
                <w:rFonts w:ascii="Times New Roman" w:hAnsi="Times New Roman" w:cs="Times New Roman"/>
                <w:sz w:val="16"/>
                <w:szCs w:val="16"/>
              </w:rPr>
            </w:pPr>
          </w:p>
        </w:tc>
        <w:tc>
          <w:tcPr>
            <w:tcW w:w="271" w:type="dxa"/>
          </w:tcPr>
          <w:p w14:paraId="3EFE1EB4" w14:textId="77777777" w:rsidR="000850FD" w:rsidRPr="00E4522B" w:rsidRDefault="000850FD" w:rsidP="000850FD">
            <w:pPr>
              <w:rPr>
                <w:rFonts w:ascii="Times New Roman" w:hAnsi="Times New Roman" w:cs="Times New Roman"/>
                <w:sz w:val="16"/>
                <w:szCs w:val="16"/>
              </w:rPr>
            </w:pPr>
          </w:p>
        </w:tc>
        <w:tc>
          <w:tcPr>
            <w:tcW w:w="272" w:type="dxa"/>
          </w:tcPr>
          <w:p w14:paraId="35ECA4ED" w14:textId="77777777" w:rsidR="000850FD" w:rsidRPr="00E4522B" w:rsidRDefault="000850FD" w:rsidP="000850FD">
            <w:pPr>
              <w:rPr>
                <w:rFonts w:ascii="Times New Roman" w:hAnsi="Times New Roman" w:cs="Times New Roman"/>
                <w:sz w:val="16"/>
                <w:szCs w:val="16"/>
              </w:rPr>
            </w:pPr>
          </w:p>
        </w:tc>
        <w:tc>
          <w:tcPr>
            <w:tcW w:w="268" w:type="dxa"/>
            <w:tcMar>
              <w:left w:w="28" w:type="dxa"/>
              <w:right w:w="28" w:type="dxa"/>
            </w:tcMar>
            <w:vAlign w:val="center"/>
          </w:tcPr>
          <w:p w14:paraId="4B32C91F" w14:textId="73FEA19E" w:rsidR="000850FD" w:rsidRPr="00E4522B" w:rsidRDefault="000850FD" w:rsidP="000850FD">
            <w:pPr>
              <w:rPr>
                <w:rFonts w:ascii="Times New Roman" w:hAnsi="Times New Roman" w:cs="Times New Roman"/>
                <w:sz w:val="16"/>
                <w:szCs w:val="16"/>
              </w:rPr>
            </w:pPr>
          </w:p>
        </w:tc>
        <w:tc>
          <w:tcPr>
            <w:tcW w:w="219" w:type="dxa"/>
            <w:tcMar>
              <w:left w:w="28" w:type="dxa"/>
              <w:right w:w="28" w:type="dxa"/>
            </w:tcMar>
            <w:vAlign w:val="center"/>
          </w:tcPr>
          <w:p w14:paraId="765A897E" w14:textId="77777777" w:rsidR="000850FD" w:rsidRPr="00E4522B" w:rsidRDefault="000850FD" w:rsidP="000850FD">
            <w:pPr>
              <w:rPr>
                <w:rFonts w:ascii="Times New Roman" w:hAnsi="Times New Roman" w:cs="Times New Roman"/>
                <w:sz w:val="16"/>
                <w:szCs w:val="16"/>
              </w:rPr>
            </w:pPr>
          </w:p>
        </w:tc>
        <w:tc>
          <w:tcPr>
            <w:tcW w:w="213" w:type="dxa"/>
            <w:tcMar>
              <w:left w:w="28" w:type="dxa"/>
              <w:right w:w="28" w:type="dxa"/>
            </w:tcMar>
            <w:vAlign w:val="center"/>
          </w:tcPr>
          <w:p w14:paraId="0A59A1CF" w14:textId="77777777" w:rsidR="000850FD" w:rsidRPr="00E4522B" w:rsidRDefault="000850FD" w:rsidP="000850FD">
            <w:pPr>
              <w:rPr>
                <w:rFonts w:ascii="Times New Roman" w:hAnsi="Times New Roman" w:cs="Times New Roman"/>
                <w:sz w:val="16"/>
                <w:szCs w:val="16"/>
              </w:rPr>
            </w:pPr>
          </w:p>
        </w:tc>
        <w:tc>
          <w:tcPr>
            <w:tcW w:w="240" w:type="dxa"/>
            <w:tcMar>
              <w:left w:w="28" w:type="dxa"/>
              <w:right w:w="28" w:type="dxa"/>
            </w:tcMar>
            <w:vAlign w:val="center"/>
          </w:tcPr>
          <w:p w14:paraId="2BA13F91"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64106E72" w14:textId="77777777" w:rsidR="000850FD" w:rsidRPr="00E4522B" w:rsidRDefault="000850FD" w:rsidP="000850FD">
            <w:pPr>
              <w:rPr>
                <w:rFonts w:ascii="Times New Roman" w:hAnsi="Times New Roman" w:cs="Times New Roman"/>
                <w:sz w:val="16"/>
                <w:szCs w:val="16"/>
              </w:rPr>
            </w:pPr>
          </w:p>
        </w:tc>
        <w:tc>
          <w:tcPr>
            <w:tcW w:w="271" w:type="dxa"/>
          </w:tcPr>
          <w:p w14:paraId="207EED03" w14:textId="77777777" w:rsidR="000850FD" w:rsidRPr="00E4522B" w:rsidRDefault="000850FD" w:rsidP="000850FD">
            <w:pPr>
              <w:rPr>
                <w:rFonts w:ascii="Times New Roman" w:hAnsi="Times New Roman" w:cs="Times New Roman"/>
                <w:sz w:val="16"/>
                <w:szCs w:val="16"/>
              </w:rPr>
            </w:pPr>
          </w:p>
        </w:tc>
        <w:tc>
          <w:tcPr>
            <w:tcW w:w="316" w:type="dxa"/>
          </w:tcPr>
          <w:p w14:paraId="354E7049" w14:textId="03E9195E" w:rsidR="000850FD" w:rsidRPr="00E4522B" w:rsidRDefault="000850FD" w:rsidP="000850FD">
            <w:pPr>
              <w:rPr>
                <w:rFonts w:ascii="Times New Roman" w:hAnsi="Times New Roman" w:cs="Times New Roman"/>
                <w:sz w:val="16"/>
                <w:szCs w:val="16"/>
              </w:rPr>
            </w:pPr>
          </w:p>
        </w:tc>
        <w:tc>
          <w:tcPr>
            <w:tcW w:w="236" w:type="dxa"/>
          </w:tcPr>
          <w:p w14:paraId="622C0ED8" w14:textId="57CB8231" w:rsidR="000850FD" w:rsidRPr="00E4522B" w:rsidRDefault="000850FD" w:rsidP="000850FD">
            <w:pPr>
              <w:rPr>
                <w:rFonts w:ascii="Times New Roman" w:hAnsi="Times New Roman" w:cs="Times New Roman"/>
                <w:sz w:val="16"/>
                <w:szCs w:val="16"/>
              </w:rPr>
            </w:pPr>
          </w:p>
        </w:tc>
        <w:tc>
          <w:tcPr>
            <w:tcW w:w="272" w:type="dxa"/>
          </w:tcPr>
          <w:p w14:paraId="49EA6400" w14:textId="1B95F02F" w:rsidR="000850FD" w:rsidRPr="00E4522B" w:rsidRDefault="000850FD" w:rsidP="000850FD">
            <w:pPr>
              <w:rPr>
                <w:rFonts w:ascii="Times New Roman" w:hAnsi="Times New Roman" w:cs="Times New Roman"/>
                <w:sz w:val="16"/>
                <w:szCs w:val="16"/>
              </w:rPr>
            </w:pPr>
          </w:p>
        </w:tc>
        <w:tc>
          <w:tcPr>
            <w:tcW w:w="271" w:type="dxa"/>
          </w:tcPr>
          <w:p w14:paraId="4663CC48" w14:textId="3155F6D0" w:rsidR="000850FD" w:rsidRPr="00E4522B" w:rsidRDefault="000850FD" w:rsidP="000850FD">
            <w:pPr>
              <w:rPr>
                <w:rFonts w:ascii="Times New Roman" w:hAnsi="Times New Roman" w:cs="Times New Roman"/>
                <w:sz w:val="16"/>
                <w:szCs w:val="16"/>
              </w:rPr>
            </w:pPr>
          </w:p>
        </w:tc>
        <w:tc>
          <w:tcPr>
            <w:tcW w:w="236" w:type="dxa"/>
          </w:tcPr>
          <w:p w14:paraId="27F534A9" w14:textId="0245AF54" w:rsidR="000850FD" w:rsidRPr="00E4522B" w:rsidRDefault="000850FD" w:rsidP="000850FD">
            <w:pPr>
              <w:rPr>
                <w:rFonts w:ascii="Times New Roman" w:hAnsi="Times New Roman" w:cs="Times New Roman"/>
                <w:sz w:val="16"/>
                <w:szCs w:val="16"/>
              </w:rPr>
            </w:pPr>
          </w:p>
        </w:tc>
        <w:tc>
          <w:tcPr>
            <w:tcW w:w="236" w:type="dxa"/>
          </w:tcPr>
          <w:p w14:paraId="7FE4C4D1" w14:textId="42BEACBA" w:rsidR="000850FD" w:rsidRPr="00E4522B" w:rsidRDefault="000850FD" w:rsidP="000850FD">
            <w:pPr>
              <w:rPr>
                <w:rFonts w:ascii="Times New Roman" w:hAnsi="Times New Roman" w:cs="Times New Roman"/>
                <w:sz w:val="16"/>
                <w:szCs w:val="16"/>
              </w:rPr>
            </w:pPr>
          </w:p>
        </w:tc>
        <w:tc>
          <w:tcPr>
            <w:tcW w:w="236" w:type="dxa"/>
          </w:tcPr>
          <w:p w14:paraId="0B3E2A2E" w14:textId="4B93CB22" w:rsidR="000850FD" w:rsidRPr="00E4522B" w:rsidRDefault="000850FD" w:rsidP="000850FD">
            <w:pPr>
              <w:rPr>
                <w:rFonts w:ascii="Times New Roman" w:hAnsi="Times New Roman" w:cs="Times New Roman"/>
                <w:sz w:val="16"/>
                <w:szCs w:val="16"/>
              </w:rPr>
            </w:pPr>
          </w:p>
        </w:tc>
        <w:tc>
          <w:tcPr>
            <w:tcW w:w="271" w:type="dxa"/>
          </w:tcPr>
          <w:p w14:paraId="4F0C92D6" w14:textId="651900BC" w:rsidR="000850FD" w:rsidRPr="00E4522B" w:rsidRDefault="000850FD" w:rsidP="000850FD">
            <w:pPr>
              <w:rPr>
                <w:rFonts w:ascii="Times New Roman" w:hAnsi="Times New Roman" w:cs="Times New Roman"/>
                <w:sz w:val="16"/>
                <w:szCs w:val="16"/>
              </w:rPr>
            </w:pPr>
          </w:p>
        </w:tc>
        <w:tc>
          <w:tcPr>
            <w:tcW w:w="236" w:type="dxa"/>
          </w:tcPr>
          <w:p w14:paraId="2D69DA78" w14:textId="77777777" w:rsidR="000850FD" w:rsidRPr="00E4522B" w:rsidRDefault="000850FD" w:rsidP="000850FD">
            <w:pPr>
              <w:rPr>
                <w:rFonts w:ascii="Times New Roman" w:hAnsi="Times New Roman" w:cs="Times New Roman"/>
                <w:sz w:val="16"/>
                <w:szCs w:val="16"/>
              </w:rPr>
            </w:pPr>
          </w:p>
        </w:tc>
        <w:tc>
          <w:tcPr>
            <w:tcW w:w="236" w:type="dxa"/>
          </w:tcPr>
          <w:p w14:paraId="2CBE3EE8" w14:textId="7B274AB4" w:rsidR="000850FD" w:rsidRPr="00E4522B" w:rsidRDefault="000850FD" w:rsidP="000850FD">
            <w:pPr>
              <w:rPr>
                <w:rFonts w:ascii="Times New Roman" w:hAnsi="Times New Roman" w:cs="Times New Roman"/>
                <w:sz w:val="16"/>
                <w:szCs w:val="16"/>
              </w:rPr>
            </w:pPr>
          </w:p>
        </w:tc>
        <w:tc>
          <w:tcPr>
            <w:tcW w:w="236" w:type="dxa"/>
          </w:tcPr>
          <w:p w14:paraId="5E34396A" w14:textId="57B3EDFF" w:rsidR="000850FD" w:rsidRPr="00E4522B" w:rsidRDefault="000850FD" w:rsidP="000850FD">
            <w:pPr>
              <w:rPr>
                <w:rFonts w:ascii="Times New Roman" w:hAnsi="Times New Roman" w:cs="Times New Roman"/>
                <w:sz w:val="16"/>
                <w:szCs w:val="16"/>
              </w:rPr>
            </w:pPr>
          </w:p>
        </w:tc>
        <w:tc>
          <w:tcPr>
            <w:tcW w:w="236" w:type="dxa"/>
          </w:tcPr>
          <w:p w14:paraId="54A8D9F8" w14:textId="7A63B56E" w:rsidR="000850FD" w:rsidRPr="00E4522B" w:rsidRDefault="000850FD" w:rsidP="000850FD">
            <w:pPr>
              <w:rPr>
                <w:rFonts w:ascii="Times New Roman" w:hAnsi="Times New Roman" w:cs="Times New Roman"/>
                <w:sz w:val="16"/>
                <w:szCs w:val="16"/>
              </w:rPr>
            </w:pPr>
          </w:p>
        </w:tc>
        <w:tc>
          <w:tcPr>
            <w:tcW w:w="236" w:type="dxa"/>
          </w:tcPr>
          <w:p w14:paraId="5E2E84A5" w14:textId="5D3BA7FF" w:rsidR="000850FD" w:rsidRPr="00E4522B" w:rsidRDefault="000850FD" w:rsidP="000850FD">
            <w:pPr>
              <w:rPr>
                <w:rFonts w:ascii="Times New Roman" w:hAnsi="Times New Roman" w:cs="Times New Roman"/>
                <w:sz w:val="16"/>
                <w:szCs w:val="16"/>
              </w:rPr>
            </w:pPr>
          </w:p>
        </w:tc>
        <w:tc>
          <w:tcPr>
            <w:tcW w:w="236" w:type="dxa"/>
          </w:tcPr>
          <w:p w14:paraId="3FE06B47" w14:textId="64063BBC" w:rsidR="000850FD" w:rsidRPr="00E4522B" w:rsidRDefault="000850FD" w:rsidP="000850FD">
            <w:pPr>
              <w:rPr>
                <w:rFonts w:ascii="Times New Roman" w:hAnsi="Times New Roman" w:cs="Times New Roman"/>
                <w:sz w:val="16"/>
                <w:szCs w:val="16"/>
              </w:rPr>
            </w:pPr>
          </w:p>
        </w:tc>
        <w:tc>
          <w:tcPr>
            <w:tcW w:w="236" w:type="dxa"/>
          </w:tcPr>
          <w:p w14:paraId="347E6102" w14:textId="6EB20E6D" w:rsidR="000850FD" w:rsidRPr="00E4522B" w:rsidRDefault="000850FD" w:rsidP="000850FD">
            <w:pPr>
              <w:rPr>
                <w:rFonts w:ascii="Times New Roman" w:hAnsi="Times New Roman" w:cs="Times New Roman"/>
                <w:sz w:val="16"/>
                <w:szCs w:val="16"/>
              </w:rPr>
            </w:pPr>
          </w:p>
        </w:tc>
        <w:tc>
          <w:tcPr>
            <w:tcW w:w="236" w:type="dxa"/>
          </w:tcPr>
          <w:p w14:paraId="5406B7C5" w14:textId="17AF207F" w:rsidR="000850FD" w:rsidRPr="00E4522B" w:rsidRDefault="000850FD" w:rsidP="000850FD">
            <w:pPr>
              <w:rPr>
                <w:rFonts w:ascii="Times New Roman" w:hAnsi="Times New Roman" w:cs="Times New Roman"/>
                <w:sz w:val="16"/>
                <w:szCs w:val="16"/>
              </w:rPr>
            </w:pPr>
          </w:p>
        </w:tc>
        <w:tc>
          <w:tcPr>
            <w:tcW w:w="236" w:type="dxa"/>
          </w:tcPr>
          <w:p w14:paraId="4606B59C" w14:textId="186ACB52" w:rsidR="000850FD" w:rsidRPr="00E4522B" w:rsidRDefault="000850FD" w:rsidP="000850FD">
            <w:pPr>
              <w:rPr>
                <w:rFonts w:ascii="Times New Roman" w:hAnsi="Times New Roman" w:cs="Times New Roman"/>
                <w:sz w:val="16"/>
                <w:szCs w:val="16"/>
              </w:rPr>
            </w:pPr>
          </w:p>
        </w:tc>
        <w:tc>
          <w:tcPr>
            <w:tcW w:w="271" w:type="dxa"/>
          </w:tcPr>
          <w:p w14:paraId="0B32D22D" w14:textId="4DF83499" w:rsidR="000850FD" w:rsidRPr="00E4522B" w:rsidRDefault="000850FD" w:rsidP="000850FD">
            <w:pPr>
              <w:rPr>
                <w:rFonts w:ascii="Times New Roman" w:hAnsi="Times New Roman" w:cs="Times New Roman"/>
                <w:sz w:val="16"/>
                <w:szCs w:val="16"/>
              </w:rPr>
            </w:pPr>
          </w:p>
        </w:tc>
        <w:tc>
          <w:tcPr>
            <w:tcW w:w="236" w:type="dxa"/>
          </w:tcPr>
          <w:p w14:paraId="5DB38A53" w14:textId="5C9CECBC" w:rsidR="000850FD" w:rsidRPr="00E4522B" w:rsidRDefault="000850FD" w:rsidP="000850FD">
            <w:pPr>
              <w:rPr>
                <w:rFonts w:ascii="Times New Roman" w:hAnsi="Times New Roman" w:cs="Times New Roman"/>
                <w:sz w:val="16"/>
                <w:szCs w:val="16"/>
              </w:rPr>
            </w:pPr>
          </w:p>
        </w:tc>
        <w:tc>
          <w:tcPr>
            <w:tcW w:w="236" w:type="dxa"/>
          </w:tcPr>
          <w:p w14:paraId="310FA42C" w14:textId="141DFE5A" w:rsidR="000850FD" w:rsidRPr="00E4522B" w:rsidRDefault="000850FD" w:rsidP="000850FD">
            <w:pPr>
              <w:rPr>
                <w:rFonts w:ascii="Times New Roman" w:hAnsi="Times New Roman" w:cs="Times New Roman"/>
                <w:sz w:val="16"/>
                <w:szCs w:val="16"/>
              </w:rPr>
            </w:pPr>
          </w:p>
        </w:tc>
        <w:tc>
          <w:tcPr>
            <w:tcW w:w="291" w:type="dxa"/>
          </w:tcPr>
          <w:p w14:paraId="625CEE47" w14:textId="77777777" w:rsidR="000850FD" w:rsidRPr="00E4522B" w:rsidRDefault="000850FD" w:rsidP="000850FD">
            <w:pPr>
              <w:rPr>
                <w:rFonts w:ascii="Times New Roman" w:hAnsi="Times New Roman" w:cs="Times New Roman"/>
                <w:sz w:val="16"/>
                <w:szCs w:val="16"/>
              </w:rPr>
            </w:pPr>
          </w:p>
        </w:tc>
      </w:tr>
      <w:tr w:rsidR="000850FD" w:rsidRPr="00E4522B" w14:paraId="155F5A58" w14:textId="77777777" w:rsidTr="00480120">
        <w:trPr>
          <w:trHeight w:val="174"/>
        </w:trPr>
        <w:tc>
          <w:tcPr>
            <w:tcW w:w="401" w:type="dxa"/>
            <w:tcBorders>
              <w:top w:val="nil"/>
              <w:left w:val="single" w:sz="8" w:space="0" w:color="auto"/>
              <w:bottom w:val="single" w:sz="8" w:space="0" w:color="auto"/>
              <w:right w:val="nil"/>
            </w:tcBorders>
            <w:shd w:val="clear" w:color="auto" w:fill="auto"/>
            <w:tcMar>
              <w:left w:w="28" w:type="dxa"/>
              <w:right w:w="28" w:type="dxa"/>
            </w:tcMar>
            <w:vAlign w:val="center"/>
          </w:tcPr>
          <w:p w14:paraId="4A98C8A5" w14:textId="2302E0A8" w:rsidR="000850FD" w:rsidRPr="005452E3" w:rsidRDefault="000850FD" w:rsidP="000850FD">
            <w:pPr>
              <w:rPr>
                <w:rFonts w:ascii="Times New Roman" w:hAnsi="Times New Roman" w:cs="Times New Roman"/>
                <w:sz w:val="12"/>
                <w:szCs w:val="12"/>
              </w:rPr>
            </w:pPr>
            <w:r w:rsidRPr="005452E3">
              <w:rPr>
                <w:rFonts w:ascii="Times New Roman" w:hAnsi="Times New Roman"/>
                <w:sz w:val="12"/>
                <w:szCs w:val="12"/>
              </w:rPr>
              <w:t>МДК 01.03</w:t>
            </w:r>
          </w:p>
        </w:tc>
        <w:tc>
          <w:tcPr>
            <w:tcW w:w="943"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625631D0" w14:textId="37A887AD" w:rsidR="000850FD" w:rsidRPr="005452E3" w:rsidRDefault="000850FD" w:rsidP="000850FD">
            <w:pPr>
              <w:rPr>
                <w:rFonts w:ascii="Times New Roman" w:hAnsi="Times New Roman" w:cs="Times New Roman"/>
                <w:sz w:val="12"/>
                <w:szCs w:val="12"/>
              </w:rPr>
            </w:pPr>
            <w:r w:rsidRPr="005452E3">
              <w:rPr>
                <w:rFonts w:ascii="Times New Roman" w:hAnsi="Times New Roman"/>
                <w:sz w:val="12"/>
                <w:szCs w:val="12"/>
              </w:rPr>
              <w:t xml:space="preserve">Аварийно-спасательные работы на химически опасных и </w:t>
            </w:r>
            <w:r w:rsidR="001D1C54" w:rsidRPr="005452E3">
              <w:rPr>
                <w:rFonts w:ascii="Times New Roman" w:hAnsi="Times New Roman"/>
                <w:sz w:val="12"/>
                <w:szCs w:val="12"/>
              </w:rPr>
              <w:t>взрывопожароопасных</w:t>
            </w:r>
            <w:r w:rsidRPr="005452E3">
              <w:rPr>
                <w:rFonts w:ascii="Times New Roman" w:hAnsi="Times New Roman"/>
                <w:sz w:val="12"/>
                <w:szCs w:val="12"/>
              </w:rPr>
              <w:t xml:space="preserve"> производственных объектах</w:t>
            </w:r>
          </w:p>
        </w:tc>
        <w:tc>
          <w:tcPr>
            <w:tcW w:w="270" w:type="dxa"/>
            <w:tcMar>
              <w:left w:w="28" w:type="dxa"/>
              <w:right w:w="28" w:type="dxa"/>
            </w:tcMar>
            <w:vAlign w:val="center"/>
          </w:tcPr>
          <w:p w14:paraId="6D4F2172" w14:textId="02B534B9"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FC2FB8B" w14:textId="7CB4504E"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638B0FA" w14:textId="2C79BBE6"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7EA4A7B" w14:textId="552A1ED3"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237F420" w14:textId="4BED6E4D"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79D463D" w14:textId="6EAD5E28"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79C9176" w14:textId="0C020ABD"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C854D15"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20EB0A14" w14:textId="45629ED8"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73EE6705" w14:textId="7374A86C"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BF32F24" w14:textId="5D6E1CE9"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B644986" w14:textId="64580337"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1658487" w14:textId="1F803664"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E9A09A2" w14:textId="14B352E7"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670567C" w14:textId="3E8020B7"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EB28339" w14:textId="5473DA2E"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1611A0B" w14:textId="7B85FE69"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530E70C" w14:textId="5E7DEAF8"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01C830A" w14:textId="77777777" w:rsidR="000850FD" w:rsidRPr="00E4522B" w:rsidRDefault="000850FD" w:rsidP="000850FD">
            <w:pPr>
              <w:rPr>
                <w:rFonts w:ascii="Times New Roman" w:hAnsi="Times New Roman" w:cs="Times New Roman"/>
                <w:sz w:val="16"/>
                <w:szCs w:val="16"/>
              </w:rPr>
            </w:pPr>
          </w:p>
        </w:tc>
        <w:tc>
          <w:tcPr>
            <w:tcW w:w="211" w:type="dxa"/>
            <w:tcMar>
              <w:left w:w="28" w:type="dxa"/>
              <w:right w:w="28" w:type="dxa"/>
            </w:tcMar>
            <w:vAlign w:val="center"/>
          </w:tcPr>
          <w:p w14:paraId="30DBDBA5" w14:textId="77777777" w:rsidR="000850FD" w:rsidRPr="00E4522B" w:rsidRDefault="000850FD" w:rsidP="000850FD">
            <w:pPr>
              <w:rPr>
                <w:rFonts w:ascii="Times New Roman" w:hAnsi="Times New Roman" w:cs="Times New Roman"/>
                <w:sz w:val="16"/>
                <w:szCs w:val="16"/>
              </w:rPr>
            </w:pPr>
          </w:p>
        </w:tc>
        <w:tc>
          <w:tcPr>
            <w:tcW w:w="213" w:type="dxa"/>
            <w:tcMar>
              <w:left w:w="28" w:type="dxa"/>
              <w:right w:w="28" w:type="dxa"/>
            </w:tcMar>
            <w:vAlign w:val="center"/>
          </w:tcPr>
          <w:p w14:paraId="7D860794" w14:textId="77777777" w:rsidR="000850FD" w:rsidRPr="00E4522B" w:rsidRDefault="000850FD" w:rsidP="000850FD">
            <w:pPr>
              <w:rPr>
                <w:rFonts w:ascii="Times New Roman" w:hAnsi="Times New Roman" w:cs="Times New Roman"/>
                <w:sz w:val="16"/>
                <w:szCs w:val="16"/>
              </w:rPr>
            </w:pPr>
          </w:p>
        </w:tc>
        <w:tc>
          <w:tcPr>
            <w:tcW w:w="247" w:type="dxa"/>
            <w:tcMar>
              <w:left w:w="28" w:type="dxa"/>
              <w:right w:w="28" w:type="dxa"/>
            </w:tcMar>
            <w:vAlign w:val="center"/>
          </w:tcPr>
          <w:p w14:paraId="19DDB347"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69335DAB" w14:textId="77777777" w:rsidR="000850FD" w:rsidRPr="00E4522B" w:rsidRDefault="000850FD" w:rsidP="000850FD">
            <w:pPr>
              <w:rPr>
                <w:rFonts w:ascii="Times New Roman" w:hAnsi="Times New Roman" w:cs="Times New Roman"/>
                <w:sz w:val="16"/>
                <w:szCs w:val="16"/>
              </w:rPr>
            </w:pPr>
          </w:p>
        </w:tc>
        <w:tc>
          <w:tcPr>
            <w:tcW w:w="268" w:type="dxa"/>
            <w:tcMar>
              <w:left w:w="28" w:type="dxa"/>
              <w:right w:w="28" w:type="dxa"/>
            </w:tcMar>
            <w:vAlign w:val="center"/>
          </w:tcPr>
          <w:p w14:paraId="729D4FC5" w14:textId="77777777" w:rsidR="000850FD" w:rsidRPr="00E4522B" w:rsidRDefault="000850FD" w:rsidP="000850FD">
            <w:pPr>
              <w:rPr>
                <w:rFonts w:ascii="Times New Roman" w:hAnsi="Times New Roman" w:cs="Times New Roman"/>
                <w:sz w:val="16"/>
                <w:szCs w:val="16"/>
              </w:rPr>
            </w:pPr>
          </w:p>
        </w:tc>
        <w:tc>
          <w:tcPr>
            <w:tcW w:w="236" w:type="dxa"/>
          </w:tcPr>
          <w:p w14:paraId="0EED72D5" w14:textId="77777777" w:rsidR="000850FD" w:rsidRPr="00E4522B" w:rsidRDefault="000850FD" w:rsidP="000850FD">
            <w:pPr>
              <w:rPr>
                <w:rFonts w:ascii="Times New Roman" w:hAnsi="Times New Roman" w:cs="Times New Roman"/>
                <w:sz w:val="16"/>
                <w:szCs w:val="16"/>
              </w:rPr>
            </w:pPr>
          </w:p>
        </w:tc>
        <w:tc>
          <w:tcPr>
            <w:tcW w:w="317" w:type="dxa"/>
          </w:tcPr>
          <w:p w14:paraId="465B0ACD" w14:textId="77777777" w:rsidR="000850FD" w:rsidRPr="00E4522B" w:rsidRDefault="000850FD" w:rsidP="000850FD">
            <w:pPr>
              <w:rPr>
                <w:rFonts w:ascii="Times New Roman" w:hAnsi="Times New Roman" w:cs="Times New Roman"/>
                <w:sz w:val="16"/>
                <w:szCs w:val="16"/>
              </w:rPr>
            </w:pPr>
          </w:p>
        </w:tc>
        <w:tc>
          <w:tcPr>
            <w:tcW w:w="272" w:type="dxa"/>
          </w:tcPr>
          <w:p w14:paraId="2DBA47DF" w14:textId="77777777" w:rsidR="000850FD" w:rsidRPr="00E4522B" w:rsidRDefault="000850FD" w:rsidP="000850FD">
            <w:pPr>
              <w:rPr>
                <w:rFonts w:ascii="Times New Roman" w:hAnsi="Times New Roman" w:cs="Times New Roman"/>
                <w:sz w:val="16"/>
                <w:szCs w:val="16"/>
              </w:rPr>
            </w:pPr>
          </w:p>
        </w:tc>
        <w:tc>
          <w:tcPr>
            <w:tcW w:w="271" w:type="dxa"/>
          </w:tcPr>
          <w:p w14:paraId="5E63F0FB" w14:textId="77777777" w:rsidR="000850FD" w:rsidRPr="00E4522B" w:rsidRDefault="000850FD" w:rsidP="000850FD">
            <w:pPr>
              <w:rPr>
                <w:rFonts w:ascii="Times New Roman" w:hAnsi="Times New Roman" w:cs="Times New Roman"/>
                <w:sz w:val="16"/>
                <w:szCs w:val="16"/>
              </w:rPr>
            </w:pPr>
          </w:p>
        </w:tc>
        <w:tc>
          <w:tcPr>
            <w:tcW w:w="272" w:type="dxa"/>
          </w:tcPr>
          <w:p w14:paraId="3B20A526" w14:textId="77777777" w:rsidR="000850FD" w:rsidRPr="00E4522B" w:rsidRDefault="000850FD" w:rsidP="000850FD">
            <w:pPr>
              <w:rPr>
                <w:rFonts w:ascii="Times New Roman" w:hAnsi="Times New Roman" w:cs="Times New Roman"/>
                <w:sz w:val="16"/>
                <w:szCs w:val="16"/>
              </w:rPr>
            </w:pPr>
          </w:p>
        </w:tc>
        <w:tc>
          <w:tcPr>
            <w:tcW w:w="268" w:type="dxa"/>
            <w:tcMar>
              <w:left w:w="28" w:type="dxa"/>
              <w:right w:w="28" w:type="dxa"/>
            </w:tcMar>
            <w:vAlign w:val="center"/>
          </w:tcPr>
          <w:p w14:paraId="180A32ED" w14:textId="527FE127" w:rsidR="000850FD" w:rsidRPr="00E4522B" w:rsidRDefault="000850FD" w:rsidP="000850FD">
            <w:pPr>
              <w:rPr>
                <w:rFonts w:ascii="Times New Roman" w:hAnsi="Times New Roman" w:cs="Times New Roman"/>
                <w:sz w:val="16"/>
                <w:szCs w:val="16"/>
              </w:rPr>
            </w:pPr>
          </w:p>
        </w:tc>
        <w:tc>
          <w:tcPr>
            <w:tcW w:w="219" w:type="dxa"/>
            <w:tcMar>
              <w:left w:w="28" w:type="dxa"/>
              <w:right w:w="28" w:type="dxa"/>
            </w:tcMar>
            <w:vAlign w:val="center"/>
          </w:tcPr>
          <w:p w14:paraId="5A507966" w14:textId="77777777" w:rsidR="000850FD" w:rsidRPr="00E4522B" w:rsidRDefault="000850FD" w:rsidP="000850FD">
            <w:pPr>
              <w:rPr>
                <w:rFonts w:ascii="Times New Roman" w:hAnsi="Times New Roman" w:cs="Times New Roman"/>
                <w:sz w:val="16"/>
                <w:szCs w:val="16"/>
              </w:rPr>
            </w:pPr>
          </w:p>
        </w:tc>
        <w:tc>
          <w:tcPr>
            <w:tcW w:w="213" w:type="dxa"/>
            <w:tcMar>
              <w:left w:w="28" w:type="dxa"/>
              <w:right w:w="28" w:type="dxa"/>
            </w:tcMar>
            <w:vAlign w:val="center"/>
          </w:tcPr>
          <w:p w14:paraId="5C4E2CF2" w14:textId="77777777" w:rsidR="000850FD" w:rsidRPr="00E4522B" w:rsidRDefault="000850FD" w:rsidP="000850FD">
            <w:pPr>
              <w:rPr>
                <w:rFonts w:ascii="Times New Roman" w:hAnsi="Times New Roman" w:cs="Times New Roman"/>
                <w:sz w:val="16"/>
                <w:szCs w:val="16"/>
              </w:rPr>
            </w:pPr>
          </w:p>
        </w:tc>
        <w:tc>
          <w:tcPr>
            <w:tcW w:w="240" w:type="dxa"/>
            <w:tcMar>
              <w:left w:w="28" w:type="dxa"/>
              <w:right w:w="28" w:type="dxa"/>
            </w:tcMar>
            <w:vAlign w:val="center"/>
          </w:tcPr>
          <w:p w14:paraId="3E1F3986"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4EEE9BF3" w14:textId="77777777" w:rsidR="000850FD" w:rsidRPr="00E4522B" w:rsidRDefault="000850FD" w:rsidP="000850FD">
            <w:pPr>
              <w:rPr>
                <w:rFonts w:ascii="Times New Roman" w:hAnsi="Times New Roman" w:cs="Times New Roman"/>
                <w:sz w:val="16"/>
                <w:szCs w:val="16"/>
              </w:rPr>
            </w:pPr>
          </w:p>
        </w:tc>
        <w:tc>
          <w:tcPr>
            <w:tcW w:w="271" w:type="dxa"/>
          </w:tcPr>
          <w:p w14:paraId="71FCE381" w14:textId="77777777" w:rsidR="000850FD" w:rsidRPr="00E4522B" w:rsidRDefault="000850FD" w:rsidP="000850FD">
            <w:pPr>
              <w:rPr>
                <w:rFonts w:ascii="Times New Roman" w:hAnsi="Times New Roman" w:cs="Times New Roman"/>
                <w:sz w:val="16"/>
                <w:szCs w:val="16"/>
              </w:rPr>
            </w:pPr>
          </w:p>
        </w:tc>
        <w:tc>
          <w:tcPr>
            <w:tcW w:w="316" w:type="dxa"/>
          </w:tcPr>
          <w:p w14:paraId="4E48C9DC" w14:textId="405758F7" w:rsidR="000850FD" w:rsidRPr="00E4522B" w:rsidRDefault="000850FD" w:rsidP="000850FD">
            <w:pPr>
              <w:rPr>
                <w:rFonts w:ascii="Times New Roman" w:hAnsi="Times New Roman" w:cs="Times New Roman"/>
                <w:sz w:val="16"/>
                <w:szCs w:val="16"/>
              </w:rPr>
            </w:pPr>
          </w:p>
        </w:tc>
        <w:tc>
          <w:tcPr>
            <w:tcW w:w="236" w:type="dxa"/>
          </w:tcPr>
          <w:p w14:paraId="3E303975" w14:textId="1D367C3C" w:rsidR="000850FD" w:rsidRPr="00E4522B" w:rsidRDefault="000850FD" w:rsidP="000850FD">
            <w:pPr>
              <w:rPr>
                <w:rFonts w:ascii="Times New Roman" w:hAnsi="Times New Roman" w:cs="Times New Roman"/>
                <w:sz w:val="16"/>
                <w:szCs w:val="16"/>
              </w:rPr>
            </w:pPr>
          </w:p>
        </w:tc>
        <w:tc>
          <w:tcPr>
            <w:tcW w:w="272" w:type="dxa"/>
          </w:tcPr>
          <w:p w14:paraId="094BF2E0" w14:textId="4F425128" w:rsidR="000850FD" w:rsidRPr="00E4522B" w:rsidRDefault="000850FD" w:rsidP="000850FD">
            <w:pPr>
              <w:rPr>
                <w:rFonts w:ascii="Times New Roman" w:hAnsi="Times New Roman" w:cs="Times New Roman"/>
                <w:sz w:val="16"/>
                <w:szCs w:val="16"/>
              </w:rPr>
            </w:pPr>
          </w:p>
        </w:tc>
        <w:tc>
          <w:tcPr>
            <w:tcW w:w="271" w:type="dxa"/>
          </w:tcPr>
          <w:p w14:paraId="1C906FB1" w14:textId="400B370E" w:rsidR="000850FD" w:rsidRPr="00E4522B" w:rsidRDefault="000850FD" w:rsidP="000850FD">
            <w:pPr>
              <w:rPr>
                <w:rFonts w:ascii="Times New Roman" w:hAnsi="Times New Roman" w:cs="Times New Roman"/>
                <w:sz w:val="16"/>
                <w:szCs w:val="16"/>
              </w:rPr>
            </w:pPr>
          </w:p>
        </w:tc>
        <w:tc>
          <w:tcPr>
            <w:tcW w:w="236" w:type="dxa"/>
          </w:tcPr>
          <w:p w14:paraId="5560DE68" w14:textId="7DA0CAC9" w:rsidR="000850FD" w:rsidRPr="00E4522B" w:rsidRDefault="000850FD" w:rsidP="000850FD">
            <w:pPr>
              <w:rPr>
                <w:rFonts w:ascii="Times New Roman" w:hAnsi="Times New Roman" w:cs="Times New Roman"/>
                <w:sz w:val="16"/>
                <w:szCs w:val="16"/>
              </w:rPr>
            </w:pPr>
          </w:p>
        </w:tc>
        <w:tc>
          <w:tcPr>
            <w:tcW w:w="236" w:type="dxa"/>
          </w:tcPr>
          <w:p w14:paraId="1BD438B4" w14:textId="04F2101D" w:rsidR="000850FD" w:rsidRPr="00E4522B" w:rsidRDefault="000850FD" w:rsidP="000850FD">
            <w:pPr>
              <w:rPr>
                <w:rFonts w:ascii="Times New Roman" w:hAnsi="Times New Roman" w:cs="Times New Roman"/>
                <w:sz w:val="16"/>
                <w:szCs w:val="16"/>
              </w:rPr>
            </w:pPr>
          </w:p>
        </w:tc>
        <w:tc>
          <w:tcPr>
            <w:tcW w:w="236" w:type="dxa"/>
          </w:tcPr>
          <w:p w14:paraId="69792AC3" w14:textId="065F9498" w:rsidR="000850FD" w:rsidRPr="00E4522B" w:rsidRDefault="000850FD" w:rsidP="000850FD">
            <w:pPr>
              <w:rPr>
                <w:rFonts w:ascii="Times New Roman" w:hAnsi="Times New Roman" w:cs="Times New Roman"/>
                <w:sz w:val="16"/>
                <w:szCs w:val="16"/>
              </w:rPr>
            </w:pPr>
          </w:p>
        </w:tc>
        <w:tc>
          <w:tcPr>
            <w:tcW w:w="271" w:type="dxa"/>
          </w:tcPr>
          <w:p w14:paraId="6C7AC13D" w14:textId="6AE4E02E" w:rsidR="000850FD" w:rsidRPr="00E4522B" w:rsidRDefault="000850FD" w:rsidP="000850FD">
            <w:pPr>
              <w:rPr>
                <w:rFonts w:ascii="Times New Roman" w:hAnsi="Times New Roman" w:cs="Times New Roman"/>
                <w:sz w:val="16"/>
                <w:szCs w:val="16"/>
              </w:rPr>
            </w:pPr>
          </w:p>
        </w:tc>
        <w:tc>
          <w:tcPr>
            <w:tcW w:w="236" w:type="dxa"/>
          </w:tcPr>
          <w:p w14:paraId="7D58FADB" w14:textId="77777777" w:rsidR="000850FD" w:rsidRPr="00E4522B" w:rsidRDefault="000850FD" w:rsidP="000850FD">
            <w:pPr>
              <w:rPr>
                <w:rFonts w:ascii="Times New Roman" w:hAnsi="Times New Roman" w:cs="Times New Roman"/>
                <w:sz w:val="16"/>
                <w:szCs w:val="16"/>
              </w:rPr>
            </w:pPr>
          </w:p>
        </w:tc>
        <w:tc>
          <w:tcPr>
            <w:tcW w:w="236" w:type="dxa"/>
          </w:tcPr>
          <w:p w14:paraId="62727C64" w14:textId="50EF09D4" w:rsidR="000850FD" w:rsidRPr="00E4522B" w:rsidRDefault="000850FD" w:rsidP="000850FD">
            <w:pPr>
              <w:rPr>
                <w:rFonts w:ascii="Times New Roman" w:hAnsi="Times New Roman" w:cs="Times New Roman"/>
                <w:sz w:val="16"/>
                <w:szCs w:val="16"/>
              </w:rPr>
            </w:pPr>
          </w:p>
        </w:tc>
        <w:tc>
          <w:tcPr>
            <w:tcW w:w="236" w:type="dxa"/>
          </w:tcPr>
          <w:p w14:paraId="4898C630" w14:textId="19801A02" w:rsidR="000850FD" w:rsidRPr="00E4522B" w:rsidRDefault="000850FD" w:rsidP="000850FD">
            <w:pPr>
              <w:rPr>
                <w:rFonts w:ascii="Times New Roman" w:hAnsi="Times New Roman" w:cs="Times New Roman"/>
                <w:sz w:val="16"/>
                <w:szCs w:val="16"/>
              </w:rPr>
            </w:pPr>
          </w:p>
        </w:tc>
        <w:tc>
          <w:tcPr>
            <w:tcW w:w="236" w:type="dxa"/>
          </w:tcPr>
          <w:p w14:paraId="74B12B29" w14:textId="148B8C79" w:rsidR="000850FD" w:rsidRPr="00E4522B" w:rsidRDefault="000850FD" w:rsidP="000850FD">
            <w:pPr>
              <w:rPr>
                <w:rFonts w:ascii="Times New Roman" w:hAnsi="Times New Roman" w:cs="Times New Roman"/>
                <w:sz w:val="16"/>
                <w:szCs w:val="16"/>
              </w:rPr>
            </w:pPr>
          </w:p>
        </w:tc>
        <w:tc>
          <w:tcPr>
            <w:tcW w:w="236" w:type="dxa"/>
          </w:tcPr>
          <w:p w14:paraId="53D5FBB8" w14:textId="6CBEF45B" w:rsidR="000850FD" w:rsidRPr="00E4522B" w:rsidRDefault="000850FD" w:rsidP="000850FD">
            <w:pPr>
              <w:rPr>
                <w:rFonts w:ascii="Times New Roman" w:hAnsi="Times New Roman" w:cs="Times New Roman"/>
                <w:sz w:val="16"/>
                <w:szCs w:val="16"/>
              </w:rPr>
            </w:pPr>
          </w:p>
        </w:tc>
        <w:tc>
          <w:tcPr>
            <w:tcW w:w="236" w:type="dxa"/>
          </w:tcPr>
          <w:p w14:paraId="17A5A499" w14:textId="39A3969E" w:rsidR="000850FD" w:rsidRPr="00E4522B" w:rsidRDefault="000850FD" w:rsidP="000850FD">
            <w:pPr>
              <w:rPr>
                <w:rFonts w:ascii="Times New Roman" w:hAnsi="Times New Roman" w:cs="Times New Roman"/>
                <w:sz w:val="16"/>
                <w:szCs w:val="16"/>
              </w:rPr>
            </w:pPr>
          </w:p>
        </w:tc>
        <w:tc>
          <w:tcPr>
            <w:tcW w:w="236" w:type="dxa"/>
          </w:tcPr>
          <w:p w14:paraId="459E2C45" w14:textId="1F804A0D" w:rsidR="000850FD" w:rsidRPr="00E4522B" w:rsidRDefault="000850FD" w:rsidP="000850FD">
            <w:pPr>
              <w:rPr>
                <w:rFonts w:ascii="Times New Roman" w:hAnsi="Times New Roman" w:cs="Times New Roman"/>
                <w:sz w:val="16"/>
                <w:szCs w:val="16"/>
              </w:rPr>
            </w:pPr>
          </w:p>
        </w:tc>
        <w:tc>
          <w:tcPr>
            <w:tcW w:w="236" w:type="dxa"/>
          </w:tcPr>
          <w:p w14:paraId="3A57C0D3" w14:textId="6F5C5E65" w:rsidR="000850FD" w:rsidRPr="00E4522B" w:rsidRDefault="000850FD" w:rsidP="000850FD">
            <w:pPr>
              <w:rPr>
                <w:rFonts w:ascii="Times New Roman" w:hAnsi="Times New Roman" w:cs="Times New Roman"/>
                <w:sz w:val="16"/>
                <w:szCs w:val="16"/>
              </w:rPr>
            </w:pPr>
          </w:p>
        </w:tc>
        <w:tc>
          <w:tcPr>
            <w:tcW w:w="236" w:type="dxa"/>
          </w:tcPr>
          <w:p w14:paraId="549C21CD" w14:textId="20C4D623" w:rsidR="000850FD" w:rsidRPr="00E4522B" w:rsidRDefault="000850FD" w:rsidP="000850FD">
            <w:pPr>
              <w:rPr>
                <w:rFonts w:ascii="Times New Roman" w:hAnsi="Times New Roman" w:cs="Times New Roman"/>
                <w:sz w:val="16"/>
                <w:szCs w:val="16"/>
              </w:rPr>
            </w:pPr>
          </w:p>
        </w:tc>
        <w:tc>
          <w:tcPr>
            <w:tcW w:w="271" w:type="dxa"/>
          </w:tcPr>
          <w:p w14:paraId="4FFC55F5" w14:textId="0A720E52" w:rsidR="000850FD" w:rsidRPr="00E4522B" w:rsidRDefault="000850FD" w:rsidP="000850FD">
            <w:pPr>
              <w:rPr>
                <w:rFonts w:ascii="Times New Roman" w:hAnsi="Times New Roman" w:cs="Times New Roman"/>
                <w:sz w:val="16"/>
                <w:szCs w:val="16"/>
              </w:rPr>
            </w:pPr>
          </w:p>
        </w:tc>
        <w:tc>
          <w:tcPr>
            <w:tcW w:w="236" w:type="dxa"/>
          </w:tcPr>
          <w:p w14:paraId="4CCC1602" w14:textId="37B5AEB6" w:rsidR="000850FD" w:rsidRPr="00E4522B" w:rsidRDefault="000850FD" w:rsidP="000850FD">
            <w:pPr>
              <w:rPr>
                <w:rFonts w:ascii="Times New Roman" w:hAnsi="Times New Roman" w:cs="Times New Roman"/>
                <w:sz w:val="16"/>
                <w:szCs w:val="16"/>
              </w:rPr>
            </w:pPr>
          </w:p>
        </w:tc>
        <w:tc>
          <w:tcPr>
            <w:tcW w:w="236" w:type="dxa"/>
          </w:tcPr>
          <w:p w14:paraId="3D958CE8" w14:textId="4BCE84DE" w:rsidR="000850FD" w:rsidRPr="00E4522B" w:rsidRDefault="000850FD" w:rsidP="000850FD">
            <w:pPr>
              <w:rPr>
                <w:rFonts w:ascii="Times New Roman" w:hAnsi="Times New Roman" w:cs="Times New Roman"/>
                <w:sz w:val="16"/>
                <w:szCs w:val="16"/>
              </w:rPr>
            </w:pPr>
          </w:p>
        </w:tc>
        <w:tc>
          <w:tcPr>
            <w:tcW w:w="291" w:type="dxa"/>
          </w:tcPr>
          <w:p w14:paraId="5B85F5E1" w14:textId="77777777" w:rsidR="000850FD" w:rsidRPr="00E4522B" w:rsidRDefault="000850FD" w:rsidP="000850FD">
            <w:pPr>
              <w:rPr>
                <w:rFonts w:ascii="Times New Roman" w:hAnsi="Times New Roman" w:cs="Times New Roman"/>
                <w:sz w:val="16"/>
                <w:szCs w:val="16"/>
              </w:rPr>
            </w:pPr>
          </w:p>
        </w:tc>
      </w:tr>
      <w:tr w:rsidR="000850FD" w:rsidRPr="00E4522B" w14:paraId="7C526AD4" w14:textId="77777777" w:rsidTr="00480120">
        <w:trPr>
          <w:trHeight w:val="192"/>
        </w:trPr>
        <w:tc>
          <w:tcPr>
            <w:tcW w:w="401" w:type="dxa"/>
            <w:tcBorders>
              <w:top w:val="nil"/>
              <w:left w:val="single" w:sz="8" w:space="0" w:color="auto"/>
              <w:bottom w:val="single" w:sz="8" w:space="0" w:color="auto"/>
              <w:right w:val="nil"/>
            </w:tcBorders>
            <w:shd w:val="clear" w:color="auto" w:fill="auto"/>
            <w:tcMar>
              <w:left w:w="28" w:type="dxa"/>
              <w:right w:w="28" w:type="dxa"/>
            </w:tcMar>
            <w:vAlign w:val="center"/>
          </w:tcPr>
          <w:p w14:paraId="0619B0B9" w14:textId="59DB9640" w:rsidR="000850FD" w:rsidRPr="005452E3" w:rsidRDefault="000850FD" w:rsidP="000850FD">
            <w:pPr>
              <w:rPr>
                <w:rFonts w:ascii="Times New Roman" w:hAnsi="Times New Roman" w:cs="Times New Roman"/>
                <w:sz w:val="12"/>
                <w:szCs w:val="12"/>
              </w:rPr>
            </w:pPr>
            <w:r w:rsidRPr="005452E3">
              <w:rPr>
                <w:rFonts w:ascii="Times New Roman" w:hAnsi="Times New Roman"/>
                <w:sz w:val="12"/>
                <w:szCs w:val="12"/>
              </w:rPr>
              <w:t>МДК 01.04</w:t>
            </w:r>
          </w:p>
        </w:tc>
        <w:tc>
          <w:tcPr>
            <w:tcW w:w="943"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229D5903" w14:textId="5BEA999D" w:rsidR="000850FD" w:rsidRPr="005452E3" w:rsidRDefault="000850FD" w:rsidP="000850FD">
            <w:pPr>
              <w:rPr>
                <w:rFonts w:ascii="Times New Roman" w:hAnsi="Times New Roman" w:cs="Times New Roman"/>
                <w:sz w:val="12"/>
                <w:szCs w:val="12"/>
              </w:rPr>
            </w:pPr>
            <w:r w:rsidRPr="005452E3">
              <w:rPr>
                <w:rFonts w:ascii="Times New Roman" w:hAnsi="Times New Roman"/>
                <w:sz w:val="12"/>
                <w:szCs w:val="12"/>
              </w:rPr>
              <w:t>Оказание первой помощи и психологическая поддержка</w:t>
            </w:r>
          </w:p>
        </w:tc>
        <w:tc>
          <w:tcPr>
            <w:tcW w:w="270" w:type="dxa"/>
            <w:tcMar>
              <w:left w:w="28" w:type="dxa"/>
              <w:right w:w="28" w:type="dxa"/>
            </w:tcMar>
            <w:vAlign w:val="center"/>
          </w:tcPr>
          <w:p w14:paraId="26E640A3" w14:textId="1FAC0A6E"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A4A6915" w14:textId="2618EBBD"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3AE297D" w14:textId="251879F8"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B7A789B" w14:textId="370BDD6F"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4717DC4" w14:textId="5D3AC9F5"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0F2AF88" w14:textId="3362A5A7"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944BA77" w14:textId="6A79D5DA"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CB23AB4"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7C82CC33" w14:textId="5F0DF265"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40E0C54D" w14:textId="3519039B"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9FDEFB8" w14:textId="1BAC0EE7"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DE22A07" w14:textId="32C4733C"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87333A0" w14:textId="35858AEE"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69035F4" w14:textId="5F2FA6E6"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572874A" w14:textId="4222A89C"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5BCFDD3" w14:textId="46AB4775"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E623642" w14:textId="33E124BA"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8C85B11" w14:textId="5F4AC983"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95A73E5" w14:textId="77777777" w:rsidR="000850FD" w:rsidRPr="00E4522B" w:rsidRDefault="000850FD" w:rsidP="000850FD">
            <w:pPr>
              <w:rPr>
                <w:rFonts w:ascii="Times New Roman" w:hAnsi="Times New Roman" w:cs="Times New Roman"/>
                <w:sz w:val="16"/>
                <w:szCs w:val="16"/>
              </w:rPr>
            </w:pPr>
          </w:p>
        </w:tc>
        <w:tc>
          <w:tcPr>
            <w:tcW w:w="211" w:type="dxa"/>
            <w:tcMar>
              <w:left w:w="28" w:type="dxa"/>
              <w:right w:w="28" w:type="dxa"/>
            </w:tcMar>
            <w:vAlign w:val="center"/>
          </w:tcPr>
          <w:p w14:paraId="3E1CCE11" w14:textId="77777777" w:rsidR="000850FD" w:rsidRPr="00E4522B" w:rsidRDefault="000850FD" w:rsidP="000850FD">
            <w:pPr>
              <w:rPr>
                <w:rFonts w:ascii="Times New Roman" w:hAnsi="Times New Roman" w:cs="Times New Roman"/>
                <w:sz w:val="16"/>
                <w:szCs w:val="16"/>
              </w:rPr>
            </w:pPr>
          </w:p>
        </w:tc>
        <w:tc>
          <w:tcPr>
            <w:tcW w:w="213" w:type="dxa"/>
            <w:tcMar>
              <w:left w:w="28" w:type="dxa"/>
              <w:right w:w="28" w:type="dxa"/>
            </w:tcMar>
            <w:vAlign w:val="center"/>
          </w:tcPr>
          <w:p w14:paraId="721A2CA7" w14:textId="77777777" w:rsidR="000850FD" w:rsidRPr="00E4522B" w:rsidRDefault="000850FD" w:rsidP="000850FD">
            <w:pPr>
              <w:rPr>
                <w:rFonts w:ascii="Times New Roman" w:hAnsi="Times New Roman" w:cs="Times New Roman"/>
                <w:sz w:val="16"/>
                <w:szCs w:val="16"/>
              </w:rPr>
            </w:pPr>
          </w:p>
        </w:tc>
        <w:tc>
          <w:tcPr>
            <w:tcW w:w="247" w:type="dxa"/>
            <w:tcMar>
              <w:left w:w="28" w:type="dxa"/>
              <w:right w:w="28" w:type="dxa"/>
            </w:tcMar>
            <w:vAlign w:val="center"/>
          </w:tcPr>
          <w:p w14:paraId="712FF1A2"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5755D481" w14:textId="77777777" w:rsidR="000850FD" w:rsidRPr="00E4522B" w:rsidRDefault="000850FD" w:rsidP="000850FD">
            <w:pPr>
              <w:rPr>
                <w:rFonts w:ascii="Times New Roman" w:hAnsi="Times New Roman" w:cs="Times New Roman"/>
                <w:sz w:val="16"/>
                <w:szCs w:val="16"/>
              </w:rPr>
            </w:pPr>
          </w:p>
        </w:tc>
        <w:tc>
          <w:tcPr>
            <w:tcW w:w="268" w:type="dxa"/>
            <w:tcMar>
              <w:left w:w="28" w:type="dxa"/>
              <w:right w:w="28" w:type="dxa"/>
            </w:tcMar>
            <w:vAlign w:val="center"/>
          </w:tcPr>
          <w:p w14:paraId="12C62E0F" w14:textId="77777777" w:rsidR="000850FD" w:rsidRPr="00E4522B" w:rsidRDefault="000850FD" w:rsidP="000850FD">
            <w:pPr>
              <w:rPr>
                <w:rFonts w:ascii="Times New Roman" w:hAnsi="Times New Roman" w:cs="Times New Roman"/>
                <w:sz w:val="16"/>
                <w:szCs w:val="16"/>
              </w:rPr>
            </w:pPr>
          </w:p>
        </w:tc>
        <w:tc>
          <w:tcPr>
            <w:tcW w:w="236" w:type="dxa"/>
          </w:tcPr>
          <w:p w14:paraId="5460C751" w14:textId="77777777" w:rsidR="000850FD" w:rsidRPr="00E4522B" w:rsidRDefault="000850FD" w:rsidP="000850FD">
            <w:pPr>
              <w:rPr>
                <w:rFonts w:ascii="Times New Roman" w:hAnsi="Times New Roman" w:cs="Times New Roman"/>
                <w:sz w:val="16"/>
                <w:szCs w:val="16"/>
              </w:rPr>
            </w:pPr>
          </w:p>
        </w:tc>
        <w:tc>
          <w:tcPr>
            <w:tcW w:w="317" w:type="dxa"/>
          </w:tcPr>
          <w:p w14:paraId="1FCB59A7" w14:textId="77777777" w:rsidR="000850FD" w:rsidRPr="00E4522B" w:rsidRDefault="000850FD" w:rsidP="000850FD">
            <w:pPr>
              <w:rPr>
                <w:rFonts w:ascii="Times New Roman" w:hAnsi="Times New Roman" w:cs="Times New Roman"/>
                <w:sz w:val="16"/>
                <w:szCs w:val="16"/>
              </w:rPr>
            </w:pPr>
          </w:p>
        </w:tc>
        <w:tc>
          <w:tcPr>
            <w:tcW w:w="272" w:type="dxa"/>
          </w:tcPr>
          <w:p w14:paraId="573B0C5F" w14:textId="77777777" w:rsidR="000850FD" w:rsidRPr="00E4522B" w:rsidRDefault="000850FD" w:rsidP="000850FD">
            <w:pPr>
              <w:rPr>
                <w:rFonts w:ascii="Times New Roman" w:hAnsi="Times New Roman" w:cs="Times New Roman"/>
                <w:sz w:val="16"/>
                <w:szCs w:val="16"/>
              </w:rPr>
            </w:pPr>
          </w:p>
        </w:tc>
        <w:tc>
          <w:tcPr>
            <w:tcW w:w="271" w:type="dxa"/>
          </w:tcPr>
          <w:p w14:paraId="0F5674E7" w14:textId="77777777" w:rsidR="000850FD" w:rsidRPr="00E4522B" w:rsidRDefault="000850FD" w:rsidP="000850FD">
            <w:pPr>
              <w:rPr>
                <w:rFonts w:ascii="Times New Roman" w:hAnsi="Times New Roman" w:cs="Times New Roman"/>
                <w:sz w:val="16"/>
                <w:szCs w:val="16"/>
              </w:rPr>
            </w:pPr>
          </w:p>
        </w:tc>
        <w:tc>
          <w:tcPr>
            <w:tcW w:w="272" w:type="dxa"/>
          </w:tcPr>
          <w:p w14:paraId="02CF73F9" w14:textId="77777777" w:rsidR="000850FD" w:rsidRPr="00E4522B" w:rsidRDefault="000850FD" w:rsidP="000850FD">
            <w:pPr>
              <w:rPr>
                <w:rFonts w:ascii="Times New Roman" w:hAnsi="Times New Roman" w:cs="Times New Roman"/>
                <w:sz w:val="16"/>
                <w:szCs w:val="16"/>
              </w:rPr>
            </w:pPr>
          </w:p>
        </w:tc>
        <w:tc>
          <w:tcPr>
            <w:tcW w:w="268" w:type="dxa"/>
            <w:tcMar>
              <w:left w:w="28" w:type="dxa"/>
              <w:right w:w="28" w:type="dxa"/>
            </w:tcMar>
            <w:vAlign w:val="center"/>
          </w:tcPr>
          <w:p w14:paraId="57E1BD14" w14:textId="6E6C8615" w:rsidR="000850FD" w:rsidRPr="00E4522B" w:rsidRDefault="000850FD" w:rsidP="000850FD">
            <w:pPr>
              <w:rPr>
                <w:rFonts w:ascii="Times New Roman" w:hAnsi="Times New Roman" w:cs="Times New Roman"/>
                <w:sz w:val="16"/>
                <w:szCs w:val="16"/>
              </w:rPr>
            </w:pPr>
          </w:p>
        </w:tc>
        <w:tc>
          <w:tcPr>
            <w:tcW w:w="219" w:type="dxa"/>
            <w:tcMar>
              <w:left w:w="28" w:type="dxa"/>
              <w:right w:w="28" w:type="dxa"/>
            </w:tcMar>
            <w:vAlign w:val="center"/>
          </w:tcPr>
          <w:p w14:paraId="0A1F9AFC" w14:textId="77777777" w:rsidR="000850FD" w:rsidRPr="00E4522B" w:rsidRDefault="000850FD" w:rsidP="000850FD">
            <w:pPr>
              <w:rPr>
                <w:rFonts w:ascii="Times New Roman" w:hAnsi="Times New Roman" w:cs="Times New Roman"/>
                <w:sz w:val="16"/>
                <w:szCs w:val="16"/>
              </w:rPr>
            </w:pPr>
          </w:p>
        </w:tc>
        <w:tc>
          <w:tcPr>
            <w:tcW w:w="213" w:type="dxa"/>
            <w:tcMar>
              <w:left w:w="28" w:type="dxa"/>
              <w:right w:w="28" w:type="dxa"/>
            </w:tcMar>
            <w:vAlign w:val="center"/>
          </w:tcPr>
          <w:p w14:paraId="79896C8B" w14:textId="77777777" w:rsidR="000850FD" w:rsidRPr="00E4522B" w:rsidRDefault="000850FD" w:rsidP="000850FD">
            <w:pPr>
              <w:rPr>
                <w:rFonts w:ascii="Times New Roman" w:hAnsi="Times New Roman" w:cs="Times New Roman"/>
                <w:sz w:val="16"/>
                <w:szCs w:val="16"/>
              </w:rPr>
            </w:pPr>
          </w:p>
        </w:tc>
        <w:tc>
          <w:tcPr>
            <w:tcW w:w="240" w:type="dxa"/>
            <w:tcMar>
              <w:left w:w="28" w:type="dxa"/>
              <w:right w:w="28" w:type="dxa"/>
            </w:tcMar>
            <w:vAlign w:val="center"/>
          </w:tcPr>
          <w:p w14:paraId="2815F6C6"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6DA8E185" w14:textId="77777777" w:rsidR="000850FD" w:rsidRPr="00E4522B" w:rsidRDefault="000850FD" w:rsidP="000850FD">
            <w:pPr>
              <w:rPr>
                <w:rFonts w:ascii="Times New Roman" w:hAnsi="Times New Roman" w:cs="Times New Roman"/>
                <w:sz w:val="16"/>
                <w:szCs w:val="16"/>
              </w:rPr>
            </w:pPr>
          </w:p>
        </w:tc>
        <w:tc>
          <w:tcPr>
            <w:tcW w:w="271" w:type="dxa"/>
          </w:tcPr>
          <w:p w14:paraId="501BF62B" w14:textId="77777777" w:rsidR="000850FD" w:rsidRPr="00E4522B" w:rsidRDefault="000850FD" w:rsidP="000850FD">
            <w:pPr>
              <w:rPr>
                <w:rFonts w:ascii="Times New Roman" w:hAnsi="Times New Roman" w:cs="Times New Roman"/>
                <w:sz w:val="16"/>
                <w:szCs w:val="16"/>
              </w:rPr>
            </w:pPr>
          </w:p>
        </w:tc>
        <w:tc>
          <w:tcPr>
            <w:tcW w:w="316" w:type="dxa"/>
          </w:tcPr>
          <w:p w14:paraId="741D5477" w14:textId="0DB0BBA9" w:rsidR="000850FD" w:rsidRPr="00E4522B" w:rsidRDefault="000850FD" w:rsidP="000850FD">
            <w:pPr>
              <w:rPr>
                <w:rFonts w:ascii="Times New Roman" w:hAnsi="Times New Roman" w:cs="Times New Roman"/>
                <w:sz w:val="16"/>
                <w:szCs w:val="16"/>
              </w:rPr>
            </w:pPr>
          </w:p>
        </w:tc>
        <w:tc>
          <w:tcPr>
            <w:tcW w:w="236" w:type="dxa"/>
          </w:tcPr>
          <w:p w14:paraId="6C1762D9" w14:textId="5974E260" w:rsidR="000850FD" w:rsidRPr="00E4522B" w:rsidRDefault="000850FD" w:rsidP="000850FD">
            <w:pPr>
              <w:rPr>
                <w:rFonts w:ascii="Times New Roman" w:hAnsi="Times New Roman" w:cs="Times New Roman"/>
                <w:sz w:val="16"/>
                <w:szCs w:val="16"/>
              </w:rPr>
            </w:pPr>
          </w:p>
        </w:tc>
        <w:tc>
          <w:tcPr>
            <w:tcW w:w="272" w:type="dxa"/>
          </w:tcPr>
          <w:p w14:paraId="4414A1BD" w14:textId="5B1913BF" w:rsidR="000850FD" w:rsidRPr="00E4522B" w:rsidRDefault="000850FD" w:rsidP="000850FD">
            <w:pPr>
              <w:rPr>
                <w:rFonts w:ascii="Times New Roman" w:hAnsi="Times New Roman" w:cs="Times New Roman"/>
                <w:sz w:val="16"/>
                <w:szCs w:val="16"/>
              </w:rPr>
            </w:pPr>
          </w:p>
        </w:tc>
        <w:tc>
          <w:tcPr>
            <w:tcW w:w="271" w:type="dxa"/>
          </w:tcPr>
          <w:p w14:paraId="2CDE2D16" w14:textId="41B1263C" w:rsidR="000850FD" w:rsidRPr="00E4522B" w:rsidRDefault="000850FD" w:rsidP="000850FD">
            <w:pPr>
              <w:rPr>
                <w:rFonts w:ascii="Times New Roman" w:hAnsi="Times New Roman" w:cs="Times New Roman"/>
                <w:sz w:val="16"/>
                <w:szCs w:val="16"/>
              </w:rPr>
            </w:pPr>
          </w:p>
        </w:tc>
        <w:tc>
          <w:tcPr>
            <w:tcW w:w="236" w:type="dxa"/>
          </w:tcPr>
          <w:p w14:paraId="5F59BEBB" w14:textId="6C1997B7" w:rsidR="000850FD" w:rsidRPr="00E4522B" w:rsidRDefault="000850FD" w:rsidP="000850FD">
            <w:pPr>
              <w:rPr>
                <w:rFonts w:ascii="Times New Roman" w:hAnsi="Times New Roman" w:cs="Times New Roman"/>
                <w:sz w:val="16"/>
                <w:szCs w:val="16"/>
              </w:rPr>
            </w:pPr>
          </w:p>
        </w:tc>
        <w:tc>
          <w:tcPr>
            <w:tcW w:w="236" w:type="dxa"/>
          </w:tcPr>
          <w:p w14:paraId="2C901961" w14:textId="00412CA1" w:rsidR="000850FD" w:rsidRPr="00E4522B" w:rsidRDefault="000850FD" w:rsidP="000850FD">
            <w:pPr>
              <w:rPr>
                <w:rFonts w:ascii="Times New Roman" w:hAnsi="Times New Roman" w:cs="Times New Roman"/>
                <w:sz w:val="16"/>
                <w:szCs w:val="16"/>
              </w:rPr>
            </w:pPr>
          </w:p>
        </w:tc>
        <w:tc>
          <w:tcPr>
            <w:tcW w:w="236" w:type="dxa"/>
          </w:tcPr>
          <w:p w14:paraId="5489CE80" w14:textId="37900EAF" w:rsidR="000850FD" w:rsidRPr="00E4522B" w:rsidRDefault="000850FD" w:rsidP="000850FD">
            <w:pPr>
              <w:rPr>
                <w:rFonts w:ascii="Times New Roman" w:hAnsi="Times New Roman" w:cs="Times New Roman"/>
                <w:sz w:val="16"/>
                <w:szCs w:val="16"/>
              </w:rPr>
            </w:pPr>
          </w:p>
        </w:tc>
        <w:tc>
          <w:tcPr>
            <w:tcW w:w="271" w:type="dxa"/>
          </w:tcPr>
          <w:p w14:paraId="03BBE83C" w14:textId="686A63F6" w:rsidR="000850FD" w:rsidRPr="00E4522B" w:rsidRDefault="000850FD" w:rsidP="000850FD">
            <w:pPr>
              <w:rPr>
                <w:rFonts w:ascii="Times New Roman" w:hAnsi="Times New Roman" w:cs="Times New Roman"/>
                <w:sz w:val="16"/>
                <w:szCs w:val="16"/>
              </w:rPr>
            </w:pPr>
          </w:p>
        </w:tc>
        <w:tc>
          <w:tcPr>
            <w:tcW w:w="236" w:type="dxa"/>
          </w:tcPr>
          <w:p w14:paraId="66AE1F54" w14:textId="77777777" w:rsidR="000850FD" w:rsidRPr="00E4522B" w:rsidRDefault="000850FD" w:rsidP="000850FD">
            <w:pPr>
              <w:rPr>
                <w:rFonts w:ascii="Times New Roman" w:hAnsi="Times New Roman" w:cs="Times New Roman"/>
                <w:sz w:val="16"/>
                <w:szCs w:val="16"/>
              </w:rPr>
            </w:pPr>
          </w:p>
        </w:tc>
        <w:tc>
          <w:tcPr>
            <w:tcW w:w="236" w:type="dxa"/>
          </w:tcPr>
          <w:p w14:paraId="6E34DCD4" w14:textId="599C9287" w:rsidR="000850FD" w:rsidRPr="00E4522B" w:rsidRDefault="000850FD" w:rsidP="000850FD">
            <w:pPr>
              <w:rPr>
                <w:rFonts w:ascii="Times New Roman" w:hAnsi="Times New Roman" w:cs="Times New Roman"/>
                <w:sz w:val="16"/>
                <w:szCs w:val="16"/>
              </w:rPr>
            </w:pPr>
          </w:p>
        </w:tc>
        <w:tc>
          <w:tcPr>
            <w:tcW w:w="236" w:type="dxa"/>
          </w:tcPr>
          <w:p w14:paraId="6FB863BD" w14:textId="5D1AF4F9" w:rsidR="000850FD" w:rsidRPr="00E4522B" w:rsidRDefault="000850FD" w:rsidP="000850FD">
            <w:pPr>
              <w:rPr>
                <w:rFonts w:ascii="Times New Roman" w:hAnsi="Times New Roman" w:cs="Times New Roman"/>
                <w:sz w:val="16"/>
                <w:szCs w:val="16"/>
              </w:rPr>
            </w:pPr>
          </w:p>
        </w:tc>
        <w:tc>
          <w:tcPr>
            <w:tcW w:w="236" w:type="dxa"/>
          </w:tcPr>
          <w:p w14:paraId="4779DA8E" w14:textId="27F7FD2D" w:rsidR="000850FD" w:rsidRPr="00E4522B" w:rsidRDefault="000850FD" w:rsidP="000850FD">
            <w:pPr>
              <w:rPr>
                <w:rFonts w:ascii="Times New Roman" w:hAnsi="Times New Roman" w:cs="Times New Roman"/>
                <w:sz w:val="16"/>
                <w:szCs w:val="16"/>
              </w:rPr>
            </w:pPr>
          </w:p>
        </w:tc>
        <w:tc>
          <w:tcPr>
            <w:tcW w:w="236" w:type="dxa"/>
          </w:tcPr>
          <w:p w14:paraId="0F512AA8" w14:textId="4BD1B782" w:rsidR="000850FD" w:rsidRPr="00E4522B" w:rsidRDefault="000850FD" w:rsidP="000850FD">
            <w:pPr>
              <w:rPr>
                <w:rFonts w:ascii="Times New Roman" w:hAnsi="Times New Roman" w:cs="Times New Roman"/>
                <w:sz w:val="16"/>
                <w:szCs w:val="16"/>
              </w:rPr>
            </w:pPr>
          </w:p>
        </w:tc>
        <w:tc>
          <w:tcPr>
            <w:tcW w:w="236" w:type="dxa"/>
          </w:tcPr>
          <w:p w14:paraId="7BA5E87A" w14:textId="5326B741" w:rsidR="000850FD" w:rsidRPr="00E4522B" w:rsidRDefault="000850FD" w:rsidP="000850FD">
            <w:pPr>
              <w:rPr>
                <w:rFonts w:ascii="Times New Roman" w:hAnsi="Times New Roman" w:cs="Times New Roman"/>
                <w:sz w:val="16"/>
                <w:szCs w:val="16"/>
              </w:rPr>
            </w:pPr>
          </w:p>
        </w:tc>
        <w:tc>
          <w:tcPr>
            <w:tcW w:w="236" w:type="dxa"/>
          </w:tcPr>
          <w:p w14:paraId="29B8B750" w14:textId="48A84D2F" w:rsidR="000850FD" w:rsidRPr="00E4522B" w:rsidRDefault="000850FD" w:rsidP="000850FD">
            <w:pPr>
              <w:rPr>
                <w:rFonts w:ascii="Times New Roman" w:hAnsi="Times New Roman" w:cs="Times New Roman"/>
                <w:sz w:val="16"/>
                <w:szCs w:val="16"/>
              </w:rPr>
            </w:pPr>
          </w:p>
        </w:tc>
        <w:tc>
          <w:tcPr>
            <w:tcW w:w="236" w:type="dxa"/>
          </w:tcPr>
          <w:p w14:paraId="6C60E412" w14:textId="60153C57" w:rsidR="000850FD" w:rsidRPr="00E4522B" w:rsidRDefault="000850FD" w:rsidP="000850FD">
            <w:pPr>
              <w:rPr>
                <w:rFonts w:ascii="Times New Roman" w:hAnsi="Times New Roman" w:cs="Times New Roman"/>
                <w:sz w:val="16"/>
                <w:szCs w:val="16"/>
              </w:rPr>
            </w:pPr>
          </w:p>
        </w:tc>
        <w:tc>
          <w:tcPr>
            <w:tcW w:w="236" w:type="dxa"/>
          </w:tcPr>
          <w:p w14:paraId="43B1200E" w14:textId="538D3CC3" w:rsidR="000850FD" w:rsidRPr="00E4522B" w:rsidRDefault="000850FD" w:rsidP="000850FD">
            <w:pPr>
              <w:rPr>
                <w:rFonts w:ascii="Times New Roman" w:hAnsi="Times New Roman" w:cs="Times New Roman"/>
                <w:sz w:val="16"/>
                <w:szCs w:val="16"/>
              </w:rPr>
            </w:pPr>
          </w:p>
        </w:tc>
        <w:tc>
          <w:tcPr>
            <w:tcW w:w="271" w:type="dxa"/>
          </w:tcPr>
          <w:p w14:paraId="5934EB3C" w14:textId="04C9904A" w:rsidR="000850FD" w:rsidRPr="00E4522B" w:rsidRDefault="000850FD" w:rsidP="000850FD">
            <w:pPr>
              <w:rPr>
                <w:rFonts w:ascii="Times New Roman" w:hAnsi="Times New Roman" w:cs="Times New Roman"/>
                <w:sz w:val="16"/>
                <w:szCs w:val="16"/>
              </w:rPr>
            </w:pPr>
          </w:p>
        </w:tc>
        <w:tc>
          <w:tcPr>
            <w:tcW w:w="236" w:type="dxa"/>
          </w:tcPr>
          <w:p w14:paraId="46E5CAE1" w14:textId="1E7A69AE" w:rsidR="000850FD" w:rsidRPr="00E4522B" w:rsidRDefault="000850FD" w:rsidP="000850FD">
            <w:pPr>
              <w:rPr>
                <w:rFonts w:ascii="Times New Roman" w:hAnsi="Times New Roman" w:cs="Times New Roman"/>
                <w:sz w:val="16"/>
                <w:szCs w:val="16"/>
              </w:rPr>
            </w:pPr>
          </w:p>
        </w:tc>
        <w:tc>
          <w:tcPr>
            <w:tcW w:w="236" w:type="dxa"/>
          </w:tcPr>
          <w:p w14:paraId="44AF9C64" w14:textId="4C753101" w:rsidR="000850FD" w:rsidRPr="00E4522B" w:rsidRDefault="000850FD" w:rsidP="000850FD">
            <w:pPr>
              <w:rPr>
                <w:rFonts w:ascii="Times New Roman" w:hAnsi="Times New Roman" w:cs="Times New Roman"/>
                <w:sz w:val="16"/>
                <w:szCs w:val="16"/>
              </w:rPr>
            </w:pPr>
          </w:p>
        </w:tc>
        <w:tc>
          <w:tcPr>
            <w:tcW w:w="291" w:type="dxa"/>
          </w:tcPr>
          <w:p w14:paraId="73EC6F0D" w14:textId="77777777" w:rsidR="000850FD" w:rsidRPr="00E4522B" w:rsidRDefault="000850FD" w:rsidP="000850FD">
            <w:pPr>
              <w:rPr>
                <w:rFonts w:ascii="Times New Roman" w:hAnsi="Times New Roman" w:cs="Times New Roman"/>
                <w:sz w:val="16"/>
                <w:szCs w:val="16"/>
              </w:rPr>
            </w:pPr>
          </w:p>
        </w:tc>
      </w:tr>
      <w:tr w:rsidR="000850FD" w:rsidRPr="00E4522B" w14:paraId="781252E3" w14:textId="77777777" w:rsidTr="00480120">
        <w:trPr>
          <w:trHeight w:val="174"/>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00D9305F" w14:textId="63959AFE" w:rsidR="000850FD" w:rsidRPr="005452E3" w:rsidRDefault="000850FD" w:rsidP="000850FD">
            <w:pPr>
              <w:rPr>
                <w:rFonts w:ascii="Times New Roman" w:hAnsi="Times New Roman" w:cs="Times New Roman"/>
                <w:sz w:val="12"/>
                <w:szCs w:val="12"/>
              </w:rPr>
            </w:pPr>
            <w:r w:rsidRPr="005452E3">
              <w:rPr>
                <w:rFonts w:ascii="Times New Roman" w:hAnsi="Times New Roman"/>
                <w:sz w:val="12"/>
                <w:szCs w:val="12"/>
              </w:rPr>
              <w:t>УП. 01</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27215F8A" w14:textId="1725F72C" w:rsidR="000850FD" w:rsidRPr="005452E3" w:rsidRDefault="000850FD" w:rsidP="000850FD">
            <w:pPr>
              <w:rPr>
                <w:rFonts w:ascii="Times New Roman" w:hAnsi="Times New Roman" w:cs="Times New Roman"/>
                <w:sz w:val="12"/>
                <w:szCs w:val="12"/>
              </w:rPr>
            </w:pPr>
            <w:r w:rsidRPr="005452E3">
              <w:rPr>
                <w:rFonts w:ascii="Times New Roman" w:hAnsi="Times New Roman"/>
                <w:sz w:val="12"/>
                <w:szCs w:val="12"/>
              </w:rPr>
              <w:t>Учебная практика</w:t>
            </w:r>
          </w:p>
        </w:tc>
        <w:tc>
          <w:tcPr>
            <w:tcW w:w="270" w:type="dxa"/>
            <w:tcMar>
              <w:left w:w="28" w:type="dxa"/>
              <w:right w:w="28" w:type="dxa"/>
            </w:tcMar>
            <w:vAlign w:val="center"/>
          </w:tcPr>
          <w:p w14:paraId="2C0343AD" w14:textId="53218D8A"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4481E84" w14:textId="493FD700"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DC75930" w14:textId="3127FC1C"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3B558DC" w14:textId="65FF813B"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F1EC244" w14:textId="160DA414"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A0F9C73" w14:textId="245C5F78"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3F19111" w14:textId="06C74E06"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556EFE0"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633D2EC7" w14:textId="2708DDF9"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3D38704B" w14:textId="1A38703A"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938CB95" w14:textId="02362196"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2E6E0E7" w14:textId="71B33A07"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E4EEC95" w14:textId="03C603C7"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4D71B32" w14:textId="5E8B9C9E"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B3B2BCD" w14:textId="2D044380"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80C1AC2" w14:textId="179E40C5"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36B62AA" w14:textId="2D27930B"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9B4D399" w14:textId="6240DFCA"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9266521" w14:textId="77777777" w:rsidR="000850FD" w:rsidRPr="00E4522B" w:rsidRDefault="000850FD" w:rsidP="000850FD">
            <w:pPr>
              <w:rPr>
                <w:rFonts w:ascii="Times New Roman" w:hAnsi="Times New Roman" w:cs="Times New Roman"/>
                <w:sz w:val="16"/>
                <w:szCs w:val="16"/>
              </w:rPr>
            </w:pPr>
          </w:p>
        </w:tc>
        <w:tc>
          <w:tcPr>
            <w:tcW w:w="211" w:type="dxa"/>
            <w:tcMar>
              <w:left w:w="28" w:type="dxa"/>
              <w:right w:w="28" w:type="dxa"/>
            </w:tcMar>
            <w:vAlign w:val="center"/>
          </w:tcPr>
          <w:p w14:paraId="010286F2" w14:textId="77777777" w:rsidR="000850FD" w:rsidRPr="00E4522B" w:rsidRDefault="000850FD" w:rsidP="000850FD">
            <w:pPr>
              <w:rPr>
                <w:rFonts w:ascii="Times New Roman" w:hAnsi="Times New Roman" w:cs="Times New Roman"/>
                <w:sz w:val="16"/>
                <w:szCs w:val="16"/>
              </w:rPr>
            </w:pPr>
          </w:p>
        </w:tc>
        <w:tc>
          <w:tcPr>
            <w:tcW w:w="213" w:type="dxa"/>
            <w:tcMar>
              <w:left w:w="28" w:type="dxa"/>
              <w:right w:w="28" w:type="dxa"/>
            </w:tcMar>
            <w:vAlign w:val="center"/>
          </w:tcPr>
          <w:p w14:paraId="58FFB13A" w14:textId="77777777" w:rsidR="000850FD" w:rsidRPr="00E4522B" w:rsidRDefault="000850FD" w:rsidP="000850FD">
            <w:pPr>
              <w:rPr>
                <w:rFonts w:ascii="Times New Roman" w:hAnsi="Times New Roman" w:cs="Times New Roman"/>
                <w:sz w:val="16"/>
                <w:szCs w:val="16"/>
              </w:rPr>
            </w:pPr>
          </w:p>
        </w:tc>
        <w:tc>
          <w:tcPr>
            <w:tcW w:w="247" w:type="dxa"/>
            <w:tcMar>
              <w:left w:w="28" w:type="dxa"/>
              <w:right w:w="28" w:type="dxa"/>
            </w:tcMar>
            <w:vAlign w:val="center"/>
          </w:tcPr>
          <w:p w14:paraId="643EEA91"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5CB9A294" w14:textId="77777777" w:rsidR="000850FD" w:rsidRPr="00E4522B" w:rsidRDefault="000850FD" w:rsidP="000850FD">
            <w:pPr>
              <w:rPr>
                <w:rFonts w:ascii="Times New Roman" w:hAnsi="Times New Roman" w:cs="Times New Roman"/>
                <w:sz w:val="16"/>
                <w:szCs w:val="16"/>
              </w:rPr>
            </w:pPr>
          </w:p>
        </w:tc>
        <w:tc>
          <w:tcPr>
            <w:tcW w:w="268" w:type="dxa"/>
            <w:tcMar>
              <w:left w:w="28" w:type="dxa"/>
              <w:right w:w="28" w:type="dxa"/>
            </w:tcMar>
            <w:vAlign w:val="center"/>
          </w:tcPr>
          <w:p w14:paraId="589EE2CD" w14:textId="77777777" w:rsidR="000850FD" w:rsidRPr="00E4522B" w:rsidRDefault="000850FD" w:rsidP="000850FD">
            <w:pPr>
              <w:rPr>
                <w:rFonts w:ascii="Times New Roman" w:hAnsi="Times New Roman" w:cs="Times New Roman"/>
                <w:sz w:val="16"/>
                <w:szCs w:val="16"/>
              </w:rPr>
            </w:pPr>
          </w:p>
        </w:tc>
        <w:tc>
          <w:tcPr>
            <w:tcW w:w="236" w:type="dxa"/>
          </w:tcPr>
          <w:p w14:paraId="14846E42" w14:textId="77777777" w:rsidR="000850FD" w:rsidRPr="00E4522B" w:rsidRDefault="000850FD" w:rsidP="000850FD">
            <w:pPr>
              <w:rPr>
                <w:rFonts w:ascii="Times New Roman" w:hAnsi="Times New Roman" w:cs="Times New Roman"/>
                <w:sz w:val="16"/>
                <w:szCs w:val="16"/>
              </w:rPr>
            </w:pPr>
          </w:p>
        </w:tc>
        <w:tc>
          <w:tcPr>
            <w:tcW w:w="317" w:type="dxa"/>
          </w:tcPr>
          <w:p w14:paraId="378691CD" w14:textId="77777777" w:rsidR="000850FD" w:rsidRPr="00E4522B" w:rsidRDefault="000850FD" w:rsidP="000850FD">
            <w:pPr>
              <w:rPr>
                <w:rFonts w:ascii="Times New Roman" w:hAnsi="Times New Roman" w:cs="Times New Roman"/>
                <w:sz w:val="16"/>
                <w:szCs w:val="16"/>
              </w:rPr>
            </w:pPr>
          </w:p>
        </w:tc>
        <w:tc>
          <w:tcPr>
            <w:tcW w:w="272" w:type="dxa"/>
          </w:tcPr>
          <w:p w14:paraId="40942550" w14:textId="77777777" w:rsidR="000850FD" w:rsidRPr="00E4522B" w:rsidRDefault="000850FD" w:rsidP="000850FD">
            <w:pPr>
              <w:rPr>
                <w:rFonts w:ascii="Times New Roman" w:hAnsi="Times New Roman" w:cs="Times New Roman"/>
                <w:sz w:val="16"/>
                <w:szCs w:val="16"/>
              </w:rPr>
            </w:pPr>
          </w:p>
        </w:tc>
        <w:tc>
          <w:tcPr>
            <w:tcW w:w="271" w:type="dxa"/>
          </w:tcPr>
          <w:p w14:paraId="0E683E9D" w14:textId="77777777" w:rsidR="000850FD" w:rsidRPr="00E4522B" w:rsidRDefault="000850FD" w:rsidP="000850FD">
            <w:pPr>
              <w:rPr>
                <w:rFonts w:ascii="Times New Roman" w:hAnsi="Times New Roman" w:cs="Times New Roman"/>
                <w:sz w:val="16"/>
                <w:szCs w:val="16"/>
              </w:rPr>
            </w:pPr>
          </w:p>
        </w:tc>
        <w:tc>
          <w:tcPr>
            <w:tcW w:w="272" w:type="dxa"/>
          </w:tcPr>
          <w:p w14:paraId="5036CAA0" w14:textId="77777777" w:rsidR="000850FD" w:rsidRPr="00E4522B" w:rsidRDefault="000850FD" w:rsidP="000850FD">
            <w:pPr>
              <w:rPr>
                <w:rFonts w:ascii="Times New Roman" w:hAnsi="Times New Roman" w:cs="Times New Roman"/>
                <w:sz w:val="16"/>
                <w:szCs w:val="16"/>
              </w:rPr>
            </w:pPr>
          </w:p>
        </w:tc>
        <w:tc>
          <w:tcPr>
            <w:tcW w:w="268" w:type="dxa"/>
            <w:tcMar>
              <w:left w:w="28" w:type="dxa"/>
              <w:right w:w="28" w:type="dxa"/>
            </w:tcMar>
            <w:vAlign w:val="center"/>
          </w:tcPr>
          <w:p w14:paraId="626FC6E9" w14:textId="6BA0D7D1" w:rsidR="000850FD" w:rsidRPr="00E4522B" w:rsidRDefault="000850FD" w:rsidP="000850FD">
            <w:pPr>
              <w:rPr>
                <w:rFonts w:ascii="Times New Roman" w:hAnsi="Times New Roman" w:cs="Times New Roman"/>
                <w:sz w:val="16"/>
                <w:szCs w:val="16"/>
              </w:rPr>
            </w:pPr>
          </w:p>
        </w:tc>
        <w:tc>
          <w:tcPr>
            <w:tcW w:w="219" w:type="dxa"/>
            <w:tcMar>
              <w:left w:w="28" w:type="dxa"/>
              <w:right w:w="28" w:type="dxa"/>
            </w:tcMar>
            <w:vAlign w:val="center"/>
          </w:tcPr>
          <w:p w14:paraId="752EBCD2" w14:textId="77777777" w:rsidR="000850FD" w:rsidRPr="00E4522B" w:rsidRDefault="000850FD" w:rsidP="000850FD">
            <w:pPr>
              <w:rPr>
                <w:rFonts w:ascii="Times New Roman" w:hAnsi="Times New Roman" w:cs="Times New Roman"/>
                <w:sz w:val="16"/>
                <w:szCs w:val="16"/>
              </w:rPr>
            </w:pPr>
          </w:p>
        </w:tc>
        <w:tc>
          <w:tcPr>
            <w:tcW w:w="213" w:type="dxa"/>
            <w:tcMar>
              <w:left w:w="28" w:type="dxa"/>
              <w:right w:w="28" w:type="dxa"/>
            </w:tcMar>
            <w:vAlign w:val="center"/>
          </w:tcPr>
          <w:p w14:paraId="1D0EBEE0" w14:textId="77777777" w:rsidR="000850FD" w:rsidRPr="00E4522B" w:rsidRDefault="000850FD" w:rsidP="000850FD">
            <w:pPr>
              <w:rPr>
                <w:rFonts w:ascii="Times New Roman" w:hAnsi="Times New Roman" w:cs="Times New Roman"/>
                <w:sz w:val="16"/>
                <w:szCs w:val="16"/>
              </w:rPr>
            </w:pPr>
          </w:p>
        </w:tc>
        <w:tc>
          <w:tcPr>
            <w:tcW w:w="240" w:type="dxa"/>
            <w:tcMar>
              <w:left w:w="28" w:type="dxa"/>
              <w:right w:w="28" w:type="dxa"/>
            </w:tcMar>
            <w:vAlign w:val="center"/>
          </w:tcPr>
          <w:p w14:paraId="59BD5125"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4EDED401" w14:textId="77777777" w:rsidR="000850FD" w:rsidRPr="00E4522B" w:rsidRDefault="000850FD" w:rsidP="000850FD">
            <w:pPr>
              <w:rPr>
                <w:rFonts w:ascii="Times New Roman" w:hAnsi="Times New Roman" w:cs="Times New Roman"/>
                <w:sz w:val="16"/>
                <w:szCs w:val="16"/>
              </w:rPr>
            </w:pPr>
          </w:p>
        </w:tc>
        <w:tc>
          <w:tcPr>
            <w:tcW w:w="271" w:type="dxa"/>
          </w:tcPr>
          <w:p w14:paraId="65C8E386" w14:textId="77777777" w:rsidR="000850FD" w:rsidRPr="00E4522B" w:rsidRDefault="000850FD" w:rsidP="000850FD">
            <w:pPr>
              <w:rPr>
                <w:rFonts w:ascii="Times New Roman" w:hAnsi="Times New Roman" w:cs="Times New Roman"/>
                <w:sz w:val="16"/>
                <w:szCs w:val="16"/>
              </w:rPr>
            </w:pPr>
          </w:p>
        </w:tc>
        <w:tc>
          <w:tcPr>
            <w:tcW w:w="316" w:type="dxa"/>
          </w:tcPr>
          <w:p w14:paraId="032B54D7" w14:textId="5BBFBD2A" w:rsidR="000850FD" w:rsidRPr="00E4522B" w:rsidRDefault="000850FD" w:rsidP="000850FD">
            <w:pPr>
              <w:rPr>
                <w:rFonts w:ascii="Times New Roman" w:hAnsi="Times New Roman" w:cs="Times New Roman"/>
                <w:sz w:val="16"/>
                <w:szCs w:val="16"/>
              </w:rPr>
            </w:pPr>
          </w:p>
        </w:tc>
        <w:tc>
          <w:tcPr>
            <w:tcW w:w="236" w:type="dxa"/>
          </w:tcPr>
          <w:p w14:paraId="772066A8" w14:textId="243E4009" w:rsidR="000850FD" w:rsidRPr="00E4522B" w:rsidRDefault="000850FD" w:rsidP="000850FD">
            <w:pPr>
              <w:rPr>
                <w:rFonts w:ascii="Times New Roman" w:hAnsi="Times New Roman" w:cs="Times New Roman"/>
                <w:sz w:val="16"/>
                <w:szCs w:val="16"/>
              </w:rPr>
            </w:pPr>
          </w:p>
        </w:tc>
        <w:tc>
          <w:tcPr>
            <w:tcW w:w="272" w:type="dxa"/>
          </w:tcPr>
          <w:p w14:paraId="65A36E8A" w14:textId="5837FE37" w:rsidR="000850FD" w:rsidRPr="00E4522B" w:rsidRDefault="000850FD" w:rsidP="000850FD">
            <w:pPr>
              <w:rPr>
                <w:rFonts w:ascii="Times New Roman" w:hAnsi="Times New Roman" w:cs="Times New Roman"/>
                <w:sz w:val="16"/>
                <w:szCs w:val="16"/>
              </w:rPr>
            </w:pPr>
          </w:p>
        </w:tc>
        <w:tc>
          <w:tcPr>
            <w:tcW w:w="271" w:type="dxa"/>
          </w:tcPr>
          <w:p w14:paraId="26333118" w14:textId="668DB69C" w:rsidR="000850FD" w:rsidRPr="00E4522B" w:rsidRDefault="000850FD" w:rsidP="000850FD">
            <w:pPr>
              <w:rPr>
                <w:rFonts w:ascii="Times New Roman" w:hAnsi="Times New Roman" w:cs="Times New Roman"/>
                <w:sz w:val="16"/>
                <w:szCs w:val="16"/>
              </w:rPr>
            </w:pPr>
          </w:p>
        </w:tc>
        <w:tc>
          <w:tcPr>
            <w:tcW w:w="236" w:type="dxa"/>
          </w:tcPr>
          <w:p w14:paraId="6AE81C57" w14:textId="62746428" w:rsidR="000850FD" w:rsidRPr="00E4522B" w:rsidRDefault="000850FD" w:rsidP="000850FD">
            <w:pPr>
              <w:rPr>
                <w:rFonts w:ascii="Times New Roman" w:hAnsi="Times New Roman" w:cs="Times New Roman"/>
                <w:sz w:val="16"/>
                <w:szCs w:val="16"/>
              </w:rPr>
            </w:pPr>
          </w:p>
        </w:tc>
        <w:tc>
          <w:tcPr>
            <w:tcW w:w="236" w:type="dxa"/>
          </w:tcPr>
          <w:p w14:paraId="0AD1CE81" w14:textId="10F6E627" w:rsidR="000850FD" w:rsidRPr="00E4522B" w:rsidRDefault="000850FD" w:rsidP="000850FD">
            <w:pPr>
              <w:rPr>
                <w:rFonts w:ascii="Times New Roman" w:hAnsi="Times New Roman" w:cs="Times New Roman"/>
                <w:sz w:val="16"/>
                <w:szCs w:val="16"/>
              </w:rPr>
            </w:pPr>
          </w:p>
        </w:tc>
        <w:tc>
          <w:tcPr>
            <w:tcW w:w="236" w:type="dxa"/>
          </w:tcPr>
          <w:p w14:paraId="06A2BC5E" w14:textId="2F2A74DB" w:rsidR="000850FD" w:rsidRPr="00E4522B" w:rsidRDefault="000850FD" w:rsidP="000850FD">
            <w:pPr>
              <w:rPr>
                <w:rFonts w:ascii="Times New Roman" w:hAnsi="Times New Roman" w:cs="Times New Roman"/>
                <w:sz w:val="16"/>
                <w:szCs w:val="16"/>
              </w:rPr>
            </w:pPr>
          </w:p>
        </w:tc>
        <w:tc>
          <w:tcPr>
            <w:tcW w:w="271" w:type="dxa"/>
          </w:tcPr>
          <w:p w14:paraId="6940F8EC" w14:textId="45C3E130" w:rsidR="000850FD" w:rsidRPr="00E4522B" w:rsidRDefault="000850FD" w:rsidP="000850FD">
            <w:pPr>
              <w:rPr>
                <w:rFonts w:ascii="Times New Roman" w:hAnsi="Times New Roman" w:cs="Times New Roman"/>
                <w:sz w:val="16"/>
                <w:szCs w:val="16"/>
              </w:rPr>
            </w:pPr>
          </w:p>
        </w:tc>
        <w:tc>
          <w:tcPr>
            <w:tcW w:w="236" w:type="dxa"/>
          </w:tcPr>
          <w:p w14:paraId="0B9C21AB" w14:textId="77777777" w:rsidR="000850FD" w:rsidRPr="00E4522B" w:rsidRDefault="000850FD" w:rsidP="000850FD">
            <w:pPr>
              <w:rPr>
                <w:rFonts w:ascii="Times New Roman" w:hAnsi="Times New Roman" w:cs="Times New Roman"/>
                <w:sz w:val="16"/>
                <w:szCs w:val="16"/>
              </w:rPr>
            </w:pPr>
          </w:p>
        </w:tc>
        <w:tc>
          <w:tcPr>
            <w:tcW w:w="236" w:type="dxa"/>
          </w:tcPr>
          <w:p w14:paraId="51A8E155" w14:textId="40F4D4FF" w:rsidR="000850FD" w:rsidRPr="00E4522B" w:rsidRDefault="000850FD" w:rsidP="000850FD">
            <w:pPr>
              <w:rPr>
                <w:rFonts w:ascii="Times New Roman" w:hAnsi="Times New Roman" w:cs="Times New Roman"/>
                <w:sz w:val="16"/>
                <w:szCs w:val="16"/>
              </w:rPr>
            </w:pPr>
          </w:p>
        </w:tc>
        <w:tc>
          <w:tcPr>
            <w:tcW w:w="236" w:type="dxa"/>
          </w:tcPr>
          <w:p w14:paraId="4DC9DC9B" w14:textId="7D08B230" w:rsidR="000850FD" w:rsidRPr="00E4522B" w:rsidRDefault="000850FD" w:rsidP="000850FD">
            <w:pPr>
              <w:rPr>
                <w:rFonts w:ascii="Times New Roman" w:hAnsi="Times New Roman" w:cs="Times New Roman"/>
                <w:sz w:val="16"/>
                <w:szCs w:val="16"/>
              </w:rPr>
            </w:pPr>
          </w:p>
        </w:tc>
        <w:tc>
          <w:tcPr>
            <w:tcW w:w="236" w:type="dxa"/>
          </w:tcPr>
          <w:p w14:paraId="43465FEA" w14:textId="0FD732F0" w:rsidR="000850FD" w:rsidRPr="00E4522B" w:rsidRDefault="000850FD" w:rsidP="000850FD">
            <w:pPr>
              <w:rPr>
                <w:rFonts w:ascii="Times New Roman" w:hAnsi="Times New Roman" w:cs="Times New Roman"/>
                <w:sz w:val="16"/>
                <w:szCs w:val="16"/>
              </w:rPr>
            </w:pPr>
          </w:p>
        </w:tc>
        <w:tc>
          <w:tcPr>
            <w:tcW w:w="236" w:type="dxa"/>
          </w:tcPr>
          <w:p w14:paraId="627F48A2" w14:textId="28C25BBE" w:rsidR="000850FD" w:rsidRPr="00E4522B" w:rsidRDefault="000850FD" w:rsidP="000850FD">
            <w:pPr>
              <w:rPr>
                <w:rFonts w:ascii="Times New Roman" w:hAnsi="Times New Roman" w:cs="Times New Roman"/>
                <w:sz w:val="16"/>
                <w:szCs w:val="16"/>
              </w:rPr>
            </w:pPr>
          </w:p>
        </w:tc>
        <w:tc>
          <w:tcPr>
            <w:tcW w:w="236" w:type="dxa"/>
          </w:tcPr>
          <w:p w14:paraId="4043DE42" w14:textId="37DE340B" w:rsidR="000850FD" w:rsidRPr="00E4522B" w:rsidRDefault="000850FD" w:rsidP="000850FD">
            <w:pPr>
              <w:rPr>
                <w:rFonts w:ascii="Times New Roman" w:hAnsi="Times New Roman" w:cs="Times New Roman"/>
                <w:sz w:val="16"/>
                <w:szCs w:val="16"/>
              </w:rPr>
            </w:pPr>
          </w:p>
        </w:tc>
        <w:tc>
          <w:tcPr>
            <w:tcW w:w="236" w:type="dxa"/>
          </w:tcPr>
          <w:p w14:paraId="4C4CE5E7" w14:textId="26D47972" w:rsidR="000850FD" w:rsidRPr="00E4522B" w:rsidRDefault="000850FD" w:rsidP="000850FD">
            <w:pPr>
              <w:rPr>
                <w:rFonts w:ascii="Times New Roman" w:hAnsi="Times New Roman" w:cs="Times New Roman"/>
                <w:sz w:val="16"/>
                <w:szCs w:val="16"/>
              </w:rPr>
            </w:pPr>
          </w:p>
        </w:tc>
        <w:tc>
          <w:tcPr>
            <w:tcW w:w="236" w:type="dxa"/>
          </w:tcPr>
          <w:p w14:paraId="7FE9A1C4" w14:textId="2E5D4C82" w:rsidR="000850FD" w:rsidRPr="00E4522B" w:rsidRDefault="000850FD" w:rsidP="000850FD">
            <w:pPr>
              <w:rPr>
                <w:rFonts w:ascii="Times New Roman" w:hAnsi="Times New Roman" w:cs="Times New Roman"/>
                <w:sz w:val="16"/>
                <w:szCs w:val="16"/>
              </w:rPr>
            </w:pPr>
          </w:p>
        </w:tc>
        <w:tc>
          <w:tcPr>
            <w:tcW w:w="236" w:type="dxa"/>
          </w:tcPr>
          <w:p w14:paraId="6FE39ACC" w14:textId="5C1A8192" w:rsidR="000850FD" w:rsidRPr="00E4522B" w:rsidRDefault="000850FD" w:rsidP="000850FD">
            <w:pPr>
              <w:rPr>
                <w:rFonts w:ascii="Times New Roman" w:hAnsi="Times New Roman" w:cs="Times New Roman"/>
                <w:sz w:val="16"/>
                <w:szCs w:val="16"/>
              </w:rPr>
            </w:pPr>
          </w:p>
        </w:tc>
        <w:tc>
          <w:tcPr>
            <w:tcW w:w="271" w:type="dxa"/>
          </w:tcPr>
          <w:p w14:paraId="250C0EB8" w14:textId="7D278343" w:rsidR="000850FD" w:rsidRPr="00E4522B" w:rsidRDefault="000850FD" w:rsidP="000850FD">
            <w:pPr>
              <w:rPr>
                <w:rFonts w:ascii="Times New Roman" w:hAnsi="Times New Roman" w:cs="Times New Roman"/>
                <w:sz w:val="16"/>
                <w:szCs w:val="16"/>
              </w:rPr>
            </w:pPr>
          </w:p>
        </w:tc>
        <w:tc>
          <w:tcPr>
            <w:tcW w:w="236" w:type="dxa"/>
          </w:tcPr>
          <w:p w14:paraId="6C073C17" w14:textId="5E315162" w:rsidR="000850FD" w:rsidRPr="00E4522B" w:rsidRDefault="000850FD" w:rsidP="000850FD">
            <w:pPr>
              <w:rPr>
                <w:rFonts w:ascii="Times New Roman" w:hAnsi="Times New Roman" w:cs="Times New Roman"/>
                <w:sz w:val="16"/>
                <w:szCs w:val="16"/>
              </w:rPr>
            </w:pPr>
          </w:p>
        </w:tc>
        <w:tc>
          <w:tcPr>
            <w:tcW w:w="236" w:type="dxa"/>
          </w:tcPr>
          <w:p w14:paraId="0B8639E1" w14:textId="78A4F992" w:rsidR="000850FD" w:rsidRPr="00E4522B" w:rsidRDefault="000850FD" w:rsidP="000850FD">
            <w:pPr>
              <w:rPr>
                <w:rFonts w:ascii="Times New Roman" w:hAnsi="Times New Roman" w:cs="Times New Roman"/>
                <w:sz w:val="16"/>
                <w:szCs w:val="16"/>
              </w:rPr>
            </w:pPr>
          </w:p>
        </w:tc>
        <w:tc>
          <w:tcPr>
            <w:tcW w:w="291" w:type="dxa"/>
          </w:tcPr>
          <w:p w14:paraId="0B8DA1EF" w14:textId="77777777" w:rsidR="000850FD" w:rsidRPr="00E4522B" w:rsidRDefault="000850FD" w:rsidP="000850FD">
            <w:pPr>
              <w:rPr>
                <w:rFonts w:ascii="Times New Roman" w:hAnsi="Times New Roman" w:cs="Times New Roman"/>
                <w:sz w:val="16"/>
                <w:szCs w:val="16"/>
              </w:rPr>
            </w:pPr>
          </w:p>
        </w:tc>
      </w:tr>
      <w:tr w:rsidR="000850FD" w:rsidRPr="00E4522B" w14:paraId="2E1B72F0" w14:textId="77777777" w:rsidTr="00480120">
        <w:trPr>
          <w:trHeight w:val="948"/>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7202CBAB" w14:textId="4CA32092" w:rsidR="000850FD" w:rsidRPr="005452E3" w:rsidRDefault="000850FD" w:rsidP="000850FD">
            <w:pPr>
              <w:rPr>
                <w:rFonts w:ascii="Times New Roman" w:hAnsi="Times New Roman" w:cs="Times New Roman"/>
                <w:sz w:val="12"/>
                <w:szCs w:val="12"/>
              </w:rPr>
            </w:pPr>
            <w:r w:rsidRPr="005452E3">
              <w:rPr>
                <w:rFonts w:ascii="Times New Roman" w:hAnsi="Times New Roman"/>
                <w:sz w:val="12"/>
                <w:szCs w:val="12"/>
              </w:rPr>
              <w:t>ПП. 01</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704C4D0A" w14:textId="1B5561CE" w:rsidR="000850FD" w:rsidRPr="005452E3" w:rsidRDefault="000850FD" w:rsidP="000850FD">
            <w:pPr>
              <w:rPr>
                <w:rFonts w:ascii="Times New Roman" w:hAnsi="Times New Roman" w:cs="Times New Roman"/>
                <w:sz w:val="12"/>
                <w:szCs w:val="12"/>
              </w:rPr>
            </w:pPr>
            <w:r w:rsidRPr="005452E3">
              <w:rPr>
                <w:rFonts w:ascii="Times New Roman" w:hAnsi="Times New Roman"/>
                <w:sz w:val="12"/>
                <w:szCs w:val="12"/>
              </w:rPr>
              <w:t>Производственная практика</w:t>
            </w:r>
          </w:p>
        </w:tc>
        <w:tc>
          <w:tcPr>
            <w:tcW w:w="270" w:type="dxa"/>
            <w:tcMar>
              <w:left w:w="28" w:type="dxa"/>
              <w:right w:w="28" w:type="dxa"/>
            </w:tcMar>
            <w:vAlign w:val="center"/>
          </w:tcPr>
          <w:p w14:paraId="06FE9EAB" w14:textId="6DD63D91"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119C881" w14:textId="4F04E72D"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52DFA86" w14:textId="0A257ACC"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FF08B52" w14:textId="5AE4A898"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A1D9BCF" w14:textId="1124A9CF"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CEF37EE" w14:textId="469334D4"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041763C" w14:textId="185E7F90"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A61AE4B"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00684C91" w14:textId="7C5062EB"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3C4DF792" w14:textId="32EFC6A3"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61F6BEB" w14:textId="33A41908"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E7BC9FF" w14:textId="39611C20"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E011B3E" w14:textId="5D80D7C2"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B7F110A" w14:textId="32E2090A"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4BD5552" w14:textId="24819D20"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E7EF678" w14:textId="1B759BF6"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7C21E9B" w14:textId="09ECDCD9"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D1CDEF3" w14:textId="5EE13850" w:rsidR="000850FD" w:rsidRPr="00E4522B" w:rsidRDefault="000850FD" w:rsidP="000850FD">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7A1E46C" w14:textId="77777777" w:rsidR="000850FD" w:rsidRPr="00E4522B" w:rsidRDefault="000850FD" w:rsidP="000850FD">
            <w:pPr>
              <w:rPr>
                <w:rFonts w:ascii="Times New Roman" w:hAnsi="Times New Roman" w:cs="Times New Roman"/>
                <w:sz w:val="16"/>
                <w:szCs w:val="16"/>
              </w:rPr>
            </w:pPr>
          </w:p>
        </w:tc>
        <w:tc>
          <w:tcPr>
            <w:tcW w:w="211" w:type="dxa"/>
            <w:tcMar>
              <w:left w:w="28" w:type="dxa"/>
              <w:right w:w="28" w:type="dxa"/>
            </w:tcMar>
            <w:vAlign w:val="center"/>
          </w:tcPr>
          <w:p w14:paraId="28C4DC67" w14:textId="77777777" w:rsidR="000850FD" w:rsidRPr="00E4522B" w:rsidRDefault="000850FD" w:rsidP="000850FD">
            <w:pPr>
              <w:rPr>
                <w:rFonts w:ascii="Times New Roman" w:hAnsi="Times New Roman" w:cs="Times New Roman"/>
                <w:sz w:val="16"/>
                <w:szCs w:val="16"/>
              </w:rPr>
            </w:pPr>
          </w:p>
        </w:tc>
        <w:tc>
          <w:tcPr>
            <w:tcW w:w="213" w:type="dxa"/>
            <w:tcMar>
              <w:left w:w="28" w:type="dxa"/>
              <w:right w:w="28" w:type="dxa"/>
            </w:tcMar>
            <w:vAlign w:val="center"/>
          </w:tcPr>
          <w:p w14:paraId="234814BD" w14:textId="77777777" w:rsidR="000850FD" w:rsidRPr="00E4522B" w:rsidRDefault="000850FD" w:rsidP="000850FD">
            <w:pPr>
              <w:rPr>
                <w:rFonts w:ascii="Times New Roman" w:hAnsi="Times New Roman" w:cs="Times New Roman"/>
                <w:sz w:val="16"/>
                <w:szCs w:val="16"/>
              </w:rPr>
            </w:pPr>
          </w:p>
        </w:tc>
        <w:tc>
          <w:tcPr>
            <w:tcW w:w="247" w:type="dxa"/>
            <w:tcMar>
              <w:left w:w="28" w:type="dxa"/>
              <w:right w:w="28" w:type="dxa"/>
            </w:tcMar>
            <w:vAlign w:val="center"/>
          </w:tcPr>
          <w:p w14:paraId="1F506EC7"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6BB69325" w14:textId="77777777" w:rsidR="000850FD" w:rsidRPr="00E4522B" w:rsidRDefault="000850FD" w:rsidP="000850FD">
            <w:pPr>
              <w:rPr>
                <w:rFonts w:ascii="Times New Roman" w:hAnsi="Times New Roman" w:cs="Times New Roman"/>
                <w:sz w:val="16"/>
                <w:szCs w:val="16"/>
              </w:rPr>
            </w:pPr>
          </w:p>
        </w:tc>
        <w:tc>
          <w:tcPr>
            <w:tcW w:w="268" w:type="dxa"/>
            <w:tcMar>
              <w:left w:w="28" w:type="dxa"/>
              <w:right w:w="28" w:type="dxa"/>
            </w:tcMar>
            <w:vAlign w:val="center"/>
          </w:tcPr>
          <w:p w14:paraId="5637DDE3" w14:textId="77777777" w:rsidR="000850FD" w:rsidRPr="00E4522B" w:rsidRDefault="000850FD" w:rsidP="000850FD">
            <w:pPr>
              <w:rPr>
                <w:rFonts w:ascii="Times New Roman" w:hAnsi="Times New Roman" w:cs="Times New Roman"/>
                <w:sz w:val="16"/>
                <w:szCs w:val="16"/>
              </w:rPr>
            </w:pPr>
          </w:p>
        </w:tc>
        <w:tc>
          <w:tcPr>
            <w:tcW w:w="236" w:type="dxa"/>
          </w:tcPr>
          <w:p w14:paraId="14D141F9" w14:textId="77777777" w:rsidR="000850FD" w:rsidRPr="00E4522B" w:rsidRDefault="000850FD" w:rsidP="000850FD">
            <w:pPr>
              <w:rPr>
                <w:rFonts w:ascii="Times New Roman" w:hAnsi="Times New Roman" w:cs="Times New Roman"/>
                <w:sz w:val="16"/>
                <w:szCs w:val="16"/>
              </w:rPr>
            </w:pPr>
          </w:p>
        </w:tc>
        <w:tc>
          <w:tcPr>
            <w:tcW w:w="317" w:type="dxa"/>
          </w:tcPr>
          <w:p w14:paraId="3ADCA188" w14:textId="77777777" w:rsidR="000850FD" w:rsidRPr="00E4522B" w:rsidRDefault="000850FD" w:rsidP="000850FD">
            <w:pPr>
              <w:rPr>
                <w:rFonts w:ascii="Times New Roman" w:hAnsi="Times New Roman" w:cs="Times New Roman"/>
                <w:sz w:val="16"/>
                <w:szCs w:val="16"/>
              </w:rPr>
            </w:pPr>
          </w:p>
        </w:tc>
        <w:tc>
          <w:tcPr>
            <w:tcW w:w="272" w:type="dxa"/>
          </w:tcPr>
          <w:p w14:paraId="3D2DC176" w14:textId="77777777" w:rsidR="000850FD" w:rsidRPr="00E4522B" w:rsidRDefault="000850FD" w:rsidP="000850FD">
            <w:pPr>
              <w:rPr>
                <w:rFonts w:ascii="Times New Roman" w:hAnsi="Times New Roman" w:cs="Times New Roman"/>
                <w:sz w:val="16"/>
                <w:szCs w:val="16"/>
              </w:rPr>
            </w:pPr>
          </w:p>
        </w:tc>
        <w:tc>
          <w:tcPr>
            <w:tcW w:w="271" w:type="dxa"/>
          </w:tcPr>
          <w:p w14:paraId="1F63AAA7" w14:textId="77777777" w:rsidR="000850FD" w:rsidRPr="00E4522B" w:rsidRDefault="000850FD" w:rsidP="000850FD">
            <w:pPr>
              <w:rPr>
                <w:rFonts w:ascii="Times New Roman" w:hAnsi="Times New Roman" w:cs="Times New Roman"/>
                <w:sz w:val="16"/>
                <w:szCs w:val="16"/>
              </w:rPr>
            </w:pPr>
          </w:p>
        </w:tc>
        <w:tc>
          <w:tcPr>
            <w:tcW w:w="272" w:type="dxa"/>
          </w:tcPr>
          <w:p w14:paraId="4D9699E4" w14:textId="77777777" w:rsidR="000850FD" w:rsidRPr="00E4522B" w:rsidRDefault="000850FD" w:rsidP="000850FD">
            <w:pPr>
              <w:rPr>
                <w:rFonts w:ascii="Times New Roman" w:hAnsi="Times New Roman" w:cs="Times New Roman"/>
                <w:sz w:val="16"/>
                <w:szCs w:val="16"/>
              </w:rPr>
            </w:pPr>
          </w:p>
        </w:tc>
        <w:tc>
          <w:tcPr>
            <w:tcW w:w="268" w:type="dxa"/>
            <w:tcMar>
              <w:left w:w="28" w:type="dxa"/>
              <w:right w:w="28" w:type="dxa"/>
            </w:tcMar>
            <w:vAlign w:val="center"/>
          </w:tcPr>
          <w:p w14:paraId="38483996" w14:textId="610841CD" w:rsidR="000850FD" w:rsidRPr="00E4522B" w:rsidRDefault="000850FD" w:rsidP="000850FD">
            <w:pPr>
              <w:rPr>
                <w:rFonts w:ascii="Times New Roman" w:hAnsi="Times New Roman" w:cs="Times New Roman"/>
                <w:sz w:val="16"/>
                <w:szCs w:val="16"/>
              </w:rPr>
            </w:pPr>
          </w:p>
        </w:tc>
        <w:tc>
          <w:tcPr>
            <w:tcW w:w="219" w:type="dxa"/>
            <w:tcMar>
              <w:left w:w="28" w:type="dxa"/>
              <w:right w:w="28" w:type="dxa"/>
            </w:tcMar>
            <w:vAlign w:val="center"/>
          </w:tcPr>
          <w:p w14:paraId="45D60D74" w14:textId="77777777" w:rsidR="000850FD" w:rsidRPr="00E4522B" w:rsidRDefault="000850FD" w:rsidP="000850FD">
            <w:pPr>
              <w:rPr>
                <w:rFonts w:ascii="Times New Roman" w:hAnsi="Times New Roman" w:cs="Times New Roman"/>
                <w:sz w:val="16"/>
                <w:szCs w:val="16"/>
              </w:rPr>
            </w:pPr>
          </w:p>
        </w:tc>
        <w:tc>
          <w:tcPr>
            <w:tcW w:w="213" w:type="dxa"/>
            <w:tcMar>
              <w:left w:w="28" w:type="dxa"/>
              <w:right w:w="28" w:type="dxa"/>
            </w:tcMar>
            <w:vAlign w:val="center"/>
          </w:tcPr>
          <w:p w14:paraId="3FCEEC70" w14:textId="77777777" w:rsidR="000850FD" w:rsidRPr="00E4522B" w:rsidRDefault="000850FD" w:rsidP="000850FD">
            <w:pPr>
              <w:rPr>
                <w:rFonts w:ascii="Times New Roman" w:hAnsi="Times New Roman" w:cs="Times New Roman"/>
                <w:sz w:val="16"/>
                <w:szCs w:val="16"/>
              </w:rPr>
            </w:pPr>
          </w:p>
        </w:tc>
        <w:tc>
          <w:tcPr>
            <w:tcW w:w="240" w:type="dxa"/>
            <w:tcMar>
              <w:left w:w="28" w:type="dxa"/>
              <w:right w:w="28" w:type="dxa"/>
            </w:tcMar>
            <w:vAlign w:val="center"/>
          </w:tcPr>
          <w:p w14:paraId="0051619A" w14:textId="77777777" w:rsidR="000850FD" w:rsidRPr="00E4522B" w:rsidRDefault="000850FD" w:rsidP="000850FD">
            <w:pPr>
              <w:rPr>
                <w:rFonts w:ascii="Times New Roman" w:hAnsi="Times New Roman" w:cs="Times New Roman"/>
                <w:sz w:val="16"/>
                <w:szCs w:val="16"/>
              </w:rPr>
            </w:pPr>
          </w:p>
        </w:tc>
        <w:tc>
          <w:tcPr>
            <w:tcW w:w="269" w:type="dxa"/>
            <w:tcMar>
              <w:left w:w="28" w:type="dxa"/>
              <w:right w:w="28" w:type="dxa"/>
            </w:tcMar>
            <w:vAlign w:val="center"/>
          </w:tcPr>
          <w:p w14:paraId="4D1A0D69" w14:textId="77777777" w:rsidR="000850FD" w:rsidRPr="00E4522B" w:rsidRDefault="000850FD" w:rsidP="000850FD">
            <w:pPr>
              <w:rPr>
                <w:rFonts w:ascii="Times New Roman" w:hAnsi="Times New Roman" w:cs="Times New Roman"/>
                <w:sz w:val="16"/>
                <w:szCs w:val="16"/>
              </w:rPr>
            </w:pPr>
          </w:p>
        </w:tc>
        <w:tc>
          <w:tcPr>
            <w:tcW w:w="271" w:type="dxa"/>
          </w:tcPr>
          <w:p w14:paraId="74F8203B" w14:textId="77777777" w:rsidR="000850FD" w:rsidRPr="00E4522B" w:rsidRDefault="000850FD" w:rsidP="000850FD">
            <w:pPr>
              <w:rPr>
                <w:rFonts w:ascii="Times New Roman" w:hAnsi="Times New Roman" w:cs="Times New Roman"/>
                <w:sz w:val="16"/>
                <w:szCs w:val="16"/>
              </w:rPr>
            </w:pPr>
          </w:p>
        </w:tc>
        <w:tc>
          <w:tcPr>
            <w:tcW w:w="316" w:type="dxa"/>
          </w:tcPr>
          <w:p w14:paraId="4DB27E08" w14:textId="66CD81C4" w:rsidR="000850FD" w:rsidRPr="00E4522B" w:rsidRDefault="000850FD" w:rsidP="000850FD">
            <w:pPr>
              <w:rPr>
                <w:rFonts w:ascii="Times New Roman" w:hAnsi="Times New Roman" w:cs="Times New Roman"/>
                <w:sz w:val="16"/>
                <w:szCs w:val="16"/>
              </w:rPr>
            </w:pPr>
          </w:p>
        </w:tc>
        <w:tc>
          <w:tcPr>
            <w:tcW w:w="236" w:type="dxa"/>
          </w:tcPr>
          <w:p w14:paraId="31A50FDB" w14:textId="30627F18" w:rsidR="000850FD" w:rsidRPr="00E4522B" w:rsidRDefault="000850FD" w:rsidP="000850FD">
            <w:pPr>
              <w:rPr>
                <w:rFonts w:ascii="Times New Roman" w:hAnsi="Times New Roman" w:cs="Times New Roman"/>
                <w:sz w:val="16"/>
                <w:szCs w:val="16"/>
              </w:rPr>
            </w:pPr>
          </w:p>
        </w:tc>
        <w:tc>
          <w:tcPr>
            <w:tcW w:w="272" w:type="dxa"/>
          </w:tcPr>
          <w:p w14:paraId="79085E95" w14:textId="310F43B4" w:rsidR="000850FD" w:rsidRPr="00E4522B" w:rsidRDefault="000850FD" w:rsidP="000850FD">
            <w:pPr>
              <w:rPr>
                <w:rFonts w:ascii="Times New Roman" w:hAnsi="Times New Roman" w:cs="Times New Roman"/>
                <w:sz w:val="16"/>
                <w:szCs w:val="16"/>
              </w:rPr>
            </w:pPr>
          </w:p>
        </w:tc>
        <w:tc>
          <w:tcPr>
            <w:tcW w:w="271" w:type="dxa"/>
          </w:tcPr>
          <w:p w14:paraId="34F99594" w14:textId="49D4853D" w:rsidR="000850FD" w:rsidRPr="00E4522B" w:rsidRDefault="000850FD" w:rsidP="000850FD">
            <w:pPr>
              <w:rPr>
                <w:rFonts w:ascii="Times New Roman" w:hAnsi="Times New Roman" w:cs="Times New Roman"/>
                <w:sz w:val="16"/>
                <w:szCs w:val="16"/>
              </w:rPr>
            </w:pPr>
          </w:p>
        </w:tc>
        <w:tc>
          <w:tcPr>
            <w:tcW w:w="236" w:type="dxa"/>
          </w:tcPr>
          <w:p w14:paraId="7E0164A3" w14:textId="14EF220A" w:rsidR="000850FD" w:rsidRPr="00E4522B" w:rsidRDefault="000850FD" w:rsidP="000850FD">
            <w:pPr>
              <w:rPr>
                <w:rFonts w:ascii="Times New Roman" w:hAnsi="Times New Roman" w:cs="Times New Roman"/>
                <w:sz w:val="16"/>
                <w:szCs w:val="16"/>
              </w:rPr>
            </w:pPr>
          </w:p>
        </w:tc>
        <w:tc>
          <w:tcPr>
            <w:tcW w:w="236" w:type="dxa"/>
          </w:tcPr>
          <w:p w14:paraId="4A7BBB46" w14:textId="65941BF5" w:rsidR="000850FD" w:rsidRPr="00E4522B" w:rsidRDefault="000850FD" w:rsidP="000850FD">
            <w:pPr>
              <w:rPr>
                <w:rFonts w:ascii="Times New Roman" w:hAnsi="Times New Roman" w:cs="Times New Roman"/>
                <w:sz w:val="16"/>
                <w:szCs w:val="16"/>
              </w:rPr>
            </w:pPr>
          </w:p>
        </w:tc>
        <w:tc>
          <w:tcPr>
            <w:tcW w:w="236" w:type="dxa"/>
          </w:tcPr>
          <w:p w14:paraId="0BBD7302" w14:textId="2DEBCF48" w:rsidR="000850FD" w:rsidRPr="00E4522B" w:rsidRDefault="000850FD" w:rsidP="000850FD">
            <w:pPr>
              <w:rPr>
                <w:rFonts w:ascii="Times New Roman" w:hAnsi="Times New Roman" w:cs="Times New Roman"/>
                <w:sz w:val="16"/>
                <w:szCs w:val="16"/>
              </w:rPr>
            </w:pPr>
          </w:p>
        </w:tc>
        <w:tc>
          <w:tcPr>
            <w:tcW w:w="271" w:type="dxa"/>
          </w:tcPr>
          <w:p w14:paraId="488C5952" w14:textId="2C211207" w:rsidR="000850FD" w:rsidRPr="00E4522B" w:rsidRDefault="000850FD" w:rsidP="000850FD">
            <w:pPr>
              <w:rPr>
                <w:rFonts w:ascii="Times New Roman" w:hAnsi="Times New Roman" w:cs="Times New Roman"/>
                <w:sz w:val="16"/>
                <w:szCs w:val="16"/>
              </w:rPr>
            </w:pPr>
          </w:p>
        </w:tc>
        <w:tc>
          <w:tcPr>
            <w:tcW w:w="236" w:type="dxa"/>
          </w:tcPr>
          <w:p w14:paraId="27ED7F6C" w14:textId="77777777" w:rsidR="000850FD" w:rsidRPr="00E4522B" w:rsidRDefault="000850FD" w:rsidP="000850FD">
            <w:pPr>
              <w:rPr>
                <w:rFonts w:ascii="Times New Roman" w:hAnsi="Times New Roman" w:cs="Times New Roman"/>
                <w:sz w:val="16"/>
                <w:szCs w:val="16"/>
              </w:rPr>
            </w:pPr>
          </w:p>
        </w:tc>
        <w:tc>
          <w:tcPr>
            <w:tcW w:w="236" w:type="dxa"/>
          </w:tcPr>
          <w:p w14:paraId="6DD76433" w14:textId="7FC4473A" w:rsidR="000850FD" w:rsidRPr="00E4522B" w:rsidRDefault="000850FD" w:rsidP="000850FD">
            <w:pPr>
              <w:rPr>
                <w:rFonts w:ascii="Times New Roman" w:hAnsi="Times New Roman" w:cs="Times New Roman"/>
                <w:sz w:val="16"/>
                <w:szCs w:val="16"/>
              </w:rPr>
            </w:pPr>
          </w:p>
        </w:tc>
        <w:tc>
          <w:tcPr>
            <w:tcW w:w="236" w:type="dxa"/>
          </w:tcPr>
          <w:p w14:paraId="114BE0C4" w14:textId="56D96A7F" w:rsidR="000850FD" w:rsidRPr="00E4522B" w:rsidRDefault="000850FD" w:rsidP="000850FD">
            <w:pPr>
              <w:rPr>
                <w:rFonts w:ascii="Times New Roman" w:hAnsi="Times New Roman" w:cs="Times New Roman"/>
                <w:sz w:val="16"/>
                <w:szCs w:val="16"/>
              </w:rPr>
            </w:pPr>
          </w:p>
        </w:tc>
        <w:tc>
          <w:tcPr>
            <w:tcW w:w="236" w:type="dxa"/>
          </w:tcPr>
          <w:p w14:paraId="4013CB3D" w14:textId="542101B8" w:rsidR="000850FD" w:rsidRPr="00E4522B" w:rsidRDefault="000850FD" w:rsidP="000850FD">
            <w:pPr>
              <w:rPr>
                <w:rFonts w:ascii="Times New Roman" w:hAnsi="Times New Roman" w:cs="Times New Roman"/>
                <w:sz w:val="16"/>
                <w:szCs w:val="16"/>
              </w:rPr>
            </w:pPr>
          </w:p>
        </w:tc>
        <w:tc>
          <w:tcPr>
            <w:tcW w:w="236" w:type="dxa"/>
          </w:tcPr>
          <w:p w14:paraId="0560C797" w14:textId="7DDA7051" w:rsidR="000850FD" w:rsidRPr="00E4522B" w:rsidRDefault="000850FD" w:rsidP="000850FD">
            <w:pPr>
              <w:rPr>
                <w:rFonts w:ascii="Times New Roman" w:hAnsi="Times New Roman" w:cs="Times New Roman"/>
                <w:sz w:val="16"/>
                <w:szCs w:val="16"/>
              </w:rPr>
            </w:pPr>
          </w:p>
        </w:tc>
        <w:tc>
          <w:tcPr>
            <w:tcW w:w="236" w:type="dxa"/>
          </w:tcPr>
          <w:p w14:paraId="0624A9A9" w14:textId="4812695C" w:rsidR="000850FD" w:rsidRPr="00E4522B" w:rsidRDefault="000850FD" w:rsidP="000850FD">
            <w:pPr>
              <w:rPr>
                <w:rFonts w:ascii="Times New Roman" w:hAnsi="Times New Roman" w:cs="Times New Roman"/>
                <w:sz w:val="16"/>
                <w:szCs w:val="16"/>
              </w:rPr>
            </w:pPr>
          </w:p>
        </w:tc>
        <w:tc>
          <w:tcPr>
            <w:tcW w:w="236" w:type="dxa"/>
          </w:tcPr>
          <w:p w14:paraId="0DEABE84" w14:textId="06B26DA3" w:rsidR="000850FD" w:rsidRPr="00E4522B" w:rsidRDefault="000850FD" w:rsidP="000850FD">
            <w:pPr>
              <w:rPr>
                <w:rFonts w:ascii="Times New Roman" w:hAnsi="Times New Roman" w:cs="Times New Roman"/>
                <w:sz w:val="16"/>
                <w:szCs w:val="16"/>
              </w:rPr>
            </w:pPr>
          </w:p>
        </w:tc>
        <w:tc>
          <w:tcPr>
            <w:tcW w:w="236" w:type="dxa"/>
          </w:tcPr>
          <w:p w14:paraId="4B8B8340" w14:textId="3D1C9E1E" w:rsidR="000850FD" w:rsidRPr="00E4522B" w:rsidRDefault="000850FD" w:rsidP="000850FD">
            <w:pPr>
              <w:rPr>
                <w:rFonts w:ascii="Times New Roman" w:hAnsi="Times New Roman" w:cs="Times New Roman"/>
                <w:sz w:val="16"/>
                <w:szCs w:val="16"/>
              </w:rPr>
            </w:pPr>
          </w:p>
        </w:tc>
        <w:tc>
          <w:tcPr>
            <w:tcW w:w="236" w:type="dxa"/>
          </w:tcPr>
          <w:p w14:paraId="36C8A7CC" w14:textId="40EFD357" w:rsidR="000850FD" w:rsidRPr="00E4522B" w:rsidRDefault="000850FD" w:rsidP="000850FD">
            <w:pPr>
              <w:rPr>
                <w:rFonts w:ascii="Times New Roman" w:hAnsi="Times New Roman" w:cs="Times New Roman"/>
                <w:sz w:val="16"/>
                <w:szCs w:val="16"/>
              </w:rPr>
            </w:pPr>
          </w:p>
        </w:tc>
        <w:tc>
          <w:tcPr>
            <w:tcW w:w="271" w:type="dxa"/>
          </w:tcPr>
          <w:p w14:paraId="65977D2B" w14:textId="09B66EE3" w:rsidR="000850FD" w:rsidRPr="00E4522B" w:rsidRDefault="000850FD" w:rsidP="000850FD">
            <w:pPr>
              <w:rPr>
                <w:rFonts w:ascii="Times New Roman" w:hAnsi="Times New Roman" w:cs="Times New Roman"/>
                <w:sz w:val="16"/>
                <w:szCs w:val="16"/>
              </w:rPr>
            </w:pPr>
          </w:p>
        </w:tc>
        <w:tc>
          <w:tcPr>
            <w:tcW w:w="236" w:type="dxa"/>
          </w:tcPr>
          <w:p w14:paraId="4A8C6D87" w14:textId="5A9D74D2" w:rsidR="000850FD" w:rsidRPr="00E4522B" w:rsidRDefault="000850FD" w:rsidP="000850FD">
            <w:pPr>
              <w:rPr>
                <w:rFonts w:ascii="Times New Roman" w:hAnsi="Times New Roman" w:cs="Times New Roman"/>
                <w:sz w:val="16"/>
                <w:szCs w:val="16"/>
              </w:rPr>
            </w:pPr>
          </w:p>
        </w:tc>
        <w:tc>
          <w:tcPr>
            <w:tcW w:w="236" w:type="dxa"/>
          </w:tcPr>
          <w:p w14:paraId="08BC21A2" w14:textId="6C99277A" w:rsidR="000850FD" w:rsidRPr="00E4522B" w:rsidRDefault="000850FD" w:rsidP="000850FD">
            <w:pPr>
              <w:rPr>
                <w:rFonts w:ascii="Times New Roman" w:hAnsi="Times New Roman" w:cs="Times New Roman"/>
                <w:sz w:val="16"/>
                <w:szCs w:val="16"/>
              </w:rPr>
            </w:pPr>
          </w:p>
        </w:tc>
        <w:tc>
          <w:tcPr>
            <w:tcW w:w="291" w:type="dxa"/>
          </w:tcPr>
          <w:p w14:paraId="70E212D2" w14:textId="77777777" w:rsidR="000850FD" w:rsidRPr="00E4522B" w:rsidRDefault="000850FD" w:rsidP="000850FD">
            <w:pPr>
              <w:rPr>
                <w:rFonts w:ascii="Times New Roman" w:hAnsi="Times New Roman" w:cs="Times New Roman"/>
                <w:sz w:val="16"/>
                <w:szCs w:val="16"/>
              </w:rPr>
            </w:pPr>
          </w:p>
        </w:tc>
      </w:tr>
      <w:tr w:rsidR="005452E3" w:rsidRPr="00E4522B" w14:paraId="61EC58B6" w14:textId="77777777" w:rsidTr="00480120">
        <w:trPr>
          <w:trHeight w:val="174"/>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6E153149" w14:textId="33A6CD86" w:rsidR="005452E3" w:rsidRPr="005452E3" w:rsidRDefault="005452E3" w:rsidP="005452E3">
            <w:pPr>
              <w:rPr>
                <w:rFonts w:ascii="Times New Roman" w:hAnsi="Times New Roman" w:cs="Times New Roman"/>
                <w:sz w:val="12"/>
                <w:szCs w:val="12"/>
              </w:rPr>
            </w:pPr>
            <w:r w:rsidRPr="005452E3">
              <w:rPr>
                <w:rFonts w:ascii="Times New Roman" w:hAnsi="Times New Roman"/>
                <w:b/>
                <w:bCs/>
                <w:sz w:val="12"/>
                <w:szCs w:val="12"/>
              </w:rPr>
              <w:t>ПМ.02</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3E109E07" w14:textId="7F455049" w:rsidR="005452E3" w:rsidRPr="005452E3" w:rsidRDefault="005452E3" w:rsidP="005452E3">
            <w:pPr>
              <w:rPr>
                <w:rFonts w:ascii="Times New Roman" w:hAnsi="Times New Roman" w:cs="Times New Roman"/>
                <w:sz w:val="12"/>
                <w:szCs w:val="12"/>
              </w:rPr>
            </w:pPr>
            <w:r w:rsidRPr="005452E3">
              <w:rPr>
                <w:rFonts w:ascii="Times New Roman" w:hAnsi="Times New Roman"/>
                <w:b/>
                <w:bCs/>
                <w:sz w:val="12"/>
                <w:szCs w:val="12"/>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270" w:type="dxa"/>
            <w:tcMar>
              <w:left w:w="28" w:type="dxa"/>
              <w:right w:w="28" w:type="dxa"/>
            </w:tcMar>
            <w:vAlign w:val="center"/>
          </w:tcPr>
          <w:p w14:paraId="60B92060"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391BF272"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030C4A7"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9F4E7D9"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36F5DFA"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12752880"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39F6089"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04473DCB"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3C1A35F1" w14:textId="77777777" w:rsidR="005452E3" w:rsidRPr="00E4522B" w:rsidRDefault="005452E3" w:rsidP="005452E3">
            <w:pPr>
              <w:rPr>
                <w:rFonts w:ascii="Times New Roman" w:hAnsi="Times New Roman" w:cs="Times New Roman"/>
                <w:sz w:val="16"/>
                <w:szCs w:val="16"/>
              </w:rPr>
            </w:pPr>
          </w:p>
        </w:tc>
        <w:tc>
          <w:tcPr>
            <w:tcW w:w="268" w:type="dxa"/>
            <w:gridSpan w:val="2"/>
            <w:tcMar>
              <w:left w:w="28" w:type="dxa"/>
              <w:right w:w="28" w:type="dxa"/>
            </w:tcMar>
            <w:vAlign w:val="center"/>
          </w:tcPr>
          <w:p w14:paraId="549423EF"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5233694E"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195BBB3E"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6F2AEE32"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D00E89A"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6E84047"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16F69F97"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0E551563"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71222CE9"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4721DE74" w14:textId="77777777" w:rsidR="005452E3" w:rsidRPr="00E4522B" w:rsidRDefault="005452E3" w:rsidP="005452E3">
            <w:pPr>
              <w:rPr>
                <w:rFonts w:ascii="Times New Roman" w:hAnsi="Times New Roman" w:cs="Times New Roman"/>
                <w:sz w:val="16"/>
                <w:szCs w:val="16"/>
              </w:rPr>
            </w:pPr>
          </w:p>
        </w:tc>
        <w:tc>
          <w:tcPr>
            <w:tcW w:w="211" w:type="dxa"/>
            <w:tcMar>
              <w:left w:w="28" w:type="dxa"/>
              <w:right w:w="28" w:type="dxa"/>
            </w:tcMar>
            <w:vAlign w:val="center"/>
          </w:tcPr>
          <w:p w14:paraId="795FF30F"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70FC8E5E" w14:textId="77777777" w:rsidR="005452E3" w:rsidRPr="00E4522B" w:rsidRDefault="005452E3" w:rsidP="005452E3">
            <w:pPr>
              <w:rPr>
                <w:rFonts w:ascii="Times New Roman" w:hAnsi="Times New Roman" w:cs="Times New Roman"/>
                <w:sz w:val="16"/>
                <w:szCs w:val="16"/>
              </w:rPr>
            </w:pPr>
          </w:p>
        </w:tc>
        <w:tc>
          <w:tcPr>
            <w:tcW w:w="247" w:type="dxa"/>
            <w:tcMar>
              <w:left w:w="28" w:type="dxa"/>
              <w:right w:w="28" w:type="dxa"/>
            </w:tcMar>
            <w:vAlign w:val="center"/>
          </w:tcPr>
          <w:p w14:paraId="23EE992C"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1376EB8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54374D66" w14:textId="77777777" w:rsidR="005452E3" w:rsidRPr="00E4522B" w:rsidRDefault="005452E3" w:rsidP="005452E3">
            <w:pPr>
              <w:rPr>
                <w:rFonts w:ascii="Times New Roman" w:hAnsi="Times New Roman" w:cs="Times New Roman"/>
                <w:sz w:val="16"/>
                <w:szCs w:val="16"/>
              </w:rPr>
            </w:pPr>
          </w:p>
        </w:tc>
        <w:tc>
          <w:tcPr>
            <w:tcW w:w="236" w:type="dxa"/>
          </w:tcPr>
          <w:p w14:paraId="36708D85" w14:textId="77777777" w:rsidR="005452E3" w:rsidRPr="00E4522B" w:rsidRDefault="005452E3" w:rsidP="005452E3">
            <w:pPr>
              <w:rPr>
                <w:rFonts w:ascii="Times New Roman" w:hAnsi="Times New Roman" w:cs="Times New Roman"/>
                <w:sz w:val="16"/>
                <w:szCs w:val="16"/>
              </w:rPr>
            </w:pPr>
          </w:p>
        </w:tc>
        <w:tc>
          <w:tcPr>
            <w:tcW w:w="317" w:type="dxa"/>
          </w:tcPr>
          <w:p w14:paraId="16F1F0D3" w14:textId="77777777" w:rsidR="005452E3" w:rsidRPr="00E4522B" w:rsidRDefault="005452E3" w:rsidP="005452E3">
            <w:pPr>
              <w:rPr>
                <w:rFonts w:ascii="Times New Roman" w:hAnsi="Times New Roman" w:cs="Times New Roman"/>
                <w:sz w:val="16"/>
                <w:szCs w:val="16"/>
              </w:rPr>
            </w:pPr>
          </w:p>
        </w:tc>
        <w:tc>
          <w:tcPr>
            <w:tcW w:w="272" w:type="dxa"/>
          </w:tcPr>
          <w:p w14:paraId="5AB08965" w14:textId="77777777" w:rsidR="005452E3" w:rsidRPr="00E4522B" w:rsidRDefault="005452E3" w:rsidP="005452E3">
            <w:pPr>
              <w:rPr>
                <w:rFonts w:ascii="Times New Roman" w:hAnsi="Times New Roman" w:cs="Times New Roman"/>
                <w:sz w:val="16"/>
                <w:szCs w:val="16"/>
              </w:rPr>
            </w:pPr>
          </w:p>
        </w:tc>
        <w:tc>
          <w:tcPr>
            <w:tcW w:w="271" w:type="dxa"/>
          </w:tcPr>
          <w:p w14:paraId="4193D11E" w14:textId="77777777" w:rsidR="005452E3" w:rsidRPr="00E4522B" w:rsidRDefault="005452E3" w:rsidP="005452E3">
            <w:pPr>
              <w:rPr>
                <w:rFonts w:ascii="Times New Roman" w:hAnsi="Times New Roman" w:cs="Times New Roman"/>
                <w:sz w:val="16"/>
                <w:szCs w:val="16"/>
              </w:rPr>
            </w:pPr>
          </w:p>
        </w:tc>
        <w:tc>
          <w:tcPr>
            <w:tcW w:w="272" w:type="dxa"/>
          </w:tcPr>
          <w:p w14:paraId="5ECA352D" w14:textId="77777777" w:rsidR="005452E3" w:rsidRPr="00E4522B" w:rsidRDefault="005452E3" w:rsidP="005452E3">
            <w:pPr>
              <w:rPr>
                <w:rFonts w:ascii="Times New Roman" w:hAnsi="Times New Roman" w:cs="Times New Roman"/>
                <w:sz w:val="16"/>
                <w:szCs w:val="16"/>
              </w:rPr>
            </w:pPr>
          </w:p>
        </w:tc>
        <w:tc>
          <w:tcPr>
            <w:tcW w:w="268" w:type="dxa"/>
            <w:tcMar>
              <w:left w:w="28" w:type="dxa"/>
              <w:right w:w="28" w:type="dxa"/>
            </w:tcMar>
            <w:vAlign w:val="center"/>
          </w:tcPr>
          <w:p w14:paraId="68A11F57" w14:textId="259A95C6" w:rsidR="005452E3" w:rsidRPr="00E4522B" w:rsidRDefault="005452E3" w:rsidP="005452E3">
            <w:pPr>
              <w:rPr>
                <w:rFonts w:ascii="Times New Roman" w:hAnsi="Times New Roman" w:cs="Times New Roman"/>
                <w:sz w:val="16"/>
                <w:szCs w:val="16"/>
              </w:rPr>
            </w:pPr>
          </w:p>
        </w:tc>
        <w:tc>
          <w:tcPr>
            <w:tcW w:w="219" w:type="dxa"/>
            <w:tcMar>
              <w:left w:w="28" w:type="dxa"/>
              <w:right w:w="28" w:type="dxa"/>
            </w:tcMar>
            <w:vAlign w:val="center"/>
          </w:tcPr>
          <w:p w14:paraId="083C2BEB" w14:textId="77777777" w:rsidR="005452E3" w:rsidRPr="00E4522B" w:rsidRDefault="005452E3" w:rsidP="005452E3">
            <w:pPr>
              <w:rPr>
                <w:rFonts w:ascii="Times New Roman" w:hAnsi="Times New Roman" w:cs="Times New Roman"/>
                <w:sz w:val="16"/>
                <w:szCs w:val="16"/>
              </w:rPr>
            </w:pPr>
          </w:p>
        </w:tc>
        <w:tc>
          <w:tcPr>
            <w:tcW w:w="213" w:type="dxa"/>
            <w:tcMar>
              <w:left w:w="28" w:type="dxa"/>
              <w:right w:w="28" w:type="dxa"/>
            </w:tcMar>
            <w:vAlign w:val="center"/>
          </w:tcPr>
          <w:p w14:paraId="076D8BA6" w14:textId="77777777" w:rsidR="005452E3" w:rsidRPr="00E4522B" w:rsidRDefault="005452E3" w:rsidP="005452E3">
            <w:pPr>
              <w:rPr>
                <w:rFonts w:ascii="Times New Roman" w:hAnsi="Times New Roman" w:cs="Times New Roman"/>
                <w:sz w:val="16"/>
                <w:szCs w:val="16"/>
              </w:rPr>
            </w:pPr>
          </w:p>
        </w:tc>
        <w:tc>
          <w:tcPr>
            <w:tcW w:w="240" w:type="dxa"/>
            <w:tcMar>
              <w:left w:w="28" w:type="dxa"/>
              <w:right w:w="28" w:type="dxa"/>
            </w:tcMar>
            <w:vAlign w:val="center"/>
          </w:tcPr>
          <w:p w14:paraId="10931867" w14:textId="77777777" w:rsidR="005452E3" w:rsidRPr="00E4522B" w:rsidRDefault="005452E3" w:rsidP="005452E3">
            <w:pPr>
              <w:rPr>
                <w:rFonts w:ascii="Times New Roman" w:hAnsi="Times New Roman" w:cs="Times New Roman"/>
                <w:sz w:val="16"/>
                <w:szCs w:val="16"/>
              </w:rPr>
            </w:pPr>
          </w:p>
        </w:tc>
        <w:tc>
          <w:tcPr>
            <w:tcW w:w="269" w:type="dxa"/>
            <w:tcMar>
              <w:left w:w="28" w:type="dxa"/>
              <w:right w:w="28" w:type="dxa"/>
            </w:tcMar>
            <w:vAlign w:val="center"/>
          </w:tcPr>
          <w:p w14:paraId="761BEAA0" w14:textId="77777777" w:rsidR="005452E3" w:rsidRPr="00E4522B" w:rsidRDefault="005452E3" w:rsidP="005452E3">
            <w:pPr>
              <w:rPr>
                <w:rFonts w:ascii="Times New Roman" w:hAnsi="Times New Roman" w:cs="Times New Roman"/>
                <w:sz w:val="16"/>
                <w:szCs w:val="16"/>
              </w:rPr>
            </w:pPr>
          </w:p>
        </w:tc>
        <w:tc>
          <w:tcPr>
            <w:tcW w:w="271" w:type="dxa"/>
          </w:tcPr>
          <w:p w14:paraId="13813BCB" w14:textId="77777777" w:rsidR="005452E3" w:rsidRPr="00E4522B" w:rsidRDefault="005452E3" w:rsidP="005452E3">
            <w:pPr>
              <w:rPr>
                <w:rFonts w:ascii="Times New Roman" w:hAnsi="Times New Roman" w:cs="Times New Roman"/>
                <w:sz w:val="16"/>
                <w:szCs w:val="16"/>
              </w:rPr>
            </w:pPr>
          </w:p>
        </w:tc>
        <w:tc>
          <w:tcPr>
            <w:tcW w:w="316" w:type="dxa"/>
          </w:tcPr>
          <w:p w14:paraId="513C23C7" w14:textId="6DF96414" w:rsidR="005452E3" w:rsidRPr="00E4522B" w:rsidRDefault="005452E3" w:rsidP="005452E3">
            <w:pPr>
              <w:rPr>
                <w:rFonts w:ascii="Times New Roman" w:hAnsi="Times New Roman" w:cs="Times New Roman"/>
                <w:sz w:val="16"/>
                <w:szCs w:val="16"/>
              </w:rPr>
            </w:pPr>
          </w:p>
        </w:tc>
        <w:tc>
          <w:tcPr>
            <w:tcW w:w="236" w:type="dxa"/>
          </w:tcPr>
          <w:p w14:paraId="48E3AAAF" w14:textId="5399E03B" w:rsidR="005452E3" w:rsidRPr="00E4522B" w:rsidRDefault="005452E3" w:rsidP="005452E3">
            <w:pPr>
              <w:rPr>
                <w:rFonts w:ascii="Times New Roman" w:hAnsi="Times New Roman" w:cs="Times New Roman"/>
                <w:sz w:val="16"/>
                <w:szCs w:val="16"/>
              </w:rPr>
            </w:pPr>
          </w:p>
        </w:tc>
        <w:tc>
          <w:tcPr>
            <w:tcW w:w="272" w:type="dxa"/>
          </w:tcPr>
          <w:p w14:paraId="09E39D49" w14:textId="245E18A1" w:rsidR="005452E3" w:rsidRPr="00E4522B" w:rsidRDefault="005452E3" w:rsidP="005452E3">
            <w:pPr>
              <w:rPr>
                <w:rFonts w:ascii="Times New Roman" w:hAnsi="Times New Roman" w:cs="Times New Roman"/>
                <w:sz w:val="16"/>
                <w:szCs w:val="16"/>
              </w:rPr>
            </w:pPr>
          </w:p>
        </w:tc>
        <w:tc>
          <w:tcPr>
            <w:tcW w:w="271" w:type="dxa"/>
          </w:tcPr>
          <w:p w14:paraId="2BEAC181" w14:textId="512169C5" w:rsidR="005452E3" w:rsidRPr="00E4522B" w:rsidRDefault="005452E3" w:rsidP="005452E3">
            <w:pPr>
              <w:rPr>
                <w:rFonts w:ascii="Times New Roman" w:hAnsi="Times New Roman" w:cs="Times New Roman"/>
                <w:sz w:val="16"/>
                <w:szCs w:val="16"/>
              </w:rPr>
            </w:pPr>
          </w:p>
        </w:tc>
        <w:tc>
          <w:tcPr>
            <w:tcW w:w="236" w:type="dxa"/>
          </w:tcPr>
          <w:p w14:paraId="146DBE9F" w14:textId="65EC0E3A" w:rsidR="005452E3" w:rsidRPr="00E4522B" w:rsidRDefault="005452E3" w:rsidP="005452E3">
            <w:pPr>
              <w:rPr>
                <w:rFonts w:ascii="Times New Roman" w:hAnsi="Times New Roman" w:cs="Times New Roman"/>
                <w:sz w:val="16"/>
                <w:szCs w:val="16"/>
              </w:rPr>
            </w:pPr>
          </w:p>
        </w:tc>
        <w:tc>
          <w:tcPr>
            <w:tcW w:w="236" w:type="dxa"/>
          </w:tcPr>
          <w:p w14:paraId="4046928B" w14:textId="167EAADE" w:rsidR="005452E3" w:rsidRPr="00E4522B" w:rsidRDefault="005452E3" w:rsidP="005452E3">
            <w:pPr>
              <w:rPr>
                <w:rFonts w:ascii="Times New Roman" w:hAnsi="Times New Roman" w:cs="Times New Roman"/>
                <w:sz w:val="16"/>
                <w:szCs w:val="16"/>
              </w:rPr>
            </w:pPr>
          </w:p>
        </w:tc>
        <w:tc>
          <w:tcPr>
            <w:tcW w:w="236" w:type="dxa"/>
          </w:tcPr>
          <w:p w14:paraId="40489DFE" w14:textId="07CC362A" w:rsidR="005452E3" w:rsidRPr="00E4522B" w:rsidRDefault="005452E3" w:rsidP="005452E3">
            <w:pPr>
              <w:rPr>
                <w:rFonts w:ascii="Times New Roman" w:hAnsi="Times New Roman" w:cs="Times New Roman"/>
                <w:sz w:val="16"/>
                <w:szCs w:val="16"/>
              </w:rPr>
            </w:pPr>
          </w:p>
        </w:tc>
        <w:tc>
          <w:tcPr>
            <w:tcW w:w="271" w:type="dxa"/>
          </w:tcPr>
          <w:p w14:paraId="2BC0EEBF" w14:textId="7DF1CCBE" w:rsidR="005452E3" w:rsidRPr="00E4522B" w:rsidRDefault="005452E3" w:rsidP="005452E3">
            <w:pPr>
              <w:rPr>
                <w:rFonts w:ascii="Times New Roman" w:hAnsi="Times New Roman" w:cs="Times New Roman"/>
                <w:sz w:val="16"/>
                <w:szCs w:val="16"/>
              </w:rPr>
            </w:pPr>
          </w:p>
        </w:tc>
        <w:tc>
          <w:tcPr>
            <w:tcW w:w="236" w:type="dxa"/>
          </w:tcPr>
          <w:p w14:paraId="31D50D1D" w14:textId="77777777" w:rsidR="005452E3" w:rsidRPr="00E4522B" w:rsidRDefault="005452E3" w:rsidP="005452E3">
            <w:pPr>
              <w:rPr>
                <w:rFonts w:ascii="Times New Roman" w:hAnsi="Times New Roman" w:cs="Times New Roman"/>
                <w:sz w:val="16"/>
                <w:szCs w:val="16"/>
              </w:rPr>
            </w:pPr>
          </w:p>
        </w:tc>
        <w:tc>
          <w:tcPr>
            <w:tcW w:w="236" w:type="dxa"/>
          </w:tcPr>
          <w:p w14:paraId="5D1ADBE9" w14:textId="5D3E15BE" w:rsidR="005452E3" w:rsidRPr="00E4522B" w:rsidRDefault="005452E3" w:rsidP="005452E3">
            <w:pPr>
              <w:rPr>
                <w:rFonts w:ascii="Times New Roman" w:hAnsi="Times New Roman" w:cs="Times New Roman"/>
                <w:sz w:val="16"/>
                <w:szCs w:val="16"/>
              </w:rPr>
            </w:pPr>
          </w:p>
        </w:tc>
        <w:tc>
          <w:tcPr>
            <w:tcW w:w="236" w:type="dxa"/>
          </w:tcPr>
          <w:p w14:paraId="6F848099" w14:textId="7B2BDF1A" w:rsidR="005452E3" w:rsidRPr="00E4522B" w:rsidRDefault="005452E3" w:rsidP="005452E3">
            <w:pPr>
              <w:rPr>
                <w:rFonts w:ascii="Times New Roman" w:hAnsi="Times New Roman" w:cs="Times New Roman"/>
                <w:sz w:val="16"/>
                <w:szCs w:val="16"/>
              </w:rPr>
            </w:pPr>
          </w:p>
        </w:tc>
        <w:tc>
          <w:tcPr>
            <w:tcW w:w="236" w:type="dxa"/>
          </w:tcPr>
          <w:p w14:paraId="13F71F67" w14:textId="26FA686A" w:rsidR="005452E3" w:rsidRPr="00E4522B" w:rsidRDefault="005452E3" w:rsidP="005452E3">
            <w:pPr>
              <w:rPr>
                <w:rFonts w:ascii="Times New Roman" w:hAnsi="Times New Roman" w:cs="Times New Roman"/>
                <w:sz w:val="16"/>
                <w:szCs w:val="16"/>
              </w:rPr>
            </w:pPr>
          </w:p>
        </w:tc>
        <w:tc>
          <w:tcPr>
            <w:tcW w:w="236" w:type="dxa"/>
          </w:tcPr>
          <w:p w14:paraId="5B2E8776" w14:textId="5268A7B8" w:rsidR="005452E3" w:rsidRPr="00E4522B" w:rsidRDefault="005452E3" w:rsidP="005452E3">
            <w:pPr>
              <w:rPr>
                <w:rFonts w:ascii="Times New Roman" w:hAnsi="Times New Roman" w:cs="Times New Roman"/>
                <w:sz w:val="16"/>
                <w:szCs w:val="16"/>
              </w:rPr>
            </w:pPr>
          </w:p>
        </w:tc>
        <w:tc>
          <w:tcPr>
            <w:tcW w:w="236" w:type="dxa"/>
          </w:tcPr>
          <w:p w14:paraId="16F4813F" w14:textId="6CD5A52C" w:rsidR="005452E3" w:rsidRPr="00E4522B" w:rsidRDefault="005452E3" w:rsidP="005452E3">
            <w:pPr>
              <w:rPr>
                <w:rFonts w:ascii="Times New Roman" w:hAnsi="Times New Roman" w:cs="Times New Roman"/>
                <w:sz w:val="16"/>
                <w:szCs w:val="16"/>
              </w:rPr>
            </w:pPr>
          </w:p>
        </w:tc>
        <w:tc>
          <w:tcPr>
            <w:tcW w:w="236" w:type="dxa"/>
          </w:tcPr>
          <w:p w14:paraId="47259A99" w14:textId="478D68A6" w:rsidR="005452E3" w:rsidRPr="00E4522B" w:rsidRDefault="005452E3" w:rsidP="005452E3">
            <w:pPr>
              <w:rPr>
                <w:rFonts w:ascii="Times New Roman" w:hAnsi="Times New Roman" w:cs="Times New Roman"/>
                <w:sz w:val="16"/>
                <w:szCs w:val="16"/>
              </w:rPr>
            </w:pPr>
          </w:p>
        </w:tc>
        <w:tc>
          <w:tcPr>
            <w:tcW w:w="236" w:type="dxa"/>
          </w:tcPr>
          <w:p w14:paraId="5640B4E0" w14:textId="019B8AB9" w:rsidR="005452E3" w:rsidRPr="00E4522B" w:rsidRDefault="005452E3" w:rsidP="005452E3">
            <w:pPr>
              <w:rPr>
                <w:rFonts w:ascii="Times New Roman" w:hAnsi="Times New Roman" w:cs="Times New Roman"/>
                <w:sz w:val="16"/>
                <w:szCs w:val="16"/>
              </w:rPr>
            </w:pPr>
          </w:p>
        </w:tc>
        <w:tc>
          <w:tcPr>
            <w:tcW w:w="236" w:type="dxa"/>
          </w:tcPr>
          <w:p w14:paraId="2B112110" w14:textId="42371580" w:rsidR="005452E3" w:rsidRPr="00E4522B" w:rsidRDefault="005452E3" w:rsidP="005452E3">
            <w:pPr>
              <w:rPr>
                <w:rFonts w:ascii="Times New Roman" w:hAnsi="Times New Roman" w:cs="Times New Roman"/>
                <w:sz w:val="16"/>
                <w:szCs w:val="16"/>
              </w:rPr>
            </w:pPr>
          </w:p>
        </w:tc>
        <w:tc>
          <w:tcPr>
            <w:tcW w:w="271" w:type="dxa"/>
          </w:tcPr>
          <w:p w14:paraId="31708B82" w14:textId="4ADA12D4" w:rsidR="005452E3" w:rsidRPr="00E4522B" w:rsidRDefault="005452E3" w:rsidP="005452E3">
            <w:pPr>
              <w:rPr>
                <w:rFonts w:ascii="Times New Roman" w:hAnsi="Times New Roman" w:cs="Times New Roman"/>
                <w:sz w:val="16"/>
                <w:szCs w:val="16"/>
              </w:rPr>
            </w:pPr>
          </w:p>
        </w:tc>
        <w:tc>
          <w:tcPr>
            <w:tcW w:w="236" w:type="dxa"/>
          </w:tcPr>
          <w:p w14:paraId="6860F7B3" w14:textId="7FA9D580" w:rsidR="005452E3" w:rsidRPr="00E4522B" w:rsidRDefault="005452E3" w:rsidP="005452E3">
            <w:pPr>
              <w:rPr>
                <w:rFonts w:ascii="Times New Roman" w:hAnsi="Times New Roman" w:cs="Times New Roman"/>
                <w:sz w:val="16"/>
                <w:szCs w:val="16"/>
              </w:rPr>
            </w:pPr>
          </w:p>
        </w:tc>
        <w:tc>
          <w:tcPr>
            <w:tcW w:w="236" w:type="dxa"/>
          </w:tcPr>
          <w:p w14:paraId="5341487D" w14:textId="0852B7C7" w:rsidR="005452E3" w:rsidRPr="00E4522B" w:rsidRDefault="005452E3" w:rsidP="005452E3">
            <w:pPr>
              <w:rPr>
                <w:rFonts w:ascii="Times New Roman" w:hAnsi="Times New Roman" w:cs="Times New Roman"/>
                <w:sz w:val="16"/>
                <w:szCs w:val="16"/>
              </w:rPr>
            </w:pPr>
          </w:p>
        </w:tc>
        <w:tc>
          <w:tcPr>
            <w:tcW w:w="291" w:type="dxa"/>
          </w:tcPr>
          <w:p w14:paraId="0BC48362" w14:textId="77777777" w:rsidR="005452E3" w:rsidRPr="00E4522B" w:rsidRDefault="005452E3" w:rsidP="005452E3">
            <w:pPr>
              <w:rPr>
                <w:rFonts w:ascii="Times New Roman" w:hAnsi="Times New Roman" w:cs="Times New Roman"/>
                <w:sz w:val="16"/>
                <w:szCs w:val="16"/>
              </w:rPr>
            </w:pPr>
          </w:p>
        </w:tc>
      </w:tr>
      <w:tr w:rsidR="00B8356E" w:rsidRPr="00E4522B" w14:paraId="221BCB8F" w14:textId="77777777" w:rsidTr="00480120">
        <w:trPr>
          <w:trHeight w:val="174"/>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431434A7" w14:textId="4C3850E2" w:rsidR="00B8356E" w:rsidRPr="005452E3" w:rsidRDefault="00B8356E" w:rsidP="00B8356E">
            <w:pPr>
              <w:rPr>
                <w:rFonts w:ascii="Times New Roman" w:hAnsi="Times New Roman" w:cs="Times New Roman"/>
                <w:sz w:val="12"/>
                <w:szCs w:val="12"/>
              </w:rPr>
            </w:pPr>
            <w:r w:rsidRPr="005452E3">
              <w:rPr>
                <w:rFonts w:ascii="Times New Roman" w:hAnsi="Times New Roman"/>
                <w:sz w:val="12"/>
                <w:szCs w:val="12"/>
              </w:rPr>
              <w:t>МДК 02.01</w:t>
            </w:r>
          </w:p>
        </w:tc>
        <w:tc>
          <w:tcPr>
            <w:tcW w:w="943" w:type="dxa"/>
            <w:tcBorders>
              <w:top w:val="nil"/>
              <w:left w:val="nil"/>
              <w:bottom w:val="single" w:sz="8" w:space="0" w:color="auto"/>
              <w:right w:val="single" w:sz="8" w:space="0" w:color="auto"/>
            </w:tcBorders>
            <w:shd w:val="clear" w:color="auto" w:fill="auto"/>
            <w:tcMar>
              <w:left w:w="28" w:type="dxa"/>
              <w:right w:w="28" w:type="dxa"/>
            </w:tcMar>
            <w:vAlign w:val="center"/>
          </w:tcPr>
          <w:p w14:paraId="7934D224" w14:textId="07E1BFF9" w:rsidR="00B8356E" w:rsidRPr="005452E3" w:rsidRDefault="00B8356E" w:rsidP="00B8356E">
            <w:pPr>
              <w:rPr>
                <w:rFonts w:ascii="Times New Roman" w:hAnsi="Times New Roman" w:cs="Times New Roman"/>
                <w:sz w:val="12"/>
                <w:szCs w:val="12"/>
              </w:rPr>
            </w:pPr>
            <w:r w:rsidRPr="005452E3">
              <w:rPr>
                <w:rFonts w:ascii="Times New Roman" w:hAnsi="Times New Roman"/>
                <w:sz w:val="12"/>
                <w:szCs w:val="12"/>
              </w:rPr>
              <w:t>Потенциально опасные процессы и производства</w:t>
            </w:r>
          </w:p>
        </w:tc>
        <w:tc>
          <w:tcPr>
            <w:tcW w:w="270" w:type="dxa"/>
            <w:tcMar>
              <w:left w:w="28" w:type="dxa"/>
              <w:right w:w="28" w:type="dxa"/>
            </w:tcMar>
            <w:vAlign w:val="center"/>
          </w:tcPr>
          <w:p w14:paraId="0264190D" w14:textId="6662DC8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521A71E" w14:textId="79B2CA0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71507DD" w14:textId="5AFD8E7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CDB6B39" w14:textId="4C4E508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8AD3D8E" w14:textId="73733B5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91F2DE1" w14:textId="26B7F6E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C2FDA8B" w14:textId="7A870F3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2DFDD1D"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1327A7A" w14:textId="2A5EDBD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48916519"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CE05490"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518E20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6A48FA4"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2278A0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1E612EA"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27090F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3756A02"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0A709D4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D4D87E1" w14:textId="6DF8692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1" w:type="dxa"/>
            <w:tcMar>
              <w:left w:w="28" w:type="dxa"/>
              <w:right w:w="28" w:type="dxa"/>
            </w:tcMar>
            <w:vAlign w:val="center"/>
          </w:tcPr>
          <w:p w14:paraId="42627E3B" w14:textId="6DE7B15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57917FD0" w14:textId="6C8B809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47" w:type="dxa"/>
            <w:tcMar>
              <w:left w:w="28" w:type="dxa"/>
              <w:right w:w="28" w:type="dxa"/>
            </w:tcMar>
            <w:vAlign w:val="center"/>
          </w:tcPr>
          <w:p w14:paraId="03E13B5D" w14:textId="3ED20CC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2AF085E" w14:textId="1B41375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FE0F715" w14:textId="2FF4C08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E5B6D6F" w14:textId="77777777" w:rsidR="00B8356E" w:rsidRPr="00E4522B" w:rsidRDefault="00B8356E" w:rsidP="00B8356E">
            <w:pPr>
              <w:rPr>
                <w:rFonts w:ascii="Times New Roman" w:hAnsi="Times New Roman" w:cs="Times New Roman"/>
                <w:sz w:val="16"/>
                <w:szCs w:val="16"/>
              </w:rPr>
            </w:pPr>
          </w:p>
        </w:tc>
        <w:tc>
          <w:tcPr>
            <w:tcW w:w="317" w:type="dxa"/>
          </w:tcPr>
          <w:p w14:paraId="3482037B" w14:textId="77777777" w:rsidR="00B8356E" w:rsidRPr="00E4522B" w:rsidRDefault="00B8356E" w:rsidP="00B8356E">
            <w:pPr>
              <w:rPr>
                <w:rFonts w:ascii="Times New Roman" w:hAnsi="Times New Roman" w:cs="Times New Roman"/>
                <w:sz w:val="16"/>
                <w:szCs w:val="16"/>
              </w:rPr>
            </w:pPr>
          </w:p>
        </w:tc>
        <w:tc>
          <w:tcPr>
            <w:tcW w:w="272" w:type="dxa"/>
          </w:tcPr>
          <w:p w14:paraId="7ACC5C73" w14:textId="77777777" w:rsidR="00B8356E" w:rsidRPr="00E4522B" w:rsidRDefault="00B8356E" w:rsidP="00B8356E">
            <w:pPr>
              <w:rPr>
                <w:rFonts w:ascii="Times New Roman" w:hAnsi="Times New Roman" w:cs="Times New Roman"/>
                <w:sz w:val="16"/>
                <w:szCs w:val="16"/>
              </w:rPr>
            </w:pPr>
          </w:p>
        </w:tc>
        <w:tc>
          <w:tcPr>
            <w:tcW w:w="271" w:type="dxa"/>
          </w:tcPr>
          <w:p w14:paraId="0D038EA8" w14:textId="77777777" w:rsidR="00B8356E" w:rsidRPr="00E4522B" w:rsidRDefault="00B8356E" w:rsidP="00B8356E">
            <w:pPr>
              <w:rPr>
                <w:rFonts w:ascii="Times New Roman" w:hAnsi="Times New Roman" w:cs="Times New Roman"/>
                <w:sz w:val="16"/>
                <w:szCs w:val="16"/>
              </w:rPr>
            </w:pPr>
          </w:p>
        </w:tc>
        <w:tc>
          <w:tcPr>
            <w:tcW w:w="272" w:type="dxa"/>
          </w:tcPr>
          <w:p w14:paraId="5C8485A4"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473C110" w14:textId="0E66F1EB"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57C253E2"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5518F378"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394131CA"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51FDB24" w14:textId="77777777" w:rsidR="00B8356E" w:rsidRPr="00E4522B" w:rsidRDefault="00B8356E" w:rsidP="00B8356E">
            <w:pPr>
              <w:rPr>
                <w:rFonts w:ascii="Times New Roman" w:hAnsi="Times New Roman" w:cs="Times New Roman"/>
                <w:sz w:val="16"/>
                <w:szCs w:val="16"/>
              </w:rPr>
            </w:pPr>
          </w:p>
        </w:tc>
        <w:tc>
          <w:tcPr>
            <w:tcW w:w="271" w:type="dxa"/>
          </w:tcPr>
          <w:p w14:paraId="209ED884" w14:textId="77777777" w:rsidR="00B8356E" w:rsidRPr="00E4522B" w:rsidRDefault="00B8356E" w:rsidP="00B8356E">
            <w:pPr>
              <w:rPr>
                <w:rFonts w:ascii="Times New Roman" w:hAnsi="Times New Roman" w:cs="Times New Roman"/>
                <w:sz w:val="16"/>
                <w:szCs w:val="16"/>
              </w:rPr>
            </w:pPr>
          </w:p>
        </w:tc>
        <w:tc>
          <w:tcPr>
            <w:tcW w:w="316" w:type="dxa"/>
          </w:tcPr>
          <w:p w14:paraId="1DE8F5D5" w14:textId="5FDF9D35" w:rsidR="00B8356E" w:rsidRPr="00E4522B" w:rsidRDefault="00B8356E" w:rsidP="00B8356E">
            <w:pPr>
              <w:rPr>
                <w:rFonts w:ascii="Times New Roman" w:hAnsi="Times New Roman" w:cs="Times New Roman"/>
                <w:sz w:val="16"/>
                <w:szCs w:val="16"/>
              </w:rPr>
            </w:pPr>
          </w:p>
        </w:tc>
        <w:tc>
          <w:tcPr>
            <w:tcW w:w="236" w:type="dxa"/>
          </w:tcPr>
          <w:p w14:paraId="6BE163FA" w14:textId="0B357C29" w:rsidR="00B8356E" w:rsidRPr="00E4522B" w:rsidRDefault="00B8356E" w:rsidP="00B8356E">
            <w:pPr>
              <w:rPr>
                <w:rFonts w:ascii="Times New Roman" w:hAnsi="Times New Roman" w:cs="Times New Roman"/>
                <w:sz w:val="16"/>
                <w:szCs w:val="16"/>
              </w:rPr>
            </w:pPr>
          </w:p>
        </w:tc>
        <w:tc>
          <w:tcPr>
            <w:tcW w:w="272" w:type="dxa"/>
          </w:tcPr>
          <w:p w14:paraId="67219E3A" w14:textId="6117DF61" w:rsidR="00B8356E" w:rsidRPr="00E4522B" w:rsidRDefault="00B8356E" w:rsidP="00B8356E">
            <w:pPr>
              <w:rPr>
                <w:rFonts w:ascii="Times New Roman" w:hAnsi="Times New Roman" w:cs="Times New Roman"/>
                <w:sz w:val="16"/>
                <w:szCs w:val="16"/>
              </w:rPr>
            </w:pPr>
          </w:p>
        </w:tc>
        <w:tc>
          <w:tcPr>
            <w:tcW w:w="271" w:type="dxa"/>
          </w:tcPr>
          <w:p w14:paraId="0655D742" w14:textId="7C15B083" w:rsidR="00B8356E" w:rsidRPr="00E4522B" w:rsidRDefault="00B8356E" w:rsidP="00B8356E">
            <w:pPr>
              <w:rPr>
                <w:rFonts w:ascii="Times New Roman" w:hAnsi="Times New Roman" w:cs="Times New Roman"/>
                <w:sz w:val="16"/>
                <w:szCs w:val="16"/>
              </w:rPr>
            </w:pPr>
          </w:p>
        </w:tc>
        <w:tc>
          <w:tcPr>
            <w:tcW w:w="236" w:type="dxa"/>
          </w:tcPr>
          <w:p w14:paraId="38C62170" w14:textId="680E440F" w:rsidR="00B8356E" w:rsidRPr="00E4522B" w:rsidRDefault="00B8356E" w:rsidP="00B8356E">
            <w:pPr>
              <w:rPr>
                <w:rFonts w:ascii="Times New Roman" w:hAnsi="Times New Roman" w:cs="Times New Roman"/>
                <w:sz w:val="16"/>
                <w:szCs w:val="16"/>
              </w:rPr>
            </w:pPr>
          </w:p>
        </w:tc>
        <w:tc>
          <w:tcPr>
            <w:tcW w:w="236" w:type="dxa"/>
          </w:tcPr>
          <w:p w14:paraId="75D8275A" w14:textId="5136A789" w:rsidR="00B8356E" w:rsidRPr="00E4522B" w:rsidRDefault="00B8356E" w:rsidP="00B8356E">
            <w:pPr>
              <w:rPr>
                <w:rFonts w:ascii="Times New Roman" w:hAnsi="Times New Roman" w:cs="Times New Roman"/>
                <w:sz w:val="16"/>
                <w:szCs w:val="16"/>
              </w:rPr>
            </w:pPr>
          </w:p>
        </w:tc>
        <w:tc>
          <w:tcPr>
            <w:tcW w:w="236" w:type="dxa"/>
          </w:tcPr>
          <w:p w14:paraId="4371EE9F" w14:textId="6E70BB8E" w:rsidR="00B8356E" w:rsidRPr="00E4522B" w:rsidRDefault="00B8356E" w:rsidP="00B8356E">
            <w:pPr>
              <w:rPr>
                <w:rFonts w:ascii="Times New Roman" w:hAnsi="Times New Roman" w:cs="Times New Roman"/>
                <w:sz w:val="16"/>
                <w:szCs w:val="16"/>
              </w:rPr>
            </w:pPr>
          </w:p>
        </w:tc>
        <w:tc>
          <w:tcPr>
            <w:tcW w:w="271" w:type="dxa"/>
          </w:tcPr>
          <w:p w14:paraId="78C9C9BA" w14:textId="3CE1F49D" w:rsidR="00B8356E" w:rsidRPr="00E4522B" w:rsidRDefault="00B8356E" w:rsidP="00B8356E">
            <w:pPr>
              <w:rPr>
                <w:rFonts w:ascii="Times New Roman" w:hAnsi="Times New Roman" w:cs="Times New Roman"/>
                <w:sz w:val="16"/>
                <w:szCs w:val="16"/>
              </w:rPr>
            </w:pPr>
          </w:p>
        </w:tc>
        <w:tc>
          <w:tcPr>
            <w:tcW w:w="236" w:type="dxa"/>
          </w:tcPr>
          <w:p w14:paraId="1BA6938D" w14:textId="77777777" w:rsidR="00B8356E" w:rsidRPr="00E4522B" w:rsidRDefault="00B8356E" w:rsidP="00B8356E">
            <w:pPr>
              <w:rPr>
                <w:rFonts w:ascii="Times New Roman" w:hAnsi="Times New Roman" w:cs="Times New Roman"/>
                <w:sz w:val="16"/>
                <w:szCs w:val="16"/>
              </w:rPr>
            </w:pPr>
          </w:p>
        </w:tc>
        <w:tc>
          <w:tcPr>
            <w:tcW w:w="236" w:type="dxa"/>
          </w:tcPr>
          <w:p w14:paraId="64D253AA" w14:textId="5564EB60" w:rsidR="00B8356E" w:rsidRPr="00E4522B" w:rsidRDefault="00B8356E" w:rsidP="00B8356E">
            <w:pPr>
              <w:rPr>
                <w:rFonts w:ascii="Times New Roman" w:hAnsi="Times New Roman" w:cs="Times New Roman"/>
                <w:sz w:val="16"/>
                <w:szCs w:val="16"/>
              </w:rPr>
            </w:pPr>
          </w:p>
        </w:tc>
        <w:tc>
          <w:tcPr>
            <w:tcW w:w="236" w:type="dxa"/>
          </w:tcPr>
          <w:p w14:paraId="2C3C7D39" w14:textId="6A735009" w:rsidR="00B8356E" w:rsidRPr="00E4522B" w:rsidRDefault="00B8356E" w:rsidP="00B8356E">
            <w:pPr>
              <w:rPr>
                <w:rFonts w:ascii="Times New Roman" w:hAnsi="Times New Roman" w:cs="Times New Roman"/>
                <w:sz w:val="16"/>
                <w:szCs w:val="16"/>
              </w:rPr>
            </w:pPr>
          </w:p>
        </w:tc>
        <w:tc>
          <w:tcPr>
            <w:tcW w:w="236" w:type="dxa"/>
          </w:tcPr>
          <w:p w14:paraId="6437F303" w14:textId="49466278" w:rsidR="00B8356E" w:rsidRPr="00E4522B" w:rsidRDefault="00B8356E" w:rsidP="00B8356E">
            <w:pPr>
              <w:rPr>
                <w:rFonts w:ascii="Times New Roman" w:hAnsi="Times New Roman" w:cs="Times New Roman"/>
                <w:sz w:val="16"/>
                <w:szCs w:val="16"/>
              </w:rPr>
            </w:pPr>
          </w:p>
        </w:tc>
        <w:tc>
          <w:tcPr>
            <w:tcW w:w="236" w:type="dxa"/>
          </w:tcPr>
          <w:p w14:paraId="2B233014" w14:textId="0A7C78EE" w:rsidR="00B8356E" w:rsidRPr="00E4522B" w:rsidRDefault="00B8356E" w:rsidP="00B8356E">
            <w:pPr>
              <w:rPr>
                <w:rFonts w:ascii="Times New Roman" w:hAnsi="Times New Roman" w:cs="Times New Roman"/>
                <w:sz w:val="16"/>
                <w:szCs w:val="16"/>
              </w:rPr>
            </w:pPr>
          </w:p>
        </w:tc>
        <w:tc>
          <w:tcPr>
            <w:tcW w:w="236" w:type="dxa"/>
          </w:tcPr>
          <w:p w14:paraId="0732163E" w14:textId="230FAB16" w:rsidR="00B8356E" w:rsidRPr="00E4522B" w:rsidRDefault="00B8356E" w:rsidP="00B8356E">
            <w:pPr>
              <w:rPr>
                <w:rFonts w:ascii="Times New Roman" w:hAnsi="Times New Roman" w:cs="Times New Roman"/>
                <w:sz w:val="16"/>
                <w:szCs w:val="16"/>
              </w:rPr>
            </w:pPr>
          </w:p>
        </w:tc>
        <w:tc>
          <w:tcPr>
            <w:tcW w:w="236" w:type="dxa"/>
          </w:tcPr>
          <w:p w14:paraId="49F5975B" w14:textId="3D0F18AA" w:rsidR="00B8356E" w:rsidRPr="00E4522B" w:rsidRDefault="00B8356E" w:rsidP="00B8356E">
            <w:pPr>
              <w:rPr>
                <w:rFonts w:ascii="Times New Roman" w:hAnsi="Times New Roman" w:cs="Times New Roman"/>
                <w:sz w:val="16"/>
                <w:szCs w:val="16"/>
              </w:rPr>
            </w:pPr>
          </w:p>
        </w:tc>
        <w:tc>
          <w:tcPr>
            <w:tcW w:w="236" w:type="dxa"/>
          </w:tcPr>
          <w:p w14:paraId="2CE37059" w14:textId="08A8ACB0" w:rsidR="00B8356E" w:rsidRPr="00E4522B" w:rsidRDefault="00B8356E" w:rsidP="00B8356E">
            <w:pPr>
              <w:rPr>
                <w:rFonts w:ascii="Times New Roman" w:hAnsi="Times New Roman" w:cs="Times New Roman"/>
                <w:sz w:val="16"/>
                <w:szCs w:val="16"/>
              </w:rPr>
            </w:pPr>
          </w:p>
        </w:tc>
        <w:tc>
          <w:tcPr>
            <w:tcW w:w="236" w:type="dxa"/>
          </w:tcPr>
          <w:p w14:paraId="47414B32" w14:textId="0B67EC5D" w:rsidR="00B8356E" w:rsidRPr="00E4522B" w:rsidRDefault="00B8356E" w:rsidP="00B8356E">
            <w:pPr>
              <w:rPr>
                <w:rFonts w:ascii="Times New Roman" w:hAnsi="Times New Roman" w:cs="Times New Roman"/>
                <w:sz w:val="16"/>
                <w:szCs w:val="16"/>
              </w:rPr>
            </w:pPr>
          </w:p>
        </w:tc>
        <w:tc>
          <w:tcPr>
            <w:tcW w:w="271" w:type="dxa"/>
          </w:tcPr>
          <w:p w14:paraId="5D34FB32" w14:textId="4B2E38AE" w:rsidR="00B8356E" w:rsidRPr="00E4522B" w:rsidRDefault="00B8356E" w:rsidP="00B8356E">
            <w:pPr>
              <w:rPr>
                <w:rFonts w:ascii="Times New Roman" w:hAnsi="Times New Roman" w:cs="Times New Roman"/>
                <w:sz w:val="16"/>
                <w:szCs w:val="16"/>
              </w:rPr>
            </w:pPr>
          </w:p>
        </w:tc>
        <w:tc>
          <w:tcPr>
            <w:tcW w:w="236" w:type="dxa"/>
          </w:tcPr>
          <w:p w14:paraId="34428BC8" w14:textId="45A4C561" w:rsidR="00B8356E" w:rsidRPr="00E4522B" w:rsidRDefault="00B8356E" w:rsidP="00B8356E">
            <w:pPr>
              <w:rPr>
                <w:rFonts w:ascii="Times New Roman" w:hAnsi="Times New Roman" w:cs="Times New Roman"/>
                <w:sz w:val="16"/>
                <w:szCs w:val="16"/>
              </w:rPr>
            </w:pPr>
          </w:p>
        </w:tc>
        <w:tc>
          <w:tcPr>
            <w:tcW w:w="236" w:type="dxa"/>
          </w:tcPr>
          <w:p w14:paraId="7058D7ED" w14:textId="6B0B86E2" w:rsidR="00B8356E" w:rsidRPr="00E4522B" w:rsidRDefault="00B8356E" w:rsidP="00B8356E">
            <w:pPr>
              <w:rPr>
                <w:rFonts w:ascii="Times New Roman" w:hAnsi="Times New Roman" w:cs="Times New Roman"/>
                <w:sz w:val="16"/>
                <w:szCs w:val="16"/>
              </w:rPr>
            </w:pPr>
          </w:p>
        </w:tc>
        <w:tc>
          <w:tcPr>
            <w:tcW w:w="291" w:type="dxa"/>
          </w:tcPr>
          <w:p w14:paraId="12F04BDD" w14:textId="77777777" w:rsidR="00B8356E" w:rsidRPr="00E4522B" w:rsidRDefault="00B8356E" w:rsidP="00B8356E">
            <w:pPr>
              <w:rPr>
                <w:rFonts w:ascii="Times New Roman" w:hAnsi="Times New Roman" w:cs="Times New Roman"/>
                <w:sz w:val="16"/>
                <w:szCs w:val="16"/>
              </w:rPr>
            </w:pPr>
          </w:p>
        </w:tc>
      </w:tr>
      <w:tr w:rsidR="00B8356E" w:rsidRPr="00E4522B" w14:paraId="5A257140" w14:textId="77777777" w:rsidTr="00480120">
        <w:trPr>
          <w:trHeight w:val="192"/>
        </w:trPr>
        <w:tc>
          <w:tcPr>
            <w:tcW w:w="401"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14:paraId="1F5CF27D" w14:textId="451B0478" w:rsidR="00B8356E" w:rsidRPr="005452E3" w:rsidRDefault="00B8356E" w:rsidP="00B8356E">
            <w:pPr>
              <w:rPr>
                <w:rFonts w:ascii="Times New Roman" w:hAnsi="Times New Roman" w:cs="Times New Roman"/>
                <w:sz w:val="12"/>
                <w:szCs w:val="12"/>
              </w:rPr>
            </w:pPr>
            <w:r w:rsidRPr="005452E3">
              <w:rPr>
                <w:rFonts w:ascii="Times New Roman" w:hAnsi="Times New Roman"/>
                <w:sz w:val="12"/>
                <w:szCs w:val="12"/>
              </w:rPr>
              <w:t>МДК 02.02</w:t>
            </w:r>
          </w:p>
        </w:tc>
        <w:tc>
          <w:tcPr>
            <w:tcW w:w="943" w:type="dxa"/>
            <w:tcBorders>
              <w:top w:val="nil"/>
              <w:left w:val="nil"/>
              <w:bottom w:val="single" w:sz="4" w:space="0" w:color="auto"/>
              <w:right w:val="single" w:sz="8" w:space="0" w:color="auto"/>
            </w:tcBorders>
            <w:shd w:val="clear" w:color="auto" w:fill="auto"/>
            <w:tcMar>
              <w:left w:w="28" w:type="dxa"/>
              <w:right w:w="28" w:type="dxa"/>
            </w:tcMar>
            <w:vAlign w:val="center"/>
          </w:tcPr>
          <w:p w14:paraId="4BCF5F1B" w14:textId="3918F8FF" w:rsidR="00B8356E" w:rsidRPr="005452E3" w:rsidRDefault="00B8356E" w:rsidP="00B8356E">
            <w:pPr>
              <w:rPr>
                <w:rFonts w:ascii="Times New Roman" w:hAnsi="Times New Roman" w:cs="Times New Roman"/>
                <w:sz w:val="12"/>
                <w:szCs w:val="12"/>
              </w:rPr>
            </w:pPr>
            <w:r w:rsidRPr="005452E3">
              <w:rPr>
                <w:rFonts w:ascii="Times New Roman" w:hAnsi="Times New Roman"/>
                <w:sz w:val="12"/>
                <w:szCs w:val="12"/>
              </w:rPr>
              <w:t>Организация защиты населения и территорий</w:t>
            </w:r>
          </w:p>
        </w:tc>
        <w:tc>
          <w:tcPr>
            <w:tcW w:w="270" w:type="dxa"/>
            <w:tcMar>
              <w:left w:w="28" w:type="dxa"/>
              <w:right w:w="28" w:type="dxa"/>
            </w:tcMar>
            <w:vAlign w:val="center"/>
          </w:tcPr>
          <w:p w14:paraId="71724307" w14:textId="142579F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78250DD" w14:textId="7CC3BF0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D6508B9" w14:textId="7C85783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80C8443" w14:textId="2762BB9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33ADD45" w14:textId="11C44ED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447A597" w14:textId="3310D7D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BA85FB5" w14:textId="2835D94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56C720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C5F5720" w14:textId="34DD682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209E45A3"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2E23DFA"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C708FC3"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5481411"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9369D2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F36C35F"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2F1D8D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317CACD"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2CC047E"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7D556E1" w14:textId="6D714C8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1" w:type="dxa"/>
            <w:tcMar>
              <w:left w:w="28" w:type="dxa"/>
              <w:right w:w="28" w:type="dxa"/>
            </w:tcMar>
            <w:vAlign w:val="center"/>
          </w:tcPr>
          <w:p w14:paraId="6E72A803" w14:textId="2E92B0D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3FA476B9" w14:textId="4C96E61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47" w:type="dxa"/>
            <w:tcMar>
              <w:left w:w="28" w:type="dxa"/>
              <w:right w:w="28" w:type="dxa"/>
            </w:tcMar>
            <w:vAlign w:val="center"/>
          </w:tcPr>
          <w:p w14:paraId="236B65F5" w14:textId="540522B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A333E2B" w14:textId="6410DE8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AE4F37A" w14:textId="7636C9E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DE120DC" w14:textId="77777777" w:rsidR="00B8356E" w:rsidRPr="00E4522B" w:rsidRDefault="00B8356E" w:rsidP="00B8356E">
            <w:pPr>
              <w:rPr>
                <w:rFonts w:ascii="Times New Roman" w:hAnsi="Times New Roman" w:cs="Times New Roman"/>
                <w:sz w:val="16"/>
                <w:szCs w:val="16"/>
              </w:rPr>
            </w:pPr>
          </w:p>
        </w:tc>
        <w:tc>
          <w:tcPr>
            <w:tcW w:w="317" w:type="dxa"/>
          </w:tcPr>
          <w:p w14:paraId="00B6651A" w14:textId="77777777" w:rsidR="00B8356E" w:rsidRPr="00E4522B" w:rsidRDefault="00B8356E" w:rsidP="00B8356E">
            <w:pPr>
              <w:rPr>
                <w:rFonts w:ascii="Times New Roman" w:hAnsi="Times New Roman" w:cs="Times New Roman"/>
                <w:sz w:val="16"/>
                <w:szCs w:val="16"/>
              </w:rPr>
            </w:pPr>
          </w:p>
        </w:tc>
        <w:tc>
          <w:tcPr>
            <w:tcW w:w="272" w:type="dxa"/>
          </w:tcPr>
          <w:p w14:paraId="70514D5D" w14:textId="77777777" w:rsidR="00B8356E" w:rsidRPr="00E4522B" w:rsidRDefault="00B8356E" w:rsidP="00B8356E">
            <w:pPr>
              <w:rPr>
                <w:rFonts w:ascii="Times New Roman" w:hAnsi="Times New Roman" w:cs="Times New Roman"/>
                <w:sz w:val="16"/>
                <w:szCs w:val="16"/>
              </w:rPr>
            </w:pPr>
          </w:p>
        </w:tc>
        <w:tc>
          <w:tcPr>
            <w:tcW w:w="271" w:type="dxa"/>
          </w:tcPr>
          <w:p w14:paraId="7A11EE75" w14:textId="77777777" w:rsidR="00B8356E" w:rsidRPr="00E4522B" w:rsidRDefault="00B8356E" w:rsidP="00B8356E">
            <w:pPr>
              <w:rPr>
                <w:rFonts w:ascii="Times New Roman" w:hAnsi="Times New Roman" w:cs="Times New Roman"/>
                <w:sz w:val="16"/>
                <w:szCs w:val="16"/>
              </w:rPr>
            </w:pPr>
          </w:p>
        </w:tc>
        <w:tc>
          <w:tcPr>
            <w:tcW w:w="272" w:type="dxa"/>
          </w:tcPr>
          <w:p w14:paraId="1CF5E5AF"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C5D72D3" w14:textId="6307D0C6"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380AEAE2"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15E1BEF7"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1067BB90"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6932EC5" w14:textId="77777777" w:rsidR="00B8356E" w:rsidRPr="00E4522B" w:rsidRDefault="00B8356E" w:rsidP="00B8356E">
            <w:pPr>
              <w:rPr>
                <w:rFonts w:ascii="Times New Roman" w:hAnsi="Times New Roman" w:cs="Times New Roman"/>
                <w:sz w:val="16"/>
                <w:szCs w:val="16"/>
              </w:rPr>
            </w:pPr>
          </w:p>
        </w:tc>
        <w:tc>
          <w:tcPr>
            <w:tcW w:w="271" w:type="dxa"/>
          </w:tcPr>
          <w:p w14:paraId="55413344" w14:textId="77777777" w:rsidR="00B8356E" w:rsidRPr="00E4522B" w:rsidRDefault="00B8356E" w:rsidP="00B8356E">
            <w:pPr>
              <w:rPr>
                <w:rFonts w:ascii="Times New Roman" w:hAnsi="Times New Roman" w:cs="Times New Roman"/>
                <w:sz w:val="16"/>
                <w:szCs w:val="16"/>
              </w:rPr>
            </w:pPr>
          </w:p>
        </w:tc>
        <w:tc>
          <w:tcPr>
            <w:tcW w:w="316" w:type="dxa"/>
          </w:tcPr>
          <w:p w14:paraId="5E415EFD" w14:textId="08E506C4" w:rsidR="00B8356E" w:rsidRPr="00E4522B" w:rsidRDefault="00B8356E" w:rsidP="00B8356E">
            <w:pPr>
              <w:rPr>
                <w:rFonts w:ascii="Times New Roman" w:hAnsi="Times New Roman" w:cs="Times New Roman"/>
                <w:sz w:val="16"/>
                <w:szCs w:val="16"/>
              </w:rPr>
            </w:pPr>
          </w:p>
        </w:tc>
        <w:tc>
          <w:tcPr>
            <w:tcW w:w="236" w:type="dxa"/>
          </w:tcPr>
          <w:p w14:paraId="6F62E1C9" w14:textId="0D2BA40E" w:rsidR="00B8356E" w:rsidRPr="00E4522B" w:rsidRDefault="00B8356E" w:rsidP="00B8356E">
            <w:pPr>
              <w:rPr>
                <w:rFonts w:ascii="Times New Roman" w:hAnsi="Times New Roman" w:cs="Times New Roman"/>
                <w:sz w:val="16"/>
                <w:szCs w:val="16"/>
              </w:rPr>
            </w:pPr>
          </w:p>
        </w:tc>
        <w:tc>
          <w:tcPr>
            <w:tcW w:w="272" w:type="dxa"/>
          </w:tcPr>
          <w:p w14:paraId="56F36DFB" w14:textId="40C5628F" w:rsidR="00B8356E" w:rsidRPr="00E4522B" w:rsidRDefault="00B8356E" w:rsidP="00B8356E">
            <w:pPr>
              <w:rPr>
                <w:rFonts w:ascii="Times New Roman" w:hAnsi="Times New Roman" w:cs="Times New Roman"/>
                <w:sz w:val="16"/>
                <w:szCs w:val="16"/>
              </w:rPr>
            </w:pPr>
          </w:p>
        </w:tc>
        <w:tc>
          <w:tcPr>
            <w:tcW w:w="271" w:type="dxa"/>
          </w:tcPr>
          <w:p w14:paraId="0E8D6170" w14:textId="0FC01507" w:rsidR="00B8356E" w:rsidRPr="00E4522B" w:rsidRDefault="00B8356E" w:rsidP="00B8356E">
            <w:pPr>
              <w:rPr>
                <w:rFonts w:ascii="Times New Roman" w:hAnsi="Times New Roman" w:cs="Times New Roman"/>
                <w:sz w:val="16"/>
                <w:szCs w:val="16"/>
              </w:rPr>
            </w:pPr>
          </w:p>
        </w:tc>
        <w:tc>
          <w:tcPr>
            <w:tcW w:w="236" w:type="dxa"/>
          </w:tcPr>
          <w:p w14:paraId="557E9CF6" w14:textId="262FB05B" w:rsidR="00B8356E" w:rsidRPr="00E4522B" w:rsidRDefault="00B8356E" w:rsidP="00B8356E">
            <w:pPr>
              <w:rPr>
                <w:rFonts w:ascii="Times New Roman" w:hAnsi="Times New Roman" w:cs="Times New Roman"/>
                <w:sz w:val="16"/>
                <w:szCs w:val="16"/>
              </w:rPr>
            </w:pPr>
          </w:p>
        </w:tc>
        <w:tc>
          <w:tcPr>
            <w:tcW w:w="236" w:type="dxa"/>
          </w:tcPr>
          <w:p w14:paraId="131A5DF3" w14:textId="23FDAA65" w:rsidR="00B8356E" w:rsidRPr="00E4522B" w:rsidRDefault="00B8356E" w:rsidP="00B8356E">
            <w:pPr>
              <w:rPr>
                <w:rFonts w:ascii="Times New Roman" w:hAnsi="Times New Roman" w:cs="Times New Roman"/>
                <w:sz w:val="16"/>
                <w:szCs w:val="16"/>
              </w:rPr>
            </w:pPr>
          </w:p>
        </w:tc>
        <w:tc>
          <w:tcPr>
            <w:tcW w:w="236" w:type="dxa"/>
          </w:tcPr>
          <w:p w14:paraId="0B62E73A" w14:textId="006A8FC6" w:rsidR="00B8356E" w:rsidRPr="00E4522B" w:rsidRDefault="00B8356E" w:rsidP="00B8356E">
            <w:pPr>
              <w:rPr>
                <w:rFonts w:ascii="Times New Roman" w:hAnsi="Times New Roman" w:cs="Times New Roman"/>
                <w:sz w:val="16"/>
                <w:szCs w:val="16"/>
              </w:rPr>
            </w:pPr>
          </w:p>
        </w:tc>
        <w:tc>
          <w:tcPr>
            <w:tcW w:w="271" w:type="dxa"/>
          </w:tcPr>
          <w:p w14:paraId="51EE464C" w14:textId="04DC1D76" w:rsidR="00B8356E" w:rsidRPr="00E4522B" w:rsidRDefault="00B8356E" w:rsidP="00B8356E">
            <w:pPr>
              <w:rPr>
                <w:rFonts w:ascii="Times New Roman" w:hAnsi="Times New Roman" w:cs="Times New Roman"/>
                <w:sz w:val="16"/>
                <w:szCs w:val="16"/>
              </w:rPr>
            </w:pPr>
          </w:p>
        </w:tc>
        <w:tc>
          <w:tcPr>
            <w:tcW w:w="236" w:type="dxa"/>
          </w:tcPr>
          <w:p w14:paraId="5928D479" w14:textId="77777777" w:rsidR="00B8356E" w:rsidRPr="00E4522B" w:rsidRDefault="00B8356E" w:rsidP="00B8356E">
            <w:pPr>
              <w:rPr>
                <w:rFonts w:ascii="Times New Roman" w:hAnsi="Times New Roman" w:cs="Times New Roman"/>
                <w:sz w:val="16"/>
                <w:szCs w:val="16"/>
              </w:rPr>
            </w:pPr>
          </w:p>
        </w:tc>
        <w:tc>
          <w:tcPr>
            <w:tcW w:w="236" w:type="dxa"/>
          </w:tcPr>
          <w:p w14:paraId="0B2453B3" w14:textId="60773B3F" w:rsidR="00B8356E" w:rsidRPr="00E4522B" w:rsidRDefault="00B8356E" w:rsidP="00B8356E">
            <w:pPr>
              <w:rPr>
                <w:rFonts w:ascii="Times New Roman" w:hAnsi="Times New Roman" w:cs="Times New Roman"/>
                <w:sz w:val="16"/>
                <w:szCs w:val="16"/>
              </w:rPr>
            </w:pPr>
          </w:p>
        </w:tc>
        <w:tc>
          <w:tcPr>
            <w:tcW w:w="236" w:type="dxa"/>
          </w:tcPr>
          <w:p w14:paraId="40FA19E9" w14:textId="73E09E43" w:rsidR="00B8356E" w:rsidRPr="00E4522B" w:rsidRDefault="00B8356E" w:rsidP="00B8356E">
            <w:pPr>
              <w:rPr>
                <w:rFonts w:ascii="Times New Roman" w:hAnsi="Times New Roman" w:cs="Times New Roman"/>
                <w:sz w:val="16"/>
                <w:szCs w:val="16"/>
              </w:rPr>
            </w:pPr>
          </w:p>
        </w:tc>
        <w:tc>
          <w:tcPr>
            <w:tcW w:w="236" w:type="dxa"/>
          </w:tcPr>
          <w:p w14:paraId="37ACB494" w14:textId="279CAF34" w:rsidR="00B8356E" w:rsidRPr="00E4522B" w:rsidRDefault="00B8356E" w:rsidP="00B8356E">
            <w:pPr>
              <w:rPr>
                <w:rFonts w:ascii="Times New Roman" w:hAnsi="Times New Roman" w:cs="Times New Roman"/>
                <w:sz w:val="16"/>
                <w:szCs w:val="16"/>
              </w:rPr>
            </w:pPr>
          </w:p>
        </w:tc>
        <w:tc>
          <w:tcPr>
            <w:tcW w:w="236" w:type="dxa"/>
          </w:tcPr>
          <w:p w14:paraId="70114565" w14:textId="5172AEE7" w:rsidR="00B8356E" w:rsidRPr="00E4522B" w:rsidRDefault="00B8356E" w:rsidP="00B8356E">
            <w:pPr>
              <w:rPr>
                <w:rFonts w:ascii="Times New Roman" w:hAnsi="Times New Roman" w:cs="Times New Roman"/>
                <w:sz w:val="16"/>
                <w:szCs w:val="16"/>
              </w:rPr>
            </w:pPr>
          </w:p>
        </w:tc>
        <w:tc>
          <w:tcPr>
            <w:tcW w:w="236" w:type="dxa"/>
          </w:tcPr>
          <w:p w14:paraId="3DE5597A" w14:textId="7FF834DF" w:rsidR="00B8356E" w:rsidRPr="00E4522B" w:rsidRDefault="00B8356E" w:rsidP="00B8356E">
            <w:pPr>
              <w:rPr>
                <w:rFonts w:ascii="Times New Roman" w:hAnsi="Times New Roman" w:cs="Times New Roman"/>
                <w:sz w:val="16"/>
                <w:szCs w:val="16"/>
              </w:rPr>
            </w:pPr>
          </w:p>
        </w:tc>
        <w:tc>
          <w:tcPr>
            <w:tcW w:w="236" w:type="dxa"/>
          </w:tcPr>
          <w:p w14:paraId="6DC14182" w14:textId="278BEBE4" w:rsidR="00B8356E" w:rsidRPr="00E4522B" w:rsidRDefault="00B8356E" w:rsidP="00B8356E">
            <w:pPr>
              <w:rPr>
                <w:rFonts w:ascii="Times New Roman" w:hAnsi="Times New Roman" w:cs="Times New Roman"/>
                <w:sz w:val="16"/>
                <w:szCs w:val="16"/>
              </w:rPr>
            </w:pPr>
          </w:p>
        </w:tc>
        <w:tc>
          <w:tcPr>
            <w:tcW w:w="236" w:type="dxa"/>
          </w:tcPr>
          <w:p w14:paraId="0A621E8E" w14:textId="6DBC5978" w:rsidR="00B8356E" w:rsidRPr="00E4522B" w:rsidRDefault="00B8356E" w:rsidP="00B8356E">
            <w:pPr>
              <w:rPr>
                <w:rFonts w:ascii="Times New Roman" w:hAnsi="Times New Roman" w:cs="Times New Roman"/>
                <w:sz w:val="16"/>
                <w:szCs w:val="16"/>
              </w:rPr>
            </w:pPr>
          </w:p>
        </w:tc>
        <w:tc>
          <w:tcPr>
            <w:tcW w:w="236" w:type="dxa"/>
          </w:tcPr>
          <w:p w14:paraId="104F481E" w14:textId="2C59C187" w:rsidR="00B8356E" w:rsidRPr="00E4522B" w:rsidRDefault="00B8356E" w:rsidP="00B8356E">
            <w:pPr>
              <w:rPr>
                <w:rFonts w:ascii="Times New Roman" w:hAnsi="Times New Roman" w:cs="Times New Roman"/>
                <w:sz w:val="16"/>
                <w:szCs w:val="16"/>
              </w:rPr>
            </w:pPr>
          </w:p>
        </w:tc>
        <w:tc>
          <w:tcPr>
            <w:tcW w:w="271" w:type="dxa"/>
          </w:tcPr>
          <w:p w14:paraId="07A84032" w14:textId="2EEE8ACB" w:rsidR="00B8356E" w:rsidRPr="00E4522B" w:rsidRDefault="00B8356E" w:rsidP="00B8356E">
            <w:pPr>
              <w:rPr>
                <w:rFonts w:ascii="Times New Roman" w:hAnsi="Times New Roman" w:cs="Times New Roman"/>
                <w:sz w:val="16"/>
                <w:szCs w:val="16"/>
              </w:rPr>
            </w:pPr>
          </w:p>
        </w:tc>
        <w:tc>
          <w:tcPr>
            <w:tcW w:w="236" w:type="dxa"/>
          </w:tcPr>
          <w:p w14:paraId="2FEF66E2" w14:textId="549588A7" w:rsidR="00B8356E" w:rsidRPr="00E4522B" w:rsidRDefault="00B8356E" w:rsidP="00B8356E">
            <w:pPr>
              <w:rPr>
                <w:rFonts w:ascii="Times New Roman" w:hAnsi="Times New Roman" w:cs="Times New Roman"/>
                <w:sz w:val="16"/>
                <w:szCs w:val="16"/>
              </w:rPr>
            </w:pPr>
          </w:p>
        </w:tc>
        <w:tc>
          <w:tcPr>
            <w:tcW w:w="236" w:type="dxa"/>
          </w:tcPr>
          <w:p w14:paraId="6153E6C1" w14:textId="77F93EE9" w:rsidR="00B8356E" w:rsidRPr="00E4522B" w:rsidRDefault="00B8356E" w:rsidP="00B8356E">
            <w:pPr>
              <w:rPr>
                <w:rFonts w:ascii="Times New Roman" w:hAnsi="Times New Roman" w:cs="Times New Roman"/>
                <w:sz w:val="16"/>
                <w:szCs w:val="16"/>
              </w:rPr>
            </w:pPr>
          </w:p>
        </w:tc>
        <w:tc>
          <w:tcPr>
            <w:tcW w:w="291" w:type="dxa"/>
          </w:tcPr>
          <w:p w14:paraId="052C2001" w14:textId="77777777" w:rsidR="00B8356E" w:rsidRPr="00E4522B" w:rsidRDefault="00B8356E" w:rsidP="00B8356E">
            <w:pPr>
              <w:rPr>
                <w:rFonts w:ascii="Times New Roman" w:hAnsi="Times New Roman" w:cs="Times New Roman"/>
                <w:sz w:val="16"/>
                <w:szCs w:val="16"/>
              </w:rPr>
            </w:pPr>
          </w:p>
        </w:tc>
      </w:tr>
      <w:tr w:rsidR="00B8356E" w:rsidRPr="00E4522B" w14:paraId="355F2941" w14:textId="77777777" w:rsidTr="00480120">
        <w:trPr>
          <w:trHeight w:val="174"/>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70A70C1C" w14:textId="0E152808" w:rsidR="00B8356E" w:rsidRPr="005452E3" w:rsidRDefault="00B8356E" w:rsidP="00B8356E">
            <w:pPr>
              <w:rPr>
                <w:rFonts w:ascii="Times New Roman" w:hAnsi="Times New Roman" w:cs="Times New Roman"/>
                <w:bCs/>
                <w:sz w:val="12"/>
                <w:szCs w:val="12"/>
              </w:rPr>
            </w:pPr>
            <w:r w:rsidRPr="005452E3">
              <w:rPr>
                <w:rFonts w:ascii="Times New Roman" w:hAnsi="Times New Roman"/>
                <w:sz w:val="12"/>
                <w:szCs w:val="12"/>
              </w:rPr>
              <w:t>УП.02</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3888F59" w14:textId="02B2EB53" w:rsidR="00B8356E" w:rsidRPr="005452E3" w:rsidRDefault="00B8356E" w:rsidP="00B8356E">
            <w:pPr>
              <w:rPr>
                <w:rFonts w:ascii="Times New Roman" w:hAnsi="Times New Roman" w:cs="Times New Roman"/>
                <w:bCs/>
                <w:sz w:val="12"/>
                <w:szCs w:val="12"/>
              </w:rPr>
            </w:pPr>
            <w:r w:rsidRPr="005452E3">
              <w:rPr>
                <w:rFonts w:ascii="Times New Roman" w:hAnsi="Times New Roman"/>
                <w:sz w:val="12"/>
                <w:szCs w:val="12"/>
              </w:rPr>
              <w:t>Учебная практика</w:t>
            </w:r>
          </w:p>
        </w:tc>
        <w:tc>
          <w:tcPr>
            <w:tcW w:w="270" w:type="dxa"/>
            <w:tcMar>
              <w:left w:w="28" w:type="dxa"/>
              <w:right w:w="28" w:type="dxa"/>
            </w:tcMar>
            <w:vAlign w:val="center"/>
          </w:tcPr>
          <w:p w14:paraId="38F028DE" w14:textId="2CF0DD6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05C96D3" w14:textId="2F6ABEB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B13161D" w14:textId="2D2252F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6441AF3" w14:textId="18D565D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DCA8989" w14:textId="4DB16F2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E0B1B84" w14:textId="2B01266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B2B937C" w14:textId="662ACFA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1C5D1B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D0A3E60" w14:textId="136C0C4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shd w:val="clear" w:color="auto" w:fill="auto"/>
            <w:tcMar>
              <w:left w:w="28" w:type="dxa"/>
              <w:right w:w="28" w:type="dxa"/>
            </w:tcMar>
            <w:vAlign w:val="center"/>
          </w:tcPr>
          <w:p w14:paraId="3D07E93A"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738B35C0" w14:textId="77777777" w:rsidR="00B8356E" w:rsidRPr="00E4522B" w:rsidRDefault="00B8356E" w:rsidP="00B8356E">
            <w:pPr>
              <w:rPr>
                <w:rFonts w:ascii="Times New Roman" w:hAnsi="Times New Roman" w:cs="Times New Roman"/>
                <w:sz w:val="16"/>
                <w:szCs w:val="16"/>
              </w:rPr>
            </w:pPr>
          </w:p>
        </w:tc>
        <w:tc>
          <w:tcPr>
            <w:tcW w:w="268" w:type="dxa"/>
            <w:shd w:val="clear" w:color="auto" w:fill="auto"/>
            <w:tcMar>
              <w:left w:w="28" w:type="dxa"/>
              <w:right w:w="28" w:type="dxa"/>
            </w:tcMar>
            <w:vAlign w:val="center"/>
          </w:tcPr>
          <w:p w14:paraId="3E9A053B"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35C7734A" w14:textId="77777777" w:rsidR="00B8356E" w:rsidRPr="00E4522B" w:rsidRDefault="00B8356E" w:rsidP="00B8356E">
            <w:pPr>
              <w:rPr>
                <w:rFonts w:ascii="Times New Roman" w:hAnsi="Times New Roman" w:cs="Times New Roman"/>
                <w:sz w:val="16"/>
                <w:szCs w:val="16"/>
              </w:rPr>
            </w:pPr>
          </w:p>
        </w:tc>
        <w:tc>
          <w:tcPr>
            <w:tcW w:w="268" w:type="dxa"/>
            <w:shd w:val="clear" w:color="auto" w:fill="auto"/>
            <w:tcMar>
              <w:left w:w="28" w:type="dxa"/>
              <w:right w:w="28" w:type="dxa"/>
            </w:tcMar>
            <w:vAlign w:val="center"/>
          </w:tcPr>
          <w:p w14:paraId="3F9EA2F8"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43DEC9B4" w14:textId="77777777" w:rsidR="00B8356E" w:rsidRPr="00E4522B" w:rsidRDefault="00B8356E" w:rsidP="00B8356E">
            <w:pPr>
              <w:rPr>
                <w:rFonts w:ascii="Times New Roman" w:hAnsi="Times New Roman" w:cs="Times New Roman"/>
                <w:sz w:val="16"/>
                <w:szCs w:val="16"/>
              </w:rPr>
            </w:pPr>
          </w:p>
        </w:tc>
        <w:tc>
          <w:tcPr>
            <w:tcW w:w="268" w:type="dxa"/>
            <w:shd w:val="clear" w:color="auto" w:fill="auto"/>
            <w:tcMar>
              <w:left w:w="28" w:type="dxa"/>
              <w:right w:w="28" w:type="dxa"/>
            </w:tcMar>
            <w:vAlign w:val="center"/>
          </w:tcPr>
          <w:p w14:paraId="54ECCE6A"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1BB7920D" w14:textId="77777777" w:rsidR="00B8356E" w:rsidRPr="00E4522B" w:rsidRDefault="00B8356E" w:rsidP="00B8356E">
            <w:pPr>
              <w:rPr>
                <w:rFonts w:ascii="Times New Roman" w:hAnsi="Times New Roman" w:cs="Times New Roman"/>
                <w:sz w:val="16"/>
                <w:szCs w:val="16"/>
              </w:rPr>
            </w:pPr>
          </w:p>
        </w:tc>
        <w:tc>
          <w:tcPr>
            <w:tcW w:w="268" w:type="dxa"/>
            <w:shd w:val="clear" w:color="auto" w:fill="auto"/>
            <w:tcMar>
              <w:left w:w="28" w:type="dxa"/>
              <w:right w:w="28" w:type="dxa"/>
            </w:tcMar>
            <w:vAlign w:val="center"/>
          </w:tcPr>
          <w:p w14:paraId="6C6AB285"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44F8230" w14:textId="2EEC4E0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1" w:type="dxa"/>
            <w:tcMar>
              <w:left w:w="28" w:type="dxa"/>
              <w:right w:w="28" w:type="dxa"/>
            </w:tcMar>
            <w:vAlign w:val="center"/>
          </w:tcPr>
          <w:p w14:paraId="09425E9B" w14:textId="3A7940E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52341AC0" w14:textId="58BC7F4A"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47" w:type="dxa"/>
            <w:tcMar>
              <w:left w:w="28" w:type="dxa"/>
              <w:right w:w="28" w:type="dxa"/>
            </w:tcMar>
            <w:vAlign w:val="center"/>
          </w:tcPr>
          <w:p w14:paraId="33F32BAA" w14:textId="526C26C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2DEF286" w14:textId="1A17910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E0AC963" w14:textId="1523AE5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shd w:val="clear" w:color="auto" w:fill="auto"/>
          </w:tcPr>
          <w:p w14:paraId="6234E260" w14:textId="77777777" w:rsidR="00B8356E" w:rsidRPr="00E4522B" w:rsidRDefault="00B8356E" w:rsidP="00B8356E">
            <w:pPr>
              <w:rPr>
                <w:rFonts w:ascii="Times New Roman" w:hAnsi="Times New Roman" w:cs="Times New Roman"/>
                <w:sz w:val="16"/>
                <w:szCs w:val="16"/>
              </w:rPr>
            </w:pPr>
          </w:p>
        </w:tc>
        <w:tc>
          <w:tcPr>
            <w:tcW w:w="317" w:type="dxa"/>
            <w:shd w:val="clear" w:color="auto" w:fill="auto"/>
          </w:tcPr>
          <w:p w14:paraId="21DD634E" w14:textId="77777777" w:rsidR="00B8356E" w:rsidRPr="00E4522B" w:rsidRDefault="00B8356E" w:rsidP="00B8356E">
            <w:pPr>
              <w:rPr>
                <w:rFonts w:ascii="Times New Roman" w:hAnsi="Times New Roman" w:cs="Times New Roman"/>
                <w:sz w:val="16"/>
                <w:szCs w:val="16"/>
              </w:rPr>
            </w:pPr>
          </w:p>
        </w:tc>
        <w:tc>
          <w:tcPr>
            <w:tcW w:w="272" w:type="dxa"/>
            <w:shd w:val="clear" w:color="auto" w:fill="auto"/>
          </w:tcPr>
          <w:p w14:paraId="4537666D" w14:textId="77777777" w:rsidR="00B8356E" w:rsidRPr="00E4522B" w:rsidRDefault="00B8356E" w:rsidP="00B8356E">
            <w:pPr>
              <w:rPr>
                <w:rFonts w:ascii="Times New Roman" w:hAnsi="Times New Roman" w:cs="Times New Roman"/>
                <w:sz w:val="16"/>
                <w:szCs w:val="16"/>
              </w:rPr>
            </w:pPr>
          </w:p>
        </w:tc>
        <w:tc>
          <w:tcPr>
            <w:tcW w:w="271" w:type="dxa"/>
            <w:shd w:val="clear" w:color="auto" w:fill="auto"/>
          </w:tcPr>
          <w:p w14:paraId="79613B30" w14:textId="77777777" w:rsidR="00B8356E" w:rsidRPr="00E4522B" w:rsidRDefault="00B8356E" w:rsidP="00B8356E">
            <w:pPr>
              <w:rPr>
                <w:rFonts w:ascii="Times New Roman" w:hAnsi="Times New Roman" w:cs="Times New Roman"/>
                <w:sz w:val="16"/>
                <w:szCs w:val="16"/>
              </w:rPr>
            </w:pPr>
          </w:p>
        </w:tc>
        <w:tc>
          <w:tcPr>
            <w:tcW w:w="272" w:type="dxa"/>
            <w:shd w:val="clear" w:color="auto" w:fill="auto"/>
          </w:tcPr>
          <w:p w14:paraId="2228873E" w14:textId="77777777" w:rsidR="00B8356E" w:rsidRPr="00E4522B" w:rsidRDefault="00B8356E" w:rsidP="00B8356E">
            <w:pPr>
              <w:rPr>
                <w:rFonts w:ascii="Times New Roman" w:hAnsi="Times New Roman" w:cs="Times New Roman"/>
                <w:sz w:val="16"/>
                <w:szCs w:val="16"/>
              </w:rPr>
            </w:pPr>
          </w:p>
        </w:tc>
        <w:tc>
          <w:tcPr>
            <w:tcW w:w="268" w:type="dxa"/>
            <w:shd w:val="clear" w:color="auto" w:fill="auto"/>
            <w:tcMar>
              <w:left w:w="28" w:type="dxa"/>
              <w:right w:w="28" w:type="dxa"/>
            </w:tcMar>
            <w:vAlign w:val="center"/>
          </w:tcPr>
          <w:p w14:paraId="4EDC921D" w14:textId="207922B3" w:rsidR="00B8356E" w:rsidRPr="00E4522B" w:rsidRDefault="00B8356E" w:rsidP="00B8356E">
            <w:pPr>
              <w:rPr>
                <w:rFonts w:ascii="Times New Roman" w:hAnsi="Times New Roman" w:cs="Times New Roman"/>
                <w:sz w:val="16"/>
                <w:szCs w:val="16"/>
              </w:rPr>
            </w:pPr>
          </w:p>
        </w:tc>
        <w:tc>
          <w:tcPr>
            <w:tcW w:w="219" w:type="dxa"/>
            <w:shd w:val="clear" w:color="auto" w:fill="auto"/>
            <w:tcMar>
              <w:left w:w="28" w:type="dxa"/>
              <w:right w:w="28" w:type="dxa"/>
            </w:tcMar>
            <w:vAlign w:val="center"/>
          </w:tcPr>
          <w:p w14:paraId="7EDE3062" w14:textId="77777777" w:rsidR="00B8356E" w:rsidRPr="00E4522B" w:rsidRDefault="00B8356E" w:rsidP="00B8356E">
            <w:pPr>
              <w:rPr>
                <w:rFonts w:ascii="Times New Roman" w:hAnsi="Times New Roman" w:cs="Times New Roman"/>
                <w:sz w:val="16"/>
                <w:szCs w:val="16"/>
              </w:rPr>
            </w:pPr>
          </w:p>
        </w:tc>
        <w:tc>
          <w:tcPr>
            <w:tcW w:w="213" w:type="dxa"/>
            <w:shd w:val="clear" w:color="auto" w:fill="auto"/>
            <w:tcMar>
              <w:left w:w="28" w:type="dxa"/>
              <w:right w:w="28" w:type="dxa"/>
            </w:tcMar>
            <w:vAlign w:val="center"/>
          </w:tcPr>
          <w:p w14:paraId="2CF3153E" w14:textId="77777777" w:rsidR="00B8356E" w:rsidRPr="00E4522B" w:rsidRDefault="00B8356E" w:rsidP="00B8356E">
            <w:pPr>
              <w:rPr>
                <w:rFonts w:ascii="Times New Roman" w:hAnsi="Times New Roman" w:cs="Times New Roman"/>
                <w:sz w:val="16"/>
                <w:szCs w:val="16"/>
              </w:rPr>
            </w:pPr>
          </w:p>
        </w:tc>
        <w:tc>
          <w:tcPr>
            <w:tcW w:w="240" w:type="dxa"/>
            <w:shd w:val="clear" w:color="auto" w:fill="auto"/>
            <w:tcMar>
              <w:left w:w="28" w:type="dxa"/>
              <w:right w:w="28" w:type="dxa"/>
            </w:tcMar>
            <w:vAlign w:val="center"/>
          </w:tcPr>
          <w:p w14:paraId="0482A5E6"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232308C7" w14:textId="77777777" w:rsidR="00B8356E" w:rsidRPr="00E4522B" w:rsidRDefault="00B8356E" w:rsidP="00B8356E">
            <w:pPr>
              <w:rPr>
                <w:rFonts w:ascii="Times New Roman" w:hAnsi="Times New Roman" w:cs="Times New Roman"/>
                <w:sz w:val="16"/>
                <w:szCs w:val="16"/>
              </w:rPr>
            </w:pPr>
          </w:p>
        </w:tc>
        <w:tc>
          <w:tcPr>
            <w:tcW w:w="271" w:type="dxa"/>
            <w:shd w:val="clear" w:color="auto" w:fill="auto"/>
          </w:tcPr>
          <w:p w14:paraId="7F66C10F" w14:textId="77777777" w:rsidR="00B8356E" w:rsidRPr="00E4522B" w:rsidRDefault="00B8356E" w:rsidP="00B8356E">
            <w:pPr>
              <w:rPr>
                <w:rFonts w:ascii="Times New Roman" w:hAnsi="Times New Roman" w:cs="Times New Roman"/>
                <w:sz w:val="16"/>
                <w:szCs w:val="16"/>
              </w:rPr>
            </w:pPr>
          </w:p>
        </w:tc>
        <w:tc>
          <w:tcPr>
            <w:tcW w:w="316" w:type="dxa"/>
            <w:shd w:val="clear" w:color="auto" w:fill="auto"/>
          </w:tcPr>
          <w:p w14:paraId="6B1CFE3B" w14:textId="41589C08" w:rsidR="00B8356E" w:rsidRPr="00E4522B" w:rsidRDefault="00B8356E" w:rsidP="00B8356E">
            <w:pPr>
              <w:rPr>
                <w:rFonts w:ascii="Times New Roman" w:hAnsi="Times New Roman" w:cs="Times New Roman"/>
                <w:sz w:val="16"/>
                <w:szCs w:val="16"/>
              </w:rPr>
            </w:pPr>
          </w:p>
        </w:tc>
        <w:tc>
          <w:tcPr>
            <w:tcW w:w="236" w:type="dxa"/>
            <w:shd w:val="clear" w:color="auto" w:fill="auto"/>
          </w:tcPr>
          <w:p w14:paraId="32DFF6A0" w14:textId="0CE5E8B4" w:rsidR="00B8356E" w:rsidRPr="00E4522B" w:rsidRDefault="00B8356E" w:rsidP="00B8356E">
            <w:pPr>
              <w:rPr>
                <w:rFonts w:ascii="Times New Roman" w:hAnsi="Times New Roman" w:cs="Times New Roman"/>
                <w:sz w:val="16"/>
                <w:szCs w:val="16"/>
              </w:rPr>
            </w:pPr>
          </w:p>
        </w:tc>
        <w:tc>
          <w:tcPr>
            <w:tcW w:w="272" w:type="dxa"/>
            <w:shd w:val="clear" w:color="auto" w:fill="auto"/>
          </w:tcPr>
          <w:p w14:paraId="4ADCF9E2" w14:textId="3F7CD40E" w:rsidR="00B8356E" w:rsidRPr="00E4522B" w:rsidRDefault="00B8356E" w:rsidP="00B8356E">
            <w:pPr>
              <w:rPr>
                <w:rFonts w:ascii="Times New Roman" w:hAnsi="Times New Roman" w:cs="Times New Roman"/>
                <w:sz w:val="16"/>
                <w:szCs w:val="16"/>
              </w:rPr>
            </w:pPr>
          </w:p>
        </w:tc>
        <w:tc>
          <w:tcPr>
            <w:tcW w:w="271" w:type="dxa"/>
            <w:shd w:val="clear" w:color="auto" w:fill="auto"/>
          </w:tcPr>
          <w:p w14:paraId="01C99231" w14:textId="53CF181D" w:rsidR="00B8356E" w:rsidRPr="00E4522B" w:rsidRDefault="00B8356E" w:rsidP="00B8356E">
            <w:pPr>
              <w:rPr>
                <w:rFonts w:ascii="Times New Roman" w:hAnsi="Times New Roman" w:cs="Times New Roman"/>
                <w:sz w:val="16"/>
                <w:szCs w:val="16"/>
              </w:rPr>
            </w:pPr>
          </w:p>
        </w:tc>
        <w:tc>
          <w:tcPr>
            <w:tcW w:w="236" w:type="dxa"/>
            <w:shd w:val="clear" w:color="auto" w:fill="auto"/>
          </w:tcPr>
          <w:p w14:paraId="5D413EA3" w14:textId="60DFB903" w:rsidR="00B8356E" w:rsidRPr="00E4522B" w:rsidRDefault="00B8356E" w:rsidP="00B8356E">
            <w:pPr>
              <w:rPr>
                <w:rFonts w:ascii="Times New Roman" w:hAnsi="Times New Roman" w:cs="Times New Roman"/>
                <w:sz w:val="16"/>
                <w:szCs w:val="16"/>
              </w:rPr>
            </w:pPr>
          </w:p>
        </w:tc>
        <w:tc>
          <w:tcPr>
            <w:tcW w:w="236" w:type="dxa"/>
            <w:shd w:val="clear" w:color="auto" w:fill="auto"/>
          </w:tcPr>
          <w:p w14:paraId="1E49C732" w14:textId="75587303" w:rsidR="00B8356E" w:rsidRPr="00E4522B" w:rsidRDefault="00B8356E" w:rsidP="00B8356E">
            <w:pPr>
              <w:rPr>
                <w:rFonts w:ascii="Times New Roman" w:hAnsi="Times New Roman" w:cs="Times New Roman"/>
                <w:sz w:val="16"/>
                <w:szCs w:val="16"/>
              </w:rPr>
            </w:pPr>
          </w:p>
        </w:tc>
        <w:tc>
          <w:tcPr>
            <w:tcW w:w="236" w:type="dxa"/>
            <w:shd w:val="clear" w:color="auto" w:fill="auto"/>
          </w:tcPr>
          <w:p w14:paraId="6BC68CFB" w14:textId="7592DD89" w:rsidR="00B8356E" w:rsidRPr="00E4522B" w:rsidRDefault="00B8356E" w:rsidP="00B8356E">
            <w:pPr>
              <w:rPr>
                <w:rFonts w:ascii="Times New Roman" w:hAnsi="Times New Roman" w:cs="Times New Roman"/>
                <w:sz w:val="16"/>
                <w:szCs w:val="16"/>
              </w:rPr>
            </w:pPr>
          </w:p>
        </w:tc>
        <w:tc>
          <w:tcPr>
            <w:tcW w:w="271" w:type="dxa"/>
            <w:shd w:val="clear" w:color="auto" w:fill="auto"/>
          </w:tcPr>
          <w:p w14:paraId="021F3F14" w14:textId="6C4D47C0" w:rsidR="00B8356E" w:rsidRPr="00E4522B" w:rsidRDefault="00B8356E" w:rsidP="00B8356E">
            <w:pPr>
              <w:rPr>
                <w:rFonts w:ascii="Times New Roman" w:hAnsi="Times New Roman" w:cs="Times New Roman"/>
                <w:sz w:val="16"/>
                <w:szCs w:val="16"/>
              </w:rPr>
            </w:pPr>
          </w:p>
        </w:tc>
        <w:tc>
          <w:tcPr>
            <w:tcW w:w="236" w:type="dxa"/>
            <w:shd w:val="clear" w:color="auto" w:fill="auto"/>
          </w:tcPr>
          <w:p w14:paraId="63E45CE1"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535D08D9" w14:textId="0E6C1813" w:rsidR="00B8356E" w:rsidRPr="00E4522B" w:rsidRDefault="00B8356E" w:rsidP="00B8356E">
            <w:pPr>
              <w:rPr>
                <w:rFonts w:ascii="Times New Roman" w:hAnsi="Times New Roman" w:cs="Times New Roman"/>
                <w:sz w:val="16"/>
                <w:szCs w:val="16"/>
              </w:rPr>
            </w:pPr>
          </w:p>
        </w:tc>
        <w:tc>
          <w:tcPr>
            <w:tcW w:w="236" w:type="dxa"/>
            <w:shd w:val="clear" w:color="auto" w:fill="auto"/>
          </w:tcPr>
          <w:p w14:paraId="5F7BBD36" w14:textId="0BABA81D" w:rsidR="00B8356E" w:rsidRPr="00E4522B" w:rsidRDefault="00B8356E" w:rsidP="00B8356E">
            <w:pPr>
              <w:rPr>
                <w:rFonts w:ascii="Times New Roman" w:hAnsi="Times New Roman" w:cs="Times New Roman"/>
                <w:sz w:val="16"/>
                <w:szCs w:val="16"/>
              </w:rPr>
            </w:pPr>
          </w:p>
        </w:tc>
        <w:tc>
          <w:tcPr>
            <w:tcW w:w="236" w:type="dxa"/>
            <w:shd w:val="clear" w:color="auto" w:fill="auto"/>
          </w:tcPr>
          <w:p w14:paraId="2976D83F" w14:textId="55C0C613" w:rsidR="00B8356E" w:rsidRPr="00E4522B" w:rsidRDefault="00B8356E" w:rsidP="00B8356E">
            <w:pPr>
              <w:rPr>
                <w:rFonts w:ascii="Times New Roman" w:hAnsi="Times New Roman" w:cs="Times New Roman"/>
                <w:sz w:val="16"/>
                <w:szCs w:val="16"/>
              </w:rPr>
            </w:pPr>
          </w:p>
        </w:tc>
        <w:tc>
          <w:tcPr>
            <w:tcW w:w="236" w:type="dxa"/>
            <w:shd w:val="clear" w:color="auto" w:fill="auto"/>
          </w:tcPr>
          <w:p w14:paraId="59E82A74" w14:textId="77985160" w:rsidR="00B8356E" w:rsidRPr="00E4522B" w:rsidRDefault="00B8356E" w:rsidP="00B8356E">
            <w:pPr>
              <w:rPr>
                <w:rFonts w:ascii="Times New Roman" w:hAnsi="Times New Roman" w:cs="Times New Roman"/>
                <w:sz w:val="16"/>
                <w:szCs w:val="16"/>
              </w:rPr>
            </w:pPr>
          </w:p>
        </w:tc>
        <w:tc>
          <w:tcPr>
            <w:tcW w:w="236" w:type="dxa"/>
            <w:shd w:val="clear" w:color="auto" w:fill="auto"/>
          </w:tcPr>
          <w:p w14:paraId="67B1CC01" w14:textId="61A03398" w:rsidR="00B8356E" w:rsidRPr="00E4522B" w:rsidRDefault="00B8356E" w:rsidP="00B8356E">
            <w:pPr>
              <w:rPr>
                <w:rFonts w:ascii="Times New Roman" w:hAnsi="Times New Roman" w:cs="Times New Roman"/>
                <w:sz w:val="16"/>
                <w:szCs w:val="16"/>
              </w:rPr>
            </w:pPr>
          </w:p>
        </w:tc>
        <w:tc>
          <w:tcPr>
            <w:tcW w:w="236" w:type="dxa"/>
            <w:shd w:val="clear" w:color="auto" w:fill="auto"/>
          </w:tcPr>
          <w:p w14:paraId="1F5E174C" w14:textId="22A67A62" w:rsidR="00B8356E" w:rsidRPr="00E4522B" w:rsidRDefault="00B8356E" w:rsidP="00B8356E">
            <w:pPr>
              <w:rPr>
                <w:rFonts w:ascii="Times New Roman" w:hAnsi="Times New Roman" w:cs="Times New Roman"/>
                <w:sz w:val="16"/>
                <w:szCs w:val="16"/>
              </w:rPr>
            </w:pPr>
          </w:p>
        </w:tc>
        <w:tc>
          <w:tcPr>
            <w:tcW w:w="236" w:type="dxa"/>
            <w:shd w:val="clear" w:color="auto" w:fill="auto"/>
          </w:tcPr>
          <w:p w14:paraId="7A68D986" w14:textId="29FB0E3E" w:rsidR="00B8356E" w:rsidRPr="00E4522B" w:rsidRDefault="00B8356E" w:rsidP="00B8356E">
            <w:pPr>
              <w:rPr>
                <w:rFonts w:ascii="Times New Roman" w:hAnsi="Times New Roman" w:cs="Times New Roman"/>
                <w:sz w:val="16"/>
                <w:szCs w:val="16"/>
              </w:rPr>
            </w:pPr>
          </w:p>
        </w:tc>
        <w:tc>
          <w:tcPr>
            <w:tcW w:w="236" w:type="dxa"/>
            <w:shd w:val="clear" w:color="auto" w:fill="auto"/>
          </w:tcPr>
          <w:p w14:paraId="0F0AE592" w14:textId="713ADE23" w:rsidR="00B8356E" w:rsidRPr="00E4522B" w:rsidRDefault="00B8356E" w:rsidP="00B8356E">
            <w:pPr>
              <w:rPr>
                <w:rFonts w:ascii="Times New Roman" w:hAnsi="Times New Roman" w:cs="Times New Roman"/>
                <w:sz w:val="16"/>
                <w:szCs w:val="16"/>
              </w:rPr>
            </w:pPr>
          </w:p>
        </w:tc>
        <w:tc>
          <w:tcPr>
            <w:tcW w:w="271" w:type="dxa"/>
            <w:shd w:val="clear" w:color="auto" w:fill="auto"/>
          </w:tcPr>
          <w:p w14:paraId="68F38B14" w14:textId="4C8E6D7B" w:rsidR="00B8356E" w:rsidRPr="00E4522B" w:rsidRDefault="00B8356E" w:rsidP="00B8356E">
            <w:pPr>
              <w:rPr>
                <w:rFonts w:ascii="Times New Roman" w:hAnsi="Times New Roman" w:cs="Times New Roman"/>
                <w:sz w:val="16"/>
                <w:szCs w:val="16"/>
              </w:rPr>
            </w:pPr>
          </w:p>
        </w:tc>
        <w:tc>
          <w:tcPr>
            <w:tcW w:w="236" w:type="dxa"/>
            <w:shd w:val="clear" w:color="auto" w:fill="auto"/>
          </w:tcPr>
          <w:p w14:paraId="637C1889" w14:textId="5CB36341" w:rsidR="00B8356E" w:rsidRPr="00E4522B" w:rsidRDefault="00B8356E" w:rsidP="00B8356E">
            <w:pPr>
              <w:rPr>
                <w:rFonts w:ascii="Times New Roman" w:hAnsi="Times New Roman" w:cs="Times New Roman"/>
                <w:sz w:val="16"/>
                <w:szCs w:val="16"/>
              </w:rPr>
            </w:pPr>
          </w:p>
        </w:tc>
        <w:tc>
          <w:tcPr>
            <w:tcW w:w="236" w:type="dxa"/>
            <w:shd w:val="clear" w:color="auto" w:fill="auto"/>
          </w:tcPr>
          <w:p w14:paraId="256B853C" w14:textId="0E4AB7DC" w:rsidR="00B8356E" w:rsidRPr="00E4522B" w:rsidRDefault="00B8356E" w:rsidP="00B8356E">
            <w:pPr>
              <w:rPr>
                <w:rFonts w:ascii="Times New Roman" w:hAnsi="Times New Roman" w:cs="Times New Roman"/>
                <w:sz w:val="16"/>
                <w:szCs w:val="16"/>
              </w:rPr>
            </w:pPr>
          </w:p>
        </w:tc>
        <w:tc>
          <w:tcPr>
            <w:tcW w:w="291" w:type="dxa"/>
            <w:shd w:val="clear" w:color="auto" w:fill="auto"/>
          </w:tcPr>
          <w:p w14:paraId="5A2220F9" w14:textId="77777777" w:rsidR="00B8356E" w:rsidRPr="00E4522B" w:rsidRDefault="00B8356E" w:rsidP="00B8356E">
            <w:pPr>
              <w:rPr>
                <w:rFonts w:ascii="Times New Roman" w:hAnsi="Times New Roman" w:cs="Times New Roman"/>
                <w:sz w:val="16"/>
                <w:szCs w:val="16"/>
              </w:rPr>
            </w:pPr>
          </w:p>
        </w:tc>
      </w:tr>
      <w:tr w:rsidR="00B8356E" w:rsidRPr="00E4522B" w14:paraId="64083F10" w14:textId="77777777" w:rsidTr="00480120">
        <w:trPr>
          <w:trHeight w:val="368"/>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091EC823" w14:textId="375E6417" w:rsidR="00B8356E" w:rsidRPr="005452E3" w:rsidRDefault="00B8356E" w:rsidP="00B8356E">
            <w:pPr>
              <w:rPr>
                <w:rFonts w:ascii="Times New Roman" w:hAnsi="Times New Roman" w:cs="Times New Roman"/>
                <w:bCs/>
                <w:sz w:val="12"/>
                <w:szCs w:val="12"/>
                <w:highlight w:val="green"/>
              </w:rPr>
            </w:pPr>
            <w:r w:rsidRPr="005452E3">
              <w:rPr>
                <w:rFonts w:ascii="Times New Roman" w:hAnsi="Times New Roman"/>
                <w:sz w:val="12"/>
                <w:szCs w:val="12"/>
              </w:rPr>
              <w:t>ПП.02</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CF0A5CD" w14:textId="1D1F1388" w:rsidR="00B8356E" w:rsidRPr="005452E3" w:rsidRDefault="00B8356E" w:rsidP="00B8356E">
            <w:pPr>
              <w:rPr>
                <w:rFonts w:ascii="Times New Roman" w:hAnsi="Times New Roman" w:cs="Times New Roman"/>
                <w:bCs/>
                <w:sz w:val="12"/>
                <w:szCs w:val="12"/>
                <w:highlight w:val="green"/>
              </w:rPr>
            </w:pPr>
            <w:r w:rsidRPr="005452E3">
              <w:rPr>
                <w:rFonts w:ascii="Times New Roman" w:hAnsi="Times New Roman"/>
                <w:sz w:val="12"/>
                <w:szCs w:val="12"/>
              </w:rPr>
              <w:t>Производственная практика</w:t>
            </w:r>
          </w:p>
        </w:tc>
        <w:tc>
          <w:tcPr>
            <w:tcW w:w="270" w:type="dxa"/>
            <w:tcMar>
              <w:left w:w="28" w:type="dxa"/>
              <w:right w:w="28" w:type="dxa"/>
            </w:tcMar>
            <w:vAlign w:val="center"/>
          </w:tcPr>
          <w:p w14:paraId="3715A76E" w14:textId="33201A3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4C4E779" w14:textId="719ABE0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0F0F5DC" w14:textId="587994D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714B7C9" w14:textId="4B4F1AA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0DB8311" w14:textId="34BD39E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0401658" w14:textId="5A631B3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5A5E86B" w14:textId="27183E6A"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8D1F80F"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A263137" w14:textId="681F20C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663AD5AF"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A247815"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41FB1D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EF67AD2"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0D28B7A"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83DA235"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F84B1C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0A42589"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440CC3D"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4E82755" w14:textId="14E4B9B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1" w:type="dxa"/>
            <w:tcMar>
              <w:left w:w="28" w:type="dxa"/>
              <w:right w:w="28" w:type="dxa"/>
            </w:tcMar>
            <w:vAlign w:val="center"/>
          </w:tcPr>
          <w:p w14:paraId="0939ECBB" w14:textId="25B5877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0E3B775C" w14:textId="401A758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47" w:type="dxa"/>
            <w:tcMar>
              <w:left w:w="28" w:type="dxa"/>
              <w:right w:w="28" w:type="dxa"/>
            </w:tcMar>
            <w:vAlign w:val="center"/>
          </w:tcPr>
          <w:p w14:paraId="1A5ECB75" w14:textId="521AEC8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1B00279" w14:textId="6DF1750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85BB3ED" w14:textId="6324446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D7188B5" w14:textId="77777777" w:rsidR="00B8356E" w:rsidRPr="00E4522B" w:rsidRDefault="00B8356E" w:rsidP="00B8356E">
            <w:pPr>
              <w:rPr>
                <w:rFonts w:ascii="Times New Roman" w:hAnsi="Times New Roman" w:cs="Times New Roman"/>
                <w:sz w:val="16"/>
                <w:szCs w:val="16"/>
              </w:rPr>
            </w:pPr>
          </w:p>
        </w:tc>
        <w:tc>
          <w:tcPr>
            <w:tcW w:w="317" w:type="dxa"/>
          </w:tcPr>
          <w:p w14:paraId="77964A10" w14:textId="77777777" w:rsidR="00B8356E" w:rsidRPr="00E4522B" w:rsidRDefault="00B8356E" w:rsidP="00B8356E">
            <w:pPr>
              <w:rPr>
                <w:rFonts w:ascii="Times New Roman" w:hAnsi="Times New Roman" w:cs="Times New Roman"/>
                <w:sz w:val="16"/>
                <w:szCs w:val="16"/>
              </w:rPr>
            </w:pPr>
          </w:p>
        </w:tc>
        <w:tc>
          <w:tcPr>
            <w:tcW w:w="272" w:type="dxa"/>
          </w:tcPr>
          <w:p w14:paraId="5BA43E7F" w14:textId="77777777" w:rsidR="00B8356E" w:rsidRPr="00E4522B" w:rsidRDefault="00B8356E" w:rsidP="00B8356E">
            <w:pPr>
              <w:rPr>
                <w:rFonts w:ascii="Times New Roman" w:hAnsi="Times New Roman" w:cs="Times New Roman"/>
                <w:sz w:val="16"/>
                <w:szCs w:val="16"/>
              </w:rPr>
            </w:pPr>
          </w:p>
        </w:tc>
        <w:tc>
          <w:tcPr>
            <w:tcW w:w="271" w:type="dxa"/>
          </w:tcPr>
          <w:p w14:paraId="46FE838D" w14:textId="77777777" w:rsidR="00B8356E" w:rsidRPr="00E4522B" w:rsidRDefault="00B8356E" w:rsidP="00B8356E">
            <w:pPr>
              <w:rPr>
                <w:rFonts w:ascii="Times New Roman" w:hAnsi="Times New Roman" w:cs="Times New Roman"/>
                <w:sz w:val="16"/>
                <w:szCs w:val="16"/>
              </w:rPr>
            </w:pPr>
          </w:p>
        </w:tc>
        <w:tc>
          <w:tcPr>
            <w:tcW w:w="272" w:type="dxa"/>
          </w:tcPr>
          <w:p w14:paraId="2D0983E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1124804" w14:textId="07D91118"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05618EC8"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0AAF5385"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0323C60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E708A35" w14:textId="77777777" w:rsidR="00B8356E" w:rsidRPr="00E4522B" w:rsidRDefault="00B8356E" w:rsidP="00B8356E">
            <w:pPr>
              <w:rPr>
                <w:rFonts w:ascii="Times New Roman" w:hAnsi="Times New Roman" w:cs="Times New Roman"/>
                <w:sz w:val="16"/>
                <w:szCs w:val="16"/>
              </w:rPr>
            </w:pPr>
          </w:p>
        </w:tc>
        <w:tc>
          <w:tcPr>
            <w:tcW w:w="271" w:type="dxa"/>
          </w:tcPr>
          <w:p w14:paraId="15E987C8" w14:textId="77777777" w:rsidR="00B8356E" w:rsidRPr="00E4522B" w:rsidRDefault="00B8356E" w:rsidP="00B8356E">
            <w:pPr>
              <w:rPr>
                <w:rFonts w:ascii="Times New Roman" w:hAnsi="Times New Roman" w:cs="Times New Roman"/>
                <w:sz w:val="16"/>
                <w:szCs w:val="16"/>
              </w:rPr>
            </w:pPr>
          </w:p>
        </w:tc>
        <w:tc>
          <w:tcPr>
            <w:tcW w:w="316" w:type="dxa"/>
          </w:tcPr>
          <w:p w14:paraId="305C6996" w14:textId="24095AB5" w:rsidR="00B8356E" w:rsidRPr="00E4522B" w:rsidRDefault="00B8356E" w:rsidP="00B8356E">
            <w:pPr>
              <w:rPr>
                <w:rFonts w:ascii="Times New Roman" w:hAnsi="Times New Roman" w:cs="Times New Roman"/>
                <w:sz w:val="16"/>
                <w:szCs w:val="16"/>
              </w:rPr>
            </w:pPr>
          </w:p>
        </w:tc>
        <w:tc>
          <w:tcPr>
            <w:tcW w:w="236" w:type="dxa"/>
          </w:tcPr>
          <w:p w14:paraId="43B3BE65" w14:textId="52520A27" w:rsidR="00B8356E" w:rsidRPr="00E4522B" w:rsidRDefault="00B8356E" w:rsidP="00B8356E">
            <w:pPr>
              <w:rPr>
                <w:rFonts w:ascii="Times New Roman" w:hAnsi="Times New Roman" w:cs="Times New Roman"/>
                <w:sz w:val="16"/>
                <w:szCs w:val="16"/>
              </w:rPr>
            </w:pPr>
          </w:p>
        </w:tc>
        <w:tc>
          <w:tcPr>
            <w:tcW w:w="272" w:type="dxa"/>
          </w:tcPr>
          <w:p w14:paraId="1EE1119E" w14:textId="55053449" w:rsidR="00B8356E" w:rsidRPr="00E4522B" w:rsidRDefault="00B8356E" w:rsidP="00B8356E">
            <w:pPr>
              <w:rPr>
                <w:rFonts w:ascii="Times New Roman" w:hAnsi="Times New Roman" w:cs="Times New Roman"/>
                <w:sz w:val="16"/>
                <w:szCs w:val="16"/>
              </w:rPr>
            </w:pPr>
          </w:p>
        </w:tc>
        <w:tc>
          <w:tcPr>
            <w:tcW w:w="271" w:type="dxa"/>
          </w:tcPr>
          <w:p w14:paraId="123A0905" w14:textId="1A6B3BC7" w:rsidR="00B8356E" w:rsidRPr="00E4522B" w:rsidRDefault="00B8356E" w:rsidP="00B8356E">
            <w:pPr>
              <w:rPr>
                <w:rFonts w:ascii="Times New Roman" w:hAnsi="Times New Roman" w:cs="Times New Roman"/>
                <w:sz w:val="16"/>
                <w:szCs w:val="16"/>
              </w:rPr>
            </w:pPr>
          </w:p>
        </w:tc>
        <w:tc>
          <w:tcPr>
            <w:tcW w:w="236" w:type="dxa"/>
          </w:tcPr>
          <w:p w14:paraId="27008E4B" w14:textId="2CFA1D12" w:rsidR="00B8356E" w:rsidRPr="00E4522B" w:rsidRDefault="00B8356E" w:rsidP="00B8356E">
            <w:pPr>
              <w:rPr>
                <w:rFonts w:ascii="Times New Roman" w:hAnsi="Times New Roman" w:cs="Times New Roman"/>
                <w:sz w:val="16"/>
                <w:szCs w:val="16"/>
              </w:rPr>
            </w:pPr>
          </w:p>
        </w:tc>
        <w:tc>
          <w:tcPr>
            <w:tcW w:w="236" w:type="dxa"/>
          </w:tcPr>
          <w:p w14:paraId="2CF7CA74" w14:textId="2B0CD97E" w:rsidR="00B8356E" w:rsidRPr="00E4522B" w:rsidRDefault="00B8356E" w:rsidP="00B8356E">
            <w:pPr>
              <w:rPr>
                <w:rFonts w:ascii="Times New Roman" w:hAnsi="Times New Roman" w:cs="Times New Roman"/>
                <w:sz w:val="16"/>
                <w:szCs w:val="16"/>
              </w:rPr>
            </w:pPr>
          </w:p>
        </w:tc>
        <w:tc>
          <w:tcPr>
            <w:tcW w:w="236" w:type="dxa"/>
          </w:tcPr>
          <w:p w14:paraId="233E5411" w14:textId="0F6B931F" w:rsidR="00B8356E" w:rsidRPr="00E4522B" w:rsidRDefault="00B8356E" w:rsidP="00B8356E">
            <w:pPr>
              <w:rPr>
                <w:rFonts w:ascii="Times New Roman" w:hAnsi="Times New Roman" w:cs="Times New Roman"/>
                <w:sz w:val="16"/>
                <w:szCs w:val="16"/>
              </w:rPr>
            </w:pPr>
          </w:p>
        </w:tc>
        <w:tc>
          <w:tcPr>
            <w:tcW w:w="271" w:type="dxa"/>
          </w:tcPr>
          <w:p w14:paraId="7E354FA6" w14:textId="3B1B5951" w:rsidR="00B8356E" w:rsidRPr="00E4522B" w:rsidRDefault="00B8356E" w:rsidP="00B8356E">
            <w:pPr>
              <w:rPr>
                <w:rFonts w:ascii="Times New Roman" w:hAnsi="Times New Roman" w:cs="Times New Roman"/>
                <w:sz w:val="16"/>
                <w:szCs w:val="16"/>
              </w:rPr>
            </w:pPr>
          </w:p>
        </w:tc>
        <w:tc>
          <w:tcPr>
            <w:tcW w:w="236" w:type="dxa"/>
          </w:tcPr>
          <w:p w14:paraId="0FDA1C49" w14:textId="77777777" w:rsidR="00B8356E" w:rsidRPr="00E4522B" w:rsidRDefault="00B8356E" w:rsidP="00B8356E">
            <w:pPr>
              <w:rPr>
                <w:rFonts w:ascii="Times New Roman" w:hAnsi="Times New Roman" w:cs="Times New Roman"/>
                <w:sz w:val="16"/>
                <w:szCs w:val="16"/>
              </w:rPr>
            </w:pPr>
          </w:p>
        </w:tc>
        <w:tc>
          <w:tcPr>
            <w:tcW w:w="236" w:type="dxa"/>
          </w:tcPr>
          <w:p w14:paraId="4FF0D885" w14:textId="4ACC049F" w:rsidR="00B8356E" w:rsidRPr="00E4522B" w:rsidRDefault="00B8356E" w:rsidP="00B8356E">
            <w:pPr>
              <w:rPr>
                <w:rFonts w:ascii="Times New Roman" w:hAnsi="Times New Roman" w:cs="Times New Roman"/>
                <w:sz w:val="16"/>
                <w:szCs w:val="16"/>
              </w:rPr>
            </w:pPr>
          </w:p>
        </w:tc>
        <w:tc>
          <w:tcPr>
            <w:tcW w:w="236" w:type="dxa"/>
          </w:tcPr>
          <w:p w14:paraId="67D93681" w14:textId="33293C08" w:rsidR="00B8356E" w:rsidRPr="00E4522B" w:rsidRDefault="00B8356E" w:rsidP="00B8356E">
            <w:pPr>
              <w:rPr>
                <w:rFonts w:ascii="Times New Roman" w:hAnsi="Times New Roman" w:cs="Times New Roman"/>
                <w:sz w:val="16"/>
                <w:szCs w:val="16"/>
              </w:rPr>
            </w:pPr>
          </w:p>
        </w:tc>
        <w:tc>
          <w:tcPr>
            <w:tcW w:w="236" w:type="dxa"/>
          </w:tcPr>
          <w:p w14:paraId="32A3C6A9" w14:textId="2916B98E" w:rsidR="00B8356E" w:rsidRPr="00E4522B" w:rsidRDefault="00B8356E" w:rsidP="00B8356E">
            <w:pPr>
              <w:rPr>
                <w:rFonts w:ascii="Times New Roman" w:hAnsi="Times New Roman" w:cs="Times New Roman"/>
                <w:sz w:val="16"/>
                <w:szCs w:val="16"/>
              </w:rPr>
            </w:pPr>
          </w:p>
        </w:tc>
        <w:tc>
          <w:tcPr>
            <w:tcW w:w="236" w:type="dxa"/>
          </w:tcPr>
          <w:p w14:paraId="49AD5027" w14:textId="4F52B2D7" w:rsidR="00B8356E" w:rsidRPr="00E4522B" w:rsidRDefault="00B8356E" w:rsidP="00B8356E">
            <w:pPr>
              <w:rPr>
                <w:rFonts w:ascii="Times New Roman" w:hAnsi="Times New Roman" w:cs="Times New Roman"/>
                <w:sz w:val="16"/>
                <w:szCs w:val="16"/>
              </w:rPr>
            </w:pPr>
          </w:p>
        </w:tc>
        <w:tc>
          <w:tcPr>
            <w:tcW w:w="236" w:type="dxa"/>
          </w:tcPr>
          <w:p w14:paraId="4122101F" w14:textId="3AB194FC" w:rsidR="00B8356E" w:rsidRPr="00E4522B" w:rsidRDefault="00B8356E" w:rsidP="00B8356E">
            <w:pPr>
              <w:rPr>
                <w:rFonts w:ascii="Times New Roman" w:hAnsi="Times New Roman" w:cs="Times New Roman"/>
                <w:sz w:val="16"/>
                <w:szCs w:val="16"/>
              </w:rPr>
            </w:pPr>
          </w:p>
        </w:tc>
        <w:tc>
          <w:tcPr>
            <w:tcW w:w="236" w:type="dxa"/>
          </w:tcPr>
          <w:p w14:paraId="4B907410" w14:textId="2AEC2A5E" w:rsidR="00B8356E" w:rsidRPr="00E4522B" w:rsidRDefault="00B8356E" w:rsidP="00B8356E">
            <w:pPr>
              <w:rPr>
                <w:rFonts w:ascii="Times New Roman" w:hAnsi="Times New Roman" w:cs="Times New Roman"/>
                <w:sz w:val="16"/>
                <w:szCs w:val="16"/>
              </w:rPr>
            </w:pPr>
          </w:p>
        </w:tc>
        <w:tc>
          <w:tcPr>
            <w:tcW w:w="236" w:type="dxa"/>
          </w:tcPr>
          <w:p w14:paraId="4BBAC8F3" w14:textId="77B08FFA" w:rsidR="00B8356E" w:rsidRPr="00E4522B" w:rsidRDefault="00B8356E" w:rsidP="00B8356E">
            <w:pPr>
              <w:rPr>
                <w:rFonts w:ascii="Times New Roman" w:hAnsi="Times New Roman" w:cs="Times New Roman"/>
                <w:sz w:val="16"/>
                <w:szCs w:val="16"/>
              </w:rPr>
            </w:pPr>
          </w:p>
        </w:tc>
        <w:tc>
          <w:tcPr>
            <w:tcW w:w="236" w:type="dxa"/>
          </w:tcPr>
          <w:p w14:paraId="51B3E32E" w14:textId="236DF0C7" w:rsidR="00B8356E" w:rsidRPr="00E4522B" w:rsidRDefault="00B8356E" w:rsidP="00B8356E">
            <w:pPr>
              <w:rPr>
                <w:rFonts w:ascii="Times New Roman" w:hAnsi="Times New Roman" w:cs="Times New Roman"/>
                <w:sz w:val="16"/>
                <w:szCs w:val="16"/>
              </w:rPr>
            </w:pPr>
          </w:p>
        </w:tc>
        <w:tc>
          <w:tcPr>
            <w:tcW w:w="271" w:type="dxa"/>
          </w:tcPr>
          <w:p w14:paraId="37666CDF" w14:textId="3015DC5F" w:rsidR="00B8356E" w:rsidRPr="00E4522B" w:rsidRDefault="00B8356E" w:rsidP="00B8356E">
            <w:pPr>
              <w:rPr>
                <w:rFonts w:ascii="Times New Roman" w:hAnsi="Times New Roman" w:cs="Times New Roman"/>
                <w:sz w:val="16"/>
                <w:szCs w:val="16"/>
              </w:rPr>
            </w:pPr>
          </w:p>
        </w:tc>
        <w:tc>
          <w:tcPr>
            <w:tcW w:w="236" w:type="dxa"/>
          </w:tcPr>
          <w:p w14:paraId="0DDF7B31" w14:textId="622B6FA1" w:rsidR="00B8356E" w:rsidRPr="00E4522B" w:rsidRDefault="00B8356E" w:rsidP="00B8356E">
            <w:pPr>
              <w:rPr>
                <w:rFonts w:ascii="Times New Roman" w:hAnsi="Times New Roman" w:cs="Times New Roman"/>
                <w:sz w:val="16"/>
                <w:szCs w:val="16"/>
              </w:rPr>
            </w:pPr>
          </w:p>
        </w:tc>
        <w:tc>
          <w:tcPr>
            <w:tcW w:w="236" w:type="dxa"/>
          </w:tcPr>
          <w:p w14:paraId="27F7C7CF" w14:textId="2AC620A7" w:rsidR="00B8356E" w:rsidRPr="00E4522B" w:rsidRDefault="00B8356E" w:rsidP="00B8356E">
            <w:pPr>
              <w:rPr>
                <w:rFonts w:ascii="Times New Roman" w:hAnsi="Times New Roman" w:cs="Times New Roman"/>
                <w:sz w:val="16"/>
                <w:szCs w:val="16"/>
              </w:rPr>
            </w:pPr>
          </w:p>
        </w:tc>
        <w:tc>
          <w:tcPr>
            <w:tcW w:w="291" w:type="dxa"/>
          </w:tcPr>
          <w:p w14:paraId="49A7415A" w14:textId="77777777" w:rsidR="00B8356E" w:rsidRPr="00E4522B" w:rsidRDefault="00B8356E" w:rsidP="00B8356E">
            <w:pPr>
              <w:rPr>
                <w:rFonts w:ascii="Times New Roman" w:hAnsi="Times New Roman" w:cs="Times New Roman"/>
                <w:sz w:val="16"/>
                <w:szCs w:val="16"/>
              </w:rPr>
            </w:pPr>
          </w:p>
        </w:tc>
      </w:tr>
      <w:tr w:rsidR="00CF2EF7" w:rsidRPr="00E4522B" w14:paraId="502748DB" w14:textId="77777777" w:rsidTr="00480120">
        <w:trPr>
          <w:trHeight w:val="13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679488BA" w14:textId="458F9BD7" w:rsidR="00CF2EF7" w:rsidRPr="00CF2EF7" w:rsidRDefault="00CF2EF7" w:rsidP="00CF2EF7">
            <w:pPr>
              <w:rPr>
                <w:rFonts w:ascii="Times New Roman" w:hAnsi="Times New Roman" w:cs="Times New Roman"/>
                <w:bCs/>
                <w:sz w:val="12"/>
                <w:szCs w:val="12"/>
                <w:highlight w:val="green"/>
              </w:rPr>
            </w:pPr>
            <w:r w:rsidRPr="00CF2EF7">
              <w:rPr>
                <w:rFonts w:ascii="Times New Roman" w:hAnsi="Times New Roman"/>
                <w:b/>
                <w:bCs/>
                <w:sz w:val="12"/>
                <w:szCs w:val="12"/>
              </w:rPr>
              <w:t>ПМ.03</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84E2515" w14:textId="72C1BB88" w:rsidR="00CF2EF7" w:rsidRPr="00CF2EF7" w:rsidRDefault="00CF2EF7" w:rsidP="00CF2EF7">
            <w:pPr>
              <w:rPr>
                <w:rFonts w:ascii="Times New Roman" w:hAnsi="Times New Roman" w:cs="Times New Roman"/>
                <w:bCs/>
                <w:sz w:val="12"/>
                <w:szCs w:val="12"/>
                <w:highlight w:val="green"/>
              </w:rPr>
            </w:pPr>
            <w:r w:rsidRPr="00CF2EF7">
              <w:rPr>
                <w:rFonts w:ascii="Times New Roman" w:hAnsi="Times New Roman"/>
                <w:b/>
                <w:bCs/>
                <w:sz w:val="12"/>
                <w:szCs w:val="12"/>
              </w:rPr>
              <w:t>Обеспечение жизнедеятельности в условиях чрезвычайных ситуаций природного и техногенного характера</w:t>
            </w:r>
          </w:p>
        </w:tc>
        <w:tc>
          <w:tcPr>
            <w:tcW w:w="270" w:type="dxa"/>
            <w:tcMar>
              <w:left w:w="28" w:type="dxa"/>
              <w:right w:w="28" w:type="dxa"/>
            </w:tcMar>
            <w:vAlign w:val="center"/>
          </w:tcPr>
          <w:p w14:paraId="78F1647A"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5FA891F5"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60F444BC"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15FDCD3F"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44B7A169"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53B80379"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556A19FD"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6273E15D"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1299A08D" w14:textId="77777777" w:rsidR="00CF2EF7" w:rsidRPr="00E4522B" w:rsidRDefault="00CF2EF7" w:rsidP="00CF2EF7">
            <w:pPr>
              <w:rPr>
                <w:rFonts w:ascii="Times New Roman" w:hAnsi="Times New Roman" w:cs="Times New Roman"/>
                <w:sz w:val="16"/>
                <w:szCs w:val="16"/>
              </w:rPr>
            </w:pPr>
          </w:p>
        </w:tc>
        <w:tc>
          <w:tcPr>
            <w:tcW w:w="268" w:type="dxa"/>
            <w:gridSpan w:val="2"/>
            <w:tcMar>
              <w:left w:w="28" w:type="dxa"/>
              <w:right w:w="28" w:type="dxa"/>
            </w:tcMar>
            <w:vAlign w:val="center"/>
          </w:tcPr>
          <w:p w14:paraId="2AB10D0D"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654E7EAB"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0F5E42E3"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2E38ACFF"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4F5184C2"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055EE351"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24434FED"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455E0519"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42F66D4B"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02CBAE97" w14:textId="77777777" w:rsidR="00CF2EF7" w:rsidRPr="00E4522B" w:rsidRDefault="00CF2EF7" w:rsidP="00CF2EF7">
            <w:pPr>
              <w:rPr>
                <w:rFonts w:ascii="Times New Roman" w:hAnsi="Times New Roman" w:cs="Times New Roman"/>
                <w:sz w:val="16"/>
                <w:szCs w:val="16"/>
              </w:rPr>
            </w:pPr>
          </w:p>
        </w:tc>
        <w:tc>
          <w:tcPr>
            <w:tcW w:w="211" w:type="dxa"/>
            <w:tcMar>
              <w:left w:w="28" w:type="dxa"/>
              <w:right w:w="28" w:type="dxa"/>
            </w:tcMar>
            <w:vAlign w:val="center"/>
          </w:tcPr>
          <w:p w14:paraId="5AF59040" w14:textId="77777777" w:rsidR="00CF2EF7" w:rsidRPr="00E4522B" w:rsidRDefault="00CF2EF7" w:rsidP="00CF2EF7">
            <w:pPr>
              <w:rPr>
                <w:rFonts w:ascii="Times New Roman" w:hAnsi="Times New Roman" w:cs="Times New Roman"/>
                <w:sz w:val="16"/>
                <w:szCs w:val="16"/>
              </w:rPr>
            </w:pPr>
          </w:p>
        </w:tc>
        <w:tc>
          <w:tcPr>
            <w:tcW w:w="213" w:type="dxa"/>
            <w:tcMar>
              <w:left w:w="28" w:type="dxa"/>
              <w:right w:w="28" w:type="dxa"/>
            </w:tcMar>
            <w:vAlign w:val="center"/>
          </w:tcPr>
          <w:p w14:paraId="19ABC657" w14:textId="77777777" w:rsidR="00CF2EF7" w:rsidRPr="00E4522B" w:rsidRDefault="00CF2EF7" w:rsidP="00CF2EF7">
            <w:pPr>
              <w:rPr>
                <w:rFonts w:ascii="Times New Roman" w:hAnsi="Times New Roman" w:cs="Times New Roman"/>
                <w:sz w:val="16"/>
                <w:szCs w:val="16"/>
              </w:rPr>
            </w:pPr>
          </w:p>
        </w:tc>
        <w:tc>
          <w:tcPr>
            <w:tcW w:w="247" w:type="dxa"/>
            <w:tcMar>
              <w:left w:w="28" w:type="dxa"/>
              <w:right w:w="28" w:type="dxa"/>
            </w:tcMar>
            <w:vAlign w:val="center"/>
          </w:tcPr>
          <w:p w14:paraId="6DE4AEFA"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79198F93"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64A5E3D3" w14:textId="77777777" w:rsidR="00CF2EF7" w:rsidRPr="00E4522B" w:rsidRDefault="00CF2EF7" w:rsidP="00CF2EF7">
            <w:pPr>
              <w:rPr>
                <w:rFonts w:ascii="Times New Roman" w:hAnsi="Times New Roman" w:cs="Times New Roman"/>
                <w:sz w:val="16"/>
                <w:szCs w:val="16"/>
              </w:rPr>
            </w:pPr>
          </w:p>
        </w:tc>
        <w:tc>
          <w:tcPr>
            <w:tcW w:w="236" w:type="dxa"/>
          </w:tcPr>
          <w:p w14:paraId="2321DE1A" w14:textId="77777777" w:rsidR="00CF2EF7" w:rsidRPr="00E4522B" w:rsidRDefault="00CF2EF7" w:rsidP="00CF2EF7">
            <w:pPr>
              <w:rPr>
                <w:rFonts w:ascii="Times New Roman" w:hAnsi="Times New Roman" w:cs="Times New Roman"/>
                <w:sz w:val="16"/>
                <w:szCs w:val="16"/>
              </w:rPr>
            </w:pPr>
          </w:p>
        </w:tc>
        <w:tc>
          <w:tcPr>
            <w:tcW w:w="317" w:type="dxa"/>
          </w:tcPr>
          <w:p w14:paraId="65525F96" w14:textId="77777777" w:rsidR="00CF2EF7" w:rsidRPr="00E4522B" w:rsidRDefault="00CF2EF7" w:rsidP="00CF2EF7">
            <w:pPr>
              <w:rPr>
                <w:rFonts w:ascii="Times New Roman" w:hAnsi="Times New Roman" w:cs="Times New Roman"/>
                <w:sz w:val="16"/>
                <w:szCs w:val="16"/>
              </w:rPr>
            </w:pPr>
          </w:p>
        </w:tc>
        <w:tc>
          <w:tcPr>
            <w:tcW w:w="272" w:type="dxa"/>
          </w:tcPr>
          <w:p w14:paraId="2429FD06" w14:textId="77777777" w:rsidR="00CF2EF7" w:rsidRPr="00E4522B" w:rsidRDefault="00CF2EF7" w:rsidP="00CF2EF7">
            <w:pPr>
              <w:rPr>
                <w:rFonts w:ascii="Times New Roman" w:hAnsi="Times New Roman" w:cs="Times New Roman"/>
                <w:sz w:val="16"/>
                <w:szCs w:val="16"/>
              </w:rPr>
            </w:pPr>
          </w:p>
        </w:tc>
        <w:tc>
          <w:tcPr>
            <w:tcW w:w="271" w:type="dxa"/>
          </w:tcPr>
          <w:p w14:paraId="79DC887F" w14:textId="77777777" w:rsidR="00CF2EF7" w:rsidRPr="00E4522B" w:rsidRDefault="00CF2EF7" w:rsidP="00CF2EF7">
            <w:pPr>
              <w:rPr>
                <w:rFonts w:ascii="Times New Roman" w:hAnsi="Times New Roman" w:cs="Times New Roman"/>
                <w:sz w:val="16"/>
                <w:szCs w:val="16"/>
              </w:rPr>
            </w:pPr>
          </w:p>
        </w:tc>
        <w:tc>
          <w:tcPr>
            <w:tcW w:w="272" w:type="dxa"/>
          </w:tcPr>
          <w:p w14:paraId="1C6D6E9E"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4B22055F" w14:textId="6115F9ED" w:rsidR="00CF2EF7" w:rsidRPr="00E4522B" w:rsidRDefault="00CF2EF7" w:rsidP="00CF2EF7">
            <w:pPr>
              <w:rPr>
                <w:rFonts w:ascii="Times New Roman" w:hAnsi="Times New Roman" w:cs="Times New Roman"/>
                <w:sz w:val="16"/>
                <w:szCs w:val="16"/>
              </w:rPr>
            </w:pPr>
          </w:p>
        </w:tc>
        <w:tc>
          <w:tcPr>
            <w:tcW w:w="219" w:type="dxa"/>
            <w:tcMar>
              <w:left w:w="28" w:type="dxa"/>
              <w:right w:w="28" w:type="dxa"/>
            </w:tcMar>
            <w:vAlign w:val="center"/>
          </w:tcPr>
          <w:p w14:paraId="7334E0AE" w14:textId="77777777" w:rsidR="00CF2EF7" w:rsidRPr="00E4522B" w:rsidRDefault="00CF2EF7" w:rsidP="00CF2EF7">
            <w:pPr>
              <w:rPr>
                <w:rFonts w:ascii="Times New Roman" w:hAnsi="Times New Roman" w:cs="Times New Roman"/>
                <w:sz w:val="16"/>
                <w:szCs w:val="16"/>
              </w:rPr>
            </w:pPr>
          </w:p>
        </w:tc>
        <w:tc>
          <w:tcPr>
            <w:tcW w:w="213" w:type="dxa"/>
            <w:tcMar>
              <w:left w:w="28" w:type="dxa"/>
              <w:right w:w="28" w:type="dxa"/>
            </w:tcMar>
            <w:vAlign w:val="center"/>
          </w:tcPr>
          <w:p w14:paraId="4E9C64E0" w14:textId="77777777" w:rsidR="00CF2EF7" w:rsidRPr="00E4522B" w:rsidRDefault="00CF2EF7" w:rsidP="00CF2EF7">
            <w:pPr>
              <w:rPr>
                <w:rFonts w:ascii="Times New Roman" w:hAnsi="Times New Roman" w:cs="Times New Roman"/>
                <w:sz w:val="16"/>
                <w:szCs w:val="16"/>
              </w:rPr>
            </w:pPr>
          </w:p>
        </w:tc>
        <w:tc>
          <w:tcPr>
            <w:tcW w:w="240" w:type="dxa"/>
            <w:tcMar>
              <w:left w:w="28" w:type="dxa"/>
              <w:right w:w="28" w:type="dxa"/>
            </w:tcMar>
            <w:vAlign w:val="center"/>
          </w:tcPr>
          <w:p w14:paraId="60D6D458"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2C9D0E2F" w14:textId="77777777" w:rsidR="00CF2EF7" w:rsidRPr="00E4522B" w:rsidRDefault="00CF2EF7" w:rsidP="00CF2EF7">
            <w:pPr>
              <w:rPr>
                <w:rFonts w:ascii="Times New Roman" w:hAnsi="Times New Roman" w:cs="Times New Roman"/>
                <w:sz w:val="16"/>
                <w:szCs w:val="16"/>
              </w:rPr>
            </w:pPr>
          </w:p>
        </w:tc>
        <w:tc>
          <w:tcPr>
            <w:tcW w:w="271" w:type="dxa"/>
          </w:tcPr>
          <w:p w14:paraId="24E9C77C" w14:textId="77777777" w:rsidR="00CF2EF7" w:rsidRPr="00E4522B" w:rsidRDefault="00CF2EF7" w:rsidP="00CF2EF7">
            <w:pPr>
              <w:rPr>
                <w:rFonts w:ascii="Times New Roman" w:hAnsi="Times New Roman" w:cs="Times New Roman"/>
                <w:sz w:val="16"/>
                <w:szCs w:val="16"/>
              </w:rPr>
            </w:pPr>
          </w:p>
        </w:tc>
        <w:tc>
          <w:tcPr>
            <w:tcW w:w="316" w:type="dxa"/>
          </w:tcPr>
          <w:p w14:paraId="3F0D1CF5" w14:textId="3B0AB5B5" w:rsidR="00CF2EF7" w:rsidRPr="00E4522B" w:rsidRDefault="00CF2EF7" w:rsidP="00CF2EF7">
            <w:pPr>
              <w:rPr>
                <w:rFonts w:ascii="Times New Roman" w:hAnsi="Times New Roman" w:cs="Times New Roman"/>
                <w:sz w:val="16"/>
                <w:szCs w:val="16"/>
              </w:rPr>
            </w:pPr>
          </w:p>
        </w:tc>
        <w:tc>
          <w:tcPr>
            <w:tcW w:w="236" w:type="dxa"/>
          </w:tcPr>
          <w:p w14:paraId="3722E3B6" w14:textId="644B7D27" w:rsidR="00CF2EF7" w:rsidRPr="00E4522B" w:rsidRDefault="00CF2EF7" w:rsidP="00CF2EF7">
            <w:pPr>
              <w:rPr>
                <w:rFonts w:ascii="Times New Roman" w:hAnsi="Times New Roman" w:cs="Times New Roman"/>
                <w:sz w:val="16"/>
                <w:szCs w:val="16"/>
              </w:rPr>
            </w:pPr>
          </w:p>
        </w:tc>
        <w:tc>
          <w:tcPr>
            <w:tcW w:w="272" w:type="dxa"/>
          </w:tcPr>
          <w:p w14:paraId="790A6C74" w14:textId="619BF56B" w:rsidR="00CF2EF7" w:rsidRPr="00E4522B" w:rsidRDefault="00CF2EF7" w:rsidP="00CF2EF7">
            <w:pPr>
              <w:rPr>
                <w:rFonts w:ascii="Times New Roman" w:hAnsi="Times New Roman" w:cs="Times New Roman"/>
                <w:sz w:val="16"/>
                <w:szCs w:val="16"/>
              </w:rPr>
            </w:pPr>
          </w:p>
        </w:tc>
        <w:tc>
          <w:tcPr>
            <w:tcW w:w="271" w:type="dxa"/>
          </w:tcPr>
          <w:p w14:paraId="4FA72B5F" w14:textId="3B6DA973" w:rsidR="00CF2EF7" w:rsidRPr="00E4522B" w:rsidRDefault="00CF2EF7" w:rsidP="00CF2EF7">
            <w:pPr>
              <w:rPr>
                <w:rFonts w:ascii="Times New Roman" w:hAnsi="Times New Roman" w:cs="Times New Roman"/>
                <w:sz w:val="16"/>
                <w:szCs w:val="16"/>
              </w:rPr>
            </w:pPr>
          </w:p>
        </w:tc>
        <w:tc>
          <w:tcPr>
            <w:tcW w:w="236" w:type="dxa"/>
          </w:tcPr>
          <w:p w14:paraId="7BA62E88" w14:textId="5778C840" w:rsidR="00CF2EF7" w:rsidRPr="00E4522B" w:rsidRDefault="00CF2EF7" w:rsidP="00CF2EF7">
            <w:pPr>
              <w:rPr>
                <w:rFonts w:ascii="Times New Roman" w:hAnsi="Times New Roman" w:cs="Times New Roman"/>
                <w:sz w:val="16"/>
                <w:szCs w:val="16"/>
              </w:rPr>
            </w:pPr>
          </w:p>
        </w:tc>
        <w:tc>
          <w:tcPr>
            <w:tcW w:w="236" w:type="dxa"/>
          </w:tcPr>
          <w:p w14:paraId="6540C7A2" w14:textId="5B5F8CB7" w:rsidR="00CF2EF7" w:rsidRPr="00E4522B" w:rsidRDefault="00CF2EF7" w:rsidP="00CF2EF7">
            <w:pPr>
              <w:rPr>
                <w:rFonts w:ascii="Times New Roman" w:hAnsi="Times New Roman" w:cs="Times New Roman"/>
                <w:sz w:val="16"/>
                <w:szCs w:val="16"/>
              </w:rPr>
            </w:pPr>
          </w:p>
        </w:tc>
        <w:tc>
          <w:tcPr>
            <w:tcW w:w="236" w:type="dxa"/>
          </w:tcPr>
          <w:p w14:paraId="0FD545A5" w14:textId="391E94D7" w:rsidR="00CF2EF7" w:rsidRPr="00E4522B" w:rsidRDefault="00CF2EF7" w:rsidP="00CF2EF7">
            <w:pPr>
              <w:rPr>
                <w:rFonts w:ascii="Times New Roman" w:hAnsi="Times New Roman" w:cs="Times New Roman"/>
                <w:sz w:val="16"/>
                <w:szCs w:val="16"/>
              </w:rPr>
            </w:pPr>
          </w:p>
        </w:tc>
        <w:tc>
          <w:tcPr>
            <w:tcW w:w="271" w:type="dxa"/>
          </w:tcPr>
          <w:p w14:paraId="78289C60" w14:textId="292BC946" w:rsidR="00CF2EF7" w:rsidRPr="00E4522B" w:rsidRDefault="00CF2EF7" w:rsidP="00CF2EF7">
            <w:pPr>
              <w:rPr>
                <w:rFonts w:ascii="Times New Roman" w:hAnsi="Times New Roman" w:cs="Times New Roman"/>
                <w:sz w:val="16"/>
                <w:szCs w:val="16"/>
              </w:rPr>
            </w:pPr>
          </w:p>
        </w:tc>
        <w:tc>
          <w:tcPr>
            <w:tcW w:w="236" w:type="dxa"/>
          </w:tcPr>
          <w:p w14:paraId="5146428D" w14:textId="77777777" w:rsidR="00CF2EF7" w:rsidRPr="00E4522B" w:rsidRDefault="00CF2EF7" w:rsidP="00CF2EF7">
            <w:pPr>
              <w:rPr>
                <w:rFonts w:ascii="Times New Roman" w:hAnsi="Times New Roman" w:cs="Times New Roman"/>
                <w:sz w:val="16"/>
                <w:szCs w:val="16"/>
              </w:rPr>
            </w:pPr>
          </w:p>
        </w:tc>
        <w:tc>
          <w:tcPr>
            <w:tcW w:w="236" w:type="dxa"/>
          </w:tcPr>
          <w:p w14:paraId="10A1802B" w14:textId="3D7BCBCD" w:rsidR="00CF2EF7" w:rsidRPr="00E4522B" w:rsidRDefault="00CF2EF7" w:rsidP="00CF2EF7">
            <w:pPr>
              <w:rPr>
                <w:rFonts w:ascii="Times New Roman" w:hAnsi="Times New Roman" w:cs="Times New Roman"/>
                <w:sz w:val="16"/>
                <w:szCs w:val="16"/>
              </w:rPr>
            </w:pPr>
          </w:p>
        </w:tc>
        <w:tc>
          <w:tcPr>
            <w:tcW w:w="236" w:type="dxa"/>
          </w:tcPr>
          <w:p w14:paraId="6F6EAC08" w14:textId="65AF4972" w:rsidR="00CF2EF7" w:rsidRPr="00E4522B" w:rsidRDefault="00CF2EF7" w:rsidP="00CF2EF7">
            <w:pPr>
              <w:rPr>
                <w:rFonts w:ascii="Times New Roman" w:hAnsi="Times New Roman" w:cs="Times New Roman"/>
                <w:sz w:val="16"/>
                <w:szCs w:val="16"/>
              </w:rPr>
            </w:pPr>
          </w:p>
        </w:tc>
        <w:tc>
          <w:tcPr>
            <w:tcW w:w="236" w:type="dxa"/>
          </w:tcPr>
          <w:p w14:paraId="0707EE40" w14:textId="130CDC5E" w:rsidR="00CF2EF7" w:rsidRPr="00E4522B" w:rsidRDefault="00CF2EF7" w:rsidP="00CF2EF7">
            <w:pPr>
              <w:rPr>
                <w:rFonts w:ascii="Times New Roman" w:hAnsi="Times New Roman" w:cs="Times New Roman"/>
                <w:sz w:val="16"/>
                <w:szCs w:val="16"/>
              </w:rPr>
            </w:pPr>
          </w:p>
        </w:tc>
        <w:tc>
          <w:tcPr>
            <w:tcW w:w="236" w:type="dxa"/>
          </w:tcPr>
          <w:p w14:paraId="3475F7C1" w14:textId="50091217" w:rsidR="00CF2EF7" w:rsidRPr="00E4522B" w:rsidRDefault="00CF2EF7" w:rsidP="00CF2EF7">
            <w:pPr>
              <w:rPr>
                <w:rFonts w:ascii="Times New Roman" w:hAnsi="Times New Roman" w:cs="Times New Roman"/>
                <w:sz w:val="16"/>
                <w:szCs w:val="16"/>
              </w:rPr>
            </w:pPr>
          </w:p>
        </w:tc>
        <w:tc>
          <w:tcPr>
            <w:tcW w:w="236" w:type="dxa"/>
          </w:tcPr>
          <w:p w14:paraId="41059EF0" w14:textId="18E8C262" w:rsidR="00CF2EF7" w:rsidRPr="00E4522B" w:rsidRDefault="00CF2EF7" w:rsidP="00CF2EF7">
            <w:pPr>
              <w:rPr>
                <w:rFonts w:ascii="Times New Roman" w:hAnsi="Times New Roman" w:cs="Times New Roman"/>
                <w:sz w:val="16"/>
                <w:szCs w:val="16"/>
              </w:rPr>
            </w:pPr>
          </w:p>
        </w:tc>
        <w:tc>
          <w:tcPr>
            <w:tcW w:w="236" w:type="dxa"/>
          </w:tcPr>
          <w:p w14:paraId="39D686CE" w14:textId="52D14309" w:rsidR="00CF2EF7" w:rsidRPr="00E4522B" w:rsidRDefault="00CF2EF7" w:rsidP="00CF2EF7">
            <w:pPr>
              <w:rPr>
                <w:rFonts w:ascii="Times New Roman" w:hAnsi="Times New Roman" w:cs="Times New Roman"/>
                <w:sz w:val="16"/>
                <w:szCs w:val="16"/>
              </w:rPr>
            </w:pPr>
          </w:p>
        </w:tc>
        <w:tc>
          <w:tcPr>
            <w:tcW w:w="236" w:type="dxa"/>
          </w:tcPr>
          <w:p w14:paraId="6104998F" w14:textId="7FC16898" w:rsidR="00CF2EF7" w:rsidRPr="00E4522B" w:rsidRDefault="00CF2EF7" w:rsidP="00CF2EF7">
            <w:pPr>
              <w:rPr>
                <w:rFonts w:ascii="Times New Roman" w:hAnsi="Times New Roman" w:cs="Times New Roman"/>
                <w:sz w:val="16"/>
                <w:szCs w:val="16"/>
              </w:rPr>
            </w:pPr>
          </w:p>
        </w:tc>
        <w:tc>
          <w:tcPr>
            <w:tcW w:w="236" w:type="dxa"/>
          </w:tcPr>
          <w:p w14:paraId="32A0C506" w14:textId="57BBF721" w:rsidR="00CF2EF7" w:rsidRPr="00E4522B" w:rsidRDefault="00CF2EF7" w:rsidP="00CF2EF7">
            <w:pPr>
              <w:rPr>
                <w:rFonts w:ascii="Times New Roman" w:hAnsi="Times New Roman" w:cs="Times New Roman"/>
                <w:sz w:val="16"/>
                <w:szCs w:val="16"/>
              </w:rPr>
            </w:pPr>
          </w:p>
        </w:tc>
        <w:tc>
          <w:tcPr>
            <w:tcW w:w="271" w:type="dxa"/>
          </w:tcPr>
          <w:p w14:paraId="0BB66BCD" w14:textId="7D1F3E2A" w:rsidR="00CF2EF7" w:rsidRPr="00E4522B" w:rsidRDefault="00CF2EF7" w:rsidP="00CF2EF7">
            <w:pPr>
              <w:rPr>
                <w:rFonts w:ascii="Times New Roman" w:hAnsi="Times New Roman" w:cs="Times New Roman"/>
                <w:sz w:val="16"/>
                <w:szCs w:val="16"/>
              </w:rPr>
            </w:pPr>
          </w:p>
        </w:tc>
        <w:tc>
          <w:tcPr>
            <w:tcW w:w="236" w:type="dxa"/>
          </w:tcPr>
          <w:p w14:paraId="11A70EB6" w14:textId="6F6B8ABD" w:rsidR="00CF2EF7" w:rsidRPr="00E4522B" w:rsidRDefault="00CF2EF7" w:rsidP="00CF2EF7">
            <w:pPr>
              <w:rPr>
                <w:rFonts w:ascii="Times New Roman" w:hAnsi="Times New Roman" w:cs="Times New Roman"/>
                <w:sz w:val="16"/>
                <w:szCs w:val="16"/>
              </w:rPr>
            </w:pPr>
          </w:p>
        </w:tc>
        <w:tc>
          <w:tcPr>
            <w:tcW w:w="236" w:type="dxa"/>
          </w:tcPr>
          <w:p w14:paraId="451018FF" w14:textId="5185B614" w:rsidR="00CF2EF7" w:rsidRPr="00E4522B" w:rsidRDefault="00CF2EF7" w:rsidP="00CF2EF7">
            <w:pPr>
              <w:rPr>
                <w:rFonts w:ascii="Times New Roman" w:hAnsi="Times New Roman" w:cs="Times New Roman"/>
                <w:sz w:val="16"/>
                <w:szCs w:val="16"/>
              </w:rPr>
            </w:pPr>
          </w:p>
        </w:tc>
        <w:tc>
          <w:tcPr>
            <w:tcW w:w="291" w:type="dxa"/>
          </w:tcPr>
          <w:p w14:paraId="2BE233A4" w14:textId="77777777" w:rsidR="00CF2EF7" w:rsidRPr="00E4522B" w:rsidRDefault="00CF2EF7" w:rsidP="00CF2EF7">
            <w:pPr>
              <w:rPr>
                <w:rFonts w:ascii="Times New Roman" w:hAnsi="Times New Roman" w:cs="Times New Roman"/>
                <w:sz w:val="16"/>
                <w:szCs w:val="16"/>
              </w:rPr>
            </w:pPr>
          </w:p>
        </w:tc>
      </w:tr>
      <w:tr w:rsidR="00B8356E" w:rsidRPr="00E4522B" w14:paraId="1D30F0AB" w14:textId="77777777" w:rsidTr="00480120">
        <w:trPr>
          <w:trHeight w:val="22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106DC714" w14:textId="77777777" w:rsidR="00B8356E" w:rsidRPr="00CF2EF7" w:rsidRDefault="00B8356E" w:rsidP="00B8356E">
            <w:pPr>
              <w:suppressAutoHyphens/>
              <w:contextualSpacing/>
              <w:jc w:val="both"/>
              <w:rPr>
                <w:rFonts w:ascii="Times New Roman" w:hAnsi="Times New Roman"/>
                <w:sz w:val="12"/>
                <w:szCs w:val="12"/>
              </w:rPr>
            </w:pPr>
          </w:p>
          <w:p w14:paraId="6CFBDB45" w14:textId="5E7AFF2A" w:rsidR="00B8356E" w:rsidRPr="00CF2EF7" w:rsidRDefault="00B8356E" w:rsidP="00B8356E">
            <w:pPr>
              <w:rPr>
                <w:rFonts w:ascii="Times New Roman" w:hAnsi="Times New Roman" w:cs="Times New Roman"/>
                <w:sz w:val="12"/>
                <w:szCs w:val="12"/>
                <w:highlight w:val="green"/>
              </w:rPr>
            </w:pPr>
            <w:r w:rsidRPr="00CF2EF7">
              <w:rPr>
                <w:rFonts w:ascii="Times New Roman" w:hAnsi="Times New Roman"/>
                <w:sz w:val="12"/>
                <w:szCs w:val="12"/>
              </w:rPr>
              <w:t>МДК 03.01</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517CFF1" w14:textId="07B6E8FB" w:rsidR="00B8356E" w:rsidRPr="00CF2EF7" w:rsidRDefault="00B8356E" w:rsidP="00B8356E">
            <w:pPr>
              <w:rPr>
                <w:rFonts w:ascii="Times New Roman" w:hAnsi="Times New Roman" w:cs="Times New Roman"/>
                <w:iCs/>
                <w:sz w:val="12"/>
                <w:szCs w:val="12"/>
                <w:highlight w:val="green"/>
              </w:rPr>
            </w:pPr>
            <w:r w:rsidRPr="00CF2EF7">
              <w:rPr>
                <w:rFonts w:ascii="Times New Roman" w:hAnsi="Times New Roman"/>
                <w:sz w:val="12"/>
                <w:szCs w:val="12"/>
              </w:rPr>
              <w:t>Основы топографии</w:t>
            </w:r>
          </w:p>
        </w:tc>
        <w:tc>
          <w:tcPr>
            <w:tcW w:w="270" w:type="dxa"/>
            <w:tcMar>
              <w:left w:w="28" w:type="dxa"/>
              <w:right w:w="28" w:type="dxa"/>
            </w:tcMar>
            <w:vAlign w:val="center"/>
          </w:tcPr>
          <w:p w14:paraId="4D911D5A" w14:textId="358EA75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31FE680" w14:textId="3CB58DE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9DAB06B" w14:textId="1C1137E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5AEAC46" w14:textId="5B9A44C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913C422" w14:textId="484C5D8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65829DD" w14:textId="34ADE85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F4AD123" w14:textId="0EB6ACE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445FAFD"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BBA9C7D" w14:textId="1113808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41126CC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AE41AC8"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BE45A9A"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27487CF"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B8ADD13"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95009AE"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E9021B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A6A4A9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ABC45EA"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3D311A7"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73590004"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38629D2E"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3A34ADC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1FB6A63"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52D0931" w14:textId="77777777" w:rsidR="00B8356E" w:rsidRPr="00E4522B" w:rsidRDefault="00B8356E" w:rsidP="00B8356E">
            <w:pPr>
              <w:rPr>
                <w:rFonts w:ascii="Times New Roman" w:hAnsi="Times New Roman" w:cs="Times New Roman"/>
                <w:sz w:val="16"/>
                <w:szCs w:val="16"/>
              </w:rPr>
            </w:pPr>
          </w:p>
        </w:tc>
        <w:tc>
          <w:tcPr>
            <w:tcW w:w="236" w:type="dxa"/>
          </w:tcPr>
          <w:p w14:paraId="5BC6839A" w14:textId="0161AED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317" w:type="dxa"/>
          </w:tcPr>
          <w:p w14:paraId="69B38CE0" w14:textId="1B7D2C2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283056BA" w14:textId="2C13709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617BDFE1" w14:textId="00D249F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6848B16C"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7CB71A6" w14:textId="77777777"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62D3B8FB"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6F6C608E"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2BC10C9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80CD100" w14:textId="77777777" w:rsidR="00B8356E" w:rsidRPr="00E4522B" w:rsidRDefault="00B8356E" w:rsidP="00B8356E">
            <w:pPr>
              <w:rPr>
                <w:rFonts w:ascii="Times New Roman" w:hAnsi="Times New Roman" w:cs="Times New Roman"/>
                <w:sz w:val="16"/>
                <w:szCs w:val="16"/>
              </w:rPr>
            </w:pPr>
          </w:p>
        </w:tc>
        <w:tc>
          <w:tcPr>
            <w:tcW w:w="271" w:type="dxa"/>
          </w:tcPr>
          <w:p w14:paraId="0EBAC62B" w14:textId="77777777" w:rsidR="00B8356E" w:rsidRPr="00E4522B" w:rsidRDefault="00B8356E" w:rsidP="00B8356E">
            <w:pPr>
              <w:rPr>
                <w:rFonts w:ascii="Times New Roman" w:hAnsi="Times New Roman" w:cs="Times New Roman"/>
                <w:sz w:val="16"/>
                <w:szCs w:val="16"/>
              </w:rPr>
            </w:pPr>
          </w:p>
        </w:tc>
        <w:tc>
          <w:tcPr>
            <w:tcW w:w="316" w:type="dxa"/>
          </w:tcPr>
          <w:p w14:paraId="2E5118F1" w14:textId="77777777" w:rsidR="00B8356E" w:rsidRPr="00E4522B" w:rsidRDefault="00B8356E" w:rsidP="00B8356E">
            <w:pPr>
              <w:rPr>
                <w:rFonts w:ascii="Times New Roman" w:hAnsi="Times New Roman" w:cs="Times New Roman"/>
                <w:sz w:val="16"/>
                <w:szCs w:val="16"/>
              </w:rPr>
            </w:pPr>
          </w:p>
        </w:tc>
        <w:tc>
          <w:tcPr>
            <w:tcW w:w="236" w:type="dxa"/>
          </w:tcPr>
          <w:p w14:paraId="7836ADAA" w14:textId="77777777" w:rsidR="00B8356E" w:rsidRPr="00E4522B" w:rsidRDefault="00B8356E" w:rsidP="00B8356E">
            <w:pPr>
              <w:rPr>
                <w:rFonts w:ascii="Times New Roman" w:hAnsi="Times New Roman" w:cs="Times New Roman"/>
                <w:sz w:val="16"/>
                <w:szCs w:val="16"/>
              </w:rPr>
            </w:pPr>
          </w:p>
        </w:tc>
        <w:tc>
          <w:tcPr>
            <w:tcW w:w="272" w:type="dxa"/>
          </w:tcPr>
          <w:p w14:paraId="64B143F9" w14:textId="77777777" w:rsidR="00B8356E" w:rsidRPr="00E4522B" w:rsidRDefault="00B8356E" w:rsidP="00B8356E">
            <w:pPr>
              <w:rPr>
                <w:rFonts w:ascii="Times New Roman" w:hAnsi="Times New Roman" w:cs="Times New Roman"/>
                <w:sz w:val="16"/>
                <w:szCs w:val="16"/>
              </w:rPr>
            </w:pPr>
          </w:p>
        </w:tc>
        <w:tc>
          <w:tcPr>
            <w:tcW w:w="271" w:type="dxa"/>
          </w:tcPr>
          <w:p w14:paraId="7F8992FA" w14:textId="77777777" w:rsidR="00B8356E" w:rsidRPr="00E4522B" w:rsidRDefault="00B8356E" w:rsidP="00B8356E">
            <w:pPr>
              <w:rPr>
                <w:rFonts w:ascii="Times New Roman" w:hAnsi="Times New Roman" w:cs="Times New Roman"/>
                <w:sz w:val="16"/>
                <w:szCs w:val="16"/>
              </w:rPr>
            </w:pPr>
          </w:p>
        </w:tc>
        <w:tc>
          <w:tcPr>
            <w:tcW w:w="236" w:type="dxa"/>
          </w:tcPr>
          <w:p w14:paraId="5BD873C2" w14:textId="77777777" w:rsidR="00B8356E" w:rsidRPr="00E4522B" w:rsidRDefault="00B8356E" w:rsidP="00B8356E">
            <w:pPr>
              <w:rPr>
                <w:rFonts w:ascii="Times New Roman" w:hAnsi="Times New Roman" w:cs="Times New Roman"/>
                <w:sz w:val="16"/>
                <w:szCs w:val="16"/>
              </w:rPr>
            </w:pPr>
          </w:p>
        </w:tc>
        <w:tc>
          <w:tcPr>
            <w:tcW w:w="236" w:type="dxa"/>
          </w:tcPr>
          <w:p w14:paraId="19DDCBE5" w14:textId="77777777" w:rsidR="00B8356E" w:rsidRPr="00E4522B" w:rsidRDefault="00B8356E" w:rsidP="00B8356E">
            <w:pPr>
              <w:rPr>
                <w:rFonts w:ascii="Times New Roman" w:hAnsi="Times New Roman" w:cs="Times New Roman"/>
                <w:sz w:val="16"/>
                <w:szCs w:val="16"/>
              </w:rPr>
            </w:pPr>
          </w:p>
        </w:tc>
        <w:tc>
          <w:tcPr>
            <w:tcW w:w="236" w:type="dxa"/>
          </w:tcPr>
          <w:p w14:paraId="6CE3D1AD" w14:textId="77777777" w:rsidR="00B8356E" w:rsidRPr="00E4522B" w:rsidRDefault="00B8356E" w:rsidP="00B8356E">
            <w:pPr>
              <w:rPr>
                <w:rFonts w:ascii="Times New Roman" w:hAnsi="Times New Roman" w:cs="Times New Roman"/>
                <w:sz w:val="16"/>
                <w:szCs w:val="16"/>
              </w:rPr>
            </w:pPr>
          </w:p>
        </w:tc>
        <w:tc>
          <w:tcPr>
            <w:tcW w:w="271" w:type="dxa"/>
          </w:tcPr>
          <w:p w14:paraId="7AEFD09B" w14:textId="77777777" w:rsidR="00B8356E" w:rsidRPr="00E4522B" w:rsidRDefault="00B8356E" w:rsidP="00B8356E">
            <w:pPr>
              <w:rPr>
                <w:rFonts w:ascii="Times New Roman" w:hAnsi="Times New Roman" w:cs="Times New Roman"/>
                <w:sz w:val="16"/>
                <w:szCs w:val="16"/>
              </w:rPr>
            </w:pPr>
          </w:p>
        </w:tc>
        <w:tc>
          <w:tcPr>
            <w:tcW w:w="236" w:type="dxa"/>
          </w:tcPr>
          <w:p w14:paraId="5D22C6C3" w14:textId="77777777" w:rsidR="00B8356E" w:rsidRPr="00E4522B" w:rsidRDefault="00B8356E" w:rsidP="00B8356E">
            <w:pPr>
              <w:rPr>
                <w:rFonts w:ascii="Times New Roman" w:hAnsi="Times New Roman" w:cs="Times New Roman"/>
                <w:sz w:val="16"/>
                <w:szCs w:val="16"/>
              </w:rPr>
            </w:pPr>
          </w:p>
        </w:tc>
        <w:tc>
          <w:tcPr>
            <w:tcW w:w="236" w:type="dxa"/>
          </w:tcPr>
          <w:p w14:paraId="1A301BCE" w14:textId="77777777" w:rsidR="00B8356E" w:rsidRPr="00E4522B" w:rsidRDefault="00B8356E" w:rsidP="00B8356E">
            <w:pPr>
              <w:rPr>
                <w:rFonts w:ascii="Times New Roman" w:hAnsi="Times New Roman" w:cs="Times New Roman"/>
                <w:sz w:val="16"/>
                <w:szCs w:val="16"/>
              </w:rPr>
            </w:pPr>
          </w:p>
        </w:tc>
        <w:tc>
          <w:tcPr>
            <w:tcW w:w="236" w:type="dxa"/>
          </w:tcPr>
          <w:p w14:paraId="42A77611" w14:textId="77777777" w:rsidR="00B8356E" w:rsidRPr="00E4522B" w:rsidRDefault="00B8356E" w:rsidP="00B8356E">
            <w:pPr>
              <w:rPr>
                <w:rFonts w:ascii="Times New Roman" w:hAnsi="Times New Roman" w:cs="Times New Roman"/>
                <w:sz w:val="16"/>
                <w:szCs w:val="16"/>
              </w:rPr>
            </w:pPr>
          </w:p>
        </w:tc>
        <w:tc>
          <w:tcPr>
            <w:tcW w:w="236" w:type="dxa"/>
          </w:tcPr>
          <w:p w14:paraId="2D6947EA" w14:textId="77777777" w:rsidR="00B8356E" w:rsidRPr="00E4522B" w:rsidRDefault="00B8356E" w:rsidP="00B8356E">
            <w:pPr>
              <w:rPr>
                <w:rFonts w:ascii="Times New Roman" w:hAnsi="Times New Roman" w:cs="Times New Roman"/>
                <w:sz w:val="16"/>
                <w:szCs w:val="16"/>
              </w:rPr>
            </w:pPr>
          </w:p>
        </w:tc>
        <w:tc>
          <w:tcPr>
            <w:tcW w:w="236" w:type="dxa"/>
          </w:tcPr>
          <w:p w14:paraId="3AF89867" w14:textId="77777777" w:rsidR="00B8356E" w:rsidRPr="00E4522B" w:rsidRDefault="00B8356E" w:rsidP="00B8356E">
            <w:pPr>
              <w:rPr>
                <w:rFonts w:ascii="Times New Roman" w:hAnsi="Times New Roman" w:cs="Times New Roman"/>
                <w:sz w:val="16"/>
                <w:szCs w:val="16"/>
              </w:rPr>
            </w:pPr>
          </w:p>
        </w:tc>
        <w:tc>
          <w:tcPr>
            <w:tcW w:w="236" w:type="dxa"/>
          </w:tcPr>
          <w:p w14:paraId="6DFB6A54" w14:textId="77777777" w:rsidR="00B8356E" w:rsidRPr="00E4522B" w:rsidRDefault="00B8356E" w:rsidP="00B8356E">
            <w:pPr>
              <w:rPr>
                <w:rFonts w:ascii="Times New Roman" w:hAnsi="Times New Roman" w:cs="Times New Roman"/>
                <w:sz w:val="16"/>
                <w:szCs w:val="16"/>
              </w:rPr>
            </w:pPr>
          </w:p>
        </w:tc>
        <w:tc>
          <w:tcPr>
            <w:tcW w:w="236" w:type="dxa"/>
          </w:tcPr>
          <w:p w14:paraId="612AFA38" w14:textId="77777777" w:rsidR="00B8356E" w:rsidRPr="00E4522B" w:rsidRDefault="00B8356E" w:rsidP="00B8356E">
            <w:pPr>
              <w:rPr>
                <w:rFonts w:ascii="Times New Roman" w:hAnsi="Times New Roman" w:cs="Times New Roman"/>
                <w:sz w:val="16"/>
                <w:szCs w:val="16"/>
              </w:rPr>
            </w:pPr>
          </w:p>
        </w:tc>
        <w:tc>
          <w:tcPr>
            <w:tcW w:w="236" w:type="dxa"/>
          </w:tcPr>
          <w:p w14:paraId="48CE3127" w14:textId="77777777" w:rsidR="00B8356E" w:rsidRPr="00E4522B" w:rsidRDefault="00B8356E" w:rsidP="00B8356E">
            <w:pPr>
              <w:rPr>
                <w:rFonts w:ascii="Times New Roman" w:hAnsi="Times New Roman" w:cs="Times New Roman"/>
                <w:sz w:val="16"/>
                <w:szCs w:val="16"/>
              </w:rPr>
            </w:pPr>
          </w:p>
        </w:tc>
        <w:tc>
          <w:tcPr>
            <w:tcW w:w="236" w:type="dxa"/>
          </w:tcPr>
          <w:p w14:paraId="294073D8" w14:textId="77777777" w:rsidR="00B8356E" w:rsidRPr="00E4522B" w:rsidRDefault="00B8356E" w:rsidP="00B8356E">
            <w:pPr>
              <w:rPr>
                <w:rFonts w:ascii="Times New Roman" w:hAnsi="Times New Roman" w:cs="Times New Roman"/>
                <w:sz w:val="16"/>
                <w:szCs w:val="16"/>
              </w:rPr>
            </w:pPr>
          </w:p>
        </w:tc>
        <w:tc>
          <w:tcPr>
            <w:tcW w:w="271" w:type="dxa"/>
          </w:tcPr>
          <w:p w14:paraId="28A8F4AB" w14:textId="77777777" w:rsidR="00B8356E" w:rsidRPr="00E4522B" w:rsidRDefault="00B8356E" w:rsidP="00B8356E">
            <w:pPr>
              <w:rPr>
                <w:rFonts w:ascii="Times New Roman" w:hAnsi="Times New Roman" w:cs="Times New Roman"/>
                <w:sz w:val="16"/>
                <w:szCs w:val="16"/>
              </w:rPr>
            </w:pPr>
          </w:p>
        </w:tc>
        <w:tc>
          <w:tcPr>
            <w:tcW w:w="236" w:type="dxa"/>
          </w:tcPr>
          <w:p w14:paraId="74BF1DBC" w14:textId="77777777" w:rsidR="00B8356E" w:rsidRPr="00E4522B" w:rsidRDefault="00B8356E" w:rsidP="00B8356E">
            <w:pPr>
              <w:rPr>
                <w:rFonts w:ascii="Times New Roman" w:hAnsi="Times New Roman" w:cs="Times New Roman"/>
                <w:sz w:val="16"/>
                <w:szCs w:val="16"/>
              </w:rPr>
            </w:pPr>
          </w:p>
        </w:tc>
        <w:tc>
          <w:tcPr>
            <w:tcW w:w="236" w:type="dxa"/>
          </w:tcPr>
          <w:p w14:paraId="62E4986D" w14:textId="77777777" w:rsidR="00B8356E" w:rsidRPr="00E4522B" w:rsidRDefault="00B8356E" w:rsidP="00B8356E">
            <w:pPr>
              <w:rPr>
                <w:rFonts w:ascii="Times New Roman" w:hAnsi="Times New Roman" w:cs="Times New Roman"/>
                <w:sz w:val="16"/>
                <w:szCs w:val="16"/>
              </w:rPr>
            </w:pPr>
          </w:p>
        </w:tc>
        <w:tc>
          <w:tcPr>
            <w:tcW w:w="291" w:type="dxa"/>
          </w:tcPr>
          <w:p w14:paraId="76B8736C" w14:textId="77777777" w:rsidR="00B8356E" w:rsidRPr="00E4522B" w:rsidRDefault="00B8356E" w:rsidP="00B8356E">
            <w:pPr>
              <w:rPr>
                <w:rFonts w:ascii="Times New Roman" w:hAnsi="Times New Roman" w:cs="Times New Roman"/>
                <w:sz w:val="16"/>
                <w:szCs w:val="16"/>
              </w:rPr>
            </w:pPr>
          </w:p>
        </w:tc>
      </w:tr>
      <w:tr w:rsidR="00B8356E" w:rsidRPr="00E4522B" w14:paraId="7154A463" w14:textId="77777777" w:rsidTr="00480120">
        <w:trPr>
          <w:trHeight w:val="28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2384E4D4" w14:textId="77777777" w:rsidR="00B8356E" w:rsidRPr="00CF2EF7" w:rsidRDefault="00B8356E" w:rsidP="00B8356E">
            <w:pPr>
              <w:suppressAutoHyphens/>
              <w:contextualSpacing/>
              <w:jc w:val="both"/>
              <w:rPr>
                <w:rFonts w:ascii="Times New Roman" w:hAnsi="Times New Roman"/>
                <w:sz w:val="12"/>
                <w:szCs w:val="12"/>
              </w:rPr>
            </w:pPr>
          </w:p>
          <w:p w14:paraId="5DF5DE36" w14:textId="3C4B5D20" w:rsidR="00B8356E" w:rsidRPr="00CF2EF7" w:rsidRDefault="00B8356E" w:rsidP="00B8356E">
            <w:pPr>
              <w:rPr>
                <w:rFonts w:ascii="Times New Roman" w:hAnsi="Times New Roman" w:cs="Times New Roman"/>
                <w:sz w:val="12"/>
                <w:szCs w:val="12"/>
                <w:highlight w:val="green"/>
              </w:rPr>
            </w:pPr>
            <w:r w:rsidRPr="00CF2EF7">
              <w:rPr>
                <w:rFonts w:ascii="Times New Roman" w:hAnsi="Times New Roman"/>
                <w:sz w:val="12"/>
                <w:szCs w:val="12"/>
              </w:rPr>
              <w:t>МДК 03.02</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C5AA492" w14:textId="324072BC" w:rsidR="00B8356E" w:rsidRPr="00CF2EF7" w:rsidRDefault="00B8356E" w:rsidP="00B8356E">
            <w:pPr>
              <w:rPr>
                <w:rFonts w:ascii="Times New Roman" w:hAnsi="Times New Roman" w:cs="Times New Roman"/>
                <w:iCs/>
                <w:sz w:val="12"/>
                <w:szCs w:val="12"/>
                <w:highlight w:val="green"/>
              </w:rPr>
            </w:pPr>
            <w:r w:rsidRPr="00CF2EF7">
              <w:rPr>
                <w:rFonts w:ascii="Times New Roman" w:hAnsi="Times New Roman"/>
                <w:sz w:val="12"/>
                <w:szCs w:val="12"/>
              </w:rPr>
              <w:t>Выживание в природной среде</w:t>
            </w:r>
          </w:p>
        </w:tc>
        <w:tc>
          <w:tcPr>
            <w:tcW w:w="270" w:type="dxa"/>
            <w:tcMar>
              <w:left w:w="28" w:type="dxa"/>
              <w:right w:w="28" w:type="dxa"/>
            </w:tcMar>
            <w:vAlign w:val="center"/>
          </w:tcPr>
          <w:p w14:paraId="7C683E8A" w14:textId="3436320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6343B9A" w14:textId="1E2AFE5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CDF6C5E" w14:textId="726CB68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24D41CC" w14:textId="4FA3789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8E1D4F2" w14:textId="4D55219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AB33DB4" w14:textId="55F5E88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953018E" w14:textId="55E5907A"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06F4BEC"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8C0846F" w14:textId="62E47C9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6CA57F2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40BB311"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FE15A2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34BA4B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7FADCB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DF24952"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02F3BDE9"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BC95581"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5E2291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04FC939"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6FE7766E"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1DB75B4A"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1E35ED24"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5D74DF4"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FD6553D" w14:textId="77777777" w:rsidR="00B8356E" w:rsidRPr="00E4522B" w:rsidRDefault="00B8356E" w:rsidP="00B8356E">
            <w:pPr>
              <w:rPr>
                <w:rFonts w:ascii="Times New Roman" w:hAnsi="Times New Roman" w:cs="Times New Roman"/>
                <w:sz w:val="16"/>
                <w:szCs w:val="16"/>
              </w:rPr>
            </w:pPr>
          </w:p>
        </w:tc>
        <w:tc>
          <w:tcPr>
            <w:tcW w:w="236" w:type="dxa"/>
          </w:tcPr>
          <w:p w14:paraId="5C910FED" w14:textId="43011B1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317" w:type="dxa"/>
          </w:tcPr>
          <w:p w14:paraId="441CE039" w14:textId="1C79B26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22D2BE7B" w14:textId="03BDD9D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09E22B03" w14:textId="255B887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4498B9A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21711E9" w14:textId="77777777"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3A16F41B"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1D9F8F32"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0D452D69"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1EBCA1F" w14:textId="77777777" w:rsidR="00B8356E" w:rsidRPr="00E4522B" w:rsidRDefault="00B8356E" w:rsidP="00B8356E">
            <w:pPr>
              <w:rPr>
                <w:rFonts w:ascii="Times New Roman" w:hAnsi="Times New Roman" w:cs="Times New Roman"/>
                <w:sz w:val="16"/>
                <w:szCs w:val="16"/>
              </w:rPr>
            </w:pPr>
          </w:p>
        </w:tc>
        <w:tc>
          <w:tcPr>
            <w:tcW w:w="271" w:type="dxa"/>
          </w:tcPr>
          <w:p w14:paraId="3DB5CAD9" w14:textId="77777777" w:rsidR="00B8356E" w:rsidRPr="00E4522B" w:rsidRDefault="00B8356E" w:rsidP="00B8356E">
            <w:pPr>
              <w:rPr>
                <w:rFonts w:ascii="Times New Roman" w:hAnsi="Times New Roman" w:cs="Times New Roman"/>
                <w:sz w:val="16"/>
                <w:szCs w:val="16"/>
              </w:rPr>
            </w:pPr>
          </w:p>
        </w:tc>
        <w:tc>
          <w:tcPr>
            <w:tcW w:w="316" w:type="dxa"/>
          </w:tcPr>
          <w:p w14:paraId="0233BA88" w14:textId="77777777" w:rsidR="00B8356E" w:rsidRPr="00E4522B" w:rsidRDefault="00B8356E" w:rsidP="00B8356E">
            <w:pPr>
              <w:rPr>
                <w:rFonts w:ascii="Times New Roman" w:hAnsi="Times New Roman" w:cs="Times New Roman"/>
                <w:sz w:val="16"/>
                <w:szCs w:val="16"/>
              </w:rPr>
            </w:pPr>
          </w:p>
        </w:tc>
        <w:tc>
          <w:tcPr>
            <w:tcW w:w="236" w:type="dxa"/>
          </w:tcPr>
          <w:p w14:paraId="1587A2C4" w14:textId="77777777" w:rsidR="00B8356E" w:rsidRPr="00E4522B" w:rsidRDefault="00B8356E" w:rsidP="00B8356E">
            <w:pPr>
              <w:rPr>
                <w:rFonts w:ascii="Times New Roman" w:hAnsi="Times New Roman" w:cs="Times New Roman"/>
                <w:sz w:val="16"/>
                <w:szCs w:val="16"/>
              </w:rPr>
            </w:pPr>
          </w:p>
        </w:tc>
        <w:tc>
          <w:tcPr>
            <w:tcW w:w="272" w:type="dxa"/>
          </w:tcPr>
          <w:p w14:paraId="0F7BE4E4" w14:textId="77777777" w:rsidR="00B8356E" w:rsidRPr="00E4522B" w:rsidRDefault="00B8356E" w:rsidP="00B8356E">
            <w:pPr>
              <w:rPr>
                <w:rFonts w:ascii="Times New Roman" w:hAnsi="Times New Roman" w:cs="Times New Roman"/>
                <w:sz w:val="16"/>
                <w:szCs w:val="16"/>
              </w:rPr>
            </w:pPr>
          </w:p>
        </w:tc>
        <w:tc>
          <w:tcPr>
            <w:tcW w:w="271" w:type="dxa"/>
          </w:tcPr>
          <w:p w14:paraId="1F08C557" w14:textId="77777777" w:rsidR="00B8356E" w:rsidRPr="00E4522B" w:rsidRDefault="00B8356E" w:rsidP="00B8356E">
            <w:pPr>
              <w:rPr>
                <w:rFonts w:ascii="Times New Roman" w:hAnsi="Times New Roman" w:cs="Times New Roman"/>
                <w:sz w:val="16"/>
                <w:szCs w:val="16"/>
              </w:rPr>
            </w:pPr>
          </w:p>
        </w:tc>
        <w:tc>
          <w:tcPr>
            <w:tcW w:w="236" w:type="dxa"/>
          </w:tcPr>
          <w:p w14:paraId="2E874B29" w14:textId="77777777" w:rsidR="00B8356E" w:rsidRPr="00E4522B" w:rsidRDefault="00B8356E" w:rsidP="00B8356E">
            <w:pPr>
              <w:rPr>
                <w:rFonts w:ascii="Times New Roman" w:hAnsi="Times New Roman" w:cs="Times New Roman"/>
                <w:sz w:val="16"/>
                <w:szCs w:val="16"/>
              </w:rPr>
            </w:pPr>
          </w:p>
        </w:tc>
        <w:tc>
          <w:tcPr>
            <w:tcW w:w="236" w:type="dxa"/>
          </w:tcPr>
          <w:p w14:paraId="175B3259" w14:textId="77777777" w:rsidR="00B8356E" w:rsidRPr="00E4522B" w:rsidRDefault="00B8356E" w:rsidP="00B8356E">
            <w:pPr>
              <w:rPr>
                <w:rFonts w:ascii="Times New Roman" w:hAnsi="Times New Roman" w:cs="Times New Roman"/>
                <w:sz w:val="16"/>
                <w:szCs w:val="16"/>
              </w:rPr>
            </w:pPr>
          </w:p>
        </w:tc>
        <w:tc>
          <w:tcPr>
            <w:tcW w:w="236" w:type="dxa"/>
          </w:tcPr>
          <w:p w14:paraId="20A73AA1" w14:textId="77777777" w:rsidR="00B8356E" w:rsidRPr="00E4522B" w:rsidRDefault="00B8356E" w:rsidP="00B8356E">
            <w:pPr>
              <w:rPr>
                <w:rFonts w:ascii="Times New Roman" w:hAnsi="Times New Roman" w:cs="Times New Roman"/>
                <w:sz w:val="16"/>
                <w:szCs w:val="16"/>
              </w:rPr>
            </w:pPr>
          </w:p>
        </w:tc>
        <w:tc>
          <w:tcPr>
            <w:tcW w:w="271" w:type="dxa"/>
          </w:tcPr>
          <w:p w14:paraId="4A80F21A" w14:textId="77777777" w:rsidR="00B8356E" w:rsidRPr="00E4522B" w:rsidRDefault="00B8356E" w:rsidP="00B8356E">
            <w:pPr>
              <w:rPr>
                <w:rFonts w:ascii="Times New Roman" w:hAnsi="Times New Roman" w:cs="Times New Roman"/>
                <w:sz w:val="16"/>
                <w:szCs w:val="16"/>
              </w:rPr>
            </w:pPr>
          </w:p>
        </w:tc>
        <w:tc>
          <w:tcPr>
            <w:tcW w:w="236" w:type="dxa"/>
          </w:tcPr>
          <w:p w14:paraId="4FD4B173" w14:textId="77777777" w:rsidR="00B8356E" w:rsidRPr="00E4522B" w:rsidRDefault="00B8356E" w:rsidP="00B8356E">
            <w:pPr>
              <w:rPr>
                <w:rFonts w:ascii="Times New Roman" w:hAnsi="Times New Roman" w:cs="Times New Roman"/>
                <w:sz w:val="16"/>
                <w:szCs w:val="16"/>
              </w:rPr>
            </w:pPr>
          </w:p>
        </w:tc>
        <w:tc>
          <w:tcPr>
            <w:tcW w:w="236" w:type="dxa"/>
          </w:tcPr>
          <w:p w14:paraId="2DA87919" w14:textId="77777777" w:rsidR="00B8356E" w:rsidRPr="00E4522B" w:rsidRDefault="00B8356E" w:rsidP="00B8356E">
            <w:pPr>
              <w:rPr>
                <w:rFonts w:ascii="Times New Roman" w:hAnsi="Times New Roman" w:cs="Times New Roman"/>
                <w:sz w:val="16"/>
                <w:szCs w:val="16"/>
              </w:rPr>
            </w:pPr>
          </w:p>
        </w:tc>
        <w:tc>
          <w:tcPr>
            <w:tcW w:w="236" w:type="dxa"/>
          </w:tcPr>
          <w:p w14:paraId="333A7246" w14:textId="77777777" w:rsidR="00B8356E" w:rsidRPr="00E4522B" w:rsidRDefault="00B8356E" w:rsidP="00B8356E">
            <w:pPr>
              <w:rPr>
                <w:rFonts w:ascii="Times New Roman" w:hAnsi="Times New Roman" w:cs="Times New Roman"/>
                <w:sz w:val="16"/>
                <w:szCs w:val="16"/>
              </w:rPr>
            </w:pPr>
          </w:p>
        </w:tc>
        <w:tc>
          <w:tcPr>
            <w:tcW w:w="236" w:type="dxa"/>
          </w:tcPr>
          <w:p w14:paraId="643EB820" w14:textId="77777777" w:rsidR="00B8356E" w:rsidRPr="00E4522B" w:rsidRDefault="00B8356E" w:rsidP="00B8356E">
            <w:pPr>
              <w:rPr>
                <w:rFonts w:ascii="Times New Roman" w:hAnsi="Times New Roman" w:cs="Times New Roman"/>
                <w:sz w:val="16"/>
                <w:szCs w:val="16"/>
              </w:rPr>
            </w:pPr>
          </w:p>
        </w:tc>
        <w:tc>
          <w:tcPr>
            <w:tcW w:w="236" w:type="dxa"/>
          </w:tcPr>
          <w:p w14:paraId="552A9584" w14:textId="77777777" w:rsidR="00B8356E" w:rsidRPr="00E4522B" w:rsidRDefault="00B8356E" w:rsidP="00B8356E">
            <w:pPr>
              <w:rPr>
                <w:rFonts w:ascii="Times New Roman" w:hAnsi="Times New Roman" w:cs="Times New Roman"/>
                <w:sz w:val="16"/>
                <w:szCs w:val="16"/>
              </w:rPr>
            </w:pPr>
          </w:p>
        </w:tc>
        <w:tc>
          <w:tcPr>
            <w:tcW w:w="236" w:type="dxa"/>
          </w:tcPr>
          <w:p w14:paraId="5DB6C663" w14:textId="77777777" w:rsidR="00B8356E" w:rsidRPr="00E4522B" w:rsidRDefault="00B8356E" w:rsidP="00B8356E">
            <w:pPr>
              <w:rPr>
                <w:rFonts w:ascii="Times New Roman" w:hAnsi="Times New Roman" w:cs="Times New Roman"/>
                <w:sz w:val="16"/>
                <w:szCs w:val="16"/>
              </w:rPr>
            </w:pPr>
          </w:p>
        </w:tc>
        <w:tc>
          <w:tcPr>
            <w:tcW w:w="236" w:type="dxa"/>
          </w:tcPr>
          <w:p w14:paraId="47E5B136" w14:textId="77777777" w:rsidR="00B8356E" w:rsidRPr="00E4522B" w:rsidRDefault="00B8356E" w:rsidP="00B8356E">
            <w:pPr>
              <w:rPr>
                <w:rFonts w:ascii="Times New Roman" w:hAnsi="Times New Roman" w:cs="Times New Roman"/>
                <w:sz w:val="16"/>
                <w:szCs w:val="16"/>
              </w:rPr>
            </w:pPr>
          </w:p>
        </w:tc>
        <w:tc>
          <w:tcPr>
            <w:tcW w:w="236" w:type="dxa"/>
          </w:tcPr>
          <w:p w14:paraId="51CC3803" w14:textId="77777777" w:rsidR="00B8356E" w:rsidRPr="00E4522B" w:rsidRDefault="00B8356E" w:rsidP="00B8356E">
            <w:pPr>
              <w:rPr>
                <w:rFonts w:ascii="Times New Roman" w:hAnsi="Times New Roman" w:cs="Times New Roman"/>
                <w:sz w:val="16"/>
                <w:szCs w:val="16"/>
              </w:rPr>
            </w:pPr>
          </w:p>
        </w:tc>
        <w:tc>
          <w:tcPr>
            <w:tcW w:w="236" w:type="dxa"/>
          </w:tcPr>
          <w:p w14:paraId="228DAB4D" w14:textId="77777777" w:rsidR="00B8356E" w:rsidRPr="00E4522B" w:rsidRDefault="00B8356E" w:rsidP="00B8356E">
            <w:pPr>
              <w:rPr>
                <w:rFonts w:ascii="Times New Roman" w:hAnsi="Times New Roman" w:cs="Times New Roman"/>
                <w:sz w:val="16"/>
                <w:szCs w:val="16"/>
              </w:rPr>
            </w:pPr>
          </w:p>
        </w:tc>
        <w:tc>
          <w:tcPr>
            <w:tcW w:w="271" w:type="dxa"/>
          </w:tcPr>
          <w:p w14:paraId="2FF16524" w14:textId="77777777" w:rsidR="00B8356E" w:rsidRPr="00E4522B" w:rsidRDefault="00B8356E" w:rsidP="00B8356E">
            <w:pPr>
              <w:rPr>
                <w:rFonts w:ascii="Times New Roman" w:hAnsi="Times New Roman" w:cs="Times New Roman"/>
                <w:sz w:val="16"/>
                <w:szCs w:val="16"/>
              </w:rPr>
            </w:pPr>
          </w:p>
        </w:tc>
        <w:tc>
          <w:tcPr>
            <w:tcW w:w="236" w:type="dxa"/>
          </w:tcPr>
          <w:p w14:paraId="5AC1EA72" w14:textId="77777777" w:rsidR="00B8356E" w:rsidRPr="00E4522B" w:rsidRDefault="00B8356E" w:rsidP="00B8356E">
            <w:pPr>
              <w:rPr>
                <w:rFonts w:ascii="Times New Roman" w:hAnsi="Times New Roman" w:cs="Times New Roman"/>
                <w:sz w:val="16"/>
                <w:szCs w:val="16"/>
              </w:rPr>
            </w:pPr>
          </w:p>
        </w:tc>
        <w:tc>
          <w:tcPr>
            <w:tcW w:w="236" w:type="dxa"/>
          </w:tcPr>
          <w:p w14:paraId="5C4C057B" w14:textId="77777777" w:rsidR="00B8356E" w:rsidRPr="00E4522B" w:rsidRDefault="00B8356E" w:rsidP="00B8356E">
            <w:pPr>
              <w:rPr>
                <w:rFonts w:ascii="Times New Roman" w:hAnsi="Times New Roman" w:cs="Times New Roman"/>
                <w:sz w:val="16"/>
                <w:szCs w:val="16"/>
              </w:rPr>
            </w:pPr>
          </w:p>
        </w:tc>
        <w:tc>
          <w:tcPr>
            <w:tcW w:w="291" w:type="dxa"/>
          </w:tcPr>
          <w:p w14:paraId="6B7B395D" w14:textId="77777777" w:rsidR="00B8356E" w:rsidRPr="00E4522B" w:rsidRDefault="00B8356E" w:rsidP="00B8356E">
            <w:pPr>
              <w:rPr>
                <w:rFonts w:ascii="Times New Roman" w:hAnsi="Times New Roman" w:cs="Times New Roman"/>
                <w:sz w:val="16"/>
                <w:szCs w:val="16"/>
              </w:rPr>
            </w:pPr>
          </w:p>
        </w:tc>
      </w:tr>
      <w:tr w:rsidR="00B8356E" w:rsidRPr="00E4522B" w14:paraId="0865B338" w14:textId="77777777" w:rsidTr="00480120">
        <w:trPr>
          <w:trHeight w:val="174"/>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29F0852F" w14:textId="276FB714" w:rsidR="00B8356E" w:rsidRPr="00CF2EF7" w:rsidRDefault="00B8356E" w:rsidP="00B8356E">
            <w:pPr>
              <w:rPr>
                <w:rFonts w:ascii="Times New Roman" w:hAnsi="Times New Roman" w:cs="Times New Roman"/>
                <w:bCs/>
                <w:sz w:val="12"/>
                <w:szCs w:val="12"/>
                <w:highlight w:val="green"/>
              </w:rPr>
            </w:pPr>
            <w:r w:rsidRPr="00CF2EF7">
              <w:rPr>
                <w:rFonts w:ascii="Times New Roman" w:hAnsi="Times New Roman"/>
                <w:sz w:val="12"/>
                <w:szCs w:val="12"/>
              </w:rPr>
              <w:t>МДК 03.03</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B323671" w14:textId="3F9612A0" w:rsidR="00B8356E" w:rsidRPr="00CF2EF7" w:rsidRDefault="00B8356E" w:rsidP="00B8356E">
            <w:pPr>
              <w:rPr>
                <w:rFonts w:ascii="Times New Roman" w:hAnsi="Times New Roman" w:cs="Times New Roman"/>
                <w:bCs/>
                <w:sz w:val="12"/>
                <w:szCs w:val="12"/>
                <w:highlight w:val="green"/>
              </w:rPr>
            </w:pPr>
            <w:r w:rsidRPr="00CF2EF7">
              <w:rPr>
                <w:rFonts w:ascii="Times New Roman" w:hAnsi="Times New Roman"/>
                <w:sz w:val="12"/>
                <w:szCs w:val="12"/>
              </w:rPr>
              <w:t>Обеспечение жизнедеятельности и выживания в условиях чрезвычайных ситуаций</w:t>
            </w:r>
          </w:p>
        </w:tc>
        <w:tc>
          <w:tcPr>
            <w:tcW w:w="270" w:type="dxa"/>
            <w:tcMar>
              <w:left w:w="28" w:type="dxa"/>
              <w:right w:w="28" w:type="dxa"/>
            </w:tcMar>
            <w:vAlign w:val="center"/>
          </w:tcPr>
          <w:p w14:paraId="205F42C7" w14:textId="728BEE9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19188D7" w14:textId="7D4CF2D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73B4A97" w14:textId="0C0E0A9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8A95C52" w14:textId="11B8F18A"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4479673" w14:textId="7F16F4D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9637964" w14:textId="2EBB3D9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834D356" w14:textId="6037665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D9C5433"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156E6B8" w14:textId="485EA55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3DDDF18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6882D0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1341C9E"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73AA048"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F23BD8D"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92BAA6D"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B36207F"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6895639"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DBD7104"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7A59C04"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375F1F11"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5737B24E"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0EC0401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0677F76"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D9181D3" w14:textId="77777777" w:rsidR="00B8356E" w:rsidRPr="00E4522B" w:rsidRDefault="00B8356E" w:rsidP="00B8356E">
            <w:pPr>
              <w:rPr>
                <w:rFonts w:ascii="Times New Roman" w:hAnsi="Times New Roman" w:cs="Times New Roman"/>
                <w:sz w:val="16"/>
                <w:szCs w:val="16"/>
              </w:rPr>
            </w:pPr>
          </w:p>
        </w:tc>
        <w:tc>
          <w:tcPr>
            <w:tcW w:w="236" w:type="dxa"/>
          </w:tcPr>
          <w:p w14:paraId="0F4778B3" w14:textId="43900CC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317" w:type="dxa"/>
          </w:tcPr>
          <w:p w14:paraId="43EE30A3" w14:textId="0846572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23CCAD3E" w14:textId="0D8A437F"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7E1ED6B2" w14:textId="0C4C07D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001F6D32"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22E38B8" w14:textId="2D396E41"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7242D47D"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08DEC41D"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65163405"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FD69975" w14:textId="77777777" w:rsidR="00B8356E" w:rsidRPr="00E4522B" w:rsidRDefault="00B8356E" w:rsidP="00B8356E">
            <w:pPr>
              <w:rPr>
                <w:rFonts w:ascii="Times New Roman" w:hAnsi="Times New Roman" w:cs="Times New Roman"/>
                <w:sz w:val="16"/>
                <w:szCs w:val="16"/>
              </w:rPr>
            </w:pPr>
          </w:p>
        </w:tc>
        <w:tc>
          <w:tcPr>
            <w:tcW w:w="271" w:type="dxa"/>
          </w:tcPr>
          <w:p w14:paraId="26D16B6A" w14:textId="77777777" w:rsidR="00B8356E" w:rsidRPr="00E4522B" w:rsidRDefault="00B8356E" w:rsidP="00B8356E">
            <w:pPr>
              <w:rPr>
                <w:rFonts w:ascii="Times New Roman" w:hAnsi="Times New Roman" w:cs="Times New Roman"/>
                <w:sz w:val="16"/>
                <w:szCs w:val="16"/>
              </w:rPr>
            </w:pPr>
          </w:p>
        </w:tc>
        <w:tc>
          <w:tcPr>
            <w:tcW w:w="316" w:type="dxa"/>
          </w:tcPr>
          <w:p w14:paraId="67B3FC99" w14:textId="379694A6" w:rsidR="00B8356E" w:rsidRPr="00E4522B" w:rsidRDefault="00B8356E" w:rsidP="00B8356E">
            <w:pPr>
              <w:rPr>
                <w:rFonts w:ascii="Times New Roman" w:hAnsi="Times New Roman" w:cs="Times New Roman"/>
                <w:sz w:val="16"/>
                <w:szCs w:val="16"/>
              </w:rPr>
            </w:pPr>
          </w:p>
        </w:tc>
        <w:tc>
          <w:tcPr>
            <w:tcW w:w="236" w:type="dxa"/>
          </w:tcPr>
          <w:p w14:paraId="5520B4C5" w14:textId="751CAA08" w:rsidR="00B8356E" w:rsidRPr="00E4522B" w:rsidRDefault="00B8356E" w:rsidP="00B8356E">
            <w:pPr>
              <w:rPr>
                <w:rFonts w:ascii="Times New Roman" w:hAnsi="Times New Roman" w:cs="Times New Roman"/>
                <w:sz w:val="16"/>
                <w:szCs w:val="16"/>
              </w:rPr>
            </w:pPr>
          </w:p>
        </w:tc>
        <w:tc>
          <w:tcPr>
            <w:tcW w:w="272" w:type="dxa"/>
          </w:tcPr>
          <w:p w14:paraId="437B4BAB" w14:textId="50868ECA" w:rsidR="00B8356E" w:rsidRPr="00E4522B" w:rsidRDefault="00B8356E" w:rsidP="00B8356E">
            <w:pPr>
              <w:rPr>
                <w:rFonts w:ascii="Times New Roman" w:hAnsi="Times New Roman" w:cs="Times New Roman"/>
                <w:sz w:val="16"/>
                <w:szCs w:val="16"/>
              </w:rPr>
            </w:pPr>
          </w:p>
        </w:tc>
        <w:tc>
          <w:tcPr>
            <w:tcW w:w="271" w:type="dxa"/>
          </w:tcPr>
          <w:p w14:paraId="03D32842" w14:textId="1FEF8984" w:rsidR="00B8356E" w:rsidRPr="00E4522B" w:rsidRDefault="00B8356E" w:rsidP="00B8356E">
            <w:pPr>
              <w:rPr>
                <w:rFonts w:ascii="Times New Roman" w:hAnsi="Times New Roman" w:cs="Times New Roman"/>
                <w:sz w:val="16"/>
                <w:szCs w:val="16"/>
              </w:rPr>
            </w:pPr>
          </w:p>
        </w:tc>
        <w:tc>
          <w:tcPr>
            <w:tcW w:w="236" w:type="dxa"/>
          </w:tcPr>
          <w:p w14:paraId="7E9F7582" w14:textId="5B37B978" w:rsidR="00B8356E" w:rsidRPr="00E4522B" w:rsidRDefault="00B8356E" w:rsidP="00B8356E">
            <w:pPr>
              <w:rPr>
                <w:rFonts w:ascii="Times New Roman" w:hAnsi="Times New Roman" w:cs="Times New Roman"/>
                <w:sz w:val="16"/>
                <w:szCs w:val="16"/>
              </w:rPr>
            </w:pPr>
          </w:p>
        </w:tc>
        <w:tc>
          <w:tcPr>
            <w:tcW w:w="236" w:type="dxa"/>
          </w:tcPr>
          <w:p w14:paraId="46B530C4" w14:textId="31540062" w:rsidR="00B8356E" w:rsidRPr="00E4522B" w:rsidRDefault="00B8356E" w:rsidP="00B8356E">
            <w:pPr>
              <w:rPr>
                <w:rFonts w:ascii="Times New Roman" w:hAnsi="Times New Roman" w:cs="Times New Roman"/>
                <w:sz w:val="16"/>
                <w:szCs w:val="16"/>
              </w:rPr>
            </w:pPr>
          </w:p>
        </w:tc>
        <w:tc>
          <w:tcPr>
            <w:tcW w:w="236" w:type="dxa"/>
          </w:tcPr>
          <w:p w14:paraId="62E30511" w14:textId="01376F4B" w:rsidR="00B8356E" w:rsidRPr="00E4522B" w:rsidRDefault="00B8356E" w:rsidP="00B8356E">
            <w:pPr>
              <w:rPr>
                <w:rFonts w:ascii="Times New Roman" w:hAnsi="Times New Roman" w:cs="Times New Roman"/>
                <w:sz w:val="16"/>
                <w:szCs w:val="16"/>
              </w:rPr>
            </w:pPr>
          </w:p>
        </w:tc>
        <w:tc>
          <w:tcPr>
            <w:tcW w:w="271" w:type="dxa"/>
          </w:tcPr>
          <w:p w14:paraId="38C9865C" w14:textId="03DD7BCC" w:rsidR="00B8356E" w:rsidRPr="00E4522B" w:rsidRDefault="00B8356E" w:rsidP="00B8356E">
            <w:pPr>
              <w:rPr>
                <w:rFonts w:ascii="Times New Roman" w:hAnsi="Times New Roman" w:cs="Times New Roman"/>
                <w:sz w:val="16"/>
                <w:szCs w:val="16"/>
              </w:rPr>
            </w:pPr>
          </w:p>
        </w:tc>
        <w:tc>
          <w:tcPr>
            <w:tcW w:w="236" w:type="dxa"/>
          </w:tcPr>
          <w:p w14:paraId="6E92F839" w14:textId="77777777" w:rsidR="00B8356E" w:rsidRPr="00E4522B" w:rsidRDefault="00B8356E" w:rsidP="00B8356E">
            <w:pPr>
              <w:rPr>
                <w:rFonts w:ascii="Times New Roman" w:hAnsi="Times New Roman" w:cs="Times New Roman"/>
                <w:sz w:val="16"/>
                <w:szCs w:val="16"/>
              </w:rPr>
            </w:pPr>
          </w:p>
        </w:tc>
        <w:tc>
          <w:tcPr>
            <w:tcW w:w="236" w:type="dxa"/>
          </w:tcPr>
          <w:p w14:paraId="16A79587" w14:textId="0F73F537" w:rsidR="00B8356E" w:rsidRPr="00E4522B" w:rsidRDefault="00B8356E" w:rsidP="00B8356E">
            <w:pPr>
              <w:rPr>
                <w:rFonts w:ascii="Times New Roman" w:hAnsi="Times New Roman" w:cs="Times New Roman"/>
                <w:sz w:val="16"/>
                <w:szCs w:val="16"/>
              </w:rPr>
            </w:pPr>
          </w:p>
        </w:tc>
        <w:tc>
          <w:tcPr>
            <w:tcW w:w="236" w:type="dxa"/>
          </w:tcPr>
          <w:p w14:paraId="0F0355A6" w14:textId="1EBEBEBA" w:rsidR="00B8356E" w:rsidRPr="00E4522B" w:rsidRDefault="00B8356E" w:rsidP="00B8356E">
            <w:pPr>
              <w:rPr>
                <w:rFonts w:ascii="Times New Roman" w:hAnsi="Times New Roman" w:cs="Times New Roman"/>
                <w:sz w:val="16"/>
                <w:szCs w:val="16"/>
              </w:rPr>
            </w:pPr>
          </w:p>
        </w:tc>
        <w:tc>
          <w:tcPr>
            <w:tcW w:w="236" w:type="dxa"/>
          </w:tcPr>
          <w:p w14:paraId="33B76B09" w14:textId="03CA9D5B" w:rsidR="00B8356E" w:rsidRPr="00E4522B" w:rsidRDefault="00B8356E" w:rsidP="00B8356E">
            <w:pPr>
              <w:rPr>
                <w:rFonts w:ascii="Times New Roman" w:hAnsi="Times New Roman" w:cs="Times New Roman"/>
                <w:sz w:val="16"/>
                <w:szCs w:val="16"/>
              </w:rPr>
            </w:pPr>
          </w:p>
        </w:tc>
        <w:tc>
          <w:tcPr>
            <w:tcW w:w="236" w:type="dxa"/>
          </w:tcPr>
          <w:p w14:paraId="3A6E26A7" w14:textId="564BC452" w:rsidR="00B8356E" w:rsidRPr="00E4522B" w:rsidRDefault="00B8356E" w:rsidP="00B8356E">
            <w:pPr>
              <w:rPr>
                <w:rFonts w:ascii="Times New Roman" w:hAnsi="Times New Roman" w:cs="Times New Roman"/>
                <w:sz w:val="16"/>
                <w:szCs w:val="16"/>
              </w:rPr>
            </w:pPr>
          </w:p>
        </w:tc>
        <w:tc>
          <w:tcPr>
            <w:tcW w:w="236" w:type="dxa"/>
          </w:tcPr>
          <w:p w14:paraId="517FA676" w14:textId="2CAE6BE6" w:rsidR="00B8356E" w:rsidRPr="00E4522B" w:rsidRDefault="00B8356E" w:rsidP="00B8356E">
            <w:pPr>
              <w:rPr>
                <w:rFonts w:ascii="Times New Roman" w:hAnsi="Times New Roman" w:cs="Times New Roman"/>
                <w:sz w:val="16"/>
                <w:szCs w:val="16"/>
              </w:rPr>
            </w:pPr>
          </w:p>
        </w:tc>
        <w:tc>
          <w:tcPr>
            <w:tcW w:w="236" w:type="dxa"/>
          </w:tcPr>
          <w:p w14:paraId="3B20533F" w14:textId="0FAF41E5" w:rsidR="00B8356E" w:rsidRPr="00E4522B" w:rsidRDefault="00B8356E" w:rsidP="00B8356E">
            <w:pPr>
              <w:rPr>
                <w:rFonts w:ascii="Times New Roman" w:hAnsi="Times New Roman" w:cs="Times New Roman"/>
                <w:sz w:val="16"/>
                <w:szCs w:val="16"/>
              </w:rPr>
            </w:pPr>
          </w:p>
        </w:tc>
        <w:tc>
          <w:tcPr>
            <w:tcW w:w="236" w:type="dxa"/>
          </w:tcPr>
          <w:p w14:paraId="46DC55FE" w14:textId="75FE62C7" w:rsidR="00B8356E" w:rsidRPr="00E4522B" w:rsidRDefault="00B8356E" w:rsidP="00B8356E">
            <w:pPr>
              <w:rPr>
                <w:rFonts w:ascii="Times New Roman" w:hAnsi="Times New Roman" w:cs="Times New Roman"/>
                <w:sz w:val="16"/>
                <w:szCs w:val="16"/>
              </w:rPr>
            </w:pPr>
          </w:p>
        </w:tc>
        <w:tc>
          <w:tcPr>
            <w:tcW w:w="236" w:type="dxa"/>
          </w:tcPr>
          <w:p w14:paraId="6421568A" w14:textId="0883E45C" w:rsidR="00B8356E" w:rsidRPr="00E4522B" w:rsidRDefault="00B8356E" w:rsidP="00B8356E">
            <w:pPr>
              <w:rPr>
                <w:rFonts w:ascii="Times New Roman" w:hAnsi="Times New Roman" w:cs="Times New Roman"/>
                <w:sz w:val="16"/>
                <w:szCs w:val="16"/>
              </w:rPr>
            </w:pPr>
          </w:p>
        </w:tc>
        <w:tc>
          <w:tcPr>
            <w:tcW w:w="271" w:type="dxa"/>
          </w:tcPr>
          <w:p w14:paraId="1EFE2A5E" w14:textId="5CB34315" w:rsidR="00B8356E" w:rsidRPr="00E4522B" w:rsidRDefault="00B8356E" w:rsidP="00B8356E">
            <w:pPr>
              <w:rPr>
                <w:rFonts w:ascii="Times New Roman" w:hAnsi="Times New Roman" w:cs="Times New Roman"/>
                <w:sz w:val="16"/>
                <w:szCs w:val="16"/>
              </w:rPr>
            </w:pPr>
          </w:p>
        </w:tc>
        <w:tc>
          <w:tcPr>
            <w:tcW w:w="236" w:type="dxa"/>
          </w:tcPr>
          <w:p w14:paraId="0B24CBA3" w14:textId="705243C1" w:rsidR="00B8356E" w:rsidRPr="00E4522B" w:rsidRDefault="00B8356E" w:rsidP="00B8356E">
            <w:pPr>
              <w:rPr>
                <w:rFonts w:ascii="Times New Roman" w:hAnsi="Times New Roman" w:cs="Times New Roman"/>
                <w:sz w:val="16"/>
                <w:szCs w:val="16"/>
              </w:rPr>
            </w:pPr>
          </w:p>
        </w:tc>
        <w:tc>
          <w:tcPr>
            <w:tcW w:w="236" w:type="dxa"/>
          </w:tcPr>
          <w:p w14:paraId="12C314E0" w14:textId="50EC0FBE" w:rsidR="00B8356E" w:rsidRPr="00E4522B" w:rsidRDefault="00B8356E" w:rsidP="00B8356E">
            <w:pPr>
              <w:rPr>
                <w:rFonts w:ascii="Times New Roman" w:hAnsi="Times New Roman" w:cs="Times New Roman"/>
                <w:sz w:val="16"/>
                <w:szCs w:val="16"/>
              </w:rPr>
            </w:pPr>
          </w:p>
        </w:tc>
        <w:tc>
          <w:tcPr>
            <w:tcW w:w="291" w:type="dxa"/>
          </w:tcPr>
          <w:p w14:paraId="036D095B" w14:textId="77777777" w:rsidR="00B8356E" w:rsidRPr="00E4522B" w:rsidRDefault="00B8356E" w:rsidP="00B8356E">
            <w:pPr>
              <w:rPr>
                <w:rFonts w:ascii="Times New Roman" w:hAnsi="Times New Roman" w:cs="Times New Roman"/>
                <w:sz w:val="16"/>
                <w:szCs w:val="16"/>
              </w:rPr>
            </w:pPr>
          </w:p>
        </w:tc>
      </w:tr>
      <w:tr w:rsidR="00B8356E" w:rsidRPr="00E4522B" w14:paraId="302A16E3" w14:textId="77777777" w:rsidTr="00480120">
        <w:trPr>
          <w:trHeight w:val="252"/>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13E8EB14" w14:textId="77777777" w:rsidR="00B8356E" w:rsidRPr="00CF2EF7" w:rsidRDefault="00B8356E" w:rsidP="00B8356E">
            <w:pPr>
              <w:suppressAutoHyphens/>
              <w:contextualSpacing/>
              <w:jc w:val="both"/>
              <w:rPr>
                <w:rFonts w:ascii="Times New Roman" w:hAnsi="Times New Roman"/>
                <w:sz w:val="12"/>
                <w:szCs w:val="12"/>
              </w:rPr>
            </w:pPr>
          </w:p>
          <w:p w14:paraId="37DBDE62" w14:textId="698F2585" w:rsidR="00B8356E" w:rsidRPr="00CF2EF7" w:rsidRDefault="00B8356E" w:rsidP="00B8356E">
            <w:pPr>
              <w:rPr>
                <w:rFonts w:ascii="Times New Roman" w:hAnsi="Times New Roman" w:cs="Times New Roman"/>
                <w:bCs/>
                <w:sz w:val="12"/>
                <w:szCs w:val="12"/>
                <w:highlight w:val="green"/>
              </w:rPr>
            </w:pPr>
            <w:r w:rsidRPr="00CF2EF7">
              <w:rPr>
                <w:rFonts w:ascii="Times New Roman" w:hAnsi="Times New Roman"/>
                <w:sz w:val="12"/>
                <w:szCs w:val="12"/>
              </w:rPr>
              <w:t>УП.03</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8EF222F" w14:textId="02A1F431" w:rsidR="00B8356E" w:rsidRPr="00CF2EF7" w:rsidRDefault="00B8356E" w:rsidP="00B8356E">
            <w:pPr>
              <w:rPr>
                <w:rFonts w:ascii="Times New Roman" w:hAnsi="Times New Roman" w:cs="Times New Roman"/>
                <w:bCs/>
                <w:sz w:val="12"/>
                <w:szCs w:val="12"/>
                <w:highlight w:val="green"/>
              </w:rPr>
            </w:pPr>
            <w:r w:rsidRPr="00CF2EF7">
              <w:rPr>
                <w:rFonts w:ascii="Times New Roman" w:hAnsi="Times New Roman"/>
                <w:sz w:val="12"/>
                <w:szCs w:val="12"/>
              </w:rPr>
              <w:t>Учебная практика</w:t>
            </w:r>
          </w:p>
        </w:tc>
        <w:tc>
          <w:tcPr>
            <w:tcW w:w="270" w:type="dxa"/>
            <w:tcMar>
              <w:left w:w="28" w:type="dxa"/>
              <w:right w:w="28" w:type="dxa"/>
            </w:tcMar>
            <w:vAlign w:val="center"/>
          </w:tcPr>
          <w:p w14:paraId="58FF1613" w14:textId="71FA1D9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CFECF29" w14:textId="234D6CD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65E4630" w14:textId="6C5639D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9B787AA" w14:textId="42F4F77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0DC51A3" w14:textId="4AC689D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F349BA1" w14:textId="3DA2CF6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04338EB" w14:textId="29FA80A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DEB6983"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B3B8DC6" w14:textId="0A2633E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56BAADD5"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2ABBA7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11D4B43"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BDD0F9F"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AAD2F2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0F62C9B"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F19F67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2105FD6"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939683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A5FC6CB"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775A3827"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5B292B46"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556E070D"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91169C4"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C13818F" w14:textId="77777777" w:rsidR="00B8356E" w:rsidRPr="00E4522B" w:rsidRDefault="00B8356E" w:rsidP="00B8356E">
            <w:pPr>
              <w:rPr>
                <w:rFonts w:ascii="Times New Roman" w:hAnsi="Times New Roman" w:cs="Times New Roman"/>
                <w:sz w:val="16"/>
                <w:szCs w:val="16"/>
              </w:rPr>
            </w:pPr>
          </w:p>
        </w:tc>
        <w:tc>
          <w:tcPr>
            <w:tcW w:w="236" w:type="dxa"/>
          </w:tcPr>
          <w:p w14:paraId="0C93ED89" w14:textId="5BD4F55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317" w:type="dxa"/>
          </w:tcPr>
          <w:p w14:paraId="220C5A64" w14:textId="13D482E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4EF47BF4" w14:textId="5AAE237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14442060" w14:textId="659386B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149AC976"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035E2072" w14:textId="50ACB476"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4D0F728E"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64AA93D1"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7EF597C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ECCD236" w14:textId="77777777" w:rsidR="00B8356E" w:rsidRPr="00E4522B" w:rsidRDefault="00B8356E" w:rsidP="00B8356E">
            <w:pPr>
              <w:rPr>
                <w:rFonts w:ascii="Times New Roman" w:hAnsi="Times New Roman" w:cs="Times New Roman"/>
                <w:sz w:val="16"/>
                <w:szCs w:val="16"/>
              </w:rPr>
            </w:pPr>
          </w:p>
        </w:tc>
        <w:tc>
          <w:tcPr>
            <w:tcW w:w="271" w:type="dxa"/>
          </w:tcPr>
          <w:p w14:paraId="20498043" w14:textId="77777777" w:rsidR="00B8356E" w:rsidRPr="00E4522B" w:rsidRDefault="00B8356E" w:rsidP="00B8356E">
            <w:pPr>
              <w:rPr>
                <w:rFonts w:ascii="Times New Roman" w:hAnsi="Times New Roman" w:cs="Times New Roman"/>
                <w:sz w:val="16"/>
                <w:szCs w:val="16"/>
              </w:rPr>
            </w:pPr>
          </w:p>
        </w:tc>
        <w:tc>
          <w:tcPr>
            <w:tcW w:w="316" w:type="dxa"/>
          </w:tcPr>
          <w:p w14:paraId="1D7DE8CC" w14:textId="4B128372" w:rsidR="00B8356E" w:rsidRPr="00E4522B" w:rsidRDefault="00B8356E" w:rsidP="00B8356E">
            <w:pPr>
              <w:rPr>
                <w:rFonts w:ascii="Times New Roman" w:hAnsi="Times New Roman" w:cs="Times New Roman"/>
                <w:sz w:val="16"/>
                <w:szCs w:val="16"/>
              </w:rPr>
            </w:pPr>
          </w:p>
        </w:tc>
        <w:tc>
          <w:tcPr>
            <w:tcW w:w="236" w:type="dxa"/>
          </w:tcPr>
          <w:p w14:paraId="0F2E7049" w14:textId="7EEE77FC" w:rsidR="00B8356E" w:rsidRPr="00E4522B" w:rsidRDefault="00B8356E" w:rsidP="00B8356E">
            <w:pPr>
              <w:rPr>
                <w:rFonts w:ascii="Times New Roman" w:hAnsi="Times New Roman" w:cs="Times New Roman"/>
                <w:sz w:val="16"/>
                <w:szCs w:val="16"/>
              </w:rPr>
            </w:pPr>
          </w:p>
        </w:tc>
        <w:tc>
          <w:tcPr>
            <w:tcW w:w="272" w:type="dxa"/>
          </w:tcPr>
          <w:p w14:paraId="257F64D8" w14:textId="62C3DE27" w:rsidR="00B8356E" w:rsidRPr="00E4522B" w:rsidRDefault="00B8356E" w:rsidP="00B8356E">
            <w:pPr>
              <w:rPr>
                <w:rFonts w:ascii="Times New Roman" w:hAnsi="Times New Roman" w:cs="Times New Roman"/>
                <w:sz w:val="16"/>
                <w:szCs w:val="16"/>
              </w:rPr>
            </w:pPr>
          </w:p>
        </w:tc>
        <w:tc>
          <w:tcPr>
            <w:tcW w:w="271" w:type="dxa"/>
          </w:tcPr>
          <w:p w14:paraId="0A855184" w14:textId="6C12BA3B" w:rsidR="00B8356E" w:rsidRPr="00E4522B" w:rsidRDefault="00B8356E" w:rsidP="00B8356E">
            <w:pPr>
              <w:rPr>
                <w:rFonts w:ascii="Times New Roman" w:hAnsi="Times New Roman" w:cs="Times New Roman"/>
                <w:sz w:val="16"/>
                <w:szCs w:val="16"/>
              </w:rPr>
            </w:pPr>
          </w:p>
        </w:tc>
        <w:tc>
          <w:tcPr>
            <w:tcW w:w="236" w:type="dxa"/>
          </w:tcPr>
          <w:p w14:paraId="34B4DCAE" w14:textId="56BC2286" w:rsidR="00B8356E" w:rsidRPr="00E4522B" w:rsidRDefault="00B8356E" w:rsidP="00B8356E">
            <w:pPr>
              <w:rPr>
                <w:rFonts w:ascii="Times New Roman" w:hAnsi="Times New Roman" w:cs="Times New Roman"/>
                <w:sz w:val="16"/>
                <w:szCs w:val="16"/>
              </w:rPr>
            </w:pPr>
          </w:p>
        </w:tc>
        <w:tc>
          <w:tcPr>
            <w:tcW w:w="236" w:type="dxa"/>
          </w:tcPr>
          <w:p w14:paraId="5596B341" w14:textId="466BE820" w:rsidR="00B8356E" w:rsidRPr="00E4522B" w:rsidRDefault="00B8356E" w:rsidP="00B8356E">
            <w:pPr>
              <w:rPr>
                <w:rFonts w:ascii="Times New Roman" w:hAnsi="Times New Roman" w:cs="Times New Roman"/>
                <w:sz w:val="16"/>
                <w:szCs w:val="16"/>
              </w:rPr>
            </w:pPr>
          </w:p>
        </w:tc>
        <w:tc>
          <w:tcPr>
            <w:tcW w:w="236" w:type="dxa"/>
          </w:tcPr>
          <w:p w14:paraId="37065498" w14:textId="301CA29A" w:rsidR="00B8356E" w:rsidRPr="00E4522B" w:rsidRDefault="00B8356E" w:rsidP="00B8356E">
            <w:pPr>
              <w:rPr>
                <w:rFonts w:ascii="Times New Roman" w:hAnsi="Times New Roman" w:cs="Times New Roman"/>
                <w:sz w:val="16"/>
                <w:szCs w:val="16"/>
              </w:rPr>
            </w:pPr>
          </w:p>
        </w:tc>
        <w:tc>
          <w:tcPr>
            <w:tcW w:w="271" w:type="dxa"/>
          </w:tcPr>
          <w:p w14:paraId="3F12F50A" w14:textId="3A4653B7" w:rsidR="00B8356E" w:rsidRPr="00E4522B" w:rsidRDefault="00B8356E" w:rsidP="00B8356E">
            <w:pPr>
              <w:rPr>
                <w:rFonts w:ascii="Times New Roman" w:hAnsi="Times New Roman" w:cs="Times New Roman"/>
                <w:sz w:val="16"/>
                <w:szCs w:val="16"/>
              </w:rPr>
            </w:pPr>
          </w:p>
        </w:tc>
        <w:tc>
          <w:tcPr>
            <w:tcW w:w="236" w:type="dxa"/>
          </w:tcPr>
          <w:p w14:paraId="7DAE2564" w14:textId="77777777" w:rsidR="00B8356E" w:rsidRPr="00E4522B" w:rsidRDefault="00B8356E" w:rsidP="00B8356E">
            <w:pPr>
              <w:rPr>
                <w:rFonts w:ascii="Times New Roman" w:hAnsi="Times New Roman" w:cs="Times New Roman"/>
                <w:sz w:val="16"/>
                <w:szCs w:val="16"/>
              </w:rPr>
            </w:pPr>
          </w:p>
        </w:tc>
        <w:tc>
          <w:tcPr>
            <w:tcW w:w="236" w:type="dxa"/>
          </w:tcPr>
          <w:p w14:paraId="08702270" w14:textId="17499A38" w:rsidR="00B8356E" w:rsidRPr="00E4522B" w:rsidRDefault="00B8356E" w:rsidP="00B8356E">
            <w:pPr>
              <w:rPr>
                <w:rFonts w:ascii="Times New Roman" w:hAnsi="Times New Roman" w:cs="Times New Roman"/>
                <w:sz w:val="16"/>
                <w:szCs w:val="16"/>
              </w:rPr>
            </w:pPr>
          </w:p>
        </w:tc>
        <w:tc>
          <w:tcPr>
            <w:tcW w:w="236" w:type="dxa"/>
          </w:tcPr>
          <w:p w14:paraId="34EB1AE0" w14:textId="3620191C" w:rsidR="00B8356E" w:rsidRPr="00E4522B" w:rsidRDefault="00B8356E" w:rsidP="00B8356E">
            <w:pPr>
              <w:rPr>
                <w:rFonts w:ascii="Times New Roman" w:hAnsi="Times New Roman" w:cs="Times New Roman"/>
                <w:sz w:val="16"/>
                <w:szCs w:val="16"/>
              </w:rPr>
            </w:pPr>
          </w:p>
        </w:tc>
        <w:tc>
          <w:tcPr>
            <w:tcW w:w="236" w:type="dxa"/>
          </w:tcPr>
          <w:p w14:paraId="63D658F7" w14:textId="0DF96D84" w:rsidR="00B8356E" w:rsidRPr="00E4522B" w:rsidRDefault="00B8356E" w:rsidP="00B8356E">
            <w:pPr>
              <w:rPr>
                <w:rFonts w:ascii="Times New Roman" w:hAnsi="Times New Roman" w:cs="Times New Roman"/>
                <w:sz w:val="16"/>
                <w:szCs w:val="16"/>
              </w:rPr>
            </w:pPr>
          </w:p>
        </w:tc>
        <w:tc>
          <w:tcPr>
            <w:tcW w:w="236" w:type="dxa"/>
          </w:tcPr>
          <w:p w14:paraId="24AC5764" w14:textId="1E920BAB" w:rsidR="00B8356E" w:rsidRPr="00E4522B" w:rsidRDefault="00B8356E" w:rsidP="00B8356E">
            <w:pPr>
              <w:rPr>
                <w:rFonts w:ascii="Times New Roman" w:hAnsi="Times New Roman" w:cs="Times New Roman"/>
                <w:sz w:val="16"/>
                <w:szCs w:val="16"/>
              </w:rPr>
            </w:pPr>
          </w:p>
        </w:tc>
        <w:tc>
          <w:tcPr>
            <w:tcW w:w="236" w:type="dxa"/>
          </w:tcPr>
          <w:p w14:paraId="14953424" w14:textId="2ECDB52D" w:rsidR="00B8356E" w:rsidRPr="00E4522B" w:rsidRDefault="00B8356E" w:rsidP="00B8356E">
            <w:pPr>
              <w:rPr>
                <w:rFonts w:ascii="Times New Roman" w:hAnsi="Times New Roman" w:cs="Times New Roman"/>
                <w:sz w:val="16"/>
                <w:szCs w:val="16"/>
              </w:rPr>
            </w:pPr>
          </w:p>
        </w:tc>
        <w:tc>
          <w:tcPr>
            <w:tcW w:w="236" w:type="dxa"/>
          </w:tcPr>
          <w:p w14:paraId="7578DA2C" w14:textId="2921E685" w:rsidR="00B8356E" w:rsidRPr="00E4522B" w:rsidRDefault="00B8356E" w:rsidP="00B8356E">
            <w:pPr>
              <w:rPr>
                <w:rFonts w:ascii="Times New Roman" w:hAnsi="Times New Roman" w:cs="Times New Roman"/>
                <w:sz w:val="16"/>
                <w:szCs w:val="16"/>
              </w:rPr>
            </w:pPr>
          </w:p>
        </w:tc>
        <w:tc>
          <w:tcPr>
            <w:tcW w:w="236" w:type="dxa"/>
          </w:tcPr>
          <w:p w14:paraId="44D80006" w14:textId="6226618A" w:rsidR="00B8356E" w:rsidRPr="00E4522B" w:rsidRDefault="00B8356E" w:rsidP="00B8356E">
            <w:pPr>
              <w:rPr>
                <w:rFonts w:ascii="Times New Roman" w:hAnsi="Times New Roman" w:cs="Times New Roman"/>
                <w:sz w:val="16"/>
                <w:szCs w:val="16"/>
              </w:rPr>
            </w:pPr>
          </w:p>
        </w:tc>
        <w:tc>
          <w:tcPr>
            <w:tcW w:w="236" w:type="dxa"/>
          </w:tcPr>
          <w:p w14:paraId="5AA672FB" w14:textId="0DDBD070" w:rsidR="00B8356E" w:rsidRPr="00E4522B" w:rsidRDefault="00B8356E" w:rsidP="00B8356E">
            <w:pPr>
              <w:rPr>
                <w:rFonts w:ascii="Times New Roman" w:hAnsi="Times New Roman" w:cs="Times New Roman"/>
                <w:sz w:val="16"/>
                <w:szCs w:val="16"/>
              </w:rPr>
            </w:pPr>
          </w:p>
        </w:tc>
        <w:tc>
          <w:tcPr>
            <w:tcW w:w="271" w:type="dxa"/>
          </w:tcPr>
          <w:p w14:paraId="4007369F" w14:textId="6E01EB22" w:rsidR="00B8356E" w:rsidRPr="00E4522B" w:rsidRDefault="00B8356E" w:rsidP="00B8356E">
            <w:pPr>
              <w:rPr>
                <w:rFonts w:ascii="Times New Roman" w:hAnsi="Times New Roman" w:cs="Times New Roman"/>
                <w:sz w:val="16"/>
                <w:szCs w:val="16"/>
              </w:rPr>
            </w:pPr>
          </w:p>
        </w:tc>
        <w:tc>
          <w:tcPr>
            <w:tcW w:w="236" w:type="dxa"/>
          </w:tcPr>
          <w:p w14:paraId="57D8E9F9" w14:textId="17AC1751" w:rsidR="00B8356E" w:rsidRPr="00E4522B" w:rsidRDefault="00B8356E" w:rsidP="00B8356E">
            <w:pPr>
              <w:rPr>
                <w:rFonts w:ascii="Times New Roman" w:hAnsi="Times New Roman" w:cs="Times New Roman"/>
                <w:sz w:val="16"/>
                <w:szCs w:val="16"/>
              </w:rPr>
            </w:pPr>
          </w:p>
        </w:tc>
        <w:tc>
          <w:tcPr>
            <w:tcW w:w="236" w:type="dxa"/>
          </w:tcPr>
          <w:p w14:paraId="09DFB862" w14:textId="1DA4D700" w:rsidR="00B8356E" w:rsidRPr="00E4522B" w:rsidRDefault="00B8356E" w:rsidP="00B8356E">
            <w:pPr>
              <w:rPr>
                <w:rFonts w:ascii="Times New Roman" w:hAnsi="Times New Roman" w:cs="Times New Roman"/>
                <w:sz w:val="16"/>
                <w:szCs w:val="16"/>
              </w:rPr>
            </w:pPr>
          </w:p>
        </w:tc>
        <w:tc>
          <w:tcPr>
            <w:tcW w:w="291" w:type="dxa"/>
          </w:tcPr>
          <w:p w14:paraId="4119E693" w14:textId="77777777" w:rsidR="00B8356E" w:rsidRPr="00E4522B" w:rsidRDefault="00B8356E" w:rsidP="00B8356E">
            <w:pPr>
              <w:rPr>
                <w:rFonts w:ascii="Times New Roman" w:hAnsi="Times New Roman" w:cs="Times New Roman"/>
                <w:sz w:val="16"/>
                <w:szCs w:val="16"/>
              </w:rPr>
            </w:pPr>
          </w:p>
        </w:tc>
      </w:tr>
      <w:tr w:rsidR="00B8356E" w:rsidRPr="00E4522B" w14:paraId="0588ABD4" w14:textId="77777777" w:rsidTr="00480120">
        <w:trPr>
          <w:trHeight w:val="28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1AE3563C" w14:textId="77777777" w:rsidR="00B8356E" w:rsidRPr="00CF2EF7" w:rsidRDefault="00B8356E" w:rsidP="00B8356E">
            <w:pPr>
              <w:suppressAutoHyphens/>
              <w:contextualSpacing/>
              <w:jc w:val="both"/>
              <w:rPr>
                <w:rFonts w:ascii="Times New Roman" w:hAnsi="Times New Roman"/>
                <w:sz w:val="12"/>
                <w:szCs w:val="12"/>
              </w:rPr>
            </w:pPr>
          </w:p>
          <w:p w14:paraId="2DCD9B58" w14:textId="1E700035" w:rsidR="00B8356E" w:rsidRPr="00CF2EF7" w:rsidRDefault="00B8356E" w:rsidP="00B8356E">
            <w:pPr>
              <w:rPr>
                <w:rFonts w:ascii="Times New Roman" w:hAnsi="Times New Roman" w:cs="Times New Roman"/>
                <w:bCs/>
                <w:sz w:val="12"/>
                <w:szCs w:val="12"/>
                <w:highlight w:val="green"/>
              </w:rPr>
            </w:pPr>
            <w:r w:rsidRPr="00CF2EF7">
              <w:rPr>
                <w:rFonts w:ascii="Times New Roman" w:hAnsi="Times New Roman"/>
                <w:sz w:val="12"/>
                <w:szCs w:val="12"/>
              </w:rPr>
              <w:t>ПП.03</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3CD3A9D" w14:textId="1CC19421" w:rsidR="00B8356E" w:rsidRPr="00CF2EF7" w:rsidRDefault="00B8356E" w:rsidP="00B8356E">
            <w:pPr>
              <w:rPr>
                <w:rFonts w:ascii="Times New Roman" w:hAnsi="Times New Roman" w:cs="Times New Roman"/>
                <w:bCs/>
                <w:sz w:val="12"/>
                <w:szCs w:val="12"/>
                <w:highlight w:val="green"/>
              </w:rPr>
            </w:pPr>
            <w:r w:rsidRPr="00CF2EF7">
              <w:rPr>
                <w:rFonts w:ascii="Times New Roman" w:hAnsi="Times New Roman"/>
                <w:sz w:val="12"/>
                <w:szCs w:val="12"/>
              </w:rPr>
              <w:t>Производственная практика</w:t>
            </w:r>
          </w:p>
        </w:tc>
        <w:tc>
          <w:tcPr>
            <w:tcW w:w="270" w:type="dxa"/>
            <w:tcMar>
              <w:left w:w="28" w:type="dxa"/>
              <w:right w:w="28" w:type="dxa"/>
            </w:tcMar>
            <w:vAlign w:val="center"/>
          </w:tcPr>
          <w:p w14:paraId="334E62FE" w14:textId="76A2D9D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1386876" w14:textId="608C2FFF"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C0C6DEE" w14:textId="7D1A45A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3E20EFE" w14:textId="73EE960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265DD58" w14:textId="22FE17F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8E96636" w14:textId="08E9D94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D031F61" w14:textId="0E40AF3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BD7862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6429608" w14:textId="628E9C9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03828129"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0A1A39D"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40E8DD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D640F61"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2AEBE6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4CB37CF"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328B120"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B2009EA"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729486C"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5CC3F17"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079CFF8B"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2D043517"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157572AC"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5BCF69E"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D4DE5D6" w14:textId="77777777" w:rsidR="00B8356E" w:rsidRPr="00E4522B" w:rsidRDefault="00B8356E" w:rsidP="00B8356E">
            <w:pPr>
              <w:rPr>
                <w:rFonts w:ascii="Times New Roman" w:hAnsi="Times New Roman" w:cs="Times New Roman"/>
                <w:sz w:val="16"/>
                <w:szCs w:val="16"/>
              </w:rPr>
            </w:pPr>
          </w:p>
        </w:tc>
        <w:tc>
          <w:tcPr>
            <w:tcW w:w="236" w:type="dxa"/>
          </w:tcPr>
          <w:p w14:paraId="407725CC" w14:textId="2420B22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317" w:type="dxa"/>
          </w:tcPr>
          <w:p w14:paraId="35F1E1E5" w14:textId="15601C3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1B73DF6B" w14:textId="23269EA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474EBB73" w14:textId="1BA23DFF"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327A11BB"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006FC71" w14:textId="77777777"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770F35CB"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1D8F962C"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2880DF5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304DFC6" w14:textId="77777777" w:rsidR="00B8356E" w:rsidRPr="00E4522B" w:rsidRDefault="00B8356E" w:rsidP="00B8356E">
            <w:pPr>
              <w:rPr>
                <w:rFonts w:ascii="Times New Roman" w:hAnsi="Times New Roman" w:cs="Times New Roman"/>
                <w:sz w:val="16"/>
                <w:szCs w:val="16"/>
              </w:rPr>
            </w:pPr>
          </w:p>
        </w:tc>
        <w:tc>
          <w:tcPr>
            <w:tcW w:w="271" w:type="dxa"/>
          </w:tcPr>
          <w:p w14:paraId="1D09A099" w14:textId="77777777" w:rsidR="00B8356E" w:rsidRPr="00E4522B" w:rsidRDefault="00B8356E" w:rsidP="00B8356E">
            <w:pPr>
              <w:rPr>
                <w:rFonts w:ascii="Times New Roman" w:hAnsi="Times New Roman" w:cs="Times New Roman"/>
                <w:sz w:val="16"/>
                <w:szCs w:val="16"/>
              </w:rPr>
            </w:pPr>
          </w:p>
        </w:tc>
        <w:tc>
          <w:tcPr>
            <w:tcW w:w="316" w:type="dxa"/>
          </w:tcPr>
          <w:p w14:paraId="1562D631" w14:textId="77777777" w:rsidR="00B8356E" w:rsidRPr="00E4522B" w:rsidRDefault="00B8356E" w:rsidP="00B8356E">
            <w:pPr>
              <w:rPr>
                <w:rFonts w:ascii="Times New Roman" w:hAnsi="Times New Roman" w:cs="Times New Roman"/>
                <w:sz w:val="16"/>
                <w:szCs w:val="16"/>
              </w:rPr>
            </w:pPr>
          </w:p>
        </w:tc>
        <w:tc>
          <w:tcPr>
            <w:tcW w:w="236" w:type="dxa"/>
          </w:tcPr>
          <w:p w14:paraId="0BBFC9A8" w14:textId="77777777" w:rsidR="00B8356E" w:rsidRPr="00E4522B" w:rsidRDefault="00B8356E" w:rsidP="00B8356E">
            <w:pPr>
              <w:rPr>
                <w:rFonts w:ascii="Times New Roman" w:hAnsi="Times New Roman" w:cs="Times New Roman"/>
                <w:sz w:val="16"/>
                <w:szCs w:val="16"/>
              </w:rPr>
            </w:pPr>
          </w:p>
        </w:tc>
        <w:tc>
          <w:tcPr>
            <w:tcW w:w="272" w:type="dxa"/>
          </w:tcPr>
          <w:p w14:paraId="57A7D9D1" w14:textId="77777777" w:rsidR="00B8356E" w:rsidRPr="00E4522B" w:rsidRDefault="00B8356E" w:rsidP="00B8356E">
            <w:pPr>
              <w:rPr>
                <w:rFonts w:ascii="Times New Roman" w:hAnsi="Times New Roman" w:cs="Times New Roman"/>
                <w:sz w:val="16"/>
                <w:szCs w:val="16"/>
              </w:rPr>
            </w:pPr>
          </w:p>
        </w:tc>
        <w:tc>
          <w:tcPr>
            <w:tcW w:w="271" w:type="dxa"/>
          </w:tcPr>
          <w:p w14:paraId="5D5C1212" w14:textId="77777777" w:rsidR="00B8356E" w:rsidRPr="00E4522B" w:rsidRDefault="00B8356E" w:rsidP="00B8356E">
            <w:pPr>
              <w:rPr>
                <w:rFonts w:ascii="Times New Roman" w:hAnsi="Times New Roman" w:cs="Times New Roman"/>
                <w:sz w:val="16"/>
                <w:szCs w:val="16"/>
              </w:rPr>
            </w:pPr>
          </w:p>
        </w:tc>
        <w:tc>
          <w:tcPr>
            <w:tcW w:w="236" w:type="dxa"/>
          </w:tcPr>
          <w:p w14:paraId="302E3301" w14:textId="77777777" w:rsidR="00B8356E" w:rsidRPr="00E4522B" w:rsidRDefault="00B8356E" w:rsidP="00B8356E">
            <w:pPr>
              <w:rPr>
                <w:rFonts w:ascii="Times New Roman" w:hAnsi="Times New Roman" w:cs="Times New Roman"/>
                <w:sz w:val="16"/>
                <w:szCs w:val="16"/>
              </w:rPr>
            </w:pPr>
          </w:p>
        </w:tc>
        <w:tc>
          <w:tcPr>
            <w:tcW w:w="236" w:type="dxa"/>
          </w:tcPr>
          <w:p w14:paraId="77676781" w14:textId="77777777" w:rsidR="00B8356E" w:rsidRPr="00E4522B" w:rsidRDefault="00B8356E" w:rsidP="00B8356E">
            <w:pPr>
              <w:rPr>
                <w:rFonts w:ascii="Times New Roman" w:hAnsi="Times New Roman" w:cs="Times New Roman"/>
                <w:sz w:val="16"/>
                <w:szCs w:val="16"/>
              </w:rPr>
            </w:pPr>
          </w:p>
        </w:tc>
        <w:tc>
          <w:tcPr>
            <w:tcW w:w="236" w:type="dxa"/>
          </w:tcPr>
          <w:p w14:paraId="54FABE44" w14:textId="77777777" w:rsidR="00B8356E" w:rsidRPr="00E4522B" w:rsidRDefault="00B8356E" w:rsidP="00B8356E">
            <w:pPr>
              <w:rPr>
                <w:rFonts w:ascii="Times New Roman" w:hAnsi="Times New Roman" w:cs="Times New Roman"/>
                <w:sz w:val="16"/>
                <w:szCs w:val="16"/>
              </w:rPr>
            </w:pPr>
          </w:p>
        </w:tc>
        <w:tc>
          <w:tcPr>
            <w:tcW w:w="271" w:type="dxa"/>
          </w:tcPr>
          <w:p w14:paraId="32622107" w14:textId="77777777" w:rsidR="00B8356E" w:rsidRPr="00E4522B" w:rsidRDefault="00B8356E" w:rsidP="00B8356E">
            <w:pPr>
              <w:rPr>
                <w:rFonts w:ascii="Times New Roman" w:hAnsi="Times New Roman" w:cs="Times New Roman"/>
                <w:sz w:val="16"/>
                <w:szCs w:val="16"/>
              </w:rPr>
            </w:pPr>
          </w:p>
        </w:tc>
        <w:tc>
          <w:tcPr>
            <w:tcW w:w="236" w:type="dxa"/>
          </w:tcPr>
          <w:p w14:paraId="7999D9B7" w14:textId="77777777" w:rsidR="00B8356E" w:rsidRPr="00E4522B" w:rsidRDefault="00B8356E" w:rsidP="00B8356E">
            <w:pPr>
              <w:rPr>
                <w:rFonts w:ascii="Times New Roman" w:hAnsi="Times New Roman" w:cs="Times New Roman"/>
                <w:sz w:val="16"/>
                <w:szCs w:val="16"/>
              </w:rPr>
            </w:pPr>
          </w:p>
        </w:tc>
        <w:tc>
          <w:tcPr>
            <w:tcW w:w="236" w:type="dxa"/>
          </w:tcPr>
          <w:p w14:paraId="1E4228F5" w14:textId="77777777" w:rsidR="00B8356E" w:rsidRPr="00E4522B" w:rsidRDefault="00B8356E" w:rsidP="00B8356E">
            <w:pPr>
              <w:rPr>
                <w:rFonts w:ascii="Times New Roman" w:hAnsi="Times New Roman" w:cs="Times New Roman"/>
                <w:sz w:val="16"/>
                <w:szCs w:val="16"/>
              </w:rPr>
            </w:pPr>
          </w:p>
        </w:tc>
        <w:tc>
          <w:tcPr>
            <w:tcW w:w="236" w:type="dxa"/>
          </w:tcPr>
          <w:p w14:paraId="6B2A12FF" w14:textId="77777777" w:rsidR="00B8356E" w:rsidRPr="00E4522B" w:rsidRDefault="00B8356E" w:rsidP="00B8356E">
            <w:pPr>
              <w:rPr>
                <w:rFonts w:ascii="Times New Roman" w:hAnsi="Times New Roman" w:cs="Times New Roman"/>
                <w:sz w:val="16"/>
                <w:szCs w:val="16"/>
              </w:rPr>
            </w:pPr>
          </w:p>
        </w:tc>
        <w:tc>
          <w:tcPr>
            <w:tcW w:w="236" w:type="dxa"/>
          </w:tcPr>
          <w:p w14:paraId="4827B23A" w14:textId="77777777" w:rsidR="00B8356E" w:rsidRPr="00E4522B" w:rsidRDefault="00B8356E" w:rsidP="00B8356E">
            <w:pPr>
              <w:rPr>
                <w:rFonts w:ascii="Times New Roman" w:hAnsi="Times New Roman" w:cs="Times New Roman"/>
                <w:sz w:val="16"/>
                <w:szCs w:val="16"/>
              </w:rPr>
            </w:pPr>
          </w:p>
        </w:tc>
        <w:tc>
          <w:tcPr>
            <w:tcW w:w="236" w:type="dxa"/>
          </w:tcPr>
          <w:p w14:paraId="35ED42FF" w14:textId="77777777" w:rsidR="00B8356E" w:rsidRPr="00E4522B" w:rsidRDefault="00B8356E" w:rsidP="00B8356E">
            <w:pPr>
              <w:rPr>
                <w:rFonts w:ascii="Times New Roman" w:hAnsi="Times New Roman" w:cs="Times New Roman"/>
                <w:sz w:val="16"/>
                <w:szCs w:val="16"/>
              </w:rPr>
            </w:pPr>
          </w:p>
        </w:tc>
        <w:tc>
          <w:tcPr>
            <w:tcW w:w="236" w:type="dxa"/>
          </w:tcPr>
          <w:p w14:paraId="6A300800" w14:textId="77777777" w:rsidR="00B8356E" w:rsidRPr="00E4522B" w:rsidRDefault="00B8356E" w:rsidP="00B8356E">
            <w:pPr>
              <w:rPr>
                <w:rFonts w:ascii="Times New Roman" w:hAnsi="Times New Roman" w:cs="Times New Roman"/>
                <w:sz w:val="16"/>
                <w:szCs w:val="16"/>
              </w:rPr>
            </w:pPr>
          </w:p>
        </w:tc>
        <w:tc>
          <w:tcPr>
            <w:tcW w:w="236" w:type="dxa"/>
          </w:tcPr>
          <w:p w14:paraId="4FAFE042" w14:textId="77777777" w:rsidR="00B8356E" w:rsidRPr="00E4522B" w:rsidRDefault="00B8356E" w:rsidP="00B8356E">
            <w:pPr>
              <w:rPr>
                <w:rFonts w:ascii="Times New Roman" w:hAnsi="Times New Roman" w:cs="Times New Roman"/>
                <w:sz w:val="16"/>
                <w:szCs w:val="16"/>
              </w:rPr>
            </w:pPr>
          </w:p>
        </w:tc>
        <w:tc>
          <w:tcPr>
            <w:tcW w:w="236" w:type="dxa"/>
          </w:tcPr>
          <w:p w14:paraId="293B3246" w14:textId="77777777" w:rsidR="00B8356E" w:rsidRPr="00E4522B" w:rsidRDefault="00B8356E" w:rsidP="00B8356E">
            <w:pPr>
              <w:rPr>
                <w:rFonts w:ascii="Times New Roman" w:hAnsi="Times New Roman" w:cs="Times New Roman"/>
                <w:sz w:val="16"/>
                <w:szCs w:val="16"/>
              </w:rPr>
            </w:pPr>
          </w:p>
        </w:tc>
        <w:tc>
          <w:tcPr>
            <w:tcW w:w="236" w:type="dxa"/>
          </w:tcPr>
          <w:p w14:paraId="5F04694A" w14:textId="77777777" w:rsidR="00B8356E" w:rsidRPr="00E4522B" w:rsidRDefault="00B8356E" w:rsidP="00B8356E">
            <w:pPr>
              <w:rPr>
                <w:rFonts w:ascii="Times New Roman" w:hAnsi="Times New Roman" w:cs="Times New Roman"/>
                <w:sz w:val="16"/>
                <w:szCs w:val="16"/>
              </w:rPr>
            </w:pPr>
          </w:p>
        </w:tc>
        <w:tc>
          <w:tcPr>
            <w:tcW w:w="271" w:type="dxa"/>
          </w:tcPr>
          <w:p w14:paraId="47482F1F" w14:textId="77777777" w:rsidR="00B8356E" w:rsidRPr="00E4522B" w:rsidRDefault="00B8356E" w:rsidP="00B8356E">
            <w:pPr>
              <w:rPr>
                <w:rFonts w:ascii="Times New Roman" w:hAnsi="Times New Roman" w:cs="Times New Roman"/>
                <w:sz w:val="16"/>
                <w:szCs w:val="16"/>
              </w:rPr>
            </w:pPr>
          </w:p>
        </w:tc>
        <w:tc>
          <w:tcPr>
            <w:tcW w:w="236" w:type="dxa"/>
          </w:tcPr>
          <w:p w14:paraId="3744A00A" w14:textId="77777777" w:rsidR="00B8356E" w:rsidRPr="00E4522B" w:rsidRDefault="00B8356E" w:rsidP="00B8356E">
            <w:pPr>
              <w:rPr>
                <w:rFonts w:ascii="Times New Roman" w:hAnsi="Times New Roman" w:cs="Times New Roman"/>
                <w:sz w:val="16"/>
                <w:szCs w:val="16"/>
              </w:rPr>
            </w:pPr>
          </w:p>
        </w:tc>
        <w:tc>
          <w:tcPr>
            <w:tcW w:w="236" w:type="dxa"/>
          </w:tcPr>
          <w:p w14:paraId="5EBC6910" w14:textId="77777777" w:rsidR="00B8356E" w:rsidRPr="00E4522B" w:rsidRDefault="00B8356E" w:rsidP="00B8356E">
            <w:pPr>
              <w:rPr>
                <w:rFonts w:ascii="Times New Roman" w:hAnsi="Times New Roman" w:cs="Times New Roman"/>
                <w:sz w:val="16"/>
                <w:szCs w:val="16"/>
              </w:rPr>
            </w:pPr>
          </w:p>
        </w:tc>
        <w:tc>
          <w:tcPr>
            <w:tcW w:w="291" w:type="dxa"/>
          </w:tcPr>
          <w:p w14:paraId="7D1764F3" w14:textId="77777777" w:rsidR="00B8356E" w:rsidRPr="00E4522B" w:rsidRDefault="00B8356E" w:rsidP="00B8356E">
            <w:pPr>
              <w:rPr>
                <w:rFonts w:ascii="Times New Roman" w:hAnsi="Times New Roman" w:cs="Times New Roman"/>
                <w:sz w:val="16"/>
                <w:szCs w:val="16"/>
              </w:rPr>
            </w:pPr>
          </w:p>
        </w:tc>
      </w:tr>
      <w:bookmarkEnd w:id="36"/>
      <w:bookmarkEnd w:id="37"/>
      <w:bookmarkEnd w:id="40"/>
      <w:tr w:rsidR="00CF2EF7" w:rsidRPr="00E4522B" w14:paraId="2795423F" w14:textId="77777777" w:rsidTr="00480120">
        <w:trPr>
          <w:trHeight w:val="174"/>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57E73AB9" w14:textId="36A4673A" w:rsidR="00CF2EF7" w:rsidRPr="00CF2EF7" w:rsidRDefault="00CF2EF7" w:rsidP="00CF2EF7">
            <w:pPr>
              <w:rPr>
                <w:rFonts w:ascii="Times New Roman" w:hAnsi="Times New Roman" w:cs="Times New Roman"/>
                <w:sz w:val="12"/>
                <w:szCs w:val="12"/>
              </w:rPr>
            </w:pPr>
            <w:r w:rsidRPr="00CF2EF7">
              <w:rPr>
                <w:rFonts w:ascii="Times New Roman" w:hAnsi="Times New Roman"/>
                <w:b/>
                <w:bCs/>
                <w:sz w:val="12"/>
                <w:szCs w:val="12"/>
              </w:rPr>
              <w:t>ПМн.04 (1)</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CC4AB43" w14:textId="5C18F65C" w:rsidR="00CF2EF7" w:rsidRPr="00CF2EF7" w:rsidRDefault="00CF2EF7" w:rsidP="00CF2EF7">
            <w:pPr>
              <w:rPr>
                <w:rFonts w:ascii="Times New Roman" w:hAnsi="Times New Roman" w:cs="Times New Roman"/>
                <w:sz w:val="12"/>
                <w:szCs w:val="12"/>
              </w:rPr>
            </w:pPr>
            <w:r w:rsidRPr="00CF2EF7">
              <w:rPr>
                <w:rFonts w:ascii="Times New Roman" w:hAnsi="Times New Roman"/>
                <w:b/>
                <w:bCs/>
                <w:sz w:val="12"/>
                <w:szCs w:val="12"/>
              </w:rPr>
              <w:t xml:space="preserve">Организация работ в составе аварийно-спасательных подразделений в чрезвычайных ситуациях (по выбору) </w:t>
            </w:r>
          </w:p>
        </w:tc>
        <w:tc>
          <w:tcPr>
            <w:tcW w:w="270" w:type="dxa"/>
            <w:tcMar>
              <w:left w:w="28" w:type="dxa"/>
              <w:right w:w="28" w:type="dxa"/>
            </w:tcMar>
            <w:vAlign w:val="center"/>
          </w:tcPr>
          <w:p w14:paraId="7FEB244B"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7ADC5438"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7197D5A9"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68ECB532"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5BF0224B"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26607D00"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5EA8361A"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763059C2"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37F07145" w14:textId="77777777" w:rsidR="00CF2EF7" w:rsidRPr="00E4522B" w:rsidRDefault="00CF2EF7" w:rsidP="00CF2EF7">
            <w:pPr>
              <w:rPr>
                <w:rFonts w:ascii="Times New Roman" w:hAnsi="Times New Roman" w:cs="Times New Roman"/>
                <w:sz w:val="16"/>
                <w:szCs w:val="16"/>
              </w:rPr>
            </w:pPr>
          </w:p>
        </w:tc>
        <w:tc>
          <w:tcPr>
            <w:tcW w:w="268" w:type="dxa"/>
            <w:gridSpan w:val="2"/>
            <w:tcMar>
              <w:left w:w="28" w:type="dxa"/>
              <w:right w:w="28" w:type="dxa"/>
            </w:tcMar>
            <w:vAlign w:val="center"/>
          </w:tcPr>
          <w:p w14:paraId="1E363F68"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222B3C5E"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6FB7B5D7"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75C7F52F"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1316047D"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4EB6DEFD"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589576DC"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78FDC5C9"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3A99B77E"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36211FD6" w14:textId="77777777" w:rsidR="00CF2EF7" w:rsidRPr="00E4522B" w:rsidRDefault="00CF2EF7" w:rsidP="00CF2EF7">
            <w:pPr>
              <w:rPr>
                <w:rFonts w:ascii="Times New Roman" w:hAnsi="Times New Roman" w:cs="Times New Roman"/>
                <w:sz w:val="16"/>
                <w:szCs w:val="16"/>
              </w:rPr>
            </w:pPr>
          </w:p>
        </w:tc>
        <w:tc>
          <w:tcPr>
            <w:tcW w:w="211" w:type="dxa"/>
            <w:tcMar>
              <w:left w:w="28" w:type="dxa"/>
              <w:right w:w="28" w:type="dxa"/>
            </w:tcMar>
            <w:vAlign w:val="center"/>
          </w:tcPr>
          <w:p w14:paraId="2FCF1E06" w14:textId="77777777" w:rsidR="00CF2EF7" w:rsidRPr="00E4522B" w:rsidRDefault="00CF2EF7" w:rsidP="00CF2EF7">
            <w:pPr>
              <w:rPr>
                <w:rFonts w:ascii="Times New Roman" w:hAnsi="Times New Roman" w:cs="Times New Roman"/>
                <w:sz w:val="16"/>
                <w:szCs w:val="16"/>
              </w:rPr>
            </w:pPr>
          </w:p>
        </w:tc>
        <w:tc>
          <w:tcPr>
            <w:tcW w:w="213" w:type="dxa"/>
            <w:tcMar>
              <w:left w:w="28" w:type="dxa"/>
              <w:right w:w="28" w:type="dxa"/>
            </w:tcMar>
            <w:vAlign w:val="center"/>
          </w:tcPr>
          <w:p w14:paraId="37BF9862" w14:textId="77777777" w:rsidR="00CF2EF7" w:rsidRPr="00E4522B" w:rsidRDefault="00CF2EF7" w:rsidP="00CF2EF7">
            <w:pPr>
              <w:rPr>
                <w:rFonts w:ascii="Times New Roman" w:hAnsi="Times New Roman" w:cs="Times New Roman"/>
                <w:sz w:val="16"/>
                <w:szCs w:val="16"/>
              </w:rPr>
            </w:pPr>
          </w:p>
        </w:tc>
        <w:tc>
          <w:tcPr>
            <w:tcW w:w="247" w:type="dxa"/>
            <w:tcMar>
              <w:left w:w="28" w:type="dxa"/>
              <w:right w:w="28" w:type="dxa"/>
            </w:tcMar>
            <w:vAlign w:val="center"/>
          </w:tcPr>
          <w:p w14:paraId="4C45B706"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298B4FB3"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607D5CCB" w14:textId="77777777" w:rsidR="00CF2EF7" w:rsidRPr="00E4522B" w:rsidRDefault="00CF2EF7" w:rsidP="00CF2EF7">
            <w:pPr>
              <w:rPr>
                <w:rFonts w:ascii="Times New Roman" w:hAnsi="Times New Roman" w:cs="Times New Roman"/>
                <w:sz w:val="16"/>
                <w:szCs w:val="16"/>
              </w:rPr>
            </w:pPr>
          </w:p>
        </w:tc>
        <w:tc>
          <w:tcPr>
            <w:tcW w:w="236" w:type="dxa"/>
          </w:tcPr>
          <w:p w14:paraId="445DBE9F" w14:textId="77777777" w:rsidR="00CF2EF7" w:rsidRPr="00E4522B" w:rsidRDefault="00CF2EF7" w:rsidP="00CF2EF7">
            <w:pPr>
              <w:rPr>
                <w:rFonts w:ascii="Times New Roman" w:hAnsi="Times New Roman" w:cs="Times New Roman"/>
                <w:sz w:val="16"/>
                <w:szCs w:val="16"/>
              </w:rPr>
            </w:pPr>
          </w:p>
        </w:tc>
        <w:tc>
          <w:tcPr>
            <w:tcW w:w="317" w:type="dxa"/>
          </w:tcPr>
          <w:p w14:paraId="5B66C2A9" w14:textId="77777777" w:rsidR="00CF2EF7" w:rsidRPr="00E4522B" w:rsidRDefault="00CF2EF7" w:rsidP="00CF2EF7">
            <w:pPr>
              <w:rPr>
                <w:rFonts w:ascii="Times New Roman" w:hAnsi="Times New Roman" w:cs="Times New Roman"/>
                <w:sz w:val="16"/>
                <w:szCs w:val="16"/>
              </w:rPr>
            </w:pPr>
          </w:p>
        </w:tc>
        <w:tc>
          <w:tcPr>
            <w:tcW w:w="272" w:type="dxa"/>
          </w:tcPr>
          <w:p w14:paraId="1046B2A0" w14:textId="77777777" w:rsidR="00CF2EF7" w:rsidRPr="00E4522B" w:rsidRDefault="00CF2EF7" w:rsidP="00CF2EF7">
            <w:pPr>
              <w:rPr>
                <w:rFonts w:ascii="Times New Roman" w:hAnsi="Times New Roman" w:cs="Times New Roman"/>
                <w:sz w:val="16"/>
                <w:szCs w:val="16"/>
              </w:rPr>
            </w:pPr>
          </w:p>
        </w:tc>
        <w:tc>
          <w:tcPr>
            <w:tcW w:w="271" w:type="dxa"/>
          </w:tcPr>
          <w:p w14:paraId="033F66D1" w14:textId="77777777" w:rsidR="00CF2EF7" w:rsidRPr="00E4522B" w:rsidRDefault="00CF2EF7" w:rsidP="00CF2EF7">
            <w:pPr>
              <w:rPr>
                <w:rFonts w:ascii="Times New Roman" w:hAnsi="Times New Roman" w:cs="Times New Roman"/>
                <w:sz w:val="16"/>
                <w:szCs w:val="16"/>
              </w:rPr>
            </w:pPr>
          </w:p>
        </w:tc>
        <w:tc>
          <w:tcPr>
            <w:tcW w:w="272" w:type="dxa"/>
          </w:tcPr>
          <w:p w14:paraId="3258065D" w14:textId="77777777" w:rsidR="00CF2EF7" w:rsidRPr="00E4522B" w:rsidRDefault="00CF2EF7" w:rsidP="00CF2EF7">
            <w:pPr>
              <w:rPr>
                <w:rFonts w:ascii="Times New Roman" w:hAnsi="Times New Roman" w:cs="Times New Roman"/>
                <w:sz w:val="16"/>
                <w:szCs w:val="16"/>
              </w:rPr>
            </w:pPr>
          </w:p>
        </w:tc>
        <w:tc>
          <w:tcPr>
            <w:tcW w:w="268" w:type="dxa"/>
            <w:tcMar>
              <w:left w:w="28" w:type="dxa"/>
              <w:right w:w="28" w:type="dxa"/>
            </w:tcMar>
            <w:vAlign w:val="center"/>
          </w:tcPr>
          <w:p w14:paraId="75F8FE98" w14:textId="77777777" w:rsidR="00CF2EF7" w:rsidRPr="00E4522B" w:rsidRDefault="00CF2EF7" w:rsidP="00CF2EF7">
            <w:pPr>
              <w:rPr>
                <w:rFonts w:ascii="Times New Roman" w:hAnsi="Times New Roman" w:cs="Times New Roman"/>
                <w:sz w:val="16"/>
                <w:szCs w:val="16"/>
              </w:rPr>
            </w:pPr>
          </w:p>
        </w:tc>
        <w:tc>
          <w:tcPr>
            <w:tcW w:w="219" w:type="dxa"/>
            <w:tcMar>
              <w:left w:w="28" w:type="dxa"/>
              <w:right w:w="28" w:type="dxa"/>
            </w:tcMar>
            <w:vAlign w:val="center"/>
          </w:tcPr>
          <w:p w14:paraId="6C4BF1C5" w14:textId="77777777" w:rsidR="00CF2EF7" w:rsidRPr="00E4522B" w:rsidRDefault="00CF2EF7" w:rsidP="00CF2EF7">
            <w:pPr>
              <w:rPr>
                <w:rFonts w:ascii="Times New Roman" w:hAnsi="Times New Roman" w:cs="Times New Roman"/>
                <w:sz w:val="16"/>
                <w:szCs w:val="16"/>
              </w:rPr>
            </w:pPr>
          </w:p>
        </w:tc>
        <w:tc>
          <w:tcPr>
            <w:tcW w:w="213" w:type="dxa"/>
            <w:tcMar>
              <w:left w:w="28" w:type="dxa"/>
              <w:right w:w="28" w:type="dxa"/>
            </w:tcMar>
            <w:vAlign w:val="center"/>
          </w:tcPr>
          <w:p w14:paraId="388709C7" w14:textId="77777777" w:rsidR="00CF2EF7" w:rsidRPr="00E4522B" w:rsidRDefault="00CF2EF7" w:rsidP="00CF2EF7">
            <w:pPr>
              <w:rPr>
                <w:rFonts w:ascii="Times New Roman" w:hAnsi="Times New Roman" w:cs="Times New Roman"/>
                <w:sz w:val="16"/>
                <w:szCs w:val="16"/>
              </w:rPr>
            </w:pPr>
          </w:p>
        </w:tc>
        <w:tc>
          <w:tcPr>
            <w:tcW w:w="240" w:type="dxa"/>
            <w:tcMar>
              <w:left w:w="28" w:type="dxa"/>
              <w:right w:w="28" w:type="dxa"/>
            </w:tcMar>
            <w:vAlign w:val="center"/>
          </w:tcPr>
          <w:p w14:paraId="2F8EF0D5" w14:textId="77777777" w:rsidR="00CF2EF7" w:rsidRPr="00E4522B" w:rsidRDefault="00CF2EF7" w:rsidP="00CF2EF7">
            <w:pPr>
              <w:rPr>
                <w:rFonts w:ascii="Times New Roman" w:hAnsi="Times New Roman" w:cs="Times New Roman"/>
                <w:sz w:val="16"/>
                <w:szCs w:val="16"/>
              </w:rPr>
            </w:pPr>
          </w:p>
        </w:tc>
        <w:tc>
          <w:tcPr>
            <w:tcW w:w="269" w:type="dxa"/>
            <w:tcMar>
              <w:left w:w="28" w:type="dxa"/>
              <w:right w:w="28" w:type="dxa"/>
            </w:tcMar>
            <w:vAlign w:val="center"/>
          </w:tcPr>
          <w:p w14:paraId="19B9F78B" w14:textId="77777777" w:rsidR="00CF2EF7" w:rsidRPr="00E4522B" w:rsidRDefault="00CF2EF7" w:rsidP="00CF2EF7">
            <w:pPr>
              <w:rPr>
                <w:rFonts w:ascii="Times New Roman" w:hAnsi="Times New Roman" w:cs="Times New Roman"/>
                <w:sz w:val="16"/>
                <w:szCs w:val="16"/>
              </w:rPr>
            </w:pPr>
          </w:p>
        </w:tc>
        <w:tc>
          <w:tcPr>
            <w:tcW w:w="271" w:type="dxa"/>
          </w:tcPr>
          <w:p w14:paraId="0E5A5303" w14:textId="77777777" w:rsidR="00CF2EF7" w:rsidRPr="00E4522B" w:rsidRDefault="00CF2EF7" w:rsidP="00CF2EF7">
            <w:pPr>
              <w:rPr>
                <w:rFonts w:ascii="Times New Roman" w:hAnsi="Times New Roman" w:cs="Times New Roman"/>
                <w:sz w:val="16"/>
                <w:szCs w:val="16"/>
              </w:rPr>
            </w:pPr>
          </w:p>
        </w:tc>
        <w:tc>
          <w:tcPr>
            <w:tcW w:w="316" w:type="dxa"/>
          </w:tcPr>
          <w:p w14:paraId="3A2F4074" w14:textId="77777777" w:rsidR="00CF2EF7" w:rsidRPr="00E4522B" w:rsidRDefault="00CF2EF7" w:rsidP="00CF2EF7">
            <w:pPr>
              <w:rPr>
                <w:rFonts w:ascii="Times New Roman" w:hAnsi="Times New Roman" w:cs="Times New Roman"/>
                <w:sz w:val="16"/>
                <w:szCs w:val="16"/>
              </w:rPr>
            </w:pPr>
          </w:p>
        </w:tc>
        <w:tc>
          <w:tcPr>
            <w:tcW w:w="236" w:type="dxa"/>
          </w:tcPr>
          <w:p w14:paraId="41C87BFB" w14:textId="77777777" w:rsidR="00CF2EF7" w:rsidRPr="00E4522B" w:rsidRDefault="00CF2EF7" w:rsidP="00CF2EF7">
            <w:pPr>
              <w:rPr>
                <w:rFonts w:ascii="Times New Roman" w:hAnsi="Times New Roman" w:cs="Times New Roman"/>
                <w:sz w:val="16"/>
                <w:szCs w:val="16"/>
              </w:rPr>
            </w:pPr>
          </w:p>
        </w:tc>
        <w:tc>
          <w:tcPr>
            <w:tcW w:w="272" w:type="dxa"/>
          </w:tcPr>
          <w:p w14:paraId="43491DDB" w14:textId="77777777" w:rsidR="00CF2EF7" w:rsidRPr="00E4522B" w:rsidRDefault="00CF2EF7" w:rsidP="00CF2EF7">
            <w:pPr>
              <w:rPr>
                <w:rFonts w:ascii="Times New Roman" w:hAnsi="Times New Roman" w:cs="Times New Roman"/>
                <w:sz w:val="16"/>
                <w:szCs w:val="16"/>
              </w:rPr>
            </w:pPr>
          </w:p>
        </w:tc>
        <w:tc>
          <w:tcPr>
            <w:tcW w:w="271" w:type="dxa"/>
          </w:tcPr>
          <w:p w14:paraId="670B33F2" w14:textId="77777777" w:rsidR="00CF2EF7" w:rsidRPr="00E4522B" w:rsidRDefault="00CF2EF7" w:rsidP="00CF2EF7">
            <w:pPr>
              <w:rPr>
                <w:rFonts w:ascii="Times New Roman" w:hAnsi="Times New Roman" w:cs="Times New Roman"/>
                <w:sz w:val="16"/>
                <w:szCs w:val="16"/>
              </w:rPr>
            </w:pPr>
          </w:p>
        </w:tc>
        <w:tc>
          <w:tcPr>
            <w:tcW w:w="236" w:type="dxa"/>
          </w:tcPr>
          <w:p w14:paraId="33D4BF81" w14:textId="77777777" w:rsidR="00CF2EF7" w:rsidRPr="00E4522B" w:rsidRDefault="00CF2EF7" w:rsidP="00CF2EF7">
            <w:pPr>
              <w:rPr>
                <w:rFonts w:ascii="Times New Roman" w:hAnsi="Times New Roman" w:cs="Times New Roman"/>
                <w:sz w:val="16"/>
                <w:szCs w:val="16"/>
              </w:rPr>
            </w:pPr>
          </w:p>
        </w:tc>
        <w:tc>
          <w:tcPr>
            <w:tcW w:w="236" w:type="dxa"/>
          </w:tcPr>
          <w:p w14:paraId="03C3839F" w14:textId="77777777" w:rsidR="00CF2EF7" w:rsidRPr="00E4522B" w:rsidRDefault="00CF2EF7" w:rsidP="00CF2EF7">
            <w:pPr>
              <w:rPr>
                <w:rFonts w:ascii="Times New Roman" w:hAnsi="Times New Roman" w:cs="Times New Roman"/>
                <w:sz w:val="16"/>
                <w:szCs w:val="16"/>
              </w:rPr>
            </w:pPr>
          </w:p>
        </w:tc>
        <w:tc>
          <w:tcPr>
            <w:tcW w:w="236" w:type="dxa"/>
          </w:tcPr>
          <w:p w14:paraId="7E9D105F" w14:textId="77777777" w:rsidR="00CF2EF7" w:rsidRPr="00E4522B" w:rsidRDefault="00CF2EF7" w:rsidP="00CF2EF7">
            <w:pPr>
              <w:rPr>
                <w:rFonts w:ascii="Times New Roman" w:hAnsi="Times New Roman" w:cs="Times New Roman"/>
                <w:sz w:val="16"/>
                <w:szCs w:val="16"/>
              </w:rPr>
            </w:pPr>
          </w:p>
        </w:tc>
        <w:tc>
          <w:tcPr>
            <w:tcW w:w="271" w:type="dxa"/>
          </w:tcPr>
          <w:p w14:paraId="6A8A13C1" w14:textId="77777777" w:rsidR="00CF2EF7" w:rsidRPr="00E4522B" w:rsidRDefault="00CF2EF7" w:rsidP="00CF2EF7">
            <w:pPr>
              <w:rPr>
                <w:rFonts w:ascii="Times New Roman" w:hAnsi="Times New Roman" w:cs="Times New Roman"/>
                <w:sz w:val="16"/>
                <w:szCs w:val="16"/>
              </w:rPr>
            </w:pPr>
          </w:p>
        </w:tc>
        <w:tc>
          <w:tcPr>
            <w:tcW w:w="236" w:type="dxa"/>
          </w:tcPr>
          <w:p w14:paraId="4E24CE12" w14:textId="77777777" w:rsidR="00CF2EF7" w:rsidRPr="00E4522B" w:rsidRDefault="00CF2EF7" w:rsidP="00CF2EF7">
            <w:pPr>
              <w:rPr>
                <w:rFonts w:ascii="Times New Roman" w:hAnsi="Times New Roman" w:cs="Times New Roman"/>
                <w:sz w:val="16"/>
                <w:szCs w:val="16"/>
              </w:rPr>
            </w:pPr>
          </w:p>
        </w:tc>
        <w:tc>
          <w:tcPr>
            <w:tcW w:w="236" w:type="dxa"/>
          </w:tcPr>
          <w:p w14:paraId="75026526" w14:textId="77777777" w:rsidR="00CF2EF7" w:rsidRPr="00E4522B" w:rsidRDefault="00CF2EF7" w:rsidP="00CF2EF7">
            <w:pPr>
              <w:rPr>
                <w:rFonts w:ascii="Times New Roman" w:hAnsi="Times New Roman" w:cs="Times New Roman"/>
                <w:sz w:val="16"/>
                <w:szCs w:val="16"/>
              </w:rPr>
            </w:pPr>
          </w:p>
        </w:tc>
        <w:tc>
          <w:tcPr>
            <w:tcW w:w="236" w:type="dxa"/>
          </w:tcPr>
          <w:p w14:paraId="77EF501F" w14:textId="77777777" w:rsidR="00CF2EF7" w:rsidRPr="00E4522B" w:rsidRDefault="00CF2EF7" w:rsidP="00CF2EF7">
            <w:pPr>
              <w:rPr>
                <w:rFonts w:ascii="Times New Roman" w:hAnsi="Times New Roman" w:cs="Times New Roman"/>
                <w:sz w:val="16"/>
                <w:szCs w:val="16"/>
              </w:rPr>
            </w:pPr>
          </w:p>
        </w:tc>
        <w:tc>
          <w:tcPr>
            <w:tcW w:w="236" w:type="dxa"/>
          </w:tcPr>
          <w:p w14:paraId="32E1B611" w14:textId="77777777" w:rsidR="00CF2EF7" w:rsidRPr="00E4522B" w:rsidRDefault="00CF2EF7" w:rsidP="00CF2EF7">
            <w:pPr>
              <w:rPr>
                <w:rFonts w:ascii="Times New Roman" w:hAnsi="Times New Roman" w:cs="Times New Roman"/>
                <w:sz w:val="16"/>
                <w:szCs w:val="16"/>
              </w:rPr>
            </w:pPr>
          </w:p>
        </w:tc>
        <w:tc>
          <w:tcPr>
            <w:tcW w:w="236" w:type="dxa"/>
          </w:tcPr>
          <w:p w14:paraId="181266F2" w14:textId="77777777" w:rsidR="00CF2EF7" w:rsidRPr="00E4522B" w:rsidRDefault="00CF2EF7" w:rsidP="00CF2EF7">
            <w:pPr>
              <w:rPr>
                <w:rFonts w:ascii="Times New Roman" w:hAnsi="Times New Roman" w:cs="Times New Roman"/>
                <w:sz w:val="16"/>
                <w:szCs w:val="16"/>
              </w:rPr>
            </w:pPr>
          </w:p>
        </w:tc>
        <w:tc>
          <w:tcPr>
            <w:tcW w:w="236" w:type="dxa"/>
          </w:tcPr>
          <w:p w14:paraId="1504114E" w14:textId="77777777" w:rsidR="00CF2EF7" w:rsidRPr="00E4522B" w:rsidRDefault="00CF2EF7" w:rsidP="00CF2EF7">
            <w:pPr>
              <w:rPr>
                <w:rFonts w:ascii="Times New Roman" w:hAnsi="Times New Roman" w:cs="Times New Roman"/>
                <w:sz w:val="16"/>
                <w:szCs w:val="16"/>
              </w:rPr>
            </w:pPr>
          </w:p>
        </w:tc>
        <w:tc>
          <w:tcPr>
            <w:tcW w:w="236" w:type="dxa"/>
          </w:tcPr>
          <w:p w14:paraId="5818AA70" w14:textId="77777777" w:rsidR="00CF2EF7" w:rsidRPr="00E4522B" w:rsidRDefault="00CF2EF7" w:rsidP="00CF2EF7">
            <w:pPr>
              <w:rPr>
                <w:rFonts w:ascii="Times New Roman" w:hAnsi="Times New Roman" w:cs="Times New Roman"/>
                <w:sz w:val="16"/>
                <w:szCs w:val="16"/>
              </w:rPr>
            </w:pPr>
          </w:p>
        </w:tc>
        <w:tc>
          <w:tcPr>
            <w:tcW w:w="236" w:type="dxa"/>
          </w:tcPr>
          <w:p w14:paraId="454F6101" w14:textId="77777777" w:rsidR="00CF2EF7" w:rsidRPr="00E4522B" w:rsidRDefault="00CF2EF7" w:rsidP="00CF2EF7">
            <w:pPr>
              <w:rPr>
                <w:rFonts w:ascii="Times New Roman" w:hAnsi="Times New Roman" w:cs="Times New Roman"/>
                <w:sz w:val="16"/>
                <w:szCs w:val="16"/>
              </w:rPr>
            </w:pPr>
          </w:p>
        </w:tc>
        <w:tc>
          <w:tcPr>
            <w:tcW w:w="236" w:type="dxa"/>
          </w:tcPr>
          <w:p w14:paraId="114946CC" w14:textId="77777777" w:rsidR="00CF2EF7" w:rsidRPr="00E4522B" w:rsidRDefault="00CF2EF7" w:rsidP="00CF2EF7">
            <w:pPr>
              <w:rPr>
                <w:rFonts w:ascii="Times New Roman" w:hAnsi="Times New Roman" w:cs="Times New Roman"/>
                <w:sz w:val="16"/>
                <w:szCs w:val="16"/>
              </w:rPr>
            </w:pPr>
          </w:p>
        </w:tc>
        <w:tc>
          <w:tcPr>
            <w:tcW w:w="271" w:type="dxa"/>
          </w:tcPr>
          <w:p w14:paraId="432DB502" w14:textId="77777777" w:rsidR="00CF2EF7" w:rsidRPr="00E4522B" w:rsidRDefault="00CF2EF7" w:rsidP="00CF2EF7">
            <w:pPr>
              <w:rPr>
                <w:rFonts w:ascii="Times New Roman" w:hAnsi="Times New Roman" w:cs="Times New Roman"/>
                <w:sz w:val="16"/>
                <w:szCs w:val="16"/>
              </w:rPr>
            </w:pPr>
          </w:p>
        </w:tc>
        <w:tc>
          <w:tcPr>
            <w:tcW w:w="236" w:type="dxa"/>
          </w:tcPr>
          <w:p w14:paraId="4B85F0B5" w14:textId="77777777" w:rsidR="00CF2EF7" w:rsidRPr="00E4522B" w:rsidRDefault="00CF2EF7" w:rsidP="00CF2EF7">
            <w:pPr>
              <w:rPr>
                <w:rFonts w:ascii="Times New Roman" w:hAnsi="Times New Roman" w:cs="Times New Roman"/>
                <w:sz w:val="16"/>
                <w:szCs w:val="16"/>
              </w:rPr>
            </w:pPr>
          </w:p>
        </w:tc>
        <w:tc>
          <w:tcPr>
            <w:tcW w:w="236" w:type="dxa"/>
          </w:tcPr>
          <w:p w14:paraId="6C702791" w14:textId="77777777" w:rsidR="00CF2EF7" w:rsidRPr="00E4522B" w:rsidRDefault="00CF2EF7" w:rsidP="00CF2EF7">
            <w:pPr>
              <w:rPr>
                <w:rFonts w:ascii="Times New Roman" w:hAnsi="Times New Roman" w:cs="Times New Roman"/>
                <w:sz w:val="16"/>
                <w:szCs w:val="16"/>
              </w:rPr>
            </w:pPr>
          </w:p>
        </w:tc>
        <w:tc>
          <w:tcPr>
            <w:tcW w:w="291" w:type="dxa"/>
          </w:tcPr>
          <w:p w14:paraId="25AAE162" w14:textId="77777777" w:rsidR="00CF2EF7" w:rsidRPr="00E4522B" w:rsidRDefault="00CF2EF7" w:rsidP="00CF2EF7">
            <w:pPr>
              <w:rPr>
                <w:rFonts w:ascii="Times New Roman" w:hAnsi="Times New Roman" w:cs="Times New Roman"/>
                <w:sz w:val="16"/>
                <w:szCs w:val="16"/>
              </w:rPr>
            </w:pPr>
          </w:p>
        </w:tc>
      </w:tr>
      <w:tr w:rsidR="00B8356E" w:rsidRPr="00E4522B" w14:paraId="451CD8D1" w14:textId="77777777" w:rsidTr="00480120">
        <w:trPr>
          <w:trHeight w:val="174"/>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241B35F8" w14:textId="2E782129" w:rsidR="00B8356E" w:rsidRPr="00CF2EF7" w:rsidRDefault="00B8356E" w:rsidP="00B8356E">
            <w:pPr>
              <w:rPr>
                <w:rFonts w:ascii="Times New Roman" w:hAnsi="Times New Roman" w:cs="Times New Roman"/>
                <w:sz w:val="12"/>
                <w:szCs w:val="12"/>
              </w:rPr>
            </w:pPr>
            <w:r w:rsidRPr="00CF2EF7">
              <w:rPr>
                <w:rFonts w:ascii="Times New Roman" w:hAnsi="Times New Roman"/>
                <w:sz w:val="12"/>
                <w:szCs w:val="12"/>
              </w:rPr>
              <w:t>МДК 04.01</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2F21EB8" w14:textId="0D0ADD23" w:rsidR="00B8356E" w:rsidRPr="00CF2EF7" w:rsidRDefault="00B8356E" w:rsidP="00B8356E">
            <w:pPr>
              <w:rPr>
                <w:rFonts w:ascii="Times New Roman" w:hAnsi="Times New Roman" w:cs="Times New Roman"/>
                <w:sz w:val="12"/>
                <w:szCs w:val="12"/>
              </w:rPr>
            </w:pPr>
            <w:r w:rsidRPr="00CF2EF7">
              <w:rPr>
                <w:rFonts w:ascii="Times New Roman" w:hAnsi="Times New Roman"/>
                <w:sz w:val="12"/>
                <w:szCs w:val="12"/>
              </w:rPr>
              <w:t xml:space="preserve">Организация действий аварийно-спасательных подразделений при ликвидации последствий чрезвычайных ситуаций и на этапах тушения пожара </w:t>
            </w:r>
          </w:p>
        </w:tc>
        <w:tc>
          <w:tcPr>
            <w:tcW w:w="270" w:type="dxa"/>
            <w:tcMar>
              <w:left w:w="28" w:type="dxa"/>
              <w:right w:w="28" w:type="dxa"/>
            </w:tcMar>
            <w:vAlign w:val="center"/>
          </w:tcPr>
          <w:p w14:paraId="5D915873" w14:textId="11B8A93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BFB2B4A" w14:textId="743FB96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DB884DB" w14:textId="4BB8A73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ACDB0A2" w14:textId="05F4D51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FFDFFFC" w14:textId="1C9E6AA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E5224D1" w14:textId="046D759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05B173A" w14:textId="7644BFD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196F9D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7FB8AEB" w14:textId="467FF4A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780D1CB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A14171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FC68939"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E8B2E91"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C8648DE"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6A63E78"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2B768EC"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140EBB8"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29FBE5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5562144"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64470BBC"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149A29EE"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794741E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DB784AC"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46980D8" w14:textId="77777777" w:rsidR="00B8356E" w:rsidRPr="00E4522B" w:rsidRDefault="00B8356E" w:rsidP="00B8356E">
            <w:pPr>
              <w:rPr>
                <w:rFonts w:ascii="Times New Roman" w:hAnsi="Times New Roman" w:cs="Times New Roman"/>
                <w:sz w:val="16"/>
                <w:szCs w:val="16"/>
              </w:rPr>
            </w:pPr>
          </w:p>
        </w:tc>
        <w:tc>
          <w:tcPr>
            <w:tcW w:w="236" w:type="dxa"/>
          </w:tcPr>
          <w:p w14:paraId="1E80A774" w14:textId="77777777" w:rsidR="00B8356E" w:rsidRPr="00E4522B" w:rsidRDefault="00B8356E" w:rsidP="00B8356E">
            <w:pPr>
              <w:rPr>
                <w:rFonts w:ascii="Times New Roman" w:hAnsi="Times New Roman" w:cs="Times New Roman"/>
                <w:sz w:val="16"/>
                <w:szCs w:val="16"/>
              </w:rPr>
            </w:pPr>
          </w:p>
        </w:tc>
        <w:tc>
          <w:tcPr>
            <w:tcW w:w="317" w:type="dxa"/>
          </w:tcPr>
          <w:p w14:paraId="48A4BD78" w14:textId="77777777" w:rsidR="00B8356E" w:rsidRPr="00E4522B" w:rsidRDefault="00B8356E" w:rsidP="00B8356E">
            <w:pPr>
              <w:rPr>
                <w:rFonts w:ascii="Times New Roman" w:hAnsi="Times New Roman" w:cs="Times New Roman"/>
                <w:sz w:val="16"/>
                <w:szCs w:val="16"/>
              </w:rPr>
            </w:pPr>
          </w:p>
        </w:tc>
        <w:tc>
          <w:tcPr>
            <w:tcW w:w="272" w:type="dxa"/>
          </w:tcPr>
          <w:p w14:paraId="73058480" w14:textId="77777777" w:rsidR="00B8356E" w:rsidRPr="00E4522B" w:rsidRDefault="00B8356E" w:rsidP="00B8356E">
            <w:pPr>
              <w:rPr>
                <w:rFonts w:ascii="Times New Roman" w:hAnsi="Times New Roman" w:cs="Times New Roman"/>
                <w:sz w:val="16"/>
                <w:szCs w:val="16"/>
              </w:rPr>
            </w:pPr>
          </w:p>
        </w:tc>
        <w:tc>
          <w:tcPr>
            <w:tcW w:w="271" w:type="dxa"/>
          </w:tcPr>
          <w:p w14:paraId="35B90F86" w14:textId="77777777" w:rsidR="00B8356E" w:rsidRPr="00E4522B" w:rsidRDefault="00B8356E" w:rsidP="00B8356E">
            <w:pPr>
              <w:rPr>
                <w:rFonts w:ascii="Times New Roman" w:hAnsi="Times New Roman" w:cs="Times New Roman"/>
                <w:sz w:val="16"/>
                <w:szCs w:val="16"/>
              </w:rPr>
            </w:pPr>
          </w:p>
        </w:tc>
        <w:tc>
          <w:tcPr>
            <w:tcW w:w="272" w:type="dxa"/>
          </w:tcPr>
          <w:p w14:paraId="0C011FCF" w14:textId="77777777" w:rsidR="00B8356E" w:rsidRDefault="00B8356E" w:rsidP="00B8356E">
            <w:pPr>
              <w:jc w:val="right"/>
              <w:rPr>
                <w:rFonts w:ascii="Times New Roman" w:hAnsi="Times New Roman" w:cs="Times New Roman"/>
                <w:sz w:val="16"/>
                <w:szCs w:val="16"/>
              </w:rPr>
            </w:pPr>
          </w:p>
          <w:p w14:paraId="58D7F09F" w14:textId="77777777" w:rsidR="00B8356E" w:rsidRPr="00B8356E" w:rsidRDefault="00B8356E" w:rsidP="00B8356E">
            <w:pPr>
              <w:jc w:val="right"/>
              <w:rPr>
                <w:rFonts w:ascii="Times New Roman" w:hAnsi="Times New Roman" w:cs="Times New Roman"/>
                <w:sz w:val="16"/>
                <w:szCs w:val="16"/>
              </w:rPr>
            </w:pPr>
          </w:p>
          <w:p w14:paraId="2A21C91D" w14:textId="77777777" w:rsidR="00B8356E" w:rsidRPr="00B8356E" w:rsidRDefault="00B8356E" w:rsidP="00B8356E">
            <w:pPr>
              <w:jc w:val="right"/>
              <w:rPr>
                <w:rFonts w:ascii="Times New Roman" w:hAnsi="Times New Roman" w:cs="Times New Roman"/>
                <w:sz w:val="16"/>
                <w:szCs w:val="16"/>
              </w:rPr>
            </w:pPr>
          </w:p>
          <w:p w14:paraId="79C0BA68" w14:textId="77777777" w:rsidR="00B8356E" w:rsidRDefault="00B8356E" w:rsidP="00B8356E">
            <w:pPr>
              <w:jc w:val="right"/>
              <w:rPr>
                <w:rFonts w:ascii="Times New Roman" w:hAnsi="Times New Roman" w:cs="Times New Roman"/>
                <w:sz w:val="16"/>
                <w:szCs w:val="16"/>
              </w:rPr>
            </w:pPr>
          </w:p>
          <w:p w14:paraId="3B81F2BD" w14:textId="77777777" w:rsidR="00B8356E" w:rsidRDefault="00B8356E" w:rsidP="00B8356E">
            <w:pPr>
              <w:jc w:val="right"/>
              <w:rPr>
                <w:rFonts w:ascii="Times New Roman" w:hAnsi="Times New Roman" w:cs="Times New Roman"/>
                <w:sz w:val="16"/>
                <w:szCs w:val="16"/>
              </w:rPr>
            </w:pPr>
          </w:p>
          <w:p w14:paraId="4F812132" w14:textId="77777777" w:rsidR="000D7DA0" w:rsidRDefault="000D7DA0" w:rsidP="00B8356E">
            <w:pPr>
              <w:jc w:val="right"/>
              <w:rPr>
                <w:rFonts w:ascii="Times New Roman" w:hAnsi="Times New Roman" w:cs="Times New Roman"/>
                <w:sz w:val="16"/>
                <w:szCs w:val="16"/>
              </w:rPr>
            </w:pPr>
          </w:p>
          <w:p w14:paraId="1795463F" w14:textId="49C96DAB" w:rsidR="00B8356E" w:rsidRPr="00B8356E" w:rsidRDefault="00B8356E" w:rsidP="00B8356E">
            <w:pPr>
              <w:jc w:val="right"/>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788F512" w14:textId="77777777" w:rsidR="00B8356E" w:rsidRDefault="00B8356E" w:rsidP="00B8356E">
            <w:pPr>
              <w:jc w:val="right"/>
              <w:rPr>
                <w:rFonts w:ascii="Times New Roman" w:hAnsi="Times New Roman" w:cs="Times New Roman"/>
                <w:sz w:val="16"/>
                <w:szCs w:val="16"/>
              </w:rPr>
            </w:pPr>
          </w:p>
          <w:p w14:paraId="5015B7F2" w14:textId="77777777" w:rsidR="00B8356E" w:rsidRDefault="00B8356E" w:rsidP="00B8356E">
            <w:pPr>
              <w:jc w:val="right"/>
              <w:rPr>
                <w:rFonts w:ascii="Times New Roman" w:hAnsi="Times New Roman" w:cs="Times New Roman"/>
                <w:sz w:val="16"/>
                <w:szCs w:val="16"/>
              </w:rPr>
            </w:pPr>
          </w:p>
          <w:p w14:paraId="58F8A53F" w14:textId="77777777" w:rsidR="000D7DA0" w:rsidRDefault="000D7DA0" w:rsidP="00B8356E">
            <w:pPr>
              <w:jc w:val="right"/>
              <w:rPr>
                <w:rFonts w:ascii="Times New Roman" w:hAnsi="Times New Roman" w:cs="Times New Roman"/>
                <w:sz w:val="16"/>
                <w:szCs w:val="16"/>
              </w:rPr>
            </w:pPr>
          </w:p>
          <w:p w14:paraId="4CAFCEB9" w14:textId="77777777" w:rsidR="000D7DA0" w:rsidRDefault="000D7DA0" w:rsidP="00B8356E">
            <w:pPr>
              <w:jc w:val="right"/>
              <w:rPr>
                <w:rFonts w:ascii="Times New Roman" w:hAnsi="Times New Roman" w:cs="Times New Roman"/>
                <w:sz w:val="16"/>
                <w:szCs w:val="16"/>
              </w:rPr>
            </w:pPr>
          </w:p>
          <w:p w14:paraId="78B0F84A" w14:textId="77777777" w:rsidR="000D7DA0" w:rsidRDefault="000D7DA0" w:rsidP="00B8356E">
            <w:pPr>
              <w:jc w:val="right"/>
              <w:rPr>
                <w:rFonts w:ascii="Times New Roman" w:hAnsi="Times New Roman" w:cs="Times New Roman"/>
                <w:sz w:val="16"/>
                <w:szCs w:val="16"/>
              </w:rPr>
            </w:pPr>
          </w:p>
          <w:p w14:paraId="54B4AC10" w14:textId="3BC46705" w:rsidR="00B8356E" w:rsidRPr="00E4522B" w:rsidRDefault="00B8356E" w:rsidP="00B8356E">
            <w:pPr>
              <w:jc w:val="right"/>
              <w:rPr>
                <w:rFonts w:ascii="Times New Roman" w:hAnsi="Times New Roman" w:cs="Times New Roman"/>
                <w:sz w:val="16"/>
                <w:szCs w:val="16"/>
              </w:rPr>
            </w:pPr>
            <w:r>
              <w:rPr>
                <w:rFonts w:ascii="Times New Roman" w:hAnsi="Times New Roman" w:cs="Times New Roman"/>
                <w:sz w:val="16"/>
                <w:szCs w:val="16"/>
              </w:rPr>
              <w:t>о</w:t>
            </w:r>
          </w:p>
        </w:tc>
        <w:tc>
          <w:tcPr>
            <w:tcW w:w="219" w:type="dxa"/>
            <w:tcMar>
              <w:left w:w="28" w:type="dxa"/>
              <w:right w:w="28" w:type="dxa"/>
            </w:tcMar>
            <w:vAlign w:val="center"/>
          </w:tcPr>
          <w:p w14:paraId="3F23C8BB" w14:textId="77777777" w:rsidR="00B8356E" w:rsidRDefault="00B8356E" w:rsidP="00B8356E">
            <w:pPr>
              <w:jc w:val="right"/>
              <w:rPr>
                <w:rFonts w:ascii="Times New Roman" w:hAnsi="Times New Roman" w:cs="Times New Roman"/>
                <w:sz w:val="16"/>
                <w:szCs w:val="16"/>
              </w:rPr>
            </w:pPr>
          </w:p>
          <w:p w14:paraId="4FFF5A42" w14:textId="77777777" w:rsidR="00B8356E" w:rsidRDefault="00B8356E" w:rsidP="00B8356E">
            <w:pPr>
              <w:jc w:val="right"/>
              <w:rPr>
                <w:rFonts w:ascii="Times New Roman" w:hAnsi="Times New Roman" w:cs="Times New Roman"/>
                <w:sz w:val="16"/>
                <w:szCs w:val="16"/>
              </w:rPr>
            </w:pPr>
          </w:p>
          <w:p w14:paraId="4C759BA4" w14:textId="77777777" w:rsidR="000D7DA0" w:rsidRDefault="000D7DA0" w:rsidP="00B8356E">
            <w:pPr>
              <w:jc w:val="right"/>
              <w:rPr>
                <w:rFonts w:ascii="Times New Roman" w:hAnsi="Times New Roman" w:cs="Times New Roman"/>
                <w:sz w:val="16"/>
                <w:szCs w:val="16"/>
              </w:rPr>
            </w:pPr>
          </w:p>
          <w:p w14:paraId="0A0A5F9F" w14:textId="77777777" w:rsidR="000D7DA0" w:rsidRDefault="000D7DA0" w:rsidP="00B8356E">
            <w:pPr>
              <w:jc w:val="right"/>
              <w:rPr>
                <w:rFonts w:ascii="Times New Roman" w:hAnsi="Times New Roman" w:cs="Times New Roman"/>
                <w:sz w:val="16"/>
                <w:szCs w:val="16"/>
              </w:rPr>
            </w:pPr>
          </w:p>
          <w:p w14:paraId="12CC1EC0" w14:textId="77777777" w:rsidR="000D7DA0" w:rsidRDefault="000D7DA0" w:rsidP="00B8356E">
            <w:pPr>
              <w:jc w:val="right"/>
              <w:rPr>
                <w:rFonts w:ascii="Times New Roman" w:hAnsi="Times New Roman" w:cs="Times New Roman"/>
                <w:sz w:val="16"/>
                <w:szCs w:val="16"/>
              </w:rPr>
            </w:pPr>
          </w:p>
          <w:p w14:paraId="3239BF19" w14:textId="4256B0DE" w:rsidR="00B8356E" w:rsidRPr="00E4522B" w:rsidRDefault="00B8356E" w:rsidP="00B8356E">
            <w:pPr>
              <w:jc w:val="right"/>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417E55D9" w14:textId="77777777" w:rsidR="00B8356E" w:rsidRDefault="00B8356E" w:rsidP="00B8356E">
            <w:pPr>
              <w:jc w:val="right"/>
              <w:rPr>
                <w:rFonts w:ascii="Times New Roman" w:hAnsi="Times New Roman" w:cs="Times New Roman"/>
                <w:sz w:val="16"/>
                <w:szCs w:val="16"/>
              </w:rPr>
            </w:pPr>
          </w:p>
          <w:p w14:paraId="72CC176F" w14:textId="77777777" w:rsidR="00B8356E" w:rsidRDefault="00B8356E" w:rsidP="00B8356E">
            <w:pPr>
              <w:jc w:val="right"/>
              <w:rPr>
                <w:rFonts w:ascii="Times New Roman" w:hAnsi="Times New Roman" w:cs="Times New Roman"/>
                <w:sz w:val="16"/>
                <w:szCs w:val="16"/>
              </w:rPr>
            </w:pPr>
          </w:p>
          <w:p w14:paraId="31BFA2E7" w14:textId="77777777" w:rsidR="000D7DA0" w:rsidRDefault="000D7DA0" w:rsidP="00B8356E">
            <w:pPr>
              <w:jc w:val="right"/>
              <w:rPr>
                <w:rFonts w:ascii="Times New Roman" w:hAnsi="Times New Roman" w:cs="Times New Roman"/>
                <w:sz w:val="16"/>
                <w:szCs w:val="16"/>
              </w:rPr>
            </w:pPr>
          </w:p>
          <w:p w14:paraId="6E72F909" w14:textId="77777777" w:rsidR="000D7DA0" w:rsidRDefault="000D7DA0" w:rsidP="00B8356E">
            <w:pPr>
              <w:jc w:val="right"/>
              <w:rPr>
                <w:rFonts w:ascii="Times New Roman" w:hAnsi="Times New Roman" w:cs="Times New Roman"/>
                <w:sz w:val="16"/>
                <w:szCs w:val="16"/>
              </w:rPr>
            </w:pPr>
          </w:p>
          <w:p w14:paraId="61DBA506" w14:textId="77777777" w:rsidR="000D7DA0" w:rsidRDefault="000D7DA0" w:rsidP="00B8356E">
            <w:pPr>
              <w:jc w:val="right"/>
              <w:rPr>
                <w:rFonts w:ascii="Times New Roman" w:hAnsi="Times New Roman" w:cs="Times New Roman"/>
                <w:sz w:val="16"/>
                <w:szCs w:val="16"/>
              </w:rPr>
            </w:pPr>
          </w:p>
          <w:p w14:paraId="6C650163" w14:textId="4D26BADE" w:rsidR="00B8356E" w:rsidRPr="00E4522B" w:rsidRDefault="00B8356E" w:rsidP="00B8356E">
            <w:pPr>
              <w:jc w:val="right"/>
              <w:rPr>
                <w:rFonts w:ascii="Times New Roman" w:hAnsi="Times New Roman" w:cs="Times New Roman"/>
                <w:sz w:val="16"/>
                <w:szCs w:val="16"/>
              </w:rPr>
            </w:pPr>
            <w:r>
              <w:rPr>
                <w:rFonts w:ascii="Times New Roman" w:hAnsi="Times New Roman" w:cs="Times New Roman"/>
                <w:sz w:val="16"/>
                <w:szCs w:val="16"/>
              </w:rPr>
              <w:t>о</w:t>
            </w:r>
          </w:p>
        </w:tc>
        <w:tc>
          <w:tcPr>
            <w:tcW w:w="240" w:type="dxa"/>
            <w:tcMar>
              <w:left w:w="28" w:type="dxa"/>
              <w:right w:w="28" w:type="dxa"/>
            </w:tcMar>
            <w:vAlign w:val="center"/>
          </w:tcPr>
          <w:p w14:paraId="54E5FFDE" w14:textId="77777777" w:rsidR="00B8356E" w:rsidRDefault="00B8356E" w:rsidP="00B8356E">
            <w:pPr>
              <w:jc w:val="right"/>
              <w:rPr>
                <w:rFonts w:ascii="Times New Roman" w:hAnsi="Times New Roman" w:cs="Times New Roman"/>
                <w:sz w:val="16"/>
                <w:szCs w:val="16"/>
              </w:rPr>
            </w:pPr>
          </w:p>
          <w:p w14:paraId="4DFA1068" w14:textId="77777777" w:rsidR="00B8356E" w:rsidRDefault="00B8356E" w:rsidP="00B8356E">
            <w:pPr>
              <w:jc w:val="right"/>
              <w:rPr>
                <w:rFonts w:ascii="Times New Roman" w:hAnsi="Times New Roman" w:cs="Times New Roman"/>
                <w:sz w:val="16"/>
                <w:szCs w:val="16"/>
              </w:rPr>
            </w:pPr>
          </w:p>
          <w:p w14:paraId="6F024805" w14:textId="77777777" w:rsidR="000D7DA0" w:rsidRDefault="000D7DA0" w:rsidP="00B8356E">
            <w:pPr>
              <w:jc w:val="right"/>
              <w:rPr>
                <w:rFonts w:ascii="Times New Roman" w:hAnsi="Times New Roman" w:cs="Times New Roman"/>
                <w:sz w:val="16"/>
                <w:szCs w:val="16"/>
              </w:rPr>
            </w:pPr>
          </w:p>
          <w:p w14:paraId="05152C78" w14:textId="77777777" w:rsidR="000D7DA0" w:rsidRDefault="000D7DA0" w:rsidP="00B8356E">
            <w:pPr>
              <w:jc w:val="right"/>
              <w:rPr>
                <w:rFonts w:ascii="Times New Roman" w:hAnsi="Times New Roman" w:cs="Times New Roman"/>
                <w:sz w:val="16"/>
                <w:szCs w:val="16"/>
              </w:rPr>
            </w:pPr>
          </w:p>
          <w:p w14:paraId="4AF8FDA0" w14:textId="77777777" w:rsidR="000D7DA0" w:rsidRDefault="000D7DA0" w:rsidP="00B8356E">
            <w:pPr>
              <w:jc w:val="right"/>
              <w:rPr>
                <w:rFonts w:ascii="Times New Roman" w:hAnsi="Times New Roman" w:cs="Times New Roman"/>
                <w:sz w:val="16"/>
                <w:szCs w:val="16"/>
              </w:rPr>
            </w:pPr>
          </w:p>
          <w:p w14:paraId="79F334F6" w14:textId="76D0FFF9" w:rsidR="00B8356E" w:rsidRPr="00E4522B" w:rsidRDefault="00B8356E" w:rsidP="00B8356E">
            <w:pPr>
              <w:jc w:val="right"/>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C06F4BF" w14:textId="77777777" w:rsidR="00B8356E" w:rsidRDefault="00B8356E" w:rsidP="00B8356E">
            <w:pPr>
              <w:jc w:val="right"/>
              <w:rPr>
                <w:rFonts w:ascii="Times New Roman" w:hAnsi="Times New Roman" w:cs="Times New Roman"/>
                <w:sz w:val="16"/>
                <w:szCs w:val="16"/>
              </w:rPr>
            </w:pPr>
          </w:p>
          <w:p w14:paraId="29F7184B" w14:textId="77777777" w:rsidR="00B8356E" w:rsidRDefault="00B8356E" w:rsidP="00B8356E">
            <w:pPr>
              <w:jc w:val="right"/>
              <w:rPr>
                <w:rFonts w:ascii="Times New Roman" w:hAnsi="Times New Roman" w:cs="Times New Roman"/>
                <w:sz w:val="16"/>
                <w:szCs w:val="16"/>
              </w:rPr>
            </w:pPr>
          </w:p>
          <w:p w14:paraId="73CF5FCA" w14:textId="77777777" w:rsidR="000D7DA0" w:rsidRDefault="000D7DA0" w:rsidP="00B8356E">
            <w:pPr>
              <w:jc w:val="right"/>
              <w:rPr>
                <w:rFonts w:ascii="Times New Roman" w:hAnsi="Times New Roman" w:cs="Times New Roman"/>
                <w:sz w:val="16"/>
                <w:szCs w:val="16"/>
              </w:rPr>
            </w:pPr>
          </w:p>
          <w:p w14:paraId="4C7E6624" w14:textId="77777777" w:rsidR="000D7DA0" w:rsidRDefault="000D7DA0" w:rsidP="00B8356E">
            <w:pPr>
              <w:jc w:val="right"/>
              <w:rPr>
                <w:rFonts w:ascii="Times New Roman" w:hAnsi="Times New Roman" w:cs="Times New Roman"/>
                <w:sz w:val="16"/>
                <w:szCs w:val="16"/>
              </w:rPr>
            </w:pPr>
          </w:p>
          <w:p w14:paraId="430D7868" w14:textId="77777777" w:rsidR="000D7DA0" w:rsidRDefault="000D7DA0" w:rsidP="00B8356E">
            <w:pPr>
              <w:jc w:val="right"/>
              <w:rPr>
                <w:rFonts w:ascii="Times New Roman" w:hAnsi="Times New Roman" w:cs="Times New Roman"/>
                <w:sz w:val="16"/>
                <w:szCs w:val="16"/>
              </w:rPr>
            </w:pPr>
          </w:p>
          <w:p w14:paraId="0243C745" w14:textId="2811844E" w:rsidR="00B8356E" w:rsidRPr="00E4522B" w:rsidRDefault="00B8356E" w:rsidP="00B8356E">
            <w:pPr>
              <w:jc w:val="right"/>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2AC4255F" w14:textId="77777777" w:rsidR="00B8356E" w:rsidRDefault="00B8356E" w:rsidP="00B8356E">
            <w:pPr>
              <w:jc w:val="right"/>
              <w:rPr>
                <w:rFonts w:ascii="Times New Roman" w:hAnsi="Times New Roman" w:cs="Times New Roman"/>
                <w:sz w:val="16"/>
                <w:szCs w:val="16"/>
              </w:rPr>
            </w:pPr>
          </w:p>
          <w:p w14:paraId="74375F84" w14:textId="77777777" w:rsidR="00B8356E" w:rsidRDefault="00B8356E" w:rsidP="00B8356E">
            <w:pPr>
              <w:jc w:val="right"/>
              <w:rPr>
                <w:rFonts w:ascii="Times New Roman" w:hAnsi="Times New Roman" w:cs="Times New Roman"/>
                <w:sz w:val="16"/>
                <w:szCs w:val="16"/>
              </w:rPr>
            </w:pPr>
          </w:p>
          <w:p w14:paraId="536DC4B1" w14:textId="77777777" w:rsidR="00B8356E" w:rsidRDefault="00B8356E" w:rsidP="00B8356E">
            <w:pPr>
              <w:jc w:val="right"/>
              <w:rPr>
                <w:rFonts w:ascii="Times New Roman" w:hAnsi="Times New Roman" w:cs="Times New Roman"/>
                <w:sz w:val="16"/>
                <w:szCs w:val="16"/>
              </w:rPr>
            </w:pPr>
          </w:p>
          <w:p w14:paraId="17F315B6" w14:textId="77777777" w:rsidR="00B8356E" w:rsidRDefault="00B8356E" w:rsidP="00B8356E">
            <w:pPr>
              <w:jc w:val="right"/>
              <w:rPr>
                <w:rFonts w:ascii="Times New Roman" w:hAnsi="Times New Roman" w:cs="Times New Roman"/>
                <w:sz w:val="16"/>
                <w:szCs w:val="16"/>
              </w:rPr>
            </w:pPr>
          </w:p>
          <w:p w14:paraId="3C7A5C80" w14:textId="77777777" w:rsidR="00B8356E" w:rsidRDefault="00B8356E" w:rsidP="00B8356E">
            <w:pPr>
              <w:jc w:val="right"/>
              <w:rPr>
                <w:rFonts w:ascii="Times New Roman" w:hAnsi="Times New Roman" w:cs="Times New Roman"/>
                <w:sz w:val="16"/>
                <w:szCs w:val="16"/>
              </w:rPr>
            </w:pPr>
          </w:p>
          <w:p w14:paraId="201DAA38" w14:textId="77777777" w:rsidR="000D7DA0" w:rsidRDefault="000D7DA0" w:rsidP="00B8356E">
            <w:pPr>
              <w:jc w:val="right"/>
              <w:rPr>
                <w:rFonts w:ascii="Times New Roman" w:hAnsi="Times New Roman" w:cs="Times New Roman"/>
                <w:sz w:val="16"/>
                <w:szCs w:val="16"/>
              </w:rPr>
            </w:pPr>
          </w:p>
          <w:p w14:paraId="7D4045F4" w14:textId="282149EC" w:rsidR="00B8356E" w:rsidRPr="00E4522B" w:rsidRDefault="00B8356E" w:rsidP="00B8356E">
            <w:pPr>
              <w:jc w:val="right"/>
              <w:rPr>
                <w:rFonts w:ascii="Times New Roman" w:hAnsi="Times New Roman" w:cs="Times New Roman"/>
                <w:sz w:val="16"/>
                <w:szCs w:val="16"/>
              </w:rPr>
            </w:pPr>
            <w:r>
              <w:rPr>
                <w:rFonts w:ascii="Times New Roman" w:hAnsi="Times New Roman" w:cs="Times New Roman"/>
                <w:sz w:val="16"/>
                <w:szCs w:val="16"/>
              </w:rPr>
              <w:t>о</w:t>
            </w:r>
          </w:p>
        </w:tc>
        <w:tc>
          <w:tcPr>
            <w:tcW w:w="316" w:type="dxa"/>
          </w:tcPr>
          <w:p w14:paraId="6B2305C8" w14:textId="77777777" w:rsidR="00B8356E" w:rsidRDefault="00B8356E" w:rsidP="00B8356E">
            <w:pPr>
              <w:jc w:val="right"/>
              <w:rPr>
                <w:rFonts w:ascii="Times New Roman" w:hAnsi="Times New Roman" w:cs="Times New Roman"/>
                <w:sz w:val="16"/>
                <w:szCs w:val="16"/>
              </w:rPr>
            </w:pPr>
          </w:p>
          <w:p w14:paraId="0E905142" w14:textId="77777777" w:rsidR="00B8356E" w:rsidRDefault="00B8356E" w:rsidP="00B8356E">
            <w:pPr>
              <w:jc w:val="right"/>
              <w:rPr>
                <w:rFonts w:ascii="Times New Roman" w:hAnsi="Times New Roman" w:cs="Times New Roman"/>
                <w:sz w:val="16"/>
                <w:szCs w:val="16"/>
              </w:rPr>
            </w:pPr>
          </w:p>
          <w:p w14:paraId="38AE32BC" w14:textId="77777777" w:rsidR="00B8356E" w:rsidRDefault="00B8356E" w:rsidP="00B8356E">
            <w:pPr>
              <w:jc w:val="right"/>
              <w:rPr>
                <w:rFonts w:ascii="Times New Roman" w:hAnsi="Times New Roman" w:cs="Times New Roman"/>
                <w:sz w:val="16"/>
                <w:szCs w:val="16"/>
              </w:rPr>
            </w:pPr>
          </w:p>
          <w:p w14:paraId="768D02EA" w14:textId="77777777" w:rsidR="00B8356E" w:rsidRDefault="00B8356E" w:rsidP="00B8356E">
            <w:pPr>
              <w:jc w:val="right"/>
              <w:rPr>
                <w:rFonts w:ascii="Times New Roman" w:hAnsi="Times New Roman" w:cs="Times New Roman"/>
                <w:sz w:val="16"/>
                <w:szCs w:val="16"/>
              </w:rPr>
            </w:pPr>
          </w:p>
          <w:p w14:paraId="495BDE4B" w14:textId="77777777" w:rsidR="00B8356E" w:rsidRDefault="00B8356E" w:rsidP="00B8356E">
            <w:pPr>
              <w:jc w:val="right"/>
              <w:rPr>
                <w:rFonts w:ascii="Times New Roman" w:hAnsi="Times New Roman" w:cs="Times New Roman"/>
                <w:sz w:val="16"/>
                <w:szCs w:val="16"/>
              </w:rPr>
            </w:pPr>
          </w:p>
          <w:p w14:paraId="08AFCC15" w14:textId="77777777" w:rsidR="000D7DA0" w:rsidRDefault="000D7DA0" w:rsidP="00B8356E">
            <w:pPr>
              <w:rPr>
                <w:rFonts w:ascii="Times New Roman" w:hAnsi="Times New Roman" w:cs="Times New Roman"/>
                <w:sz w:val="16"/>
                <w:szCs w:val="16"/>
              </w:rPr>
            </w:pPr>
          </w:p>
          <w:p w14:paraId="25C8A212" w14:textId="2D17E4C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72A452C" w14:textId="77777777" w:rsidR="00B8356E" w:rsidRDefault="00B8356E" w:rsidP="00B8356E">
            <w:pPr>
              <w:jc w:val="right"/>
              <w:rPr>
                <w:rFonts w:ascii="Times New Roman" w:hAnsi="Times New Roman" w:cs="Times New Roman"/>
                <w:sz w:val="16"/>
                <w:szCs w:val="16"/>
              </w:rPr>
            </w:pPr>
          </w:p>
          <w:p w14:paraId="2F58418C" w14:textId="77777777" w:rsidR="00B8356E" w:rsidRDefault="00B8356E" w:rsidP="00B8356E">
            <w:pPr>
              <w:jc w:val="right"/>
              <w:rPr>
                <w:rFonts w:ascii="Times New Roman" w:hAnsi="Times New Roman" w:cs="Times New Roman"/>
                <w:sz w:val="16"/>
                <w:szCs w:val="16"/>
              </w:rPr>
            </w:pPr>
          </w:p>
          <w:p w14:paraId="4E5FDB24" w14:textId="77777777" w:rsidR="00B8356E" w:rsidRDefault="00B8356E" w:rsidP="00B8356E">
            <w:pPr>
              <w:jc w:val="right"/>
              <w:rPr>
                <w:rFonts w:ascii="Times New Roman" w:hAnsi="Times New Roman" w:cs="Times New Roman"/>
                <w:sz w:val="16"/>
                <w:szCs w:val="16"/>
              </w:rPr>
            </w:pPr>
          </w:p>
          <w:p w14:paraId="57FC6D4B" w14:textId="77777777" w:rsidR="00B8356E" w:rsidRDefault="00B8356E" w:rsidP="00B8356E">
            <w:pPr>
              <w:jc w:val="right"/>
              <w:rPr>
                <w:rFonts w:ascii="Times New Roman" w:hAnsi="Times New Roman" w:cs="Times New Roman"/>
                <w:sz w:val="16"/>
                <w:szCs w:val="16"/>
              </w:rPr>
            </w:pPr>
          </w:p>
          <w:p w14:paraId="4CD0978D" w14:textId="77777777" w:rsidR="00B8356E" w:rsidRDefault="00B8356E" w:rsidP="00B8356E">
            <w:pPr>
              <w:jc w:val="right"/>
              <w:rPr>
                <w:rFonts w:ascii="Times New Roman" w:hAnsi="Times New Roman" w:cs="Times New Roman"/>
                <w:sz w:val="16"/>
                <w:szCs w:val="16"/>
              </w:rPr>
            </w:pPr>
          </w:p>
          <w:p w14:paraId="1B6C4A4F" w14:textId="77777777" w:rsidR="000D7DA0" w:rsidRDefault="000D7DA0" w:rsidP="00B8356E">
            <w:pPr>
              <w:jc w:val="right"/>
              <w:rPr>
                <w:rFonts w:ascii="Times New Roman" w:hAnsi="Times New Roman" w:cs="Times New Roman"/>
                <w:sz w:val="16"/>
                <w:szCs w:val="16"/>
              </w:rPr>
            </w:pPr>
          </w:p>
          <w:p w14:paraId="1CFE63D5" w14:textId="5B3500CB" w:rsidR="00B8356E" w:rsidRPr="00E4522B" w:rsidRDefault="00B8356E" w:rsidP="00B8356E">
            <w:pPr>
              <w:jc w:val="right"/>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77BA6EB3" w14:textId="77777777" w:rsidR="00B8356E" w:rsidRDefault="00B8356E" w:rsidP="00B8356E">
            <w:pPr>
              <w:jc w:val="right"/>
              <w:rPr>
                <w:rFonts w:ascii="Times New Roman" w:hAnsi="Times New Roman" w:cs="Times New Roman"/>
                <w:sz w:val="16"/>
                <w:szCs w:val="16"/>
              </w:rPr>
            </w:pPr>
          </w:p>
          <w:p w14:paraId="1819B252" w14:textId="77777777" w:rsidR="00B8356E" w:rsidRDefault="00B8356E" w:rsidP="00B8356E">
            <w:pPr>
              <w:jc w:val="right"/>
              <w:rPr>
                <w:rFonts w:ascii="Times New Roman" w:hAnsi="Times New Roman" w:cs="Times New Roman"/>
                <w:sz w:val="16"/>
                <w:szCs w:val="16"/>
              </w:rPr>
            </w:pPr>
          </w:p>
          <w:p w14:paraId="5ECDA527" w14:textId="77777777" w:rsidR="00B8356E" w:rsidRDefault="00B8356E" w:rsidP="00B8356E">
            <w:pPr>
              <w:jc w:val="right"/>
              <w:rPr>
                <w:rFonts w:ascii="Times New Roman" w:hAnsi="Times New Roman" w:cs="Times New Roman"/>
                <w:sz w:val="16"/>
                <w:szCs w:val="16"/>
              </w:rPr>
            </w:pPr>
          </w:p>
          <w:p w14:paraId="17E10EFE" w14:textId="77777777" w:rsidR="00B8356E" w:rsidRDefault="00B8356E" w:rsidP="00B8356E">
            <w:pPr>
              <w:jc w:val="right"/>
              <w:rPr>
                <w:rFonts w:ascii="Times New Roman" w:hAnsi="Times New Roman" w:cs="Times New Roman"/>
                <w:sz w:val="16"/>
                <w:szCs w:val="16"/>
              </w:rPr>
            </w:pPr>
          </w:p>
          <w:p w14:paraId="5F1206DC" w14:textId="77777777" w:rsidR="00B8356E" w:rsidRDefault="00B8356E" w:rsidP="00B8356E">
            <w:pPr>
              <w:jc w:val="right"/>
              <w:rPr>
                <w:rFonts w:ascii="Times New Roman" w:hAnsi="Times New Roman" w:cs="Times New Roman"/>
                <w:sz w:val="16"/>
                <w:szCs w:val="16"/>
              </w:rPr>
            </w:pPr>
          </w:p>
          <w:p w14:paraId="4974FCC2" w14:textId="77777777" w:rsidR="000D7DA0" w:rsidRDefault="000D7DA0" w:rsidP="00B8356E">
            <w:pPr>
              <w:jc w:val="right"/>
              <w:rPr>
                <w:rFonts w:ascii="Times New Roman" w:hAnsi="Times New Roman" w:cs="Times New Roman"/>
                <w:sz w:val="16"/>
                <w:szCs w:val="16"/>
              </w:rPr>
            </w:pPr>
          </w:p>
          <w:p w14:paraId="6648AD4E" w14:textId="246B7505" w:rsidR="00B8356E" w:rsidRPr="00E4522B" w:rsidRDefault="00B8356E" w:rsidP="00B8356E">
            <w:pPr>
              <w:jc w:val="right"/>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0D2D7BC1" w14:textId="77777777" w:rsidR="00B8356E" w:rsidRPr="00E4522B" w:rsidRDefault="00B8356E" w:rsidP="00B8356E">
            <w:pPr>
              <w:rPr>
                <w:rFonts w:ascii="Times New Roman" w:hAnsi="Times New Roman" w:cs="Times New Roman"/>
                <w:sz w:val="16"/>
                <w:szCs w:val="16"/>
              </w:rPr>
            </w:pPr>
          </w:p>
        </w:tc>
        <w:tc>
          <w:tcPr>
            <w:tcW w:w="236" w:type="dxa"/>
          </w:tcPr>
          <w:p w14:paraId="24F15C9A" w14:textId="77777777" w:rsidR="00B8356E" w:rsidRPr="00E4522B" w:rsidRDefault="00B8356E" w:rsidP="00B8356E">
            <w:pPr>
              <w:rPr>
                <w:rFonts w:ascii="Times New Roman" w:hAnsi="Times New Roman" w:cs="Times New Roman"/>
                <w:sz w:val="16"/>
                <w:szCs w:val="16"/>
              </w:rPr>
            </w:pPr>
          </w:p>
        </w:tc>
        <w:tc>
          <w:tcPr>
            <w:tcW w:w="236" w:type="dxa"/>
          </w:tcPr>
          <w:p w14:paraId="5A7A5058" w14:textId="77777777" w:rsidR="00B8356E" w:rsidRPr="00E4522B" w:rsidRDefault="00B8356E" w:rsidP="00B8356E">
            <w:pPr>
              <w:rPr>
                <w:rFonts w:ascii="Times New Roman" w:hAnsi="Times New Roman" w:cs="Times New Roman"/>
                <w:sz w:val="16"/>
                <w:szCs w:val="16"/>
              </w:rPr>
            </w:pPr>
          </w:p>
        </w:tc>
        <w:tc>
          <w:tcPr>
            <w:tcW w:w="236" w:type="dxa"/>
          </w:tcPr>
          <w:p w14:paraId="216915FD" w14:textId="77777777" w:rsidR="00B8356E" w:rsidRPr="00E4522B" w:rsidRDefault="00B8356E" w:rsidP="00B8356E">
            <w:pPr>
              <w:rPr>
                <w:rFonts w:ascii="Times New Roman" w:hAnsi="Times New Roman" w:cs="Times New Roman"/>
                <w:sz w:val="16"/>
                <w:szCs w:val="16"/>
              </w:rPr>
            </w:pPr>
          </w:p>
        </w:tc>
        <w:tc>
          <w:tcPr>
            <w:tcW w:w="271" w:type="dxa"/>
          </w:tcPr>
          <w:p w14:paraId="577D5277" w14:textId="77777777" w:rsidR="00B8356E" w:rsidRPr="00E4522B" w:rsidRDefault="00B8356E" w:rsidP="00B8356E">
            <w:pPr>
              <w:rPr>
                <w:rFonts w:ascii="Times New Roman" w:hAnsi="Times New Roman" w:cs="Times New Roman"/>
                <w:sz w:val="16"/>
                <w:szCs w:val="16"/>
              </w:rPr>
            </w:pPr>
          </w:p>
        </w:tc>
        <w:tc>
          <w:tcPr>
            <w:tcW w:w="236" w:type="dxa"/>
          </w:tcPr>
          <w:p w14:paraId="7DD18AF9" w14:textId="77777777" w:rsidR="00B8356E" w:rsidRPr="00E4522B" w:rsidRDefault="00B8356E" w:rsidP="00B8356E">
            <w:pPr>
              <w:rPr>
                <w:rFonts w:ascii="Times New Roman" w:hAnsi="Times New Roman" w:cs="Times New Roman"/>
                <w:sz w:val="16"/>
                <w:szCs w:val="16"/>
              </w:rPr>
            </w:pPr>
          </w:p>
        </w:tc>
        <w:tc>
          <w:tcPr>
            <w:tcW w:w="236" w:type="dxa"/>
          </w:tcPr>
          <w:p w14:paraId="6ACD7A4D" w14:textId="77777777" w:rsidR="00B8356E" w:rsidRPr="00E4522B" w:rsidRDefault="00B8356E" w:rsidP="00B8356E">
            <w:pPr>
              <w:rPr>
                <w:rFonts w:ascii="Times New Roman" w:hAnsi="Times New Roman" w:cs="Times New Roman"/>
                <w:sz w:val="16"/>
                <w:szCs w:val="16"/>
              </w:rPr>
            </w:pPr>
          </w:p>
        </w:tc>
        <w:tc>
          <w:tcPr>
            <w:tcW w:w="236" w:type="dxa"/>
          </w:tcPr>
          <w:p w14:paraId="67D9C1F3" w14:textId="77777777" w:rsidR="00B8356E" w:rsidRPr="00E4522B" w:rsidRDefault="00B8356E" w:rsidP="00B8356E">
            <w:pPr>
              <w:rPr>
                <w:rFonts w:ascii="Times New Roman" w:hAnsi="Times New Roman" w:cs="Times New Roman"/>
                <w:sz w:val="16"/>
                <w:szCs w:val="16"/>
              </w:rPr>
            </w:pPr>
          </w:p>
        </w:tc>
        <w:tc>
          <w:tcPr>
            <w:tcW w:w="236" w:type="dxa"/>
          </w:tcPr>
          <w:p w14:paraId="27F2695C" w14:textId="77777777" w:rsidR="00B8356E" w:rsidRPr="00E4522B" w:rsidRDefault="00B8356E" w:rsidP="00B8356E">
            <w:pPr>
              <w:rPr>
                <w:rFonts w:ascii="Times New Roman" w:hAnsi="Times New Roman" w:cs="Times New Roman"/>
                <w:sz w:val="16"/>
                <w:szCs w:val="16"/>
              </w:rPr>
            </w:pPr>
          </w:p>
        </w:tc>
        <w:tc>
          <w:tcPr>
            <w:tcW w:w="236" w:type="dxa"/>
          </w:tcPr>
          <w:p w14:paraId="19C0BF59" w14:textId="77777777" w:rsidR="00B8356E" w:rsidRPr="00E4522B" w:rsidRDefault="00B8356E" w:rsidP="00B8356E">
            <w:pPr>
              <w:rPr>
                <w:rFonts w:ascii="Times New Roman" w:hAnsi="Times New Roman" w:cs="Times New Roman"/>
                <w:sz w:val="16"/>
                <w:szCs w:val="16"/>
              </w:rPr>
            </w:pPr>
          </w:p>
        </w:tc>
        <w:tc>
          <w:tcPr>
            <w:tcW w:w="236" w:type="dxa"/>
          </w:tcPr>
          <w:p w14:paraId="12797368" w14:textId="77777777" w:rsidR="00B8356E" w:rsidRPr="00E4522B" w:rsidRDefault="00B8356E" w:rsidP="00B8356E">
            <w:pPr>
              <w:rPr>
                <w:rFonts w:ascii="Times New Roman" w:hAnsi="Times New Roman" w:cs="Times New Roman"/>
                <w:sz w:val="16"/>
                <w:szCs w:val="16"/>
              </w:rPr>
            </w:pPr>
          </w:p>
        </w:tc>
        <w:tc>
          <w:tcPr>
            <w:tcW w:w="236" w:type="dxa"/>
          </w:tcPr>
          <w:p w14:paraId="584D077D" w14:textId="77777777" w:rsidR="00B8356E" w:rsidRPr="00E4522B" w:rsidRDefault="00B8356E" w:rsidP="00B8356E">
            <w:pPr>
              <w:rPr>
                <w:rFonts w:ascii="Times New Roman" w:hAnsi="Times New Roman" w:cs="Times New Roman"/>
                <w:sz w:val="16"/>
                <w:szCs w:val="16"/>
              </w:rPr>
            </w:pPr>
          </w:p>
        </w:tc>
        <w:tc>
          <w:tcPr>
            <w:tcW w:w="236" w:type="dxa"/>
          </w:tcPr>
          <w:p w14:paraId="1E2534C8" w14:textId="77777777" w:rsidR="00B8356E" w:rsidRPr="00E4522B" w:rsidRDefault="00B8356E" w:rsidP="00B8356E">
            <w:pPr>
              <w:rPr>
                <w:rFonts w:ascii="Times New Roman" w:hAnsi="Times New Roman" w:cs="Times New Roman"/>
                <w:sz w:val="16"/>
                <w:szCs w:val="16"/>
              </w:rPr>
            </w:pPr>
          </w:p>
        </w:tc>
        <w:tc>
          <w:tcPr>
            <w:tcW w:w="236" w:type="dxa"/>
          </w:tcPr>
          <w:p w14:paraId="1466A57D" w14:textId="77777777" w:rsidR="00B8356E" w:rsidRPr="00E4522B" w:rsidRDefault="00B8356E" w:rsidP="00B8356E">
            <w:pPr>
              <w:rPr>
                <w:rFonts w:ascii="Times New Roman" w:hAnsi="Times New Roman" w:cs="Times New Roman"/>
                <w:sz w:val="16"/>
                <w:szCs w:val="16"/>
              </w:rPr>
            </w:pPr>
          </w:p>
        </w:tc>
        <w:tc>
          <w:tcPr>
            <w:tcW w:w="271" w:type="dxa"/>
          </w:tcPr>
          <w:p w14:paraId="40E7752A" w14:textId="77777777" w:rsidR="00B8356E" w:rsidRPr="00E4522B" w:rsidRDefault="00B8356E" w:rsidP="00B8356E">
            <w:pPr>
              <w:rPr>
                <w:rFonts w:ascii="Times New Roman" w:hAnsi="Times New Roman" w:cs="Times New Roman"/>
                <w:sz w:val="16"/>
                <w:szCs w:val="16"/>
              </w:rPr>
            </w:pPr>
          </w:p>
        </w:tc>
        <w:tc>
          <w:tcPr>
            <w:tcW w:w="236" w:type="dxa"/>
          </w:tcPr>
          <w:p w14:paraId="0A86B469" w14:textId="77777777" w:rsidR="00B8356E" w:rsidRPr="00E4522B" w:rsidRDefault="00B8356E" w:rsidP="00B8356E">
            <w:pPr>
              <w:rPr>
                <w:rFonts w:ascii="Times New Roman" w:hAnsi="Times New Roman" w:cs="Times New Roman"/>
                <w:sz w:val="16"/>
                <w:szCs w:val="16"/>
              </w:rPr>
            </w:pPr>
          </w:p>
        </w:tc>
        <w:tc>
          <w:tcPr>
            <w:tcW w:w="236" w:type="dxa"/>
          </w:tcPr>
          <w:p w14:paraId="6CC3E60D" w14:textId="77777777" w:rsidR="00B8356E" w:rsidRPr="00E4522B" w:rsidRDefault="00B8356E" w:rsidP="00B8356E">
            <w:pPr>
              <w:rPr>
                <w:rFonts w:ascii="Times New Roman" w:hAnsi="Times New Roman" w:cs="Times New Roman"/>
                <w:sz w:val="16"/>
                <w:szCs w:val="16"/>
              </w:rPr>
            </w:pPr>
          </w:p>
        </w:tc>
        <w:tc>
          <w:tcPr>
            <w:tcW w:w="291" w:type="dxa"/>
          </w:tcPr>
          <w:p w14:paraId="325D6C9F" w14:textId="77777777" w:rsidR="00B8356E" w:rsidRPr="00E4522B" w:rsidRDefault="00B8356E" w:rsidP="00B8356E">
            <w:pPr>
              <w:rPr>
                <w:rFonts w:ascii="Times New Roman" w:hAnsi="Times New Roman" w:cs="Times New Roman"/>
                <w:sz w:val="16"/>
                <w:szCs w:val="16"/>
              </w:rPr>
            </w:pPr>
          </w:p>
        </w:tc>
      </w:tr>
      <w:tr w:rsidR="00B8356E" w:rsidRPr="00E4522B" w14:paraId="5CDA021E" w14:textId="77777777" w:rsidTr="00480120">
        <w:trPr>
          <w:trHeight w:val="192"/>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7EB6A795" w14:textId="4299DCED" w:rsidR="00B8356E" w:rsidRPr="00CF2EF7" w:rsidRDefault="00B8356E" w:rsidP="00B8356E">
            <w:pPr>
              <w:rPr>
                <w:rFonts w:ascii="Times New Roman" w:hAnsi="Times New Roman" w:cs="Times New Roman"/>
                <w:sz w:val="12"/>
                <w:szCs w:val="12"/>
              </w:rPr>
            </w:pPr>
            <w:r w:rsidRPr="00CF2EF7">
              <w:rPr>
                <w:rFonts w:ascii="Times New Roman" w:hAnsi="Times New Roman"/>
                <w:sz w:val="12"/>
                <w:szCs w:val="12"/>
              </w:rPr>
              <w:t>МДК 04.02</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0480148" w14:textId="306B469E" w:rsidR="00B8356E" w:rsidRPr="00CF2EF7" w:rsidRDefault="00B8356E" w:rsidP="00B8356E">
            <w:pPr>
              <w:rPr>
                <w:rFonts w:ascii="Times New Roman" w:hAnsi="Times New Roman" w:cs="Times New Roman"/>
                <w:sz w:val="12"/>
                <w:szCs w:val="12"/>
              </w:rPr>
            </w:pPr>
            <w:r w:rsidRPr="00CF2EF7">
              <w:rPr>
                <w:rFonts w:ascii="Times New Roman" w:hAnsi="Times New Roman"/>
                <w:sz w:val="12"/>
                <w:szCs w:val="12"/>
              </w:rPr>
              <w:t xml:space="preserve">Организация спасения пострадавших в зонах чрезвычайных ситуаций </w:t>
            </w:r>
          </w:p>
        </w:tc>
        <w:tc>
          <w:tcPr>
            <w:tcW w:w="270" w:type="dxa"/>
            <w:tcMar>
              <w:left w:w="28" w:type="dxa"/>
              <w:right w:w="28" w:type="dxa"/>
            </w:tcMar>
            <w:vAlign w:val="center"/>
          </w:tcPr>
          <w:p w14:paraId="2565EE44" w14:textId="35DA171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27268A4" w14:textId="0AB3C3F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A252F6D" w14:textId="2D70A31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F9925E3" w14:textId="552D2EC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14F65A2" w14:textId="4167589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DFACE79" w14:textId="34BE4E5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9CFAA89" w14:textId="03D0C71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ECE148C"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2F72356" w14:textId="7B7167A8"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0E138A6A"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EB1B4D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27355A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DA9AE53"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1918B0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78E91EF"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3815F3A"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52F395E"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FB8AA6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A6D4646"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3D2DA8A6"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1BABAB25"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23D15ED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22F507E"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C2FC012" w14:textId="77777777" w:rsidR="00B8356E" w:rsidRPr="00E4522B" w:rsidRDefault="00B8356E" w:rsidP="00B8356E">
            <w:pPr>
              <w:rPr>
                <w:rFonts w:ascii="Times New Roman" w:hAnsi="Times New Roman" w:cs="Times New Roman"/>
                <w:sz w:val="16"/>
                <w:szCs w:val="16"/>
              </w:rPr>
            </w:pPr>
          </w:p>
        </w:tc>
        <w:tc>
          <w:tcPr>
            <w:tcW w:w="236" w:type="dxa"/>
          </w:tcPr>
          <w:p w14:paraId="2EE86BA0" w14:textId="77777777" w:rsidR="00B8356E" w:rsidRPr="00E4522B" w:rsidRDefault="00B8356E" w:rsidP="00B8356E">
            <w:pPr>
              <w:rPr>
                <w:rFonts w:ascii="Times New Roman" w:hAnsi="Times New Roman" w:cs="Times New Roman"/>
                <w:sz w:val="16"/>
                <w:szCs w:val="16"/>
              </w:rPr>
            </w:pPr>
          </w:p>
        </w:tc>
        <w:tc>
          <w:tcPr>
            <w:tcW w:w="317" w:type="dxa"/>
          </w:tcPr>
          <w:p w14:paraId="2575A0FC" w14:textId="77777777" w:rsidR="00B8356E" w:rsidRPr="00E4522B" w:rsidRDefault="00B8356E" w:rsidP="00B8356E">
            <w:pPr>
              <w:rPr>
                <w:rFonts w:ascii="Times New Roman" w:hAnsi="Times New Roman" w:cs="Times New Roman"/>
                <w:sz w:val="16"/>
                <w:szCs w:val="16"/>
              </w:rPr>
            </w:pPr>
          </w:p>
        </w:tc>
        <w:tc>
          <w:tcPr>
            <w:tcW w:w="272" w:type="dxa"/>
          </w:tcPr>
          <w:p w14:paraId="2CAD9E71" w14:textId="77777777" w:rsidR="00B8356E" w:rsidRPr="00E4522B" w:rsidRDefault="00B8356E" w:rsidP="00B8356E">
            <w:pPr>
              <w:rPr>
                <w:rFonts w:ascii="Times New Roman" w:hAnsi="Times New Roman" w:cs="Times New Roman"/>
                <w:sz w:val="16"/>
                <w:szCs w:val="16"/>
              </w:rPr>
            </w:pPr>
          </w:p>
        </w:tc>
        <w:tc>
          <w:tcPr>
            <w:tcW w:w="271" w:type="dxa"/>
          </w:tcPr>
          <w:p w14:paraId="1BA4260D" w14:textId="77777777" w:rsidR="00B8356E" w:rsidRPr="00E4522B" w:rsidRDefault="00B8356E" w:rsidP="00B8356E">
            <w:pPr>
              <w:rPr>
                <w:rFonts w:ascii="Times New Roman" w:hAnsi="Times New Roman" w:cs="Times New Roman"/>
                <w:sz w:val="16"/>
                <w:szCs w:val="16"/>
              </w:rPr>
            </w:pPr>
          </w:p>
        </w:tc>
        <w:tc>
          <w:tcPr>
            <w:tcW w:w="272" w:type="dxa"/>
          </w:tcPr>
          <w:p w14:paraId="77D876DD" w14:textId="77777777" w:rsidR="00B8356E" w:rsidRDefault="00B8356E" w:rsidP="00B8356E">
            <w:pPr>
              <w:rPr>
                <w:rFonts w:ascii="Times New Roman" w:hAnsi="Times New Roman" w:cs="Times New Roman"/>
                <w:sz w:val="16"/>
                <w:szCs w:val="16"/>
              </w:rPr>
            </w:pPr>
          </w:p>
          <w:p w14:paraId="3CF28367" w14:textId="77777777" w:rsidR="00B8356E" w:rsidRDefault="00B8356E" w:rsidP="00B8356E">
            <w:pPr>
              <w:rPr>
                <w:rFonts w:ascii="Times New Roman" w:hAnsi="Times New Roman" w:cs="Times New Roman"/>
                <w:sz w:val="16"/>
                <w:szCs w:val="16"/>
              </w:rPr>
            </w:pPr>
          </w:p>
          <w:p w14:paraId="035481C4" w14:textId="16224D0C" w:rsidR="00B8356E" w:rsidRPr="00B8356E"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C02E2CA" w14:textId="43EBAA3A"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9" w:type="dxa"/>
            <w:tcMar>
              <w:left w:w="28" w:type="dxa"/>
              <w:right w:w="28" w:type="dxa"/>
            </w:tcMar>
            <w:vAlign w:val="center"/>
          </w:tcPr>
          <w:p w14:paraId="75C34E20" w14:textId="42EE5A5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6099244C" w14:textId="4D0BE12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40" w:type="dxa"/>
            <w:tcMar>
              <w:left w:w="28" w:type="dxa"/>
              <w:right w:w="28" w:type="dxa"/>
            </w:tcMar>
            <w:vAlign w:val="center"/>
          </w:tcPr>
          <w:p w14:paraId="6E126F6B" w14:textId="5BC9FF3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44946B8" w14:textId="6F51D87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57D8E248" w14:textId="77777777" w:rsidR="00B8356E" w:rsidRDefault="00B8356E" w:rsidP="00B8356E">
            <w:pPr>
              <w:rPr>
                <w:rFonts w:ascii="Times New Roman" w:hAnsi="Times New Roman" w:cs="Times New Roman"/>
                <w:sz w:val="16"/>
                <w:szCs w:val="16"/>
              </w:rPr>
            </w:pPr>
          </w:p>
          <w:p w14:paraId="2BEAC821" w14:textId="77777777" w:rsidR="00B8356E" w:rsidRDefault="00B8356E" w:rsidP="00B8356E">
            <w:pPr>
              <w:rPr>
                <w:rFonts w:ascii="Times New Roman" w:hAnsi="Times New Roman" w:cs="Times New Roman"/>
                <w:sz w:val="16"/>
                <w:szCs w:val="16"/>
              </w:rPr>
            </w:pPr>
          </w:p>
          <w:p w14:paraId="1A2ADB96" w14:textId="366DC35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316" w:type="dxa"/>
          </w:tcPr>
          <w:p w14:paraId="1A1867FB" w14:textId="77777777" w:rsidR="00B8356E" w:rsidRDefault="00B8356E" w:rsidP="00B8356E">
            <w:pPr>
              <w:rPr>
                <w:rFonts w:ascii="Times New Roman" w:hAnsi="Times New Roman" w:cs="Times New Roman"/>
                <w:sz w:val="16"/>
                <w:szCs w:val="16"/>
              </w:rPr>
            </w:pPr>
          </w:p>
          <w:p w14:paraId="4F2AAC6F" w14:textId="77777777" w:rsidR="00B8356E" w:rsidRDefault="00B8356E" w:rsidP="00B8356E">
            <w:pPr>
              <w:rPr>
                <w:rFonts w:ascii="Times New Roman" w:hAnsi="Times New Roman" w:cs="Times New Roman"/>
                <w:sz w:val="16"/>
                <w:szCs w:val="16"/>
              </w:rPr>
            </w:pPr>
          </w:p>
          <w:p w14:paraId="7936BBB1" w14:textId="3559C01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66B69DD" w14:textId="77777777" w:rsidR="00B8356E" w:rsidRDefault="00B8356E" w:rsidP="00B8356E">
            <w:pPr>
              <w:rPr>
                <w:rFonts w:ascii="Times New Roman" w:hAnsi="Times New Roman" w:cs="Times New Roman"/>
                <w:sz w:val="16"/>
                <w:szCs w:val="16"/>
              </w:rPr>
            </w:pPr>
          </w:p>
          <w:p w14:paraId="4CAE37F1" w14:textId="77777777" w:rsidR="00B8356E" w:rsidRDefault="00B8356E" w:rsidP="00B8356E">
            <w:pPr>
              <w:rPr>
                <w:rFonts w:ascii="Times New Roman" w:hAnsi="Times New Roman" w:cs="Times New Roman"/>
                <w:sz w:val="16"/>
                <w:szCs w:val="16"/>
              </w:rPr>
            </w:pPr>
          </w:p>
          <w:p w14:paraId="43CB69F7" w14:textId="71C9257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7240C1AB" w14:textId="77777777" w:rsidR="00B8356E" w:rsidRDefault="00B8356E" w:rsidP="00B8356E">
            <w:pPr>
              <w:rPr>
                <w:rFonts w:ascii="Times New Roman" w:hAnsi="Times New Roman" w:cs="Times New Roman"/>
                <w:sz w:val="16"/>
                <w:szCs w:val="16"/>
              </w:rPr>
            </w:pPr>
          </w:p>
          <w:p w14:paraId="43A46E25" w14:textId="77777777" w:rsidR="00B8356E" w:rsidRDefault="00B8356E" w:rsidP="00B8356E">
            <w:pPr>
              <w:rPr>
                <w:rFonts w:ascii="Times New Roman" w:hAnsi="Times New Roman" w:cs="Times New Roman"/>
                <w:sz w:val="16"/>
                <w:szCs w:val="16"/>
              </w:rPr>
            </w:pPr>
          </w:p>
          <w:p w14:paraId="6DACFB86" w14:textId="3661090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203A38DF" w14:textId="77777777" w:rsidR="00B8356E" w:rsidRPr="00E4522B" w:rsidRDefault="00B8356E" w:rsidP="00B8356E">
            <w:pPr>
              <w:rPr>
                <w:rFonts w:ascii="Times New Roman" w:hAnsi="Times New Roman" w:cs="Times New Roman"/>
                <w:sz w:val="16"/>
                <w:szCs w:val="16"/>
              </w:rPr>
            </w:pPr>
          </w:p>
        </w:tc>
        <w:tc>
          <w:tcPr>
            <w:tcW w:w="236" w:type="dxa"/>
          </w:tcPr>
          <w:p w14:paraId="74A479C8" w14:textId="77777777" w:rsidR="00B8356E" w:rsidRPr="00E4522B" w:rsidRDefault="00B8356E" w:rsidP="00B8356E">
            <w:pPr>
              <w:rPr>
                <w:rFonts w:ascii="Times New Roman" w:hAnsi="Times New Roman" w:cs="Times New Roman"/>
                <w:sz w:val="16"/>
                <w:szCs w:val="16"/>
              </w:rPr>
            </w:pPr>
          </w:p>
        </w:tc>
        <w:tc>
          <w:tcPr>
            <w:tcW w:w="236" w:type="dxa"/>
          </w:tcPr>
          <w:p w14:paraId="64E0E564" w14:textId="77777777" w:rsidR="00B8356E" w:rsidRPr="00E4522B" w:rsidRDefault="00B8356E" w:rsidP="00B8356E">
            <w:pPr>
              <w:rPr>
                <w:rFonts w:ascii="Times New Roman" w:hAnsi="Times New Roman" w:cs="Times New Roman"/>
                <w:sz w:val="16"/>
                <w:szCs w:val="16"/>
              </w:rPr>
            </w:pPr>
          </w:p>
        </w:tc>
        <w:tc>
          <w:tcPr>
            <w:tcW w:w="236" w:type="dxa"/>
          </w:tcPr>
          <w:p w14:paraId="22CD115C" w14:textId="77777777" w:rsidR="00B8356E" w:rsidRPr="00E4522B" w:rsidRDefault="00B8356E" w:rsidP="00B8356E">
            <w:pPr>
              <w:rPr>
                <w:rFonts w:ascii="Times New Roman" w:hAnsi="Times New Roman" w:cs="Times New Roman"/>
                <w:sz w:val="16"/>
                <w:szCs w:val="16"/>
              </w:rPr>
            </w:pPr>
          </w:p>
        </w:tc>
        <w:tc>
          <w:tcPr>
            <w:tcW w:w="271" w:type="dxa"/>
          </w:tcPr>
          <w:p w14:paraId="301FBCB5" w14:textId="77777777" w:rsidR="00B8356E" w:rsidRPr="00E4522B" w:rsidRDefault="00B8356E" w:rsidP="00B8356E">
            <w:pPr>
              <w:rPr>
                <w:rFonts w:ascii="Times New Roman" w:hAnsi="Times New Roman" w:cs="Times New Roman"/>
                <w:sz w:val="16"/>
                <w:szCs w:val="16"/>
              </w:rPr>
            </w:pPr>
          </w:p>
        </w:tc>
        <w:tc>
          <w:tcPr>
            <w:tcW w:w="236" w:type="dxa"/>
          </w:tcPr>
          <w:p w14:paraId="4C972DC4" w14:textId="77777777" w:rsidR="00B8356E" w:rsidRPr="00E4522B" w:rsidRDefault="00B8356E" w:rsidP="00B8356E">
            <w:pPr>
              <w:rPr>
                <w:rFonts w:ascii="Times New Roman" w:hAnsi="Times New Roman" w:cs="Times New Roman"/>
                <w:sz w:val="16"/>
                <w:szCs w:val="16"/>
              </w:rPr>
            </w:pPr>
          </w:p>
        </w:tc>
        <w:tc>
          <w:tcPr>
            <w:tcW w:w="236" w:type="dxa"/>
          </w:tcPr>
          <w:p w14:paraId="5EC39304" w14:textId="77777777" w:rsidR="00B8356E" w:rsidRPr="00E4522B" w:rsidRDefault="00B8356E" w:rsidP="00B8356E">
            <w:pPr>
              <w:rPr>
                <w:rFonts w:ascii="Times New Roman" w:hAnsi="Times New Roman" w:cs="Times New Roman"/>
                <w:sz w:val="16"/>
                <w:szCs w:val="16"/>
              </w:rPr>
            </w:pPr>
          </w:p>
        </w:tc>
        <w:tc>
          <w:tcPr>
            <w:tcW w:w="236" w:type="dxa"/>
          </w:tcPr>
          <w:p w14:paraId="0FEBDFFD" w14:textId="77777777" w:rsidR="00B8356E" w:rsidRPr="00E4522B" w:rsidRDefault="00B8356E" w:rsidP="00B8356E">
            <w:pPr>
              <w:rPr>
                <w:rFonts w:ascii="Times New Roman" w:hAnsi="Times New Roman" w:cs="Times New Roman"/>
                <w:sz w:val="16"/>
                <w:szCs w:val="16"/>
              </w:rPr>
            </w:pPr>
          </w:p>
        </w:tc>
        <w:tc>
          <w:tcPr>
            <w:tcW w:w="236" w:type="dxa"/>
          </w:tcPr>
          <w:p w14:paraId="66FCB716" w14:textId="77777777" w:rsidR="00B8356E" w:rsidRPr="00E4522B" w:rsidRDefault="00B8356E" w:rsidP="00B8356E">
            <w:pPr>
              <w:rPr>
                <w:rFonts w:ascii="Times New Roman" w:hAnsi="Times New Roman" w:cs="Times New Roman"/>
                <w:sz w:val="16"/>
                <w:szCs w:val="16"/>
              </w:rPr>
            </w:pPr>
          </w:p>
        </w:tc>
        <w:tc>
          <w:tcPr>
            <w:tcW w:w="236" w:type="dxa"/>
          </w:tcPr>
          <w:p w14:paraId="0808C074" w14:textId="77777777" w:rsidR="00B8356E" w:rsidRPr="00E4522B" w:rsidRDefault="00B8356E" w:rsidP="00B8356E">
            <w:pPr>
              <w:rPr>
                <w:rFonts w:ascii="Times New Roman" w:hAnsi="Times New Roman" w:cs="Times New Roman"/>
                <w:sz w:val="16"/>
                <w:szCs w:val="16"/>
              </w:rPr>
            </w:pPr>
          </w:p>
        </w:tc>
        <w:tc>
          <w:tcPr>
            <w:tcW w:w="236" w:type="dxa"/>
          </w:tcPr>
          <w:p w14:paraId="52CBE679" w14:textId="77777777" w:rsidR="00B8356E" w:rsidRPr="00E4522B" w:rsidRDefault="00B8356E" w:rsidP="00B8356E">
            <w:pPr>
              <w:rPr>
                <w:rFonts w:ascii="Times New Roman" w:hAnsi="Times New Roman" w:cs="Times New Roman"/>
                <w:sz w:val="16"/>
                <w:szCs w:val="16"/>
              </w:rPr>
            </w:pPr>
          </w:p>
        </w:tc>
        <w:tc>
          <w:tcPr>
            <w:tcW w:w="236" w:type="dxa"/>
          </w:tcPr>
          <w:p w14:paraId="7355A2F8" w14:textId="77777777" w:rsidR="00B8356E" w:rsidRPr="00E4522B" w:rsidRDefault="00B8356E" w:rsidP="00B8356E">
            <w:pPr>
              <w:rPr>
                <w:rFonts w:ascii="Times New Roman" w:hAnsi="Times New Roman" w:cs="Times New Roman"/>
                <w:sz w:val="16"/>
                <w:szCs w:val="16"/>
              </w:rPr>
            </w:pPr>
          </w:p>
        </w:tc>
        <w:tc>
          <w:tcPr>
            <w:tcW w:w="236" w:type="dxa"/>
          </w:tcPr>
          <w:p w14:paraId="3759FD54" w14:textId="77777777" w:rsidR="00B8356E" w:rsidRPr="00E4522B" w:rsidRDefault="00B8356E" w:rsidP="00B8356E">
            <w:pPr>
              <w:rPr>
                <w:rFonts w:ascii="Times New Roman" w:hAnsi="Times New Roman" w:cs="Times New Roman"/>
                <w:sz w:val="16"/>
                <w:szCs w:val="16"/>
              </w:rPr>
            </w:pPr>
          </w:p>
        </w:tc>
        <w:tc>
          <w:tcPr>
            <w:tcW w:w="236" w:type="dxa"/>
          </w:tcPr>
          <w:p w14:paraId="12585576" w14:textId="77777777" w:rsidR="00B8356E" w:rsidRPr="00E4522B" w:rsidRDefault="00B8356E" w:rsidP="00B8356E">
            <w:pPr>
              <w:rPr>
                <w:rFonts w:ascii="Times New Roman" w:hAnsi="Times New Roman" w:cs="Times New Roman"/>
                <w:sz w:val="16"/>
                <w:szCs w:val="16"/>
              </w:rPr>
            </w:pPr>
          </w:p>
        </w:tc>
        <w:tc>
          <w:tcPr>
            <w:tcW w:w="271" w:type="dxa"/>
          </w:tcPr>
          <w:p w14:paraId="61D35074" w14:textId="77777777" w:rsidR="00B8356E" w:rsidRPr="00E4522B" w:rsidRDefault="00B8356E" w:rsidP="00B8356E">
            <w:pPr>
              <w:rPr>
                <w:rFonts w:ascii="Times New Roman" w:hAnsi="Times New Roman" w:cs="Times New Roman"/>
                <w:sz w:val="16"/>
                <w:szCs w:val="16"/>
              </w:rPr>
            </w:pPr>
          </w:p>
        </w:tc>
        <w:tc>
          <w:tcPr>
            <w:tcW w:w="236" w:type="dxa"/>
          </w:tcPr>
          <w:p w14:paraId="02C26203" w14:textId="77777777" w:rsidR="00B8356E" w:rsidRPr="00E4522B" w:rsidRDefault="00B8356E" w:rsidP="00B8356E">
            <w:pPr>
              <w:rPr>
                <w:rFonts w:ascii="Times New Roman" w:hAnsi="Times New Roman" w:cs="Times New Roman"/>
                <w:sz w:val="16"/>
                <w:szCs w:val="16"/>
              </w:rPr>
            </w:pPr>
          </w:p>
        </w:tc>
        <w:tc>
          <w:tcPr>
            <w:tcW w:w="236" w:type="dxa"/>
          </w:tcPr>
          <w:p w14:paraId="7636C7D5" w14:textId="77777777" w:rsidR="00B8356E" w:rsidRPr="00E4522B" w:rsidRDefault="00B8356E" w:rsidP="00B8356E">
            <w:pPr>
              <w:rPr>
                <w:rFonts w:ascii="Times New Roman" w:hAnsi="Times New Roman" w:cs="Times New Roman"/>
                <w:sz w:val="16"/>
                <w:szCs w:val="16"/>
              </w:rPr>
            </w:pPr>
          </w:p>
        </w:tc>
        <w:tc>
          <w:tcPr>
            <w:tcW w:w="291" w:type="dxa"/>
          </w:tcPr>
          <w:p w14:paraId="2E9D1FCF" w14:textId="77777777" w:rsidR="00B8356E" w:rsidRPr="00E4522B" w:rsidRDefault="00B8356E" w:rsidP="00B8356E">
            <w:pPr>
              <w:rPr>
                <w:rFonts w:ascii="Times New Roman" w:hAnsi="Times New Roman" w:cs="Times New Roman"/>
                <w:sz w:val="16"/>
                <w:szCs w:val="16"/>
              </w:rPr>
            </w:pPr>
          </w:p>
        </w:tc>
      </w:tr>
      <w:tr w:rsidR="000D7DA0" w:rsidRPr="00E4522B" w14:paraId="567FCF1B" w14:textId="77777777" w:rsidTr="00480120">
        <w:trPr>
          <w:trHeight w:val="174"/>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32902266" w14:textId="5424B8A4" w:rsidR="00B8356E" w:rsidRPr="00CF2EF7" w:rsidRDefault="00B8356E" w:rsidP="00B8356E">
            <w:pPr>
              <w:rPr>
                <w:rFonts w:ascii="Times New Roman" w:hAnsi="Times New Roman" w:cs="Times New Roman"/>
                <w:bCs/>
                <w:sz w:val="12"/>
                <w:szCs w:val="12"/>
              </w:rPr>
            </w:pPr>
            <w:r w:rsidRPr="00CF2EF7">
              <w:rPr>
                <w:rFonts w:ascii="Times New Roman" w:hAnsi="Times New Roman"/>
                <w:sz w:val="12"/>
                <w:szCs w:val="12"/>
              </w:rPr>
              <w:t>МДК 04.03</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E84734D" w14:textId="7D644AF3" w:rsidR="00B8356E" w:rsidRPr="00CF2EF7" w:rsidRDefault="00B8356E" w:rsidP="00B8356E">
            <w:pPr>
              <w:rPr>
                <w:rFonts w:ascii="Times New Roman" w:hAnsi="Times New Roman" w:cs="Times New Roman"/>
                <w:bCs/>
                <w:sz w:val="12"/>
                <w:szCs w:val="12"/>
              </w:rPr>
            </w:pPr>
            <w:r w:rsidRPr="00CF2EF7">
              <w:rPr>
                <w:rFonts w:ascii="Times New Roman" w:hAnsi="Times New Roman"/>
                <w:sz w:val="12"/>
                <w:szCs w:val="12"/>
              </w:rPr>
              <w:t>Аварийно-спасательное, газоспасательное и пожарное оборудование и инструменты</w:t>
            </w:r>
          </w:p>
        </w:tc>
        <w:tc>
          <w:tcPr>
            <w:tcW w:w="270" w:type="dxa"/>
            <w:tcMar>
              <w:left w:w="28" w:type="dxa"/>
              <w:right w:w="28" w:type="dxa"/>
            </w:tcMar>
            <w:vAlign w:val="center"/>
          </w:tcPr>
          <w:p w14:paraId="1A483F6B" w14:textId="48A296B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0B5BBAB" w14:textId="207D8A2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6ED7A1F" w14:textId="0B28FA0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F72B96C" w14:textId="3E0D3A9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F404CFB" w14:textId="1C8E388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0D636D6" w14:textId="171A91C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502A11D" w14:textId="7157E5E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0EB823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5EE7589" w14:textId="541C6C0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shd w:val="clear" w:color="auto" w:fill="auto"/>
            <w:tcMar>
              <w:left w:w="28" w:type="dxa"/>
              <w:right w:w="28" w:type="dxa"/>
            </w:tcMar>
            <w:vAlign w:val="center"/>
          </w:tcPr>
          <w:p w14:paraId="281FB32E"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6329BE35" w14:textId="77777777" w:rsidR="00B8356E" w:rsidRPr="00E4522B" w:rsidRDefault="00B8356E" w:rsidP="00B8356E">
            <w:pPr>
              <w:rPr>
                <w:rFonts w:ascii="Times New Roman" w:hAnsi="Times New Roman" w:cs="Times New Roman"/>
                <w:sz w:val="16"/>
                <w:szCs w:val="16"/>
              </w:rPr>
            </w:pPr>
          </w:p>
        </w:tc>
        <w:tc>
          <w:tcPr>
            <w:tcW w:w="268" w:type="dxa"/>
            <w:shd w:val="clear" w:color="auto" w:fill="auto"/>
            <w:tcMar>
              <w:left w:w="28" w:type="dxa"/>
              <w:right w:w="28" w:type="dxa"/>
            </w:tcMar>
            <w:vAlign w:val="center"/>
          </w:tcPr>
          <w:p w14:paraId="5372D091"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76B8384B" w14:textId="77777777" w:rsidR="00B8356E" w:rsidRPr="00E4522B" w:rsidRDefault="00B8356E" w:rsidP="00B8356E">
            <w:pPr>
              <w:rPr>
                <w:rFonts w:ascii="Times New Roman" w:hAnsi="Times New Roman" w:cs="Times New Roman"/>
                <w:sz w:val="16"/>
                <w:szCs w:val="16"/>
              </w:rPr>
            </w:pPr>
          </w:p>
        </w:tc>
        <w:tc>
          <w:tcPr>
            <w:tcW w:w="268" w:type="dxa"/>
            <w:shd w:val="clear" w:color="auto" w:fill="auto"/>
            <w:tcMar>
              <w:left w:w="28" w:type="dxa"/>
              <w:right w:w="28" w:type="dxa"/>
            </w:tcMar>
            <w:vAlign w:val="center"/>
          </w:tcPr>
          <w:p w14:paraId="14548B7C"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0A77DFCE" w14:textId="77777777" w:rsidR="00B8356E" w:rsidRPr="00E4522B" w:rsidRDefault="00B8356E" w:rsidP="00B8356E">
            <w:pPr>
              <w:rPr>
                <w:rFonts w:ascii="Times New Roman" w:hAnsi="Times New Roman" w:cs="Times New Roman"/>
                <w:sz w:val="16"/>
                <w:szCs w:val="16"/>
              </w:rPr>
            </w:pPr>
          </w:p>
        </w:tc>
        <w:tc>
          <w:tcPr>
            <w:tcW w:w="268" w:type="dxa"/>
            <w:shd w:val="clear" w:color="auto" w:fill="auto"/>
            <w:tcMar>
              <w:left w:w="28" w:type="dxa"/>
              <w:right w:w="28" w:type="dxa"/>
            </w:tcMar>
            <w:vAlign w:val="center"/>
          </w:tcPr>
          <w:p w14:paraId="33D18773"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084627AA" w14:textId="77777777" w:rsidR="00B8356E" w:rsidRPr="00E4522B" w:rsidRDefault="00B8356E" w:rsidP="00B8356E">
            <w:pPr>
              <w:rPr>
                <w:rFonts w:ascii="Times New Roman" w:hAnsi="Times New Roman" w:cs="Times New Roman"/>
                <w:sz w:val="16"/>
                <w:szCs w:val="16"/>
              </w:rPr>
            </w:pPr>
          </w:p>
        </w:tc>
        <w:tc>
          <w:tcPr>
            <w:tcW w:w="268" w:type="dxa"/>
            <w:shd w:val="clear" w:color="auto" w:fill="auto"/>
            <w:tcMar>
              <w:left w:w="28" w:type="dxa"/>
              <w:right w:w="28" w:type="dxa"/>
            </w:tcMar>
            <w:vAlign w:val="center"/>
          </w:tcPr>
          <w:p w14:paraId="066C52EB"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04B5B0A8" w14:textId="77777777" w:rsidR="00B8356E" w:rsidRPr="00E4522B" w:rsidRDefault="00B8356E" w:rsidP="00B8356E">
            <w:pPr>
              <w:rPr>
                <w:rFonts w:ascii="Times New Roman" w:hAnsi="Times New Roman" w:cs="Times New Roman"/>
                <w:sz w:val="16"/>
                <w:szCs w:val="16"/>
              </w:rPr>
            </w:pPr>
          </w:p>
        </w:tc>
        <w:tc>
          <w:tcPr>
            <w:tcW w:w="211" w:type="dxa"/>
            <w:shd w:val="clear" w:color="auto" w:fill="auto"/>
            <w:tcMar>
              <w:left w:w="28" w:type="dxa"/>
              <w:right w:w="28" w:type="dxa"/>
            </w:tcMar>
            <w:vAlign w:val="center"/>
          </w:tcPr>
          <w:p w14:paraId="4946C1BF" w14:textId="77777777" w:rsidR="00B8356E" w:rsidRPr="00E4522B" w:rsidRDefault="00B8356E" w:rsidP="00B8356E">
            <w:pPr>
              <w:rPr>
                <w:rFonts w:ascii="Times New Roman" w:hAnsi="Times New Roman" w:cs="Times New Roman"/>
                <w:sz w:val="16"/>
                <w:szCs w:val="16"/>
              </w:rPr>
            </w:pPr>
          </w:p>
        </w:tc>
        <w:tc>
          <w:tcPr>
            <w:tcW w:w="213" w:type="dxa"/>
            <w:shd w:val="clear" w:color="auto" w:fill="auto"/>
            <w:tcMar>
              <w:left w:w="28" w:type="dxa"/>
              <w:right w:w="28" w:type="dxa"/>
            </w:tcMar>
            <w:vAlign w:val="center"/>
          </w:tcPr>
          <w:p w14:paraId="3A839660" w14:textId="77777777" w:rsidR="00B8356E" w:rsidRPr="00E4522B" w:rsidRDefault="00B8356E" w:rsidP="00B8356E">
            <w:pPr>
              <w:rPr>
                <w:rFonts w:ascii="Times New Roman" w:hAnsi="Times New Roman" w:cs="Times New Roman"/>
                <w:sz w:val="16"/>
                <w:szCs w:val="16"/>
              </w:rPr>
            </w:pPr>
          </w:p>
        </w:tc>
        <w:tc>
          <w:tcPr>
            <w:tcW w:w="247" w:type="dxa"/>
            <w:shd w:val="clear" w:color="auto" w:fill="auto"/>
            <w:tcMar>
              <w:left w:w="28" w:type="dxa"/>
              <w:right w:w="28" w:type="dxa"/>
            </w:tcMar>
            <w:vAlign w:val="center"/>
          </w:tcPr>
          <w:p w14:paraId="652CC07B" w14:textId="77777777" w:rsidR="00B8356E" w:rsidRPr="00E4522B" w:rsidRDefault="00B8356E" w:rsidP="00B8356E">
            <w:pPr>
              <w:rPr>
                <w:rFonts w:ascii="Times New Roman" w:hAnsi="Times New Roman" w:cs="Times New Roman"/>
                <w:sz w:val="16"/>
                <w:szCs w:val="16"/>
              </w:rPr>
            </w:pPr>
          </w:p>
        </w:tc>
        <w:tc>
          <w:tcPr>
            <w:tcW w:w="269" w:type="dxa"/>
            <w:shd w:val="clear" w:color="auto" w:fill="auto"/>
            <w:tcMar>
              <w:left w:w="28" w:type="dxa"/>
              <w:right w:w="28" w:type="dxa"/>
            </w:tcMar>
            <w:vAlign w:val="center"/>
          </w:tcPr>
          <w:p w14:paraId="00E12633" w14:textId="77777777" w:rsidR="00B8356E" w:rsidRPr="00E4522B" w:rsidRDefault="00B8356E" w:rsidP="00B8356E">
            <w:pPr>
              <w:rPr>
                <w:rFonts w:ascii="Times New Roman" w:hAnsi="Times New Roman" w:cs="Times New Roman"/>
                <w:sz w:val="16"/>
                <w:szCs w:val="16"/>
              </w:rPr>
            </w:pPr>
          </w:p>
        </w:tc>
        <w:tc>
          <w:tcPr>
            <w:tcW w:w="268" w:type="dxa"/>
            <w:shd w:val="clear" w:color="auto" w:fill="auto"/>
            <w:tcMar>
              <w:left w:w="28" w:type="dxa"/>
              <w:right w:w="28" w:type="dxa"/>
            </w:tcMar>
            <w:vAlign w:val="center"/>
          </w:tcPr>
          <w:p w14:paraId="58831B23"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38B4F8CA" w14:textId="77777777" w:rsidR="00B8356E" w:rsidRPr="00E4522B" w:rsidRDefault="00B8356E" w:rsidP="00B8356E">
            <w:pPr>
              <w:rPr>
                <w:rFonts w:ascii="Times New Roman" w:hAnsi="Times New Roman" w:cs="Times New Roman"/>
                <w:sz w:val="16"/>
                <w:szCs w:val="16"/>
              </w:rPr>
            </w:pPr>
          </w:p>
        </w:tc>
        <w:tc>
          <w:tcPr>
            <w:tcW w:w="317" w:type="dxa"/>
            <w:shd w:val="clear" w:color="auto" w:fill="auto"/>
          </w:tcPr>
          <w:p w14:paraId="11B931FB" w14:textId="77777777" w:rsidR="00B8356E" w:rsidRPr="00E4522B" w:rsidRDefault="00B8356E" w:rsidP="00B8356E">
            <w:pPr>
              <w:rPr>
                <w:rFonts w:ascii="Times New Roman" w:hAnsi="Times New Roman" w:cs="Times New Roman"/>
                <w:sz w:val="16"/>
                <w:szCs w:val="16"/>
              </w:rPr>
            </w:pPr>
          </w:p>
        </w:tc>
        <w:tc>
          <w:tcPr>
            <w:tcW w:w="272" w:type="dxa"/>
            <w:shd w:val="clear" w:color="auto" w:fill="auto"/>
          </w:tcPr>
          <w:p w14:paraId="08BF206F" w14:textId="77777777" w:rsidR="00B8356E" w:rsidRPr="00E4522B" w:rsidRDefault="00B8356E" w:rsidP="00B8356E">
            <w:pPr>
              <w:rPr>
                <w:rFonts w:ascii="Times New Roman" w:hAnsi="Times New Roman" w:cs="Times New Roman"/>
                <w:sz w:val="16"/>
                <w:szCs w:val="16"/>
              </w:rPr>
            </w:pPr>
          </w:p>
        </w:tc>
        <w:tc>
          <w:tcPr>
            <w:tcW w:w="271" w:type="dxa"/>
            <w:shd w:val="clear" w:color="auto" w:fill="auto"/>
          </w:tcPr>
          <w:p w14:paraId="274C0948" w14:textId="77777777" w:rsidR="00B8356E" w:rsidRPr="00E4522B" w:rsidRDefault="00B8356E" w:rsidP="00B8356E">
            <w:pPr>
              <w:rPr>
                <w:rFonts w:ascii="Times New Roman" w:hAnsi="Times New Roman" w:cs="Times New Roman"/>
                <w:sz w:val="16"/>
                <w:szCs w:val="16"/>
              </w:rPr>
            </w:pPr>
          </w:p>
        </w:tc>
        <w:tc>
          <w:tcPr>
            <w:tcW w:w="272" w:type="dxa"/>
          </w:tcPr>
          <w:p w14:paraId="3C0008A8" w14:textId="77777777" w:rsidR="00B8356E" w:rsidRDefault="00B8356E" w:rsidP="00B8356E">
            <w:pPr>
              <w:rPr>
                <w:rFonts w:ascii="Times New Roman" w:hAnsi="Times New Roman" w:cs="Times New Roman"/>
                <w:sz w:val="16"/>
                <w:szCs w:val="16"/>
              </w:rPr>
            </w:pPr>
          </w:p>
          <w:p w14:paraId="6858E4FA" w14:textId="77777777" w:rsidR="00B8356E" w:rsidRDefault="00B8356E" w:rsidP="00B8356E">
            <w:pPr>
              <w:rPr>
                <w:rFonts w:ascii="Times New Roman" w:hAnsi="Times New Roman" w:cs="Times New Roman"/>
                <w:sz w:val="16"/>
                <w:szCs w:val="16"/>
              </w:rPr>
            </w:pPr>
          </w:p>
          <w:p w14:paraId="2B0CE985" w14:textId="355543C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9676F68" w14:textId="2315236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9" w:type="dxa"/>
            <w:tcMar>
              <w:left w:w="28" w:type="dxa"/>
              <w:right w:w="28" w:type="dxa"/>
            </w:tcMar>
            <w:vAlign w:val="center"/>
          </w:tcPr>
          <w:p w14:paraId="0029A554" w14:textId="7CFBC33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58B83200" w14:textId="617BFF0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40" w:type="dxa"/>
            <w:tcMar>
              <w:left w:w="28" w:type="dxa"/>
              <w:right w:w="28" w:type="dxa"/>
            </w:tcMar>
            <w:vAlign w:val="center"/>
          </w:tcPr>
          <w:p w14:paraId="2D630378" w14:textId="6CF45DE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A88CFCF" w14:textId="75C2578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3BA3D6E4" w14:textId="77777777" w:rsidR="00B8356E" w:rsidRDefault="00B8356E" w:rsidP="00B8356E">
            <w:pPr>
              <w:rPr>
                <w:rFonts w:ascii="Times New Roman" w:hAnsi="Times New Roman" w:cs="Times New Roman"/>
                <w:sz w:val="16"/>
                <w:szCs w:val="16"/>
              </w:rPr>
            </w:pPr>
          </w:p>
          <w:p w14:paraId="1777B961" w14:textId="77777777" w:rsidR="00B8356E" w:rsidRDefault="00B8356E" w:rsidP="00B8356E">
            <w:pPr>
              <w:rPr>
                <w:rFonts w:ascii="Times New Roman" w:hAnsi="Times New Roman" w:cs="Times New Roman"/>
                <w:sz w:val="16"/>
                <w:szCs w:val="16"/>
              </w:rPr>
            </w:pPr>
          </w:p>
          <w:p w14:paraId="7D992165" w14:textId="670F7BD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316" w:type="dxa"/>
          </w:tcPr>
          <w:p w14:paraId="580E59B1" w14:textId="77777777" w:rsidR="00B8356E" w:rsidRDefault="00B8356E" w:rsidP="00B8356E">
            <w:pPr>
              <w:rPr>
                <w:rFonts w:ascii="Times New Roman" w:hAnsi="Times New Roman" w:cs="Times New Roman"/>
                <w:sz w:val="16"/>
                <w:szCs w:val="16"/>
              </w:rPr>
            </w:pPr>
          </w:p>
          <w:p w14:paraId="3993C7CC" w14:textId="77777777" w:rsidR="00B8356E" w:rsidRDefault="00B8356E" w:rsidP="00B8356E">
            <w:pPr>
              <w:rPr>
                <w:rFonts w:ascii="Times New Roman" w:hAnsi="Times New Roman" w:cs="Times New Roman"/>
                <w:sz w:val="16"/>
                <w:szCs w:val="16"/>
              </w:rPr>
            </w:pPr>
          </w:p>
          <w:p w14:paraId="76A320CA" w14:textId="7564B78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3E258EA" w14:textId="77777777" w:rsidR="00B8356E" w:rsidRDefault="00B8356E" w:rsidP="00B8356E">
            <w:pPr>
              <w:rPr>
                <w:rFonts w:ascii="Times New Roman" w:hAnsi="Times New Roman" w:cs="Times New Roman"/>
                <w:sz w:val="16"/>
                <w:szCs w:val="16"/>
              </w:rPr>
            </w:pPr>
          </w:p>
          <w:p w14:paraId="0D79E7F2" w14:textId="77777777" w:rsidR="00B8356E" w:rsidRDefault="00B8356E" w:rsidP="00B8356E">
            <w:pPr>
              <w:rPr>
                <w:rFonts w:ascii="Times New Roman" w:hAnsi="Times New Roman" w:cs="Times New Roman"/>
                <w:sz w:val="16"/>
                <w:szCs w:val="16"/>
              </w:rPr>
            </w:pPr>
          </w:p>
          <w:p w14:paraId="6B2DE462" w14:textId="18C3E7B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2E9CFED2" w14:textId="77777777" w:rsidR="00B8356E" w:rsidRDefault="00B8356E" w:rsidP="00B8356E">
            <w:pPr>
              <w:rPr>
                <w:rFonts w:ascii="Times New Roman" w:hAnsi="Times New Roman" w:cs="Times New Roman"/>
                <w:sz w:val="16"/>
                <w:szCs w:val="16"/>
              </w:rPr>
            </w:pPr>
          </w:p>
          <w:p w14:paraId="57E87FA0" w14:textId="77777777" w:rsidR="00B8356E" w:rsidRDefault="00B8356E" w:rsidP="00B8356E">
            <w:pPr>
              <w:rPr>
                <w:rFonts w:ascii="Times New Roman" w:hAnsi="Times New Roman" w:cs="Times New Roman"/>
                <w:sz w:val="16"/>
                <w:szCs w:val="16"/>
              </w:rPr>
            </w:pPr>
          </w:p>
          <w:p w14:paraId="5A9F7F4F" w14:textId="0D7505F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shd w:val="clear" w:color="auto" w:fill="auto"/>
          </w:tcPr>
          <w:p w14:paraId="33E3CF58"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45962E0C"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2D715C5A"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70F0A1F0" w14:textId="77777777" w:rsidR="00B8356E" w:rsidRPr="00E4522B" w:rsidRDefault="00B8356E" w:rsidP="00B8356E">
            <w:pPr>
              <w:rPr>
                <w:rFonts w:ascii="Times New Roman" w:hAnsi="Times New Roman" w:cs="Times New Roman"/>
                <w:sz w:val="16"/>
                <w:szCs w:val="16"/>
              </w:rPr>
            </w:pPr>
          </w:p>
        </w:tc>
        <w:tc>
          <w:tcPr>
            <w:tcW w:w="271" w:type="dxa"/>
            <w:shd w:val="clear" w:color="auto" w:fill="auto"/>
          </w:tcPr>
          <w:p w14:paraId="5A816BB2"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320D8114"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4B1DA7F1"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4BC0B3EC"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3AC349BD"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70F0ABCD"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5BFBD700"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6773FAD5"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676AA36E"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010C9BF1" w14:textId="77777777" w:rsidR="00B8356E" w:rsidRPr="00E4522B" w:rsidRDefault="00B8356E" w:rsidP="00B8356E">
            <w:pPr>
              <w:rPr>
                <w:rFonts w:ascii="Times New Roman" w:hAnsi="Times New Roman" w:cs="Times New Roman"/>
                <w:sz w:val="16"/>
                <w:szCs w:val="16"/>
              </w:rPr>
            </w:pPr>
          </w:p>
        </w:tc>
        <w:tc>
          <w:tcPr>
            <w:tcW w:w="271" w:type="dxa"/>
            <w:shd w:val="clear" w:color="auto" w:fill="auto"/>
          </w:tcPr>
          <w:p w14:paraId="5BC70C05"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7E2500BE" w14:textId="77777777" w:rsidR="00B8356E" w:rsidRPr="00E4522B" w:rsidRDefault="00B8356E" w:rsidP="00B8356E">
            <w:pPr>
              <w:rPr>
                <w:rFonts w:ascii="Times New Roman" w:hAnsi="Times New Roman" w:cs="Times New Roman"/>
                <w:sz w:val="16"/>
                <w:szCs w:val="16"/>
              </w:rPr>
            </w:pPr>
          </w:p>
        </w:tc>
        <w:tc>
          <w:tcPr>
            <w:tcW w:w="236" w:type="dxa"/>
            <w:shd w:val="clear" w:color="auto" w:fill="auto"/>
          </w:tcPr>
          <w:p w14:paraId="6C9A7806" w14:textId="77777777" w:rsidR="00B8356E" w:rsidRPr="00E4522B" w:rsidRDefault="00B8356E" w:rsidP="00B8356E">
            <w:pPr>
              <w:rPr>
                <w:rFonts w:ascii="Times New Roman" w:hAnsi="Times New Roman" w:cs="Times New Roman"/>
                <w:sz w:val="16"/>
                <w:szCs w:val="16"/>
              </w:rPr>
            </w:pPr>
          </w:p>
        </w:tc>
        <w:tc>
          <w:tcPr>
            <w:tcW w:w="291" w:type="dxa"/>
            <w:shd w:val="clear" w:color="auto" w:fill="auto"/>
          </w:tcPr>
          <w:p w14:paraId="7CFB79E2" w14:textId="77777777" w:rsidR="00B8356E" w:rsidRPr="00E4522B" w:rsidRDefault="00B8356E" w:rsidP="00B8356E">
            <w:pPr>
              <w:rPr>
                <w:rFonts w:ascii="Times New Roman" w:hAnsi="Times New Roman" w:cs="Times New Roman"/>
                <w:sz w:val="16"/>
                <w:szCs w:val="16"/>
              </w:rPr>
            </w:pPr>
          </w:p>
        </w:tc>
      </w:tr>
      <w:tr w:rsidR="00B8356E" w:rsidRPr="00E4522B" w14:paraId="57FD1243" w14:textId="77777777" w:rsidTr="00480120">
        <w:trPr>
          <w:trHeight w:val="368"/>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00393054" w14:textId="05B621DE" w:rsidR="00B8356E" w:rsidRPr="00CF2EF7" w:rsidRDefault="00B8356E" w:rsidP="00B8356E">
            <w:pPr>
              <w:rPr>
                <w:rFonts w:ascii="Times New Roman" w:hAnsi="Times New Roman" w:cs="Times New Roman"/>
                <w:bCs/>
                <w:sz w:val="12"/>
                <w:szCs w:val="12"/>
                <w:highlight w:val="green"/>
              </w:rPr>
            </w:pPr>
            <w:r w:rsidRPr="00CF2EF7">
              <w:rPr>
                <w:rFonts w:ascii="Times New Roman" w:hAnsi="Times New Roman"/>
                <w:sz w:val="12"/>
                <w:szCs w:val="12"/>
              </w:rPr>
              <w:t>МДК 04.04</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CFFC11C" w14:textId="5D1D1360" w:rsidR="00B8356E" w:rsidRPr="00CF2EF7" w:rsidRDefault="00B8356E" w:rsidP="00B8356E">
            <w:pPr>
              <w:rPr>
                <w:rFonts w:ascii="Times New Roman" w:hAnsi="Times New Roman" w:cs="Times New Roman"/>
                <w:bCs/>
                <w:sz w:val="12"/>
                <w:szCs w:val="12"/>
                <w:highlight w:val="green"/>
              </w:rPr>
            </w:pPr>
            <w:r w:rsidRPr="00CF2EF7">
              <w:rPr>
                <w:rFonts w:ascii="Times New Roman" w:hAnsi="Times New Roman"/>
                <w:sz w:val="12"/>
                <w:szCs w:val="12"/>
              </w:rPr>
              <w:t>Основы применения беспилотных авиационных систем и робототехники</w:t>
            </w:r>
          </w:p>
        </w:tc>
        <w:tc>
          <w:tcPr>
            <w:tcW w:w="270" w:type="dxa"/>
            <w:tcMar>
              <w:left w:w="28" w:type="dxa"/>
              <w:right w:w="28" w:type="dxa"/>
            </w:tcMar>
            <w:vAlign w:val="center"/>
          </w:tcPr>
          <w:p w14:paraId="6AA02AA9" w14:textId="6168DB3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D91754E" w14:textId="0EAE162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04DF7FE" w14:textId="4793F1B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A2FB020" w14:textId="11ABD6E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284A859" w14:textId="085F962A"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63B2764" w14:textId="5610789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662DEA1" w14:textId="50EFF11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A037BEA"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2B5870A" w14:textId="2000888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790A6BF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FDCBAB3"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1F3221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76FCDFC"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73DF95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F9257D0"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0C3FBA0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3D074DD"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F1FFF59"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993FAF5"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7D0F6C21"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53B43A1A"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4425EB0F"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DB782B3"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041E0E95" w14:textId="77777777" w:rsidR="00B8356E" w:rsidRPr="00E4522B" w:rsidRDefault="00B8356E" w:rsidP="00B8356E">
            <w:pPr>
              <w:rPr>
                <w:rFonts w:ascii="Times New Roman" w:hAnsi="Times New Roman" w:cs="Times New Roman"/>
                <w:sz w:val="16"/>
                <w:szCs w:val="16"/>
              </w:rPr>
            </w:pPr>
          </w:p>
        </w:tc>
        <w:tc>
          <w:tcPr>
            <w:tcW w:w="236" w:type="dxa"/>
          </w:tcPr>
          <w:p w14:paraId="10221FDB" w14:textId="77777777" w:rsidR="00B8356E" w:rsidRPr="00E4522B" w:rsidRDefault="00B8356E" w:rsidP="00B8356E">
            <w:pPr>
              <w:rPr>
                <w:rFonts w:ascii="Times New Roman" w:hAnsi="Times New Roman" w:cs="Times New Roman"/>
                <w:sz w:val="16"/>
                <w:szCs w:val="16"/>
              </w:rPr>
            </w:pPr>
          </w:p>
        </w:tc>
        <w:tc>
          <w:tcPr>
            <w:tcW w:w="317" w:type="dxa"/>
          </w:tcPr>
          <w:p w14:paraId="082CD11B" w14:textId="77777777" w:rsidR="00B8356E" w:rsidRPr="00E4522B" w:rsidRDefault="00B8356E" w:rsidP="00B8356E">
            <w:pPr>
              <w:rPr>
                <w:rFonts w:ascii="Times New Roman" w:hAnsi="Times New Roman" w:cs="Times New Roman"/>
                <w:sz w:val="16"/>
                <w:szCs w:val="16"/>
              </w:rPr>
            </w:pPr>
          </w:p>
        </w:tc>
        <w:tc>
          <w:tcPr>
            <w:tcW w:w="272" w:type="dxa"/>
          </w:tcPr>
          <w:p w14:paraId="3A5EA34B" w14:textId="77777777" w:rsidR="00B8356E" w:rsidRPr="00E4522B" w:rsidRDefault="00B8356E" w:rsidP="00B8356E">
            <w:pPr>
              <w:rPr>
                <w:rFonts w:ascii="Times New Roman" w:hAnsi="Times New Roman" w:cs="Times New Roman"/>
                <w:sz w:val="16"/>
                <w:szCs w:val="16"/>
              </w:rPr>
            </w:pPr>
          </w:p>
        </w:tc>
        <w:tc>
          <w:tcPr>
            <w:tcW w:w="271" w:type="dxa"/>
          </w:tcPr>
          <w:p w14:paraId="5BAB4DB6" w14:textId="77777777" w:rsidR="00B8356E" w:rsidRPr="00E4522B" w:rsidRDefault="00B8356E" w:rsidP="00B8356E">
            <w:pPr>
              <w:rPr>
                <w:rFonts w:ascii="Times New Roman" w:hAnsi="Times New Roman" w:cs="Times New Roman"/>
                <w:sz w:val="16"/>
                <w:szCs w:val="16"/>
              </w:rPr>
            </w:pPr>
          </w:p>
        </w:tc>
        <w:tc>
          <w:tcPr>
            <w:tcW w:w="272" w:type="dxa"/>
          </w:tcPr>
          <w:p w14:paraId="5AC840F6" w14:textId="77777777" w:rsidR="00B8356E" w:rsidRDefault="00B8356E" w:rsidP="00B8356E">
            <w:pPr>
              <w:rPr>
                <w:rFonts w:ascii="Times New Roman" w:hAnsi="Times New Roman" w:cs="Times New Roman"/>
                <w:sz w:val="16"/>
                <w:szCs w:val="16"/>
              </w:rPr>
            </w:pPr>
          </w:p>
          <w:p w14:paraId="4F70F542" w14:textId="77777777" w:rsidR="00B8356E" w:rsidRDefault="00B8356E" w:rsidP="00B8356E">
            <w:pPr>
              <w:rPr>
                <w:rFonts w:ascii="Times New Roman" w:hAnsi="Times New Roman" w:cs="Times New Roman"/>
                <w:sz w:val="16"/>
                <w:szCs w:val="16"/>
              </w:rPr>
            </w:pPr>
          </w:p>
          <w:p w14:paraId="55D1144F" w14:textId="3B7DC14A"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10508B1" w14:textId="626D055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9" w:type="dxa"/>
            <w:tcMar>
              <w:left w:w="28" w:type="dxa"/>
              <w:right w:w="28" w:type="dxa"/>
            </w:tcMar>
            <w:vAlign w:val="center"/>
          </w:tcPr>
          <w:p w14:paraId="492B6104" w14:textId="0B72525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2035B3D1" w14:textId="3BCE946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40" w:type="dxa"/>
            <w:tcMar>
              <w:left w:w="28" w:type="dxa"/>
              <w:right w:w="28" w:type="dxa"/>
            </w:tcMar>
            <w:vAlign w:val="center"/>
          </w:tcPr>
          <w:p w14:paraId="474018D7" w14:textId="7F1EF18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105C7A0" w14:textId="6123B86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32663FD4" w14:textId="77777777" w:rsidR="00B8356E" w:rsidRDefault="00B8356E" w:rsidP="00B8356E">
            <w:pPr>
              <w:rPr>
                <w:rFonts w:ascii="Times New Roman" w:hAnsi="Times New Roman" w:cs="Times New Roman"/>
                <w:sz w:val="16"/>
                <w:szCs w:val="16"/>
              </w:rPr>
            </w:pPr>
          </w:p>
          <w:p w14:paraId="17AB7DE3" w14:textId="77777777" w:rsidR="00B8356E" w:rsidRDefault="00B8356E" w:rsidP="00B8356E">
            <w:pPr>
              <w:rPr>
                <w:rFonts w:ascii="Times New Roman" w:hAnsi="Times New Roman" w:cs="Times New Roman"/>
                <w:sz w:val="16"/>
                <w:szCs w:val="16"/>
              </w:rPr>
            </w:pPr>
          </w:p>
          <w:p w14:paraId="55C7FE98" w14:textId="2909271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316" w:type="dxa"/>
          </w:tcPr>
          <w:p w14:paraId="5F2D449E" w14:textId="77777777" w:rsidR="00B8356E" w:rsidRDefault="00B8356E" w:rsidP="00B8356E">
            <w:pPr>
              <w:rPr>
                <w:rFonts w:ascii="Times New Roman" w:hAnsi="Times New Roman" w:cs="Times New Roman"/>
                <w:sz w:val="16"/>
                <w:szCs w:val="16"/>
              </w:rPr>
            </w:pPr>
          </w:p>
          <w:p w14:paraId="66AE4221" w14:textId="77777777" w:rsidR="00B8356E" w:rsidRDefault="00B8356E" w:rsidP="00B8356E">
            <w:pPr>
              <w:rPr>
                <w:rFonts w:ascii="Times New Roman" w:hAnsi="Times New Roman" w:cs="Times New Roman"/>
                <w:sz w:val="16"/>
                <w:szCs w:val="16"/>
              </w:rPr>
            </w:pPr>
          </w:p>
          <w:p w14:paraId="747EF345" w14:textId="462BD8EF"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B2E26B6" w14:textId="77777777" w:rsidR="00B8356E" w:rsidRDefault="00B8356E" w:rsidP="00B8356E">
            <w:pPr>
              <w:rPr>
                <w:rFonts w:ascii="Times New Roman" w:hAnsi="Times New Roman" w:cs="Times New Roman"/>
                <w:sz w:val="16"/>
                <w:szCs w:val="16"/>
              </w:rPr>
            </w:pPr>
          </w:p>
          <w:p w14:paraId="548FDE72" w14:textId="77777777" w:rsidR="00B8356E" w:rsidRDefault="00B8356E" w:rsidP="00B8356E">
            <w:pPr>
              <w:rPr>
                <w:rFonts w:ascii="Times New Roman" w:hAnsi="Times New Roman" w:cs="Times New Roman"/>
                <w:sz w:val="16"/>
                <w:szCs w:val="16"/>
              </w:rPr>
            </w:pPr>
          </w:p>
          <w:p w14:paraId="45479281" w14:textId="2E559C7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255FA3DF" w14:textId="77777777" w:rsidR="00B8356E" w:rsidRDefault="00B8356E" w:rsidP="00B8356E">
            <w:pPr>
              <w:rPr>
                <w:rFonts w:ascii="Times New Roman" w:hAnsi="Times New Roman" w:cs="Times New Roman"/>
                <w:sz w:val="16"/>
                <w:szCs w:val="16"/>
              </w:rPr>
            </w:pPr>
          </w:p>
          <w:p w14:paraId="611E6F69" w14:textId="77777777" w:rsidR="00B8356E" w:rsidRDefault="00B8356E" w:rsidP="00B8356E">
            <w:pPr>
              <w:rPr>
                <w:rFonts w:ascii="Times New Roman" w:hAnsi="Times New Roman" w:cs="Times New Roman"/>
                <w:sz w:val="16"/>
                <w:szCs w:val="16"/>
              </w:rPr>
            </w:pPr>
          </w:p>
          <w:p w14:paraId="65CC4331" w14:textId="67A5015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683A90F4" w14:textId="77777777" w:rsidR="00B8356E" w:rsidRPr="00E4522B" w:rsidRDefault="00B8356E" w:rsidP="00B8356E">
            <w:pPr>
              <w:rPr>
                <w:rFonts w:ascii="Times New Roman" w:hAnsi="Times New Roman" w:cs="Times New Roman"/>
                <w:sz w:val="16"/>
                <w:szCs w:val="16"/>
              </w:rPr>
            </w:pPr>
          </w:p>
        </w:tc>
        <w:tc>
          <w:tcPr>
            <w:tcW w:w="236" w:type="dxa"/>
          </w:tcPr>
          <w:p w14:paraId="29D7DEE5" w14:textId="77777777" w:rsidR="00B8356E" w:rsidRPr="00E4522B" w:rsidRDefault="00B8356E" w:rsidP="00B8356E">
            <w:pPr>
              <w:rPr>
                <w:rFonts w:ascii="Times New Roman" w:hAnsi="Times New Roman" w:cs="Times New Roman"/>
                <w:sz w:val="16"/>
                <w:szCs w:val="16"/>
              </w:rPr>
            </w:pPr>
          </w:p>
        </w:tc>
        <w:tc>
          <w:tcPr>
            <w:tcW w:w="236" w:type="dxa"/>
          </w:tcPr>
          <w:p w14:paraId="598ED380" w14:textId="77777777" w:rsidR="00B8356E" w:rsidRPr="00E4522B" w:rsidRDefault="00B8356E" w:rsidP="00B8356E">
            <w:pPr>
              <w:rPr>
                <w:rFonts w:ascii="Times New Roman" w:hAnsi="Times New Roman" w:cs="Times New Roman"/>
                <w:sz w:val="16"/>
                <w:szCs w:val="16"/>
              </w:rPr>
            </w:pPr>
          </w:p>
        </w:tc>
        <w:tc>
          <w:tcPr>
            <w:tcW w:w="236" w:type="dxa"/>
          </w:tcPr>
          <w:p w14:paraId="5754CD4F" w14:textId="77777777" w:rsidR="00B8356E" w:rsidRPr="00E4522B" w:rsidRDefault="00B8356E" w:rsidP="00B8356E">
            <w:pPr>
              <w:rPr>
                <w:rFonts w:ascii="Times New Roman" w:hAnsi="Times New Roman" w:cs="Times New Roman"/>
                <w:sz w:val="16"/>
                <w:szCs w:val="16"/>
              </w:rPr>
            </w:pPr>
          </w:p>
        </w:tc>
        <w:tc>
          <w:tcPr>
            <w:tcW w:w="271" w:type="dxa"/>
          </w:tcPr>
          <w:p w14:paraId="6B553A8B" w14:textId="77777777" w:rsidR="00B8356E" w:rsidRPr="00E4522B" w:rsidRDefault="00B8356E" w:rsidP="00B8356E">
            <w:pPr>
              <w:rPr>
                <w:rFonts w:ascii="Times New Roman" w:hAnsi="Times New Roman" w:cs="Times New Roman"/>
                <w:sz w:val="16"/>
                <w:szCs w:val="16"/>
              </w:rPr>
            </w:pPr>
          </w:p>
        </w:tc>
        <w:tc>
          <w:tcPr>
            <w:tcW w:w="236" w:type="dxa"/>
          </w:tcPr>
          <w:p w14:paraId="3FB3E773" w14:textId="77777777" w:rsidR="00B8356E" w:rsidRPr="00E4522B" w:rsidRDefault="00B8356E" w:rsidP="00B8356E">
            <w:pPr>
              <w:rPr>
                <w:rFonts w:ascii="Times New Roman" w:hAnsi="Times New Roman" w:cs="Times New Roman"/>
                <w:sz w:val="16"/>
                <w:szCs w:val="16"/>
              </w:rPr>
            </w:pPr>
          </w:p>
        </w:tc>
        <w:tc>
          <w:tcPr>
            <w:tcW w:w="236" w:type="dxa"/>
          </w:tcPr>
          <w:p w14:paraId="73C2F17A" w14:textId="77777777" w:rsidR="00B8356E" w:rsidRPr="00E4522B" w:rsidRDefault="00B8356E" w:rsidP="00B8356E">
            <w:pPr>
              <w:rPr>
                <w:rFonts w:ascii="Times New Roman" w:hAnsi="Times New Roman" w:cs="Times New Roman"/>
                <w:sz w:val="16"/>
                <w:szCs w:val="16"/>
              </w:rPr>
            </w:pPr>
          </w:p>
        </w:tc>
        <w:tc>
          <w:tcPr>
            <w:tcW w:w="236" w:type="dxa"/>
          </w:tcPr>
          <w:p w14:paraId="18B6D932" w14:textId="77777777" w:rsidR="00B8356E" w:rsidRPr="00E4522B" w:rsidRDefault="00B8356E" w:rsidP="00B8356E">
            <w:pPr>
              <w:rPr>
                <w:rFonts w:ascii="Times New Roman" w:hAnsi="Times New Roman" w:cs="Times New Roman"/>
                <w:sz w:val="16"/>
                <w:szCs w:val="16"/>
              </w:rPr>
            </w:pPr>
          </w:p>
        </w:tc>
        <w:tc>
          <w:tcPr>
            <w:tcW w:w="236" w:type="dxa"/>
          </w:tcPr>
          <w:p w14:paraId="39B72104" w14:textId="77777777" w:rsidR="00B8356E" w:rsidRPr="00E4522B" w:rsidRDefault="00B8356E" w:rsidP="00B8356E">
            <w:pPr>
              <w:rPr>
                <w:rFonts w:ascii="Times New Roman" w:hAnsi="Times New Roman" w:cs="Times New Roman"/>
                <w:sz w:val="16"/>
                <w:szCs w:val="16"/>
              </w:rPr>
            </w:pPr>
          </w:p>
        </w:tc>
        <w:tc>
          <w:tcPr>
            <w:tcW w:w="236" w:type="dxa"/>
          </w:tcPr>
          <w:p w14:paraId="417A65BA" w14:textId="77777777" w:rsidR="00B8356E" w:rsidRPr="00E4522B" w:rsidRDefault="00B8356E" w:rsidP="00B8356E">
            <w:pPr>
              <w:rPr>
                <w:rFonts w:ascii="Times New Roman" w:hAnsi="Times New Roman" w:cs="Times New Roman"/>
                <w:sz w:val="16"/>
                <w:szCs w:val="16"/>
              </w:rPr>
            </w:pPr>
          </w:p>
        </w:tc>
        <w:tc>
          <w:tcPr>
            <w:tcW w:w="236" w:type="dxa"/>
          </w:tcPr>
          <w:p w14:paraId="0F9D7128" w14:textId="77777777" w:rsidR="00B8356E" w:rsidRPr="00E4522B" w:rsidRDefault="00B8356E" w:rsidP="00B8356E">
            <w:pPr>
              <w:rPr>
                <w:rFonts w:ascii="Times New Roman" w:hAnsi="Times New Roman" w:cs="Times New Roman"/>
                <w:sz w:val="16"/>
                <w:szCs w:val="16"/>
              </w:rPr>
            </w:pPr>
          </w:p>
        </w:tc>
        <w:tc>
          <w:tcPr>
            <w:tcW w:w="236" w:type="dxa"/>
          </w:tcPr>
          <w:p w14:paraId="260AC42E" w14:textId="77777777" w:rsidR="00B8356E" w:rsidRPr="00E4522B" w:rsidRDefault="00B8356E" w:rsidP="00B8356E">
            <w:pPr>
              <w:rPr>
                <w:rFonts w:ascii="Times New Roman" w:hAnsi="Times New Roman" w:cs="Times New Roman"/>
                <w:sz w:val="16"/>
                <w:szCs w:val="16"/>
              </w:rPr>
            </w:pPr>
          </w:p>
        </w:tc>
        <w:tc>
          <w:tcPr>
            <w:tcW w:w="236" w:type="dxa"/>
          </w:tcPr>
          <w:p w14:paraId="0614D87B" w14:textId="77777777" w:rsidR="00B8356E" w:rsidRPr="00E4522B" w:rsidRDefault="00B8356E" w:rsidP="00B8356E">
            <w:pPr>
              <w:rPr>
                <w:rFonts w:ascii="Times New Roman" w:hAnsi="Times New Roman" w:cs="Times New Roman"/>
                <w:sz w:val="16"/>
                <w:szCs w:val="16"/>
              </w:rPr>
            </w:pPr>
          </w:p>
        </w:tc>
        <w:tc>
          <w:tcPr>
            <w:tcW w:w="236" w:type="dxa"/>
          </w:tcPr>
          <w:p w14:paraId="68C189E6" w14:textId="77777777" w:rsidR="00B8356E" w:rsidRPr="00E4522B" w:rsidRDefault="00B8356E" w:rsidP="00B8356E">
            <w:pPr>
              <w:rPr>
                <w:rFonts w:ascii="Times New Roman" w:hAnsi="Times New Roman" w:cs="Times New Roman"/>
                <w:sz w:val="16"/>
                <w:szCs w:val="16"/>
              </w:rPr>
            </w:pPr>
          </w:p>
        </w:tc>
        <w:tc>
          <w:tcPr>
            <w:tcW w:w="271" w:type="dxa"/>
          </w:tcPr>
          <w:p w14:paraId="63D424A1" w14:textId="77777777" w:rsidR="00B8356E" w:rsidRPr="00E4522B" w:rsidRDefault="00B8356E" w:rsidP="00B8356E">
            <w:pPr>
              <w:rPr>
                <w:rFonts w:ascii="Times New Roman" w:hAnsi="Times New Roman" w:cs="Times New Roman"/>
                <w:sz w:val="16"/>
                <w:szCs w:val="16"/>
              </w:rPr>
            </w:pPr>
          </w:p>
        </w:tc>
        <w:tc>
          <w:tcPr>
            <w:tcW w:w="236" w:type="dxa"/>
          </w:tcPr>
          <w:p w14:paraId="5C8E19CA" w14:textId="77777777" w:rsidR="00B8356E" w:rsidRPr="00E4522B" w:rsidRDefault="00B8356E" w:rsidP="00B8356E">
            <w:pPr>
              <w:rPr>
                <w:rFonts w:ascii="Times New Roman" w:hAnsi="Times New Roman" w:cs="Times New Roman"/>
                <w:sz w:val="16"/>
                <w:szCs w:val="16"/>
              </w:rPr>
            </w:pPr>
          </w:p>
        </w:tc>
        <w:tc>
          <w:tcPr>
            <w:tcW w:w="236" w:type="dxa"/>
          </w:tcPr>
          <w:p w14:paraId="52804A66" w14:textId="77777777" w:rsidR="00B8356E" w:rsidRPr="00E4522B" w:rsidRDefault="00B8356E" w:rsidP="00B8356E">
            <w:pPr>
              <w:rPr>
                <w:rFonts w:ascii="Times New Roman" w:hAnsi="Times New Roman" w:cs="Times New Roman"/>
                <w:sz w:val="16"/>
                <w:szCs w:val="16"/>
              </w:rPr>
            </w:pPr>
          </w:p>
        </w:tc>
        <w:tc>
          <w:tcPr>
            <w:tcW w:w="291" w:type="dxa"/>
          </w:tcPr>
          <w:p w14:paraId="1EB31A1A" w14:textId="77777777" w:rsidR="00B8356E" w:rsidRPr="00E4522B" w:rsidRDefault="00B8356E" w:rsidP="00B8356E">
            <w:pPr>
              <w:rPr>
                <w:rFonts w:ascii="Times New Roman" w:hAnsi="Times New Roman" w:cs="Times New Roman"/>
                <w:sz w:val="16"/>
                <w:szCs w:val="16"/>
              </w:rPr>
            </w:pPr>
          </w:p>
        </w:tc>
      </w:tr>
      <w:tr w:rsidR="00B8356E" w:rsidRPr="00E4522B" w14:paraId="6ABE8A2B" w14:textId="77777777" w:rsidTr="00480120">
        <w:trPr>
          <w:trHeight w:val="13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22B284BC" w14:textId="41ACF42D" w:rsidR="00B8356E" w:rsidRPr="00CF2EF7" w:rsidRDefault="00B8356E" w:rsidP="00B8356E">
            <w:pPr>
              <w:rPr>
                <w:rFonts w:ascii="Times New Roman" w:hAnsi="Times New Roman" w:cs="Times New Roman"/>
                <w:bCs/>
                <w:sz w:val="12"/>
                <w:szCs w:val="12"/>
                <w:highlight w:val="green"/>
              </w:rPr>
            </w:pPr>
            <w:r w:rsidRPr="00CF2EF7">
              <w:rPr>
                <w:rFonts w:ascii="Times New Roman" w:hAnsi="Times New Roman"/>
                <w:b/>
                <w:bCs/>
                <w:sz w:val="12"/>
                <w:szCs w:val="12"/>
              </w:rPr>
              <w:t>УП. 04</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59AE575" w14:textId="245EC9E2" w:rsidR="00B8356E" w:rsidRPr="00CF2EF7" w:rsidRDefault="00B8356E" w:rsidP="00B8356E">
            <w:pPr>
              <w:rPr>
                <w:rFonts w:ascii="Times New Roman" w:hAnsi="Times New Roman" w:cs="Times New Roman"/>
                <w:bCs/>
                <w:sz w:val="12"/>
                <w:szCs w:val="12"/>
                <w:highlight w:val="green"/>
              </w:rPr>
            </w:pPr>
            <w:r w:rsidRPr="00CF2EF7">
              <w:rPr>
                <w:rFonts w:ascii="Times New Roman" w:hAnsi="Times New Roman"/>
                <w:sz w:val="12"/>
                <w:szCs w:val="12"/>
              </w:rPr>
              <w:t>Учебная практика</w:t>
            </w:r>
          </w:p>
        </w:tc>
        <w:tc>
          <w:tcPr>
            <w:tcW w:w="270" w:type="dxa"/>
            <w:tcMar>
              <w:left w:w="28" w:type="dxa"/>
              <w:right w:w="28" w:type="dxa"/>
            </w:tcMar>
            <w:vAlign w:val="center"/>
          </w:tcPr>
          <w:p w14:paraId="12618615" w14:textId="4F81501F"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2619F88" w14:textId="2EEB82E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631FE52" w14:textId="1C091F3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6F6686E" w14:textId="24FEAE1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611193B" w14:textId="596A460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901BB08" w14:textId="5D0E77C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2711080" w14:textId="0F15EE54"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692DC3C"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B17CC8D" w14:textId="5764C89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3B0F267F"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F44B7D8"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A4DADEA"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115B8AF"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95AE0C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E6DE58C"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90BE8A0"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8E827E0"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D4EAFFD"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EC2612A"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72166371"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5FF1E86D"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5E6E798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F3951BD"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50198BF" w14:textId="77777777" w:rsidR="00B8356E" w:rsidRPr="00E4522B" w:rsidRDefault="00B8356E" w:rsidP="00B8356E">
            <w:pPr>
              <w:rPr>
                <w:rFonts w:ascii="Times New Roman" w:hAnsi="Times New Roman" w:cs="Times New Roman"/>
                <w:sz w:val="16"/>
                <w:szCs w:val="16"/>
              </w:rPr>
            </w:pPr>
          </w:p>
        </w:tc>
        <w:tc>
          <w:tcPr>
            <w:tcW w:w="236" w:type="dxa"/>
          </w:tcPr>
          <w:p w14:paraId="094DD678" w14:textId="77777777" w:rsidR="00B8356E" w:rsidRPr="00E4522B" w:rsidRDefault="00B8356E" w:rsidP="00B8356E">
            <w:pPr>
              <w:rPr>
                <w:rFonts w:ascii="Times New Roman" w:hAnsi="Times New Roman" w:cs="Times New Roman"/>
                <w:sz w:val="16"/>
                <w:szCs w:val="16"/>
              </w:rPr>
            </w:pPr>
          </w:p>
        </w:tc>
        <w:tc>
          <w:tcPr>
            <w:tcW w:w="317" w:type="dxa"/>
          </w:tcPr>
          <w:p w14:paraId="0A296F79" w14:textId="77777777" w:rsidR="00B8356E" w:rsidRPr="00E4522B" w:rsidRDefault="00B8356E" w:rsidP="00B8356E">
            <w:pPr>
              <w:rPr>
                <w:rFonts w:ascii="Times New Roman" w:hAnsi="Times New Roman" w:cs="Times New Roman"/>
                <w:sz w:val="16"/>
                <w:szCs w:val="16"/>
              </w:rPr>
            </w:pPr>
          </w:p>
        </w:tc>
        <w:tc>
          <w:tcPr>
            <w:tcW w:w="272" w:type="dxa"/>
          </w:tcPr>
          <w:p w14:paraId="72A61912" w14:textId="77777777" w:rsidR="00B8356E" w:rsidRPr="00E4522B" w:rsidRDefault="00B8356E" w:rsidP="00B8356E">
            <w:pPr>
              <w:rPr>
                <w:rFonts w:ascii="Times New Roman" w:hAnsi="Times New Roman" w:cs="Times New Roman"/>
                <w:sz w:val="16"/>
                <w:szCs w:val="16"/>
              </w:rPr>
            </w:pPr>
          </w:p>
        </w:tc>
        <w:tc>
          <w:tcPr>
            <w:tcW w:w="271" w:type="dxa"/>
          </w:tcPr>
          <w:p w14:paraId="691CB681" w14:textId="77777777" w:rsidR="00B8356E" w:rsidRPr="00E4522B" w:rsidRDefault="00B8356E" w:rsidP="00B8356E">
            <w:pPr>
              <w:rPr>
                <w:rFonts w:ascii="Times New Roman" w:hAnsi="Times New Roman" w:cs="Times New Roman"/>
                <w:sz w:val="16"/>
                <w:szCs w:val="16"/>
              </w:rPr>
            </w:pPr>
          </w:p>
        </w:tc>
        <w:tc>
          <w:tcPr>
            <w:tcW w:w="272" w:type="dxa"/>
          </w:tcPr>
          <w:p w14:paraId="2D3BA6E5" w14:textId="77777777" w:rsidR="00B8356E" w:rsidRDefault="00B8356E" w:rsidP="00B8356E">
            <w:pPr>
              <w:rPr>
                <w:rFonts w:ascii="Times New Roman" w:hAnsi="Times New Roman" w:cs="Times New Roman"/>
                <w:sz w:val="16"/>
                <w:szCs w:val="16"/>
              </w:rPr>
            </w:pPr>
          </w:p>
          <w:p w14:paraId="647E7B0D" w14:textId="77777777" w:rsidR="00B8356E" w:rsidRDefault="00B8356E" w:rsidP="00B8356E">
            <w:pPr>
              <w:rPr>
                <w:rFonts w:ascii="Times New Roman" w:hAnsi="Times New Roman" w:cs="Times New Roman"/>
                <w:sz w:val="16"/>
                <w:szCs w:val="16"/>
              </w:rPr>
            </w:pPr>
          </w:p>
          <w:p w14:paraId="0D927385" w14:textId="6343961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54B5785" w14:textId="77777777" w:rsidR="00B8356E" w:rsidRDefault="00B8356E" w:rsidP="00B8356E">
            <w:pPr>
              <w:rPr>
                <w:rFonts w:ascii="Times New Roman" w:hAnsi="Times New Roman" w:cs="Times New Roman"/>
                <w:sz w:val="16"/>
                <w:szCs w:val="16"/>
              </w:rPr>
            </w:pPr>
          </w:p>
          <w:p w14:paraId="46666412" w14:textId="027DF5C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9" w:type="dxa"/>
            <w:tcMar>
              <w:left w:w="28" w:type="dxa"/>
              <w:right w:w="28" w:type="dxa"/>
            </w:tcMar>
            <w:vAlign w:val="center"/>
          </w:tcPr>
          <w:p w14:paraId="331F48F1" w14:textId="77777777" w:rsidR="00B8356E" w:rsidRDefault="00B8356E" w:rsidP="00B8356E">
            <w:pPr>
              <w:rPr>
                <w:rFonts w:ascii="Times New Roman" w:hAnsi="Times New Roman" w:cs="Times New Roman"/>
                <w:sz w:val="16"/>
                <w:szCs w:val="16"/>
              </w:rPr>
            </w:pPr>
          </w:p>
          <w:p w14:paraId="6119ED90" w14:textId="26695CF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325E66FD" w14:textId="77777777" w:rsidR="00B8356E" w:rsidRDefault="00B8356E" w:rsidP="00B8356E">
            <w:pPr>
              <w:rPr>
                <w:rFonts w:ascii="Times New Roman" w:hAnsi="Times New Roman" w:cs="Times New Roman"/>
                <w:sz w:val="16"/>
                <w:szCs w:val="16"/>
              </w:rPr>
            </w:pPr>
          </w:p>
          <w:p w14:paraId="3ABBA426" w14:textId="523E12A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40" w:type="dxa"/>
            <w:tcMar>
              <w:left w:w="28" w:type="dxa"/>
              <w:right w:w="28" w:type="dxa"/>
            </w:tcMar>
            <w:vAlign w:val="center"/>
          </w:tcPr>
          <w:p w14:paraId="58A8B615" w14:textId="77777777" w:rsidR="00B8356E" w:rsidRDefault="00B8356E" w:rsidP="00B8356E">
            <w:pPr>
              <w:rPr>
                <w:rFonts w:ascii="Times New Roman" w:hAnsi="Times New Roman" w:cs="Times New Roman"/>
                <w:sz w:val="16"/>
                <w:szCs w:val="16"/>
              </w:rPr>
            </w:pPr>
          </w:p>
          <w:p w14:paraId="4B9522CA" w14:textId="6AA1B4F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5FC067D" w14:textId="77777777" w:rsidR="00B8356E" w:rsidRDefault="00B8356E" w:rsidP="00B8356E">
            <w:pPr>
              <w:rPr>
                <w:rFonts w:ascii="Times New Roman" w:hAnsi="Times New Roman" w:cs="Times New Roman"/>
                <w:sz w:val="16"/>
                <w:szCs w:val="16"/>
              </w:rPr>
            </w:pPr>
          </w:p>
          <w:p w14:paraId="3364892F" w14:textId="5B5E269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5650CFFC" w14:textId="77777777" w:rsidR="00B8356E" w:rsidRDefault="00B8356E" w:rsidP="00B8356E">
            <w:pPr>
              <w:rPr>
                <w:rFonts w:ascii="Times New Roman" w:hAnsi="Times New Roman" w:cs="Times New Roman"/>
                <w:sz w:val="16"/>
                <w:szCs w:val="16"/>
              </w:rPr>
            </w:pPr>
          </w:p>
          <w:p w14:paraId="7547DF12" w14:textId="77777777" w:rsidR="00B8356E" w:rsidRDefault="00B8356E" w:rsidP="00B8356E">
            <w:pPr>
              <w:rPr>
                <w:rFonts w:ascii="Times New Roman" w:hAnsi="Times New Roman" w:cs="Times New Roman"/>
                <w:sz w:val="16"/>
                <w:szCs w:val="16"/>
              </w:rPr>
            </w:pPr>
          </w:p>
          <w:p w14:paraId="32EF95D5" w14:textId="61459E4A"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316" w:type="dxa"/>
          </w:tcPr>
          <w:p w14:paraId="46D65453" w14:textId="77777777" w:rsidR="00B8356E" w:rsidRDefault="00B8356E" w:rsidP="00B8356E">
            <w:pPr>
              <w:rPr>
                <w:rFonts w:ascii="Times New Roman" w:hAnsi="Times New Roman" w:cs="Times New Roman"/>
                <w:sz w:val="16"/>
                <w:szCs w:val="16"/>
              </w:rPr>
            </w:pPr>
          </w:p>
          <w:p w14:paraId="276DCD05" w14:textId="77777777" w:rsidR="00B8356E" w:rsidRDefault="00B8356E" w:rsidP="00B8356E">
            <w:pPr>
              <w:rPr>
                <w:rFonts w:ascii="Times New Roman" w:hAnsi="Times New Roman" w:cs="Times New Roman"/>
                <w:sz w:val="16"/>
                <w:szCs w:val="16"/>
              </w:rPr>
            </w:pPr>
          </w:p>
          <w:p w14:paraId="2C53EA57" w14:textId="3A5EFCA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690E6EB9" w14:textId="77777777" w:rsidR="00B8356E" w:rsidRDefault="00B8356E" w:rsidP="00B8356E">
            <w:pPr>
              <w:rPr>
                <w:rFonts w:ascii="Times New Roman" w:hAnsi="Times New Roman" w:cs="Times New Roman"/>
                <w:sz w:val="16"/>
                <w:szCs w:val="16"/>
              </w:rPr>
            </w:pPr>
          </w:p>
          <w:p w14:paraId="69BA9EEC" w14:textId="77777777" w:rsidR="00B8356E" w:rsidRDefault="00B8356E" w:rsidP="00B8356E">
            <w:pPr>
              <w:rPr>
                <w:rFonts w:ascii="Times New Roman" w:hAnsi="Times New Roman" w:cs="Times New Roman"/>
                <w:sz w:val="16"/>
                <w:szCs w:val="16"/>
              </w:rPr>
            </w:pPr>
          </w:p>
          <w:p w14:paraId="2A51DCE8" w14:textId="376FBD4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54BCCB5E" w14:textId="77777777" w:rsidR="00B8356E" w:rsidRDefault="00B8356E" w:rsidP="00B8356E">
            <w:pPr>
              <w:rPr>
                <w:rFonts w:ascii="Times New Roman" w:hAnsi="Times New Roman" w:cs="Times New Roman"/>
                <w:sz w:val="16"/>
                <w:szCs w:val="16"/>
              </w:rPr>
            </w:pPr>
          </w:p>
          <w:p w14:paraId="69D2C40A" w14:textId="77777777" w:rsidR="00B8356E" w:rsidRDefault="00B8356E" w:rsidP="00B8356E">
            <w:pPr>
              <w:rPr>
                <w:rFonts w:ascii="Times New Roman" w:hAnsi="Times New Roman" w:cs="Times New Roman"/>
                <w:sz w:val="16"/>
                <w:szCs w:val="16"/>
              </w:rPr>
            </w:pPr>
          </w:p>
          <w:p w14:paraId="219466D5" w14:textId="55B7AD3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5539B5D8" w14:textId="77777777" w:rsidR="00B8356E" w:rsidRPr="00E4522B" w:rsidRDefault="00B8356E" w:rsidP="00B8356E">
            <w:pPr>
              <w:rPr>
                <w:rFonts w:ascii="Times New Roman" w:hAnsi="Times New Roman" w:cs="Times New Roman"/>
                <w:sz w:val="16"/>
                <w:szCs w:val="16"/>
              </w:rPr>
            </w:pPr>
          </w:p>
        </w:tc>
        <w:tc>
          <w:tcPr>
            <w:tcW w:w="236" w:type="dxa"/>
          </w:tcPr>
          <w:p w14:paraId="22020FB7" w14:textId="77777777" w:rsidR="00B8356E" w:rsidRPr="00E4522B" w:rsidRDefault="00B8356E" w:rsidP="00B8356E">
            <w:pPr>
              <w:rPr>
                <w:rFonts w:ascii="Times New Roman" w:hAnsi="Times New Roman" w:cs="Times New Roman"/>
                <w:sz w:val="16"/>
                <w:szCs w:val="16"/>
              </w:rPr>
            </w:pPr>
          </w:p>
        </w:tc>
        <w:tc>
          <w:tcPr>
            <w:tcW w:w="236" w:type="dxa"/>
          </w:tcPr>
          <w:p w14:paraId="442196B4" w14:textId="77777777" w:rsidR="00B8356E" w:rsidRPr="00E4522B" w:rsidRDefault="00B8356E" w:rsidP="00B8356E">
            <w:pPr>
              <w:rPr>
                <w:rFonts w:ascii="Times New Roman" w:hAnsi="Times New Roman" w:cs="Times New Roman"/>
                <w:sz w:val="16"/>
                <w:szCs w:val="16"/>
              </w:rPr>
            </w:pPr>
          </w:p>
        </w:tc>
        <w:tc>
          <w:tcPr>
            <w:tcW w:w="236" w:type="dxa"/>
          </w:tcPr>
          <w:p w14:paraId="579F4C35" w14:textId="77777777" w:rsidR="00B8356E" w:rsidRPr="00E4522B" w:rsidRDefault="00B8356E" w:rsidP="00B8356E">
            <w:pPr>
              <w:rPr>
                <w:rFonts w:ascii="Times New Roman" w:hAnsi="Times New Roman" w:cs="Times New Roman"/>
                <w:sz w:val="16"/>
                <w:szCs w:val="16"/>
              </w:rPr>
            </w:pPr>
          </w:p>
        </w:tc>
        <w:tc>
          <w:tcPr>
            <w:tcW w:w="271" w:type="dxa"/>
          </w:tcPr>
          <w:p w14:paraId="153B7EC6" w14:textId="77777777" w:rsidR="00B8356E" w:rsidRPr="00E4522B" w:rsidRDefault="00B8356E" w:rsidP="00B8356E">
            <w:pPr>
              <w:rPr>
                <w:rFonts w:ascii="Times New Roman" w:hAnsi="Times New Roman" w:cs="Times New Roman"/>
                <w:sz w:val="16"/>
                <w:szCs w:val="16"/>
              </w:rPr>
            </w:pPr>
          </w:p>
        </w:tc>
        <w:tc>
          <w:tcPr>
            <w:tcW w:w="236" w:type="dxa"/>
          </w:tcPr>
          <w:p w14:paraId="267B2C87" w14:textId="77777777" w:rsidR="00B8356E" w:rsidRPr="00E4522B" w:rsidRDefault="00B8356E" w:rsidP="00B8356E">
            <w:pPr>
              <w:rPr>
                <w:rFonts w:ascii="Times New Roman" w:hAnsi="Times New Roman" w:cs="Times New Roman"/>
                <w:sz w:val="16"/>
                <w:szCs w:val="16"/>
              </w:rPr>
            </w:pPr>
          </w:p>
        </w:tc>
        <w:tc>
          <w:tcPr>
            <w:tcW w:w="236" w:type="dxa"/>
          </w:tcPr>
          <w:p w14:paraId="5E67EC2A" w14:textId="77777777" w:rsidR="00B8356E" w:rsidRPr="00E4522B" w:rsidRDefault="00B8356E" w:rsidP="00B8356E">
            <w:pPr>
              <w:rPr>
                <w:rFonts w:ascii="Times New Roman" w:hAnsi="Times New Roman" w:cs="Times New Roman"/>
                <w:sz w:val="16"/>
                <w:szCs w:val="16"/>
              </w:rPr>
            </w:pPr>
          </w:p>
        </w:tc>
        <w:tc>
          <w:tcPr>
            <w:tcW w:w="236" w:type="dxa"/>
          </w:tcPr>
          <w:p w14:paraId="53DBFF24" w14:textId="77777777" w:rsidR="00B8356E" w:rsidRPr="00E4522B" w:rsidRDefault="00B8356E" w:rsidP="00B8356E">
            <w:pPr>
              <w:rPr>
                <w:rFonts w:ascii="Times New Roman" w:hAnsi="Times New Roman" w:cs="Times New Roman"/>
                <w:sz w:val="16"/>
                <w:szCs w:val="16"/>
              </w:rPr>
            </w:pPr>
          </w:p>
        </w:tc>
        <w:tc>
          <w:tcPr>
            <w:tcW w:w="236" w:type="dxa"/>
          </w:tcPr>
          <w:p w14:paraId="39D7F9E5" w14:textId="77777777" w:rsidR="00B8356E" w:rsidRPr="00E4522B" w:rsidRDefault="00B8356E" w:rsidP="00B8356E">
            <w:pPr>
              <w:rPr>
                <w:rFonts w:ascii="Times New Roman" w:hAnsi="Times New Roman" w:cs="Times New Roman"/>
                <w:sz w:val="16"/>
                <w:szCs w:val="16"/>
              </w:rPr>
            </w:pPr>
          </w:p>
        </w:tc>
        <w:tc>
          <w:tcPr>
            <w:tcW w:w="236" w:type="dxa"/>
          </w:tcPr>
          <w:p w14:paraId="2D9A9CA9" w14:textId="77777777" w:rsidR="00B8356E" w:rsidRPr="00E4522B" w:rsidRDefault="00B8356E" w:rsidP="00B8356E">
            <w:pPr>
              <w:rPr>
                <w:rFonts w:ascii="Times New Roman" w:hAnsi="Times New Roman" w:cs="Times New Roman"/>
                <w:sz w:val="16"/>
                <w:szCs w:val="16"/>
              </w:rPr>
            </w:pPr>
          </w:p>
        </w:tc>
        <w:tc>
          <w:tcPr>
            <w:tcW w:w="236" w:type="dxa"/>
          </w:tcPr>
          <w:p w14:paraId="1F78CA66" w14:textId="77777777" w:rsidR="00B8356E" w:rsidRPr="00E4522B" w:rsidRDefault="00B8356E" w:rsidP="00B8356E">
            <w:pPr>
              <w:rPr>
                <w:rFonts w:ascii="Times New Roman" w:hAnsi="Times New Roman" w:cs="Times New Roman"/>
                <w:sz w:val="16"/>
                <w:szCs w:val="16"/>
              </w:rPr>
            </w:pPr>
          </w:p>
        </w:tc>
        <w:tc>
          <w:tcPr>
            <w:tcW w:w="236" w:type="dxa"/>
          </w:tcPr>
          <w:p w14:paraId="77F97E12" w14:textId="77777777" w:rsidR="00B8356E" w:rsidRPr="00E4522B" w:rsidRDefault="00B8356E" w:rsidP="00B8356E">
            <w:pPr>
              <w:rPr>
                <w:rFonts w:ascii="Times New Roman" w:hAnsi="Times New Roman" w:cs="Times New Roman"/>
                <w:sz w:val="16"/>
                <w:szCs w:val="16"/>
              </w:rPr>
            </w:pPr>
          </w:p>
        </w:tc>
        <w:tc>
          <w:tcPr>
            <w:tcW w:w="236" w:type="dxa"/>
          </w:tcPr>
          <w:p w14:paraId="396682A2" w14:textId="77777777" w:rsidR="00B8356E" w:rsidRPr="00E4522B" w:rsidRDefault="00B8356E" w:rsidP="00B8356E">
            <w:pPr>
              <w:rPr>
                <w:rFonts w:ascii="Times New Roman" w:hAnsi="Times New Roman" w:cs="Times New Roman"/>
                <w:sz w:val="16"/>
                <w:szCs w:val="16"/>
              </w:rPr>
            </w:pPr>
          </w:p>
        </w:tc>
        <w:tc>
          <w:tcPr>
            <w:tcW w:w="236" w:type="dxa"/>
          </w:tcPr>
          <w:p w14:paraId="2CAE51B3" w14:textId="77777777" w:rsidR="00B8356E" w:rsidRPr="00E4522B" w:rsidRDefault="00B8356E" w:rsidP="00B8356E">
            <w:pPr>
              <w:rPr>
                <w:rFonts w:ascii="Times New Roman" w:hAnsi="Times New Roman" w:cs="Times New Roman"/>
                <w:sz w:val="16"/>
                <w:szCs w:val="16"/>
              </w:rPr>
            </w:pPr>
          </w:p>
        </w:tc>
        <w:tc>
          <w:tcPr>
            <w:tcW w:w="271" w:type="dxa"/>
          </w:tcPr>
          <w:p w14:paraId="3681197E" w14:textId="77777777" w:rsidR="00B8356E" w:rsidRPr="00E4522B" w:rsidRDefault="00B8356E" w:rsidP="00B8356E">
            <w:pPr>
              <w:rPr>
                <w:rFonts w:ascii="Times New Roman" w:hAnsi="Times New Roman" w:cs="Times New Roman"/>
                <w:sz w:val="16"/>
                <w:szCs w:val="16"/>
              </w:rPr>
            </w:pPr>
          </w:p>
        </w:tc>
        <w:tc>
          <w:tcPr>
            <w:tcW w:w="236" w:type="dxa"/>
          </w:tcPr>
          <w:p w14:paraId="11BBCBF8" w14:textId="77777777" w:rsidR="00B8356E" w:rsidRPr="00E4522B" w:rsidRDefault="00B8356E" w:rsidP="00B8356E">
            <w:pPr>
              <w:rPr>
                <w:rFonts w:ascii="Times New Roman" w:hAnsi="Times New Roman" w:cs="Times New Roman"/>
                <w:sz w:val="16"/>
                <w:szCs w:val="16"/>
              </w:rPr>
            </w:pPr>
          </w:p>
        </w:tc>
        <w:tc>
          <w:tcPr>
            <w:tcW w:w="236" w:type="dxa"/>
          </w:tcPr>
          <w:p w14:paraId="6C8CB0B9" w14:textId="77777777" w:rsidR="00B8356E" w:rsidRPr="00E4522B" w:rsidRDefault="00B8356E" w:rsidP="00B8356E">
            <w:pPr>
              <w:rPr>
                <w:rFonts w:ascii="Times New Roman" w:hAnsi="Times New Roman" w:cs="Times New Roman"/>
                <w:sz w:val="16"/>
                <w:szCs w:val="16"/>
              </w:rPr>
            </w:pPr>
          </w:p>
        </w:tc>
        <w:tc>
          <w:tcPr>
            <w:tcW w:w="291" w:type="dxa"/>
          </w:tcPr>
          <w:p w14:paraId="6C649BEB" w14:textId="77777777" w:rsidR="00B8356E" w:rsidRPr="00E4522B" w:rsidRDefault="00B8356E" w:rsidP="00B8356E">
            <w:pPr>
              <w:rPr>
                <w:rFonts w:ascii="Times New Roman" w:hAnsi="Times New Roman" w:cs="Times New Roman"/>
                <w:sz w:val="16"/>
                <w:szCs w:val="16"/>
              </w:rPr>
            </w:pPr>
          </w:p>
        </w:tc>
      </w:tr>
      <w:tr w:rsidR="00B8356E" w:rsidRPr="00E4522B" w14:paraId="7C9D6E44" w14:textId="77777777" w:rsidTr="00480120">
        <w:trPr>
          <w:trHeight w:val="225"/>
        </w:trPr>
        <w:tc>
          <w:tcPr>
            <w:tcW w:w="401" w:type="dxa"/>
            <w:tcBorders>
              <w:top w:val="nil"/>
              <w:left w:val="single" w:sz="8" w:space="0" w:color="auto"/>
              <w:bottom w:val="single" w:sz="4" w:space="0" w:color="auto"/>
              <w:right w:val="single" w:sz="4" w:space="0" w:color="auto"/>
            </w:tcBorders>
            <w:shd w:val="clear" w:color="auto" w:fill="auto"/>
            <w:tcMar>
              <w:left w:w="28" w:type="dxa"/>
              <w:right w:w="28" w:type="dxa"/>
            </w:tcMar>
            <w:vAlign w:val="center"/>
          </w:tcPr>
          <w:p w14:paraId="42AA77EA" w14:textId="65AF0E90" w:rsidR="00B8356E" w:rsidRPr="00CF2EF7" w:rsidRDefault="00B8356E" w:rsidP="00B8356E">
            <w:pPr>
              <w:rPr>
                <w:rFonts w:ascii="Times New Roman" w:hAnsi="Times New Roman" w:cs="Times New Roman"/>
                <w:sz w:val="12"/>
                <w:szCs w:val="12"/>
                <w:highlight w:val="green"/>
              </w:rPr>
            </w:pPr>
            <w:r w:rsidRPr="00CF2EF7">
              <w:rPr>
                <w:rFonts w:ascii="Times New Roman" w:hAnsi="Times New Roman"/>
                <w:b/>
                <w:bCs/>
                <w:sz w:val="12"/>
                <w:szCs w:val="12"/>
              </w:rPr>
              <w:t>ПП. 04</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0C72819" w14:textId="1C56D3D0" w:rsidR="00B8356E" w:rsidRPr="00CF2EF7" w:rsidRDefault="00B8356E" w:rsidP="00B8356E">
            <w:pPr>
              <w:rPr>
                <w:rFonts w:ascii="Times New Roman" w:hAnsi="Times New Roman" w:cs="Times New Roman"/>
                <w:iCs/>
                <w:sz w:val="12"/>
                <w:szCs w:val="12"/>
                <w:highlight w:val="green"/>
              </w:rPr>
            </w:pPr>
            <w:r w:rsidRPr="00CF2EF7">
              <w:rPr>
                <w:rFonts w:ascii="Times New Roman" w:hAnsi="Times New Roman"/>
                <w:sz w:val="12"/>
                <w:szCs w:val="12"/>
              </w:rPr>
              <w:t>Производственная практика</w:t>
            </w:r>
          </w:p>
        </w:tc>
        <w:tc>
          <w:tcPr>
            <w:tcW w:w="270" w:type="dxa"/>
            <w:tcMar>
              <w:left w:w="28" w:type="dxa"/>
              <w:right w:w="28" w:type="dxa"/>
            </w:tcMar>
            <w:vAlign w:val="center"/>
          </w:tcPr>
          <w:p w14:paraId="135A03A1" w14:textId="5070D61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F49E1F8" w14:textId="13D162B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06EE6EC" w14:textId="62C572E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99DC114" w14:textId="4BD4FE8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404F1D5" w14:textId="4534496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CBE62DB" w14:textId="01F079D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EE3234D" w14:textId="017DFD6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ACE469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67623C9" w14:textId="596F0DE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7D479A4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EF681D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1DFEC40"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677103E"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0B6EED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4F4AF06"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9EB76F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9407A7E"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09A7D83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71D8DEC"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13DA3A1B"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35F3C718"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6429C0C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0D58310"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0A11BE74" w14:textId="77777777" w:rsidR="00B8356E" w:rsidRPr="00E4522B" w:rsidRDefault="00B8356E" w:rsidP="00B8356E">
            <w:pPr>
              <w:rPr>
                <w:rFonts w:ascii="Times New Roman" w:hAnsi="Times New Roman" w:cs="Times New Roman"/>
                <w:sz w:val="16"/>
                <w:szCs w:val="16"/>
              </w:rPr>
            </w:pPr>
          </w:p>
        </w:tc>
        <w:tc>
          <w:tcPr>
            <w:tcW w:w="236" w:type="dxa"/>
          </w:tcPr>
          <w:p w14:paraId="65C4201C" w14:textId="77777777" w:rsidR="00B8356E" w:rsidRPr="00E4522B" w:rsidRDefault="00B8356E" w:rsidP="00B8356E">
            <w:pPr>
              <w:rPr>
                <w:rFonts w:ascii="Times New Roman" w:hAnsi="Times New Roman" w:cs="Times New Roman"/>
                <w:sz w:val="16"/>
                <w:szCs w:val="16"/>
              </w:rPr>
            </w:pPr>
          </w:p>
        </w:tc>
        <w:tc>
          <w:tcPr>
            <w:tcW w:w="317" w:type="dxa"/>
          </w:tcPr>
          <w:p w14:paraId="3010C650" w14:textId="77777777" w:rsidR="00B8356E" w:rsidRPr="00E4522B" w:rsidRDefault="00B8356E" w:rsidP="00B8356E">
            <w:pPr>
              <w:rPr>
                <w:rFonts w:ascii="Times New Roman" w:hAnsi="Times New Roman" w:cs="Times New Roman"/>
                <w:sz w:val="16"/>
                <w:szCs w:val="16"/>
              </w:rPr>
            </w:pPr>
          </w:p>
        </w:tc>
        <w:tc>
          <w:tcPr>
            <w:tcW w:w="272" w:type="dxa"/>
          </w:tcPr>
          <w:p w14:paraId="0E94B35F" w14:textId="77777777" w:rsidR="00B8356E" w:rsidRPr="00E4522B" w:rsidRDefault="00B8356E" w:rsidP="00B8356E">
            <w:pPr>
              <w:rPr>
                <w:rFonts w:ascii="Times New Roman" w:hAnsi="Times New Roman" w:cs="Times New Roman"/>
                <w:sz w:val="16"/>
                <w:szCs w:val="16"/>
              </w:rPr>
            </w:pPr>
          </w:p>
        </w:tc>
        <w:tc>
          <w:tcPr>
            <w:tcW w:w="271" w:type="dxa"/>
          </w:tcPr>
          <w:p w14:paraId="79B201D9" w14:textId="77777777" w:rsidR="00B8356E" w:rsidRPr="00E4522B" w:rsidRDefault="00B8356E" w:rsidP="00B8356E">
            <w:pPr>
              <w:rPr>
                <w:rFonts w:ascii="Times New Roman" w:hAnsi="Times New Roman" w:cs="Times New Roman"/>
                <w:sz w:val="16"/>
                <w:szCs w:val="16"/>
              </w:rPr>
            </w:pPr>
          </w:p>
        </w:tc>
        <w:tc>
          <w:tcPr>
            <w:tcW w:w="272" w:type="dxa"/>
          </w:tcPr>
          <w:p w14:paraId="03BDCF98" w14:textId="77777777" w:rsidR="00B8356E" w:rsidRDefault="00B8356E" w:rsidP="00B8356E">
            <w:pPr>
              <w:rPr>
                <w:rFonts w:ascii="Times New Roman" w:hAnsi="Times New Roman" w:cs="Times New Roman"/>
                <w:sz w:val="16"/>
                <w:szCs w:val="16"/>
              </w:rPr>
            </w:pPr>
          </w:p>
          <w:p w14:paraId="23D1A947" w14:textId="77777777" w:rsidR="00B8356E" w:rsidRDefault="00B8356E" w:rsidP="00B8356E">
            <w:pPr>
              <w:rPr>
                <w:rFonts w:ascii="Times New Roman" w:hAnsi="Times New Roman" w:cs="Times New Roman"/>
                <w:sz w:val="16"/>
                <w:szCs w:val="16"/>
              </w:rPr>
            </w:pPr>
          </w:p>
          <w:p w14:paraId="3CFDE6D5" w14:textId="3D57BEF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55651F7" w14:textId="77777777" w:rsidR="00B8356E" w:rsidRDefault="00B8356E" w:rsidP="00B8356E">
            <w:pPr>
              <w:rPr>
                <w:rFonts w:ascii="Times New Roman" w:hAnsi="Times New Roman" w:cs="Times New Roman"/>
                <w:sz w:val="16"/>
                <w:szCs w:val="16"/>
              </w:rPr>
            </w:pPr>
          </w:p>
          <w:p w14:paraId="738D3CBD" w14:textId="06F7A3DF"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9" w:type="dxa"/>
            <w:tcMar>
              <w:left w:w="28" w:type="dxa"/>
              <w:right w:w="28" w:type="dxa"/>
            </w:tcMar>
            <w:vAlign w:val="center"/>
          </w:tcPr>
          <w:p w14:paraId="1E108429" w14:textId="77777777" w:rsidR="00B8356E" w:rsidRDefault="00B8356E" w:rsidP="00B8356E">
            <w:pPr>
              <w:rPr>
                <w:rFonts w:ascii="Times New Roman" w:hAnsi="Times New Roman" w:cs="Times New Roman"/>
                <w:sz w:val="16"/>
                <w:szCs w:val="16"/>
              </w:rPr>
            </w:pPr>
          </w:p>
          <w:p w14:paraId="0C6003D1" w14:textId="3B93542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13" w:type="dxa"/>
            <w:tcMar>
              <w:left w:w="28" w:type="dxa"/>
              <w:right w:w="28" w:type="dxa"/>
            </w:tcMar>
            <w:vAlign w:val="center"/>
          </w:tcPr>
          <w:p w14:paraId="06CDDA69" w14:textId="77777777" w:rsidR="00B8356E" w:rsidRDefault="00B8356E" w:rsidP="00B8356E">
            <w:pPr>
              <w:rPr>
                <w:rFonts w:ascii="Times New Roman" w:hAnsi="Times New Roman" w:cs="Times New Roman"/>
                <w:sz w:val="16"/>
                <w:szCs w:val="16"/>
              </w:rPr>
            </w:pPr>
          </w:p>
          <w:p w14:paraId="5A7F24CB" w14:textId="7AAAD58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40" w:type="dxa"/>
            <w:tcMar>
              <w:left w:w="28" w:type="dxa"/>
              <w:right w:w="28" w:type="dxa"/>
            </w:tcMar>
            <w:vAlign w:val="center"/>
          </w:tcPr>
          <w:p w14:paraId="23D8AA32" w14:textId="77777777" w:rsidR="00B8356E" w:rsidRDefault="00B8356E" w:rsidP="00B8356E">
            <w:pPr>
              <w:rPr>
                <w:rFonts w:ascii="Times New Roman" w:hAnsi="Times New Roman" w:cs="Times New Roman"/>
                <w:sz w:val="16"/>
                <w:szCs w:val="16"/>
              </w:rPr>
            </w:pPr>
          </w:p>
          <w:p w14:paraId="5AB35E9B" w14:textId="22409D2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3DECF8A" w14:textId="77777777" w:rsidR="00B8356E" w:rsidRDefault="00B8356E" w:rsidP="00B8356E">
            <w:pPr>
              <w:rPr>
                <w:rFonts w:ascii="Times New Roman" w:hAnsi="Times New Roman" w:cs="Times New Roman"/>
                <w:sz w:val="16"/>
                <w:szCs w:val="16"/>
              </w:rPr>
            </w:pPr>
          </w:p>
          <w:p w14:paraId="2E413880" w14:textId="4A06044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0D23606B" w14:textId="77777777" w:rsidR="00B8356E" w:rsidRDefault="00B8356E" w:rsidP="00B8356E">
            <w:pPr>
              <w:rPr>
                <w:rFonts w:ascii="Times New Roman" w:hAnsi="Times New Roman" w:cs="Times New Roman"/>
                <w:sz w:val="16"/>
                <w:szCs w:val="16"/>
              </w:rPr>
            </w:pPr>
          </w:p>
          <w:p w14:paraId="2136A531" w14:textId="77777777" w:rsidR="00B8356E" w:rsidRDefault="00B8356E" w:rsidP="00B8356E">
            <w:pPr>
              <w:rPr>
                <w:rFonts w:ascii="Times New Roman" w:hAnsi="Times New Roman" w:cs="Times New Roman"/>
                <w:sz w:val="16"/>
                <w:szCs w:val="16"/>
              </w:rPr>
            </w:pPr>
          </w:p>
          <w:p w14:paraId="17215853" w14:textId="486C04B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316" w:type="dxa"/>
          </w:tcPr>
          <w:p w14:paraId="72FED2D9" w14:textId="77777777" w:rsidR="00B8356E" w:rsidRDefault="00B8356E" w:rsidP="00B8356E">
            <w:pPr>
              <w:rPr>
                <w:rFonts w:ascii="Times New Roman" w:hAnsi="Times New Roman" w:cs="Times New Roman"/>
                <w:sz w:val="16"/>
                <w:szCs w:val="16"/>
              </w:rPr>
            </w:pPr>
          </w:p>
          <w:p w14:paraId="34EBC944" w14:textId="77777777" w:rsidR="00B8356E" w:rsidRDefault="00B8356E" w:rsidP="00B8356E">
            <w:pPr>
              <w:rPr>
                <w:rFonts w:ascii="Times New Roman" w:hAnsi="Times New Roman" w:cs="Times New Roman"/>
                <w:sz w:val="16"/>
                <w:szCs w:val="16"/>
              </w:rPr>
            </w:pPr>
          </w:p>
          <w:p w14:paraId="7546291D" w14:textId="5495080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7462A619" w14:textId="77777777" w:rsidR="00B8356E" w:rsidRDefault="00B8356E" w:rsidP="00B8356E">
            <w:pPr>
              <w:rPr>
                <w:rFonts w:ascii="Times New Roman" w:hAnsi="Times New Roman" w:cs="Times New Roman"/>
                <w:sz w:val="16"/>
                <w:szCs w:val="16"/>
              </w:rPr>
            </w:pPr>
          </w:p>
          <w:p w14:paraId="078B02F3" w14:textId="77777777" w:rsidR="00B8356E" w:rsidRDefault="00B8356E" w:rsidP="00B8356E">
            <w:pPr>
              <w:rPr>
                <w:rFonts w:ascii="Times New Roman" w:hAnsi="Times New Roman" w:cs="Times New Roman"/>
                <w:sz w:val="16"/>
                <w:szCs w:val="16"/>
              </w:rPr>
            </w:pPr>
          </w:p>
          <w:p w14:paraId="1FA429E2" w14:textId="7AFCCD1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2" w:type="dxa"/>
          </w:tcPr>
          <w:p w14:paraId="4F55AB26" w14:textId="77777777" w:rsidR="00B8356E" w:rsidRDefault="00B8356E" w:rsidP="00B8356E">
            <w:pPr>
              <w:rPr>
                <w:rFonts w:ascii="Times New Roman" w:hAnsi="Times New Roman" w:cs="Times New Roman"/>
                <w:sz w:val="16"/>
                <w:szCs w:val="16"/>
              </w:rPr>
            </w:pPr>
          </w:p>
          <w:p w14:paraId="2493B3F0" w14:textId="77777777" w:rsidR="00B8356E" w:rsidRDefault="00B8356E" w:rsidP="00B8356E">
            <w:pPr>
              <w:rPr>
                <w:rFonts w:ascii="Times New Roman" w:hAnsi="Times New Roman" w:cs="Times New Roman"/>
                <w:sz w:val="16"/>
                <w:szCs w:val="16"/>
              </w:rPr>
            </w:pPr>
          </w:p>
          <w:p w14:paraId="77E78FC0" w14:textId="516ABD9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0982B1FD" w14:textId="77777777" w:rsidR="00B8356E" w:rsidRPr="00E4522B" w:rsidRDefault="00B8356E" w:rsidP="00B8356E">
            <w:pPr>
              <w:rPr>
                <w:rFonts w:ascii="Times New Roman" w:hAnsi="Times New Roman" w:cs="Times New Roman"/>
                <w:sz w:val="16"/>
                <w:szCs w:val="16"/>
              </w:rPr>
            </w:pPr>
          </w:p>
        </w:tc>
        <w:tc>
          <w:tcPr>
            <w:tcW w:w="236" w:type="dxa"/>
          </w:tcPr>
          <w:p w14:paraId="75F2E67D" w14:textId="77777777" w:rsidR="00B8356E" w:rsidRPr="00E4522B" w:rsidRDefault="00B8356E" w:rsidP="00B8356E">
            <w:pPr>
              <w:rPr>
                <w:rFonts w:ascii="Times New Roman" w:hAnsi="Times New Roman" w:cs="Times New Roman"/>
                <w:sz w:val="16"/>
                <w:szCs w:val="16"/>
              </w:rPr>
            </w:pPr>
          </w:p>
        </w:tc>
        <w:tc>
          <w:tcPr>
            <w:tcW w:w="236" w:type="dxa"/>
          </w:tcPr>
          <w:p w14:paraId="0281305E" w14:textId="77777777" w:rsidR="00B8356E" w:rsidRPr="00E4522B" w:rsidRDefault="00B8356E" w:rsidP="00B8356E">
            <w:pPr>
              <w:rPr>
                <w:rFonts w:ascii="Times New Roman" w:hAnsi="Times New Roman" w:cs="Times New Roman"/>
                <w:sz w:val="16"/>
                <w:szCs w:val="16"/>
              </w:rPr>
            </w:pPr>
          </w:p>
        </w:tc>
        <w:tc>
          <w:tcPr>
            <w:tcW w:w="236" w:type="dxa"/>
          </w:tcPr>
          <w:p w14:paraId="31292971" w14:textId="77777777" w:rsidR="00B8356E" w:rsidRPr="00E4522B" w:rsidRDefault="00B8356E" w:rsidP="00B8356E">
            <w:pPr>
              <w:rPr>
                <w:rFonts w:ascii="Times New Roman" w:hAnsi="Times New Roman" w:cs="Times New Roman"/>
                <w:sz w:val="16"/>
                <w:szCs w:val="16"/>
              </w:rPr>
            </w:pPr>
          </w:p>
        </w:tc>
        <w:tc>
          <w:tcPr>
            <w:tcW w:w="271" w:type="dxa"/>
          </w:tcPr>
          <w:p w14:paraId="13279CBD" w14:textId="77777777" w:rsidR="00B8356E" w:rsidRPr="00E4522B" w:rsidRDefault="00B8356E" w:rsidP="00B8356E">
            <w:pPr>
              <w:rPr>
                <w:rFonts w:ascii="Times New Roman" w:hAnsi="Times New Roman" w:cs="Times New Roman"/>
                <w:sz w:val="16"/>
                <w:szCs w:val="16"/>
              </w:rPr>
            </w:pPr>
          </w:p>
        </w:tc>
        <w:tc>
          <w:tcPr>
            <w:tcW w:w="236" w:type="dxa"/>
          </w:tcPr>
          <w:p w14:paraId="71B4AA1E" w14:textId="77777777" w:rsidR="00B8356E" w:rsidRPr="00E4522B" w:rsidRDefault="00B8356E" w:rsidP="00B8356E">
            <w:pPr>
              <w:rPr>
                <w:rFonts w:ascii="Times New Roman" w:hAnsi="Times New Roman" w:cs="Times New Roman"/>
                <w:sz w:val="16"/>
                <w:szCs w:val="16"/>
              </w:rPr>
            </w:pPr>
          </w:p>
        </w:tc>
        <w:tc>
          <w:tcPr>
            <w:tcW w:w="236" w:type="dxa"/>
          </w:tcPr>
          <w:p w14:paraId="3AEF283A" w14:textId="77777777" w:rsidR="00B8356E" w:rsidRPr="00E4522B" w:rsidRDefault="00B8356E" w:rsidP="00B8356E">
            <w:pPr>
              <w:rPr>
                <w:rFonts w:ascii="Times New Roman" w:hAnsi="Times New Roman" w:cs="Times New Roman"/>
                <w:sz w:val="16"/>
                <w:szCs w:val="16"/>
              </w:rPr>
            </w:pPr>
          </w:p>
        </w:tc>
        <w:tc>
          <w:tcPr>
            <w:tcW w:w="236" w:type="dxa"/>
          </w:tcPr>
          <w:p w14:paraId="03E6FF22" w14:textId="77777777" w:rsidR="00B8356E" w:rsidRPr="00E4522B" w:rsidRDefault="00B8356E" w:rsidP="00B8356E">
            <w:pPr>
              <w:rPr>
                <w:rFonts w:ascii="Times New Roman" w:hAnsi="Times New Roman" w:cs="Times New Roman"/>
                <w:sz w:val="16"/>
                <w:szCs w:val="16"/>
              </w:rPr>
            </w:pPr>
          </w:p>
        </w:tc>
        <w:tc>
          <w:tcPr>
            <w:tcW w:w="236" w:type="dxa"/>
          </w:tcPr>
          <w:p w14:paraId="4FD66875" w14:textId="77777777" w:rsidR="00B8356E" w:rsidRPr="00E4522B" w:rsidRDefault="00B8356E" w:rsidP="00B8356E">
            <w:pPr>
              <w:rPr>
                <w:rFonts w:ascii="Times New Roman" w:hAnsi="Times New Roman" w:cs="Times New Roman"/>
                <w:sz w:val="16"/>
                <w:szCs w:val="16"/>
              </w:rPr>
            </w:pPr>
          </w:p>
        </w:tc>
        <w:tc>
          <w:tcPr>
            <w:tcW w:w="236" w:type="dxa"/>
          </w:tcPr>
          <w:p w14:paraId="6F7237AD" w14:textId="77777777" w:rsidR="00B8356E" w:rsidRPr="00E4522B" w:rsidRDefault="00B8356E" w:rsidP="00B8356E">
            <w:pPr>
              <w:rPr>
                <w:rFonts w:ascii="Times New Roman" w:hAnsi="Times New Roman" w:cs="Times New Roman"/>
                <w:sz w:val="16"/>
                <w:szCs w:val="16"/>
              </w:rPr>
            </w:pPr>
          </w:p>
        </w:tc>
        <w:tc>
          <w:tcPr>
            <w:tcW w:w="236" w:type="dxa"/>
          </w:tcPr>
          <w:p w14:paraId="0BCEECA0" w14:textId="77777777" w:rsidR="00B8356E" w:rsidRPr="00E4522B" w:rsidRDefault="00B8356E" w:rsidP="00B8356E">
            <w:pPr>
              <w:rPr>
                <w:rFonts w:ascii="Times New Roman" w:hAnsi="Times New Roman" w:cs="Times New Roman"/>
                <w:sz w:val="16"/>
                <w:szCs w:val="16"/>
              </w:rPr>
            </w:pPr>
          </w:p>
        </w:tc>
        <w:tc>
          <w:tcPr>
            <w:tcW w:w="236" w:type="dxa"/>
          </w:tcPr>
          <w:p w14:paraId="1C586482" w14:textId="77777777" w:rsidR="00B8356E" w:rsidRPr="00E4522B" w:rsidRDefault="00B8356E" w:rsidP="00B8356E">
            <w:pPr>
              <w:rPr>
                <w:rFonts w:ascii="Times New Roman" w:hAnsi="Times New Roman" w:cs="Times New Roman"/>
                <w:sz w:val="16"/>
                <w:szCs w:val="16"/>
              </w:rPr>
            </w:pPr>
          </w:p>
        </w:tc>
        <w:tc>
          <w:tcPr>
            <w:tcW w:w="236" w:type="dxa"/>
          </w:tcPr>
          <w:p w14:paraId="0614936A" w14:textId="77777777" w:rsidR="00B8356E" w:rsidRPr="00E4522B" w:rsidRDefault="00B8356E" w:rsidP="00B8356E">
            <w:pPr>
              <w:rPr>
                <w:rFonts w:ascii="Times New Roman" w:hAnsi="Times New Roman" w:cs="Times New Roman"/>
                <w:sz w:val="16"/>
                <w:szCs w:val="16"/>
              </w:rPr>
            </w:pPr>
          </w:p>
        </w:tc>
        <w:tc>
          <w:tcPr>
            <w:tcW w:w="236" w:type="dxa"/>
          </w:tcPr>
          <w:p w14:paraId="5E680839" w14:textId="77777777" w:rsidR="00B8356E" w:rsidRPr="00E4522B" w:rsidRDefault="00B8356E" w:rsidP="00B8356E">
            <w:pPr>
              <w:rPr>
                <w:rFonts w:ascii="Times New Roman" w:hAnsi="Times New Roman" w:cs="Times New Roman"/>
                <w:sz w:val="16"/>
                <w:szCs w:val="16"/>
              </w:rPr>
            </w:pPr>
          </w:p>
        </w:tc>
        <w:tc>
          <w:tcPr>
            <w:tcW w:w="271" w:type="dxa"/>
          </w:tcPr>
          <w:p w14:paraId="58104DD2" w14:textId="77777777" w:rsidR="00B8356E" w:rsidRPr="00E4522B" w:rsidRDefault="00B8356E" w:rsidP="00B8356E">
            <w:pPr>
              <w:rPr>
                <w:rFonts w:ascii="Times New Roman" w:hAnsi="Times New Roman" w:cs="Times New Roman"/>
                <w:sz w:val="16"/>
                <w:szCs w:val="16"/>
              </w:rPr>
            </w:pPr>
          </w:p>
        </w:tc>
        <w:tc>
          <w:tcPr>
            <w:tcW w:w="236" w:type="dxa"/>
          </w:tcPr>
          <w:p w14:paraId="04864656" w14:textId="77777777" w:rsidR="00B8356E" w:rsidRPr="00E4522B" w:rsidRDefault="00B8356E" w:rsidP="00B8356E">
            <w:pPr>
              <w:rPr>
                <w:rFonts w:ascii="Times New Roman" w:hAnsi="Times New Roman" w:cs="Times New Roman"/>
                <w:sz w:val="16"/>
                <w:szCs w:val="16"/>
              </w:rPr>
            </w:pPr>
          </w:p>
        </w:tc>
        <w:tc>
          <w:tcPr>
            <w:tcW w:w="236" w:type="dxa"/>
          </w:tcPr>
          <w:p w14:paraId="2E450AF0" w14:textId="77777777" w:rsidR="00B8356E" w:rsidRPr="00E4522B" w:rsidRDefault="00B8356E" w:rsidP="00B8356E">
            <w:pPr>
              <w:rPr>
                <w:rFonts w:ascii="Times New Roman" w:hAnsi="Times New Roman" w:cs="Times New Roman"/>
                <w:sz w:val="16"/>
                <w:szCs w:val="16"/>
              </w:rPr>
            </w:pPr>
          </w:p>
        </w:tc>
        <w:tc>
          <w:tcPr>
            <w:tcW w:w="291" w:type="dxa"/>
          </w:tcPr>
          <w:p w14:paraId="29C16DC9" w14:textId="77777777" w:rsidR="00B8356E" w:rsidRPr="00E4522B" w:rsidRDefault="00B8356E" w:rsidP="00B8356E">
            <w:pPr>
              <w:rPr>
                <w:rFonts w:ascii="Times New Roman" w:hAnsi="Times New Roman" w:cs="Times New Roman"/>
                <w:sz w:val="16"/>
                <w:szCs w:val="16"/>
              </w:rPr>
            </w:pPr>
          </w:p>
        </w:tc>
      </w:tr>
      <w:tr w:rsidR="00B74204" w:rsidRPr="00E4522B" w14:paraId="628DB735" w14:textId="77777777" w:rsidTr="00480120">
        <w:trPr>
          <w:trHeight w:val="285"/>
        </w:trPr>
        <w:tc>
          <w:tcPr>
            <w:tcW w:w="401" w:type="dxa"/>
            <w:tcBorders>
              <w:top w:val="single" w:sz="8" w:space="0" w:color="auto"/>
              <w:left w:val="single" w:sz="8" w:space="0" w:color="auto"/>
              <w:bottom w:val="single" w:sz="8" w:space="0" w:color="auto"/>
              <w:right w:val="single" w:sz="4" w:space="0" w:color="auto"/>
            </w:tcBorders>
            <w:shd w:val="clear" w:color="auto" w:fill="auto"/>
            <w:tcMar>
              <w:left w:w="28" w:type="dxa"/>
              <w:right w:w="28" w:type="dxa"/>
            </w:tcMar>
            <w:vAlign w:val="center"/>
          </w:tcPr>
          <w:p w14:paraId="04B9049F" w14:textId="7749A310" w:rsidR="00B74204" w:rsidRPr="00B74204" w:rsidRDefault="00B74204" w:rsidP="00B74204">
            <w:pPr>
              <w:rPr>
                <w:rFonts w:ascii="Times New Roman" w:hAnsi="Times New Roman" w:cs="Times New Roman"/>
                <w:sz w:val="12"/>
                <w:szCs w:val="12"/>
                <w:highlight w:val="green"/>
              </w:rPr>
            </w:pPr>
            <w:r w:rsidRPr="00B74204">
              <w:rPr>
                <w:rFonts w:ascii="Times New Roman" w:hAnsi="Times New Roman"/>
                <w:b/>
                <w:bCs/>
                <w:sz w:val="12"/>
                <w:szCs w:val="12"/>
              </w:rPr>
              <w:t>ПМн.04 (2)</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8F30474" w14:textId="5F01A555" w:rsidR="00B74204" w:rsidRPr="00B74204" w:rsidRDefault="00B74204" w:rsidP="00B74204">
            <w:pPr>
              <w:rPr>
                <w:rFonts w:ascii="Times New Roman" w:hAnsi="Times New Roman" w:cs="Times New Roman"/>
                <w:iCs/>
                <w:sz w:val="12"/>
                <w:szCs w:val="12"/>
                <w:highlight w:val="green"/>
              </w:rPr>
            </w:pPr>
            <w:r w:rsidRPr="00B74204">
              <w:rPr>
                <w:rFonts w:ascii="Times New Roman" w:hAnsi="Times New Roman"/>
                <w:b/>
                <w:bCs/>
                <w:sz w:val="12"/>
                <w:szCs w:val="12"/>
              </w:rPr>
              <w:t xml:space="preserve">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 </w:t>
            </w:r>
          </w:p>
        </w:tc>
        <w:tc>
          <w:tcPr>
            <w:tcW w:w="270" w:type="dxa"/>
            <w:tcMar>
              <w:left w:w="28" w:type="dxa"/>
              <w:right w:w="28" w:type="dxa"/>
            </w:tcMar>
            <w:vAlign w:val="center"/>
          </w:tcPr>
          <w:p w14:paraId="2DFEB4ED"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1F6FB952"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1C2554BC"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5F3070E2"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60677DF8"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7D587433"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456EB1F4"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42ADA6FF"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1AEC57CF" w14:textId="77777777" w:rsidR="00B74204" w:rsidRPr="00E4522B" w:rsidRDefault="00B74204" w:rsidP="00B74204">
            <w:pPr>
              <w:rPr>
                <w:rFonts w:ascii="Times New Roman" w:hAnsi="Times New Roman" w:cs="Times New Roman"/>
                <w:sz w:val="16"/>
                <w:szCs w:val="16"/>
              </w:rPr>
            </w:pPr>
          </w:p>
        </w:tc>
        <w:tc>
          <w:tcPr>
            <w:tcW w:w="268" w:type="dxa"/>
            <w:gridSpan w:val="2"/>
            <w:tcMar>
              <w:left w:w="28" w:type="dxa"/>
              <w:right w:w="28" w:type="dxa"/>
            </w:tcMar>
            <w:vAlign w:val="center"/>
          </w:tcPr>
          <w:p w14:paraId="77F16B80"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03B5FC66"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77A081EF"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63A5A675"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64EFC16D"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5CDC5427"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0B95490B"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791FDB8C"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56367EAC"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03A66D39" w14:textId="77777777" w:rsidR="00B74204" w:rsidRPr="00E4522B" w:rsidRDefault="00B74204" w:rsidP="00B74204">
            <w:pPr>
              <w:rPr>
                <w:rFonts w:ascii="Times New Roman" w:hAnsi="Times New Roman" w:cs="Times New Roman"/>
                <w:sz w:val="16"/>
                <w:szCs w:val="16"/>
              </w:rPr>
            </w:pPr>
          </w:p>
        </w:tc>
        <w:tc>
          <w:tcPr>
            <w:tcW w:w="211" w:type="dxa"/>
            <w:tcMar>
              <w:left w:w="28" w:type="dxa"/>
              <w:right w:w="28" w:type="dxa"/>
            </w:tcMar>
            <w:vAlign w:val="center"/>
          </w:tcPr>
          <w:p w14:paraId="22B8C3EE" w14:textId="77777777" w:rsidR="00B74204" w:rsidRPr="00E4522B" w:rsidRDefault="00B74204" w:rsidP="00B74204">
            <w:pPr>
              <w:rPr>
                <w:rFonts w:ascii="Times New Roman" w:hAnsi="Times New Roman" w:cs="Times New Roman"/>
                <w:sz w:val="16"/>
                <w:szCs w:val="16"/>
              </w:rPr>
            </w:pPr>
          </w:p>
        </w:tc>
        <w:tc>
          <w:tcPr>
            <w:tcW w:w="213" w:type="dxa"/>
            <w:tcMar>
              <w:left w:w="28" w:type="dxa"/>
              <w:right w:w="28" w:type="dxa"/>
            </w:tcMar>
            <w:vAlign w:val="center"/>
          </w:tcPr>
          <w:p w14:paraId="254138FC" w14:textId="77777777" w:rsidR="00B74204" w:rsidRPr="00E4522B" w:rsidRDefault="00B74204" w:rsidP="00B74204">
            <w:pPr>
              <w:rPr>
                <w:rFonts w:ascii="Times New Roman" w:hAnsi="Times New Roman" w:cs="Times New Roman"/>
                <w:sz w:val="16"/>
                <w:szCs w:val="16"/>
              </w:rPr>
            </w:pPr>
          </w:p>
        </w:tc>
        <w:tc>
          <w:tcPr>
            <w:tcW w:w="247" w:type="dxa"/>
            <w:tcMar>
              <w:left w:w="28" w:type="dxa"/>
              <w:right w:w="28" w:type="dxa"/>
            </w:tcMar>
            <w:vAlign w:val="center"/>
          </w:tcPr>
          <w:p w14:paraId="5233E5E0"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2C06A369"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15B7AF3D" w14:textId="77777777" w:rsidR="00B74204" w:rsidRPr="00E4522B" w:rsidRDefault="00B74204" w:rsidP="00B74204">
            <w:pPr>
              <w:rPr>
                <w:rFonts w:ascii="Times New Roman" w:hAnsi="Times New Roman" w:cs="Times New Roman"/>
                <w:sz w:val="16"/>
                <w:szCs w:val="16"/>
              </w:rPr>
            </w:pPr>
          </w:p>
        </w:tc>
        <w:tc>
          <w:tcPr>
            <w:tcW w:w="236" w:type="dxa"/>
          </w:tcPr>
          <w:p w14:paraId="42CA8490" w14:textId="77777777" w:rsidR="00B74204" w:rsidRPr="00E4522B" w:rsidRDefault="00B74204" w:rsidP="00B74204">
            <w:pPr>
              <w:rPr>
                <w:rFonts w:ascii="Times New Roman" w:hAnsi="Times New Roman" w:cs="Times New Roman"/>
                <w:sz w:val="16"/>
                <w:szCs w:val="16"/>
              </w:rPr>
            </w:pPr>
          </w:p>
        </w:tc>
        <w:tc>
          <w:tcPr>
            <w:tcW w:w="317" w:type="dxa"/>
          </w:tcPr>
          <w:p w14:paraId="6E4C5423" w14:textId="77777777" w:rsidR="00B74204" w:rsidRPr="00E4522B" w:rsidRDefault="00B74204" w:rsidP="00B74204">
            <w:pPr>
              <w:rPr>
                <w:rFonts w:ascii="Times New Roman" w:hAnsi="Times New Roman" w:cs="Times New Roman"/>
                <w:sz w:val="16"/>
                <w:szCs w:val="16"/>
              </w:rPr>
            </w:pPr>
          </w:p>
        </w:tc>
        <w:tc>
          <w:tcPr>
            <w:tcW w:w="272" w:type="dxa"/>
          </w:tcPr>
          <w:p w14:paraId="0144BC07" w14:textId="77777777" w:rsidR="00B74204" w:rsidRPr="00E4522B" w:rsidRDefault="00B74204" w:rsidP="00B74204">
            <w:pPr>
              <w:rPr>
                <w:rFonts w:ascii="Times New Roman" w:hAnsi="Times New Roman" w:cs="Times New Roman"/>
                <w:sz w:val="16"/>
                <w:szCs w:val="16"/>
              </w:rPr>
            </w:pPr>
          </w:p>
        </w:tc>
        <w:tc>
          <w:tcPr>
            <w:tcW w:w="271" w:type="dxa"/>
          </w:tcPr>
          <w:p w14:paraId="44EE0F04" w14:textId="77777777" w:rsidR="00B74204" w:rsidRPr="00E4522B" w:rsidRDefault="00B74204" w:rsidP="00B74204">
            <w:pPr>
              <w:rPr>
                <w:rFonts w:ascii="Times New Roman" w:hAnsi="Times New Roman" w:cs="Times New Roman"/>
                <w:sz w:val="16"/>
                <w:szCs w:val="16"/>
              </w:rPr>
            </w:pPr>
          </w:p>
        </w:tc>
        <w:tc>
          <w:tcPr>
            <w:tcW w:w="272" w:type="dxa"/>
          </w:tcPr>
          <w:p w14:paraId="7BC2E850"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7F5744E3" w14:textId="77777777" w:rsidR="00B74204" w:rsidRPr="00E4522B" w:rsidRDefault="00B74204" w:rsidP="00B74204">
            <w:pPr>
              <w:rPr>
                <w:rFonts w:ascii="Times New Roman" w:hAnsi="Times New Roman" w:cs="Times New Roman"/>
                <w:sz w:val="16"/>
                <w:szCs w:val="16"/>
              </w:rPr>
            </w:pPr>
          </w:p>
        </w:tc>
        <w:tc>
          <w:tcPr>
            <w:tcW w:w="219" w:type="dxa"/>
            <w:tcMar>
              <w:left w:w="28" w:type="dxa"/>
              <w:right w:w="28" w:type="dxa"/>
            </w:tcMar>
            <w:vAlign w:val="center"/>
          </w:tcPr>
          <w:p w14:paraId="51FAB42C" w14:textId="77777777" w:rsidR="00B74204" w:rsidRPr="00E4522B" w:rsidRDefault="00B74204" w:rsidP="00B74204">
            <w:pPr>
              <w:rPr>
                <w:rFonts w:ascii="Times New Roman" w:hAnsi="Times New Roman" w:cs="Times New Roman"/>
                <w:sz w:val="16"/>
                <w:szCs w:val="16"/>
              </w:rPr>
            </w:pPr>
          </w:p>
        </w:tc>
        <w:tc>
          <w:tcPr>
            <w:tcW w:w="213" w:type="dxa"/>
            <w:tcMar>
              <w:left w:w="28" w:type="dxa"/>
              <w:right w:w="28" w:type="dxa"/>
            </w:tcMar>
            <w:vAlign w:val="center"/>
          </w:tcPr>
          <w:p w14:paraId="19DED1A1" w14:textId="77777777" w:rsidR="00B74204" w:rsidRPr="00E4522B" w:rsidRDefault="00B74204" w:rsidP="00B74204">
            <w:pPr>
              <w:rPr>
                <w:rFonts w:ascii="Times New Roman" w:hAnsi="Times New Roman" w:cs="Times New Roman"/>
                <w:sz w:val="16"/>
                <w:szCs w:val="16"/>
              </w:rPr>
            </w:pPr>
          </w:p>
        </w:tc>
        <w:tc>
          <w:tcPr>
            <w:tcW w:w="240" w:type="dxa"/>
            <w:tcMar>
              <w:left w:w="28" w:type="dxa"/>
              <w:right w:w="28" w:type="dxa"/>
            </w:tcMar>
            <w:vAlign w:val="center"/>
          </w:tcPr>
          <w:p w14:paraId="141CD892"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31AD0CAA" w14:textId="77777777" w:rsidR="00B74204" w:rsidRPr="00E4522B" w:rsidRDefault="00B74204" w:rsidP="00B74204">
            <w:pPr>
              <w:rPr>
                <w:rFonts w:ascii="Times New Roman" w:hAnsi="Times New Roman" w:cs="Times New Roman"/>
                <w:sz w:val="16"/>
                <w:szCs w:val="16"/>
              </w:rPr>
            </w:pPr>
          </w:p>
        </w:tc>
        <w:tc>
          <w:tcPr>
            <w:tcW w:w="271" w:type="dxa"/>
          </w:tcPr>
          <w:p w14:paraId="56CBB55E" w14:textId="77777777" w:rsidR="00B74204" w:rsidRPr="00E4522B" w:rsidRDefault="00B74204" w:rsidP="00B74204">
            <w:pPr>
              <w:rPr>
                <w:rFonts w:ascii="Times New Roman" w:hAnsi="Times New Roman" w:cs="Times New Roman"/>
                <w:sz w:val="16"/>
                <w:szCs w:val="16"/>
              </w:rPr>
            </w:pPr>
          </w:p>
        </w:tc>
        <w:tc>
          <w:tcPr>
            <w:tcW w:w="316" w:type="dxa"/>
          </w:tcPr>
          <w:p w14:paraId="5FF9A84B" w14:textId="77777777" w:rsidR="00B74204" w:rsidRPr="00E4522B" w:rsidRDefault="00B74204" w:rsidP="00B74204">
            <w:pPr>
              <w:rPr>
                <w:rFonts w:ascii="Times New Roman" w:hAnsi="Times New Roman" w:cs="Times New Roman"/>
                <w:sz w:val="16"/>
                <w:szCs w:val="16"/>
              </w:rPr>
            </w:pPr>
          </w:p>
        </w:tc>
        <w:tc>
          <w:tcPr>
            <w:tcW w:w="236" w:type="dxa"/>
          </w:tcPr>
          <w:p w14:paraId="07BA3A96" w14:textId="77777777" w:rsidR="00B74204" w:rsidRPr="00E4522B" w:rsidRDefault="00B74204" w:rsidP="00B74204">
            <w:pPr>
              <w:rPr>
                <w:rFonts w:ascii="Times New Roman" w:hAnsi="Times New Roman" w:cs="Times New Roman"/>
                <w:sz w:val="16"/>
                <w:szCs w:val="16"/>
              </w:rPr>
            </w:pPr>
          </w:p>
        </w:tc>
        <w:tc>
          <w:tcPr>
            <w:tcW w:w="272" w:type="dxa"/>
          </w:tcPr>
          <w:p w14:paraId="0E665134" w14:textId="77777777" w:rsidR="00B74204" w:rsidRPr="00E4522B" w:rsidRDefault="00B74204" w:rsidP="00B74204">
            <w:pPr>
              <w:rPr>
                <w:rFonts w:ascii="Times New Roman" w:hAnsi="Times New Roman" w:cs="Times New Roman"/>
                <w:sz w:val="16"/>
                <w:szCs w:val="16"/>
              </w:rPr>
            </w:pPr>
          </w:p>
        </w:tc>
        <w:tc>
          <w:tcPr>
            <w:tcW w:w="271" w:type="dxa"/>
          </w:tcPr>
          <w:p w14:paraId="06460106" w14:textId="77777777" w:rsidR="00B74204" w:rsidRPr="00E4522B" w:rsidRDefault="00B74204" w:rsidP="00B74204">
            <w:pPr>
              <w:rPr>
                <w:rFonts w:ascii="Times New Roman" w:hAnsi="Times New Roman" w:cs="Times New Roman"/>
                <w:sz w:val="16"/>
                <w:szCs w:val="16"/>
              </w:rPr>
            </w:pPr>
          </w:p>
        </w:tc>
        <w:tc>
          <w:tcPr>
            <w:tcW w:w="236" w:type="dxa"/>
          </w:tcPr>
          <w:p w14:paraId="46A20172" w14:textId="77777777" w:rsidR="00B74204" w:rsidRPr="00E4522B" w:rsidRDefault="00B74204" w:rsidP="00B74204">
            <w:pPr>
              <w:rPr>
                <w:rFonts w:ascii="Times New Roman" w:hAnsi="Times New Roman" w:cs="Times New Roman"/>
                <w:sz w:val="16"/>
                <w:szCs w:val="16"/>
              </w:rPr>
            </w:pPr>
          </w:p>
        </w:tc>
        <w:tc>
          <w:tcPr>
            <w:tcW w:w="236" w:type="dxa"/>
          </w:tcPr>
          <w:p w14:paraId="501E4A14" w14:textId="77777777" w:rsidR="00B74204" w:rsidRPr="00E4522B" w:rsidRDefault="00B74204" w:rsidP="00B74204">
            <w:pPr>
              <w:rPr>
                <w:rFonts w:ascii="Times New Roman" w:hAnsi="Times New Roman" w:cs="Times New Roman"/>
                <w:sz w:val="16"/>
                <w:szCs w:val="16"/>
              </w:rPr>
            </w:pPr>
          </w:p>
        </w:tc>
        <w:tc>
          <w:tcPr>
            <w:tcW w:w="236" w:type="dxa"/>
          </w:tcPr>
          <w:p w14:paraId="350CCF09" w14:textId="77777777" w:rsidR="00B74204" w:rsidRPr="00E4522B" w:rsidRDefault="00B74204" w:rsidP="00B74204">
            <w:pPr>
              <w:rPr>
                <w:rFonts w:ascii="Times New Roman" w:hAnsi="Times New Roman" w:cs="Times New Roman"/>
                <w:sz w:val="16"/>
                <w:szCs w:val="16"/>
              </w:rPr>
            </w:pPr>
          </w:p>
        </w:tc>
        <w:tc>
          <w:tcPr>
            <w:tcW w:w="271" w:type="dxa"/>
          </w:tcPr>
          <w:p w14:paraId="476F6A14" w14:textId="77777777" w:rsidR="00B74204" w:rsidRPr="00E4522B" w:rsidRDefault="00B74204" w:rsidP="00B74204">
            <w:pPr>
              <w:rPr>
                <w:rFonts w:ascii="Times New Roman" w:hAnsi="Times New Roman" w:cs="Times New Roman"/>
                <w:sz w:val="16"/>
                <w:szCs w:val="16"/>
              </w:rPr>
            </w:pPr>
          </w:p>
        </w:tc>
        <w:tc>
          <w:tcPr>
            <w:tcW w:w="236" w:type="dxa"/>
          </w:tcPr>
          <w:p w14:paraId="18456AFE" w14:textId="77777777" w:rsidR="00B74204" w:rsidRPr="00E4522B" w:rsidRDefault="00B74204" w:rsidP="00B74204">
            <w:pPr>
              <w:rPr>
                <w:rFonts w:ascii="Times New Roman" w:hAnsi="Times New Roman" w:cs="Times New Roman"/>
                <w:sz w:val="16"/>
                <w:szCs w:val="16"/>
              </w:rPr>
            </w:pPr>
          </w:p>
        </w:tc>
        <w:tc>
          <w:tcPr>
            <w:tcW w:w="236" w:type="dxa"/>
          </w:tcPr>
          <w:p w14:paraId="3A265110" w14:textId="77777777" w:rsidR="00B74204" w:rsidRPr="00E4522B" w:rsidRDefault="00B74204" w:rsidP="00B74204">
            <w:pPr>
              <w:rPr>
                <w:rFonts w:ascii="Times New Roman" w:hAnsi="Times New Roman" w:cs="Times New Roman"/>
                <w:sz w:val="16"/>
                <w:szCs w:val="16"/>
              </w:rPr>
            </w:pPr>
          </w:p>
        </w:tc>
        <w:tc>
          <w:tcPr>
            <w:tcW w:w="236" w:type="dxa"/>
          </w:tcPr>
          <w:p w14:paraId="6B00B4E4" w14:textId="77777777" w:rsidR="00B74204" w:rsidRPr="00E4522B" w:rsidRDefault="00B74204" w:rsidP="00B74204">
            <w:pPr>
              <w:rPr>
                <w:rFonts w:ascii="Times New Roman" w:hAnsi="Times New Roman" w:cs="Times New Roman"/>
                <w:sz w:val="16"/>
                <w:szCs w:val="16"/>
              </w:rPr>
            </w:pPr>
          </w:p>
        </w:tc>
        <w:tc>
          <w:tcPr>
            <w:tcW w:w="236" w:type="dxa"/>
          </w:tcPr>
          <w:p w14:paraId="1528861E" w14:textId="77777777" w:rsidR="00B74204" w:rsidRPr="00E4522B" w:rsidRDefault="00B74204" w:rsidP="00B74204">
            <w:pPr>
              <w:rPr>
                <w:rFonts w:ascii="Times New Roman" w:hAnsi="Times New Roman" w:cs="Times New Roman"/>
                <w:sz w:val="16"/>
                <w:szCs w:val="16"/>
              </w:rPr>
            </w:pPr>
          </w:p>
        </w:tc>
        <w:tc>
          <w:tcPr>
            <w:tcW w:w="236" w:type="dxa"/>
          </w:tcPr>
          <w:p w14:paraId="4EADE6F8" w14:textId="77777777" w:rsidR="00B74204" w:rsidRPr="00E4522B" w:rsidRDefault="00B74204" w:rsidP="00B74204">
            <w:pPr>
              <w:rPr>
                <w:rFonts w:ascii="Times New Roman" w:hAnsi="Times New Roman" w:cs="Times New Roman"/>
                <w:sz w:val="16"/>
                <w:szCs w:val="16"/>
              </w:rPr>
            </w:pPr>
          </w:p>
        </w:tc>
        <w:tc>
          <w:tcPr>
            <w:tcW w:w="236" w:type="dxa"/>
          </w:tcPr>
          <w:p w14:paraId="0082892C" w14:textId="77777777" w:rsidR="00B74204" w:rsidRPr="00E4522B" w:rsidRDefault="00B74204" w:rsidP="00B74204">
            <w:pPr>
              <w:rPr>
                <w:rFonts w:ascii="Times New Roman" w:hAnsi="Times New Roman" w:cs="Times New Roman"/>
                <w:sz w:val="16"/>
                <w:szCs w:val="16"/>
              </w:rPr>
            </w:pPr>
          </w:p>
        </w:tc>
        <w:tc>
          <w:tcPr>
            <w:tcW w:w="236" w:type="dxa"/>
          </w:tcPr>
          <w:p w14:paraId="2AD4FEA1" w14:textId="77777777" w:rsidR="00B74204" w:rsidRPr="00E4522B" w:rsidRDefault="00B74204" w:rsidP="00B74204">
            <w:pPr>
              <w:rPr>
                <w:rFonts w:ascii="Times New Roman" w:hAnsi="Times New Roman" w:cs="Times New Roman"/>
                <w:sz w:val="16"/>
                <w:szCs w:val="16"/>
              </w:rPr>
            </w:pPr>
          </w:p>
        </w:tc>
        <w:tc>
          <w:tcPr>
            <w:tcW w:w="236" w:type="dxa"/>
          </w:tcPr>
          <w:p w14:paraId="48392F52" w14:textId="77777777" w:rsidR="00B74204" w:rsidRPr="00E4522B" w:rsidRDefault="00B74204" w:rsidP="00B74204">
            <w:pPr>
              <w:rPr>
                <w:rFonts w:ascii="Times New Roman" w:hAnsi="Times New Roman" w:cs="Times New Roman"/>
                <w:sz w:val="16"/>
                <w:szCs w:val="16"/>
              </w:rPr>
            </w:pPr>
          </w:p>
        </w:tc>
        <w:tc>
          <w:tcPr>
            <w:tcW w:w="236" w:type="dxa"/>
          </w:tcPr>
          <w:p w14:paraId="54D9310C" w14:textId="77777777" w:rsidR="00B74204" w:rsidRPr="00E4522B" w:rsidRDefault="00B74204" w:rsidP="00B74204">
            <w:pPr>
              <w:rPr>
                <w:rFonts w:ascii="Times New Roman" w:hAnsi="Times New Roman" w:cs="Times New Roman"/>
                <w:sz w:val="16"/>
                <w:szCs w:val="16"/>
              </w:rPr>
            </w:pPr>
          </w:p>
        </w:tc>
        <w:tc>
          <w:tcPr>
            <w:tcW w:w="271" w:type="dxa"/>
          </w:tcPr>
          <w:p w14:paraId="2B3B69D5" w14:textId="77777777" w:rsidR="00B74204" w:rsidRPr="00E4522B" w:rsidRDefault="00B74204" w:rsidP="00B74204">
            <w:pPr>
              <w:rPr>
                <w:rFonts w:ascii="Times New Roman" w:hAnsi="Times New Roman" w:cs="Times New Roman"/>
                <w:sz w:val="16"/>
                <w:szCs w:val="16"/>
              </w:rPr>
            </w:pPr>
          </w:p>
        </w:tc>
        <w:tc>
          <w:tcPr>
            <w:tcW w:w="236" w:type="dxa"/>
          </w:tcPr>
          <w:p w14:paraId="2157ED5E" w14:textId="77777777" w:rsidR="00B74204" w:rsidRPr="00E4522B" w:rsidRDefault="00B74204" w:rsidP="00B74204">
            <w:pPr>
              <w:rPr>
                <w:rFonts w:ascii="Times New Roman" w:hAnsi="Times New Roman" w:cs="Times New Roman"/>
                <w:sz w:val="16"/>
                <w:szCs w:val="16"/>
              </w:rPr>
            </w:pPr>
          </w:p>
        </w:tc>
        <w:tc>
          <w:tcPr>
            <w:tcW w:w="236" w:type="dxa"/>
          </w:tcPr>
          <w:p w14:paraId="4539F295" w14:textId="77777777" w:rsidR="00B74204" w:rsidRPr="00E4522B" w:rsidRDefault="00B74204" w:rsidP="00B74204">
            <w:pPr>
              <w:rPr>
                <w:rFonts w:ascii="Times New Roman" w:hAnsi="Times New Roman" w:cs="Times New Roman"/>
                <w:sz w:val="16"/>
                <w:szCs w:val="16"/>
              </w:rPr>
            </w:pPr>
          </w:p>
        </w:tc>
        <w:tc>
          <w:tcPr>
            <w:tcW w:w="291" w:type="dxa"/>
          </w:tcPr>
          <w:p w14:paraId="5B1C2A40" w14:textId="77777777" w:rsidR="00B74204" w:rsidRPr="00E4522B" w:rsidRDefault="00B74204" w:rsidP="00B74204">
            <w:pPr>
              <w:rPr>
                <w:rFonts w:ascii="Times New Roman" w:hAnsi="Times New Roman" w:cs="Times New Roman"/>
                <w:sz w:val="16"/>
                <w:szCs w:val="16"/>
              </w:rPr>
            </w:pPr>
          </w:p>
        </w:tc>
      </w:tr>
      <w:tr w:rsidR="00B8356E" w:rsidRPr="00E4522B" w14:paraId="2F84C65D" w14:textId="77777777" w:rsidTr="00480120">
        <w:trPr>
          <w:trHeight w:val="174"/>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71BA63E9" w14:textId="5D3085EB" w:rsidR="00B8356E" w:rsidRPr="00B74204" w:rsidRDefault="00B8356E" w:rsidP="00B8356E">
            <w:pPr>
              <w:rPr>
                <w:rFonts w:ascii="Times New Roman" w:hAnsi="Times New Roman" w:cs="Times New Roman"/>
                <w:bCs/>
                <w:sz w:val="12"/>
                <w:szCs w:val="12"/>
                <w:highlight w:val="green"/>
              </w:rPr>
            </w:pPr>
            <w:r w:rsidRPr="00B74204">
              <w:rPr>
                <w:rFonts w:ascii="Times New Roman" w:hAnsi="Times New Roman"/>
                <w:sz w:val="12"/>
                <w:szCs w:val="12"/>
              </w:rPr>
              <w:t>МДК 04.01</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697E4EC" w14:textId="298E729F" w:rsidR="00B8356E" w:rsidRPr="00B74204" w:rsidRDefault="00B8356E" w:rsidP="00B8356E">
            <w:pPr>
              <w:rPr>
                <w:rFonts w:ascii="Times New Roman" w:hAnsi="Times New Roman" w:cs="Times New Roman"/>
                <w:bCs/>
                <w:sz w:val="12"/>
                <w:szCs w:val="12"/>
                <w:highlight w:val="green"/>
              </w:rPr>
            </w:pPr>
            <w:r w:rsidRPr="00B74204">
              <w:rPr>
                <w:rFonts w:ascii="Times New Roman" w:hAnsi="Times New Roman"/>
                <w:sz w:val="12"/>
                <w:szCs w:val="12"/>
              </w:rPr>
              <w:t>Организация газоспасательных работ по поиску и спасению пострадавших на ОПО в составе газоспасательного подразделения и оказания им первой помощи</w:t>
            </w:r>
          </w:p>
        </w:tc>
        <w:tc>
          <w:tcPr>
            <w:tcW w:w="270" w:type="dxa"/>
            <w:tcMar>
              <w:left w:w="28" w:type="dxa"/>
              <w:right w:w="28" w:type="dxa"/>
            </w:tcMar>
            <w:vAlign w:val="center"/>
          </w:tcPr>
          <w:p w14:paraId="5C35EE33" w14:textId="24932D6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C000AC6" w14:textId="3D413DDB"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8AA0527" w14:textId="0AEEBCF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D947DFD" w14:textId="03D3673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4B21E11" w14:textId="602B272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0382CC5" w14:textId="728B0220"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61A5D0E" w14:textId="59DD6D7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C70B39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AA73321" w14:textId="1EBDB1DF"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4B61292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975289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EA31E1E"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2C74900"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248789E"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148034B"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2B3091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96FD38D"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0213AFA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8455A14"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279D79A7"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5F50B19D"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35BACBD9"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A2B0851"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FEAE604" w14:textId="77777777" w:rsidR="00B8356E" w:rsidRPr="00E4522B" w:rsidRDefault="00B8356E" w:rsidP="00B8356E">
            <w:pPr>
              <w:rPr>
                <w:rFonts w:ascii="Times New Roman" w:hAnsi="Times New Roman" w:cs="Times New Roman"/>
                <w:sz w:val="16"/>
                <w:szCs w:val="16"/>
              </w:rPr>
            </w:pPr>
          </w:p>
        </w:tc>
        <w:tc>
          <w:tcPr>
            <w:tcW w:w="236" w:type="dxa"/>
          </w:tcPr>
          <w:p w14:paraId="3186F215" w14:textId="77777777" w:rsidR="00B8356E" w:rsidRPr="00E4522B" w:rsidRDefault="00B8356E" w:rsidP="00B8356E">
            <w:pPr>
              <w:rPr>
                <w:rFonts w:ascii="Times New Roman" w:hAnsi="Times New Roman" w:cs="Times New Roman"/>
                <w:sz w:val="16"/>
                <w:szCs w:val="16"/>
              </w:rPr>
            </w:pPr>
          </w:p>
        </w:tc>
        <w:tc>
          <w:tcPr>
            <w:tcW w:w="317" w:type="dxa"/>
          </w:tcPr>
          <w:p w14:paraId="2101E62C" w14:textId="77777777" w:rsidR="00B8356E" w:rsidRPr="00E4522B" w:rsidRDefault="00B8356E" w:rsidP="00B8356E">
            <w:pPr>
              <w:rPr>
                <w:rFonts w:ascii="Times New Roman" w:hAnsi="Times New Roman" w:cs="Times New Roman"/>
                <w:sz w:val="16"/>
                <w:szCs w:val="16"/>
              </w:rPr>
            </w:pPr>
          </w:p>
        </w:tc>
        <w:tc>
          <w:tcPr>
            <w:tcW w:w="272" w:type="dxa"/>
          </w:tcPr>
          <w:p w14:paraId="60E7F7F4" w14:textId="77777777" w:rsidR="00B8356E" w:rsidRPr="00E4522B" w:rsidRDefault="00B8356E" w:rsidP="00B8356E">
            <w:pPr>
              <w:rPr>
                <w:rFonts w:ascii="Times New Roman" w:hAnsi="Times New Roman" w:cs="Times New Roman"/>
                <w:sz w:val="16"/>
                <w:szCs w:val="16"/>
              </w:rPr>
            </w:pPr>
          </w:p>
        </w:tc>
        <w:tc>
          <w:tcPr>
            <w:tcW w:w="271" w:type="dxa"/>
          </w:tcPr>
          <w:p w14:paraId="3E2040E7" w14:textId="77777777" w:rsidR="00B8356E" w:rsidRPr="00E4522B" w:rsidRDefault="00B8356E" w:rsidP="00B8356E">
            <w:pPr>
              <w:rPr>
                <w:rFonts w:ascii="Times New Roman" w:hAnsi="Times New Roman" w:cs="Times New Roman"/>
                <w:sz w:val="16"/>
                <w:szCs w:val="16"/>
              </w:rPr>
            </w:pPr>
          </w:p>
        </w:tc>
        <w:tc>
          <w:tcPr>
            <w:tcW w:w="272" w:type="dxa"/>
          </w:tcPr>
          <w:p w14:paraId="7666C205"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F2E2D6E" w14:textId="77777777"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0991B94B"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367E2E0A"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21B90D8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348A9FE" w14:textId="77777777" w:rsidR="00B8356E" w:rsidRPr="00E4522B" w:rsidRDefault="00B8356E" w:rsidP="00B8356E">
            <w:pPr>
              <w:rPr>
                <w:rFonts w:ascii="Times New Roman" w:hAnsi="Times New Roman" w:cs="Times New Roman"/>
                <w:sz w:val="16"/>
                <w:szCs w:val="16"/>
              </w:rPr>
            </w:pPr>
          </w:p>
        </w:tc>
        <w:tc>
          <w:tcPr>
            <w:tcW w:w="271" w:type="dxa"/>
          </w:tcPr>
          <w:p w14:paraId="25AE46B9" w14:textId="77777777" w:rsidR="00B8356E" w:rsidRPr="00E4522B" w:rsidRDefault="00B8356E" w:rsidP="00B8356E">
            <w:pPr>
              <w:rPr>
                <w:rFonts w:ascii="Times New Roman" w:hAnsi="Times New Roman" w:cs="Times New Roman"/>
                <w:sz w:val="16"/>
                <w:szCs w:val="16"/>
              </w:rPr>
            </w:pPr>
          </w:p>
        </w:tc>
        <w:tc>
          <w:tcPr>
            <w:tcW w:w="316" w:type="dxa"/>
          </w:tcPr>
          <w:p w14:paraId="29DBEBB1" w14:textId="77777777" w:rsidR="00B8356E" w:rsidRPr="00E4522B" w:rsidRDefault="00B8356E" w:rsidP="00B8356E">
            <w:pPr>
              <w:rPr>
                <w:rFonts w:ascii="Times New Roman" w:hAnsi="Times New Roman" w:cs="Times New Roman"/>
                <w:sz w:val="16"/>
                <w:szCs w:val="16"/>
              </w:rPr>
            </w:pPr>
          </w:p>
        </w:tc>
        <w:tc>
          <w:tcPr>
            <w:tcW w:w="236" w:type="dxa"/>
          </w:tcPr>
          <w:p w14:paraId="74EDBFE3" w14:textId="77777777" w:rsidR="00B8356E" w:rsidRPr="00E4522B" w:rsidRDefault="00B8356E" w:rsidP="00B8356E">
            <w:pPr>
              <w:rPr>
                <w:rFonts w:ascii="Times New Roman" w:hAnsi="Times New Roman" w:cs="Times New Roman"/>
                <w:sz w:val="16"/>
                <w:szCs w:val="16"/>
              </w:rPr>
            </w:pPr>
          </w:p>
        </w:tc>
        <w:tc>
          <w:tcPr>
            <w:tcW w:w="272" w:type="dxa"/>
          </w:tcPr>
          <w:p w14:paraId="5FE75875" w14:textId="77777777" w:rsidR="00B8356E" w:rsidRPr="00E4522B" w:rsidRDefault="00B8356E" w:rsidP="00B8356E">
            <w:pPr>
              <w:rPr>
                <w:rFonts w:ascii="Times New Roman" w:hAnsi="Times New Roman" w:cs="Times New Roman"/>
                <w:sz w:val="16"/>
                <w:szCs w:val="16"/>
              </w:rPr>
            </w:pPr>
          </w:p>
        </w:tc>
        <w:tc>
          <w:tcPr>
            <w:tcW w:w="271" w:type="dxa"/>
          </w:tcPr>
          <w:p w14:paraId="4939570C" w14:textId="75CCC05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7CD3955" w14:textId="100E138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71D40C7" w14:textId="4AFCAAD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84AF666" w14:textId="5A31F7A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0EDB744F" w14:textId="49F6B8CE"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409B898" w14:textId="191C8956"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3FB540B" w14:textId="76CD5B31"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6BD40601" w14:textId="3F30546C"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FF756AA" w14:textId="3C23832F"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EC48CCE" w14:textId="396C74A5"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55A7488" w14:textId="10C3BE3A"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A355A01" w14:textId="070F03F3" w:rsidR="00B8356E" w:rsidRPr="00E4522B" w:rsidRDefault="00B8356E" w:rsidP="00B8356E">
            <w:pPr>
              <w:rPr>
                <w:rFonts w:ascii="Times New Roman" w:hAnsi="Times New Roman" w:cs="Times New Roman"/>
                <w:sz w:val="16"/>
                <w:szCs w:val="16"/>
              </w:rPr>
            </w:pPr>
          </w:p>
        </w:tc>
        <w:tc>
          <w:tcPr>
            <w:tcW w:w="236" w:type="dxa"/>
          </w:tcPr>
          <w:p w14:paraId="0BCA8E9D" w14:textId="77777777" w:rsidR="00B8356E" w:rsidRPr="00E4522B" w:rsidRDefault="00B8356E" w:rsidP="00B8356E">
            <w:pPr>
              <w:rPr>
                <w:rFonts w:ascii="Times New Roman" w:hAnsi="Times New Roman" w:cs="Times New Roman"/>
                <w:sz w:val="16"/>
                <w:szCs w:val="16"/>
              </w:rPr>
            </w:pPr>
          </w:p>
        </w:tc>
        <w:tc>
          <w:tcPr>
            <w:tcW w:w="236" w:type="dxa"/>
          </w:tcPr>
          <w:p w14:paraId="74CDE3FD" w14:textId="77777777" w:rsidR="00B8356E" w:rsidRPr="00E4522B" w:rsidRDefault="00B8356E" w:rsidP="00B8356E">
            <w:pPr>
              <w:rPr>
                <w:rFonts w:ascii="Times New Roman" w:hAnsi="Times New Roman" w:cs="Times New Roman"/>
                <w:sz w:val="16"/>
                <w:szCs w:val="16"/>
              </w:rPr>
            </w:pPr>
          </w:p>
        </w:tc>
        <w:tc>
          <w:tcPr>
            <w:tcW w:w="271" w:type="dxa"/>
          </w:tcPr>
          <w:p w14:paraId="19B061A4" w14:textId="77777777" w:rsidR="00B8356E" w:rsidRPr="00E4522B" w:rsidRDefault="00B8356E" w:rsidP="00B8356E">
            <w:pPr>
              <w:rPr>
                <w:rFonts w:ascii="Times New Roman" w:hAnsi="Times New Roman" w:cs="Times New Roman"/>
                <w:sz w:val="16"/>
                <w:szCs w:val="16"/>
              </w:rPr>
            </w:pPr>
          </w:p>
        </w:tc>
        <w:tc>
          <w:tcPr>
            <w:tcW w:w="236" w:type="dxa"/>
          </w:tcPr>
          <w:p w14:paraId="1E9E8674" w14:textId="77777777" w:rsidR="00B8356E" w:rsidRPr="00E4522B" w:rsidRDefault="00B8356E" w:rsidP="00B8356E">
            <w:pPr>
              <w:rPr>
                <w:rFonts w:ascii="Times New Roman" w:hAnsi="Times New Roman" w:cs="Times New Roman"/>
                <w:sz w:val="16"/>
                <w:szCs w:val="16"/>
              </w:rPr>
            </w:pPr>
          </w:p>
        </w:tc>
        <w:tc>
          <w:tcPr>
            <w:tcW w:w="236" w:type="dxa"/>
          </w:tcPr>
          <w:p w14:paraId="4298DA9F" w14:textId="77777777" w:rsidR="00B8356E" w:rsidRPr="00E4522B" w:rsidRDefault="00B8356E" w:rsidP="00B8356E">
            <w:pPr>
              <w:rPr>
                <w:rFonts w:ascii="Times New Roman" w:hAnsi="Times New Roman" w:cs="Times New Roman"/>
                <w:sz w:val="16"/>
                <w:szCs w:val="16"/>
              </w:rPr>
            </w:pPr>
          </w:p>
        </w:tc>
        <w:tc>
          <w:tcPr>
            <w:tcW w:w="291" w:type="dxa"/>
          </w:tcPr>
          <w:p w14:paraId="7D07CE5D" w14:textId="77777777" w:rsidR="00B8356E" w:rsidRPr="00E4522B" w:rsidRDefault="00B8356E" w:rsidP="00B8356E">
            <w:pPr>
              <w:rPr>
                <w:rFonts w:ascii="Times New Roman" w:hAnsi="Times New Roman" w:cs="Times New Roman"/>
                <w:sz w:val="16"/>
                <w:szCs w:val="16"/>
              </w:rPr>
            </w:pPr>
          </w:p>
        </w:tc>
      </w:tr>
      <w:tr w:rsidR="000D7DA0" w:rsidRPr="00E4522B" w14:paraId="68630B93" w14:textId="77777777" w:rsidTr="00480120">
        <w:trPr>
          <w:trHeight w:val="252"/>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7B62DAF8" w14:textId="58D006F7"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МДК 04.02</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A77528F" w14:textId="3FA81D54"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Организация газоспасательных работ по локализации и ликвидации аварий на ОПО в составе газоспасательного подразделения</w:t>
            </w:r>
          </w:p>
        </w:tc>
        <w:tc>
          <w:tcPr>
            <w:tcW w:w="270" w:type="dxa"/>
            <w:tcMar>
              <w:left w:w="28" w:type="dxa"/>
              <w:right w:w="28" w:type="dxa"/>
            </w:tcMar>
            <w:vAlign w:val="center"/>
          </w:tcPr>
          <w:p w14:paraId="6EA6F22A" w14:textId="6E5D759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5A53AA2" w14:textId="12757AA0"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EC7189D" w14:textId="3FEE125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7082EFB" w14:textId="2B42284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FFF150B" w14:textId="2410577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7D73A3D" w14:textId="21F7DC4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6E1F792" w14:textId="3CCB43A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5E38BD6"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05784486" w14:textId="5CF0052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71E9697F"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2811C68"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4E2B9194"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87CC5C3"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5BBB25D"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CB6829C"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30BD78EF"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FD52FC7"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096E605"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18032A0E"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4C712590"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2BBAF448"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3E3A485F"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CF732A9"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25F688C" w14:textId="77777777" w:rsidR="000D7DA0" w:rsidRPr="00E4522B" w:rsidRDefault="000D7DA0" w:rsidP="000D7DA0">
            <w:pPr>
              <w:rPr>
                <w:rFonts w:ascii="Times New Roman" w:hAnsi="Times New Roman" w:cs="Times New Roman"/>
                <w:sz w:val="16"/>
                <w:szCs w:val="16"/>
              </w:rPr>
            </w:pPr>
          </w:p>
        </w:tc>
        <w:tc>
          <w:tcPr>
            <w:tcW w:w="236" w:type="dxa"/>
          </w:tcPr>
          <w:p w14:paraId="713A6C97" w14:textId="77777777" w:rsidR="000D7DA0" w:rsidRPr="00E4522B" w:rsidRDefault="000D7DA0" w:rsidP="000D7DA0">
            <w:pPr>
              <w:rPr>
                <w:rFonts w:ascii="Times New Roman" w:hAnsi="Times New Roman" w:cs="Times New Roman"/>
                <w:sz w:val="16"/>
                <w:szCs w:val="16"/>
              </w:rPr>
            </w:pPr>
          </w:p>
        </w:tc>
        <w:tc>
          <w:tcPr>
            <w:tcW w:w="317" w:type="dxa"/>
          </w:tcPr>
          <w:p w14:paraId="6964E3B9" w14:textId="77777777" w:rsidR="000D7DA0" w:rsidRPr="00E4522B" w:rsidRDefault="000D7DA0" w:rsidP="000D7DA0">
            <w:pPr>
              <w:rPr>
                <w:rFonts w:ascii="Times New Roman" w:hAnsi="Times New Roman" w:cs="Times New Roman"/>
                <w:sz w:val="16"/>
                <w:szCs w:val="16"/>
              </w:rPr>
            </w:pPr>
          </w:p>
        </w:tc>
        <w:tc>
          <w:tcPr>
            <w:tcW w:w="272" w:type="dxa"/>
          </w:tcPr>
          <w:p w14:paraId="5E812E9C" w14:textId="77777777" w:rsidR="000D7DA0" w:rsidRPr="00E4522B" w:rsidRDefault="000D7DA0" w:rsidP="000D7DA0">
            <w:pPr>
              <w:rPr>
                <w:rFonts w:ascii="Times New Roman" w:hAnsi="Times New Roman" w:cs="Times New Roman"/>
                <w:sz w:val="16"/>
                <w:szCs w:val="16"/>
              </w:rPr>
            </w:pPr>
          </w:p>
        </w:tc>
        <w:tc>
          <w:tcPr>
            <w:tcW w:w="271" w:type="dxa"/>
          </w:tcPr>
          <w:p w14:paraId="1CE600EC" w14:textId="77777777" w:rsidR="000D7DA0" w:rsidRPr="00E4522B" w:rsidRDefault="000D7DA0" w:rsidP="000D7DA0">
            <w:pPr>
              <w:rPr>
                <w:rFonts w:ascii="Times New Roman" w:hAnsi="Times New Roman" w:cs="Times New Roman"/>
                <w:sz w:val="16"/>
                <w:szCs w:val="16"/>
              </w:rPr>
            </w:pPr>
          </w:p>
        </w:tc>
        <w:tc>
          <w:tcPr>
            <w:tcW w:w="272" w:type="dxa"/>
          </w:tcPr>
          <w:p w14:paraId="3EBE26F1"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FE8B0C9"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3CD2E291"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014A9C76"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26610ECB"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48156DD" w14:textId="77777777" w:rsidR="000D7DA0" w:rsidRPr="00E4522B" w:rsidRDefault="000D7DA0" w:rsidP="000D7DA0">
            <w:pPr>
              <w:rPr>
                <w:rFonts w:ascii="Times New Roman" w:hAnsi="Times New Roman" w:cs="Times New Roman"/>
                <w:sz w:val="16"/>
                <w:szCs w:val="16"/>
              </w:rPr>
            </w:pPr>
          </w:p>
        </w:tc>
        <w:tc>
          <w:tcPr>
            <w:tcW w:w="271" w:type="dxa"/>
          </w:tcPr>
          <w:p w14:paraId="20EE4ED1" w14:textId="77777777" w:rsidR="000D7DA0" w:rsidRPr="00E4522B" w:rsidRDefault="000D7DA0" w:rsidP="000D7DA0">
            <w:pPr>
              <w:rPr>
                <w:rFonts w:ascii="Times New Roman" w:hAnsi="Times New Roman" w:cs="Times New Roman"/>
                <w:sz w:val="16"/>
                <w:szCs w:val="16"/>
              </w:rPr>
            </w:pPr>
          </w:p>
        </w:tc>
        <w:tc>
          <w:tcPr>
            <w:tcW w:w="316" w:type="dxa"/>
          </w:tcPr>
          <w:p w14:paraId="715260CB" w14:textId="77777777" w:rsidR="000D7DA0" w:rsidRPr="00E4522B" w:rsidRDefault="000D7DA0" w:rsidP="000D7DA0">
            <w:pPr>
              <w:rPr>
                <w:rFonts w:ascii="Times New Roman" w:hAnsi="Times New Roman" w:cs="Times New Roman"/>
                <w:sz w:val="16"/>
                <w:szCs w:val="16"/>
              </w:rPr>
            </w:pPr>
          </w:p>
        </w:tc>
        <w:tc>
          <w:tcPr>
            <w:tcW w:w="236" w:type="dxa"/>
          </w:tcPr>
          <w:p w14:paraId="005846C8" w14:textId="77777777" w:rsidR="000D7DA0" w:rsidRPr="00E4522B" w:rsidRDefault="000D7DA0" w:rsidP="000D7DA0">
            <w:pPr>
              <w:rPr>
                <w:rFonts w:ascii="Times New Roman" w:hAnsi="Times New Roman" w:cs="Times New Roman"/>
                <w:sz w:val="16"/>
                <w:szCs w:val="16"/>
              </w:rPr>
            </w:pPr>
          </w:p>
        </w:tc>
        <w:tc>
          <w:tcPr>
            <w:tcW w:w="272" w:type="dxa"/>
          </w:tcPr>
          <w:p w14:paraId="55A02406" w14:textId="77777777" w:rsidR="000D7DA0" w:rsidRPr="00E4522B" w:rsidRDefault="000D7DA0" w:rsidP="000D7DA0">
            <w:pPr>
              <w:rPr>
                <w:rFonts w:ascii="Times New Roman" w:hAnsi="Times New Roman" w:cs="Times New Roman"/>
                <w:sz w:val="16"/>
                <w:szCs w:val="16"/>
              </w:rPr>
            </w:pPr>
          </w:p>
        </w:tc>
        <w:tc>
          <w:tcPr>
            <w:tcW w:w="271" w:type="dxa"/>
          </w:tcPr>
          <w:p w14:paraId="7B92CAF3" w14:textId="687E3D8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980D386" w14:textId="4E0B715B"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6E3F9045" w14:textId="28089FE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78EAA0B" w14:textId="6DEC283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571E2EF4" w14:textId="17CF3C5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BFC2101" w14:textId="0449B8C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28AFF73" w14:textId="1B42A3D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976C1AF" w14:textId="6693C75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BF1276D" w14:textId="4E525D5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D8233B4" w14:textId="48D2E60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7062F38" w14:textId="5DCFB98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34E6557" w14:textId="77777777" w:rsidR="000D7DA0" w:rsidRPr="00E4522B" w:rsidRDefault="000D7DA0" w:rsidP="000D7DA0">
            <w:pPr>
              <w:rPr>
                <w:rFonts w:ascii="Times New Roman" w:hAnsi="Times New Roman" w:cs="Times New Roman"/>
                <w:sz w:val="16"/>
                <w:szCs w:val="16"/>
              </w:rPr>
            </w:pPr>
          </w:p>
        </w:tc>
        <w:tc>
          <w:tcPr>
            <w:tcW w:w="236" w:type="dxa"/>
          </w:tcPr>
          <w:p w14:paraId="119286F6" w14:textId="77777777" w:rsidR="000D7DA0" w:rsidRPr="00E4522B" w:rsidRDefault="000D7DA0" w:rsidP="000D7DA0">
            <w:pPr>
              <w:rPr>
                <w:rFonts w:ascii="Times New Roman" w:hAnsi="Times New Roman" w:cs="Times New Roman"/>
                <w:sz w:val="16"/>
                <w:szCs w:val="16"/>
              </w:rPr>
            </w:pPr>
          </w:p>
        </w:tc>
        <w:tc>
          <w:tcPr>
            <w:tcW w:w="236" w:type="dxa"/>
          </w:tcPr>
          <w:p w14:paraId="3D50425D" w14:textId="77777777" w:rsidR="000D7DA0" w:rsidRPr="00E4522B" w:rsidRDefault="000D7DA0" w:rsidP="000D7DA0">
            <w:pPr>
              <w:rPr>
                <w:rFonts w:ascii="Times New Roman" w:hAnsi="Times New Roman" w:cs="Times New Roman"/>
                <w:sz w:val="16"/>
                <w:szCs w:val="16"/>
              </w:rPr>
            </w:pPr>
          </w:p>
        </w:tc>
        <w:tc>
          <w:tcPr>
            <w:tcW w:w="271" w:type="dxa"/>
          </w:tcPr>
          <w:p w14:paraId="4B0ED010" w14:textId="77777777" w:rsidR="000D7DA0" w:rsidRPr="00E4522B" w:rsidRDefault="000D7DA0" w:rsidP="000D7DA0">
            <w:pPr>
              <w:rPr>
                <w:rFonts w:ascii="Times New Roman" w:hAnsi="Times New Roman" w:cs="Times New Roman"/>
                <w:sz w:val="16"/>
                <w:szCs w:val="16"/>
              </w:rPr>
            </w:pPr>
          </w:p>
        </w:tc>
        <w:tc>
          <w:tcPr>
            <w:tcW w:w="236" w:type="dxa"/>
          </w:tcPr>
          <w:p w14:paraId="1250CD55" w14:textId="77777777" w:rsidR="000D7DA0" w:rsidRPr="00E4522B" w:rsidRDefault="000D7DA0" w:rsidP="000D7DA0">
            <w:pPr>
              <w:rPr>
                <w:rFonts w:ascii="Times New Roman" w:hAnsi="Times New Roman" w:cs="Times New Roman"/>
                <w:sz w:val="16"/>
                <w:szCs w:val="16"/>
              </w:rPr>
            </w:pPr>
          </w:p>
        </w:tc>
        <w:tc>
          <w:tcPr>
            <w:tcW w:w="236" w:type="dxa"/>
          </w:tcPr>
          <w:p w14:paraId="40E1EF59" w14:textId="77777777" w:rsidR="000D7DA0" w:rsidRPr="00E4522B" w:rsidRDefault="000D7DA0" w:rsidP="000D7DA0">
            <w:pPr>
              <w:rPr>
                <w:rFonts w:ascii="Times New Roman" w:hAnsi="Times New Roman" w:cs="Times New Roman"/>
                <w:sz w:val="16"/>
                <w:szCs w:val="16"/>
              </w:rPr>
            </w:pPr>
          </w:p>
        </w:tc>
        <w:tc>
          <w:tcPr>
            <w:tcW w:w="291" w:type="dxa"/>
          </w:tcPr>
          <w:p w14:paraId="36A80F63" w14:textId="77777777" w:rsidR="000D7DA0" w:rsidRPr="00E4522B" w:rsidRDefault="000D7DA0" w:rsidP="000D7DA0">
            <w:pPr>
              <w:rPr>
                <w:rFonts w:ascii="Times New Roman" w:hAnsi="Times New Roman" w:cs="Times New Roman"/>
                <w:sz w:val="16"/>
                <w:szCs w:val="16"/>
              </w:rPr>
            </w:pPr>
          </w:p>
        </w:tc>
      </w:tr>
      <w:tr w:rsidR="000D7DA0" w:rsidRPr="00E4522B" w14:paraId="095CA565" w14:textId="77777777" w:rsidTr="00480120">
        <w:trPr>
          <w:trHeight w:val="28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70CABC82" w14:textId="2F79F310"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МДК 04.03</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CAEBAC4" w14:textId="746E7497"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c>
          <w:tcPr>
            <w:tcW w:w="270" w:type="dxa"/>
            <w:tcMar>
              <w:left w:w="28" w:type="dxa"/>
              <w:right w:w="28" w:type="dxa"/>
            </w:tcMar>
            <w:vAlign w:val="center"/>
          </w:tcPr>
          <w:p w14:paraId="463FCEA3" w14:textId="7F03C4E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8E73077" w14:textId="4EA589D0"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83AF242" w14:textId="3FA4DDE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86CD48D" w14:textId="32E1017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222E164" w14:textId="7D020E50"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F2D8DB3" w14:textId="52EC1C5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1A1D3BC" w14:textId="4707B9B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844A69E"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CB8D4A3" w14:textId="0E6CEE0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09C257DF"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FB1B3CA"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F4B4BE9"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6AC097A"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70F4735F"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CFAEC7C"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714F3D51"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07F03867"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25B07128"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CF1C5AC"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623955E3"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4CA0CFCA"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5050488E"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32FC5710"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5A4D4BC" w14:textId="77777777" w:rsidR="000D7DA0" w:rsidRPr="00E4522B" w:rsidRDefault="000D7DA0" w:rsidP="000D7DA0">
            <w:pPr>
              <w:rPr>
                <w:rFonts w:ascii="Times New Roman" w:hAnsi="Times New Roman" w:cs="Times New Roman"/>
                <w:sz w:val="16"/>
                <w:szCs w:val="16"/>
              </w:rPr>
            </w:pPr>
          </w:p>
        </w:tc>
        <w:tc>
          <w:tcPr>
            <w:tcW w:w="236" w:type="dxa"/>
          </w:tcPr>
          <w:p w14:paraId="6F81F48E" w14:textId="77777777" w:rsidR="000D7DA0" w:rsidRPr="00E4522B" w:rsidRDefault="000D7DA0" w:rsidP="000D7DA0">
            <w:pPr>
              <w:rPr>
                <w:rFonts w:ascii="Times New Roman" w:hAnsi="Times New Roman" w:cs="Times New Roman"/>
                <w:sz w:val="16"/>
                <w:szCs w:val="16"/>
              </w:rPr>
            </w:pPr>
          </w:p>
        </w:tc>
        <w:tc>
          <w:tcPr>
            <w:tcW w:w="317" w:type="dxa"/>
          </w:tcPr>
          <w:p w14:paraId="678FD7A1" w14:textId="77777777" w:rsidR="000D7DA0" w:rsidRPr="00E4522B" w:rsidRDefault="000D7DA0" w:rsidP="000D7DA0">
            <w:pPr>
              <w:rPr>
                <w:rFonts w:ascii="Times New Roman" w:hAnsi="Times New Roman" w:cs="Times New Roman"/>
                <w:sz w:val="16"/>
                <w:szCs w:val="16"/>
              </w:rPr>
            </w:pPr>
          </w:p>
        </w:tc>
        <w:tc>
          <w:tcPr>
            <w:tcW w:w="272" w:type="dxa"/>
          </w:tcPr>
          <w:p w14:paraId="145038FF" w14:textId="77777777" w:rsidR="000D7DA0" w:rsidRPr="00E4522B" w:rsidRDefault="000D7DA0" w:rsidP="000D7DA0">
            <w:pPr>
              <w:rPr>
                <w:rFonts w:ascii="Times New Roman" w:hAnsi="Times New Roman" w:cs="Times New Roman"/>
                <w:sz w:val="16"/>
                <w:szCs w:val="16"/>
              </w:rPr>
            </w:pPr>
          </w:p>
        </w:tc>
        <w:tc>
          <w:tcPr>
            <w:tcW w:w="271" w:type="dxa"/>
          </w:tcPr>
          <w:p w14:paraId="64A74BA0" w14:textId="77777777" w:rsidR="000D7DA0" w:rsidRPr="00E4522B" w:rsidRDefault="000D7DA0" w:rsidP="000D7DA0">
            <w:pPr>
              <w:rPr>
                <w:rFonts w:ascii="Times New Roman" w:hAnsi="Times New Roman" w:cs="Times New Roman"/>
                <w:sz w:val="16"/>
                <w:szCs w:val="16"/>
              </w:rPr>
            </w:pPr>
          </w:p>
        </w:tc>
        <w:tc>
          <w:tcPr>
            <w:tcW w:w="272" w:type="dxa"/>
          </w:tcPr>
          <w:p w14:paraId="010D33C9"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728866C1"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75DAF7EB"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6C65D6D9"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19F03301"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EE15DB2" w14:textId="77777777" w:rsidR="000D7DA0" w:rsidRPr="00E4522B" w:rsidRDefault="000D7DA0" w:rsidP="000D7DA0">
            <w:pPr>
              <w:rPr>
                <w:rFonts w:ascii="Times New Roman" w:hAnsi="Times New Roman" w:cs="Times New Roman"/>
                <w:sz w:val="16"/>
                <w:szCs w:val="16"/>
              </w:rPr>
            </w:pPr>
          </w:p>
        </w:tc>
        <w:tc>
          <w:tcPr>
            <w:tcW w:w="271" w:type="dxa"/>
          </w:tcPr>
          <w:p w14:paraId="16D42F36" w14:textId="77777777" w:rsidR="000D7DA0" w:rsidRPr="00E4522B" w:rsidRDefault="000D7DA0" w:rsidP="000D7DA0">
            <w:pPr>
              <w:rPr>
                <w:rFonts w:ascii="Times New Roman" w:hAnsi="Times New Roman" w:cs="Times New Roman"/>
                <w:sz w:val="16"/>
                <w:szCs w:val="16"/>
              </w:rPr>
            </w:pPr>
          </w:p>
        </w:tc>
        <w:tc>
          <w:tcPr>
            <w:tcW w:w="316" w:type="dxa"/>
          </w:tcPr>
          <w:p w14:paraId="6523F146" w14:textId="77777777" w:rsidR="000D7DA0" w:rsidRPr="00E4522B" w:rsidRDefault="000D7DA0" w:rsidP="000D7DA0">
            <w:pPr>
              <w:rPr>
                <w:rFonts w:ascii="Times New Roman" w:hAnsi="Times New Roman" w:cs="Times New Roman"/>
                <w:sz w:val="16"/>
                <w:szCs w:val="16"/>
              </w:rPr>
            </w:pPr>
          </w:p>
        </w:tc>
        <w:tc>
          <w:tcPr>
            <w:tcW w:w="236" w:type="dxa"/>
          </w:tcPr>
          <w:p w14:paraId="2EEBEF49" w14:textId="77777777" w:rsidR="000D7DA0" w:rsidRPr="00E4522B" w:rsidRDefault="000D7DA0" w:rsidP="000D7DA0">
            <w:pPr>
              <w:rPr>
                <w:rFonts w:ascii="Times New Roman" w:hAnsi="Times New Roman" w:cs="Times New Roman"/>
                <w:sz w:val="16"/>
                <w:szCs w:val="16"/>
              </w:rPr>
            </w:pPr>
          </w:p>
        </w:tc>
        <w:tc>
          <w:tcPr>
            <w:tcW w:w="272" w:type="dxa"/>
          </w:tcPr>
          <w:p w14:paraId="2C4789BB" w14:textId="77777777" w:rsidR="000D7DA0" w:rsidRPr="00E4522B" w:rsidRDefault="000D7DA0" w:rsidP="000D7DA0">
            <w:pPr>
              <w:rPr>
                <w:rFonts w:ascii="Times New Roman" w:hAnsi="Times New Roman" w:cs="Times New Roman"/>
                <w:sz w:val="16"/>
                <w:szCs w:val="16"/>
              </w:rPr>
            </w:pPr>
          </w:p>
        </w:tc>
        <w:tc>
          <w:tcPr>
            <w:tcW w:w="271" w:type="dxa"/>
          </w:tcPr>
          <w:p w14:paraId="4F7B85FA" w14:textId="18AFD6A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0CFA6C1" w14:textId="2CCB7D1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93D1946" w14:textId="158BD2A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7FF6021" w14:textId="301DE41B"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2B17B9B1" w14:textId="05C4AE90"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83B7DC3" w14:textId="65697A1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D54801A" w14:textId="1A7EA66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DC32C41" w14:textId="07C22DD6"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6385860A" w14:textId="3F65269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47411F7" w14:textId="26870D8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3E1EC86" w14:textId="261EF29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D3BA892" w14:textId="77777777" w:rsidR="000D7DA0" w:rsidRPr="00E4522B" w:rsidRDefault="000D7DA0" w:rsidP="000D7DA0">
            <w:pPr>
              <w:rPr>
                <w:rFonts w:ascii="Times New Roman" w:hAnsi="Times New Roman" w:cs="Times New Roman"/>
                <w:sz w:val="16"/>
                <w:szCs w:val="16"/>
              </w:rPr>
            </w:pPr>
          </w:p>
        </w:tc>
        <w:tc>
          <w:tcPr>
            <w:tcW w:w="236" w:type="dxa"/>
          </w:tcPr>
          <w:p w14:paraId="04BEC55B" w14:textId="77777777" w:rsidR="000D7DA0" w:rsidRPr="00E4522B" w:rsidRDefault="000D7DA0" w:rsidP="000D7DA0">
            <w:pPr>
              <w:rPr>
                <w:rFonts w:ascii="Times New Roman" w:hAnsi="Times New Roman" w:cs="Times New Roman"/>
                <w:sz w:val="16"/>
                <w:szCs w:val="16"/>
              </w:rPr>
            </w:pPr>
          </w:p>
        </w:tc>
        <w:tc>
          <w:tcPr>
            <w:tcW w:w="236" w:type="dxa"/>
          </w:tcPr>
          <w:p w14:paraId="25A5DF25" w14:textId="77777777" w:rsidR="000D7DA0" w:rsidRPr="00E4522B" w:rsidRDefault="000D7DA0" w:rsidP="000D7DA0">
            <w:pPr>
              <w:rPr>
                <w:rFonts w:ascii="Times New Roman" w:hAnsi="Times New Roman" w:cs="Times New Roman"/>
                <w:sz w:val="16"/>
                <w:szCs w:val="16"/>
              </w:rPr>
            </w:pPr>
          </w:p>
        </w:tc>
        <w:tc>
          <w:tcPr>
            <w:tcW w:w="271" w:type="dxa"/>
          </w:tcPr>
          <w:p w14:paraId="676E52EC" w14:textId="77777777" w:rsidR="000D7DA0" w:rsidRPr="00E4522B" w:rsidRDefault="000D7DA0" w:rsidP="000D7DA0">
            <w:pPr>
              <w:rPr>
                <w:rFonts w:ascii="Times New Roman" w:hAnsi="Times New Roman" w:cs="Times New Roman"/>
                <w:sz w:val="16"/>
                <w:szCs w:val="16"/>
              </w:rPr>
            </w:pPr>
          </w:p>
        </w:tc>
        <w:tc>
          <w:tcPr>
            <w:tcW w:w="236" w:type="dxa"/>
          </w:tcPr>
          <w:p w14:paraId="0E7028B0" w14:textId="77777777" w:rsidR="000D7DA0" w:rsidRPr="00E4522B" w:rsidRDefault="000D7DA0" w:rsidP="000D7DA0">
            <w:pPr>
              <w:rPr>
                <w:rFonts w:ascii="Times New Roman" w:hAnsi="Times New Roman" w:cs="Times New Roman"/>
                <w:sz w:val="16"/>
                <w:szCs w:val="16"/>
              </w:rPr>
            </w:pPr>
          </w:p>
        </w:tc>
        <w:tc>
          <w:tcPr>
            <w:tcW w:w="236" w:type="dxa"/>
          </w:tcPr>
          <w:p w14:paraId="7FD5B290" w14:textId="77777777" w:rsidR="000D7DA0" w:rsidRPr="00E4522B" w:rsidRDefault="000D7DA0" w:rsidP="000D7DA0">
            <w:pPr>
              <w:rPr>
                <w:rFonts w:ascii="Times New Roman" w:hAnsi="Times New Roman" w:cs="Times New Roman"/>
                <w:sz w:val="16"/>
                <w:szCs w:val="16"/>
              </w:rPr>
            </w:pPr>
          </w:p>
        </w:tc>
        <w:tc>
          <w:tcPr>
            <w:tcW w:w="291" w:type="dxa"/>
          </w:tcPr>
          <w:p w14:paraId="44303B38" w14:textId="77777777" w:rsidR="000D7DA0" w:rsidRPr="00E4522B" w:rsidRDefault="000D7DA0" w:rsidP="000D7DA0">
            <w:pPr>
              <w:rPr>
                <w:rFonts w:ascii="Times New Roman" w:hAnsi="Times New Roman" w:cs="Times New Roman"/>
                <w:sz w:val="16"/>
                <w:szCs w:val="16"/>
              </w:rPr>
            </w:pPr>
          </w:p>
        </w:tc>
      </w:tr>
      <w:tr w:rsidR="000D7DA0" w:rsidRPr="00E4522B" w14:paraId="2E415C48" w14:textId="77777777" w:rsidTr="00480120">
        <w:trPr>
          <w:trHeight w:val="28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7D4ED1B7" w14:textId="4C7BC582" w:rsidR="000D7DA0" w:rsidRPr="00B74204" w:rsidRDefault="000D7DA0" w:rsidP="000D7DA0">
            <w:pPr>
              <w:rPr>
                <w:rFonts w:ascii="Times New Roman" w:hAnsi="Times New Roman" w:cs="Times New Roman"/>
                <w:sz w:val="12"/>
                <w:szCs w:val="12"/>
                <w:highlight w:val="green"/>
              </w:rPr>
            </w:pPr>
            <w:r w:rsidRPr="00B74204">
              <w:rPr>
                <w:rFonts w:ascii="Times New Roman" w:hAnsi="Times New Roman"/>
                <w:sz w:val="12"/>
                <w:szCs w:val="12"/>
              </w:rPr>
              <w:t>МДК 04.04</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3D04DFE" w14:textId="4354E16C" w:rsidR="000D7DA0" w:rsidRPr="00B74204" w:rsidRDefault="000D7DA0" w:rsidP="000D7DA0">
            <w:pPr>
              <w:rPr>
                <w:rFonts w:ascii="Times New Roman" w:hAnsi="Times New Roman" w:cs="Times New Roman"/>
                <w:iCs/>
                <w:sz w:val="12"/>
                <w:szCs w:val="12"/>
                <w:highlight w:val="green"/>
              </w:rPr>
            </w:pPr>
            <w:r w:rsidRPr="00B74204">
              <w:rPr>
                <w:rFonts w:ascii="Times New Roman" w:hAnsi="Times New Roman"/>
                <w:sz w:val="12"/>
                <w:szCs w:val="12"/>
              </w:rPr>
              <w:t>Аварийно-спасательное, газоспасательное и пожарное оборудование и инструменты</w:t>
            </w:r>
          </w:p>
        </w:tc>
        <w:tc>
          <w:tcPr>
            <w:tcW w:w="270" w:type="dxa"/>
            <w:tcMar>
              <w:left w:w="28" w:type="dxa"/>
              <w:right w:w="28" w:type="dxa"/>
            </w:tcMar>
            <w:vAlign w:val="center"/>
          </w:tcPr>
          <w:p w14:paraId="794CF47E" w14:textId="03F4A47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84C8335" w14:textId="5B5630D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A523E6D" w14:textId="149D5AA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031C1F3" w14:textId="73AAFC9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FEA65C4" w14:textId="01A879A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E4EC58C" w14:textId="3750DFC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EFD98A7" w14:textId="34A6A24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1D5FDD5"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1977B2F1" w14:textId="77AC44D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201883DF"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787BDF4"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D8F1F77"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6B712AA"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4853D5F4"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343D572"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C604E27"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45A322E8"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E7EF81F"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08018EF0"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3ED54037"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160D4C35"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17315902"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B306DB4"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BED7345" w14:textId="77777777" w:rsidR="000D7DA0" w:rsidRPr="00E4522B" w:rsidRDefault="000D7DA0" w:rsidP="000D7DA0">
            <w:pPr>
              <w:rPr>
                <w:rFonts w:ascii="Times New Roman" w:hAnsi="Times New Roman" w:cs="Times New Roman"/>
                <w:sz w:val="16"/>
                <w:szCs w:val="16"/>
              </w:rPr>
            </w:pPr>
          </w:p>
        </w:tc>
        <w:tc>
          <w:tcPr>
            <w:tcW w:w="236" w:type="dxa"/>
          </w:tcPr>
          <w:p w14:paraId="0F6C18F4" w14:textId="77777777" w:rsidR="000D7DA0" w:rsidRPr="00E4522B" w:rsidRDefault="000D7DA0" w:rsidP="000D7DA0">
            <w:pPr>
              <w:rPr>
                <w:rFonts w:ascii="Times New Roman" w:hAnsi="Times New Roman" w:cs="Times New Roman"/>
                <w:sz w:val="16"/>
                <w:szCs w:val="16"/>
              </w:rPr>
            </w:pPr>
          </w:p>
        </w:tc>
        <w:tc>
          <w:tcPr>
            <w:tcW w:w="317" w:type="dxa"/>
          </w:tcPr>
          <w:p w14:paraId="4105F7EC" w14:textId="77777777" w:rsidR="000D7DA0" w:rsidRPr="00E4522B" w:rsidRDefault="000D7DA0" w:rsidP="000D7DA0">
            <w:pPr>
              <w:rPr>
                <w:rFonts w:ascii="Times New Roman" w:hAnsi="Times New Roman" w:cs="Times New Roman"/>
                <w:sz w:val="16"/>
                <w:szCs w:val="16"/>
              </w:rPr>
            </w:pPr>
          </w:p>
        </w:tc>
        <w:tc>
          <w:tcPr>
            <w:tcW w:w="272" w:type="dxa"/>
          </w:tcPr>
          <w:p w14:paraId="1D04E3D1" w14:textId="77777777" w:rsidR="000D7DA0" w:rsidRPr="00E4522B" w:rsidRDefault="000D7DA0" w:rsidP="000D7DA0">
            <w:pPr>
              <w:rPr>
                <w:rFonts w:ascii="Times New Roman" w:hAnsi="Times New Roman" w:cs="Times New Roman"/>
                <w:sz w:val="16"/>
                <w:szCs w:val="16"/>
              </w:rPr>
            </w:pPr>
          </w:p>
        </w:tc>
        <w:tc>
          <w:tcPr>
            <w:tcW w:w="271" w:type="dxa"/>
          </w:tcPr>
          <w:p w14:paraId="5FA47C8D" w14:textId="77777777" w:rsidR="000D7DA0" w:rsidRPr="00E4522B" w:rsidRDefault="000D7DA0" w:rsidP="000D7DA0">
            <w:pPr>
              <w:rPr>
                <w:rFonts w:ascii="Times New Roman" w:hAnsi="Times New Roman" w:cs="Times New Roman"/>
                <w:sz w:val="16"/>
                <w:szCs w:val="16"/>
              </w:rPr>
            </w:pPr>
          </w:p>
        </w:tc>
        <w:tc>
          <w:tcPr>
            <w:tcW w:w="272" w:type="dxa"/>
          </w:tcPr>
          <w:p w14:paraId="444B0CD5"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0E381888"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1911C205"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594CFE86"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79CD4A2B"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3A35E9D" w14:textId="77777777" w:rsidR="000D7DA0" w:rsidRPr="00E4522B" w:rsidRDefault="000D7DA0" w:rsidP="000D7DA0">
            <w:pPr>
              <w:rPr>
                <w:rFonts w:ascii="Times New Roman" w:hAnsi="Times New Roman" w:cs="Times New Roman"/>
                <w:sz w:val="16"/>
                <w:szCs w:val="16"/>
              </w:rPr>
            </w:pPr>
          </w:p>
        </w:tc>
        <w:tc>
          <w:tcPr>
            <w:tcW w:w="271" w:type="dxa"/>
          </w:tcPr>
          <w:p w14:paraId="3D7184C7" w14:textId="77777777" w:rsidR="000D7DA0" w:rsidRPr="00E4522B" w:rsidRDefault="000D7DA0" w:rsidP="000D7DA0">
            <w:pPr>
              <w:rPr>
                <w:rFonts w:ascii="Times New Roman" w:hAnsi="Times New Roman" w:cs="Times New Roman"/>
                <w:sz w:val="16"/>
                <w:szCs w:val="16"/>
              </w:rPr>
            </w:pPr>
          </w:p>
        </w:tc>
        <w:tc>
          <w:tcPr>
            <w:tcW w:w="316" w:type="dxa"/>
          </w:tcPr>
          <w:p w14:paraId="46FF94AB" w14:textId="77777777" w:rsidR="000D7DA0" w:rsidRPr="00E4522B" w:rsidRDefault="000D7DA0" w:rsidP="000D7DA0">
            <w:pPr>
              <w:rPr>
                <w:rFonts w:ascii="Times New Roman" w:hAnsi="Times New Roman" w:cs="Times New Roman"/>
                <w:sz w:val="16"/>
                <w:szCs w:val="16"/>
              </w:rPr>
            </w:pPr>
          </w:p>
        </w:tc>
        <w:tc>
          <w:tcPr>
            <w:tcW w:w="236" w:type="dxa"/>
          </w:tcPr>
          <w:p w14:paraId="55F73DCF" w14:textId="77777777" w:rsidR="000D7DA0" w:rsidRPr="00E4522B" w:rsidRDefault="000D7DA0" w:rsidP="000D7DA0">
            <w:pPr>
              <w:rPr>
                <w:rFonts w:ascii="Times New Roman" w:hAnsi="Times New Roman" w:cs="Times New Roman"/>
                <w:sz w:val="16"/>
                <w:szCs w:val="16"/>
              </w:rPr>
            </w:pPr>
          </w:p>
        </w:tc>
        <w:tc>
          <w:tcPr>
            <w:tcW w:w="272" w:type="dxa"/>
          </w:tcPr>
          <w:p w14:paraId="090B184D" w14:textId="77777777" w:rsidR="000D7DA0" w:rsidRPr="00E4522B" w:rsidRDefault="000D7DA0" w:rsidP="000D7DA0">
            <w:pPr>
              <w:rPr>
                <w:rFonts w:ascii="Times New Roman" w:hAnsi="Times New Roman" w:cs="Times New Roman"/>
                <w:sz w:val="16"/>
                <w:szCs w:val="16"/>
              </w:rPr>
            </w:pPr>
          </w:p>
        </w:tc>
        <w:tc>
          <w:tcPr>
            <w:tcW w:w="271" w:type="dxa"/>
          </w:tcPr>
          <w:p w14:paraId="09AFFD3F" w14:textId="2C6A976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F930100" w14:textId="103E8F0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59A2FCD" w14:textId="4B00CB4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72873F0" w14:textId="7882C87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35F474F6" w14:textId="4C526CF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7E37D2BC" w14:textId="112B9F8B"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E9C808A" w14:textId="5194607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4FC0CEC" w14:textId="4445FF0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4886498" w14:textId="4C54F5F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F87F12A" w14:textId="726E24A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D3B98D9" w14:textId="068125E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2638656" w14:textId="77777777" w:rsidR="000D7DA0" w:rsidRPr="00E4522B" w:rsidRDefault="000D7DA0" w:rsidP="000D7DA0">
            <w:pPr>
              <w:rPr>
                <w:rFonts w:ascii="Times New Roman" w:hAnsi="Times New Roman" w:cs="Times New Roman"/>
                <w:sz w:val="16"/>
                <w:szCs w:val="16"/>
              </w:rPr>
            </w:pPr>
          </w:p>
        </w:tc>
        <w:tc>
          <w:tcPr>
            <w:tcW w:w="236" w:type="dxa"/>
          </w:tcPr>
          <w:p w14:paraId="2F25725A" w14:textId="77777777" w:rsidR="000D7DA0" w:rsidRPr="00E4522B" w:rsidRDefault="000D7DA0" w:rsidP="000D7DA0">
            <w:pPr>
              <w:rPr>
                <w:rFonts w:ascii="Times New Roman" w:hAnsi="Times New Roman" w:cs="Times New Roman"/>
                <w:sz w:val="16"/>
                <w:szCs w:val="16"/>
              </w:rPr>
            </w:pPr>
          </w:p>
        </w:tc>
        <w:tc>
          <w:tcPr>
            <w:tcW w:w="236" w:type="dxa"/>
          </w:tcPr>
          <w:p w14:paraId="4AA0A9C1" w14:textId="77777777" w:rsidR="000D7DA0" w:rsidRPr="00E4522B" w:rsidRDefault="000D7DA0" w:rsidP="000D7DA0">
            <w:pPr>
              <w:rPr>
                <w:rFonts w:ascii="Times New Roman" w:hAnsi="Times New Roman" w:cs="Times New Roman"/>
                <w:sz w:val="16"/>
                <w:szCs w:val="16"/>
              </w:rPr>
            </w:pPr>
          </w:p>
        </w:tc>
        <w:tc>
          <w:tcPr>
            <w:tcW w:w="271" w:type="dxa"/>
          </w:tcPr>
          <w:p w14:paraId="109D40C2" w14:textId="77777777" w:rsidR="000D7DA0" w:rsidRPr="00E4522B" w:rsidRDefault="000D7DA0" w:rsidP="000D7DA0">
            <w:pPr>
              <w:rPr>
                <w:rFonts w:ascii="Times New Roman" w:hAnsi="Times New Roman" w:cs="Times New Roman"/>
                <w:sz w:val="16"/>
                <w:szCs w:val="16"/>
              </w:rPr>
            </w:pPr>
          </w:p>
        </w:tc>
        <w:tc>
          <w:tcPr>
            <w:tcW w:w="236" w:type="dxa"/>
          </w:tcPr>
          <w:p w14:paraId="7BCA1EAD" w14:textId="77777777" w:rsidR="000D7DA0" w:rsidRPr="00E4522B" w:rsidRDefault="000D7DA0" w:rsidP="000D7DA0">
            <w:pPr>
              <w:rPr>
                <w:rFonts w:ascii="Times New Roman" w:hAnsi="Times New Roman" w:cs="Times New Roman"/>
                <w:sz w:val="16"/>
                <w:szCs w:val="16"/>
              </w:rPr>
            </w:pPr>
          </w:p>
        </w:tc>
        <w:tc>
          <w:tcPr>
            <w:tcW w:w="236" w:type="dxa"/>
          </w:tcPr>
          <w:p w14:paraId="1407C8A3" w14:textId="77777777" w:rsidR="000D7DA0" w:rsidRPr="00E4522B" w:rsidRDefault="000D7DA0" w:rsidP="000D7DA0">
            <w:pPr>
              <w:rPr>
                <w:rFonts w:ascii="Times New Roman" w:hAnsi="Times New Roman" w:cs="Times New Roman"/>
                <w:sz w:val="16"/>
                <w:szCs w:val="16"/>
              </w:rPr>
            </w:pPr>
          </w:p>
        </w:tc>
        <w:tc>
          <w:tcPr>
            <w:tcW w:w="291" w:type="dxa"/>
          </w:tcPr>
          <w:p w14:paraId="09A8DD60" w14:textId="77777777" w:rsidR="000D7DA0" w:rsidRPr="00E4522B" w:rsidRDefault="000D7DA0" w:rsidP="000D7DA0">
            <w:pPr>
              <w:rPr>
                <w:rFonts w:ascii="Times New Roman" w:hAnsi="Times New Roman" w:cs="Times New Roman"/>
                <w:sz w:val="16"/>
                <w:szCs w:val="16"/>
              </w:rPr>
            </w:pPr>
          </w:p>
        </w:tc>
      </w:tr>
      <w:tr w:rsidR="000D7DA0" w:rsidRPr="00E4522B" w14:paraId="3A2652A3" w14:textId="77777777" w:rsidTr="00480120">
        <w:trPr>
          <w:trHeight w:val="174"/>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1C7DF6AC" w14:textId="2A58B3DE"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МДК 04.05</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76CE706" w14:textId="27F91801"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Основы применения беспилотных авиационных систем и робототехники</w:t>
            </w:r>
          </w:p>
        </w:tc>
        <w:tc>
          <w:tcPr>
            <w:tcW w:w="270" w:type="dxa"/>
            <w:tcMar>
              <w:left w:w="28" w:type="dxa"/>
              <w:right w:w="28" w:type="dxa"/>
            </w:tcMar>
            <w:vAlign w:val="center"/>
          </w:tcPr>
          <w:p w14:paraId="17E7900C" w14:textId="26D933F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98DDF0C" w14:textId="75AC2296"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2B29C29" w14:textId="67B7BEB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91DB1B3" w14:textId="0F1D486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33713F1" w14:textId="716E846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304DE50" w14:textId="37DA7B7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CD19420" w14:textId="53BEB36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F2C9381"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3C23635A" w14:textId="55F490D0"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34A742F8"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0FC104AE"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7ADD3FDA"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14E79AB0"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4261B98"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14FD5EE7"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72E7EBC"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DC0E2B1"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BC56575"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3ED22C72"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1FFFDD52"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35DA4657"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11C95040"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3185627"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07AE0B23" w14:textId="77777777" w:rsidR="000D7DA0" w:rsidRPr="00E4522B" w:rsidRDefault="000D7DA0" w:rsidP="000D7DA0">
            <w:pPr>
              <w:rPr>
                <w:rFonts w:ascii="Times New Roman" w:hAnsi="Times New Roman" w:cs="Times New Roman"/>
                <w:sz w:val="16"/>
                <w:szCs w:val="16"/>
              </w:rPr>
            </w:pPr>
          </w:p>
        </w:tc>
        <w:tc>
          <w:tcPr>
            <w:tcW w:w="236" w:type="dxa"/>
          </w:tcPr>
          <w:p w14:paraId="3AEDDFA8" w14:textId="77777777" w:rsidR="000D7DA0" w:rsidRPr="00E4522B" w:rsidRDefault="000D7DA0" w:rsidP="000D7DA0">
            <w:pPr>
              <w:rPr>
                <w:rFonts w:ascii="Times New Roman" w:hAnsi="Times New Roman" w:cs="Times New Roman"/>
                <w:sz w:val="16"/>
                <w:szCs w:val="16"/>
              </w:rPr>
            </w:pPr>
          </w:p>
        </w:tc>
        <w:tc>
          <w:tcPr>
            <w:tcW w:w="317" w:type="dxa"/>
          </w:tcPr>
          <w:p w14:paraId="52AA14BC" w14:textId="77777777" w:rsidR="000D7DA0" w:rsidRPr="00E4522B" w:rsidRDefault="000D7DA0" w:rsidP="000D7DA0">
            <w:pPr>
              <w:rPr>
                <w:rFonts w:ascii="Times New Roman" w:hAnsi="Times New Roman" w:cs="Times New Roman"/>
                <w:sz w:val="16"/>
                <w:szCs w:val="16"/>
              </w:rPr>
            </w:pPr>
          </w:p>
        </w:tc>
        <w:tc>
          <w:tcPr>
            <w:tcW w:w="272" w:type="dxa"/>
          </w:tcPr>
          <w:p w14:paraId="61EA4EEE" w14:textId="77777777" w:rsidR="000D7DA0" w:rsidRPr="00E4522B" w:rsidRDefault="000D7DA0" w:rsidP="000D7DA0">
            <w:pPr>
              <w:rPr>
                <w:rFonts w:ascii="Times New Roman" w:hAnsi="Times New Roman" w:cs="Times New Roman"/>
                <w:sz w:val="16"/>
                <w:szCs w:val="16"/>
              </w:rPr>
            </w:pPr>
          </w:p>
        </w:tc>
        <w:tc>
          <w:tcPr>
            <w:tcW w:w="271" w:type="dxa"/>
          </w:tcPr>
          <w:p w14:paraId="74E2EA1B" w14:textId="77777777" w:rsidR="000D7DA0" w:rsidRPr="00E4522B" w:rsidRDefault="000D7DA0" w:rsidP="000D7DA0">
            <w:pPr>
              <w:rPr>
                <w:rFonts w:ascii="Times New Roman" w:hAnsi="Times New Roman" w:cs="Times New Roman"/>
                <w:sz w:val="16"/>
                <w:szCs w:val="16"/>
              </w:rPr>
            </w:pPr>
          </w:p>
        </w:tc>
        <w:tc>
          <w:tcPr>
            <w:tcW w:w="272" w:type="dxa"/>
          </w:tcPr>
          <w:p w14:paraId="403C125B"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B991356"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1A87A1C3"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60556F4F"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489C0FC0"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61521BA" w14:textId="77777777" w:rsidR="000D7DA0" w:rsidRPr="00E4522B" w:rsidRDefault="000D7DA0" w:rsidP="000D7DA0">
            <w:pPr>
              <w:rPr>
                <w:rFonts w:ascii="Times New Roman" w:hAnsi="Times New Roman" w:cs="Times New Roman"/>
                <w:sz w:val="16"/>
                <w:szCs w:val="16"/>
              </w:rPr>
            </w:pPr>
          </w:p>
        </w:tc>
        <w:tc>
          <w:tcPr>
            <w:tcW w:w="271" w:type="dxa"/>
          </w:tcPr>
          <w:p w14:paraId="13BBA268" w14:textId="77777777" w:rsidR="000D7DA0" w:rsidRPr="00E4522B" w:rsidRDefault="000D7DA0" w:rsidP="000D7DA0">
            <w:pPr>
              <w:rPr>
                <w:rFonts w:ascii="Times New Roman" w:hAnsi="Times New Roman" w:cs="Times New Roman"/>
                <w:sz w:val="16"/>
                <w:szCs w:val="16"/>
              </w:rPr>
            </w:pPr>
          </w:p>
        </w:tc>
        <w:tc>
          <w:tcPr>
            <w:tcW w:w="316" w:type="dxa"/>
          </w:tcPr>
          <w:p w14:paraId="20522E59" w14:textId="77777777" w:rsidR="000D7DA0" w:rsidRPr="00E4522B" w:rsidRDefault="000D7DA0" w:rsidP="000D7DA0">
            <w:pPr>
              <w:rPr>
                <w:rFonts w:ascii="Times New Roman" w:hAnsi="Times New Roman" w:cs="Times New Roman"/>
                <w:sz w:val="16"/>
                <w:szCs w:val="16"/>
              </w:rPr>
            </w:pPr>
          </w:p>
        </w:tc>
        <w:tc>
          <w:tcPr>
            <w:tcW w:w="236" w:type="dxa"/>
          </w:tcPr>
          <w:p w14:paraId="0BC8D983" w14:textId="77777777" w:rsidR="000D7DA0" w:rsidRPr="00E4522B" w:rsidRDefault="000D7DA0" w:rsidP="000D7DA0">
            <w:pPr>
              <w:rPr>
                <w:rFonts w:ascii="Times New Roman" w:hAnsi="Times New Roman" w:cs="Times New Roman"/>
                <w:sz w:val="16"/>
                <w:szCs w:val="16"/>
              </w:rPr>
            </w:pPr>
          </w:p>
        </w:tc>
        <w:tc>
          <w:tcPr>
            <w:tcW w:w="272" w:type="dxa"/>
          </w:tcPr>
          <w:p w14:paraId="334D2D83" w14:textId="77777777" w:rsidR="000D7DA0" w:rsidRPr="00E4522B" w:rsidRDefault="000D7DA0" w:rsidP="000D7DA0">
            <w:pPr>
              <w:rPr>
                <w:rFonts w:ascii="Times New Roman" w:hAnsi="Times New Roman" w:cs="Times New Roman"/>
                <w:sz w:val="16"/>
                <w:szCs w:val="16"/>
              </w:rPr>
            </w:pPr>
          </w:p>
        </w:tc>
        <w:tc>
          <w:tcPr>
            <w:tcW w:w="271" w:type="dxa"/>
          </w:tcPr>
          <w:p w14:paraId="32D7D9E6" w14:textId="352C934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DCF2832" w14:textId="0A1C1E6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F45BF43" w14:textId="73C84EE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1C7308D" w14:textId="6687F82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719E6870" w14:textId="0948540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65197B02" w14:textId="36CC522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D90F257" w14:textId="57798D0B"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CADBBAF" w14:textId="6D24D32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0061EBD" w14:textId="38C4AE0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5D5FD4B" w14:textId="6C54DA9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D630EC6" w14:textId="0E52DED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C3A8451" w14:textId="77777777" w:rsidR="000D7DA0" w:rsidRPr="00E4522B" w:rsidRDefault="000D7DA0" w:rsidP="000D7DA0">
            <w:pPr>
              <w:rPr>
                <w:rFonts w:ascii="Times New Roman" w:hAnsi="Times New Roman" w:cs="Times New Roman"/>
                <w:sz w:val="16"/>
                <w:szCs w:val="16"/>
              </w:rPr>
            </w:pPr>
          </w:p>
        </w:tc>
        <w:tc>
          <w:tcPr>
            <w:tcW w:w="236" w:type="dxa"/>
          </w:tcPr>
          <w:p w14:paraId="5BF2EEB7" w14:textId="77777777" w:rsidR="000D7DA0" w:rsidRPr="00E4522B" w:rsidRDefault="000D7DA0" w:rsidP="000D7DA0">
            <w:pPr>
              <w:rPr>
                <w:rFonts w:ascii="Times New Roman" w:hAnsi="Times New Roman" w:cs="Times New Roman"/>
                <w:sz w:val="16"/>
                <w:szCs w:val="16"/>
              </w:rPr>
            </w:pPr>
          </w:p>
        </w:tc>
        <w:tc>
          <w:tcPr>
            <w:tcW w:w="236" w:type="dxa"/>
          </w:tcPr>
          <w:p w14:paraId="11BCD3C6" w14:textId="77777777" w:rsidR="000D7DA0" w:rsidRPr="00E4522B" w:rsidRDefault="000D7DA0" w:rsidP="000D7DA0">
            <w:pPr>
              <w:rPr>
                <w:rFonts w:ascii="Times New Roman" w:hAnsi="Times New Roman" w:cs="Times New Roman"/>
                <w:sz w:val="16"/>
                <w:szCs w:val="16"/>
              </w:rPr>
            </w:pPr>
          </w:p>
        </w:tc>
        <w:tc>
          <w:tcPr>
            <w:tcW w:w="271" w:type="dxa"/>
          </w:tcPr>
          <w:p w14:paraId="14151EFC" w14:textId="77777777" w:rsidR="000D7DA0" w:rsidRPr="00E4522B" w:rsidRDefault="000D7DA0" w:rsidP="000D7DA0">
            <w:pPr>
              <w:rPr>
                <w:rFonts w:ascii="Times New Roman" w:hAnsi="Times New Roman" w:cs="Times New Roman"/>
                <w:sz w:val="16"/>
                <w:szCs w:val="16"/>
              </w:rPr>
            </w:pPr>
          </w:p>
        </w:tc>
        <w:tc>
          <w:tcPr>
            <w:tcW w:w="236" w:type="dxa"/>
          </w:tcPr>
          <w:p w14:paraId="09526B0A" w14:textId="77777777" w:rsidR="000D7DA0" w:rsidRPr="00E4522B" w:rsidRDefault="000D7DA0" w:rsidP="000D7DA0">
            <w:pPr>
              <w:rPr>
                <w:rFonts w:ascii="Times New Roman" w:hAnsi="Times New Roman" w:cs="Times New Roman"/>
                <w:sz w:val="16"/>
                <w:szCs w:val="16"/>
              </w:rPr>
            </w:pPr>
          </w:p>
        </w:tc>
        <w:tc>
          <w:tcPr>
            <w:tcW w:w="236" w:type="dxa"/>
          </w:tcPr>
          <w:p w14:paraId="39E108AB" w14:textId="77777777" w:rsidR="000D7DA0" w:rsidRPr="00E4522B" w:rsidRDefault="000D7DA0" w:rsidP="000D7DA0">
            <w:pPr>
              <w:rPr>
                <w:rFonts w:ascii="Times New Roman" w:hAnsi="Times New Roman" w:cs="Times New Roman"/>
                <w:sz w:val="16"/>
                <w:szCs w:val="16"/>
              </w:rPr>
            </w:pPr>
          </w:p>
        </w:tc>
        <w:tc>
          <w:tcPr>
            <w:tcW w:w="291" w:type="dxa"/>
          </w:tcPr>
          <w:p w14:paraId="09165E24" w14:textId="77777777" w:rsidR="000D7DA0" w:rsidRPr="00E4522B" w:rsidRDefault="000D7DA0" w:rsidP="000D7DA0">
            <w:pPr>
              <w:rPr>
                <w:rFonts w:ascii="Times New Roman" w:hAnsi="Times New Roman" w:cs="Times New Roman"/>
                <w:sz w:val="16"/>
                <w:szCs w:val="16"/>
              </w:rPr>
            </w:pPr>
          </w:p>
        </w:tc>
      </w:tr>
      <w:tr w:rsidR="000D7DA0" w:rsidRPr="00E4522B" w14:paraId="5EF4C431" w14:textId="77777777" w:rsidTr="00480120">
        <w:trPr>
          <w:trHeight w:val="252"/>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6B3CFC99" w14:textId="1A1A955D"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b/>
                <w:bCs/>
                <w:sz w:val="12"/>
                <w:szCs w:val="12"/>
              </w:rPr>
              <w:t>УП. 04</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DB35B11" w14:textId="08E0D0B4"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Учебная практика</w:t>
            </w:r>
          </w:p>
        </w:tc>
        <w:tc>
          <w:tcPr>
            <w:tcW w:w="270" w:type="dxa"/>
            <w:tcMar>
              <w:left w:w="28" w:type="dxa"/>
              <w:right w:w="28" w:type="dxa"/>
            </w:tcMar>
            <w:vAlign w:val="center"/>
          </w:tcPr>
          <w:p w14:paraId="04B95ACB" w14:textId="23C9C9F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5DCD963" w14:textId="0F558E6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48C9B49" w14:textId="6045BDF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12DFDB5" w14:textId="6E94B84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C6AFFD2" w14:textId="5A6EE4B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FE4C086" w14:textId="6B4A429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5BADF73" w14:textId="1AE94E1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D1B0189"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4016DEE7" w14:textId="036644F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487220C1"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D5F67F9"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3024AFD2"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0A79E881"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01D94ED8"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08B26DDE"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402D965F"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FEE983D"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F532FA1"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5571AAA"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59A6CA3E"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6EA9883C"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78DC4C39"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36650C3C"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D93386E" w14:textId="77777777" w:rsidR="000D7DA0" w:rsidRPr="00E4522B" w:rsidRDefault="000D7DA0" w:rsidP="000D7DA0">
            <w:pPr>
              <w:rPr>
                <w:rFonts w:ascii="Times New Roman" w:hAnsi="Times New Roman" w:cs="Times New Roman"/>
                <w:sz w:val="16"/>
                <w:szCs w:val="16"/>
              </w:rPr>
            </w:pPr>
          </w:p>
        </w:tc>
        <w:tc>
          <w:tcPr>
            <w:tcW w:w="236" w:type="dxa"/>
          </w:tcPr>
          <w:p w14:paraId="73E8BD9B" w14:textId="77777777" w:rsidR="000D7DA0" w:rsidRPr="00E4522B" w:rsidRDefault="000D7DA0" w:rsidP="000D7DA0">
            <w:pPr>
              <w:rPr>
                <w:rFonts w:ascii="Times New Roman" w:hAnsi="Times New Roman" w:cs="Times New Roman"/>
                <w:sz w:val="16"/>
                <w:szCs w:val="16"/>
              </w:rPr>
            </w:pPr>
          </w:p>
        </w:tc>
        <w:tc>
          <w:tcPr>
            <w:tcW w:w="317" w:type="dxa"/>
          </w:tcPr>
          <w:p w14:paraId="42BEE7DB" w14:textId="77777777" w:rsidR="000D7DA0" w:rsidRPr="00E4522B" w:rsidRDefault="000D7DA0" w:rsidP="000D7DA0">
            <w:pPr>
              <w:rPr>
                <w:rFonts w:ascii="Times New Roman" w:hAnsi="Times New Roman" w:cs="Times New Roman"/>
                <w:sz w:val="16"/>
                <w:szCs w:val="16"/>
              </w:rPr>
            </w:pPr>
          </w:p>
        </w:tc>
        <w:tc>
          <w:tcPr>
            <w:tcW w:w="272" w:type="dxa"/>
          </w:tcPr>
          <w:p w14:paraId="30D1A2D6" w14:textId="77777777" w:rsidR="000D7DA0" w:rsidRPr="00E4522B" w:rsidRDefault="000D7DA0" w:rsidP="000D7DA0">
            <w:pPr>
              <w:rPr>
                <w:rFonts w:ascii="Times New Roman" w:hAnsi="Times New Roman" w:cs="Times New Roman"/>
                <w:sz w:val="16"/>
                <w:szCs w:val="16"/>
              </w:rPr>
            </w:pPr>
          </w:p>
        </w:tc>
        <w:tc>
          <w:tcPr>
            <w:tcW w:w="271" w:type="dxa"/>
          </w:tcPr>
          <w:p w14:paraId="7560C341" w14:textId="77777777" w:rsidR="000D7DA0" w:rsidRPr="00E4522B" w:rsidRDefault="000D7DA0" w:rsidP="000D7DA0">
            <w:pPr>
              <w:rPr>
                <w:rFonts w:ascii="Times New Roman" w:hAnsi="Times New Roman" w:cs="Times New Roman"/>
                <w:sz w:val="16"/>
                <w:szCs w:val="16"/>
              </w:rPr>
            </w:pPr>
          </w:p>
        </w:tc>
        <w:tc>
          <w:tcPr>
            <w:tcW w:w="272" w:type="dxa"/>
          </w:tcPr>
          <w:p w14:paraId="1C2F9AD0"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952DD53"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2B01A919"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79C0E5CA"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783C820C"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4455F661" w14:textId="77777777" w:rsidR="000D7DA0" w:rsidRPr="00E4522B" w:rsidRDefault="000D7DA0" w:rsidP="000D7DA0">
            <w:pPr>
              <w:rPr>
                <w:rFonts w:ascii="Times New Roman" w:hAnsi="Times New Roman" w:cs="Times New Roman"/>
                <w:sz w:val="16"/>
                <w:szCs w:val="16"/>
              </w:rPr>
            </w:pPr>
          </w:p>
        </w:tc>
        <w:tc>
          <w:tcPr>
            <w:tcW w:w="271" w:type="dxa"/>
          </w:tcPr>
          <w:p w14:paraId="30D9AFFF" w14:textId="77777777" w:rsidR="000D7DA0" w:rsidRPr="00E4522B" w:rsidRDefault="000D7DA0" w:rsidP="000D7DA0">
            <w:pPr>
              <w:rPr>
                <w:rFonts w:ascii="Times New Roman" w:hAnsi="Times New Roman" w:cs="Times New Roman"/>
                <w:sz w:val="16"/>
                <w:szCs w:val="16"/>
              </w:rPr>
            </w:pPr>
          </w:p>
        </w:tc>
        <w:tc>
          <w:tcPr>
            <w:tcW w:w="316" w:type="dxa"/>
          </w:tcPr>
          <w:p w14:paraId="2A418B6D" w14:textId="77777777" w:rsidR="000D7DA0" w:rsidRPr="00E4522B" w:rsidRDefault="000D7DA0" w:rsidP="000D7DA0">
            <w:pPr>
              <w:rPr>
                <w:rFonts w:ascii="Times New Roman" w:hAnsi="Times New Roman" w:cs="Times New Roman"/>
                <w:sz w:val="16"/>
                <w:szCs w:val="16"/>
              </w:rPr>
            </w:pPr>
          </w:p>
        </w:tc>
        <w:tc>
          <w:tcPr>
            <w:tcW w:w="236" w:type="dxa"/>
          </w:tcPr>
          <w:p w14:paraId="2F8E9A82" w14:textId="77777777" w:rsidR="000D7DA0" w:rsidRPr="00E4522B" w:rsidRDefault="000D7DA0" w:rsidP="000D7DA0">
            <w:pPr>
              <w:rPr>
                <w:rFonts w:ascii="Times New Roman" w:hAnsi="Times New Roman" w:cs="Times New Roman"/>
                <w:sz w:val="16"/>
                <w:szCs w:val="16"/>
              </w:rPr>
            </w:pPr>
          </w:p>
        </w:tc>
        <w:tc>
          <w:tcPr>
            <w:tcW w:w="272" w:type="dxa"/>
          </w:tcPr>
          <w:p w14:paraId="0CCA32C3" w14:textId="77777777" w:rsidR="000D7DA0" w:rsidRPr="00E4522B" w:rsidRDefault="000D7DA0" w:rsidP="000D7DA0">
            <w:pPr>
              <w:rPr>
                <w:rFonts w:ascii="Times New Roman" w:hAnsi="Times New Roman" w:cs="Times New Roman"/>
                <w:sz w:val="16"/>
                <w:szCs w:val="16"/>
              </w:rPr>
            </w:pPr>
          </w:p>
        </w:tc>
        <w:tc>
          <w:tcPr>
            <w:tcW w:w="271" w:type="dxa"/>
          </w:tcPr>
          <w:p w14:paraId="440A2BE5" w14:textId="1CF1663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542CDDA" w14:textId="73EAC3F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7EDFFFFB" w14:textId="106C47E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726C2D93" w14:textId="250EA26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3B1D6819" w14:textId="3D7972E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722F5F1F" w14:textId="773A032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E611283" w14:textId="0798A77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D0FF4F3" w14:textId="065D836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834BB16" w14:textId="4C87EED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9FA064B" w14:textId="15E1E2A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67D05A23" w14:textId="15C0FDE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F1EEA53" w14:textId="77777777" w:rsidR="000D7DA0" w:rsidRPr="00E4522B" w:rsidRDefault="000D7DA0" w:rsidP="000D7DA0">
            <w:pPr>
              <w:rPr>
                <w:rFonts w:ascii="Times New Roman" w:hAnsi="Times New Roman" w:cs="Times New Roman"/>
                <w:sz w:val="16"/>
                <w:szCs w:val="16"/>
              </w:rPr>
            </w:pPr>
          </w:p>
        </w:tc>
        <w:tc>
          <w:tcPr>
            <w:tcW w:w="236" w:type="dxa"/>
          </w:tcPr>
          <w:p w14:paraId="2010446D" w14:textId="77777777" w:rsidR="000D7DA0" w:rsidRPr="00E4522B" w:rsidRDefault="000D7DA0" w:rsidP="000D7DA0">
            <w:pPr>
              <w:rPr>
                <w:rFonts w:ascii="Times New Roman" w:hAnsi="Times New Roman" w:cs="Times New Roman"/>
                <w:sz w:val="16"/>
                <w:szCs w:val="16"/>
              </w:rPr>
            </w:pPr>
          </w:p>
        </w:tc>
        <w:tc>
          <w:tcPr>
            <w:tcW w:w="236" w:type="dxa"/>
          </w:tcPr>
          <w:p w14:paraId="2B1DCE02" w14:textId="77777777" w:rsidR="000D7DA0" w:rsidRPr="00E4522B" w:rsidRDefault="000D7DA0" w:rsidP="000D7DA0">
            <w:pPr>
              <w:rPr>
                <w:rFonts w:ascii="Times New Roman" w:hAnsi="Times New Roman" w:cs="Times New Roman"/>
                <w:sz w:val="16"/>
                <w:szCs w:val="16"/>
              </w:rPr>
            </w:pPr>
          </w:p>
        </w:tc>
        <w:tc>
          <w:tcPr>
            <w:tcW w:w="271" w:type="dxa"/>
          </w:tcPr>
          <w:p w14:paraId="3174F659" w14:textId="77777777" w:rsidR="000D7DA0" w:rsidRPr="00E4522B" w:rsidRDefault="000D7DA0" w:rsidP="000D7DA0">
            <w:pPr>
              <w:rPr>
                <w:rFonts w:ascii="Times New Roman" w:hAnsi="Times New Roman" w:cs="Times New Roman"/>
                <w:sz w:val="16"/>
                <w:szCs w:val="16"/>
              </w:rPr>
            </w:pPr>
          </w:p>
        </w:tc>
        <w:tc>
          <w:tcPr>
            <w:tcW w:w="236" w:type="dxa"/>
          </w:tcPr>
          <w:p w14:paraId="6F1B8314" w14:textId="77777777" w:rsidR="000D7DA0" w:rsidRPr="00E4522B" w:rsidRDefault="000D7DA0" w:rsidP="000D7DA0">
            <w:pPr>
              <w:rPr>
                <w:rFonts w:ascii="Times New Roman" w:hAnsi="Times New Roman" w:cs="Times New Roman"/>
                <w:sz w:val="16"/>
                <w:szCs w:val="16"/>
              </w:rPr>
            </w:pPr>
          </w:p>
        </w:tc>
        <w:tc>
          <w:tcPr>
            <w:tcW w:w="236" w:type="dxa"/>
          </w:tcPr>
          <w:p w14:paraId="0D8092CD" w14:textId="77777777" w:rsidR="000D7DA0" w:rsidRPr="00E4522B" w:rsidRDefault="000D7DA0" w:rsidP="000D7DA0">
            <w:pPr>
              <w:rPr>
                <w:rFonts w:ascii="Times New Roman" w:hAnsi="Times New Roman" w:cs="Times New Roman"/>
                <w:sz w:val="16"/>
                <w:szCs w:val="16"/>
              </w:rPr>
            </w:pPr>
          </w:p>
        </w:tc>
        <w:tc>
          <w:tcPr>
            <w:tcW w:w="291" w:type="dxa"/>
          </w:tcPr>
          <w:p w14:paraId="188C71C1" w14:textId="77777777" w:rsidR="000D7DA0" w:rsidRPr="00E4522B" w:rsidRDefault="000D7DA0" w:rsidP="000D7DA0">
            <w:pPr>
              <w:rPr>
                <w:rFonts w:ascii="Times New Roman" w:hAnsi="Times New Roman" w:cs="Times New Roman"/>
                <w:sz w:val="16"/>
                <w:szCs w:val="16"/>
              </w:rPr>
            </w:pPr>
          </w:p>
        </w:tc>
      </w:tr>
      <w:tr w:rsidR="000D7DA0" w:rsidRPr="00E4522B" w14:paraId="2CB02230" w14:textId="77777777" w:rsidTr="00480120">
        <w:trPr>
          <w:trHeight w:val="252"/>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390415C8" w14:textId="77777777" w:rsidR="000D7DA0" w:rsidRDefault="000D7DA0" w:rsidP="000D7DA0">
            <w:pPr>
              <w:rPr>
                <w:rFonts w:ascii="Times New Roman" w:hAnsi="Times New Roman"/>
                <w:b/>
                <w:bCs/>
                <w:sz w:val="12"/>
                <w:szCs w:val="12"/>
              </w:rPr>
            </w:pPr>
            <w:r>
              <w:rPr>
                <w:rFonts w:ascii="Times New Roman" w:hAnsi="Times New Roman"/>
                <w:b/>
                <w:bCs/>
                <w:sz w:val="12"/>
                <w:szCs w:val="12"/>
              </w:rPr>
              <w:t>ПП.</w:t>
            </w:r>
          </w:p>
          <w:p w14:paraId="32F12EDC" w14:textId="0B8CF0F1" w:rsidR="000D7DA0" w:rsidRPr="00B74204" w:rsidRDefault="000D7DA0" w:rsidP="000D7DA0">
            <w:pPr>
              <w:rPr>
                <w:rFonts w:ascii="Times New Roman" w:hAnsi="Times New Roman"/>
                <w:b/>
                <w:bCs/>
                <w:sz w:val="12"/>
                <w:szCs w:val="12"/>
              </w:rPr>
            </w:pPr>
            <w:r>
              <w:rPr>
                <w:rFonts w:ascii="Times New Roman" w:hAnsi="Times New Roman"/>
                <w:b/>
                <w:bCs/>
                <w:sz w:val="12"/>
                <w:szCs w:val="12"/>
              </w:rPr>
              <w:t>04</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99F8CB4" w14:textId="48251A15" w:rsidR="000D7DA0" w:rsidRPr="00B74204" w:rsidRDefault="000D7DA0" w:rsidP="000D7DA0">
            <w:pPr>
              <w:rPr>
                <w:rFonts w:ascii="Times New Roman" w:hAnsi="Times New Roman"/>
                <w:sz w:val="12"/>
                <w:szCs w:val="12"/>
              </w:rPr>
            </w:pPr>
            <w:r w:rsidRPr="00CF2EF7">
              <w:rPr>
                <w:rFonts w:ascii="Times New Roman" w:hAnsi="Times New Roman"/>
                <w:sz w:val="12"/>
                <w:szCs w:val="12"/>
              </w:rPr>
              <w:t>Производственная практика</w:t>
            </w:r>
          </w:p>
        </w:tc>
        <w:tc>
          <w:tcPr>
            <w:tcW w:w="270" w:type="dxa"/>
            <w:tcMar>
              <w:left w:w="28" w:type="dxa"/>
              <w:right w:w="28" w:type="dxa"/>
            </w:tcMar>
            <w:vAlign w:val="center"/>
          </w:tcPr>
          <w:p w14:paraId="28E5CCFA" w14:textId="056F90F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2F568C4" w14:textId="24183AA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6BC0E7CA" w14:textId="508EEEF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2892040" w14:textId="16731CFB"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1A7186F" w14:textId="592B7E1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261245B" w14:textId="7490CE9B"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3BC7C38" w14:textId="72530E7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0F63CEC"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18BF5A3" w14:textId="775FA6C0"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015B4822"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5EAF2A1"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416ADFC2"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3C16EF94"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6F1D7AE"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16EC2307"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7C087DD5"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CD060B8"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11B54EE"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095D918"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6FB6551E"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40EC5337"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45412D70"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078EDF6"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A4DF31F" w14:textId="77777777" w:rsidR="000D7DA0" w:rsidRPr="00E4522B" w:rsidRDefault="000D7DA0" w:rsidP="000D7DA0">
            <w:pPr>
              <w:rPr>
                <w:rFonts w:ascii="Times New Roman" w:hAnsi="Times New Roman" w:cs="Times New Roman"/>
                <w:sz w:val="16"/>
                <w:szCs w:val="16"/>
              </w:rPr>
            </w:pPr>
          </w:p>
        </w:tc>
        <w:tc>
          <w:tcPr>
            <w:tcW w:w="236" w:type="dxa"/>
          </w:tcPr>
          <w:p w14:paraId="4B74D6BC" w14:textId="77777777" w:rsidR="000D7DA0" w:rsidRPr="00E4522B" w:rsidRDefault="000D7DA0" w:rsidP="000D7DA0">
            <w:pPr>
              <w:rPr>
                <w:rFonts w:ascii="Times New Roman" w:hAnsi="Times New Roman" w:cs="Times New Roman"/>
                <w:sz w:val="16"/>
                <w:szCs w:val="16"/>
              </w:rPr>
            </w:pPr>
          </w:p>
        </w:tc>
        <w:tc>
          <w:tcPr>
            <w:tcW w:w="317" w:type="dxa"/>
          </w:tcPr>
          <w:p w14:paraId="5C5EC868" w14:textId="77777777" w:rsidR="000D7DA0" w:rsidRPr="00E4522B" w:rsidRDefault="000D7DA0" w:rsidP="000D7DA0">
            <w:pPr>
              <w:rPr>
                <w:rFonts w:ascii="Times New Roman" w:hAnsi="Times New Roman" w:cs="Times New Roman"/>
                <w:sz w:val="16"/>
                <w:szCs w:val="16"/>
              </w:rPr>
            </w:pPr>
          </w:p>
        </w:tc>
        <w:tc>
          <w:tcPr>
            <w:tcW w:w="272" w:type="dxa"/>
          </w:tcPr>
          <w:p w14:paraId="3B3B1D04" w14:textId="77777777" w:rsidR="000D7DA0" w:rsidRPr="00E4522B" w:rsidRDefault="000D7DA0" w:rsidP="000D7DA0">
            <w:pPr>
              <w:rPr>
                <w:rFonts w:ascii="Times New Roman" w:hAnsi="Times New Roman" w:cs="Times New Roman"/>
                <w:sz w:val="16"/>
                <w:szCs w:val="16"/>
              </w:rPr>
            </w:pPr>
          </w:p>
        </w:tc>
        <w:tc>
          <w:tcPr>
            <w:tcW w:w="271" w:type="dxa"/>
          </w:tcPr>
          <w:p w14:paraId="65D4F71F" w14:textId="77777777" w:rsidR="000D7DA0" w:rsidRPr="00E4522B" w:rsidRDefault="000D7DA0" w:rsidP="000D7DA0">
            <w:pPr>
              <w:rPr>
                <w:rFonts w:ascii="Times New Roman" w:hAnsi="Times New Roman" w:cs="Times New Roman"/>
                <w:sz w:val="16"/>
                <w:szCs w:val="16"/>
              </w:rPr>
            </w:pPr>
          </w:p>
        </w:tc>
        <w:tc>
          <w:tcPr>
            <w:tcW w:w="272" w:type="dxa"/>
          </w:tcPr>
          <w:p w14:paraId="361943D8"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024C784F"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4AB02313"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623E6878"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0F3AA8E6"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86E4935" w14:textId="77777777" w:rsidR="000D7DA0" w:rsidRPr="00E4522B" w:rsidRDefault="000D7DA0" w:rsidP="000D7DA0">
            <w:pPr>
              <w:rPr>
                <w:rFonts w:ascii="Times New Roman" w:hAnsi="Times New Roman" w:cs="Times New Roman"/>
                <w:sz w:val="16"/>
                <w:szCs w:val="16"/>
              </w:rPr>
            </w:pPr>
          </w:p>
        </w:tc>
        <w:tc>
          <w:tcPr>
            <w:tcW w:w="271" w:type="dxa"/>
          </w:tcPr>
          <w:p w14:paraId="19FB654D" w14:textId="77777777" w:rsidR="000D7DA0" w:rsidRPr="00E4522B" w:rsidRDefault="000D7DA0" w:rsidP="000D7DA0">
            <w:pPr>
              <w:rPr>
                <w:rFonts w:ascii="Times New Roman" w:hAnsi="Times New Roman" w:cs="Times New Roman"/>
                <w:sz w:val="16"/>
                <w:szCs w:val="16"/>
              </w:rPr>
            </w:pPr>
          </w:p>
        </w:tc>
        <w:tc>
          <w:tcPr>
            <w:tcW w:w="316" w:type="dxa"/>
          </w:tcPr>
          <w:p w14:paraId="5C69F5CA" w14:textId="77777777" w:rsidR="000D7DA0" w:rsidRPr="00E4522B" w:rsidRDefault="000D7DA0" w:rsidP="000D7DA0">
            <w:pPr>
              <w:rPr>
                <w:rFonts w:ascii="Times New Roman" w:hAnsi="Times New Roman" w:cs="Times New Roman"/>
                <w:sz w:val="16"/>
                <w:szCs w:val="16"/>
              </w:rPr>
            </w:pPr>
          </w:p>
        </w:tc>
        <w:tc>
          <w:tcPr>
            <w:tcW w:w="236" w:type="dxa"/>
          </w:tcPr>
          <w:p w14:paraId="680736C6" w14:textId="77777777" w:rsidR="000D7DA0" w:rsidRPr="00E4522B" w:rsidRDefault="000D7DA0" w:rsidP="000D7DA0">
            <w:pPr>
              <w:rPr>
                <w:rFonts w:ascii="Times New Roman" w:hAnsi="Times New Roman" w:cs="Times New Roman"/>
                <w:sz w:val="16"/>
                <w:szCs w:val="16"/>
              </w:rPr>
            </w:pPr>
          </w:p>
        </w:tc>
        <w:tc>
          <w:tcPr>
            <w:tcW w:w="272" w:type="dxa"/>
          </w:tcPr>
          <w:p w14:paraId="77CD3573" w14:textId="77777777" w:rsidR="000D7DA0" w:rsidRPr="00E4522B" w:rsidRDefault="000D7DA0" w:rsidP="000D7DA0">
            <w:pPr>
              <w:rPr>
                <w:rFonts w:ascii="Times New Roman" w:hAnsi="Times New Roman" w:cs="Times New Roman"/>
                <w:sz w:val="16"/>
                <w:szCs w:val="16"/>
              </w:rPr>
            </w:pPr>
          </w:p>
        </w:tc>
        <w:tc>
          <w:tcPr>
            <w:tcW w:w="271" w:type="dxa"/>
          </w:tcPr>
          <w:p w14:paraId="16886FB8" w14:textId="27D8791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B32B1E6" w14:textId="36A9D406"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2DF860B" w14:textId="2C37C94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4262465" w14:textId="7330FC6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064F0CB7" w14:textId="39511A26"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1A769AD" w14:textId="7764E5F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E8DD73C" w14:textId="74D71D7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286D3EB" w14:textId="7B92CF1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97C9DE9" w14:textId="4A20D79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CC2CEAF" w14:textId="68FAA08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787FDDA5" w14:textId="71ED467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C670D7B" w14:textId="77777777" w:rsidR="000D7DA0" w:rsidRPr="00E4522B" w:rsidRDefault="000D7DA0" w:rsidP="000D7DA0">
            <w:pPr>
              <w:rPr>
                <w:rFonts w:ascii="Times New Roman" w:hAnsi="Times New Roman" w:cs="Times New Roman"/>
                <w:sz w:val="16"/>
                <w:szCs w:val="16"/>
              </w:rPr>
            </w:pPr>
          </w:p>
        </w:tc>
        <w:tc>
          <w:tcPr>
            <w:tcW w:w="236" w:type="dxa"/>
          </w:tcPr>
          <w:p w14:paraId="787D2257" w14:textId="77777777" w:rsidR="000D7DA0" w:rsidRPr="00E4522B" w:rsidRDefault="000D7DA0" w:rsidP="000D7DA0">
            <w:pPr>
              <w:rPr>
                <w:rFonts w:ascii="Times New Roman" w:hAnsi="Times New Roman" w:cs="Times New Roman"/>
                <w:sz w:val="16"/>
                <w:szCs w:val="16"/>
              </w:rPr>
            </w:pPr>
          </w:p>
        </w:tc>
        <w:tc>
          <w:tcPr>
            <w:tcW w:w="236" w:type="dxa"/>
          </w:tcPr>
          <w:p w14:paraId="739B4AB4" w14:textId="77777777" w:rsidR="000D7DA0" w:rsidRPr="00E4522B" w:rsidRDefault="000D7DA0" w:rsidP="000D7DA0">
            <w:pPr>
              <w:rPr>
                <w:rFonts w:ascii="Times New Roman" w:hAnsi="Times New Roman" w:cs="Times New Roman"/>
                <w:sz w:val="16"/>
                <w:szCs w:val="16"/>
              </w:rPr>
            </w:pPr>
          </w:p>
        </w:tc>
        <w:tc>
          <w:tcPr>
            <w:tcW w:w="271" w:type="dxa"/>
          </w:tcPr>
          <w:p w14:paraId="278DD932" w14:textId="77777777" w:rsidR="000D7DA0" w:rsidRPr="00E4522B" w:rsidRDefault="000D7DA0" w:rsidP="000D7DA0">
            <w:pPr>
              <w:rPr>
                <w:rFonts w:ascii="Times New Roman" w:hAnsi="Times New Roman" w:cs="Times New Roman"/>
                <w:sz w:val="16"/>
                <w:szCs w:val="16"/>
              </w:rPr>
            </w:pPr>
          </w:p>
        </w:tc>
        <w:tc>
          <w:tcPr>
            <w:tcW w:w="236" w:type="dxa"/>
          </w:tcPr>
          <w:p w14:paraId="07D22C1C" w14:textId="77777777" w:rsidR="000D7DA0" w:rsidRPr="00E4522B" w:rsidRDefault="000D7DA0" w:rsidP="000D7DA0">
            <w:pPr>
              <w:rPr>
                <w:rFonts w:ascii="Times New Roman" w:hAnsi="Times New Roman" w:cs="Times New Roman"/>
                <w:sz w:val="16"/>
                <w:szCs w:val="16"/>
              </w:rPr>
            </w:pPr>
          </w:p>
        </w:tc>
        <w:tc>
          <w:tcPr>
            <w:tcW w:w="236" w:type="dxa"/>
          </w:tcPr>
          <w:p w14:paraId="24F2D297" w14:textId="77777777" w:rsidR="000D7DA0" w:rsidRPr="00E4522B" w:rsidRDefault="000D7DA0" w:rsidP="000D7DA0">
            <w:pPr>
              <w:rPr>
                <w:rFonts w:ascii="Times New Roman" w:hAnsi="Times New Roman" w:cs="Times New Roman"/>
                <w:sz w:val="16"/>
                <w:szCs w:val="16"/>
              </w:rPr>
            </w:pPr>
          </w:p>
        </w:tc>
        <w:tc>
          <w:tcPr>
            <w:tcW w:w="291" w:type="dxa"/>
          </w:tcPr>
          <w:p w14:paraId="1285A8F9" w14:textId="77777777" w:rsidR="000D7DA0" w:rsidRPr="00E4522B" w:rsidRDefault="000D7DA0" w:rsidP="000D7DA0">
            <w:pPr>
              <w:rPr>
                <w:rFonts w:ascii="Times New Roman" w:hAnsi="Times New Roman" w:cs="Times New Roman"/>
                <w:sz w:val="16"/>
                <w:szCs w:val="16"/>
              </w:rPr>
            </w:pPr>
          </w:p>
        </w:tc>
      </w:tr>
      <w:tr w:rsidR="00B74204" w:rsidRPr="00E4522B" w14:paraId="6773B349" w14:textId="77777777" w:rsidTr="00480120">
        <w:trPr>
          <w:trHeight w:val="28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6F1765CA" w14:textId="61623390" w:rsidR="00B74204" w:rsidRPr="00B74204" w:rsidRDefault="00B74204" w:rsidP="00B74204">
            <w:pPr>
              <w:rPr>
                <w:rFonts w:ascii="Times New Roman" w:hAnsi="Times New Roman" w:cs="Times New Roman"/>
                <w:bCs/>
                <w:sz w:val="12"/>
                <w:szCs w:val="12"/>
                <w:highlight w:val="green"/>
              </w:rPr>
            </w:pPr>
            <w:r w:rsidRPr="00B74204">
              <w:rPr>
                <w:rFonts w:ascii="Times New Roman" w:hAnsi="Times New Roman"/>
                <w:b/>
                <w:bCs/>
                <w:sz w:val="12"/>
                <w:szCs w:val="12"/>
              </w:rPr>
              <w:t xml:space="preserve">ПМн.04 (3) </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FA8D5FD" w14:textId="0F610F3B" w:rsidR="00B74204" w:rsidRPr="00B74204" w:rsidRDefault="00B74204" w:rsidP="00B74204">
            <w:pPr>
              <w:rPr>
                <w:rFonts w:ascii="Times New Roman" w:hAnsi="Times New Roman" w:cs="Times New Roman"/>
                <w:bCs/>
                <w:sz w:val="12"/>
                <w:szCs w:val="12"/>
                <w:highlight w:val="green"/>
              </w:rPr>
            </w:pPr>
            <w:r w:rsidRPr="00B74204">
              <w:rPr>
                <w:rFonts w:ascii="Times New Roman" w:hAnsi="Times New Roman"/>
                <w:b/>
                <w:bCs/>
                <w:sz w:val="12"/>
                <w:szCs w:val="12"/>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270" w:type="dxa"/>
            <w:tcMar>
              <w:left w:w="28" w:type="dxa"/>
              <w:right w:w="28" w:type="dxa"/>
            </w:tcMar>
            <w:vAlign w:val="center"/>
          </w:tcPr>
          <w:p w14:paraId="3B26426C"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45CEF849"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3017D433"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1D346D8A"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7F5B05C5"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61F95113"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34A81F25"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30BF8EBB"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3FD36FEE" w14:textId="77777777" w:rsidR="00B74204" w:rsidRPr="00E4522B" w:rsidRDefault="00B74204" w:rsidP="00B74204">
            <w:pPr>
              <w:rPr>
                <w:rFonts w:ascii="Times New Roman" w:hAnsi="Times New Roman" w:cs="Times New Roman"/>
                <w:sz w:val="16"/>
                <w:szCs w:val="16"/>
              </w:rPr>
            </w:pPr>
          </w:p>
        </w:tc>
        <w:tc>
          <w:tcPr>
            <w:tcW w:w="268" w:type="dxa"/>
            <w:gridSpan w:val="2"/>
            <w:tcMar>
              <w:left w:w="28" w:type="dxa"/>
              <w:right w:w="28" w:type="dxa"/>
            </w:tcMar>
            <w:vAlign w:val="center"/>
          </w:tcPr>
          <w:p w14:paraId="2D79C8B1"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3414EFDD"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2242C8A7"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77188090"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0209029C"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2EB5DC89"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11DA40A7"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7CEEF8B7"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76C89191"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07856915" w14:textId="77777777" w:rsidR="00B74204" w:rsidRPr="00E4522B" w:rsidRDefault="00B74204" w:rsidP="00B74204">
            <w:pPr>
              <w:rPr>
                <w:rFonts w:ascii="Times New Roman" w:hAnsi="Times New Roman" w:cs="Times New Roman"/>
                <w:sz w:val="16"/>
                <w:szCs w:val="16"/>
              </w:rPr>
            </w:pPr>
          </w:p>
        </w:tc>
        <w:tc>
          <w:tcPr>
            <w:tcW w:w="211" w:type="dxa"/>
            <w:tcMar>
              <w:left w:w="28" w:type="dxa"/>
              <w:right w:w="28" w:type="dxa"/>
            </w:tcMar>
            <w:vAlign w:val="center"/>
          </w:tcPr>
          <w:p w14:paraId="241CF26B" w14:textId="77777777" w:rsidR="00B74204" w:rsidRPr="00E4522B" w:rsidRDefault="00B74204" w:rsidP="00B74204">
            <w:pPr>
              <w:rPr>
                <w:rFonts w:ascii="Times New Roman" w:hAnsi="Times New Roman" w:cs="Times New Roman"/>
                <w:sz w:val="16"/>
                <w:szCs w:val="16"/>
              </w:rPr>
            </w:pPr>
          </w:p>
        </w:tc>
        <w:tc>
          <w:tcPr>
            <w:tcW w:w="213" w:type="dxa"/>
            <w:tcMar>
              <w:left w:w="28" w:type="dxa"/>
              <w:right w:w="28" w:type="dxa"/>
            </w:tcMar>
            <w:vAlign w:val="center"/>
          </w:tcPr>
          <w:p w14:paraId="058CB7A9" w14:textId="77777777" w:rsidR="00B74204" w:rsidRPr="00E4522B" w:rsidRDefault="00B74204" w:rsidP="00B74204">
            <w:pPr>
              <w:rPr>
                <w:rFonts w:ascii="Times New Roman" w:hAnsi="Times New Roman" w:cs="Times New Roman"/>
                <w:sz w:val="16"/>
                <w:szCs w:val="16"/>
              </w:rPr>
            </w:pPr>
          </w:p>
        </w:tc>
        <w:tc>
          <w:tcPr>
            <w:tcW w:w="247" w:type="dxa"/>
            <w:tcMar>
              <w:left w:w="28" w:type="dxa"/>
              <w:right w:w="28" w:type="dxa"/>
            </w:tcMar>
            <w:vAlign w:val="center"/>
          </w:tcPr>
          <w:p w14:paraId="026E7822"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63036A7E"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1519622F" w14:textId="77777777" w:rsidR="00B74204" w:rsidRPr="00E4522B" w:rsidRDefault="00B74204" w:rsidP="00B74204">
            <w:pPr>
              <w:rPr>
                <w:rFonts w:ascii="Times New Roman" w:hAnsi="Times New Roman" w:cs="Times New Roman"/>
                <w:sz w:val="16"/>
                <w:szCs w:val="16"/>
              </w:rPr>
            </w:pPr>
          </w:p>
        </w:tc>
        <w:tc>
          <w:tcPr>
            <w:tcW w:w="236" w:type="dxa"/>
          </w:tcPr>
          <w:p w14:paraId="09D8599A" w14:textId="77777777" w:rsidR="00B74204" w:rsidRPr="00E4522B" w:rsidRDefault="00B74204" w:rsidP="00B74204">
            <w:pPr>
              <w:rPr>
                <w:rFonts w:ascii="Times New Roman" w:hAnsi="Times New Roman" w:cs="Times New Roman"/>
                <w:sz w:val="16"/>
                <w:szCs w:val="16"/>
              </w:rPr>
            </w:pPr>
          </w:p>
        </w:tc>
        <w:tc>
          <w:tcPr>
            <w:tcW w:w="317" w:type="dxa"/>
          </w:tcPr>
          <w:p w14:paraId="4BF22915" w14:textId="77777777" w:rsidR="00B74204" w:rsidRPr="00E4522B" w:rsidRDefault="00B74204" w:rsidP="00B74204">
            <w:pPr>
              <w:rPr>
                <w:rFonts w:ascii="Times New Roman" w:hAnsi="Times New Roman" w:cs="Times New Roman"/>
                <w:sz w:val="16"/>
                <w:szCs w:val="16"/>
              </w:rPr>
            </w:pPr>
          </w:p>
        </w:tc>
        <w:tc>
          <w:tcPr>
            <w:tcW w:w="272" w:type="dxa"/>
          </w:tcPr>
          <w:p w14:paraId="241EF70D" w14:textId="77777777" w:rsidR="00B74204" w:rsidRPr="00E4522B" w:rsidRDefault="00B74204" w:rsidP="00B74204">
            <w:pPr>
              <w:rPr>
                <w:rFonts w:ascii="Times New Roman" w:hAnsi="Times New Roman" w:cs="Times New Roman"/>
                <w:sz w:val="16"/>
                <w:szCs w:val="16"/>
              </w:rPr>
            </w:pPr>
          </w:p>
        </w:tc>
        <w:tc>
          <w:tcPr>
            <w:tcW w:w="271" w:type="dxa"/>
          </w:tcPr>
          <w:p w14:paraId="52F88131" w14:textId="77777777" w:rsidR="00B74204" w:rsidRPr="00E4522B" w:rsidRDefault="00B74204" w:rsidP="00B74204">
            <w:pPr>
              <w:rPr>
                <w:rFonts w:ascii="Times New Roman" w:hAnsi="Times New Roman" w:cs="Times New Roman"/>
                <w:sz w:val="16"/>
                <w:szCs w:val="16"/>
              </w:rPr>
            </w:pPr>
          </w:p>
        </w:tc>
        <w:tc>
          <w:tcPr>
            <w:tcW w:w="272" w:type="dxa"/>
          </w:tcPr>
          <w:p w14:paraId="22811BFB"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4E1B243B" w14:textId="77777777" w:rsidR="00B74204" w:rsidRPr="00E4522B" w:rsidRDefault="00B74204" w:rsidP="00B74204">
            <w:pPr>
              <w:rPr>
                <w:rFonts w:ascii="Times New Roman" w:hAnsi="Times New Roman" w:cs="Times New Roman"/>
                <w:sz w:val="16"/>
                <w:szCs w:val="16"/>
              </w:rPr>
            </w:pPr>
          </w:p>
        </w:tc>
        <w:tc>
          <w:tcPr>
            <w:tcW w:w="219" w:type="dxa"/>
            <w:tcMar>
              <w:left w:w="28" w:type="dxa"/>
              <w:right w:w="28" w:type="dxa"/>
            </w:tcMar>
            <w:vAlign w:val="center"/>
          </w:tcPr>
          <w:p w14:paraId="0249C02E" w14:textId="77777777" w:rsidR="00B74204" w:rsidRPr="00E4522B" w:rsidRDefault="00B74204" w:rsidP="00B74204">
            <w:pPr>
              <w:rPr>
                <w:rFonts w:ascii="Times New Roman" w:hAnsi="Times New Roman" w:cs="Times New Roman"/>
                <w:sz w:val="16"/>
                <w:szCs w:val="16"/>
              </w:rPr>
            </w:pPr>
          </w:p>
        </w:tc>
        <w:tc>
          <w:tcPr>
            <w:tcW w:w="213" w:type="dxa"/>
            <w:tcMar>
              <w:left w:w="28" w:type="dxa"/>
              <w:right w:w="28" w:type="dxa"/>
            </w:tcMar>
            <w:vAlign w:val="center"/>
          </w:tcPr>
          <w:p w14:paraId="625E68E5" w14:textId="77777777" w:rsidR="00B74204" w:rsidRPr="00E4522B" w:rsidRDefault="00B74204" w:rsidP="00B74204">
            <w:pPr>
              <w:rPr>
                <w:rFonts w:ascii="Times New Roman" w:hAnsi="Times New Roman" w:cs="Times New Roman"/>
                <w:sz w:val="16"/>
                <w:szCs w:val="16"/>
              </w:rPr>
            </w:pPr>
          </w:p>
        </w:tc>
        <w:tc>
          <w:tcPr>
            <w:tcW w:w="240" w:type="dxa"/>
            <w:tcMar>
              <w:left w:w="28" w:type="dxa"/>
              <w:right w:w="28" w:type="dxa"/>
            </w:tcMar>
            <w:vAlign w:val="center"/>
          </w:tcPr>
          <w:p w14:paraId="5AEAFE45"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04298F30" w14:textId="77777777" w:rsidR="00B74204" w:rsidRPr="00E4522B" w:rsidRDefault="00B74204" w:rsidP="00B74204">
            <w:pPr>
              <w:rPr>
                <w:rFonts w:ascii="Times New Roman" w:hAnsi="Times New Roman" w:cs="Times New Roman"/>
                <w:sz w:val="16"/>
                <w:szCs w:val="16"/>
              </w:rPr>
            </w:pPr>
          </w:p>
        </w:tc>
        <w:tc>
          <w:tcPr>
            <w:tcW w:w="271" w:type="dxa"/>
          </w:tcPr>
          <w:p w14:paraId="4966CA0D" w14:textId="77777777" w:rsidR="00B74204" w:rsidRPr="00E4522B" w:rsidRDefault="00B74204" w:rsidP="00B74204">
            <w:pPr>
              <w:rPr>
                <w:rFonts w:ascii="Times New Roman" w:hAnsi="Times New Roman" w:cs="Times New Roman"/>
                <w:sz w:val="16"/>
                <w:szCs w:val="16"/>
              </w:rPr>
            </w:pPr>
          </w:p>
        </w:tc>
        <w:tc>
          <w:tcPr>
            <w:tcW w:w="316" w:type="dxa"/>
          </w:tcPr>
          <w:p w14:paraId="0762359C" w14:textId="77777777" w:rsidR="00B74204" w:rsidRPr="00E4522B" w:rsidRDefault="00B74204" w:rsidP="00B74204">
            <w:pPr>
              <w:rPr>
                <w:rFonts w:ascii="Times New Roman" w:hAnsi="Times New Roman" w:cs="Times New Roman"/>
                <w:sz w:val="16"/>
                <w:szCs w:val="16"/>
              </w:rPr>
            </w:pPr>
          </w:p>
        </w:tc>
        <w:tc>
          <w:tcPr>
            <w:tcW w:w="236" w:type="dxa"/>
          </w:tcPr>
          <w:p w14:paraId="5DAF4FD4" w14:textId="77777777" w:rsidR="00B74204" w:rsidRPr="00E4522B" w:rsidRDefault="00B74204" w:rsidP="00B74204">
            <w:pPr>
              <w:rPr>
                <w:rFonts w:ascii="Times New Roman" w:hAnsi="Times New Roman" w:cs="Times New Roman"/>
                <w:sz w:val="16"/>
                <w:szCs w:val="16"/>
              </w:rPr>
            </w:pPr>
          </w:p>
        </w:tc>
        <w:tc>
          <w:tcPr>
            <w:tcW w:w="272" w:type="dxa"/>
          </w:tcPr>
          <w:p w14:paraId="29964DA9" w14:textId="77777777" w:rsidR="00B74204" w:rsidRPr="00E4522B" w:rsidRDefault="00B74204" w:rsidP="00B74204">
            <w:pPr>
              <w:rPr>
                <w:rFonts w:ascii="Times New Roman" w:hAnsi="Times New Roman" w:cs="Times New Roman"/>
                <w:sz w:val="16"/>
                <w:szCs w:val="16"/>
              </w:rPr>
            </w:pPr>
          </w:p>
        </w:tc>
        <w:tc>
          <w:tcPr>
            <w:tcW w:w="271" w:type="dxa"/>
          </w:tcPr>
          <w:p w14:paraId="062E177A" w14:textId="77777777" w:rsidR="00B74204" w:rsidRPr="00E4522B" w:rsidRDefault="00B74204" w:rsidP="00B74204">
            <w:pPr>
              <w:rPr>
                <w:rFonts w:ascii="Times New Roman" w:hAnsi="Times New Roman" w:cs="Times New Roman"/>
                <w:sz w:val="16"/>
                <w:szCs w:val="16"/>
              </w:rPr>
            </w:pPr>
          </w:p>
        </w:tc>
        <w:tc>
          <w:tcPr>
            <w:tcW w:w="236" w:type="dxa"/>
          </w:tcPr>
          <w:p w14:paraId="314756F2" w14:textId="77777777" w:rsidR="00B74204" w:rsidRPr="00E4522B" w:rsidRDefault="00B74204" w:rsidP="00B74204">
            <w:pPr>
              <w:rPr>
                <w:rFonts w:ascii="Times New Roman" w:hAnsi="Times New Roman" w:cs="Times New Roman"/>
                <w:sz w:val="16"/>
                <w:szCs w:val="16"/>
              </w:rPr>
            </w:pPr>
          </w:p>
        </w:tc>
        <w:tc>
          <w:tcPr>
            <w:tcW w:w="236" w:type="dxa"/>
          </w:tcPr>
          <w:p w14:paraId="18DF6186" w14:textId="77777777" w:rsidR="00B74204" w:rsidRPr="00E4522B" w:rsidRDefault="00B74204" w:rsidP="00B74204">
            <w:pPr>
              <w:rPr>
                <w:rFonts w:ascii="Times New Roman" w:hAnsi="Times New Roman" w:cs="Times New Roman"/>
                <w:sz w:val="16"/>
                <w:szCs w:val="16"/>
              </w:rPr>
            </w:pPr>
          </w:p>
        </w:tc>
        <w:tc>
          <w:tcPr>
            <w:tcW w:w="236" w:type="dxa"/>
          </w:tcPr>
          <w:p w14:paraId="4CAD22D4" w14:textId="77777777" w:rsidR="00B74204" w:rsidRPr="00E4522B" w:rsidRDefault="00B74204" w:rsidP="00B74204">
            <w:pPr>
              <w:rPr>
                <w:rFonts w:ascii="Times New Roman" w:hAnsi="Times New Roman" w:cs="Times New Roman"/>
                <w:sz w:val="16"/>
                <w:szCs w:val="16"/>
              </w:rPr>
            </w:pPr>
          </w:p>
        </w:tc>
        <w:tc>
          <w:tcPr>
            <w:tcW w:w="271" w:type="dxa"/>
          </w:tcPr>
          <w:p w14:paraId="291DEDFE" w14:textId="77777777" w:rsidR="00B74204" w:rsidRPr="00E4522B" w:rsidRDefault="00B74204" w:rsidP="00B74204">
            <w:pPr>
              <w:rPr>
                <w:rFonts w:ascii="Times New Roman" w:hAnsi="Times New Roman" w:cs="Times New Roman"/>
                <w:sz w:val="16"/>
                <w:szCs w:val="16"/>
              </w:rPr>
            </w:pPr>
          </w:p>
        </w:tc>
        <w:tc>
          <w:tcPr>
            <w:tcW w:w="236" w:type="dxa"/>
          </w:tcPr>
          <w:p w14:paraId="7C3FEDFB" w14:textId="77777777" w:rsidR="00B74204" w:rsidRPr="00E4522B" w:rsidRDefault="00B74204" w:rsidP="00B74204">
            <w:pPr>
              <w:rPr>
                <w:rFonts w:ascii="Times New Roman" w:hAnsi="Times New Roman" w:cs="Times New Roman"/>
                <w:sz w:val="16"/>
                <w:szCs w:val="16"/>
              </w:rPr>
            </w:pPr>
          </w:p>
        </w:tc>
        <w:tc>
          <w:tcPr>
            <w:tcW w:w="236" w:type="dxa"/>
          </w:tcPr>
          <w:p w14:paraId="3B99A5AD" w14:textId="77777777" w:rsidR="00B74204" w:rsidRPr="00E4522B" w:rsidRDefault="00B74204" w:rsidP="00B74204">
            <w:pPr>
              <w:rPr>
                <w:rFonts w:ascii="Times New Roman" w:hAnsi="Times New Roman" w:cs="Times New Roman"/>
                <w:sz w:val="16"/>
                <w:szCs w:val="16"/>
              </w:rPr>
            </w:pPr>
          </w:p>
        </w:tc>
        <w:tc>
          <w:tcPr>
            <w:tcW w:w="236" w:type="dxa"/>
          </w:tcPr>
          <w:p w14:paraId="1075C27B" w14:textId="77777777" w:rsidR="00B74204" w:rsidRPr="00E4522B" w:rsidRDefault="00B74204" w:rsidP="00B74204">
            <w:pPr>
              <w:rPr>
                <w:rFonts w:ascii="Times New Roman" w:hAnsi="Times New Roman" w:cs="Times New Roman"/>
                <w:sz w:val="16"/>
                <w:szCs w:val="16"/>
              </w:rPr>
            </w:pPr>
          </w:p>
        </w:tc>
        <w:tc>
          <w:tcPr>
            <w:tcW w:w="236" w:type="dxa"/>
          </w:tcPr>
          <w:p w14:paraId="10B299FD" w14:textId="77777777" w:rsidR="00B74204" w:rsidRPr="00E4522B" w:rsidRDefault="00B74204" w:rsidP="00B74204">
            <w:pPr>
              <w:rPr>
                <w:rFonts w:ascii="Times New Roman" w:hAnsi="Times New Roman" w:cs="Times New Roman"/>
                <w:sz w:val="16"/>
                <w:szCs w:val="16"/>
              </w:rPr>
            </w:pPr>
          </w:p>
        </w:tc>
        <w:tc>
          <w:tcPr>
            <w:tcW w:w="236" w:type="dxa"/>
          </w:tcPr>
          <w:p w14:paraId="2ECA4651" w14:textId="77777777" w:rsidR="00B74204" w:rsidRPr="00E4522B" w:rsidRDefault="00B74204" w:rsidP="00B74204">
            <w:pPr>
              <w:rPr>
                <w:rFonts w:ascii="Times New Roman" w:hAnsi="Times New Roman" w:cs="Times New Roman"/>
                <w:sz w:val="16"/>
                <w:szCs w:val="16"/>
              </w:rPr>
            </w:pPr>
          </w:p>
        </w:tc>
        <w:tc>
          <w:tcPr>
            <w:tcW w:w="236" w:type="dxa"/>
          </w:tcPr>
          <w:p w14:paraId="20F86F3D" w14:textId="77777777" w:rsidR="00B74204" w:rsidRPr="00E4522B" w:rsidRDefault="00B74204" w:rsidP="00B74204">
            <w:pPr>
              <w:rPr>
                <w:rFonts w:ascii="Times New Roman" w:hAnsi="Times New Roman" w:cs="Times New Roman"/>
                <w:sz w:val="16"/>
                <w:szCs w:val="16"/>
              </w:rPr>
            </w:pPr>
          </w:p>
        </w:tc>
        <w:tc>
          <w:tcPr>
            <w:tcW w:w="236" w:type="dxa"/>
          </w:tcPr>
          <w:p w14:paraId="75D03A85" w14:textId="77777777" w:rsidR="00B74204" w:rsidRPr="00E4522B" w:rsidRDefault="00B74204" w:rsidP="00B74204">
            <w:pPr>
              <w:rPr>
                <w:rFonts w:ascii="Times New Roman" w:hAnsi="Times New Roman" w:cs="Times New Roman"/>
                <w:sz w:val="16"/>
                <w:szCs w:val="16"/>
              </w:rPr>
            </w:pPr>
          </w:p>
        </w:tc>
        <w:tc>
          <w:tcPr>
            <w:tcW w:w="236" w:type="dxa"/>
          </w:tcPr>
          <w:p w14:paraId="5061E578" w14:textId="77777777" w:rsidR="00B74204" w:rsidRPr="00E4522B" w:rsidRDefault="00B74204" w:rsidP="00B74204">
            <w:pPr>
              <w:rPr>
                <w:rFonts w:ascii="Times New Roman" w:hAnsi="Times New Roman" w:cs="Times New Roman"/>
                <w:sz w:val="16"/>
                <w:szCs w:val="16"/>
              </w:rPr>
            </w:pPr>
          </w:p>
        </w:tc>
        <w:tc>
          <w:tcPr>
            <w:tcW w:w="236" w:type="dxa"/>
          </w:tcPr>
          <w:p w14:paraId="56AD0ED3" w14:textId="77777777" w:rsidR="00B74204" w:rsidRPr="00E4522B" w:rsidRDefault="00B74204" w:rsidP="00B74204">
            <w:pPr>
              <w:rPr>
                <w:rFonts w:ascii="Times New Roman" w:hAnsi="Times New Roman" w:cs="Times New Roman"/>
                <w:sz w:val="16"/>
                <w:szCs w:val="16"/>
              </w:rPr>
            </w:pPr>
          </w:p>
        </w:tc>
        <w:tc>
          <w:tcPr>
            <w:tcW w:w="271" w:type="dxa"/>
          </w:tcPr>
          <w:p w14:paraId="481E9383" w14:textId="77777777" w:rsidR="00B74204" w:rsidRPr="00E4522B" w:rsidRDefault="00B74204" w:rsidP="00B74204">
            <w:pPr>
              <w:rPr>
                <w:rFonts w:ascii="Times New Roman" w:hAnsi="Times New Roman" w:cs="Times New Roman"/>
                <w:sz w:val="16"/>
                <w:szCs w:val="16"/>
              </w:rPr>
            </w:pPr>
          </w:p>
        </w:tc>
        <w:tc>
          <w:tcPr>
            <w:tcW w:w="236" w:type="dxa"/>
          </w:tcPr>
          <w:p w14:paraId="580DE0C8" w14:textId="77777777" w:rsidR="00B74204" w:rsidRPr="00E4522B" w:rsidRDefault="00B74204" w:rsidP="00B74204">
            <w:pPr>
              <w:rPr>
                <w:rFonts w:ascii="Times New Roman" w:hAnsi="Times New Roman" w:cs="Times New Roman"/>
                <w:sz w:val="16"/>
                <w:szCs w:val="16"/>
              </w:rPr>
            </w:pPr>
          </w:p>
        </w:tc>
        <w:tc>
          <w:tcPr>
            <w:tcW w:w="236" w:type="dxa"/>
          </w:tcPr>
          <w:p w14:paraId="27752A7B" w14:textId="77777777" w:rsidR="00B74204" w:rsidRPr="00E4522B" w:rsidRDefault="00B74204" w:rsidP="00B74204">
            <w:pPr>
              <w:rPr>
                <w:rFonts w:ascii="Times New Roman" w:hAnsi="Times New Roman" w:cs="Times New Roman"/>
                <w:sz w:val="16"/>
                <w:szCs w:val="16"/>
              </w:rPr>
            </w:pPr>
          </w:p>
        </w:tc>
        <w:tc>
          <w:tcPr>
            <w:tcW w:w="291" w:type="dxa"/>
          </w:tcPr>
          <w:p w14:paraId="54EB71A5" w14:textId="77777777" w:rsidR="00B74204" w:rsidRPr="00E4522B" w:rsidRDefault="00B74204" w:rsidP="00B74204">
            <w:pPr>
              <w:rPr>
                <w:rFonts w:ascii="Times New Roman" w:hAnsi="Times New Roman" w:cs="Times New Roman"/>
                <w:sz w:val="16"/>
                <w:szCs w:val="16"/>
              </w:rPr>
            </w:pPr>
          </w:p>
        </w:tc>
      </w:tr>
      <w:tr w:rsidR="00B8356E" w:rsidRPr="00E4522B" w14:paraId="65D4A0BF" w14:textId="77777777" w:rsidTr="00480120">
        <w:trPr>
          <w:trHeight w:val="252"/>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6D21AFE0" w14:textId="1991FDD6" w:rsidR="00B8356E" w:rsidRPr="00B74204" w:rsidRDefault="00B8356E" w:rsidP="00B8356E">
            <w:pPr>
              <w:rPr>
                <w:rFonts w:ascii="Times New Roman" w:hAnsi="Times New Roman" w:cs="Times New Roman"/>
                <w:bCs/>
                <w:sz w:val="12"/>
                <w:szCs w:val="12"/>
                <w:highlight w:val="green"/>
              </w:rPr>
            </w:pPr>
            <w:r w:rsidRPr="00B74204">
              <w:rPr>
                <w:rFonts w:ascii="Times New Roman" w:hAnsi="Times New Roman"/>
                <w:sz w:val="12"/>
                <w:szCs w:val="12"/>
              </w:rPr>
              <w:t>МДК 04.01</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06523C1" w14:textId="10C3C573" w:rsidR="00B8356E" w:rsidRPr="00B74204" w:rsidRDefault="00B8356E" w:rsidP="00B8356E">
            <w:pPr>
              <w:rPr>
                <w:rFonts w:ascii="Times New Roman" w:hAnsi="Times New Roman" w:cs="Times New Roman"/>
                <w:bCs/>
                <w:sz w:val="12"/>
                <w:szCs w:val="12"/>
                <w:highlight w:val="green"/>
              </w:rPr>
            </w:pPr>
            <w:r w:rsidRPr="00B74204">
              <w:rPr>
                <w:rFonts w:ascii="Times New Roman" w:hAnsi="Times New Roman"/>
                <w:sz w:val="12"/>
                <w:szCs w:val="12"/>
              </w:rPr>
              <w:t>Плановые документы по гражданской обороне и мероприятиям по предупреждению и ликвидации чрезвычайных ситуаций в организации</w:t>
            </w:r>
          </w:p>
        </w:tc>
        <w:tc>
          <w:tcPr>
            <w:tcW w:w="270" w:type="dxa"/>
            <w:tcMar>
              <w:left w:w="28" w:type="dxa"/>
              <w:right w:w="28" w:type="dxa"/>
            </w:tcMar>
            <w:vAlign w:val="center"/>
          </w:tcPr>
          <w:p w14:paraId="031974DD" w14:textId="7F8A0A73"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2A4FC49" w14:textId="6DBFCF97"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E6F2044" w14:textId="728BD0C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58358D77" w14:textId="78D49AE2"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980EC5D" w14:textId="0F46CC6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1F85CCB" w14:textId="2A1C98CF"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00C8348" w14:textId="261F0DAD"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B15291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5D63039" w14:textId="105C5C79" w:rsidR="00B8356E" w:rsidRPr="00E4522B" w:rsidRDefault="00B8356E" w:rsidP="00B8356E">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2504BEA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213764B"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FAE02B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1AB4720"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2D48140"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D6F39F0"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F0E5CD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50B9357"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820738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FFC024A"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31F0B656"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7A8FD8FB"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7B8409E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37D7C94"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020E526" w14:textId="77777777" w:rsidR="00B8356E" w:rsidRPr="00E4522B" w:rsidRDefault="00B8356E" w:rsidP="00B8356E">
            <w:pPr>
              <w:rPr>
                <w:rFonts w:ascii="Times New Roman" w:hAnsi="Times New Roman" w:cs="Times New Roman"/>
                <w:sz w:val="16"/>
                <w:szCs w:val="16"/>
              </w:rPr>
            </w:pPr>
          </w:p>
        </w:tc>
        <w:tc>
          <w:tcPr>
            <w:tcW w:w="236" w:type="dxa"/>
          </w:tcPr>
          <w:p w14:paraId="1903C32A" w14:textId="77777777" w:rsidR="00B8356E" w:rsidRPr="00E4522B" w:rsidRDefault="00B8356E" w:rsidP="00B8356E">
            <w:pPr>
              <w:rPr>
                <w:rFonts w:ascii="Times New Roman" w:hAnsi="Times New Roman" w:cs="Times New Roman"/>
                <w:sz w:val="16"/>
                <w:szCs w:val="16"/>
              </w:rPr>
            </w:pPr>
          </w:p>
        </w:tc>
        <w:tc>
          <w:tcPr>
            <w:tcW w:w="317" w:type="dxa"/>
          </w:tcPr>
          <w:p w14:paraId="4062EC5D" w14:textId="77777777" w:rsidR="00B8356E" w:rsidRPr="00E4522B" w:rsidRDefault="00B8356E" w:rsidP="00B8356E">
            <w:pPr>
              <w:rPr>
                <w:rFonts w:ascii="Times New Roman" w:hAnsi="Times New Roman" w:cs="Times New Roman"/>
                <w:sz w:val="16"/>
                <w:szCs w:val="16"/>
              </w:rPr>
            </w:pPr>
          </w:p>
        </w:tc>
        <w:tc>
          <w:tcPr>
            <w:tcW w:w="272" w:type="dxa"/>
          </w:tcPr>
          <w:p w14:paraId="2E1277EA" w14:textId="77777777" w:rsidR="00B8356E" w:rsidRPr="00E4522B" w:rsidRDefault="00B8356E" w:rsidP="00B8356E">
            <w:pPr>
              <w:rPr>
                <w:rFonts w:ascii="Times New Roman" w:hAnsi="Times New Roman" w:cs="Times New Roman"/>
                <w:sz w:val="16"/>
                <w:szCs w:val="16"/>
              </w:rPr>
            </w:pPr>
          </w:p>
        </w:tc>
        <w:tc>
          <w:tcPr>
            <w:tcW w:w="271" w:type="dxa"/>
          </w:tcPr>
          <w:p w14:paraId="158F1477" w14:textId="77777777" w:rsidR="00B8356E" w:rsidRPr="00E4522B" w:rsidRDefault="00B8356E" w:rsidP="00B8356E">
            <w:pPr>
              <w:rPr>
                <w:rFonts w:ascii="Times New Roman" w:hAnsi="Times New Roman" w:cs="Times New Roman"/>
                <w:sz w:val="16"/>
                <w:szCs w:val="16"/>
              </w:rPr>
            </w:pPr>
          </w:p>
        </w:tc>
        <w:tc>
          <w:tcPr>
            <w:tcW w:w="272" w:type="dxa"/>
          </w:tcPr>
          <w:p w14:paraId="2D10E582"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C41829E" w14:textId="77777777"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783CD1CB"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50495640"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287EB8AE"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07FC67A" w14:textId="77777777" w:rsidR="00B8356E" w:rsidRPr="00E4522B" w:rsidRDefault="00B8356E" w:rsidP="00B8356E">
            <w:pPr>
              <w:rPr>
                <w:rFonts w:ascii="Times New Roman" w:hAnsi="Times New Roman" w:cs="Times New Roman"/>
                <w:sz w:val="16"/>
                <w:szCs w:val="16"/>
              </w:rPr>
            </w:pPr>
          </w:p>
        </w:tc>
        <w:tc>
          <w:tcPr>
            <w:tcW w:w="271" w:type="dxa"/>
          </w:tcPr>
          <w:p w14:paraId="60EDF2F0" w14:textId="77777777" w:rsidR="00B8356E" w:rsidRPr="00E4522B" w:rsidRDefault="00B8356E" w:rsidP="00B8356E">
            <w:pPr>
              <w:rPr>
                <w:rFonts w:ascii="Times New Roman" w:hAnsi="Times New Roman" w:cs="Times New Roman"/>
                <w:sz w:val="16"/>
                <w:szCs w:val="16"/>
              </w:rPr>
            </w:pPr>
          </w:p>
        </w:tc>
        <w:tc>
          <w:tcPr>
            <w:tcW w:w="316" w:type="dxa"/>
          </w:tcPr>
          <w:p w14:paraId="238DB901" w14:textId="77777777" w:rsidR="00B8356E" w:rsidRPr="00E4522B" w:rsidRDefault="00B8356E" w:rsidP="00B8356E">
            <w:pPr>
              <w:rPr>
                <w:rFonts w:ascii="Times New Roman" w:hAnsi="Times New Roman" w:cs="Times New Roman"/>
                <w:sz w:val="16"/>
                <w:szCs w:val="16"/>
              </w:rPr>
            </w:pPr>
          </w:p>
        </w:tc>
        <w:tc>
          <w:tcPr>
            <w:tcW w:w="236" w:type="dxa"/>
          </w:tcPr>
          <w:p w14:paraId="0EFF30B6" w14:textId="77777777" w:rsidR="00B8356E" w:rsidRPr="00E4522B" w:rsidRDefault="00B8356E" w:rsidP="00B8356E">
            <w:pPr>
              <w:rPr>
                <w:rFonts w:ascii="Times New Roman" w:hAnsi="Times New Roman" w:cs="Times New Roman"/>
                <w:sz w:val="16"/>
                <w:szCs w:val="16"/>
              </w:rPr>
            </w:pPr>
          </w:p>
        </w:tc>
        <w:tc>
          <w:tcPr>
            <w:tcW w:w="272" w:type="dxa"/>
          </w:tcPr>
          <w:p w14:paraId="6EFC6552" w14:textId="77777777" w:rsidR="00B8356E" w:rsidRPr="00E4522B" w:rsidRDefault="00B8356E" w:rsidP="00B8356E">
            <w:pPr>
              <w:rPr>
                <w:rFonts w:ascii="Times New Roman" w:hAnsi="Times New Roman" w:cs="Times New Roman"/>
                <w:sz w:val="16"/>
                <w:szCs w:val="16"/>
              </w:rPr>
            </w:pPr>
          </w:p>
        </w:tc>
        <w:tc>
          <w:tcPr>
            <w:tcW w:w="271" w:type="dxa"/>
          </w:tcPr>
          <w:p w14:paraId="63C7E543" w14:textId="77777777" w:rsidR="00B8356E" w:rsidRPr="00E4522B" w:rsidRDefault="00B8356E" w:rsidP="00B8356E">
            <w:pPr>
              <w:rPr>
                <w:rFonts w:ascii="Times New Roman" w:hAnsi="Times New Roman" w:cs="Times New Roman"/>
                <w:sz w:val="16"/>
                <w:szCs w:val="16"/>
              </w:rPr>
            </w:pPr>
          </w:p>
        </w:tc>
        <w:tc>
          <w:tcPr>
            <w:tcW w:w="236" w:type="dxa"/>
          </w:tcPr>
          <w:p w14:paraId="06B31987" w14:textId="77777777" w:rsidR="00B8356E" w:rsidRPr="00E4522B" w:rsidRDefault="00B8356E" w:rsidP="00B8356E">
            <w:pPr>
              <w:rPr>
                <w:rFonts w:ascii="Times New Roman" w:hAnsi="Times New Roman" w:cs="Times New Roman"/>
                <w:sz w:val="16"/>
                <w:szCs w:val="16"/>
              </w:rPr>
            </w:pPr>
          </w:p>
        </w:tc>
        <w:tc>
          <w:tcPr>
            <w:tcW w:w="236" w:type="dxa"/>
          </w:tcPr>
          <w:p w14:paraId="1FE70FE2" w14:textId="77777777" w:rsidR="00B8356E" w:rsidRPr="00E4522B" w:rsidRDefault="00B8356E" w:rsidP="00B8356E">
            <w:pPr>
              <w:rPr>
                <w:rFonts w:ascii="Times New Roman" w:hAnsi="Times New Roman" w:cs="Times New Roman"/>
                <w:sz w:val="16"/>
                <w:szCs w:val="16"/>
              </w:rPr>
            </w:pPr>
          </w:p>
        </w:tc>
        <w:tc>
          <w:tcPr>
            <w:tcW w:w="236" w:type="dxa"/>
          </w:tcPr>
          <w:p w14:paraId="7E5921A5" w14:textId="77777777" w:rsidR="00B8356E" w:rsidRPr="00E4522B" w:rsidRDefault="00B8356E" w:rsidP="00B8356E">
            <w:pPr>
              <w:rPr>
                <w:rFonts w:ascii="Times New Roman" w:hAnsi="Times New Roman" w:cs="Times New Roman"/>
                <w:sz w:val="16"/>
                <w:szCs w:val="16"/>
              </w:rPr>
            </w:pPr>
          </w:p>
        </w:tc>
        <w:tc>
          <w:tcPr>
            <w:tcW w:w="271" w:type="dxa"/>
          </w:tcPr>
          <w:p w14:paraId="3C6CC142" w14:textId="77777777" w:rsidR="00B8356E" w:rsidRPr="00E4522B" w:rsidRDefault="00B8356E" w:rsidP="00B8356E">
            <w:pPr>
              <w:rPr>
                <w:rFonts w:ascii="Times New Roman" w:hAnsi="Times New Roman" w:cs="Times New Roman"/>
                <w:sz w:val="16"/>
                <w:szCs w:val="16"/>
              </w:rPr>
            </w:pPr>
          </w:p>
        </w:tc>
        <w:tc>
          <w:tcPr>
            <w:tcW w:w="236" w:type="dxa"/>
          </w:tcPr>
          <w:p w14:paraId="333EE6CE" w14:textId="77777777" w:rsidR="00B8356E" w:rsidRPr="00E4522B" w:rsidRDefault="00B8356E" w:rsidP="00B8356E">
            <w:pPr>
              <w:rPr>
                <w:rFonts w:ascii="Times New Roman" w:hAnsi="Times New Roman" w:cs="Times New Roman"/>
                <w:sz w:val="16"/>
                <w:szCs w:val="16"/>
              </w:rPr>
            </w:pPr>
          </w:p>
        </w:tc>
        <w:tc>
          <w:tcPr>
            <w:tcW w:w="236" w:type="dxa"/>
          </w:tcPr>
          <w:p w14:paraId="0F2940E9" w14:textId="77777777" w:rsidR="00B8356E" w:rsidRPr="00E4522B" w:rsidRDefault="00B8356E" w:rsidP="00B8356E">
            <w:pPr>
              <w:rPr>
                <w:rFonts w:ascii="Times New Roman" w:hAnsi="Times New Roman" w:cs="Times New Roman"/>
                <w:sz w:val="16"/>
                <w:szCs w:val="16"/>
              </w:rPr>
            </w:pPr>
          </w:p>
        </w:tc>
        <w:tc>
          <w:tcPr>
            <w:tcW w:w="236" w:type="dxa"/>
          </w:tcPr>
          <w:p w14:paraId="3CABD67A" w14:textId="77777777" w:rsidR="00B8356E" w:rsidRPr="00E4522B" w:rsidRDefault="00B8356E" w:rsidP="00B8356E">
            <w:pPr>
              <w:rPr>
                <w:rFonts w:ascii="Times New Roman" w:hAnsi="Times New Roman" w:cs="Times New Roman"/>
                <w:sz w:val="16"/>
                <w:szCs w:val="16"/>
              </w:rPr>
            </w:pPr>
          </w:p>
        </w:tc>
        <w:tc>
          <w:tcPr>
            <w:tcW w:w="236" w:type="dxa"/>
          </w:tcPr>
          <w:p w14:paraId="274FEA20" w14:textId="77777777" w:rsidR="00B8356E" w:rsidRPr="00E4522B" w:rsidRDefault="00B8356E" w:rsidP="00B8356E">
            <w:pPr>
              <w:rPr>
                <w:rFonts w:ascii="Times New Roman" w:hAnsi="Times New Roman" w:cs="Times New Roman"/>
                <w:sz w:val="16"/>
                <w:szCs w:val="16"/>
              </w:rPr>
            </w:pPr>
          </w:p>
        </w:tc>
        <w:tc>
          <w:tcPr>
            <w:tcW w:w="236" w:type="dxa"/>
          </w:tcPr>
          <w:p w14:paraId="3FD5A55E" w14:textId="77777777" w:rsidR="00B8356E" w:rsidRPr="00E4522B" w:rsidRDefault="00B8356E" w:rsidP="00B8356E">
            <w:pPr>
              <w:rPr>
                <w:rFonts w:ascii="Times New Roman" w:hAnsi="Times New Roman" w:cs="Times New Roman"/>
                <w:sz w:val="16"/>
                <w:szCs w:val="16"/>
              </w:rPr>
            </w:pPr>
          </w:p>
        </w:tc>
        <w:tc>
          <w:tcPr>
            <w:tcW w:w="236" w:type="dxa"/>
          </w:tcPr>
          <w:p w14:paraId="0235D587" w14:textId="77777777" w:rsidR="00B8356E" w:rsidRPr="00E4522B" w:rsidRDefault="00B8356E" w:rsidP="00B8356E">
            <w:pPr>
              <w:rPr>
                <w:rFonts w:ascii="Times New Roman" w:hAnsi="Times New Roman" w:cs="Times New Roman"/>
                <w:sz w:val="16"/>
                <w:szCs w:val="16"/>
              </w:rPr>
            </w:pPr>
          </w:p>
        </w:tc>
        <w:tc>
          <w:tcPr>
            <w:tcW w:w="236" w:type="dxa"/>
          </w:tcPr>
          <w:p w14:paraId="664D4F5E" w14:textId="5A7AF988" w:rsidR="00B8356E" w:rsidRPr="00E4522B" w:rsidRDefault="000D7DA0"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EEAB340" w14:textId="3AC3A9CD" w:rsidR="00B8356E" w:rsidRPr="00E4522B" w:rsidRDefault="000D7DA0"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CEB7085" w14:textId="7F55FDAD" w:rsidR="00B8356E" w:rsidRPr="00E4522B" w:rsidRDefault="000D7DA0" w:rsidP="00B8356E">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7F488916" w14:textId="20F1DEBE" w:rsidR="00B8356E" w:rsidRPr="00E4522B" w:rsidRDefault="000D7DA0"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CC00AFA" w14:textId="5FB2536A" w:rsidR="00B8356E" w:rsidRPr="00E4522B" w:rsidRDefault="000D7DA0" w:rsidP="00B8356E">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E71E793" w14:textId="5736F10F" w:rsidR="00B8356E" w:rsidRPr="00E4522B" w:rsidRDefault="000D7DA0" w:rsidP="00B8356E">
            <w:pPr>
              <w:rPr>
                <w:rFonts w:ascii="Times New Roman" w:hAnsi="Times New Roman" w:cs="Times New Roman"/>
                <w:sz w:val="16"/>
                <w:szCs w:val="16"/>
              </w:rPr>
            </w:pPr>
            <w:r>
              <w:rPr>
                <w:rFonts w:ascii="Times New Roman" w:hAnsi="Times New Roman" w:cs="Times New Roman"/>
                <w:sz w:val="16"/>
                <w:szCs w:val="16"/>
              </w:rPr>
              <w:t>о</w:t>
            </w:r>
          </w:p>
        </w:tc>
        <w:tc>
          <w:tcPr>
            <w:tcW w:w="291" w:type="dxa"/>
          </w:tcPr>
          <w:p w14:paraId="42CDA235" w14:textId="77777777" w:rsidR="00B8356E" w:rsidRPr="00E4522B" w:rsidRDefault="00B8356E" w:rsidP="00B8356E">
            <w:pPr>
              <w:rPr>
                <w:rFonts w:ascii="Times New Roman" w:hAnsi="Times New Roman" w:cs="Times New Roman"/>
                <w:sz w:val="16"/>
                <w:szCs w:val="16"/>
              </w:rPr>
            </w:pPr>
          </w:p>
        </w:tc>
      </w:tr>
      <w:tr w:rsidR="000D7DA0" w:rsidRPr="00E4522B" w14:paraId="2D9E079B" w14:textId="77777777" w:rsidTr="00480120">
        <w:trPr>
          <w:trHeight w:val="28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2927A2E5" w14:textId="417A83ED"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МДК 04.02</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0A0E70E" w14:textId="1423E8F3"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Организация обучения и инструктирования работников организации по гражданской обороне и защите от чрезвычайных ситуаций</w:t>
            </w:r>
          </w:p>
        </w:tc>
        <w:tc>
          <w:tcPr>
            <w:tcW w:w="270" w:type="dxa"/>
            <w:tcMar>
              <w:left w:w="28" w:type="dxa"/>
              <w:right w:w="28" w:type="dxa"/>
            </w:tcMar>
            <w:vAlign w:val="center"/>
          </w:tcPr>
          <w:p w14:paraId="67CD094E" w14:textId="4254516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FEAF40A" w14:textId="37C3557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3A10364" w14:textId="5BB1FAB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30BF26A" w14:textId="55ECF5F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C5F933E" w14:textId="7EA494E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9A076FC" w14:textId="0AF1B7D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C0163A2" w14:textId="76267D0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C581FA2"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1BC26544" w14:textId="3D988D0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0BB3AC43"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06E42F8E"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7B010A50"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1F593F3"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7539B8E6"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427757D9"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77720941"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CD9F241"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002F9A55"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3D4065F4"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6A940886"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4C17DE76"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4ABE3048"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D4F04B5"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B7489B1" w14:textId="77777777" w:rsidR="000D7DA0" w:rsidRPr="00E4522B" w:rsidRDefault="000D7DA0" w:rsidP="000D7DA0">
            <w:pPr>
              <w:rPr>
                <w:rFonts w:ascii="Times New Roman" w:hAnsi="Times New Roman" w:cs="Times New Roman"/>
                <w:sz w:val="16"/>
                <w:szCs w:val="16"/>
              </w:rPr>
            </w:pPr>
          </w:p>
        </w:tc>
        <w:tc>
          <w:tcPr>
            <w:tcW w:w="236" w:type="dxa"/>
          </w:tcPr>
          <w:p w14:paraId="20D3218C" w14:textId="77777777" w:rsidR="000D7DA0" w:rsidRPr="00E4522B" w:rsidRDefault="000D7DA0" w:rsidP="000D7DA0">
            <w:pPr>
              <w:rPr>
                <w:rFonts w:ascii="Times New Roman" w:hAnsi="Times New Roman" w:cs="Times New Roman"/>
                <w:sz w:val="16"/>
                <w:szCs w:val="16"/>
              </w:rPr>
            </w:pPr>
          </w:p>
        </w:tc>
        <w:tc>
          <w:tcPr>
            <w:tcW w:w="317" w:type="dxa"/>
          </w:tcPr>
          <w:p w14:paraId="5EBAADF5" w14:textId="77777777" w:rsidR="000D7DA0" w:rsidRPr="00E4522B" w:rsidRDefault="000D7DA0" w:rsidP="000D7DA0">
            <w:pPr>
              <w:rPr>
                <w:rFonts w:ascii="Times New Roman" w:hAnsi="Times New Roman" w:cs="Times New Roman"/>
                <w:sz w:val="16"/>
                <w:szCs w:val="16"/>
              </w:rPr>
            </w:pPr>
          </w:p>
        </w:tc>
        <w:tc>
          <w:tcPr>
            <w:tcW w:w="272" w:type="dxa"/>
          </w:tcPr>
          <w:p w14:paraId="3AB06F63" w14:textId="77777777" w:rsidR="000D7DA0" w:rsidRPr="00E4522B" w:rsidRDefault="000D7DA0" w:rsidP="000D7DA0">
            <w:pPr>
              <w:rPr>
                <w:rFonts w:ascii="Times New Roman" w:hAnsi="Times New Roman" w:cs="Times New Roman"/>
                <w:sz w:val="16"/>
                <w:szCs w:val="16"/>
              </w:rPr>
            </w:pPr>
          </w:p>
        </w:tc>
        <w:tc>
          <w:tcPr>
            <w:tcW w:w="271" w:type="dxa"/>
          </w:tcPr>
          <w:p w14:paraId="1DAE0B93" w14:textId="77777777" w:rsidR="000D7DA0" w:rsidRPr="00E4522B" w:rsidRDefault="000D7DA0" w:rsidP="000D7DA0">
            <w:pPr>
              <w:rPr>
                <w:rFonts w:ascii="Times New Roman" w:hAnsi="Times New Roman" w:cs="Times New Roman"/>
                <w:sz w:val="16"/>
                <w:szCs w:val="16"/>
              </w:rPr>
            </w:pPr>
          </w:p>
        </w:tc>
        <w:tc>
          <w:tcPr>
            <w:tcW w:w="272" w:type="dxa"/>
          </w:tcPr>
          <w:p w14:paraId="38FEBB61"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F673BD3"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566EE159"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76C7E90C"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6E4469C4"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19A8082" w14:textId="77777777" w:rsidR="000D7DA0" w:rsidRPr="00E4522B" w:rsidRDefault="000D7DA0" w:rsidP="000D7DA0">
            <w:pPr>
              <w:rPr>
                <w:rFonts w:ascii="Times New Roman" w:hAnsi="Times New Roman" w:cs="Times New Roman"/>
                <w:sz w:val="16"/>
                <w:szCs w:val="16"/>
              </w:rPr>
            </w:pPr>
          </w:p>
        </w:tc>
        <w:tc>
          <w:tcPr>
            <w:tcW w:w="271" w:type="dxa"/>
          </w:tcPr>
          <w:p w14:paraId="2F40E241" w14:textId="77777777" w:rsidR="000D7DA0" w:rsidRPr="00E4522B" w:rsidRDefault="000D7DA0" w:rsidP="000D7DA0">
            <w:pPr>
              <w:rPr>
                <w:rFonts w:ascii="Times New Roman" w:hAnsi="Times New Roman" w:cs="Times New Roman"/>
                <w:sz w:val="16"/>
                <w:szCs w:val="16"/>
              </w:rPr>
            </w:pPr>
          </w:p>
        </w:tc>
        <w:tc>
          <w:tcPr>
            <w:tcW w:w="316" w:type="dxa"/>
          </w:tcPr>
          <w:p w14:paraId="6734A816" w14:textId="77777777" w:rsidR="000D7DA0" w:rsidRPr="00E4522B" w:rsidRDefault="000D7DA0" w:rsidP="000D7DA0">
            <w:pPr>
              <w:rPr>
                <w:rFonts w:ascii="Times New Roman" w:hAnsi="Times New Roman" w:cs="Times New Roman"/>
                <w:sz w:val="16"/>
                <w:szCs w:val="16"/>
              </w:rPr>
            </w:pPr>
          </w:p>
        </w:tc>
        <w:tc>
          <w:tcPr>
            <w:tcW w:w="236" w:type="dxa"/>
          </w:tcPr>
          <w:p w14:paraId="6A2130FA" w14:textId="77777777" w:rsidR="000D7DA0" w:rsidRPr="00E4522B" w:rsidRDefault="000D7DA0" w:rsidP="000D7DA0">
            <w:pPr>
              <w:rPr>
                <w:rFonts w:ascii="Times New Roman" w:hAnsi="Times New Roman" w:cs="Times New Roman"/>
                <w:sz w:val="16"/>
                <w:szCs w:val="16"/>
              </w:rPr>
            </w:pPr>
          </w:p>
        </w:tc>
        <w:tc>
          <w:tcPr>
            <w:tcW w:w="272" w:type="dxa"/>
          </w:tcPr>
          <w:p w14:paraId="1660D09F" w14:textId="77777777" w:rsidR="000D7DA0" w:rsidRPr="00E4522B" w:rsidRDefault="000D7DA0" w:rsidP="000D7DA0">
            <w:pPr>
              <w:rPr>
                <w:rFonts w:ascii="Times New Roman" w:hAnsi="Times New Roman" w:cs="Times New Roman"/>
                <w:sz w:val="16"/>
                <w:szCs w:val="16"/>
              </w:rPr>
            </w:pPr>
          </w:p>
        </w:tc>
        <w:tc>
          <w:tcPr>
            <w:tcW w:w="271" w:type="dxa"/>
          </w:tcPr>
          <w:p w14:paraId="1B302986" w14:textId="77777777" w:rsidR="000D7DA0" w:rsidRPr="00E4522B" w:rsidRDefault="000D7DA0" w:rsidP="000D7DA0">
            <w:pPr>
              <w:rPr>
                <w:rFonts w:ascii="Times New Roman" w:hAnsi="Times New Roman" w:cs="Times New Roman"/>
                <w:sz w:val="16"/>
                <w:szCs w:val="16"/>
              </w:rPr>
            </w:pPr>
          </w:p>
        </w:tc>
        <w:tc>
          <w:tcPr>
            <w:tcW w:w="236" w:type="dxa"/>
          </w:tcPr>
          <w:p w14:paraId="21B5B147" w14:textId="77777777" w:rsidR="000D7DA0" w:rsidRPr="00E4522B" w:rsidRDefault="000D7DA0" w:rsidP="000D7DA0">
            <w:pPr>
              <w:rPr>
                <w:rFonts w:ascii="Times New Roman" w:hAnsi="Times New Roman" w:cs="Times New Roman"/>
                <w:sz w:val="16"/>
                <w:szCs w:val="16"/>
              </w:rPr>
            </w:pPr>
          </w:p>
        </w:tc>
        <w:tc>
          <w:tcPr>
            <w:tcW w:w="236" w:type="dxa"/>
          </w:tcPr>
          <w:p w14:paraId="525EC217" w14:textId="77777777" w:rsidR="000D7DA0" w:rsidRPr="00E4522B" w:rsidRDefault="000D7DA0" w:rsidP="000D7DA0">
            <w:pPr>
              <w:rPr>
                <w:rFonts w:ascii="Times New Roman" w:hAnsi="Times New Roman" w:cs="Times New Roman"/>
                <w:sz w:val="16"/>
                <w:szCs w:val="16"/>
              </w:rPr>
            </w:pPr>
          </w:p>
        </w:tc>
        <w:tc>
          <w:tcPr>
            <w:tcW w:w="236" w:type="dxa"/>
          </w:tcPr>
          <w:p w14:paraId="1848C945" w14:textId="77777777" w:rsidR="000D7DA0" w:rsidRPr="00E4522B" w:rsidRDefault="000D7DA0" w:rsidP="000D7DA0">
            <w:pPr>
              <w:rPr>
                <w:rFonts w:ascii="Times New Roman" w:hAnsi="Times New Roman" w:cs="Times New Roman"/>
                <w:sz w:val="16"/>
                <w:szCs w:val="16"/>
              </w:rPr>
            </w:pPr>
          </w:p>
        </w:tc>
        <w:tc>
          <w:tcPr>
            <w:tcW w:w="271" w:type="dxa"/>
          </w:tcPr>
          <w:p w14:paraId="3B5E1889" w14:textId="77777777" w:rsidR="000D7DA0" w:rsidRPr="00E4522B" w:rsidRDefault="000D7DA0" w:rsidP="000D7DA0">
            <w:pPr>
              <w:rPr>
                <w:rFonts w:ascii="Times New Roman" w:hAnsi="Times New Roman" w:cs="Times New Roman"/>
                <w:sz w:val="16"/>
                <w:szCs w:val="16"/>
              </w:rPr>
            </w:pPr>
          </w:p>
        </w:tc>
        <w:tc>
          <w:tcPr>
            <w:tcW w:w="236" w:type="dxa"/>
          </w:tcPr>
          <w:p w14:paraId="23E009A7" w14:textId="77777777" w:rsidR="000D7DA0" w:rsidRPr="00E4522B" w:rsidRDefault="000D7DA0" w:rsidP="000D7DA0">
            <w:pPr>
              <w:rPr>
                <w:rFonts w:ascii="Times New Roman" w:hAnsi="Times New Roman" w:cs="Times New Roman"/>
                <w:sz w:val="16"/>
                <w:szCs w:val="16"/>
              </w:rPr>
            </w:pPr>
          </w:p>
        </w:tc>
        <w:tc>
          <w:tcPr>
            <w:tcW w:w="236" w:type="dxa"/>
          </w:tcPr>
          <w:p w14:paraId="64DF02E3" w14:textId="77777777" w:rsidR="000D7DA0" w:rsidRPr="00E4522B" w:rsidRDefault="000D7DA0" w:rsidP="000D7DA0">
            <w:pPr>
              <w:rPr>
                <w:rFonts w:ascii="Times New Roman" w:hAnsi="Times New Roman" w:cs="Times New Roman"/>
                <w:sz w:val="16"/>
                <w:szCs w:val="16"/>
              </w:rPr>
            </w:pPr>
          </w:p>
        </w:tc>
        <w:tc>
          <w:tcPr>
            <w:tcW w:w="236" w:type="dxa"/>
          </w:tcPr>
          <w:p w14:paraId="5A7EB9A5" w14:textId="77777777" w:rsidR="000D7DA0" w:rsidRPr="00E4522B" w:rsidRDefault="000D7DA0" w:rsidP="000D7DA0">
            <w:pPr>
              <w:rPr>
                <w:rFonts w:ascii="Times New Roman" w:hAnsi="Times New Roman" w:cs="Times New Roman"/>
                <w:sz w:val="16"/>
                <w:szCs w:val="16"/>
              </w:rPr>
            </w:pPr>
          </w:p>
        </w:tc>
        <w:tc>
          <w:tcPr>
            <w:tcW w:w="236" w:type="dxa"/>
          </w:tcPr>
          <w:p w14:paraId="4AA4E075" w14:textId="77777777" w:rsidR="000D7DA0" w:rsidRPr="00E4522B" w:rsidRDefault="000D7DA0" w:rsidP="000D7DA0">
            <w:pPr>
              <w:rPr>
                <w:rFonts w:ascii="Times New Roman" w:hAnsi="Times New Roman" w:cs="Times New Roman"/>
                <w:sz w:val="16"/>
                <w:szCs w:val="16"/>
              </w:rPr>
            </w:pPr>
          </w:p>
        </w:tc>
        <w:tc>
          <w:tcPr>
            <w:tcW w:w="236" w:type="dxa"/>
          </w:tcPr>
          <w:p w14:paraId="3243C976" w14:textId="77777777" w:rsidR="000D7DA0" w:rsidRPr="00E4522B" w:rsidRDefault="000D7DA0" w:rsidP="000D7DA0">
            <w:pPr>
              <w:rPr>
                <w:rFonts w:ascii="Times New Roman" w:hAnsi="Times New Roman" w:cs="Times New Roman"/>
                <w:sz w:val="16"/>
                <w:szCs w:val="16"/>
              </w:rPr>
            </w:pPr>
          </w:p>
        </w:tc>
        <w:tc>
          <w:tcPr>
            <w:tcW w:w="236" w:type="dxa"/>
          </w:tcPr>
          <w:p w14:paraId="6D948F5A" w14:textId="77777777" w:rsidR="000D7DA0" w:rsidRPr="00E4522B" w:rsidRDefault="000D7DA0" w:rsidP="000D7DA0">
            <w:pPr>
              <w:rPr>
                <w:rFonts w:ascii="Times New Roman" w:hAnsi="Times New Roman" w:cs="Times New Roman"/>
                <w:sz w:val="16"/>
                <w:szCs w:val="16"/>
              </w:rPr>
            </w:pPr>
          </w:p>
        </w:tc>
        <w:tc>
          <w:tcPr>
            <w:tcW w:w="236" w:type="dxa"/>
          </w:tcPr>
          <w:p w14:paraId="774C6794" w14:textId="026B0C0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92E8A95" w14:textId="5FB85EF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9874CAC" w14:textId="3F206F4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76953474" w14:textId="5A59C8D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50A3B67" w14:textId="417AB5F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495C29A" w14:textId="1BA3F17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91" w:type="dxa"/>
          </w:tcPr>
          <w:p w14:paraId="00573BCE" w14:textId="77777777" w:rsidR="000D7DA0" w:rsidRPr="00E4522B" w:rsidRDefault="000D7DA0" w:rsidP="000D7DA0">
            <w:pPr>
              <w:rPr>
                <w:rFonts w:ascii="Times New Roman" w:hAnsi="Times New Roman" w:cs="Times New Roman"/>
                <w:sz w:val="16"/>
                <w:szCs w:val="16"/>
              </w:rPr>
            </w:pPr>
          </w:p>
        </w:tc>
      </w:tr>
      <w:tr w:rsidR="000D7DA0" w:rsidRPr="00E4522B" w14:paraId="4DB76B9F" w14:textId="77777777" w:rsidTr="00480120">
        <w:trPr>
          <w:trHeight w:val="28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2296A0E0" w14:textId="40AC818D" w:rsidR="000D7DA0" w:rsidRPr="00B74204" w:rsidRDefault="000D7DA0" w:rsidP="000D7DA0">
            <w:pPr>
              <w:rPr>
                <w:rFonts w:ascii="Times New Roman" w:hAnsi="Times New Roman" w:cs="Times New Roman"/>
                <w:sz w:val="12"/>
                <w:szCs w:val="12"/>
                <w:highlight w:val="green"/>
              </w:rPr>
            </w:pPr>
            <w:r w:rsidRPr="00B74204">
              <w:rPr>
                <w:rFonts w:ascii="Times New Roman" w:hAnsi="Times New Roman"/>
                <w:sz w:val="12"/>
                <w:szCs w:val="12"/>
              </w:rPr>
              <w:t>МДК 04.03</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7A671E4" w14:textId="34F2DECE" w:rsidR="000D7DA0" w:rsidRPr="00B74204" w:rsidRDefault="000D7DA0" w:rsidP="000D7DA0">
            <w:pPr>
              <w:rPr>
                <w:rFonts w:ascii="Times New Roman" w:hAnsi="Times New Roman" w:cs="Times New Roman"/>
                <w:iCs/>
                <w:sz w:val="12"/>
                <w:szCs w:val="12"/>
                <w:highlight w:val="green"/>
              </w:rPr>
            </w:pPr>
            <w:r w:rsidRPr="00B74204">
              <w:rPr>
                <w:rFonts w:ascii="Times New Roman" w:hAnsi="Times New Roman"/>
                <w:sz w:val="12"/>
                <w:szCs w:val="12"/>
              </w:rPr>
              <w:t>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270" w:type="dxa"/>
            <w:tcMar>
              <w:left w:w="28" w:type="dxa"/>
              <w:right w:w="28" w:type="dxa"/>
            </w:tcMar>
            <w:vAlign w:val="center"/>
          </w:tcPr>
          <w:p w14:paraId="176BFA5E" w14:textId="2066303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470A704" w14:textId="0B546116"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0C40724" w14:textId="3F1D37D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B52BCE1" w14:textId="5EF3614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024E48C" w14:textId="39E7F9D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2609C69" w14:textId="1369BD60"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2F5D41E9" w14:textId="5A92CBC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7B6525A"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1881FDD8" w14:textId="4CA0DBE6"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4DF41552"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7E2BA11"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4008D865"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E6279B4"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2E3AE28"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439CFE1C"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78CD603E"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9F23630"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C15BF74"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495EB442"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51363020"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26E127E6"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26C46817"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7DA0369"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1C1B0CE" w14:textId="77777777" w:rsidR="000D7DA0" w:rsidRPr="00E4522B" w:rsidRDefault="000D7DA0" w:rsidP="000D7DA0">
            <w:pPr>
              <w:rPr>
                <w:rFonts w:ascii="Times New Roman" w:hAnsi="Times New Roman" w:cs="Times New Roman"/>
                <w:sz w:val="16"/>
                <w:szCs w:val="16"/>
              </w:rPr>
            </w:pPr>
          </w:p>
        </w:tc>
        <w:tc>
          <w:tcPr>
            <w:tcW w:w="236" w:type="dxa"/>
          </w:tcPr>
          <w:p w14:paraId="5EA8AA9F" w14:textId="77777777" w:rsidR="000D7DA0" w:rsidRPr="00E4522B" w:rsidRDefault="000D7DA0" w:rsidP="000D7DA0">
            <w:pPr>
              <w:rPr>
                <w:rFonts w:ascii="Times New Roman" w:hAnsi="Times New Roman" w:cs="Times New Roman"/>
                <w:sz w:val="16"/>
                <w:szCs w:val="16"/>
              </w:rPr>
            </w:pPr>
          </w:p>
        </w:tc>
        <w:tc>
          <w:tcPr>
            <w:tcW w:w="317" w:type="dxa"/>
          </w:tcPr>
          <w:p w14:paraId="07A68329" w14:textId="77777777" w:rsidR="000D7DA0" w:rsidRPr="00E4522B" w:rsidRDefault="000D7DA0" w:rsidP="000D7DA0">
            <w:pPr>
              <w:rPr>
                <w:rFonts w:ascii="Times New Roman" w:hAnsi="Times New Roman" w:cs="Times New Roman"/>
                <w:sz w:val="16"/>
                <w:szCs w:val="16"/>
              </w:rPr>
            </w:pPr>
          </w:p>
        </w:tc>
        <w:tc>
          <w:tcPr>
            <w:tcW w:w="272" w:type="dxa"/>
          </w:tcPr>
          <w:p w14:paraId="1A0276DE" w14:textId="77777777" w:rsidR="000D7DA0" w:rsidRPr="00E4522B" w:rsidRDefault="000D7DA0" w:rsidP="000D7DA0">
            <w:pPr>
              <w:rPr>
                <w:rFonts w:ascii="Times New Roman" w:hAnsi="Times New Roman" w:cs="Times New Roman"/>
                <w:sz w:val="16"/>
                <w:szCs w:val="16"/>
              </w:rPr>
            </w:pPr>
          </w:p>
        </w:tc>
        <w:tc>
          <w:tcPr>
            <w:tcW w:w="271" w:type="dxa"/>
          </w:tcPr>
          <w:p w14:paraId="6B96D440" w14:textId="77777777" w:rsidR="000D7DA0" w:rsidRPr="00E4522B" w:rsidRDefault="000D7DA0" w:rsidP="000D7DA0">
            <w:pPr>
              <w:rPr>
                <w:rFonts w:ascii="Times New Roman" w:hAnsi="Times New Roman" w:cs="Times New Roman"/>
                <w:sz w:val="16"/>
                <w:szCs w:val="16"/>
              </w:rPr>
            </w:pPr>
          </w:p>
        </w:tc>
        <w:tc>
          <w:tcPr>
            <w:tcW w:w="272" w:type="dxa"/>
          </w:tcPr>
          <w:p w14:paraId="14597E88"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4857F4CF"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71577506"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4331607D"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584F783F"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BC4E4BF" w14:textId="77777777" w:rsidR="000D7DA0" w:rsidRPr="00E4522B" w:rsidRDefault="000D7DA0" w:rsidP="000D7DA0">
            <w:pPr>
              <w:rPr>
                <w:rFonts w:ascii="Times New Roman" w:hAnsi="Times New Roman" w:cs="Times New Roman"/>
                <w:sz w:val="16"/>
                <w:szCs w:val="16"/>
              </w:rPr>
            </w:pPr>
          </w:p>
        </w:tc>
        <w:tc>
          <w:tcPr>
            <w:tcW w:w="271" w:type="dxa"/>
          </w:tcPr>
          <w:p w14:paraId="4B8867C0" w14:textId="77777777" w:rsidR="000D7DA0" w:rsidRPr="00E4522B" w:rsidRDefault="000D7DA0" w:rsidP="000D7DA0">
            <w:pPr>
              <w:rPr>
                <w:rFonts w:ascii="Times New Roman" w:hAnsi="Times New Roman" w:cs="Times New Roman"/>
                <w:sz w:val="16"/>
                <w:szCs w:val="16"/>
              </w:rPr>
            </w:pPr>
          </w:p>
        </w:tc>
        <w:tc>
          <w:tcPr>
            <w:tcW w:w="316" w:type="dxa"/>
          </w:tcPr>
          <w:p w14:paraId="4B010E09" w14:textId="77777777" w:rsidR="000D7DA0" w:rsidRPr="00E4522B" w:rsidRDefault="000D7DA0" w:rsidP="000D7DA0">
            <w:pPr>
              <w:rPr>
                <w:rFonts w:ascii="Times New Roman" w:hAnsi="Times New Roman" w:cs="Times New Roman"/>
                <w:sz w:val="16"/>
                <w:szCs w:val="16"/>
              </w:rPr>
            </w:pPr>
          </w:p>
        </w:tc>
        <w:tc>
          <w:tcPr>
            <w:tcW w:w="236" w:type="dxa"/>
          </w:tcPr>
          <w:p w14:paraId="02844E95" w14:textId="77777777" w:rsidR="000D7DA0" w:rsidRPr="00E4522B" w:rsidRDefault="000D7DA0" w:rsidP="000D7DA0">
            <w:pPr>
              <w:rPr>
                <w:rFonts w:ascii="Times New Roman" w:hAnsi="Times New Roman" w:cs="Times New Roman"/>
                <w:sz w:val="16"/>
                <w:szCs w:val="16"/>
              </w:rPr>
            </w:pPr>
          </w:p>
        </w:tc>
        <w:tc>
          <w:tcPr>
            <w:tcW w:w="272" w:type="dxa"/>
          </w:tcPr>
          <w:p w14:paraId="28C75F68" w14:textId="77777777" w:rsidR="000D7DA0" w:rsidRPr="00E4522B" w:rsidRDefault="000D7DA0" w:rsidP="000D7DA0">
            <w:pPr>
              <w:rPr>
                <w:rFonts w:ascii="Times New Roman" w:hAnsi="Times New Roman" w:cs="Times New Roman"/>
                <w:sz w:val="16"/>
                <w:szCs w:val="16"/>
              </w:rPr>
            </w:pPr>
          </w:p>
        </w:tc>
        <w:tc>
          <w:tcPr>
            <w:tcW w:w="271" w:type="dxa"/>
          </w:tcPr>
          <w:p w14:paraId="03A3D1E2" w14:textId="77777777" w:rsidR="000D7DA0" w:rsidRPr="00E4522B" w:rsidRDefault="000D7DA0" w:rsidP="000D7DA0">
            <w:pPr>
              <w:rPr>
                <w:rFonts w:ascii="Times New Roman" w:hAnsi="Times New Roman" w:cs="Times New Roman"/>
                <w:sz w:val="16"/>
                <w:szCs w:val="16"/>
              </w:rPr>
            </w:pPr>
          </w:p>
        </w:tc>
        <w:tc>
          <w:tcPr>
            <w:tcW w:w="236" w:type="dxa"/>
          </w:tcPr>
          <w:p w14:paraId="3EB77EF4" w14:textId="77777777" w:rsidR="000D7DA0" w:rsidRPr="00E4522B" w:rsidRDefault="000D7DA0" w:rsidP="000D7DA0">
            <w:pPr>
              <w:rPr>
                <w:rFonts w:ascii="Times New Roman" w:hAnsi="Times New Roman" w:cs="Times New Roman"/>
                <w:sz w:val="16"/>
                <w:szCs w:val="16"/>
              </w:rPr>
            </w:pPr>
          </w:p>
        </w:tc>
        <w:tc>
          <w:tcPr>
            <w:tcW w:w="236" w:type="dxa"/>
          </w:tcPr>
          <w:p w14:paraId="208E24CB" w14:textId="77777777" w:rsidR="000D7DA0" w:rsidRPr="00E4522B" w:rsidRDefault="000D7DA0" w:rsidP="000D7DA0">
            <w:pPr>
              <w:rPr>
                <w:rFonts w:ascii="Times New Roman" w:hAnsi="Times New Roman" w:cs="Times New Roman"/>
                <w:sz w:val="16"/>
                <w:szCs w:val="16"/>
              </w:rPr>
            </w:pPr>
          </w:p>
        </w:tc>
        <w:tc>
          <w:tcPr>
            <w:tcW w:w="236" w:type="dxa"/>
          </w:tcPr>
          <w:p w14:paraId="08264489" w14:textId="77777777" w:rsidR="000D7DA0" w:rsidRPr="00E4522B" w:rsidRDefault="000D7DA0" w:rsidP="000D7DA0">
            <w:pPr>
              <w:rPr>
                <w:rFonts w:ascii="Times New Roman" w:hAnsi="Times New Roman" w:cs="Times New Roman"/>
                <w:sz w:val="16"/>
                <w:szCs w:val="16"/>
              </w:rPr>
            </w:pPr>
          </w:p>
        </w:tc>
        <w:tc>
          <w:tcPr>
            <w:tcW w:w="271" w:type="dxa"/>
          </w:tcPr>
          <w:p w14:paraId="3F1FE581" w14:textId="77777777" w:rsidR="000D7DA0" w:rsidRPr="00E4522B" w:rsidRDefault="000D7DA0" w:rsidP="000D7DA0">
            <w:pPr>
              <w:rPr>
                <w:rFonts w:ascii="Times New Roman" w:hAnsi="Times New Roman" w:cs="Times New Roman"/>
                <w:sz w:val="16"/>
                <w:szCs w:val="16"/>
              </w:rPr>
            </w:pPr>
          </w:p>
        </w:tc>
        <w:tc>
          <w:tcPr>
            <w:tcW w:w="236" w:type="dxa"/>
          </w:tcPr>
          <w:p w14:paraId="45B4665F" w14:textId="77777777" w:rsidR="000D7DA0" w:rsidRPr="00E4522B" w:rsidRDefault="000D7DA0" w:rsidP="000D7DA0">
            <w:pPr>
              <w:rPr>
                <w:rFonts w:ascii="Times New Roman" w:hAnsi="Times New Roman" w:cs="Times New Roman"/>
                <w:sz w:val="16"/>
                <w:szCs w:val="16"/>
              </w:rPr>
            </w:pPr>
          </w:p>
        </w:tc>
        <w:tc>
          <w:tcPr>
            <w:tcW w:w="236" w:type="dxa"/>
          </w:tcPr>
          <w:p w14:paraId="34C8228E" w14:textId="77777777" w:rsidR="000D7DA0" w:rsidRPr="00E4522B" w:rsidRDefault="000D7DA0" w:rsidP="000D7DA0">
            <w:pPr>
              <w:rPr>
                <w:rFonts w:ascii="Times New Roman" w:hAnsi="Times New Roman" w:cs="Times New Roman"/>
                <w:sz w:val="16"/>
                <w:szCs w:val="16"/>
              </w:rPr>
            </w:pPr>
          </w:p>
        </w:tc>
        <w:tc>
          <w:tcPr>
            <w:tcW w:w="236" w:type="dxa"/>
          </w:tcPr>
          <w:p w14:paraId="7CE26578" w14:textId="77777777" w:rsidR="000D7DA0" w:rsidRPr="00E4522B" w:rsidRDefault="000D7DA0" w:rsidP="000D7DA0">
            <w:pPr>
              <w:rPr>
                <w:rFonts w:ascii="Times New Roman" w:hAnsi="Times New Roman" w:cs="Times New Roman"/>
                <w:sz w:val="16"/>
                <w:szCs w:val="16"/>
              </w:rPr>
            </w:pPr>
          </w:p>
        </w:tc>
        <w:tc>
          <w:tcPr>
            <w:tcW w:w="236" w:type="dxa"/>
          </w:tcPr>
          <w:p w14:paraId="145B9C2A" w14:textId="77777777" w:rsidR="000D7DA0" w:rsidRPr="00E4522B" w:rsidRDefault="000D7DA0" w:rsidP="000D7DA0">
            <w:pPr>
              <w:rPr>
                <w:rFonts w:ascii="Times New Roman" w:hAnsi="Times New Roman" w:cs="Times New Roman"/>
                <w:sz w:val="16"/>
                <w:szCs w:val="16"/>
              </w:rPr>
            </w:pPr>
          </w:p>
        </w:tc>
        <w:tc>
          <w:tcPr>
            <w:tcW w:w="236" w:type="dxa"/>
          </w:tcPr>
          <w:p w14:paraId="1982BC92" w14:textId="77777777" w:rsidR="000D7DA0" w:rsidRPr="00E4522B" w:rsidRDefault="000D7DA0" w:rsidP="000D7DA0">
            <w:pPr>
              <w:rPr>
                <w:rFonts w:ascii="Times New Roman" w:hAnsi="Times New Roman" w:cs="Times New Roman"/>
                <w:sz w:val="16"/>
                <w:szCs w:val="16"/>
              </w:rPr>
            </w:pPr>
          </w:p>
        </w:tc>
        <w:tc>
          <w:tcPr>
            <w:tcW w:w="236" w:type="dxa"/>
          </w:tcPr>
          <w:p w14:paraId="4788E130" w14:textId="77777777" w:rsidR="000D7DA0" w:rsidRPr="00E4522B" w:rsidRDefault="000D7DA0" w:rsidP="000D7DA0">
            <w:pPr>
              <w:rPr>
                <w:rFonts w:ascii="Times New Roman" w:hAnsi="Times New Roman" w:cs="Times New Roman"/>
                <w:sz w:val="16"/>
                <w:szCs w:val="16"/>
              </w:rPr>
            </w:pPr>
          </w:p>
        </w:tc>
        <w:tc>
          <w:tcPr>
            <w:tcW w:w="236" w:type="dxa"/>
          </w:tcPr>
          <w:p w14:paraId="6933D875" w14:textId="2D9872B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5040189" w14:textId="4C765F5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5BB9002" w14:textId="7434DD5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079048CA" w14:textId="2B1CC7D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4545195E" w14:textId="0A2B96F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6EAF688" w14:textId="454A5D7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91" w:type="dxa"/>
          </w:tcPr>
          <w:p w14:paraId="7F00688A" w14:textId="77777777" w:rsidR="000D7DA0" w:rsidRPr="00E4522B" w:rsidRDefault="000D7DA0" w:rsidP="000D7DA0">
            <w:pPr>
              <w:rPr>
                <w:rFonts w:ascii="Times New Roman" w:hAnsi="Times New Roman" w:cs="Times New Roman"/>
                <w:sz w:val="16"/>
                <w:szCs w:val="16"/>
              </w:rPr>
            </w:pPr>
          </w:p>
        </w:tc>
      </w:tr>
      <w:tr w:rsidR="000D7DA0" w:rsidRPr="00E4522B" w14:paraId="36E55BBD" w14:textId="77777777" w:rsidTr="00480120">
        <w:trPr>
          <w:trHeight w:val="174"/>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10A88569" w14:textId="645A63D8"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МДК 04.04</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C12CE09" w14:textId="7AB53B98"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Локальные нормативные акты, плановые и организационно-распорядительные документы для проведения эвакуационных мероприятий</w:t>
            </w:r>
          </w:p>
        </w:tc>
        <w:tc>
          <w:tcPr>
            <w:tcW w:w="270" w:type="dxa"/>
            <w:tcMar>
              <w:left w:w="28" w:type="dxa"/>
              <w:right w:w="28" w:type="dxa"/>
            </w:tcMar>
            <w:vAlign w:val="center"/>
          </w:tcPr>
          <w:p w14:paraId="6876EE48" w14:textId="5220E66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5A03725" w14:textId="53334A0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E704B00" w14:textId="71AB646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4FA208F" w14:textId="573895CB"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ABFD475" w14:textId="30D771A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C46636D" w14:textId="5430C706"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0360F4B0" w14:textId="6E500E77"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997BE3C"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0D69C36A" w14:textId="1047CA8B"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2D7A7527"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4DED231F"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D6940D1"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9E8629F"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31C5FA8"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428E671B"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C163DB0"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C4982B3"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B27C6F3"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0081B69"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321081C2"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3E4EB78F"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6CE4B8BF"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1D906263"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471B3220" w14:textId="77777777" w:rsidR="000D7DA0" w:rsidRPr="00E4522B" w:rsidRDefault="000D7DA0" w:rsidP="000D7DA0">
            <w:pPr>
              <w:rPr>
                <w:rFonts w:ascii="Times New Roman" w:hAnsi="Times New Roman" w:cs="Times New Roman"/>
                <w:sz w:val="16"/>
                <w:szCs w:val="16"/>
              </w:rPr>
            </w:pPr>
          </w:p>
        </w:tc>
        <w:tc>
          <w:tcPr>
            <w:tcW w:w="236" w:type="dxa"/>
          </w:tcPr>
          <w:p w14:paraId="795EDE5F" w14:textId="77777777" w:rsidR="000D7DA0" w:rsidRPr="00E4522B" w:rsidRDefault="000D7DA0" w:rsidP="000D7DA0">
            <w:pPr>
              <w:rPr>
                <w:rFonts w:ascii="Times New Roman" w:hAnsi="Times New Roman" w:cs="Times New Roman"/>
                <w:sz w:val="16"/>
                <w:szCs w:val="16"/>
              </w:rPr>
            </w:pPr>
          </w:p>
        </w:tc>
        <w:tc>
          <w:tcPr>
            <w:tcW w:w="317" w:type="dxa"/>
          </w:tcPr>
          <w:p w14:paraId="4785E02B" w14:textId="77777777" w:rsidR="000D7DA0" w:rsidRPr="00E4522B" w:rsidRDefault="000D7DA0" w:rsidP="000D7DA0">
            <w:pPr>
              <w:rPr>
                <w:rFonts w:ascii="Times New Roman" w:hAnsi="Times New Roman" w:cs="Times New Roman"/>
                <w:sz w:val="16"/>
                <w:szCs w:val="16"/>
              </w:rPr>
            </w:pPr>
          </w:p>
        </w:tc>
        <w:tc>
          <w:tcPr>
            <w:tcW w:w="272" w:type="dxa"/>
          </w:tcPr>
          <w:p w14:paraId="75F59C9F" w14:textId="77777777" w:rsidR="000D7DA0" w:rsidRPr="00E4522B" w:rsidRDefault="000D7DA0" w:rsidP="000D7DA0">
            <w:pPr>
              <w:rPr>
                <w:rFonts w:ascii="Times New Roman" w:hAnsi="Times New Roman" w:cs="Times New Roman"/>
                <w:sz w:val="16"/>
                <w:szCs w:val="16"/>
              </w:rPr>
            </w:pPr>
          </w:p>
        </w:tc>
        <w:tc>
          <w:tcPr>
            <w:tcW w:w="271" w:type="dxa"/>
          </w:tcPr>
          <w:p w14:paraId="6A867925" w14:textId="77777777" w:rsidR="000D7DA0" w:rsidRPr="00E4522B" w:rsidRDefault="000D7DA0" w:rsidP="000D7DA0">
            <w:pPr>
              <w:rPr>
                <w:rFonts w:ascii="Times New Roman" w:hAnsi="Times New Roman" w:cs="Times New Roman"/>
                <w:sz w:val="16"/>
                <w:szCs w:val="16"/>
              </w:rPr>
            </w:pPr>
          </w:p>
        </w:tc>
        <w:tc>
          <w:tcPr>
            <w:tcW w:w="272" w:type="dxa"/>
          </w:tcPr>
          <w:p w14:paraId="43E2642C"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F29BCC1"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5F3B30F9"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7CD299C5"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36620830"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9E0E962" w14:textId="77777777" w:rsidR="000D7DA0" w:rsidRPr="00E4522B" w:rsidRDefault="000D7DA0" w:rsidP="000D7DA0">
            <w:pPr>
              <w:rPr>
                <w:rFonts w:ascii="Times New Roman" w:hAnsi="Times New Roman" w:cs="Times New Roman"/>
                <w:sz w:val="16"/>
                <w:szCs w:val="16"/>
              </w:rPr>
            </w:pPr>
          </w:p>
        </w:tc>
        <w:tc>
          <w:tcPr>
            <w:tcW w:w="271" w:type="dxa"/>
          </w:tcPr>
          <w:p w14:paraId="74664D88" w14:textId="77777777" w:rsidR="000D7DA0" w:rsidRPr="00E4522B" w:rsidRDefault="000D7DA0" w:rsidP="000D7DA0">
            <w:pPr>
              <w:rPr>
                <w:rFonts w:ascii="Times New Roman" w:hAnsi="Times New Roman" w:cs="Times New Roman"/>
                <w:sz w:val="16"/>
                <w:szCs w:val="16"/>
              </w:rPr>
            </w:pPr>
          </w:p>
        </w:tc>
        <w:tc>
          <w:tcPr>
            <w:tcW w:w="316" w:type="dxa"/>
          </w:tcPr>
          <w:p w14:paraId="13B9610E" w14:textId="77777777" w:rsidR="000D7DA0" w:rsidRPr="00E4522B" w:rsidRDefault="000D7DA0" w:rsidP="000D7DA0">
            <w:pPr>
              <w:rPr>
                <w:rFonts w:ascii="Times New Roman" w:hAnsi="Times New Roman" w:cs="Times New Roman"/>
                <w:sz w:val="16"/>
                <w:szCs w:val="16"/>
              </w:rPr>
            </w:pPr>
          </w:p>
        </w:tc>
        <w:tc>
          <w:tcPr>
            <w:tcW w:w="236" w:type="dxa"/>
          </w:tcPr>
          <w:p w14:paraId="49CD194C" w14:textId="77777777" w:rsidR="000D7DA0" w:rsidRPr="00E4522B" w:rsidRDefault="000D7DA0" w:rsidP="000D7DA0">
            <w:pPr>
              <w:rPr>
                <w:rFonts w:ascii="Times New Roman" w:hAnsi="Times New Roman" w:cs="Times New Roman"/>
                <w:sz w:val="16"/>
                <w:szCs w:val="16"/>
              </w:rPr>
            </w:pPr>
          </w:p>
        </w:tc>
        <w:tc>
          <w:tcPr>
            <w:tcW w:w="272" w:type="dxa"/>
          </w:tcPr>
          <w:p w14:paraId="5C504FD3" w14:textId="77777777" w:rsidR="000D7DA0" w:rsidRPr="00E4522B" w:rsidRDefault="000D7DA0" w:rsidP="000D7DA0">
            <w:pPr>
              <w:rPr>
                <w:rFonts w:ascii="Times New Roman" w:hAnsi="Times New Roman" w:cs="Times New Roman"/>
                <w:sz w:val="16"/>
                <w:szCs w:val="16"/>
              </w:rPr>
            </w:pPr>
          </w:p>
        </w:tc>
        <w:tc>
          <w:tcPr>
            <w:tcW w:w="271" w:type="dxa"/>
          </w:tcPr>
          <w:p w14:paraId="10133BFB" w14:textId="77777777" w:rsidR="000D7DA0" w:rsidRPr="00E4522B" w:rsidRDefault="000D7DA0" w:rsidP="000D7DA0">
            <w:pPr>
              <w:rPr>
                <w:rFonts w:ascii="Times New Roman" w:hAnsi="Times New Roman" w:cs="Times New Roman"/>
                <w:sz w:val="16"/>
                <w:szCs w:val="16"/>
              </w:rPr>
            </w:pPr>
          </w:p>
        </w:tc>
        <w:tc>
          <w:tcPr>
            <w:tcW w:w="236" w:type="dxa"/>
          </w:tcPr>
          <w:p w14:paraId="4CF0B5FE" w14:textId="77777777" w:rsidR="000D7DA0" w:rsidRPr="00E4522B" w:rsidRDefault="000D7DA0" w:rsidP="000D7DA0">
            <w:pPr>
              <w:rPr>
                <w:rFonts w:ascii="Times New Roman" w:hAnsi="Times New Roman" w:cs="Times New Roman"/>
                <w:sz w:val="16"/>
                <w:szCs w:val="16"/>
              </w:rPr>
            </w:pPr>
          </w:p>
        </w:tc>
        <w:tc>
          <w:tcPr>
            <w:tcW w:w="236" w:type="dxa"/>
          </w:tcPr>
          <w:p w14:paraId="4982B8C0" w14:textId="77777777" w:rsidR="000D7DA0" w:rsidRPr="00E4522B" w:rsidRDefault="000D7DA0" w:rsidP="000D7DA0">
            <w:pPr>
              <w:rPr>
                <w:rFonts w:ascii="Times New Roman" w:hAnsi="Times New Roman" w:cs="Times New Roman"/>
                <w:sz w:val="16"/>
                <w:szCs w:val="16"/>
              </w:rPr>
            </w:pPr>
          </w:p>
        </w:tc>
        <w:tc>
          <w:tcPr>
            <w:tcW w:w="236" w:type="dxa"/>
          </w:tcPr>
          <w:p w14:paraId="36F671AC" w14:textId="77777777" w:rsidR="000D7DA0" w:rsidRPr="00E4522B" w:rsidRDefault="000D7DA0" w:rsidP="000D7DA0">
            <w:pPr>
              <w:rPr>
                <w:rFonts w:ascii="Times New Roman" w:hAnsi="Times New Roman" w:cs="Times New Roman"/>
                <w:sz w:val="16"/>
                <w:szCs w:val="16"/>
              </w:rPr>
            </w:pPr>
          </w:p>
        </w:tc>
        <w:tc>
          <w:tcPr>
            <w:tcW w:w="271" w:type="dxa"/>
          </w:tcPr>
          <w:p w14:paraId="277397BF" w14:textId="77777777" w:rsidR="000D7DA0" w:rsidRPr="00E4522B" w:rsidRDefault="000D7DA0" w:rsidP="000D7DA0">
            <w:pPr>
              <w:rPr>
                <w:rFonts w:ascii="Times New Roman" w:hAnsi="Times New Roman" w:cs="Times New Roman"/>
                <w:sz w:val="16"/>
                <w:szCs w:val="16"/>
              </w:rPr>
            </w:pPr>
          </w:p>
        </w:tc>
        <w:tc>
          <w:tcPr>
            <w:tcW w:w="236" w:type="dxa"/>
          </w:tcPr>
          <w:p w14:paraId="18914013" w14:textId="77777777" w:rsidR="000D7DA0" w:rsidRPr="00E4522B" w:rsidRDefault="000D7DA0" w:rsidP="000D7DA0">
            <w:pPr>
              <w:rPr>
                <w:rFonts w:ascii="Times New Roman" w:hAnsi="Times New Roman" w:cs="Times New Roman"/>
                <w:sz w:val="16"/>
                <w:szCs w:val="16"/>
              </w:rPr>
            </w:pPr>
          </w:p>
        </w:tc>
        <w:tc>
          <w:tcPr>
            <w:tcW w:w="236" w:type="dxa"/>
          </w:tcPr>
          <w:p w14:paraId="1753C989" w14:textId="77777777" w:rsidR="000D7DA0" w:rsidRPr="00E4522B" w:rsidRDefault="000D7DA0" w:rsidP="000D7DA0">
            <w:pPr>
              <w:rPr>
                <w:rFonts w:ascii="Times New Roman" w:hAnsi="Times New Roman" w:cs="Times New Roman"/>
                <w:sz w:val="16"/>
                <w:szCs w:val="16"/>
              </w:rPr>
            </w:pPr>
          </w:p>
        </w:tc>
        <w:tc>
          <w:tcPr>
            <w:tcW w:w="236" w:type="dxa"/>
          </w:tcPr>
          <w:p w14:paraId="04673BD4" w14:textId="77777777" w:rsidR="000D7DA0" w:rsidRPr="00E4522B" w:rsidRDefault="000D7DA0" w:rsidP="000D7DA0">
            <w:pPr>
              <w:rPr>
                <w:rFonts w:ascii="Times New Roman" w:hAnsi="Times New Roman" w:cs="Times New Roman"/>
                <w:sz w:val="16"/>
                <w:szCs w:val="16"/>
              </w:rPr>
            </w:pPr>
          </w:p>
        </w:tc>
        <w:tc>
          <w:tcPr>
            <w:tcW w:w="236" w:type="dxa"/>
          </w:tcPr>
          <w:p w14:paraId="076EEA31" w14:textId="77777777" w:rsidR="000D7DA0" w:rsidRPr="00E4522B" w:rsidRDefault="000D7DA0" w:rsidP="000D7DA0">
            <w:pPr>
              <w:rPr>
                <w:rFonts w:ascii="Times New Roman" w:hAnsi="Times New Roman" w:cs="Times New Roman"/>
                <w:sz w:val="16"/>
                <w:szCs w:val="16"/>
              </w:rPr>
            </w:pPr>
          </w:p>
        </w:tc>
        <w:tc>
          <w:tcPr>
            <w:tcW w:w="236" w:type="dxa"/>
          </w:tcPr>
          <w:p w14:paraId="451B19CA" w14:textId="77777777" w:rsidR="000D7DA0" w:rsidRPr="00E4522B" w:rsidRDefault="000D7DA0" w:rsidP="000D7DA0">
            <w:pPr>
              <w:rPr>
                <w:rFonts w:ascii="Times New Roman" w:hAnsi="Times New Roman" w:cs="Times New Roman"/>
                <w:sz w:val="16"/>
                <w:szCs w:val="16"/>
              </w:rPr>
            </w:pPr>
          </w:p>
        </w:tc>
        <w:tc>
          <w:tcPr>
            <w:tcW w:w="236" w:type="dxa"/>
          </w:tcPr>
          <w:p w14:paraId="3BB938DE" w14:textId="77777777" w:rsidR="000D7DA0" w:rsidRPr="00E4522B" w:rsidRDefault="000D7DA0" w:rsidP="000D7DA0">
            <w:pPr>
              <w:rPr>
                <w:rFonts w:ascii="Times New Roman" w:hAnsi="Times New Roman" w:cs="Times New Roman"/>
                <w:sz w:val="16"/>
                <w:szCs w:val="16"/>
              </w:rPr>
            </w:pPr>
          </w:p>
        </w:tc>
        <w:tc>
          <w:tcPr>
            <w:tcW w:w="236" w:type="dxa"/>
          </w:tcPr>
          <w:p w14:paraId="4BC7785C" w14:textId="280AB36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E6147D9" w14:textId="3D924DB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350E3549" w14:textId="30BD302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7D1F091B" w14:textId="64EC9EC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AAD5DFA" w14:textId="64953AD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7FAFB63" w14:textId="4BFF73E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91" w:type="dxa"/>
          </w:tcPr>
          <w:p w14:paraId="528AEE50" w14:textId="77777777" w:rsidR="000D7DA0" w:rsidRPr="00E4522B" w:rsidRDefault="000D7DA0" w:rsidP="000D7DA0">
            <w:pPr>
              <w:rPr>
                <w:rFonts w:ascii="Times New Roman" w:hAnsi="Times New Roman" w:cs="Times New Roman"/>
                <w:sz w:val="16"/>
                <w:szCs w:val="16"/>
              </w:rPr>
            </w:pPr>
          </w:p>
        </w:tc>
      </w:tr>
      <w:tr w:rsidR="000D7DA0" w:rsidRPr="00E4522B" w14:paraId="61CAF37F" w14:textId="77777777" w:rsidTr="00480120">
        <w:trPr>
          <w:trHeight w:val="252"/>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17FD31FC" w14:textId="15BC262A"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b/>
                <w:bCs/>
                <w:sz w:val="12"/>
                <w:szCs w:val="12"/>
              </w:rPr>
              <w:t>УП. 04</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7735F98" w14:textId="6E10DB1E"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Учебная практика</w:t>
            </w:r>
          </w:p>
        </w:tc>
        <w:tc>
          <w:tcPr>
            <w:tcW w:w="270" w:type="dxa"/>
            <w:tcMar>
              <w:left w:w="28" w:type="dxa"/>
              <w:right w:w="28" w:type="dxa"/>
            </w:tcMar>
            <w:vAlign w:val="center"/>
          </w:tcPr>
          <w:p w14:paraId="50273C42" w14:textId="4DEE92C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0C3F9B5A" w14:textId="5481FC0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7F378A55" w14:textId="19AEEF5D"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10C2D964" w14:textId="6721938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1E1A8435" w14:textId="0E26A77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7A4EA58A" w14:textId="7BF299B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3631997E" w14:textId="2500623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27DA4214"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B25C1CB" w14:textId="1AC3C1C0"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7288825A"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9FDAF67"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43EF43D"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4E2C7857"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B117394"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078BC3AB"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7DE34DD"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429ECF89"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18C9F06"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ABD845D"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038BE62A"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29098ED5"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6EB95658"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7326D6C"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449CA106" w14:textId="77777777" w:rsidR="000D7DA0" w:rsidRPr="00E4522B" w:rsidRDefault="000D7DA0" w:rsidP="000D7DA0">
            <w:pPr>
              <w:rPr>
                <w:rFonts w:ascii="Times New Roman" w:hAnsi="Times New Roman" w:cs="Times New Roman"/>
                <w:sz w:val="16"/>
                <w:szCs w:val="16"/>
              </w:rPr>
            </w:pPr>
          </w:p>
        </w:tc>
        <w:tc>
          <w:tcPr>
            <w:tcW w:w="236" w:type="dxa"/>
          </w:tcPr>
          <w:p w14:paraId="47DA4662" w14:textId="77777777" w:rsidR="000D7DA0" w:rsidRPr="00E4522B" w:rsidRDefault="000D7DA0" w:rsidP="000D7DA0">
            <w:pPr>
              <w:rPr>
                <w:rFonts w:ascii="Times New Roman" w:hAnsi="Times New Roman" w:cs="Times New Roman"/>
                <w:sz w:val="16"/>
                <w:szCs w:val="16"/>
              </w:rPr>
            </w:pPr>
          </w:p>
        </w:tc>
        <w:tc>
          <w:tcPr>
            <w:tcW w:w="317" w:type="dxa"/>
          </w:tcPr>
          <w:p w14:paraId="1BCB0A53" w14:textId="77777777" w:rsidR="000D7DA0" w:rsidRPr="00E4522B" w:rsidRDefault="000D7DA0" w:rsidP="000D7DA0">
            <w:pPr>
              <w:rPr>
                <w:rFonts w:ascii="Times New Roman" w:hAnsi="Times New Roman" w:cs="Times New Roman"/>
                <w:sz w:val="16"/>
                <w:szCs w:val="16"/>
              </w:rPr>
            </w:pPr>
          </w:p>
        </w:tc>
        <w:tc>
          <w:tcPr>
            <w:tcW w:w="272" w:type="dxa"/>
          </w:tcPr>
          <w:p w14:paraId="5757DB22" w14:textId="77777777" w:rsidR="000D7DA0" w:rsidRPr="00E4522B" w:rsidRDefault="000D7DA0" w:rsidP="000D7DA0">
            <w:pPr>
              <w:rPr>
                <w:rFonts w:ascii="Times New Roman" w:hAnsi="Times New Roman" w:cs="Times New Roman"/>
                <w:sz w:val="16"/>
                <w:szCs w:val="16"/>
              </w:rPr>
            </w:pPr>
          </w:p>
        </w:tc>
        <w:tc>
          <w:tcPr>
            <w:tcW w:w="271" w:type="dxa"/>
          </w:tcPr>
          <w:p w14:paraId="607E7E0B" w14:textId="77777777" w:rsidR="000D7DA0" w:rsidRPr="00E4522B" w:rsidRDefault="000D7DA0" w:rsidP="000D7DA0">
            <w:pPr>
              <w:rPr>
                <w:rFonts w:ascii="Times New Roman" w:hAnsi="Times New Roman" w:cs="Times New Roman"/>
                <w:sz w:val="16"/>
                <w:szCs w:val="16"/>
              </w:rPr>
            </w:pPr>
          </w:p>
        </w:tc>
        <w:tc>
          <w:tcPr>
            <w:tcW w:w="272" w:type="dxa"/>
          </w:tcPr>
          <w:p w14:paraId="6FB64BE7"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3F8AC9F0"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4A71E11E"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0DD60914"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6726FB30"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D7F3FBF" w14:textId="77777777" w:rsidR="000D7DA0" w:rsidRPr="00E4522B" w:rsidRDefault="000D7DA0" w:rsidP="000D7DA0">
            <w:pPr>
              <w:rPr>
                <w:rFonts w:ascii="Times New Roman" w:hAnsi="Times New Roman" w:cs="Times New Roman"/>
                <w:sz w:val="16"/>
                <w:szCs w:val="16"/>
              </w:rPr>
            </w:pPr>
          </w:p>
        </w:tc>
        <w:tc>
          <w:tcPr>
            <w:tcW w:w="271" w:type="dxa"/>
          </w:tcPr>
          <w:p w14:paraId="75BD5E05" w14:textId="77777777" w:rsidR="000D7DA0" w:rsidRPr="00E4522B" w:rsidRDefault="000D7DA0" w:rsidP="000D7DA0">
            <w:pPr>
              <w:rPr>
                <w:rFonts w:ascii="Times New Roman" w:hAnsi="Times New Roman" w:cs="Times New Roman"/>
                <w:sz w:val="16"/>
                <w:szCs w:val="16"/>
              </w:rPr>
            </w:pPr>
          </w:p>
        </w:tc>
        <w:tc>
          <w:tcPr>
            <w:tcW w:w="316" w:type="dxa"/>
          </w:tcPr>
          <w:p w14:paraId="7CCCEBA3" w14:textId="77777777" w:rsidR="000D7DA0" w:rsidRPr="00E4522B" w:rsidRDefault="000D7DA0" w:rsidP="000D7DA0">
            <w:pPr>
              <w:rPr>
                <w:rFonts w:ascii="Times New Roman" w:hAnsi="Times New Roman" w:cs="Times New Roman"/>
                <w:sz w:val="16"/>
                <w:szCs w:val="16"/>
              </w:rPr>
            </w:pPr>
          </w:p>
        </w:tc>
        <w:tc>
          <w:tcPr>
            <w:tcW w:w="236" w:type="dxa"/>
          </w:tcPr>
          <w:p w14:paraId="5C78B5F0" w14:textId="77777777" w:rsidR="000D7DA0" w:rsidRPr="00E4522B" w:rsidRDefault="000D7DA0" w:rsidP="000D7DA0">
            <w:pPr>
              <w:rPr>
                <w:rFonts w:ascii="Times New Roman" w:hAnsi="Times New Roman" w:cs="Times New Roman"/>
                <w:sz w:val="16"/>
                <w:szCs w:val="16"/>
              </w:rPr>
            </w:pPr>
          </w:p>
        </w:tc>
        <w:tc>
          <w:tcPr>
            <w:tcW w:w="272" w:type="dxa"/>
          </w:tcPr>
          <w:p w14:paraId="1DE89D6B" w14:textId="77777777" w:rsidR="000D7DA0" w:rsidRPr="00E4522B" w:rsidRDefault="000D7DA0" w:rsidP="000D7DA0">
            <w:pPr>
              <w:rPr>
                <w:rFonts w:ascii="Times New Roman" w:hAnsi="Times New Roman" w:cs="Times New Roman"/>
                <w:sz w:val="16"/>
                <w:szCs w:val="16"/>
              </w:rPr>
            </w:pPr>
          </w:p>
        </w:tc>
        <w:tc>
          <w:tcPr>
            <w:tcW w:w="271" w:type="dxa"/>
          </w:tcPr>
          <w:p w14:paraId="7FEBD48E" w14:textId="77777777" w:rsidR="000D7DA0" w:rsidRPr="00E4522B" w:rsidRDefault="000D7DA0" w:rsidP="000D7DA0">
            <w:pPr>
              <w:rPr>
                <w:rFonts w:ascii="Times New Roman" w:hAnsi="Times New Roman" w:cs="Times New Roman"/>
                <w:sz w:val="16"/>
                <w:szCs w:val="16"/>
              </w:rPr>
            </w:pPr>
          </w:p>
        </w:tc>
        <w:tc>
          <w:tcPr>
            <w:tcW w:w="236" w:type="dxa"/>
          </w:tcPr>
          <w:p w14:paraId="15463EC1" w14:textId="77777777" w:rsidR="000D7DA0" w:rsidRPr="00E4522B" w:rsidRDefault="000D7DA0" w:rsidP="000D7DA0">
            <w:pPr>
              <w:rPr>
                <w:rFonts w:ascii="Times New Roman" w:hAnsi="Times New Roman" w:cs="Times New Roman"/>
                <w:sz w:val="16"/>
                <w:szCs w:val="16"/>
              </w:rPr>
            </w:pPr>
          </w:p>
        </w:tc>
        <w:tc>
          <w:tcPr>
            <w:tcW w:w="236" w:type="dxa"/>
          </w:tcPr>
          <w:p w14:paraId="42E22CA2" w14:textId="77777777" w:rsidR="000D7DA0" w:rsidRPr="00E4522B" w:rsidRDefault="000D7DA0" w:rsidP="000D7DA0">
            <w:pPr>
              <w:rPr>
                <w:rFonts w:ascii="Times New Roman" w:hAnsi="Times New Roman" w:cs="Times New Roman"/>
                <w:sz w:val="16"/>
                <w:szCs w:val="16"/>
              </w:rPr>
            </w:pPr>
          </w:p>
        </w:tc>
        <w:tc>
          <w:tcPr>
            <w:tcW w:w="236" w:type="dxa"/>
          </w:tcPr>
          <w:p w14:paraId="79D7175E" w14:textId="77777777" w:rsidR="000D7DA0" w:rsidRPr="00E4522B" w:rsidRDefault="000D7DA0" w:rsidP="000D7DA0">
            <w:pPr>
              <w:rPr>
                <w:rFonts w:ascii="Times New Roman" w:hAnsi="Times New Roman" w:cs="Times New Roman"/>
                <w:sz w:val="16"/>
                <w:szCs w:val="16"/>
              </w:rPr>
            </w:pPr>
          </w:p>
        </w:tc>
        <w:tc>
          <w:tcPr>
            <w:tcW w:w="271" w:type="dxa"/>
          </w:tcPr>
          <w:p w14:paraId="4BA86D28" w14:textId="77777777" w:rsidR="000D7DA0" w:rsidRPr="00E4522B" w:rsidRDefault="000D7DA0" w:rsidP="000D7DA0">
            <w:pPr>
              <w:rPr>
                <w:rFonts w:ascii="Times New Roman" w:hAnsi="Times New Roman" w:cs="Times New Roman"/>
                <w:sz w:val="16"/>
                <w:szCs w:val="16"/>
              </w:rPr>
            </w:pPr>
          </w:p>
        </w:tc>
        <w:tc>
          <w:tcPr>
            <w:tcW w:w="236" w:type="dxa"/>
          </w:tcPr>
          <w:p w14:paraId="177062B0" w14:textId="77777777" w:rsidR="000D7DA0" w:rsidRPr="00E4522B" w:rsidRDefault="000D7DA0" w:rsidP="000D7DA0">
            <w:pPr>
              <w:rPr>
                <w:rFonts w:ascii="Times New Roman" w:hAnsi="Times New Roman" w:cs="Times New Roman"/>
                <w:sz w:val="16"/>
                <w:szCs w:val="16"/>
              </w:rPr>
            </w:pPr>
          </w:p>
        </w:tc>
        <w:tc>
          <w:tcPr>
            <w:tcW w:w="236" w:type="dxa"/>
          </w:tcPr>
          <w:p w14:paraId="4D86B488" w14:textId="77777777" w:rsidR="000D7DA0" w:rsidRPr="00E4522B" w:rsidRDefault="000D7DA0" w:rsidP="000D7DA0">
            <w:pPr>
              <w:rPr>
                <w:rFonts w:ascii="Times New Roman" w:hAnsi="Times New Roman" w:cs="Times New Roman"/>
                <w:sz w:val="16"/>
                <w:szCs w:val="16"/>
              </w:rPr>
            </w:pPr>
          </w:p>
        </w:tc>
        <w:tc>
          <w:tcPr>
            <w:tcW w:w="236" w:type="dxa"/>
          </w:tcPr>
          <w:p w14:paraId="43C8A0E5" w14:textId="77777777" w:rsidR="000D7DA0" w:rsidRPr="00E4522B" w:rsidRDefault="000D7DA0" w:rsidP="000D7DA0">
            <w:pPr>
              <w:rPr>
                <w:rFonts w:ascii="Times New Roman" w:hAnsi="Times New Roman" w:cs="Times New Roman"/>
                <w:sz w:val="16"/>
                <w:szCs w:val="16"/>
              </w:rPr>
            </w:pPr>
          </w:p>
        </w:tc>
        <w:tc>
          <w:tcPr>
            <w:tcW w:w="236" w:type="dxa"/>
          </w:tcPr>
          <w:p w14:paraId="02D142B8" w14:textId="77777777" w:rsidR="000D7DA0" w:rsidRPr="00E4522B" w:rsidRDefault="000D7DA0" w:rsidP="000D7DA0">
            <w:pPr>
              <w:rPr>
                <w:rFonts w:ascii="Times New Roman" w:hAnsi="Times New Roman" w:cs="Times New Roman"/>
                <w:sz w:val="16"/>
                <w:szCs w:val="16"/>
              </w:rPr>
            </w:pPr>
          </w:p>
        </w:tc>
        <w:tc>
          <w:tcPr>
            <w:tcW w:w="236" w:type="dxa"/>
          </w:tcPr>
          <w:p w14:paraId="30F931EF" w14:textId="77777777" w:rsidR="000D7DA0" w:rsidRPr="00E4522B" w:rsidRDefault="000D7DA0" w:rsidP="000D7DA0">
            <w:pPr>
              <w:rPr>
                <w:rFonts w:ascii="Times New Roman" w:hAnsi="Times New Roman" w:cs="Times New Roman"/>
                <w:sz w:val="16"/>
                <w:szCs w:val="16"/>
              </w:rPr>
            </w:pPr>
          </w:p>
        </w:tc>
        <w:tc>
          <w:tcPr>
            <w:tcW w:w="236" w:type="dxa"/>
          </w:tcPr>
          <w:p w14:paraId="62FD744B" w14:textId="77777777" w:rsidR="000D7DA0" w:rsidRPr="00E4522B" w:rsidRDefault="000D7DA0" w:rsidP="000D7DA0">
            <w:pPr>
              <w:rPr>
                <w:rFonts w:ascii="Times New Roman" w:hAnsi="Times New Roman" w:cs="Times New Roman"/>
                <w:sz w:val="16"/>
                <w:szCs w:val="16"/>
              </w:rPr>
            </w:pPr>
          </w:p>
        </w:tc>
        <w:tc>
          <w:tcPr>
            <w:tcW w:w="236" w:type="dxa"/>
          </w:tcPr>
          <w:p w14:paraId="30634341" w14:textId="6F68E66C"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6B17DE91" w14:textId="265CB57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0DC2453C" w14:textId="4DAB9124"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70E6B947" w14:textId="49EC014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5E5ED89E" w14:textId="7DF9A32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77A9211A" w14:textId="6CF62A3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91" w:type="dxa"/>
          </w:tcPr>
          <w:p w14:paraId="2E67DE61" w14:textId="77777777" w:rsidR="000D7DA0" w:rsidRPr="00E4522B" w:rsidRDefault="000D7DA0" w:rsidP="000D7DA0">
            <w:pPr>
              <w:rPr>
                <w:rFonts w:ascii="Times New Roman" w:hAnsi="Times New Roman" w:cs="Times New Roman"/>
                <w:sz w:val="16"/>
                <w:szCs w:val="16"/>
              </w:rPr>
            </w:pPr>
          </w:p>
        </w:tc>
      </w:tr>
      <w:tr w:rsidR="000D7DA0" w:rsidRPr="00E4522B" w14:paraId="6F7FB629" w14:textId="77777777" w:rsidTr="00480120">
        <w:trPr>
          <w:trHeight w:val="28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41EC3B2F" w14:textId="17B30124"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b/>
                <w:bCs/>
                <w:sz w:val="12"/>
                <w:szCs w:val="12"/>
              </w:rPr>
              <w:t>ПП. 04</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EA75111" w14:textId="493F83A4" w:rsidR="000D7DA0" w:rsidRPr="00B74204" w:rsidRDefault="000D7DA0" w:rsidP="000D7DA0">
            <w:pPr>
              <w:rPr>
                <w:rFonts w:ascii="Times New Roman" w:hAnsi="Times New Roman" w:cs="Times New Roman"/>
                <w:bCs/>
                <w:sz w:val="12"/>
                <w:szCs w:val="12"/>
                <w:highlight w:val="green"/>
              </w:rPr>
            </w:pPr>
            <w:r w:rsidRPr="00B74204">
              <w:rPr>
                <w:rFonts w:ascii="Times New Roman" w:hAnsi="Times New Roman"/>
                <w:sz w:val="12"/>
                <w:szCs w:val="12"/>
              </w:rPr>
              <w:t>Производственная практика</w:t>
            </w:r>
          </w:p>
        </w:tc>
        <w:tc>
          <w:tcPr>
            <w:tcW w:w="270" w:type="dxa"/>
            <w:tcMar>
              <w:left w:w="28" w:type="dxa"/>
              <w:right w:w="28" w:type="dxa"/>
            </w:tcMar>
            <w:vAlign w:val="center"/>
          </w:tcPr>
          <w:p w14:paraId="13DDCE99" w14:textId="62ECB55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3F4B79C1" w14:textId="2DF4EB13"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D8AC777" w14:textId="27EAFB0A"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012FEB7" w14:textId="7CAD7EE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53C28E31" w14:textId="26E96C2F"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69D5D43A" w14:textId="63E8170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9" w:type="dxa"/>
            <w:tcMar>
              <w:left w:w="28" w:type="dxa"/>
              <w:right w:w="28" w:type="dxa"/>
            </w:tcMar>
            <w:vAlign w:val="center"/>
          </w:tcPr>
          <w:p w14:paraId="4B3B9A86" w14:textId="59C813C0"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tcMar>
              <w:left w:w="28" w:type="dxa"/>
              <w:right w:w="28" w:type="dxa"/>
            </w:tcMar>
            <w:vAlign w:val="center"/>
          </w:tcPr>
          <w:p w14:paraId="48A3DE45"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192E3DE" w14:textId="6BAA8D0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68" w:type="dxa"/>
            <w:gridSpan w:val="2"/>
            <w:tcMar>
              <w:left w:w="28" w:type="dxa"/>
              <w:right w:w="28" w:type="dxa"/>
            </w:tcMar>
            <w:vAlign w:val="center"/>
          </w:tcPr>
          <w:p w14:paraId="0B3C9D95"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F76201E"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1BAE135"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595EA4F0"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1EEA809A"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5545FA0"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30E54223"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6626F75A"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7FEC3233"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234ECE0F" w14:textId="77777777" w:rsidR="000D7DA0" w:rsidRPr="00E4522B" w:rsidRDefault="000D7DA0" w:rsidP="000D7DA0">
            <w:pPr>
              <w:rPr>
                <w:rFonts w:ascii="Times New Roman" w:hAnsi="Times New Roman" w:cs="Times New Roman"/>
                <w:sz w:val="16"/>
                <w:szCs w:val="16"/>
              </w:rPr>
            </w:pPr>
          </w:p>
        </w:tc>
        <w:tc>
          <w:tcPr>
            <w:tcW w:w="211" w:type="dxa"/>
            <w:tcMar>
              <w:left w:w="28" w:type="dxa"/>
              <w:right w:w="28" w:type="dxa"/>
            </w:tcMar>
            <w:vAlign w:val="center"/>
          </w:tcPr>
          <w:p w14:paraId="2143CEEC"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4165F36C" w14:textId="77777777" w:rsidR="000D7DA0" w:rsidRPr="00E4522B" w:rsidRDefault="000D7DA0" w:rsidP="000D7DA0">
            <w:pPr>
              <w:rPr>
                <w:rFonts w:ascii="Times New Roman" w:hAnsi="Times New Roman" w:cs="Times New Roman"/>
                <w:sz w:val="16"/>
                <w:szCs w:val="16"/>
              </w:rPr>
            </w:pPr>
          </w:p>
        </w:tc>
        <w:tc>
          <w:tcPr>
            <w:tcW w:w="247" w:type="dxa"/>
            <w:tcMar>
              <w:left w:w="28" w:type="dxa"/>
              <w:right w:w="28" w:type="dxa"/>
            </w:tcMar>
            <w:vAlign w:val="center"/>
          </w:tcPr>
          <w:p w14:paraId="7F385F35"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30A96074"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6CE600B4" w14:textId="77777777" w:rsidR="000D7DA0" w:rsidRPr="00E4522B" w:rsidRDefault="000D7DA0" w:rsidP="000D7DA0">
            <w:pPr>
              <w:rPr>
                <w:rFonts w:ascii="Times New Roman" w:hAnsi="Times New Roman" w:cs="Times New Roman"/>
                <w:sz w:val="16"/>
                <w:szCs w:val="16"/>
              </w:rPr>
            </w:pPr>
          </w:p>
        </w:tc>
        <w:tc>
          <w:tcPr>
            <w:tcW w:w="236" w:type="dxa"/>
          </w:tcPr>
          <w:p w14:paraId="4EB5ECEE" w14:textId="77777777" w:rsidR="000D7DA0" w:rsidRPr="00E4522B" w:rsidRDefault="000D7DA0" w:rsidP="000D7DA0">
            <w:pPr>
              <w:rPr>
                <w:rFonts w:ascii="Times New Roman" w:hAnsi="Times New Roman" w:cs="Times New Roman"/>
                <w:sz w:val="16"/>
                <w:szCs w:val="16"/>
              </w:rPr>
            </w:pPr>
          </w:p>
        </w:tc>
        <w:tc>
          <w:tcPr>
            <w:tcW w:w="317" w:type="dxa"/>
          </w:tcPr>
          <w:p w14:paraId="344F43E6" w14:textId="77777777" w:rsidR="000D7DA0" w:rsidRPr="00E4522B" w:rsidRDefault="000D7DA0" w:rsidP="000D7DA0">
            <w:pPr>
              <w:rPr>
                <w:rFonts w:ascii="Times New Roman" w:hAnsi="Times New Roman" w:cs="Times New Roman"/>
                <w:sz w:val="16"/>
                <w:szCs w:val="16"/>
              </w:rPr>
            </w:pPr>
          </w:p>
        </w:tc>
        <w:tc>
          <w:tcPr>
            <w:tcW w:w="272" w:type="dxa"/>
          </w:tcPr>
          <w:p w14:paraId="5FEC956F" w14:textId="77777777" w:rsidR="000D7DA0" w:rsidRPr="00E4522B" w:rsidRDefault="000D7DA0" w:rsidP="000D7DA0">
            <w:pPr>
              <w:rPr>
                <w:rFonts w:ascii="Times New Roman" w:hAnsi="Times New Roman" w:cs="Times New Roman"/>
                <w:sz w:val="16"/>
                <w:szCs w:val="16"/>
              </w:rPr>
            </w:pPr>
          </w:p>
        </w:tc>
        <w:tc>
          <w:tcPr>
            <w:tcW w:w="271" w:type="dxa"/>
          </w:tcPr>
          <w:p w14:paraId="122DBD16" w14:textId="77777777" w:rsidR="000D7DA0" w:rsidRPr="00E4522B" w:rsidRDefault="000D7DA0" w:rsidP="000D7DA0">
            <w:pPr>
              <w:rPr>
                <w:rFonts w:ascii="Times New Roman" w:hAnsi="Times New Roman" w:cs="Times New Roman"/>
                <w:sz w:val="16"/>
                <w:szCs w:val="16"/>
              </w:rPr>
            </w:pPr>
          </w:p>
        </w:tc>
        <w:tc>
          <w:tcPr>
            <w:tcW w:w="272" w:type="dxa"/>
          </w:tcPr>
          <w:p w14:paraId="7FBBAED5" w14:textId="77777777" w:rsidR="000D7DA0" w:rsidRPr="00E4522B" w:rsidRDefault="000D7DA0" w:rsidP="000D7DA0">
            <w:pPr>
              <w:rPr>
                <w:rFonts w:ascii="Times New Roman" w:hAnsi="Times New Roman" w:cs="Times New Roman"/>
                <w:sz w:val="16"/>
                <w:szCs w:val="16"/>
              </w:rPr>
            </w:pPr>
          </w:p>
        </w:tc>
        <w:tc>
          <w:tcPr>
            <w:tcW w:w="268" w:type="dxa"/>
            <w:tcMar>
              <w:left w:w="28" w:type="dxa"/>
              <w:right w:w="28" w:type="dxa"/>
            </w:tcMar>
            <w:vAlign w:val="center"/>
          </w:tcPr>
          <w:p w14:paraId="5E2F2A45" w14:textId="77777777" w:rsidR="000D7DA0" w:rsidRPr="00E4522B" w:rsidRDefault="000D7DA0" w:rsidP="000D7DA0">
            <w:pPr>
              <w:rPr>
                <w:rFonts w:ascii="Times New Roman" w:hAnsi="Times New Roman" w:cs="Times New Roman"/>
                <w:sz w:val="16"/>
                <w:szCs w:val="16"/>
              </w:rPr>
            </w:pPr>
          </w:p>
        </w:tc>
        <w:tc>
          <w:tcPr>
            <w:tcW w:w="219" w:type="dxa"/>
            <w:tcMar>
              <w:left w:w="28" w:type="dxa"/>
              <w:right w:w="28" w:type="dxa"/>
            </w:tcMar>
            <w:vAlign w:val="center"/>
          </w:tcPr>
          <w:p w14:paraId="527593E0" w14:textId="77777777" w:rsidR="000D7DA0" w:rsidRPr="00E4522B" w:rsidRDefault="000D7DA0" w:rsidP="000D7DA0">
            <w:pPr>
              <w:rPr>
                <w:rFonts w:ascii="Times New Roman" w:hAnsi="Times New Roman" w:cs="Times New Roman"/>
                <w:sz w:val="16"/>
                <w:szCs w:val="16"/>
              </w:rPr>
            </w:pPr>
          </w:p>
        </w:tc>
        <w:tc>
          <w:tcPr>
            <w:tcW w:w="213" w:type="dxa"/>
            <w:tcMar>
              <w:left w:w="28" w:type="dxa"/>
              <w:right w:w="28" w:type="dxa"/>
            </w:tcMar>
            <w:vAlign w:val="center"/>
          </w:tcPr>
          <w:p w14:paraId="03B6C70E" w14:textId="77777777" w:rsidR="000D7DA0" w:rsidRPr="00E4522B" w:rsidRDefault="000D7DA0" w:rsidP="000D7DA0">
            <w:pPr>
              <w:rPr>
                <w:rFonts w:ascii="Times New Roman" w:hAnsi="Times New Roman" w:cs="Times New Roman"/>
                <w:sz w:val="16"/>
                <w:szCs w:val="16"/>
              </w:rPr>
            </w:pPr>
          </w:p>
        </w:tc>
        <w:tc>
          <w:tcPr>
            <w:tcW w:w="240" w:type="dxa"/>
            <w:tcMar>
              <w:left w:w="28" w:type="dxa"/>
              <w:right w:w="28" w:type="dxa"/>
            </w:tcMar>
            <w:vAlign w:val="center"/>
          </w:tcPr>
          <w:p w14:paraId="15FF0CED" w14:textId="77777777" w:rsidR="000D7DA0" w:rsidRPr="00E4522B" w:rsidRDefault="000D7DA0" w:rsidP="000D7DA0">
            <w:pPr>
              <w:rPr>
                <w:rFonts w:ascii="Times New Roman" w:hAnsi="Times New Roman" w:cs="Times New Roman"/>
                <w:sz w:val="16"/>
                <w:szCs w:val="16"/>
              </w:rPr>
            </w:pPr>
          </w:p>
        </w:tc>
        <w:tc>
          <w:tcPr>
            <w:tcW w:w="269" w:type="dxa"/>
            <w:tcMar>
              <w:left w:w="28" w:type="dxa"/>
              <w:right w:w="28" w:type="dxa"/>
            </w:tcMar>
            <w:vAlign w:val="center"/>
          </w:tcPr>
          <w:p w14:paraId="749F9359" w14:textId="77777777" w:rsidR="000D7DA0" w:rsidRPr="00E4522B" w:rsidRDefault="000D7DA0" w:rsidP="000D7DA0">
            <w:pPr>
              <w:rPr>
                <w:rFonts w:ascii="Times New Roman" w:hAnsi="Times New Roman" w:cs="Times New Roman"/>
                <w:sz w:val="16"/>
                <w:szCs w:val="16"/>
              </w:rPr>
            </w:pPr>
          </w:p>
        </w:tc>
        <w:tc>
          <w:tcPr>
            <w:tcW w:w="271" w:type="dxa"/>
          </w:tcPr>
          <w:p w14:paraId="28E4A077" w14:textId="77777777" w:rsidR="000D7DA0" w:rsidRPr="00E4522B" w:rsidRDefault="000D7DA0" w:rsidP="000D7DA0">
            <w:pPr>
              <w:rPr>
                <w:rFonts w:ascii="Times New Roman" w:hAnsi="Times New Roman" w:cs="Times New Roman"/>
                <w:sz w:val="16"/>
                <w:szCs w:val="16"/>
              </w:rPr>
            </w:pPr>
          </w:p>
        </w:tc>
        <w:tc>
          <w:tcPr>
            <w:tcW w:w="316" w:type="dxa"/>
          </w:tcPr>
          <w:p w14:paraId="65ECB4B1" w14:textId="77777777" w:rsidR="000D7DA0" w:rsidRPr="00E4522B" w:rsidRDefault="000D7DA0" w:rsidP="000D7DA0">
            <w:pPr>
              <w:rPr>
                <w:rFonts w:ascii="Times New Roman" w:hAnsi="Times New Roman" w:cs="Times New Roman"/>
                <w:sz w:val="16"/>
                <w:szCs w:val="16"/>
              </w:rPr>
            </w:pPr>
          </w:p>
        </w:tc>
        <w:tc>
          <w:tcPr>
            <w:tcW w:w="236" w:type="dxa"/>
          </w:tcPr>
          <w:p w14:paraId="44DCE4BC" w14:textId="77777777" w:rsidR="000D7DA0" w:rsidRPr="00E4522B" w:rsidRDefault="000D7DA0" w:rsidP="000D7DA0">
            <w:pPr>
              <w:rPr>
                <w:rFonts w:ascii="Times New Roman" w:hAnsi="Times New Roman" w:cs="Times New Roman"/>
                <w:sz w:val="16"/>
                <w:szCs w:val="16"/>
              </w:rPr>
            </w:pPr>
          </w:p>
        </w:tc>
        <w:tc>
          <w:tcPr>
            <w:tcW w:w="272" w:type="dxa"/>
          </w:tcPr>
          <w:p w14:paraId="693FD27E" w14:textId="77777777" w:rsidR="000D7DA0" w:rsidRPr="00E4522B" w:rsidRDefault="000D7DA0" w:rsidP="000D7DA0">
            <w:pPr>
              <w:rPr>
                <w:rFonts w:ascii="Times New Roman" w:hAnsi="Times New Roman" w:cs="Times New Roman"/>
                <w:sz w:val="16"/>
                <w:szCs w:val="16"/>
              </w:rPr>
            </w:pPr>
          </w:p>
        </w:tc>
        <w:tc>
          <w:tcPr>
            <w:tcW w:w="271" w:type="dxa"/>
          </w:tcPr>
          <w:p w14:paraId="507B0F94" w14:textId="77777777" w:rsidR="000D7DA0" w:rsidRPr="00E4522B" w:rsidRDefault="000D7DA0" w:rsidP="000D7DA0">
            <w:pPr>
              <w:rPr>
                <w:rFonts w:ascii="Times New Roman" w:hAnsi="Times New Roman" w:cs="Times New Roman"/>
                <w:sz w:val="16"/>
                <w:szCs w:val="16"/>
              </w:rPr>
            </w:pPr>
          </w:p>
        </w:tc>
        <w:tc>
          <w:tcPr>
            <w:tcW w:w="236" w:type="dxa"/>
          </w:tcPr>
          <w:p w14:paraId="1C117882" w14:textId="77777777" w:rsidR="000D7DA0" w:rsidRPr="00E4522B" w:rsidRDefault="000D7DA0" w:rsidP="000D7DA0">
            <w:pPr>
              <w:rPr>
                <w:rFonts w:ascii="Times New Roman" w:hAnsi="Times New Roman" w:cs="Times New Roman"/>
                <w:sz w:val="16"/>
                <w:szCs w:val="16"/>
              </w:rPr>
            </w:pPr>
          </w:p>
        </w:tc>
        <w:tc>
          <w:tcPr>
            <w:tcW w:w="236" w:type="dxa"/>
          </w:tcPr>
          <w:p w14:paraId="6548E199" w14:textId="77777777" w:rsidR="000D7DA0" w:rsidRPr="00E4522B" w:rsidRDefault="000D7DA0" w:rsidP="000D7DA0">
            <w:pPr>
              <w:rPr>
                <w:rFonts w:ascii="Times New Roman" w:hAnsi="Times New Roman" w:cs="Times New Roman"/>
                <w:sz w:val="16"/>
                <w:szCs w:val="16"/>
              </w:rPr>
            </w:pPr>
          </w:p>
        </w:tc>
        <w:tc>
          <w:tcPr>
            <w:tcW w:w="236" w:type="dxa"/>
          </w:tcPr>
          <w:p w14:paraId="3803AAA3" w14:textId="77777777" w:rsidR="000D7DA0" w:rsidRPr="00E4522B" w:rsidRDefault="000D7DA0" w:rsidP="000D7DA0">
            <w:pPr>
              <w:rPr>
                <w:rFonts w:ascii="Times New Roman" w:hAnsi="Times New Roman" w:cs="Times New Roman"/>
                <w:sz w:val="16"/>
                <w:szCs w:val="16"/>
              </w:rPr>
            </w:pPr>
          </w:p>
        </w:tc>
        <w:tc>
          <w:tcPr>
            <w:tcW w:w="271" w:type="dxa"/>
          </w:tcPr>
          <w:p w14:paraId="7FB5F2F2" w14:textId="77777777" w:rsidR="000D7DA0" w:rsidRPr="00E4522B" w:rsidRDefault="000D7DA0" w:rsidP="000D7DA0">
            <w:pPr>
              <w:rPr>
                <w:rFonts w:ascii="Times New Roman" w:hAnsi="Times New Roman" w:cs="Times New Roman"/>
                <w:sz w:val="16"/>
                <w:szCs w:val="16"/>
              </w:rPr>
            </w:pPr>
          </w:p>
        </w:tc>
        <w:tc>
          <w:tcPr>
            <w:tcW w:w="236" w:type="dxa"/>
          </w:tcPr>
          <w:p w14:paraId="023635EA" w14:textId="77777777" w:rsidR="000D7DA0" w:rsidRPr="00E4522B" w:rsidRDefault="000D7DA0" w:rsidP="000D7DA0">
            <w:pPr>
              <w:rPr>
                <w:rFonts w:ascii="Times New Roman" w:hAnsi="Times New Roman" w:cs="Times New Roman"/>
                <w:sz w:val="16"/>
                <w:szCs w:val="16"/>
              </w:rPr>
            </w:pPr>
          </w:p>
        </w:tc>
        <w:tc>
          <w:tcPr>
            <w:tcW w:w="236" w:type="dxa"/>
          </w:tcPr>
          <w:p w14:paraId="74BEF931" w14:textId="77777777" w:rsidR="000D7DA0" w:rsidRPr="00E4522B" w:rsidRDefault="000D7DA0" w:rsidP="000D7DA0">
            <w:pPr>
              <w:rPr>
                <w:rFonts w:ascii="Times New Roman" w:hAnsi="Times New Roman" w:cs="Times New Roman"/>
                <w:sz w:val="16"/>
                <w:szCs w:val="16"/>
              </w:rPr>
            </w:pPr>
          </w:p>
        </w:tc>
        <w:tc>
          <w:tcPr>
            <w:tcW w:w="236" w:type="dxa"/>
          </w:tcPr>
          <w:p w14:paraId="5D6ACCEE" w14:textId="77777777" w:rsidR="000D7DA0" w:rsidRPr="00E4522B" w:rsidRDefault="000D7DA0" w:rsidP="000D7DA0">
            <w:pPr>
              <w:rPr>
                <w:rFonts w:ascii="Times New Roman" w:hAnsi="Times New Roman" w:cs="Times New Roman"/>
                <w:sz w:val="16"/>
                <w:szCs w:val="16"/>
              </w:rPr>
            </w:pPr>
          </w:p>
        </w:tc>
        <w:tc>
          <w:tcPr>
            <w:tcW w:w="236" w:type="dxa"/>
          </w:tcPr>
          <w:p w14:paraId="6544A83E" w14:textId="77777777" w:rsidR="000D7DA0" w:rsidRPr="00E4522B" w:rsidRDefault="000D7DA0" w:rsidP="000D7DA0">
            <w:pPr>
              <w:rPr>
                <w:rFonts w:ascii="Times New Roman" w:hAnsi="Times New Roman" w:cs="Times New Roman"/>
                <w:sz w:val="16"/>
                <w:szCs w:val="16"/>
              </w:rPr>
            </w:pPr>
          </w:p>
        </w:tc>
        <w:tc>
          <w:tcPr>
            <w:tcW w:w="236" w:type="dxa"/>
          </w:tcPr>
          <w:p w14:paraId="15F72DF0" w14:textId="77777777" w:rsidR="000D7DA0" w:rsidRPr="00E4522B" w:rsidRDefault="000D7DA0" w:rsidP="000D7DA0">
            <w:pPr>
              <w:rPr>
                <w:rFonts w:ascii="Times New Roman" w:hAnsi="Times New Roman" w:cs="Times New Roman"/>
                <w:sz w:val="16"/>
                <w:szCs w:val="16"/>
              </w:rPr>
            </w:pPr>
          </w:p>
        </w:tc>
        <w:tc>
          <w:tcPr>
            <w:tcW w:w="236" w:type="dxa"/>
          </w:tcPr>
          <w:p w14:paraId="46AA1ABE" w14:textId="77777777" w:rsidR="000D7DA0" w:rsidRPr="00E4522B" w:rsidRDefault="000D7DA0" w:rsidP="000D7DA0">
            <w:pPr>
              <w:rPr>
                <w:rFonts w:ascii="Times New Roman" w:hAnsi="Times New Roman" w:cs="Times New Roman"/>
                <w:sz w:val="16"/>
                <w:szCs w:val="16"/>
              </w:rPr>
            </w:pPr>
          </w:p>
        </w:tc>
        <w:tc>
          <w:tcPr>
            <w:tcW w:w="236" w:type="dxa"/>
          </w:tcPr>
          <w:p w14:paraId="06D0BA9A" w14:textId="3ABEB921"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109355AE" w14:textId="41D0FA89"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7F4A9C5E" w14:textId="0928218E"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71" w:type="dxa"/>
          </w:tcPr>
          <w:p w14:paraId="6C5DD023" w14:textId="639BF882"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6606B0A5" w14:textId="71998EB5"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36" w:type="dxa"/>
          </w:tcPr>
          <w:p w14:paraId="29B3935E" w14:textId="2B049CC8" w:rsidR="000D7DA0" w:rsidRPr="00E4522B" w:rsidRDefault="000D7DA0" w:rsidP="000D7DA0">
            <w:pPr>
              <w:rPr>
                <w:rFonts w:ascii="Times New Roman" w:hAnsi="Times New Roman" w:cs="Times New Roman"/>
                <w:sz w:val="16"/>
                <w:szCs w:val="16"/>
              </w:rPr>
            </w:pPr>
            <w:r>
              <w:rPr>
                <w:rFonts w:ascii="Times New Roman" w:hAnsi="Times New Roman" w:cs="Times New Roman"/>
                <w:sz w:val="16"/>
                <w:szCs w:val="16"/>
              </w:rPr>
              <w:t>о</w:t>
            </w:r>
          </w:p>
        </w:tc>
        <w:tc>
          <w:tcPr>
            <w:tcW w:w="291" w:type="dxa"/>
          </w:tcPr>
          <w:p w14:paraId="6929466D" w14:textId="77777777" w:rsidR="000D7DA0" w:rsidRPr="00E4522B" w:rsidRDefault="000D7DA0" w:rsidP="000D7DA0">
            <w:pPr>
              <w:rPr>
                <w:rFonts w:ascii="Times New Roman" w:hAnsi="Times New Roman" w:cs="Times New Roman"/>
                <w:sz w:val="16"/>
                <w:szCs w:val="16"/>
              </w:rPr>
            </w:pPr>
          </w:p>
        </w:tc>
      </w:tr>
      <w:tr w:rsidR="00B74204" w:rsidRPr="00E4522B" w14:paraId="79A353C2" w14:textId="77777777" w:rsidTr="00480120">
        <w:trPr>
          <w:trHeight w:val="252"/>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10B6AC5E" w14:textId="24AA01F2" w:rsidR="00B74204" w:rsidRPr="00B74204" w:rsidRDefault="00B74204" w:rsidP="00B74204">
            <w:pPr>
              <w:rPr>
                <w:rFonts w:ascii="Times New Roman" w:hAnsi="Times New Roman" w:cs="Times New Roman"/>
                <w:bCs/>
                <w:sz w:val="12"/>
                <w:szCs w:val="12"/>
                <w:highlight w:val="green"/>
              </w:rPr>
            </w:pPr>
            <w:r w:rsidRPr="00B74204">
              <w:rPr>
                <w:rFonts w:ascii="Times New Roman" w:hAnsi="Times New Roman"/>
                <w:b/>
                <w:bCs/>
                <w:sz w:val="12"/>
                <w:szCs w:val="12"/>
              </w:rPr>
              <w:t>ПМн.05</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AFF3E48" w14:textId="291972D0" w:rsidR="00B74204" w:rsidRPr="00B74204" w:rsidRDefault="00B74204" w:rsidP="00B74204">
            <w:pPr>
              <w:rPr>
                <w:rFonts w:ascii="Times New Roman" w:hAnsi="Times New Roman" w:cs="Times New Roman"/>
                <w:bCs/>
                <w:sz w:val="12"/>
                <w:szCs w:val="12"/>
                <w:highlight w:val="green"/>
              </w:rPr>
            </w:pPr>
            <w:r w:rsidRPr="00B74204">
              <w:rPr>
                <w:rFonts w:ascii="Times New Roman" w:hAnsi="Times New Roman"/>
                <w:b/>
                <w:bCs/>
                <w:sz w:val="12"/>
                <w:szCs w:val="12"/>
              </w:rPr>
              <w:t>Выполнение работ по одной или нескольким профессиям рабочих, должностям служащих</w:t>
            </w:r>
          </w:p>
        </w:tc>
        <w:tc>
          <w:tcPr>
            <w:tcW w:w="270" w:type="dxa"/>
            <w:tcMar>
              <w:left w:w="28" w:type="dxa"/>
              <w:right w:w="28" w:type="dxa"/>
            </w:tcMar>
            <w:vAlign w:val="center"/>
          </w:tcPr>
          <w:p w14:paraId="3D052979"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0A14CE38"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5B37E3DA"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0A2D142A"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7E6B4D4C"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758145BB"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7B5D1123"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3C6775CF"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681F570B" w14:textId="77777777" w:rsidR="00B74204" w:rsidRPr="00E4522B" w:rsidRDefault="00B74204" w:rsidP="00B74204">
            <w:pPr>
              <w:rPr>
                <w:rFonts w:ascii="Times New Roman" w:hAnsi="Times New Roman" w:cs="Times New Roman"/>
                <w:sz w:val="16"/>
                <w:szCs w:val="16"/>
              </w:rPr>
            </w:pPr>
          </w:p>
        </w:tc>
        <w:tc>
          <w:tcPr>
            <w:tcW w:w="268" w:type="dxa"/>
            <w:gridSpan w:val="2"/>
            <w:tcMar>
              <w:left w:w="28" w:type="dxa"/>
              <w:right w:w="28" w:type="dxa"/>
            </w:tcMar>
            <w:vAlign w:val="center"/>
          </w:tcPr>
          <w:p w14:paraId="155B40D4"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68D2B3D8"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764A5376"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1C70C896"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2DCBD991"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00665690"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71137F57"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1409332E"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3FFD3644"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70179E46" w14:textId="77777777" w:rsidR="00B74204" w:rsidRPr="00E4522B" w:rsidRDefault="00B74204" w:rsidP="00B74204">
            <w:pPr>
              <w:rPr>
                <w:rFonts w:ascii="Times New Roman" w:hAnsi="Times New Roman" w:cs="Times New Roman"/>
                <w:sz w:val="16"/>
                <w:szCs w:val="16"/>
              </w:rPr>
            </w:pPr>
          </w:p>
        </w:tc>
        <w:tc>
          <w:tcPr>
            <w:tcW w:w="211" w:type="dxa"/>
            <w:tcMar>
              <w:left w:w="28" w:type="dxa"/>
              <w:right w:w="28" w:type="dxa"/>
            </w:tcMar>
            <w:vAlign w:val="center"/>
          </w:tcPr>
          <w:p w14:paraId="551FDFE2" w14:textId="77777777" w:rsidR="00B74204" w:rsidRPr="00E4522B" w:rsidRDefault="00B74204" w:rsidP="00B74204">
            <w:pPr>
              <w:rPr>
                <w:rFonts w:ascii="Times New Roman" w:hAnsi="Times New Roman" w:cs="Times New Roman"/>
                <w:sz w:val="16"/>
                <w:szCs w:val="16"/>
              </w:rPr>
            </w:pPr>
          </w:p>
        </w:tc>
        <w:tc>
          <w:tcPr>
            <w:tcW w:w="213" w:type="dxa"/>
            <w:tcMar>
              <w:left w:w="28" w:type="dxa"/>
              <w:right w:w="28" w:type="dxa"/>
            </w:tcMar>
            <w:vAlign w:val="center"/>
          </w:tcPr>
          <w:p w14:paraId="42DCD611" w14:textId="77777777" w:rsidR="00B74204" w:rsidRPr="00E4522B" w:rsidRDefault="00B74204" w:rsidP="00B74204">
            <w:pPr>
              <w:rPr>
                <w:rFonts w:ascii="Times New Roman" w:hAnsi="Times New Roman" w:cs="Times New Roman"/>
                <w:sz w:val="16"/>
                <w:szCs w:val="16"/>
              </w:rPr>
            </w:pPr>
          </w:p>
        </w:tc>
        <w:tc>
          <w:tcPr>
            <w:tcW w:w="247" w:type="dxa"/>
            <w:tcMar>
              <w:left w:w="28" w:type="dxa"/>
              <w:right w:w="28" w:type="dxa"/>
            </w:tcMar>
            <w:vAlign w:val="center"/>
          </w:tcPr>
          <w:p w14:paraId="2D0D1268"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6987FD84"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211593B6" w14:textId="77777777" w:rsidR="00B74204" w:rsidRPr="00E4522B" w:rsidRDefault="00B74204" w:rsidP="00B74204">
            <w:pPr>
              <w:rPr>
                <w:rFonts w:ascii="Times New Roman" w:hAnsi="Times New Roman" w:cs="Times New Roman"/>
                <w:sz w:val="16"/>
                <w:szCs w:val="16"/>
              </w:rPr>
            </w:pPr>
          </w:p>
        </w:tc>
        <w:tc>
          <w:tcPr>
            <w:tcW w:w="236" w:type="dxa"/>
          </w:tcPr>
          <w:p w14:paraId="53D07007" w14:textId="77777777" w:rsidR="00B74204" w:rsidRPr="00E4522B" w:rsidRDefault="00B74204" w:rsidP="00B74204">
            <w:pPr>
              <w:rPr>
                <w:rFonts w:ascii="Times New Roman" w:hAnsi="Times New Roman" w:cs="Times New Roman"/>
                <w:sz w:val="16"/>
                <w:szCs w:val="16"/>
              </w:rPr>
            </w:pPr>
          </w:p>
        </w:tc>
        <w:tc>
          <w:tcPr>
            <w:tcW w:w="317" w:type="dxa"/>
          </w:tcPr>
          <w:p w14:paraId="7E669E3F" w14:textId="77777777" w:rsidR="00B74204" w:rsidRPr="00E4522B" w:rsidRDefault="00B74204" w:rsidP="00B74204">
            <w:pPr>
              <w:rPr>
                <w:rFonts w:ascii="Times New Roman" w:hAnsi="Times New Roman" w:cs="Times New Roman"/>
                <w:sz w:val="16"/>
                <w:szCs w:val="16"/>
              </w:rPr>
            </w:pPr>
          </w:p>
        </w:tc>
        <w:tc>
          <w:tcPr>
            <w:tcW w:w="272" w:type="dxa"/>
          </w:tcPr>
          <w:p w14:paraId="41D1D1B2" w14:textId="77777777" w:rsidR="00B74204" w:rsidRPr="00E4522B" w:rsidRDefault="00B74204" w:rsidP="00B74204">
            <w:pPr>
              <w:rPr>
                <w:rFonts w:ascii="Times New Roman" w:hAnsi="Times New Roman" w:cs="Times New Roman"/>
                <w:sz w:val="16"/>
                <w:szCs w:val="16"/>
              </w:rPr>
            </w:pPr>
          </w:p>
        </w:tc>
        <w:tc>
          <w:tcPr>
            <w:tcW w:w="271" w:type="dxa"/>
          </w:tcPr>
          <w:p w14:paraId="2966686A" w14:textId="77777777" w:rsidR="00B74204" w:rsidRPr="00E4522B" w:rsidRDefault="00B74204" w:rsidP="00B74204">
            <w:pPr>
              <w:rPr>
                <w:rFonts w:ascii="Times New Roman" w:hAnsi="Times New Roman" w:cs="Times New Roman"/>
                <w:sz w:val="16"/>
                <w:szCs w:val="16"/>
              </w:rPr>
            </w:pPr>
          </w:p>
        </w:tc>
        <w:tc>
          <w:tcPr>
            <w:tcW w:w="272" w:type="dxa"/>
          </w:tcPr>
          <w:p w14:paraId="58C080AD" w14:textId="77777777" w:rsidR="00B74204" w:rsidRPr="00E4522B" w:rsidRDefault="00B74204" w:rsidP="00B74204">
            <w:pPr>
              <w:rPr>
                <w:rFonts w:ascii="Times New Roman" w:hAnsi="Times New Roman" w:cs="Times New Roman"/>
                <w:sz w:val="16"/>
                <w:szCs w:val="16"/>
              </w:rPr>
            </w:pPr>
          </w:p>
        </w:tc>
        <w:tc>
          <w:tcPr>
            <w:tcW w:w="268" w:type="dxa"/>
            <w:tcMar>
              <w:left w:w="28" w:type="dxa"/>
              <w:right w:w="28" w:type="dxa"/>
            </w:tcMar>
            <w:vAlign w:val="center"/>
          </w:tcPr>
          <w:p w14:paraId="6C154257" w14:textId="77777777" w:rsidR="00B74204" w:rsidRPr="00E4522B" w:rsidRDefault="00B74204" w:rsidP="00B74204">
            <w:pPr>
              <w:rPr>
                <w:rFonts w:ascii="Times New Roman" w:hAnsi="Times New Roman" w:cs="Times New Roman"/>
                <w:sz w:val="16"/>
                <w:szCs w:val="16"/>
              </w:rPr>
            </w:pPr>
          </w:p>
        </w:tc>
        <w:tc>
          <w:tcPr>
            <w:tcW w:w="219" w:type="dxa"/>
            <w:tcMar>
              <w:left w:w="28" w:type="dxa"/>
              <w:right w:w="28" w:type="dxa"/>
            </w:tcMar>
            <w:vAlign w:val="center"/>
          </w:tcPr>
          <w:p w14:paraId="069EE71D" w14:textId="77777777" w:rsidR="00B74204" w:rsidRPr="00E4522B" w:rsidRDefault="00B74204" w:rsidP="00B74204">
            <w:pPr>
              <w:rPr>
                <w:rFonts w:ascii="Times New Roman" w:hAnsi="Times New Roman" w:cs="Times New Roman"/>
                <w:sz w:val="16"/>
                <w:szCs w:val="16"/>
              </w:rPr>
            </w:pPr>
          </w:p>
        </w:tc>
        <w:tc>
          <w:tcPr>
            <w:tcW w:w="213" w:type="dxa"/>
            <w:tcMar>
              <w:left w:w="28" w:type="dxa"/>
              <w:right w:w="28" w:type="dxa"/>
            </w:tcMar>
            <w:vAlign w:val="center"/>
          </w:tcPr>
          <w:p w14:paraId="1914FF68" w14:textId="77777777" w:rsidR="00B74204" w:rsidRPr="00E4522B" w:rsidRDefault="00B74204" w:rsidP="00B74204">
            <w:pPr>
              <w:rPr>
                <w:rFonts w:ascii="Times New Roman" w:hAnsi="Times New Roman" w:cs="Times New Roman"/>
                <w:sz w:val="16"/>
                <w:szCs w:val="16"/>
              </w:rPr>
            </w:pPr>
          </w:p>
        </w:tc>
        <w:tc>
          <w:tcPr>
            <w:tcW w:w="240" w:type="dxa"/>
            <w:tcMar>
              <w:left w:w="28" w:type="dxa"/>
              <w:right w:w="28" w:type="dxa"/>
            </w:tcMar>
            <w:vAlign w:val="center"/>
          </w:tcPr>
          <w:p w14:paraId="5596F147" w14:textId="77777777" w:rsidR="00B74204" w:rsidRPr="00E4522B" w:rsidRDefault="00B74204" w:rsidP="00B74204">
            <w:pPr>
              <w:rPr>
                <w:rFonts w:ascii="Times New Roman" w:hAnsi="Times New Roman" w:cs="Times New Roman"/>
                <w:sz w:val="16"/>
                <w:szCs w:val="16"/>
              </w:rPr>
            </w:pPr>
          </w:p>
        </w:tc>
        <w:tc>
          <w:tcPr>
            <w:tcW w:w="269" w:type="dxa"/>
            <w:tcMar>
              <w:left w:w="28" w:type="dxa"/>
              <w:right w:w="28" w:type="dxa"/>
            </w:tcMar>
            <w:vAlign w:val="center"/>
          </w:tcPr>
          <w:p w14:paraId="1AB308FC" w14:textId="77777777" w:rsidR="00B74204" w:rsidRPr="00E4522B" w:rsidRDefault="00B74204" w:rsidP="00B74204">
            <w:pPr>
              <w:rPr>
                <w:rFonts w:ascii="Times New Roman" w:hAnsi="Times New Roman" w:cs="Times New Roman"/>
                <w:sz w:val="16"/>
                <w:szCs w:val="16"/>
              </w:rPr>
            </w:pPr>
          </w:p>
        </w:tc>
        <w:tc>
          <w:tcPr>
            <w:tcW w:w="271" w:type="dxa"/>
          </w:tcPr>
          <w:p w14:paraId="616C7D5E" w14:textId="77777777" w:rsidR="00B74204" w:rsidRPr="00E4522B" w:rsidRDefault="00B74204" w:rsidP="00B74204">
            <w:pPr>
              <w:rPr>
                <w:rFonts w:ascii="Times New Roman" w:hAnsi="Times New Roman" w:cs="Times New Roman"/>
                <w:sz w:val="16"/>
                <w:szCs w:val="16"/>
              </w:rPr>
            </w:pPr>
          </w:p>
        </w:tc>
        <w:tc>
          <w:tcPr>
            <w:tcW w:w="316" w:type="dxa"/>
          </w:tcPr>
          <w:p w14:paraId="1A12667A" w14:textId="77777777" w:rsidR="00B74204" w:rsidRPr="00E4522B" w:rsidRDefault="00B74204" w:rsidP="00B74204">
            <w:pPr>
              <w:rPr>
                <w:rFonts w:ascii="Times New Roman" w:hAnsi="Times New Roman" w:cs="Times New Roman"/>
                <w:sz w:val="16"/>
                <w:szCs w:val="16"/>
              </w:rPr>
            </w:pPr>
          </w:p>
        </w:tc>
        <w:tc>
          <w:tcPr>
            <w:tcW w:w="236" w:type="dxa"/>
          </w:tcPr>
          <w:p w14:paraId="4EF21C4E" w14:textId="77777777" w:rsidR="00B74204" w:rsidRPr="00E4522B" w:rsidRDefault="00B74204" w:rsidP="00B74204">
            <w:pPr>
              <w:rPr>
                <w:rFonts w:ascii="Times New Roman" w:hAnsi="Times New Roman" w:cs="Times New Roman"/>
                <w:sz w:val="16"/>
                <w:szCs w:val="16"/>
              </w:rPr>
            </w:pPr>
          </w:p>
        </w:tc>
        <w:tc>
          <w:tcPr>
            <w:tcW w:w="272" w:type="dxa"/>
          </w:tcPr>
          <w:p w14:paraId="3934A8D7" w14:textId="77777777" w:rsidR="00B74204" w:rsidRPr="00E4522B" w:rsidRDefault="00B74204" w:rsidP="00B74204">
            <w:pPr>
              <w:rPr>
                <w:rFonts w:ascii="Times New Roman" w:hAnsi="Times New Roman" w:cs="Times New Roman"/>
                <w:sz w:val="16"/>
                <w:szCs w:val="16"/>
              </w:rPr>
            </w:pPr>
          </w:p>
        </w:tc>
        <w:tc>
          <w:tcPr>
            <w:tcW w:w="271" w:type="dxa"/>
          </w:tcPr>
          <w:p w14:paraId="343E050A" w14:textId="77777777" w:rsidR="00B74204" w:rsidRPr="00E4522B" w:rsidRDefault="00B74204" w:rsidP="00B74204">
            <w:pPr>
              <w:rPr>
                <w:rFonts w:ascii="Times New Roman" w:hAnsi="Times New Roman" w:cs="Times New Roman"/>
                <w:sz w:val="16"/>
                <w:szCs w:val="16"/>
              </w:rPr>
            </w:pPr>
          </w:p>
        </w:tc>
        <w:tc>
          <w:tcPr>
            <w:tcW w:w="236" w:type="dxa"/>
          </w:tcPr>
          <w:p w14:paraId="4A542EAB" w14:textId="77777777" w:rsidR="00B74204" w:rsidRPr="00E4522B" w:rsidRDefault="00B74204" w:rsidP="00B74204">
            <w:pPr>
              <w:rPr>
                <w:rFonts w:ascii="Times New Roman" w:hAnsi="Times New Roman" w:cs="Times New Roman"/>
                <w:sz w:val="16"/>
                <w:szCs w:val="16"/>
              </w:rPr>
            </w:pPr>
          </w:p>
        </w:tc>
        <w:tc>
          <w:tcPr>
            <w:tcW w:w="236" w:type="dxa"/>
          </w:tcPr>
          <w:p w14:paraId="1A8F2E64" w14:textId="77777777" w:rsidR="00B74204" w:rsidRPr="00E4522B" w:rsidRDefault="00B74204" w:rsidP="00B74204">
            <w:pPr>
              <w:rPr>
                <w:rFonts w:ascii="Times New Roman" w:hAnsi="Times New Roman" w:cs="Times New Roman"/>
                <w:sz w:val="16"/>
                <w:szCs w:val="16"/>
              </w:rPr>
            </w:pPr>
          </w:p>
        </w:tc>
        <w:tc>
          <w:tcPr>
            <w:tcW w:w="236" w:type="dxa"/>
          </w:tcPr>
          <w:p w14:paraId="01F364C2" w14:textId="77777777" w:rsidR="00B74204" w:rsidRPr="00E4522B" w:rsidRDefault="00B74204" w:rsidP="00B74204">
            <w:pPr>
              <w:rPr>
                <w:rFonts w:ascii="Times New Roman" w:hAnsi="Times New Roman" w:cs="Times New Roman"/>
                <w:sz w:val="16"/>
                <w:szCs w:val="16"/>
              </w:rPr>
            </w:pPr>
          </w:p>
        </w:tc>
        <w:tc>
          <w:tcPr>
            <w:tcW w:w="271" w:type="dxa"/>
          </w:tcPr>
          <w:p w14:paraId="716D2351" w14:textId="77777777" w:rsidR="00B74204" w:rsidRPr="00E4522B" w:rsidRDefault="00B74204" w:rsidP="00B74204">
            <w:pPr>
              <w:rPr>
                <w:rFonts w:ascii="Times New Roman" w:hAnsi="Times New Roman" w:cs="Times New Roman"/>
                <w:sz w:val="16"/>
                <w:szCs w:val="16"/>
              </w:rPr>
            </w:pPr>
          </w:p>
        </w:tc>
        <w:tc>
          <w:tcPr>
            <w:tcW w:w="236" w:type="dxa"/>
          </w:tcPr>
          <w:p w14:paraId="02F0C727" w14:textId="77777777" w:rsidR="00B74204" w:rsidRPr="00E4522B" w:rsidRDefault="00B74204" w:rsidP="00B74204">
            <w:pPr>
              <w:rPr>
                <w:rFonts w:ascii="Times New Roman" w:hAnsi="Times New Roman" w:cs="Times New Roman"/>
                <w:sz w:val="16"/>
                <w:szCs w:val="16"/>
              </w:rPr>
            </w:pPr>
          </w:p>
        </w:tc>
        <w:tc>
          <w:tcPr>
            <w:tcW w:w="236" w:type="dxa"/>
          </w:tcPr>
          <w:p w14:paraId="6A14DCC9" w14:textId="77777777" w:rsidR="00B74204" w:rsidRPr="00E4522B" w:rsidRDefault="00B74204" w:rsidP="00B74204">
            <w:pPr>
              <w:rPr>
                <w:rFonts w:ascii="Times New Roman" w:hAnsi="Times New Roman" w:cs="Times New Roman"/>
                <w:sz w:val="16"/>
                <w:szCs w:val="16"/>
              </w:rPr>
            </w:pPr>
          </w:p>
        </w:tc>
        <w:tc>
          <w:tcPr>
            <w:tcW w:w="236" w:type="dxa"/>
          </w:tcPr>
          <w:p w14:paraId="3D66FF03" w14:textId="77777777" w:rsidR="00B74204" w:rsidRPr="00E4522B" w:rsidRDefault="00B74204" w:rsidP="00B74204">
            <w:pPr>
              <w:rPr>
                <w:rFonts w:ascii="Times New Roman" w:hAnsi="Times New Roman" w:cs="Times New Roman"/>
                <w:sz w:val="16"/>
                <w:szCs w:val="16"/>
              </w:rPr>
            </w:pPr>
          </w:p>
        </w:tc>
        <w:tc>
          <w:tcPr>
            <w:tcW w:w="236" w:type="dxa"/>
          </w:tcPr>
          <w:p w14:paraId="3351E777" w14:textId="77777777" w:rsidR="00B74204" w:rsidRPr="00E4522B" w:rsidRDefault="00B74204" w:rsidP="00B74204">
            <w:pPr>
              <w:rPr>
                <w:rFonts w:ascii="Times New Roman" w:hAnsi="Times New Roman" w:cs="Times New Roman"/>
                <w:sz w:val="16"/>
                <w:szCs w:val="16"/>
              </w:rPr>
            </w:pPr>
          </w:p>
        </w:tc>
        <w:tc>
          <w:tcPr>
            <w:tcW w:w="236" w:type="dxa"/>
          </w:tcPr>
          <w:p w14:paraId="68297DBF" w14:textId="77777777" w:rsidR="00B74204" w:rsidRPr="00E4522B" w:rsidRDefault="00B74204" w:rsidP="00B74204">
            <w:pPr>
              <w:rPr>
                <w:rFonts w:ascii="Times New Roman" w:hAnsi="Times New Roman" w:cs="Times New Roman"/>
                <w:sz w:val="16"/>
                <w:szCs w:val="16"/>
              </w:rPr>
            </w:pPr>
          </w:p>
        </w:tc>
        <w:tc>
          <w:tcPr>
            <w:tcW w:w="236" w:type="dxa"/>
          </w:tcPr>
          <w:p w14:paraId="1AC9E719" w14:textId="77777777" w:rsidR="00B74204" w:rsidRPr="00E4522B" w:rsidRDefault="00B74204" w:rsidP="00B74204">
            <w:pPr>
              <w:rPr>
                <w:rFonts w:ascii="Times New Roman" w:hAnsi="Times New Roman" w:cs="Times New Roman"/>
                <w:sz w:val="16"/>
                <w:szCs w:val="16"/>
              </w:rPr>
            </w:pPr>
          </w:p>
        </w:tc>
        <w:tc>
          <w:tcPr>
            <w:tcW w:w="236" w:type="dxa"/>
          </w:tcPr>
          <w:p w14:paraId="4EB37456" w14:textId="77777777" w:rsidR="00B74204" w:rsidRPr="00E4522B" w:rsidRDefault="00B74204" w:rsidP="00B74204">
            <w:pPr>
              <w:rPr>
                <w:rFonts w:ascii="Times New Roman" w:hAnsi="Times New Roman" w:cs="Times New Roman"/>
                <w:sz w:val="16"/>
                <w:szCs w:val="16"/>
              </w:rPr>
            </w:pPr>
          </w:p>
        </w:tc>
        <w:tc>
          <w:tcPr>
            <w:tcW w:w="236" w:type="dxa"/>
          </w:tcPr>
          <w:p w14:paraId="5582E14E" w14:textId="77777777" w:rsidR="00B74204" w:rsidRPr="00E4522B" w:rsidRDefault="00B74204" w:rsidP="00B74204">
            <w:pPr>
              <w:rPr>
                <w:rFonts w:ascii="Times New Roman" w:hAnsi="Times New Roman" w:cs="Times New Roman"/>
                <w:sz w:val="16"/>
                <w:szCs w:val="16"/>
              </w:rPr>
            </w:pPr>
          </w:p>
        </w:tc>
        <w:tc>
          <w:tcPr>
            <w:tcW w:w="236" w:type="dxa"/>
          </w:tcPr>
          <w:p w14:paraId="190A53EA" w14:textId="77777777" w:rsidR="00B74204" w:rsidRPr="00E4522B" w:rsidRDefault="00B74204" w:rsidP="00B74204">
            <w:pPr>
              <w:rPr>
                <w:rFonts w:ascii="Times New Roman" w:hAnsi="Times New Roman" w:cs="Times New Roman"/>
                <w:sz w:val="16"/>
                <w:szCs w:val="16"/>
              </w:rPr>
            </w:pPr>
          </w:p>
        </w:tc>
        <w:tc>
          <w:tcPr>
            <w:tcW w:w="271" w:type="dxa"/>
          </w:tcPr>
          <w:p w14:paraId="3C420509" w14:textId="77777777" w:rsidR="00B74204" w:rsidRPr="00E4522B" w:rsidRDefault="00B74204" w:rsidP="00B74204">
            <w:pPr>
              <w:rPr>
                <w:rFonts w:ascii="Times New Roman" w:hAnsi="Times New Roman" w:cs="Times New Roman"/>
                <w:sz w:val="16"/>
                <w:szCs w:val="16"/>
              </w:rPr>
            </w:pPr>
          </w:p>
        </w:tc>
        <w:tc>
          <w:tcPr>
            <w:tcW w:w="236" w:type="dxa"/>
          </w:tcPr>
          <w:p w14:paraId="4BC7F99E" w14:textId="77777777" w:rsidR="00B74204" w:rsidRPr="00E4522B" w:rsidRDefault="00B74204" w:rsidP="00B74204">
            <w:pPr>
              <w:rPr>
                <w:rFonts w:ascii="Times New Roman" w:hAnsi="Times New Roman" w:cs="Times New Roman"/>
                <w:sz w:val="16"/>
                <w:szCs w:val="16"/>
              </w:rPr>
            </w:pPr>
          </w:p>
        </w:tc>
        <w:tc>
          <w:tcPr>
            <w:tcW w:w="236" w:type="dxa"/>
          </w:tcPr>
          <w:p w14:paraId="51C009F3" w14:textId="77777777" w:rsidR="00B74204" w:rsidRPr="00E4522B" w:rsidRDefault="00B74204" w:rsidP="00B74204">
            <w:pPr>
              <w:rPr>
                <w:rFonts w:ascii="Times New Roman" w:hAnsi="Times New Roman" w:cs="Times New Roman"/>
                <w:sz w:val="16"/>
                <w:szCs w:val="16"/>
              </w:rPr>
            </w:pPr>
          </w:p>
        </w:tc>
        <w:tc>
          <w:tcPr>
            <w:tcW w:w="291" w:type="dxa"/>
          </w:tcPr>
          <w:p w14:paraId="4F4A8A2A" w14:textId="77777777" w:rsidR="00B74204" w:rsidRPr="00E4522B" w:rsidRDefault="00B74204" w:rsidP="00B74204">
            <w:pPr>
              <w:rPr>
                <w:rFonts w:ascii="Times New Roman" w:hAnsi="Times New Roman" w:cs="Times New Roman"/>
                <w:sz w:val="16"/>
                <w:szCs w:val="16"/>
              </w:rPr>
            </w:pPr>
          </w:p>
        </w:tc>
      </w:tr>
      <w:tr w:rsidR="00B8356E" w:rsidRPr="00E4522B" w14:paraId="7F1C5BC4" w14:textId="77777777" w:rsidTr="00480120">
        <w:trPr>
          <w:trHeight w:val="28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09D125E7" w14:textId="50565D7E" w:rsidR="00B8356E" w:rsidRPr="00B74204" w:rsidRDefault="00B8356E" w:rsidP="00B8356E">
            <w:pPr>
              <w:rPr>
                <w:rFonts w:ascii="Times New Roman" w:hAnsi="Times New Roman" w:cs="Times New Roman"/>
                <w:bCs/>
                <w:sz w:val="12"/>
                <w:szCs w:val="12"/>
                <w:highlight w:val="green"/>
              </w:rPr>
            </w:pPr>
            <w:r w:rsidRPr="00B74204">
              <w:rPr>
                <w:rFonts w:ascii="Times New Roman" w:hAnsi="Times New Roman"/>
                <w:sz w:val="12"/>
                <w:szCs w:val="12"/>
              </w:rPr>
              <w:t>МДК 05.01</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7A7BC1A" w14:textId="1C4D9300" w:rsidR="00B8356E" w:rsidRPr="00B74204" w:rsidRDefault="00B8356E" w:rsidP="00B8356E">
            <w:pPr>
              <w:rPr>
                <w:rFonts w:ascii="Times New Roman" w:hAnsi="Times New Roman" w:cs="Times New Roman"/>
                <w:bCs/>
                <w:sz w:val="12"/>
                <w:szCs w:val="12"/>
                <w:highlight w:val="green"/>
              </w:rPr>
            </w:pPr>
            <w:r w:rsidRPr="00B74204">
              <w:rPr>
                <w:rFonts w:ascii="Times New Roman" w:hAnsi="Times New Roman"/>
                <w:b/>
                <w:bCs/>
                <w:sz w:val="12"/>
                <w:szCs w:val="12"/>
              </w:rPr>
              <w:t>Теоретические основы рабочей профессии</w:t>
            </w:r>
          </w:p>
        </w:tc>
        <w:tc>
          <w:tcPr>
            <w:tcW w:w="270" w:type="dxa"/>
            <w:tcMar>
              <w:left w:w="28" w:type="dxa"/>
              <w:right w:w="28" w:type="dxa"/>
            </w:tcMar>
            <w:vAlign w:val="center"/>
          </w:tcPr>
          <w:p w14:paraId="38E7F93A" w14:textId="34D78681"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651005C" w14:textId="3F1C1ED4"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C879E8A" w14:textId="58FEB96B"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9D9FB28" w14:textId="18FDBB14"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A85245F" w14:textId="7E01754B"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00D10723" w14:textId="399E03B8"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E0B8D26" w14:textId="6D3C33D9"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C32D6ED"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556C2BAC" w14:textId="5754DA01" w:rsidR="00B8356E" w:rsidRPr="00E4522B" w:rsidRDefault="00B8356E" w:rsidP="00B8356E">
            <w:pPr>
              <w:rPr>
                <w:rFonts w:ascii="Times New Roman" w:hAnsi="Times New Roman" w:cs="Times New Roman"/>
                <w:sz w:val="16"/>
                <w:szCs w:val="16"/>
              </w:rPr>
            </w:pPr>
          </w:p>
        </w:tc>
        <w:tc>
          <w:tcPr>
            <w:tcW w:w="268" w:type="dxa"/>
            <w:gridSpan w:val="2"/>
            <w:tcMar>
              <w:left w:w="28" w:type="dxa"/>
              <w:right w:w="28" w:type="dxa"/>
            </w:tcMar>
            <w:vAlign w:val="center"/>
          </w:tcPr>
          <w:p w14:paraId="31D43CB4"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629895A"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28711DE"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2C55920"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7F8F49F"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4CD42FE"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18FCBD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48BA81C"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CBD0C1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B84D679"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5224A1D1"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6260C22A"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3505AD09"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5CBFBB3"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D83DC2A" w14:textId="77777777" w:rsidR="00B8356E" w:rsidRPr="00E4522B" w:rsidRDefault="00B8356E" w:rsidP="00B8356E">
            <w:pPr>
              <w:rPr>
                <w:rFonts w:ascii="Times New Roman" w:hAnsi="Times New Roman" w:cs="Times New Roman"/>
                <w:sz w:val="16"/>
                <w:szCs w:val="16"/>
              </w:rPr>
            </w:pPr>
          </w:p>
        </w:tc>
        <w:tc>
          <w:tcPr>
            <w:tcW w:w="236" w:type="dxa"/>
          </w:tcPr>
          <w:p w14:paraId="76A224CD" w14:textId="77777777" w:rsidR="00B8356E" w:rsidRPr="00E4522B" w:rsidRDefault="00B8356E" w:rsidP="00B8356E">
            <w:pPr>
              <w:rPr>
                <w:rFonts w:ascii="Times New Roman" w:hAnsi="Times New Roman" w:cs="Times New Roman"/>
                <w:sz w:val="16"/>
                <w:szCs w:val="16"/>
              </w:rPr>
            </w:pPr>
          </w:p>
        </w:tc>
        <w:tc>
          <w:tcPr>
            <w:tcW w:w="317" w:type="dxa"/>
          </w:tcPr>
          <w:p w14:paraId="456ABBE4" w14:textId="77777777" w:rsidR="00B8356E" w:rsidRPr="00E4522B" w:rsidRDefault="00B8356E" w:rsidP="00B8356E">
            <w:pPr>
              <w:rPr>
                <w:rFonts w:ascii="Times New Roman" w:hAnsi="Times New Roman" w:cs="Times New Roman"/>
                <w:sz w:val="16"/>
                <w:szCs w:val="16"/>
              </w:rPr>
            </w:pPr>
          </w:p>
        </w:tc>
        <w:tc>
          <w:tcPr>
            <w:tcW w:w="272" w:type="dxa"/>
          </w:tcPr>
          <w:p w14:paraId="2AB6F791" w14:textId="77777777" w:rsidR="00B8356E" w:rsidRPr="00E4522B" w:rsidRDefault="00B8356E" w:rsidP="00B8356E">
            <w:pPr>
              <w:rPr>
                <w:rFonts w:ascii="Times New Roman" w:hAnsi="Times New Roman" w:cs="Times New Roman"/>
                <w:sz w:val="16"/>
                <w:szCs w:val="16"/>
              </w:rPr>
            </w:pPr>
          </w:p>
        </w:tc>
        <w:tc>
          <w:tcPr>
            <w:tcW w:w="271" w:type="dxa"/>
          </w:tcPr>
          <w:p w14:paraId="48443211" w14:textId="77777777" w:rsidR="00B8356E" w:rsidRPr="00E4522B" w:rsidRDefault="00B8356E" w:rsidP="00B8356E">
            <w:pPr>
              <w:rPr>
                <w:rFonts w:ascii="Times New Roman" w:hAnsi="Times New Roman" w:cs="Times New Roman"/>
                <w:sz w:val="16"/>
                <w:szCs w:val="16"/>
              </w:rPr>
            </w:pPr>
          </w:p>
        </w:tc>
        <w:tc>
          <w:tcPr>
            <w:tcW w:w="272" w:type="dxa"/>
          </w:tcPr>
          <w:p w14:paraId="7B419F72"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F8EE07C" w14:textId="77777777"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4746C97E"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01ACB574"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59B9CBFA"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7D30F70" w14:textId="77777777" w:rsidR="00B8356E" w:rsidRPr="00E4522B" w:rsidRDefault="00B8356E" w:rsidP="00B8356E">
            <w:pPr>
              <w:rPr>
                <w:rFonts w:ascii="Times New Roman" w:hAnsi="Times New Roman" w:cs="Times New Roman"/>
                <w:sz w:val="16"/>
                <w:szCs w:val="16"/>
              </w:rPr>
            </w:pPr>
          </w:p>
        </w:tc>
        <w:tc>
          <w:tcPr>
            <w:tcW w:w="271" w:type="dxa"/>
          </w:tcPr>
          <w:p w14:paraId="07040F76" w14:textId="77777777" w:rsidR="00B8356E" w:rsidRPr="00E4522B" w:rsidRDefault="00B8356E" w:rsidP="00B8356E">
            <w:pPr>
              <w:rPr>
                <w:rFonts w:ascii="Times New Roman" w:hAnsi="Times New Roman" w:cs="Times New Roman"/>
                <w:sz w:val="16"/>
                <w:szCs w:val="16"/>
              </w:rPr>
            </w:pPr>
          </w:p>
        </w:tc>
        <w:tc>
          <w:tcPr>
            <w:tcW w:w="316" w:type="dxa"/>
          </w:tcPr>
          <w:p w14:paraId="41D1D831" w14:textId="77777777" w:rsidR="00B8356E" w:rsidRPr="00E4522B" w:rsidRDefault="00B8356E" w:rsidP="00B8356E">
            <w:pPr>
              <w:rPr>
                <w:rFonts w:ascii="Times New Roman" w:hAnsi="Times New Roman" w:cs="Times New Roman"/>
                <w:sz w:val="16"/>
                <w:szCs w:val="16"/>
              </w:rPr>
            </w:pPr>
          </w:p>
        </w:tc>
        <w:tc>
          <w:tcPr>
            <w:tcW w:w="236" w:type="dxa"/>
          </w:tcPr>
          <w:p w14:paraId="2A5F9DBA" w14:textId="77777777" w:rsidR="00B8356E" w:rsidRPr="00E4522B" w:rsidRDefault="00B8356E" w:rsidP="00B8356E">
            <w:pPr>
              <w:rPr>
                <w:rFonts w:ascii="Times New Roman" w:hAnsi="Times New Roman" w:cs="Times New Roman"/>
                <w:sz w:val="16"/>
                <w:szCs w:val="16"/>
              </w:rPr>
            </w:pPr>
          </w:p>
        </w:tc>
        <w:tc>
          <w:tcPr>
            <w:tcW w:w="272" w:type="dxa"/>
          </w:tcPr>
          <w:p w14:paraId="3132BED0" w14:textId="77777777" w:rsidR="00B8356E" w:rsidRPr="00E4522B" w:rsidRDefault="00B8356E" w:rsidP="00B8356E">
            <w:pPr>
              <w:rPr>
                <w:rFonts w:ascii="Times New Roman" w:hAnsi="Times New Roman" w:cs="Times New Roman"/>
                <w:sz w:val="16"/>
                <w:szCs w:val="16"/>
              </w:rPr>
            </w:pPr>
          </w:p>
        </w:tc>
        <w:tc>
          <w:tcPr>
            <w:tcW w:w="271" w:type="dxa"/>
          </w:tcPr>
          <w:p w14:paraId="02CF0E07" w14:textId="77777777" w:rsidR="00B8356E" w:rsidRPr="00E4522B" w:rsidRDefault="00B8356E" w:rsidP="00B8356E">
            <w:pPr>
              <w:rPr>
                <w:rFonts w:ascii="Times New Roman" w:hAnsi="Times New Roman" w:cs="Times New Roman"/>
                <w:sz w:val="16"/>
                <w:szCs w:val="16"/>
              </w:rPr>
            </w:pPr>
          </w:p>
        </w:tc>
        <w:tc>
          <w:tcPr>
            <w:tcW w:w="236" w:type="dxa"/>
          </w:tcPr>
          <w:p w14:paraId="5C59DB90" w14:textId="77777777" w:rsidR="00B8356E" w:rsidRPr="00E4522B" w:rsidRDefault="00B8356E" w:rsidP="00B8356E">
            <w:pPr>
              <w:rPr>
                <w:rFonts w:ascii="Times New Roman" w:hAnsi="Times New Roman" w:cs="Times New Roman"/>
                <w:sz w:val="16"/>
                <w:szCs w:val="16"/>
              </w:rPr>
            </w:pPr>
          </w:p>
        </w:tc>
        <w:tc>
          <w:tcPr>
            <w:tcW w:w="236" w:type="dxa"/>
          </w:tcPr>
          <w:p w14:paraId="7E4905EB" w14:textId="77777777" w:rsidR="00B8356E" w:rsidRPr="00E4522B" w:rsidRDefault="00B8356E" w:rsidP="00B8356E">
            <w:pPr>
              <w:rPr>
                <w:rFonts w:ascii="Times New Roman" w:hAnsi="Times New Roman" w:cs="Times New Roman"/>
                <w:sz w:val="16"/>
                <w:szCs w:val="16"/>
              </w:rPr>
            </w:pPr>
          </w:p>
        </w:tc>
        <w:tc>
          <w:tcPr>
            <w:tcW w:w="236" w:type="dxa"/>
          </w:tcPr>
          <w:p w14:paraId="5274FAB6" w14:textId="77777777" w:rsidR="00B8356E" w:rsidRPr="00E4522B" w:rsidRDefault="00B8356E" w:rsidP="00B8356E">
            <w:pPr>
              <w:rPr>
                <w:rFonts w:ascii="Times New Roman" w:hAnsi="Times New Roman" w:cs="Times New Roman"/>
                <w:sz w:val="16"/>
                <w:szCs w:val="16"/>
              </w:rPr>
            </w:pPr>
          </w:p>
        </w:tc>
        <w:tc>
          <w:tcPr>
            <w:tcW w:w="271" w:type="dxa"/>
          </w:tcPr>
          <w:p w14:paraId="6CC2F926" w14:textId="77777777" w:rsidR="00B8356E" w:rsidRPr="00E4522B" w:rsidRDefault="00B8356E" w:rsidP="00B8356E">
            <w:pPr>
              <w:rPr>
                <w:rFonts w:ascii="Times New Roman" w:hAnsi="Times New Roman" w:cs="Times New Roman"/>
                <w:sz w:val="16"/>
                <w:szCs w:val="16"/>
              </w:rPr>
            </w:pPr>
          </w:p>
        </w:tc>
        <w:tc>
          <w:tcPr>
            <w:tcW w:w="236" w:type="dxa"/>
          </w:tcPr>
          <w:p w14:paraId="0EDD0944" w14:textId="77777777" w:rsidR="00B8356E" w:rsidRPr="00E4522B" w:rsidRDefault="00B8356E" w:rsidP="00B8356E">
            <w:pPr>
              <w:rPr>
                <w:rFonts w:ascii="Times New Roman" w:hAnsi="Times New Roman" w:cs="Times New Roman"/>
                <w:sz w:val="16"/>
                <w:szCs w:val="16"/>
              </w:rPr>
            </w:pPr>
          </w:p>
        </w:tc>
        <w:tc>
          <w:tcPr>
            <w:tcW w:w="236" w:type="dxa"/>
          </w:tcPr>
          <w:p w14:paraId="50B91CE4" w14:textId="77777777" w:rsidR="00B8356E" w:rsidRPr="00E4522B" w:rsidRDefault="00B8356E" w:rsidP="00B8356E">
            <w:pPr>
              <w:rPr>
                <w:rFonts w:ascii="Times New Roman" w:hAnsi="Times New Roman" w:cs="Times New Roman"/>
                <w:sz w:val="16"/>
                <w:szCs w:val="16"/>
              </w:rPr>
            </w:pPr>
          </w:p>
        </w:tc>
        <w:tc>
          <w:tcPr>
            <w:tcW w:w="236" w:type="dxa"/>
          </w:tcPr>
          <w:p w14:paraId="68963097" w14:textId="77777777" w:rsidR="00B8356E" w:rsidRPr="00E4522B" w:rsidRDefault="00B8356E" w:rsidP="00B8356E">
            <w:pPr>
              <w:rPr>
                <w:rFonts w:ascii="Times New Roman" w:hAnsi="Times New Roman" w:cs="Times New Roman"/>
                <w:sz w:val="16"/>
                <w:szCs w:val="16"/>
              </w:rPr>
            </w:pPr>
          </w:p>
        </w:tc>
        <w:tc>
          <w:tcPr>
            <w:tcW w:w="236" w:type="dxa"/>
          </w:tcPr>
          <w:p w14:paraId="64D301EC" w14:textId="77777777" w:rsidR="00B8356E" w:rsidRPr="00E4522B" w:rsidRDefault="00B8356E" w:rsidP="00B8356E">
            <w:pPr>
              <w:rPr>
                <w:rFonts w:ascii="Times New Roman" w:hAnsi="Times New Roman" w:cs="Times New Roman"/>
                <w:sz w:val="16"/>
                <w:szCs w:val="16"/>
              </w:rPr>
            </w:pPr>
          </w:p>
        </w:tc>
        <w:tc>
          <w:tcPr>
            <w:tcW w:w="236" w:type="dxa"/>
          </w:tcPr>
          <w:p w14:paraId="0DFD9840" w14:textId="77777777" w:rsidR="00B8356E" w:rsidRPr="00E4522B" w:rsidRDefault="00B8356E" w:rsidP="00B8356E">
            <w:pPr>
              <w:rPr>
                <w:rFonts w:ascii="Times New Roman" w:hAnsi="Times New Roman" w:cs="Times New Roman"/>
                <w:sz w:val="16"/>
                <w:szCs w:val="16"/>
              </w:rPr>
            </w:pPr>
          </w:p>
        </w:tc>
        <w:tc>
          <w:tcPr>
            <w:tcW w:w="236" w:type="dxa"/>
          </w:tcPr>
          <w:p w14:paraId="54C676BC" w14:textId="77777777" w:rsidR="00B8356E" w:rsidRPr="00E4522B" w:rsidRDefault="00B8356E" w:rsidP="00B8356E">
            <w:pPr>
              <w:rPr>
                <w:rFonts w:ascii="Times New Roman" w:hAnsi="Times New Roman" w:cs="Times New Roman"/>
                <w:sz w:val="16"/>
                <w:szCs w:val="16"/>
              </w:rPr>
            </w:pPr>
          </w:p>
        </w:tc>
        <w:tc>
          <w:tcPr>
            <w:tcW w:w="236" w:type="dxa"/>
          </w:tcPr>
          <w:p w14:paraId="5CC5FFEF" w14:textId="77777777" w:rsidR="00B8356E" w:rsidRPr="00E4522B" w:rsidRDefault="00B8356E" w:rsidP="00B8356E">
            <w:pPr>
              <w:rPr>
                <w:rFonts w:ascii="Times New Roman" w:hAnsi="Times New Roman" w:cs="Times New Roman"/>
                <w:sz w:val="16"/>
                <w:szCs w:val="16"/>
              </w:rPr>
            </w:pPr>
          </w:p>
        </w:tc>
        <w:tc>
          <w:tcPr>
            <w:tcW w:w="236" w:type="dxa"/>
          </w:tcPr>
          <w:p w14:paraId="32F85468" w14:textId="77777777" w:rsidR="00B8356E" w:rsidRPr="00E4522B" w:rsidRDefault="00B8356E" w:rsidP="00B8356E">
            <w:pPr>
              <w:rPr>
                <w:rFonts w:ascii="Times New Roman" w:hAnsi="Times New Roman" w:cs="Times New Roman"/>
                <w:sz w:val="16"/>
                <w:szCs w:val="16"/>
              </w:rPr>
            </w:pPr>
          </w:p>
        </w:tc>
        <w:tc>
          <w:tcPr>
            <w:tcW w:w="236" w:type="dxa"/>
          </w:tcPr>
          <w:p w14:paraId="7BCAF8C9" w14:textId="77777777" w:rsidR="00B8356E" w:rsidRPr="00E4522B" w:rsidRDefault="00B8356E" w:rsidP="00B8356E">
            <w:pPr>
              <w:rPr>
                <w:rFonts w:ascii="Times New Roman" w:hAnsi="Times New Roman" w:cs="Times New Roman"/>
                <w:sz w:val="16"/>
                <w:szCs w:val="16"/>
              </w:rPr>
            </w:pPr>
          </w:p>
        </w:tc>
        <w:tc>
          <w:tcPr>
            <w:tcW w:w="271" w:type="dxa"/>
          </w:tcPr>
          <w:p w14:paraId="34B74383" w14:textId="77777777" w:rsidR="00B8356E" w:rsidRPr="00E4522B" w:rsidRDefault="00B8356E" w:rsidP="00B8356E">
            <w:pPr>
              <w:rPr>
                <w:rFonts w:ascii="Times New Roman" w:hAnsi="Times New Roman" w:cs="Times New Roman"/>
                <w:sz w:val="16"/>
                <w:szCs w:val="16"/>
              </w:rPr>
            </w:pPr>
          </w:p>
        </w:tc>
        <w:tc>
          <w:tcPr>
            <w:tcW w:w="236" w:type="dxa"/>
          </w:tcPr>
          <w:p w14:paraId="75A5C23E" w14:textId="77777777" w:rsidR="00B8356E" w:rsidRPr="00E4522B" w:rsidRDefault="00B8356E" w:rsidP="00B8356E">
            <w:pPr>
              <w:rPr>
                <w:rFonts w:ascii="Times New Roman" w:hAnsi="Times New Roman" w:cs="Times New Roman"/>
                <w:sz w:val="16"/>
                <w:szCs w:val="16"/>
              </w:rPr>
            </w:pPr>
          </w:p>
        </w:tc>
        <w:tc>
          <w:tcPr>
            <w:tcW w:w="236" w:type="dxa"/>
          </w:tcPr>
          <w:p w14:paraId="7319B390" w14:textId="77777777" w:rsidR="00B8356E" w:rsidRPr="00E4522B" w:rsidRDefault="00B8356E" w:rsidP="00B8356E">
            <w:pPr>
              <w:rPr>
                <w:rFonts w:ascii="Times New Roman" w:hAnsi="Times New Roman" w:cs="Times New Roman"/>
                <w:sz w:val="16"/>
                <w:szCs w:val="16"/>
              </w:rPr>
            </w:pPr>
          </w:p>
        </w:tc>
        <w:tc>
          <w:tcPr>
            <w:tcW w:w="291" w:type="dxa"/>
          </w:tcPr>
          <w:p w14:paraId="3C0AA302" w14:textId="77777777" w:rsidR="00B8356E" w:rsidRPr="00E4522B" w:rsidRDefault="00B8356E" w:rsidP="00B8356E">
            <w:pPr>
              <w:rPr>
                <w:rFonts w:ascii="Times New Roman" w:hAnsi="Times New Roman" w:cs="Times New Roman"/>
                <w:sz w:val="16"/>
                <w:szCs w:val="16"/>
              </w:rPr>
            </w:pPr>
          </w:p>
        </w:tc>
      </w:tr>
      <w:tr w:rsidR="00B8356E" w:rsidRPr="00E4522B" w14:paraId="799611AD" w14:textId="77777777" w:rsidTr="00480120">
        <w:trPr>
          <w:trHeight w:val="285"/>
        </w:trPr>
        <w:tc>
          <w:tcPr>
            <w:tcW w:w="401" w:type="dxa"/>
            <w:tcBorders>
              <w:top w:val="nil"/>
              <w:left w:val="single" w:sz="8" w:space="0" w:color="auto"/>
              <w:bottom w:val="single" w:sz="8" w:space="0" w:color="auto"/>
              <w:right w:val="single" w:sz="4" w:space="0" w:color="auto"/>
            </w:tcBorders>
            <w:shd w:val="clear" w:color="auto" w:fill="auto"/>
            <w:tcMar>
              <w:left w:w="28" w:type="dxa"/>
              <w:right w:w="28" w:type="dxa"/>
            </w:tcMar>
            <w:vAlign w:val="center"/>
          </w:tcPr>
          <w:p w14:paraId="7DF95873" w14:textId="670D33E0" w:rsidR="00B8356E" w:rsidRPr="00B74204" w:rsidRDefault="00B8356E" w:rsidP="00B8356E">
            <w:pPr>
              <w:rPr>
                <w:rFonts w:ascii="Times New Roman" w:hAnsi="Times New Roman" w:cs="Times New Roman"/>
                <w:sz w:val="12"/>
                <w:szCs w:val="12"/>
                <w:highlight w:val="green"/>
              </w:rPr>
            </w:pPr>
            <w:r w:rsidRPr="00B74204">
              <w:rPr>
                <w:rFonts w:ascii="Times New Roman" w:hAnsi="Times New Roman"/>
                <w:sz w:val="12"/>
                <w:szCs w:val="12"/>
              </w:rPr>
              <w:t>УП. 05</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1C3237E" w14:textId="008C0028" w:rsidR="00B8356E" w:rsidRPr="00B74204" w:rsidRDefault="00B8356E" w:rsidP="00B8356E">
            <w:pPr>
              <w:rPr>
                <w:rFonts w:ascii="Times New Roman" w:hAnsi="Times New Roman" w:cs="Times New Roman"/>
                <w:iCs/>
                <w:sz w:val="12"/>
                <w:szCs w:val="12"/>
                <w:highlight w:val="green"/>
              </w:rPr>
            </w:pPr>
            <w:r w:rsidRPr="00B74204">
              <w:rPr>
                <w:rFonts w:ascii="Times New Roman" w:hAnsi="Times New Roman"/>
                <w:sz w:val="12"/>
                <w:szCs w:val="12"/>
              </w:rPr>
              <w:t>Учебная практика</w:t>
            </w:r>
          </w:p>
        </w:tc>
        <w:tc>
          <w:tcPr>
            <w:tcW w:w="270" w:type="dxa"/>
            <w:tcMar>
              <w:left w:w="28" w:type="dxa"/>
              <w:right w:w="28" w:type="dxa"/>
            </w:tcMar>
            <w:vAlign w:val="center"/>
          </w:tcPr>
          <w:p w14:paraId="16359263" w14:textId="4ECCD9B5"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03D8BE0" w14:textId="257684AE"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42BD4C8" w14:textId="0E607509"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08EF6A4" w14:textId="2F1687B2"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798C055" w14:textId="1D6E649C"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A172CAF" w14:textId="4B3DD05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61A0B11" w14:textId="5093A56B"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70276EAE"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3CDEB71" w14:textId="4B4FD463" w:rsidR="00B8356E" w:rsidRPr="00E4522B" w:rsidRDefault="00B8356E" w:rsidP="00B8356E">
            <w:pPr>
              <w:rPr>
                <w:rFonts w:ascii="Times New Roman" w:hAnsi="Times New Roman" w:cs="Times New Roman"/>
                <w:sz w:val="16"/>
                <w:szCs w:val="16"/>
              </w:rPr>
            </w:pPr>
          </w:p>
        </w:tc>
        <w:tc>
          <w:tcPr>
            <w:tcW w:w="268" w:type="dxa"/>
            <w:gridSpan w:val="2"/>
            <w:tcMar>
              <w:left w:w="28" w:type="dxa"/>
              <w:right w:w="28" w:type="dxa"/>
            </w:tcMar>
            <w:vAlign w:val="center"/>
          </w:tcPr>
          <w:p w14:paraId="7DCE2CF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9A09EB4"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1F5539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B953095"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3575A4B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D3CB91F"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D96E6C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411F43C5"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777A53F"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40B4311"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6F18D391"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26794D33"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16936A2F"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05D3995"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0376DEED" w14:textId="77777777" w:rsidR="00B8356E" w:rsidRPr="00E4522B" w:rsidRDefault="00B8356E" w:rsidP="00B8356E">
            <w:pPr>
              <w:rPr>
                <w:rFonts w:ascii="Times New Roman" w:hAnsi="Times New Roman" w:cs="Times New Roman"/>
                <w:sz w:val="16"/>
                <w:szCs w:val="16"/>
              </w:rPr>
            </w:pPr>
          </w:p>
        </w:tc>
        <w:tc>
          <w:tcPr>
            <w:tcW w:w="236" w:type="dxa"/>
          </w:tcPr>
          <w:p w14:paraId="0252DCC1" w14:textId="77777777" w:rsidR="00B8356E" w:rsidRPr="00E4522B" w:rsidRDefault="00B8356E" w:rsidP="00B8356E">
            <w:pPr>
              <w:rPr>
                <w:rFonts w:ascii="Times New Roman" w:hAnsi="Times New Roman" w:cs="Times New Roman"/>
                <w:sz w:val="16"/>
                <w:szCs w:val="16"/>
              </w:rPr>
            </w:pPr>
          </w:p>
        </w:tc>
        <w:tc>
          <w:tcPr>
            <w:tcW w:w="317" w:type="dxa"/>
          </w:tcPr>
          <w:p w14:paraId="3FEB837F" w14:textId="77777777" w:rsidR="00B8356E" w:rsidRPr="00E4522B" w:rsidRDefault="00B8356E" w:rsidP="00B8356E">
            <w:pPr>
              <w:rPr>
                <w:rFonts w:ascii="Times New Roman" w:hAnsi="Times New Roman" w:cs="Times New Roman"/>
                <w:sz w:val="16"/>
                <w:szCs w:val="16"/>
              </w:rPr>
            </w:pPr>
          </w:p>
        </w:tc>
        <w:tc>
          <w:tcPr>
            <w:tcW w:w="272" w:type="dxa"/>
          </w:tcPr>
          <w:p w14:paraId="49207F7F" w14:textId="77777777" w:rsidR="00B8356E" w:rsidRPr="00E4522B" w:rsidRDefault="00B8356E" w:rsidP="00B8356E">
            <w:pPr>
              <w:rPr>
                <w:rFonts w:ascii="Times New Roman" w:hAnsi="Times New Roman" w:cs="Times New Roman"/>
                <w:sz w:val="16"/>
                <w:szCs w:val="16"/>
              </w:rPr>
            </w:pPr>
          </w:p>
        </w:tc>
        <w:tc>
          <w:tcPr>
            <w:tcW w:w="271" w:type="dxa"/>
          </w:tcPr>
          <w:p w14:paraId="7EC80C3E" w14:textId="77777777" w:rsidR="00B8356E" w:rsidRPr="00E4522B" w:rsidRDefault="00B8356E" w:rsidP="00B8356E">
            <w:pPr>
              <w:rPr>
                <w:rFonts w:ascii="Times New Roman" w:hAnsi="Times New Roman" w:cs="Times New Roman"/>
                <w:sz w:val="16"/>
                <w:szCs w:val="16"/>
              </w:rPr>
            </w:pPr>
          </w:p>
        </w:tc>
        <w:tc>
          <w:tcPr>
            <w:tcW w:w="272" w:type="dxa"/>
          </w:tcPr>
          <w:p w14:paraId="5B8A8FF2"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DC126A1" w14:textId="77777777"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25F3E806"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1918F9A3"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6E2D9251"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5531ECA" w14:textId="77777777" w:rsidR="00B8356E" w:rsidRPr="00E4522B" w:rsidRDefault="00B8356E" w:rsidP="00B8356E">
            <w:pPr>
              <w:rPr>
                <w:rFonts w:ascii="Times New Roman" w:hAnsi="Times New Roman" w:cs="Times New Roman"/>
                <w:sz w:val="16"/>
                <w:szCs w:val="16"/>
              </w:rPr>
            </w:pPr>
          </w:p>
        </w:tc>
        <w:tc>
          <w:tcPr>
            <w:tcW w:w="271" w:type="dxa"/>
          </w:tcPr>
          <w:p w14:paraId="40D124D8" w14:textId="77777777" w:rsidR="00B8356E" w:rsidRPr="00E4522B" w:rsidRDefault="00B8356E" w:rsidP="00B8356E">
            <w:pPr>
              <w:rPr>
                <w:rFonts w:ascii="Times New Roman" w:hAnsi="Times New Roman" w:cs="Times New Roman"/>
                <w:sz w:val="16"/>
                <w:szCs w:val="16"/>
              </w:rPr>
            </w:pPr>
          </w:p>
        </w:tc>
        <w:tc>
          <w:tcPr>
            <w:tcW w:w="316" w:type="dxa"/>
          </w:tcPr>
          <w:p w14:paraId="327F36CE" w14:textId="77777777" w:rsidR="00B8356E" w:rsidRPr="00E4522B" w:rsidRDefault="00B8356E" w:rsidP="00B8356E">
            <w:pPr>
              <w:rPr>
                <w:rFonts w:ascii="Times New Roman" w:hAnsi="Times New Roman" w:cs="Times New Roman"/>
                <w:sz w:val="16"/>
                <w:szCs w:val="16"/>
              </w:rPr>
            </w:pPr>
          </w:p>
        </w:tc>
        <w:tc>
          <w:tcPr>
            <w:tcW w:w="236" w:type="dxa"/>
          </w:tcPr>
          <w:p w14:paraId="5566497D" w14:textId="77777777" w:rsidR="00B8356E" w:rsidRPr="00E4522B" w:rsidRDefault="00B8356E" w:rsidP="00B8356E">
            <w:pPr>
              <w:rPr>
                <w:rFonts w:ascii="Times New Roman" w:hAnsi="Times New Roman" w:cs="Times New Roman"/>
                <w:sz w:val="16"/>
                <w:szCs w:val="16"/>
              </w:rPr>
            </w:pPr>
          </w:p>
        </w:tc>
        <w:tc>
          <w:tcPr>
            <w:tcW w:w="272" w:type="dxa"/>
          </w:tcPr>
          <w:p w14:paraId="501E1348" w14:textId="77777777" w:rsidR="00B8356E" w:rsidRPr="00E4522B" w:rsidRDefault="00B8356E" w:rsidP="00B8356E">
            <w:pPr>
              <w:rPr>
                <w:rFonts w:ascii="Times New Roman" w:hAnsi="Times New Roman" w:cs="Times New Roman"/>
                <w:sz w:val="16"/>
                <w:szCs w:val="16"/>
              </w:rPr>
            </w:pPr>
          </w:p>
        </w:tc>
        <w:tc>
          <w:tcPr>
            <w:tcW w:w="271" w:type="dxa"/>
          </w:tcPr>
          <w:p w14:paraId="2CD686F3" w14:textId="77777777" w:rsidR="00B8356E" w:rsidRPr="00E4522B" w:rsidRDefault="00B8356E" w:rsidP="00B8356E">
            <w:pPr>
              <w:rPr>
                <w:rFonts w:ascii="Times New Roman" w:hAnsi="Times New Roman" w:cs="Times New Roman"/>
                <w:sz w:val="16"/>
                <w:szCs w:val="16"/>
              </w:rPr>
            </w:pPr>
          </w:p>
        </w:tc>
        <w:tc>
          <w:tcPr>
            <w:tcW w:w="236" w:type="dxa"/>
          </w:tcPr>
          <w:p w14:paraId="3D03F14B" w14:textId="77777777" w:rsidR="00B8356E" w:rsidRPr="00E4522B" w:rsidRDefault="00B8356E" w:rsidP="00B8356E">
            <w:pPr>
              <w:rPr>
                <w:rFonts w:ascii="Times New Roman" w:hAnsi="Times New Roman" w:cs="Times New Roman"/>
                <w:sz w:val="16"/>
                <w:szCs w:val="16"/>
              </w:rPr>
            </w:pPr>
          </w:p>
        </w:tc>
        <w:tc>
          <w:tcPr>
            <w:tcW w:w="236" w:type="dxa"/>
          </w:tcPr>
          <w:p w14:paraId="5B4C9BFE" w14:textId="77777777" w:rsidR="00B8356E" w:rsidRPr="00E4522B" w:rsidRDefault="00B8356E" w:rsidP="00B8356E">
            <w:pPr>
              <w:rPr>
                <w:rFonts w:ascii="Times New Roman" w:hAnsi="Times New Roman" w:cs="Times New Roman"/>
                <w:sz w:val="16"/>
                <w:szCs w:val="16"/>
              </w:rPr>
            </w:pPr>
          </w:p>
        </w:tc>
        <w:tc>
          <w:tcPr>
            <w:tcW w:w="236" w:type="dxa"/>
          </w:tcPr>
          <w:p w14:paraId="25093FA2" w14:textId="77777777" w:rsidR="00B8356E" w:rsidRPr="00E4522B" w:rsidRDefault="00B8356E" w:rsidP="00B8356E">
            <w:pPr>
              <w:rPr>
                <w:rFonts w:ascii="Times New Roman" w:hAnsi="Times New Roman" w:cs="Times New Roman"/>
                <w:sz w:val="16"/>
                <w:szCs w:val="16"/>
              </w:rPr>
            </w:pPr>
          </w:p>
        </w:tc>
        <w:tc>
          <w:tcPr>
            <w:tcW w:w="271" w:type="dxa"/>
          </w:tcPr>
          <w:p w14:paraId="6EDAF3F4" w14:textId="77777777" w:rsidR="00B8356E" w:rsidRPr="00E4522B" w:rsidRDefault="00B8356E" w:rsidP="00B8356E">
            <w:pPr>
              <w:rPr>
                <w:rFonts w:ascii="Times New Roman" w:hAnsi="Times New Roman" w:cs="Times New Roman"/>
                <w:sz w:val="16"/>
                <w:szCs w:val="16"/>
              </w:rPr>
            </w:pPr>
          </w:p>
        </w:tc>
        <w:tc>
          <w:tcPr>
            <w:tcW w:w="236" w:type="dxa"/>
          </w:tcPr>
          <w:p w14:paraId="60CDCA21" w14:textId="77777777" w:rsidR="00B8356E" w:rsidRPr="00E4522B" w:rsidRDefault="00B8356E" w:rsidP="00B8356E">
            <w:pPr>
              <w:rPr>
                <w:rFonts w:ascii="Times New Roman" w:hAnsi="Times New Roman" w:cs="Times New Roman"/>
                <w:sz w:val="16"/>
                <w:szCs w:val="16"/>
              </w:rPr>
            </w:pPr>
          </w:p>
        </w:tc>
        <w:tc>
          <w:tcPr>
            <w:tcW w:w="236" w:type="dxa"/>
          </w:tcPr>
          <w:p w14:paraId="51D042CE" w14:textId="77777777" w:rsidR="00B8356E" w:rsidRPr="00E4522B" w:rsidRDefault="00B8356E" w:rsidP="00B8356E">
            <w:pPr>
              <w:rPr>
                <w:rFonts w:ascii="Times New Roman" w:hAnsi="Times New Roman" w:cs="Times New Roman"/>
                <w:sz w:val="16"/>
                <w:szCs w:val="16"/>
              </w:rPr>
            </w:pPr>
          </w:p>
        </w:tc>
        <w:tc>
          <w:tcPr>
            <w:tcW w:w="236" w:type="dxa"/>
          </w:tcPr>
          <w:p w14:paraId="3D9FCB7A" w14:textId="77777777" w:rsidR="00B8356E" w:rsidRPr="00E4522B" w:rsidRDefault="00B8356E" w:rsidP="00B8356E">
            <w:pPr>
              <w:rPr>
                <w:rFonts w:ascii="Times New Roman" w:hAnsi="Times New Roman" w:cs="Times New Roman"/>
                <w:sz w:val="16"/>
                <w:szCs w:val="16"/>
              </w:rPr>
            </w:pPr>
          </w:p>
        </w:tc>
        <w:tc>
          <w:tcPr>
            <w:tcW w:w="236" w:type="dxa"/>
          </w:tcPr>
          <w:p w14:paraId="364DDDB7" w14:textId="77777777" w:rsidR="00B8356E" w:rsidRPr="00E4522B" w:rsidRDefault="00B8356E" w:rsidP="00B8356E">
            <w:pPr>
              <w:rPr>
                <w:rFonts w:ascii="Times New Roman" w:hAnsi="Times New Roman" w:cs="Times New Roman"/>
                <w:sz w:val="16"/>
                <w:szCs w:val="16"/>
              </w:rPr>
            </w:pPr>
          </w:p>
        </w:tc>
        <w:tc>
          <w:tcPr>
            <w:tcW w:w="236" w:type="dxa"/>
          </w:tcPr>
          <w:p w14:paraId="643F7983" w14:textId="77777777" w:rsidR="00B8356E" w:rsidRPr="00E4522B" w:rsidRDefault="00B8356E" w:rsidP="00B8356E">
            <w:pPr>
              <w:rPr>
                <w:rFonts w:ascii="Times New Roman" w:hAnsi="Times New Roman" w:cs="Times New Roman"/>
                <w:sz w:val="16"/>
                <w:szCs w:val="16"/>
              </w:rPr>
            </w:pPr>
          </w:p>
        </w:tc>
        <w:tc>
          <w:tcPr>
            <w:tcW w:w="236" w:type="dxa"/>
          </w:tcPr>
          <w:p w14:paraId="72259418" w14:textId="77777777" w:rsidR="00B8356E" w:rsidRPr="00E4522B" w:rsidRDefault="00B8356E" w:rsidP="00B8356E">
            <w:pPr>
              <w:rPr>
                <w:rFonts w:ascii="Times New Roman" w:hAnsi="Times New Roman" w:cs="Times New Roman"/>
                <w:sz w:val="16"/>
                <w:szCs w:val="16"/>
              </w:rPr>
            </w:pPr>
          </w:p>
        </w:tc>
        <w:tc>
          <w:tcPr>
            <w:tcW w:w="236" w:type="dxa"/>
          </w:tcPr>
          <w:p w14:paraId="26AF4013" w14:textId="77777777" w:rsidR="00B8356E" w:rsidRPr="00E4522B" w:rsidRDefault="00B8356E" w:rsidP="00B8356E">
            <w:pPr>
              <w:rPr>
                <w:rFonts w:ascii="Times New Roman" w:hAnsi="Times New Roman" w:cs="Times New Roman"/>
                <w:sz w:val="16"/>
                <w:szCs w:val="16"/>
              </w:rPr>
            </w:pPr>
          </w:p>
        </w:tc>
        <w:tc>
          <w:tcPr>
            <w:tcW w:w="236" w:type="dxa"/>
          </w:tcPr>
          <w:p w14:paraId="2C39ED59" w14:textId="77777777" w:rsidR="00B8356E" w:rsidRPr="00E4522B" w:rsidRDefault="00B8356E" w:rsidP="00B8356E">
            <w:pPr>
              <w:rPr>
                <w:rFonts w:ascii="Times New Roman" w:hAnsi="Times New Roman" w:cs="Times New Roman"/>
                <w:sz w:val="16"/>
                <w:szCs w:val="16"/>
              </w:rPr>
            </w:pPr>
          </w:p>
        </w:tc>
        <w:tc>
          <w:tcPr>
            <w:tcW w:w="236" w:type="dxa"/>
          </w:tcPr>
          <w:p w14:paraId="45533E02" w14:textId="77777777" w:rsidR="00B8356E" w:rsidRPr="00E4522B" w:rsidRDefault="00B8356E" w:rsidP="00B8356E">
            <w:pPr>
              <w:rPr>
                <w:rFonts w:ascii="Times New Roman" w:hAnsi="Times New Roman" w:cs="Times New Roman"/>
                <w:sz w:val="16"/>
                <w:szCs w:val="16"/>
              </w:rPr>
            </w:pPr>
          </w:p>
        </w:tc>
        <w:tc>
          <w:tcPr>
            <w:tcW w:w="271" w:type="dxa"/>
          </w:tcPr>
          <w:p w14:paraId="257EA1ED" w14:textId="77777777" w:rsidR="00B8356E" w:rsidRPr="00E4522B" w:rsidRDefault="00B8356E" w:rsidP="00B8356E">
            <w:pPr>
              <w:rPr>
                <w:rFonts w:ascii="Times New Roman" w:hAnsi="Times New Roman" w:cs="Times New Roman"/>
                <w:sz w:val="16"/>
                <w:szCs w:val="16"/>
              </w:rPr>
            </w:pPr>
          </w:p>
        </w:tc>
        <w:tc>
          <w:tcPr>
            <w:tcW w:w="236" w:type="dxa"/>
          </w:tcPr>
          <w:p w14:paraId="0616DAB7" w14:textId="77777777" w:rsidR="00B8356E" w:rsidRPr="00E4522B" w:rsidRDefault="00B8356E" w:rsidP="00B8356E">
            <w:pPr>
              <w:rPr>
                <w:rFonts w:ascii="Times New Roman" w:hAnsi="Times New Roman" w:cs="Times New Roman"/>
                <w:sz w:val="16"/>
                <w:szCs w:val="16"/>
              </w:rPr>
            </w:pPr>
          </w:p>
        </w:tc>
        <w:tc>
          <w:tcPr>
            <w:tcW w:w="236" w:type="dxa"/>
          </w:tcPr>
          <w:p w14:paraId="35D15B40" w14:textId="77777777" w:rsidR="00B8356E" w:rsidRPr="00E4522B" w:rsidRDefault="00B8356E" w:rsidP="00B8356E">
            <w:pPr>
              <w:rPr>
                <w:rFonts w:ascii="Times New Roman" w:hAnsi="Times New Roman" w:cs="Times New Roman"/>
                <w:sz w:val="16"/>
                <w:szCs w:val="16"/>
              </w:rPr>
            </w:pPr>
          </w:p>
        </w:tc>
        <w:tc>
          <w:tcPr>
            <w:tcW w:w="291" w:type="dxa"/>
          </w:tcPr>
          <w:p w14:paraId="3BA665A4" w14:textId="77777777" w:rsidR="00B8356E" w:rsidRPr="00E4522B" w:rsidRDefault="00B8356E" w:rsidP="00B8356E">
            <w:pPr>
              <w:rPr>
                <w:rFonts w:ascii="Times New Roman" w:hAnsi="Times New Roman" w:cs="Times New Roman"/>
                <w:sz w:val="16"/>
                <w:szCs w:val="16"/>
              </w:rPr>
            </w:pPr>
          </w:p>
        </w:tc>
      </w:tr>
      <w:tr w:rsidR="00B8356E" w:rsidRPr="00E4522B" w14:paraId="0B087E86" w14:textId="77777777" w:rsidTr="007C17C8">
        <w:trPr>
          <w:trHeight w:val="174"/>
        </w:trPr>
        <w:tc>
          <w:tcPr>
            <w:tcW w:w="401" w:type="dxa"/>
            <w:tcBorders>
              <w:top w:val="nil"/>
              <w:left w:val="single" w:sz="8" w:space="0" w:color="auto"/>
              <w:bottom w:val="nil"/>
              <w:right w:val="single" w:sz="4" w:space="0" w:color="auto"/>
            </w:tcBorders>
            <w:shd w:val="clear" w:color="auto" w:fill="auto"/>
            <w:tcMar>
              <w:left w:w="28" w:type="dxa"/>
              <w:right w:w="28" w:type="dxa"/>
            </w:tcMar>
            <w:vAlign w:val="center"/>
          </w:tcPr>
          <w:p w14:paraId="0D311688" w14:textId="15EEA19A" w:rsidR="00B8356E" w:rsidRPr="00B74204" w:rsidRDefault="00B8356E" w:rsidP="00B8356E">
            <w:pPr>
              <w:rPr>
                <w:rFonts w:ascii="Times New Roman" w:hAnsi="Times New Roman" w:cs="Times New Roman"/>
                <w:bCs/>
                <w:sz w:val="12"/>
                <w:szCs w:val="12"/>
                <w:highlight w:val="green"/>
              </w:rPr>
            </w:pPr>
            <w:r w:rsidRPr="00B74204">
              <w:rPr>
                <w:rFonts w:ascii="Times New Roman" w:hAnsi="Times New Roman"/>
                <w:sz w:val="12"/>
                <w:szCs w:val="12"/>
              </w:rPr>
              <w:t>ПП. 05</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F3A1C79" w14:textId="7EBA44B8" w:rsidR="00B8356E" w:rsidRPr="00B74204" w:rsidRDefault="00B8356E" w:rsidP="00B8356E">
            <w:pPr>
              <w:rPr>
                <w:rFonts w:ascii="Times New Roman" w:hAnsi="Times New Roman" w:cs="Times New Roman"/>
                <w:bCs/>
                <w:sz w:val="12"/>
                <w:szCs w:val="12"/>
                <w:highlight w:val="green"/>
              </w:rPr>
            </w:pPr>
            <w:r w:rsidRPr="00B74204">
              <w:rPr>
                <w:rFonts w:ascii="Times New Roman" w:hAnsi="Times New Roman"/>
                <w:sz w:val="12"/>
                <w:szCs w:val="12"/>
              </w:rPr>
              <w:t>Производственная практика</w:t>
            </w:r>
          </w:p>
        </w:tc>
        <w:tc>
          <w:tcPr>
            <w:tcW w:w="270" w:type="dxa"/>
            <w:tcMar>
              <w:left w:w="28" w:type="dxa"/>
              <w:right w:w="28" w:type="dxa"/>
            </w:tcMar>
            <w:vAlign w:val="center"/>
          </w:tcPr>
          <w:p w14:paraId="63632938" w14:textId="57BC4D90"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E312C52" w14:textId="69B17402"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F7E43F7" w14:textId="7E7F0360"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A025670" w14:textId="52FE3D35"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6BADC55" w14:textId="3AB1D326"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69A373F4" w14:textId="468014FC"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EA457FE" w14:textId="69964FCB"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41D08AE2"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86CD13F" w14:textId="23C8CE12" w:rsidR="00B8356E" w:rsidRPr="00E4522B" w:rsidRDefault="00B8356E" w:rsidP="00B8356E">
            <w:pPr>
              <w:rPr>
                <w:rFonts w:ascii="Times New Roman" w:hAnsi="Times New Roman" w:cs="Times New Roman"/>
                <w:sz w:val="16"/>
                <w:szCs w:val="16"/>
              </w:rPr>
            </w:pPr>
          </w:p>
        </w:tc>
        <w:tc>
          <w:tcPr>
            <w:tcW w:w="268" w:type="dxa"/>
            <w:gridSpan w:val="2"/>
            <w:tcMar>
              <w:left w:w="28" w:type="dxa"/>
              <w:right w:w="28" w:type="dxa"/>
            </w:tcMar>
            <w:vAlign w:val="center"/>
          </w:tcPr>
          <w:p w14:paraId="01A4533B"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8199CEF"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9A62D8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672D7BEE"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6F84086"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0CD03BC9"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2B923F19"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248B7AF3"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15F88017"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7956B497" w14:textId="77777777" w:rsidR="00B8356E" w:rsidRPr="00E4522B" w:rsidRDefault="00B8356E" w:rsidP="00B8356E">
            <w:pPr>
              <w:rPr>
                <w:rFonts w:ascii="Times New Roman" w:hAnsi="Times New Roman" w:cs="Times New Roman"/>
                <w:sz w:val="16"/>
                <w:szCs w:val="16"/>
              </w:rPr>
            </w:pPr>
          </w:p>
        </w:tc>
        <w:tc>
          <w:tcPr>
            <w:tcW w:w="211" w:type="dxa"/>
            <w:tcMar>
              <w:left w:w="28" w:type="dxa"/>
              <w:right w:w="28" w:type="dxa"/>
            </w:tcMar>
            <w:vAlign w:val="center"/>
          </w:tcPr>
          <w:p w14:paraId="0E5AF494"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52657EA6" w14:textId="77777777" w:rsidR="00B8356E" w:rsidRPr="00E4522B" w:rsidRDefault="00B8356E" w:rsidP="00B8356E">
            <w:pPr>
              <w:rPr>
                <w:rFonts w:ascii="Times New Roman" w:hAnsi="Times New Roman" w:cs="Times New Roman"/>
                <w:sz w:val="16"/>
                <w:szCs w:val="16"/>
              </w:rPr>
            </w:pPr>
          </w:p>
        </w:tc>
        <w:tc>
          <w:tcPr>
            <w:tcW w:w="247" w:type="dxa"/>
            <w:tcMar>
              <w:left w:w="28" w:type="dxa"/>
              <w:right w:w="28" w:type="dxa"/>
            </w:tcMar>
            <w:vAlign w:val="center"/>
          </w:tcPr>
          <w:p w14:paraId="1AB87894"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31F68A2D"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A1FB3F7" w14:textId="77777777" w:rsidR="00B8356E" w:rsidRPr="00E4522B" w:rsidRDefault="00B8356E" w:rsidP="00B8356E">
            <w:pPr>
              <w:rPr>
                <w:rFonts w:ascii="Times New Roman" w:hAnsi="Times New Roman" w:cs="Times New Roman"/>
                <w:sz w:val="16"/>
                <w:szCs w:val="16"/>
              </w:rPr>
            </w:pPr>
          </w:p>
        </w:tc>
        <w:tc>
          <w:tcPr>
            <w:tcW w:w="236" w:type="dxa"/>
          </w:tcPr>
          <w:p w14:paraId="0D47FFD9" w14:textId="77777777" w:rsidR="00B8356E" w:rsidRPr="00E4522B" w:rsidRDefault="00B8356E" w:rsidP="00B8356E">
            <w:pPr>
              <w:rPr>
                <w:rFonts w:ascii="Times New Roman" w:hAnsi="Times New Roman" w:cs="Times New Roman"/>
                <w:sz w:val="16"/>
                <w:szCs w:val="16"/>
              </w:rPr>
            </w:pPr>
          </w:p>
        </w:tc>
        <w:tc>
          <w:tcPr>
            <w:tcW w:w="317" w:type="dxa"/>
          </w:tcPr>
          <w:p w14:paraId="1E2ED7A4" w14:textId="77777777" w:rsidR="00B8356E" w:rsidRPr="00E4522B" w:rsidRDefault="00B8356E" w:rsidP="00B8356E">
            <w:pPr>
              <w:rPr>
                <w:rFonts w:ascii="Times New Roman" w:hAnsi="Times New Roman" w:cs="Times New Roman"/>
                <w:sz w:val="16"/>
                <w:szCs w:val="16"/>
              </w:rPr>
            </w:pPr>
          </w:p>
        </w:tc>
        <w:tc>
          <w:tcPr>
            <w:tcW w:w="272" w:type="dxa"/>
          </w:tcPr>
          <w:p w14:paraId="06135DB6" w14:textId="77777777" w:rsidR="00B8356E" w:rsidRPr="00E4522B" w:rsidRDefault="00B8356E" w:rsidP="00B8356E">
            <w:pPr>
              <w:rPr>
                <w:rFonts w:ascii="Times New Roman" w:hAnsi="Times New Roman" w:cs="Times New Roman"/>
                <w:sz w:val="16"/>
                <w:szCs w:val="16"/>
              </w:rPr>
            </w:pPr>
          </w:p>
        </w:tc>
        <w:tc>
          <w:tcPr>
            <w:tcW w:w="271" w:type="dxa"/>
          </w:tcPr>
          <w:p w14:paraId="2FFECC43" w14:textId="77777777" w:rsidR="00B8356E" w:rsidRPr="00E4522B" w:rsidRDefault="00B8356E" w:rsidP="00B8356E">
            <w:pPr>
              <w:rPr>
                <w:rFonts w:ascii="Times New Roman" w:hAnsi="Times New Roman" w:cs="Times New Roman"/>
                <w:sz w:val="16"/>
                <w:szCs w:val="16"/>
              </w:rPr>
            </w:pPr>
          </w:p>
        </w:tc>
        <w:tc>
          <w:tcPr>
            <w:tcW w:w="272" w:type="dxa"/>
          </w:tcPr>
          <w:p w14:paraId="5CEEE235" w14:textId="77777777" w:rsidR="00B8356E" w:rsidRPr="00E4522B" w:rsidRDefault="00B8356E" w:rsidP="00B8356E">
            <w:pPr>
              <w:rPr>
                <w:rFonts w:ascii="Times New Roman" w:hAnsi="Times New Roman" w:cs="Times New Roman"/>
                <w:sz w:val="16"/>
                <w:szCs w:val="16"/>
              </w:rPr>
            </w:pPr>
          </w:p>
        </w:tc>
        <w:tc>
          <w:tcPr>
            <w:tcW w:w="268" w:type="dxa"/>
            <w:tcMar>
              <w:left w:w="28" w:type="dxa"/>
              <w:right w:w="28" w:type="dxa"/>
            </w:tcMar>
            <w:vAlign w:val="center"/>
          </w:tcPr>
          <w:p w14:paraId="5368EA1D" w14:textId="77777777" w:rsidR="00B8356E" w:rsidRPr="00E4522B" w:rsidRDefault="00B8356E" w:rsidP="00B8356E">
            <w:pPr>
              <w:rPr>
                <w:rFonts w:ascii="Times New Roman" w:hAnsi="Times New Roman" w:cs="Times New Roman"/>
                <w:sz w:val="16"/>
                <w:szCs w:val="16"/>
              </w:rPr>
            </w:pPr>
          </w:p>
        </w:tc>
        <w:tc>
          <w:tcPr>
            <w:tcW w:w="219" w:type="dxa"/>
            <w:tcMar>
              <w:left w:w="28" w:type="dxa"/>
              <w:right w:w="28" w:type="dxa"/>
            </w:tcMar>
            <w:vAlign w:val="center"/>
          </w:tcPr>
          <w:p w14:paraId="7AEA32B9" w14:textId="77777777" w:rsidR="00B8356E" w:rsidRPr="00E4522B" w:rsidRDefault="00B8356E" w:rsidP="00B8356E">
            <w:pPr>
              <w:rPr>
                <w:rFonts w:ascii="Times New Roman" w:hAnsi="Times New Roman" w:cs="Times New Roman"/>
                <w:sz w:val="16"/>
                <w:szCs w:val="16"/>
              </w:rPr>
            </w:pPr>
          </w:p>
        </w:tc>
        <w:tc>
          <w:tcPr>
            <w:tcW w:w="213" w:type="dxa"/>
            <w:tcMar>
              <w:left w:w="28" w:type="dxa"/>
              <w:right w:w="28" w:type="dxa"/>
            </w:tcMar>
            <w:vAlign w:val="center"/>
          </w:tcPr>
          <w:p w14:paraId="05A8DB65" w14:textId="77777777" w:rsidR="00B8356E" w:rsidRPr="00E4522B" w:rsidRDefault="00B8356E" w:rsidP="00B8356E">
            <w:pPr>
              <w:rPr>
                <w:rFonts w:ascii="Times New Roman" w:hAnsi="Times New Roman" w:cs="Times New Roman"/>
                <w:sz w:val="16"/>
                <w:szCs w:val="16"/>
              </w:rPr>
            </w:pPr>
          </w:p>
        </w:tc>
        <w:tc>
          <w:tcPr>
            <w:tcW w:w="240" w:type="dxa"/>
            <w:tcMar>
              <w:left w:w="28" w:type="dxa"/>
              <w:right w:w="28" w:type="dxa"/>
            </w:tcMar>
            <w:vAlign w:val="center"/>
          </w:tcPr>
          <w:p w14:paraId="39F572A8" w14:textId="77777777" w:rsidR="00B8356E" w:rsidRPr="00E4522B" w:rsidRDefault="00B8356E" w:rsidP="00B8356E">
            <w:pPr>
              <w:rPr>
                <w:rFonts w:ascii="Times New Roman" w:hAnsi="Times New Roman" w:cs="Times New Roman"/>
                <w:sz w:val="16"/>
                <w:szCs w:val="16"/>
              </w:rPr>
            </w:pPr>
          </w:p>
        </w:tc>
        <w:tc>
          <w:tcPr>
            <w:tcW w:w="269" w:type="dxa"/>
            <w:tcMar>
              <w:left w:w="28" w:type="dxa"/>
              <w:right w:w="28" w:type="dxa"/>
            </w:tcMar>
            <w:vAlign w:val="center"/>
          </w:tcPr>
          <w:p w14:paraId="183C5D04" w14:textId="77777777" w:rsidR="00B8356E" w:rsidRPr="00E4522B" w:rsidRDefault="00B8356E" w:rsidP="00B8356E">
            <w:pPr>
              <w:rPr>
                <w:rFonts w:ascii="Times New Roman" w:hAnsi="Times New Roman" w:cs="Times New Roman"/>
                <w:sz w:val="16"/>
                <w:szCs w:val="16"/>
              </w:rPr>
            </w:pPr>
          </w:p>
        </w:tc>
        <w:tc>
          <w:tcPr>
            <w:tcW w:w="271" w:type="dxa"/>
          </w:tcPr>
          <w:p w14:paraId="5EC92EF4" w14:textId="77777777" w:rsidR="00B8356E" w:rsidRPr="00E4522B" w:rsidRDefault="00B8356E" w:rsidP="00B8356E">
            <w:pPr>
              <w:rPr>
                <w:rFonts w:ascii="Times New Roman" w:hAnsi="Times New Roman" w:cs="Times New Roman"/>
                <w:sz w:val="16"/>
                <w:szCs w:val="16"/>
              </w:rPr>
            </w:pPr>
          </w:p>
        </w:tc>
        <w:tc>
          <w:tcPr>
            <w:tcW w:w="316" w:type="dxa"/>
          </w:tcPr>
          <w:p w14:paraId="671B31F0" w14:textId="77777777" w:rsidR="00B8356E" w:rsidRPr="00E4522B" w:rsidRDefault="00B8356E" w:rsidP="00B8356E">
            <w:pPr>
              <w:rPr>
                <w:rFonts w:ascii="Times New Roman" w:hAnsi="Times New Roman" w:cs="Times New Roman"/>
                <w:sz w:val="16"/>
                <w:szCs w:val="16"/>
              </w:rPr>
            </w:pPr>
          </w:p>
        </w:tc>
        <w:tc>
          <w:tcPr>
            <w:tcW w:w="236" w:type="dxa"/>
          </w:tcPr>
          <w:p w14:paraId="1957A23A" w14:textId="77777777" w:rsidR="00B8356E" w:rsidRPr="00E4522B" w:rsidRDefault="00B8356E" w:rsidP="00B8356E">
            <w:pPr>
              <w:rPr>
                <w:rFonts w:ascii="Times New Roman" w:hAnsi="Times New Roman" w:cs="Times New Roman"/>
                <w:sz w:val="16"/>
                <w:szCs w:val="16"/>
              </w:rPr>
            </w:pPr>
          </w:p>
        </w:tc>
        <w:tc>
          <w:tcPr>
            <w:tcW w:w="272" w:type="dxa"/>
          </w:tcPr>
          <w:p w14:paraId="51F73CF9" w14:textId="77777777" w:rsidR="00B8356E" w:rsidRPr="00E4522B" w:rsidRDefault="00B8356E" w:rsidP="00B8356E">
            <w:pPr>
              <w:rPr>
                <w:rFonts w:ascii="Times New Roman" w:hAnsi="Times New Roman" w:cs="Times New Roman"/>
                <w:sz w:val="16"/>
                <w:szCs w:val="16"/>
              </w:rPr>
            </w:pPr>
          </w:p>
        </w:tc>
        <w:tc>
          <w:tcPr>
            <w:tcW w:w="271" w:type="dxa"/>
          </w:tcPr>
          <w:p w14:paraId="14EAF540" w14:textId="77777777" w:rsidR="00B8356E" w:rsidRPr="00E4522B" w:rsidRDefault="00B8356E" w:rsidP="00B8356E">
            <w:pPr>
              <w:rPr>
                <w:rFonts w:ascii="Times New Roman" w:hAnsi="Times New Roman" w:cs="Times New Roman"/>
                <w:sz w:val="16"/>
                <w:szCs w:val="16"/>
              </w:rPr>
            </w:pPr>
          </w:p>
        </w:tc>
        <w:tc>
          <w:tcPr>
            <w:tcW w:w="236" w:type="dxa"/>
          </w:tcPr>
          <w:p w14:paraId="14CF5518" w14:textId="77777777" w:rsidR="00B8356E" w:rsidRPr="00E4522B" w:rsidRDefault="00B8356E" w:rsidP="00B8356E">
            <w:pPr>
              <w:rPr>
                <w:rFonts w:ascii="Times New Roman" w:hAnsi="Times New Roman" w:cs="Times New Roman"/>
                <w:sz w:val="16"/>
                <w:szCs w:val="16"/>
              </w:rPr>
            </w:pPr>
          </w:p>
        </w:tc>
        <w:tc>
          <w:tcPr>
            <w:tcW w:w="236" w:type="dxa"/>
          </w:tcPr>
          <w:p w14:paraId="71004013" w14:textId="77777777" w:rsidR="00B8356E" w:rsidRPr="00E4522B" w:rsidRDefault="00B8356E" w:rsidP="00B8356E">
            <w:pPr>
              <w:rPr>
                <w:rFonts w:ascii="Times New Roman" w:hAnsi="Times New Roman" w:cs="Times New Roman"/>
                <w:sz w:val="16"/>
                <w:szCs w:val="16"/>
              </w:rPr>
            </w:pPr>
          </w:p>
        </w:tc>
        <w:tc>
          <w:tcPr>
            <w:tcW w:w="236" w:type="dxa"/>
          </w:tcPr>
          <w:p w14:paraId="31A7083F" w14:textId="77777777" w:rsidR="00B8356E" w:rsidRPr="00E4522B" w:rsidRDefault="00B8356E" w:rsidP="00B8356E">
            <w:pPr>
              <w:rPr>
                <w:rFonts w:ascii="Times New Roman" w:hAnsi="Times New Roman" w:cs="Times New Roman"/>
                <w:sz w:val="16"/>
                <w:szCs w:val="16"/>
              </w:rPr>
            </w:pPr>
          </w:p>
        </w:tc>
        <w:tc>
          <w:tcPr>
            <w:tcW w:w="271" w:type="dxa"/>
          </w:tcPr>
          <w:p w14:paraId="6FF42FBA" w14:textId="77777777" w:rsidR="00B8356E" w:rsidRPr="00E4522B" w:rsidRDefault="00B8356E" w:rsidP="00B8356E">
            <w:pPr>
              <w:rPr>
                <w:rFonts w:ascii="Times New Roman" w:hAnsi="Times New Roman" w:cs="Times New Roman"/>
                <w:sz w:val="16"/>
                <w:szCs w:val="16"/>
              </w:rPr>
            </w:pPr>
          </w:p>
        </w:tc>
        <w:tc>
          <w:tcPr>
            <w:tcW w:w="236" w:type="dxa"/>
          </w:tcPr>
          <w:p w14:paraId="05D7E06B" w14:textId="77777777" w:rsidR="00B8356E" w:rsidRPr="00E4522B" w:rsidRDefault="00B8356E" w:rsidP="00B8356E">
            <w:pPr>
              <w:rPr>
                <w:rFonts w:ascii="Times New Roman" w:hAnsi="Times New Roman" w:cs="Times New Roman"/>
                <w:sz w:val="16"/>
                <w:szCs w:val="16"/>
              </w:rPr>
            </w:pPr>
          </w:p>
        </w:tc>
        <w:tc>
          <w:tcPr>
            <w:tcW w:w="236" w:type="dxa"/>
          </w:tcPr>
          <w:p w14:paraId="45C92770" w14:textId="77777777" w:rsidR="00B8356E" w:rsidRPr="00E4522B" w:rsidRDefault="00B8356E" w:rsidP="00B8356E">
            <w:pPr>
              <w:rPr>
                <w:rFonts w:ascii="Times New Roman" w:hAnsi="Times New Roman" w:cs="Times New Roman"/>
                <w:sz w:val="16"/>
                <w:szCs w:val="16"/>
              </w:rPr>
            </w:pPr>
          </w:p>
        </w:tc>
        <w:tc>
          <w:tcPr>
            <w:tcW w:w="236" w:type="dxa"/>
          </w:tcPr>
          <w:p w14:paraId="50FAC0DD" w14:textId="77777777" w:rsidR="00B8356E" w:rsidRPr="00E4522B" w:rsidRDefault="00B8356E" w:rsidP="00B8356E">
            <w:pPr>
              <w:rPr>
                <w:rFonts w:ascii="Times New Roman" w:hAnsi="Times New Roman" w:cs="Times New Roman"/>
                <w:sz w:val="16"/>
                <w:szCs w:val="16"/>
              </w:rPr>
            </w:pPr>
          </w:p>
        </w:tc>
        <w:tc>
          <w:tcPr>
            <w:tcW w:w="236" w:type="dxa"/>
          </w:tcPr>
          <w:p w14:paraId="3EC5BB92" w14:textId="77777777" w:rsidR="00B8356E" w:rsidRPr="00E4522B" w:rsidRDefault="00B8356E" w:rsidP="00B8356E">
            <w:pPr>
              <w:rPr>
                <w:rFonts w:ascii="Times New Roman" w:hAnsi="Times New Roman" w:cs="Times New Roman"/>
                <w:sz w:val="16"/>
                <w:szCs w:val="16"/>
              </w:rPr>
            </w:pPr>
          </w:p>
        </w:tc>
        <w:tc>
          <w:tcPr>
            <w:tcW w:w="236" w:type="dxa"/>
          </w:tcPr>
          <w:p w14:paraId="42B9AF59" w14:textId="77777777" w:rsidR="00B8356E" w:rsidRPr="00E4522B" w:rsidRDefault="00B8356E" w:rsidP="00B8356E">
            <w:pPr>
              <w:rPr>
                <w:rFonts w:ascii="Times New Roman" w:hAnsi="Times New Roman" w:cs="Times New Roman"/>
                <w:sz w:val="16"/>
                <w:szCs w:val="16"/>
              </w:rPr>
            </w:pPr>
          </w:p>
        </w:tc>
        <w:tc>
          <w:tcPr>
            <w:tcW w:w="236" w:type="dxa"/>
          </w:tcPr>
          <w:p w14:paraId="6888C4F8" w14:textId="77777777" w:rsidR="00B8356E" w:rsidRPr="00E4522B" w:rsidRDefault="00B8356E" w:rsidP="00B8356E">
            <w:pPr>
              <w:rPr>
                <w:rFonts w:ascii="Times New Roman" w:hAnsi="Times New Roman" w:cs="Times New Roman"/>
                <w:sz w:val="16"/>
                <w:szCs w:val="16"/>
              </w:rPr>
            </w:pPr>
          </w:p>
        </w:tc>
        <w:tc>
          <w:tcPr>
            <w:tcW w:w="236" w:type="dxa"/>
          </w:tcPr>
          <w:p w14:paraId="61F93D8D" w14:textId="77777777" w:rsidR="00B8356E" w:rsidRPr="00E4522B" w:rsidRDefault="00B8356E" w:rsidP="00B8356E">
            <w:pPr>
              <w:rPr>
                <w:rFonts w:ascii="Times New Roman" w:hAnsi="Times New Roman" w:cs="Times New Roman"/>
                <w:sz w:val="16"/>
                <w:szCs w:val="16"/>
              </w:rPr>
            </w:pPr>
          </w:p>
        </w:tc>
        <w:tc>
          <w:tcPr>
            <w:tcW w:w="236" w:type="dxa"/>
          </w:tcPr>
          <w:p w14:paraId="31BB33CC" w14:textId="77777777" w:rsidR="00B8356E" w:rsidRPr="00E4522B" w:rsidRDefault="00B8356E" w:rsidP="00B8356E">
            <w:pPr>
              <w:rPr>
                <w:rFonts w:ascii="Times New Roman" w:hAnsi="Times New Roman" w:cs="Times New Roman"/>
                <w:sz w:val="16"/>
                <w:szCs w:val="16"/>
              </w:rPr>
            </w:pPr>
          </w:p>
        </w:tc>
        <w:tc>
          <w:tcPr>
            <w:tcW w:w="236" w:type="dxa"/>
          </w:tcPr>
          <w:p w14:paraId="75BEF053" w14:textId="77777777" w:rsidR="00B8356E" w:rsidRPr="00E4522B" w:rsidRDefault="00B8356E" w:rsidP="00B8356E">
            <w:pPr>
              <w:rPr>
                <w:rFonts w:ascii="Times New Roman" w:hAnsi="Times New Roman" w:cs="Times New Roman"/>
                <w:sz w:val="16"/>
                <w:szCs w:val="16"/>
              </w:rPr>
            </w:pPr>
          </w:p>
        </w:tc>
        <w:tc>
          <w:tcPr>
            <w:tcW w:w="271" w:type="dxa"/>
          </w:tcPr>
          <w:p w14:paraId="39168A7A" w14:textId="77777777" w:rsidR="00B8356E" w:rsidRPr="00E4522B" w:rsidRDefault="00B8356E" w:rsidP="00B8356E">
            <w:pPr>
              <w:rPr>
                <w:rFonts w:ascii="Times New Roman" w:hAnsi="Times New Roman" w:cs="Times New Roman"/>
                <w:sz w:val="16"/>
                <w:szCs w:val="16"/>
              </w:rPr>
            </w:pPr>
          </w:p>
        </w:tc>
        <w:tc>
          <w:tcPr>
            <w:tcW w:w="236" w:type="dxa"/>
          </w:tcPr>
          <w:p w14:paraId="30CB3A92" w14:textId="77777777" w:rsidR="00B8356E" w:rsidRPr="00E4522B" w:rsidRDefault="00B8356E" w:rsidP="00B8356E">
            <w:pPr>
              <w:rPr>
                <w:rFonts w:ascii="Times New Roman" w:hAnsi="Times New Roman" w:cs="Times New Roman"/>
                <w:sz w:val="16"/>
                <w:szCs w:val="16"/>
              </w:rPr>
            </w:pPr>
          </w:p>
        </w:tc>
        <w:tc>
          <w:tcPr>
            <w:tcW w:w="236" w:type="dxa"/>
          </w:tcPr>
          <w:p w14:paraId="7F92BB1E" w14:textId="77777777" w:rsidR="00B8356E" w:rsidRPr="00E4522B" w:rsidRDefault="00B8356E" w:rsidP="00B8356E">
            <w:pPr>
              <w:rPr>
                <w:rFonts w:ascii="Times New Roman" w:hAnsi="Times New Roman" w:cs="Times New Roman"/>
                <w:sz w:val="16"/>
                <w:szCs w:val="16"/>
              </w:rPr>
            </w:pPr>
          </w:p>
        </w:tc>
        <w:tc>
          <w:tcPr>
            <w:tcW w:w="291" w:type="dxa"/>
          </w:tcPr>
          <w:p w14:paraId="3B216410" w14:textId="77777777" w:rsidR="00B8356E" w:rsidRPr="00E4522B" w:rsidRDefault="00B8356E" w:rsidP="00B8356E">
            <w:pPr>
              <w:rPr>
                <w:rFonts w:ascii="Times New Roman" w:hAnsi="Times New Roman" w:cs="Times New Roman"/>
                <w:sz w:val="16"/>
                <w:szCs w:val="16"/>
              </w:rPr>
            </w:pPr>
          </w:p>
        </w:tc>
      </w:tr>
      <w:tr w:rsidR="007C17C8" w:rsidRPr="00E4522B" w14:paraId="44DD0027" w14:textId="77777777" w:rsidTr="007C17C8">
        <w:trPr>
          <w:trHeight w:val="174"/>
        </w:trPr>
        <w:tc>
          <w:tcPr>
            <w:tcW w:w="401" w:type="dxa"/>
            <w:tcBorders>
              <w:top w:val="nil"/>
              <w:left w:val="single" w:sz="8" w:space="0" w:color="auto"/>
              <w:bottom w:val="nil"/>
              <w:right w:val="single" w:sz="4" w:space="0" w:color="auto"/>
            </w:tcBorders>
            <w:shd w:val="clear" w:color="auto" w:fill="auto"/>
            <w:tcMar>
              <w:left w:w="28" w:type="dxa"/>
              <w:right w:w="28" w:type="dxa"/>
            </w:tcMar>
            <w:vAlign w:val="center"/>
          </w:tcPr>
          <w:p w14:paraId="15D9EC90" w14:textId="77777777" w:rsidR="007C17C8" w:rsidRPr="00B74204" w:rsidRDefault="007C17C8" w:rsidP="00B8356E">
            <w:pPr>
              <w:rPr>
                <w:rFonts w:ascii="Times New Roman" w:hAnsi="Times New Roman"/>
                <w:sz w:val="12"/>
                <w:szCs w:val="12"/>
              </w:rPr>
            </w:pP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455194A" w14:textId="38B62B1E" w:rsidR="007C17C8" w:rsidRPr="00D82CFE" w:rsidRDefault="00D82CFE" w:rsidP="00B8356E">
            <w:pPr>
              <w:rPr>
                <w:rFonts w:ascii="Times New Roman" w:hAnsi="Times New Roman"/>
                <w:b/>
                <w:bCs/>
                <w:sz w:val="12"/>
                <w:szCs w:val="12"/>
              </w:rPr>
            </w:pPr>
            <w:r w:rsidRPr="00D82CFE">
              <w:rPr>
                <w:rFonts w:ascii="Times New Roman" w:hAnsi="Times New Roman"/>
                <w:b/>
                <w:bCs/>
                <w:sz w:val="12"/>
                <w:szCs w:val="12"/>
              </w:rPr>
              <w:t>Отрасль Правоохранительная сфера и управление</w:t>
            </w:r>
          </w:p>
        </w:tc>
        <w:tc>
          <w:tcPr>
            <w:tcW w:w="270" w:type="dxa"/>
            <w:tcMar>
              <w:left w:w="28" w:type="dxa"/>
              <w:right w:w="28" w:type="dxa"/>
            </w:tcMar>
            <w:vAlign w:val="center"/>
          </w:tcPr>
          <w:p w14:paraId="2FB828F0" w14:textId="77777777" w:rsidR="007C17C8" w:rsidRPr="00E4522B" w:rsidRDefault="007C17C8" w:rsidP="00B8356E">
            <w:pPr>
              <w:rPr>
                <w:rFonts w:ascii="Times New Roman" w:hAnsi="Times New Roman" w:cs="Times New Roman"/>
                <w:sz w:val="16"/>
                <w:szCs w:val="16"/>
              </w:rPr>
            </w:pPr>
          </w:p>
        </w:tc>
        <w:tc>
          <w:tcPr>
            <w:tcW w:w="268" w:type="dxa"/>
            <w:tcMar>
              <w:left w:w="28" w:type="dxa"/>
              <w:right w:w="28" w:type="dxa"/>
            </w:tcMar>
            <w:vAlign w:val="center"/>
          </w:tcPr>
          <w:p w14:paraId="47075F18"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00D808BE" w14:textId="77777777" w:rsidR="007C17C8" w:rsidRPr="00E4522B" w:rsidRDefault="007C17C8" w:rsidP="00B8356E">
            <w:pPr>
              <w:rPr>
                <w:rFonts w:ascii="Times New Roman" w:hAnsi="Times New Roman" w:cs="Times New Roman"/>
                <w:sz w:val="16"/>
                <w:szCs w:val="16"/>
              </w:rPr>
            </w:pPr>
          </w:p>
        </w:tc>
        <w:tc>
          <w:tcPr>
            <w:tcW w:w="268" w:type="dxa"/>
            <w:tcMar>
              <w:left w:w="28" w:type="dxa"/>
              <w:right w:w="28" w:type="dxa"/>
            </w:tcMar>
            <w:vAlign w:val="center"/>
          </w:tcPr>
          <w:p w14:paraId="7AD41F83"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36C9D12A" w14:textId="77777777" w:rsidR="007C17C8" w:rsidRPr="00E4522B" w:rsidRDefault="007C17C8" w:rsidP="00B8356E">
            <w:pPr>
              <w:rPr>
                <w:rFonts w:ascii="Times New Roman" w:hAnsi="Times New Roman" w:cs="Times New Roman"/>
                <w:sz w:val="16"/>
                <w:szCs w:val="16"/>
              </w:rPr>
            </w:pPr>
          </w:p>
        </w:tc>
        <w:tc>
          <w:tcPr>
            <w:tcW w:w="268" w:type="dxa"/>
            <w:tcMar>
              <w:left w:w="28" w:type="dxa"/>
              <w:right w:w="28" w:type="dxa"/>
            </w:tcMar>
            <w:vAlign w:val="center"/>
          </w:tcPr>
          <w:p w14:paraId="7769FEEA"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38653BDD" w14:textId="77777777" w:rsidR="007C17C8" w:rsidRPr="00E4522B" w:rsidRDefault="007C17C8" w:rsidP="00B8356E">
            <w:pPr>
              <w:rPr>
                <w:rFonts w:ascii="Times New Roman" w:hAnsi="Times New Roman" w:cs="Times New Roman"/>
                <w:sz w:val="16"/>
                <w:szCs w:val="16"/>
              </w:rPr>
            </w:pPr>
          </w:p>
        </w:tc>
        <w:tc>
          <w:tcPr>
            <w:tcW w:w="268" w:type="dxa"/>
            <w:tcMar>
              <w:left w:w="28" w:type="dxa"/>
              <w:right w:w="28" w:type="dxa"/>
            </w:tcMar>
            <w:vAlign w:val="center"/>
          </w:tcPr>
          <w:p w14:paraId="1EB653A5"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53B3A9EC" w14:textId="77777777" w:rsidR="007C17C8" w:rsidRPr="00E4522B" w:rsidRDefault="007C17C8" w:rsidP="00B8356E">
            <w:pPr>
              <w:rPr>
                <w:rFonts w:ascii="Times New Roman" w:hAnsi="Times New Roman" w:cs="Times New Roman"/>
                <w:sz w:val="16"/>
                <w:szCs w:val="16"/>
              </w:rPr>
            </w:pPr>
          </w:p>
        </w:tc>
        <w:tc>
          <w:tcPr>
            <w:tcW w:w="268" w:type="dxa"/>
            <w:gridSpan w:val="2"/>
            <w:tcMar>
              <w:left w:w="28" w:type="dxa"/>
              <w:right w:w="28" w:type="dxa"/>
            </w:tcMar>
            <w:vAlign w:val="center"/>
          </w:tcPr>
          <w:p w14:paraId="2E8A996E"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162CCA82" w14:textId="77777777" w:rsidR="007C17C8" w:rsidRPr="00E4522B" w:rsidRDefault="007C17C8" w:rsidP="00B8356E">
            <w:pPr>
              <w:rPr>
                <w:rFonts w:ascii="Times New Roman" w:hAnsi="Times New Roman" w:cs="Times New Roman"/>
                <w:sz w:val="16"/>
                <w:szCs w:val="16"/>
              </w:rPr>
            </w:pPr>
          </w:p>
        </w:tc>
        <w:tc>
          <w:tcPr>
            <w:tcW w:w="268" w:type="dxa"/>
            <w:tcMar>
              <w:left w:w="28" w:type="dxa"/>
              <w:right w:w="28" w:type="dxa"/>
            </w:tcMar>
            <w:vAlign w:val="center"/>
          </w:tcPr>
          <w:p w14:paraId="4F61A3E2"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6FD8F9F4" w14:textId="77777777" w:rsidR="007C17C8" w:rsidRPr="00E4522B" w:rsidRDefault="007C17C8" w:rsidP="00B8356E">
            <w:pPr>
              <w:rPr>
                <w:rFonts w:ascii="Times New Roman" w:hAnsi="Times New Roman" w:cs="Times New Roman"/>
                <w:sz w:val="16"/>
                <w:szCs w:val="16"/>
              </w:rPr>
            </w:pPr>
          </w:p>
        </w:tc>
        <w:tc>
          <w:tcPr>
            <w:tcW w:w="268" w:type="dxa"/>
            <w:tcMar>
              <w:left w:w="28" w:type="dxa"/>
              <w:right w:w="28" w:type="dxa"/>
            </w:tcMar>
            <w:vAlign w:val="center"/>
          </w:tcPr>
          <w:p w14:paraId="71F9F236"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1CCDE31A" w14:textId="77777777" w:rsidR="007C17C8" w:rsidRPr="00E4522B" w:rsidRDefault="007C17C8" w:rsidP="00B8356E">
            <w:pPr>
              <w:rPr>
                <w:rFonts w:ascii="Times New Roman" w:hAnsi="Times New Roman" w:cs="Times New Roman"/>
                <w:sz w:val="16"/>
                <w:szCs w:val="16"/>
              </w:rPr>
            </w:pPr>
          </w:p>
        </w:tc>
        <w:tc>
          <w:tcPr>
            <w:tcW w:w="268" w:type="dxa"/>
            <w:tcMar>
              <w:left w:w="28" w:type="dxa"/>
              <w:right w:w="28" w:type="dxa"/>
            </w:tcMar>
            <w:vAlign w:val="center"/>
          </w:tcPr>
          <w:p w14:paraId="218E1C10"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63D74D74" w14:textId="77777777" w:rsidR="007C17C8" w:rsidRPr="00E4522B" w:rsidRDefault="007C17C8" w:rsidP="00B8356E">
            <w:pPr>
              <w:rPr>
                <w:rFonts w:ascii="Times New Roman" w:hAnsi="Times New Roman" w:cs="Times New Roman"/>
                <w:sz w:val="16"/>
                <w:szCs w:val="16"/>
              </w:rPr>
            </w:pPr>
          </w:p>
        </w:tc>
        <w:tc>
          <w:tcPr>
            <w:tcW w:w="268" w:type="dxa"/>
            <w:tcMar>
              <w:left w:w="28" w:type="dxa"/>
              <w:right w:w="28" w:type="dxa"/>
            </w:tcMar>
            <w:vAlign w:val="center"/>
          </w:tcPr>
          <w:p w14:paraId="55C34B75"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4032AC0F" w14:textId="77777777" w:rsidR="007C17C8" w:rsidRPr="00E4522B" w:rsidRDefault="007C17C8" w:rsidP="00B8356E">
            <w:pPr>
              <w:rPr>
                <w:rFonts w:ascii="Times New Roman" w:hAnsi="Times New Roman" w:cs="Times New Roman"/>
                <w:sz w:val="16"/>
                <w:szCs w:val="16"/>
              </w:rPr>
            </w:pPr>
          </w:p>
        </w:tc>
        <w:tc>
          <w:tcPr>
            <w:tcW w:w="211" w:type="dxa"/>
            <w:tcMar>
              <w:left w:w="28" w:type="dxa"/>
              <w:right w:w="28" w:type="dxa"/>
            </w:tcMar>
            <w:vAlign w:val="center"/>
          </w:tcPr>
          <w:p w14:paraId="72FF8C25" w14:textId="77777777" w:rsidR="007C17C8" w:rsidRPr="00E4522B" w:rsidRDefault="007C17C8" w:rsidP="00B8356E">
            <w:pPr>
              <w:rPr>
                <w:rFonts w:ascii="Times New Roman" w:hAnsi="Times New Roman" w:cs="Times New Roman"/>
                <w:sz w:val="16"/>
                <w:szCs w:val="16"/>
              </w:rPr>
            </w:pPr>
          </w:p>
        </w:tc>
        <w:tc>
          <w:tcPr>
            <w:tcW w:w="213" w:type="dxa"/>
            <w:tcMar>
              <w:left w:w="28" w:type="dxa"/>
              <w:right w:w="28" w:type="dxa"/>
            </w:tcMar>
            <w:vAlign w:val="center"/>
          </w:tcPr>
          <w:p w14:paraId="50B05955" w14:textId="77777777" w:rsidR="007C17C8" w:rsidRPr="00E4522B" w:rsidRDefault="007C17C8" w:rsidP="00B8356E">
            <w:pPr>
              <w:rPr>
                <w:rFonts w:ascii="Times New Roman" w:hAnsi="Times New Roman" w:cs="Times New Roman"/>
                <w:sz w:val="16"/>
                <w:szCs w:val="16"/>
              </w:rPr>
            </w:pPr>
          </w:p>
        </w:tc>
        <w:tc>
          <w:tcPr>
            <w:tcW w:w="247" w:type="dxa"/>
            <w:tcMar>
              <w:left w:w="28" w:type="dxa"/>
              <w:right w:w="28" w:type="dxa"/>
            </w:tcMar>
            <w:vAlign w:val="center"/>
          </w:tcPr>
          <w:p w14:paraId="185FEF51"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336CBD4F" w14:textId="77777777" w:rsidR="007C17C8" w:rsidRPr="00E4522B" w:rsidRDefault="007C17C8" w:rsidP="00B8356E">
            <w:pPr>
              <w:rPr>
                <w:rFonts w:ascii="Times New Roman" w:hAnsi="Times New Roman" w:cs="Times New Roman"/>
                <w:sz w:val="16"/>
                <w:szCs w:val="16"/>
              </w:rPr>
            </w:pPr>
          </w:p>
        </w:tc>
        <w:tc>
          <w:tcPr>
            <w:tcW w:w="268" w:type="dxa"/>
            <w:tcMar>
              <w:left w:w="28" w:type="dxa"/>
              <w:right w:w="28" w:type="dxa"/>
            </w:tcMar>
            <w:vAlign w:val="center"/>
          </w:tcPr>
          <w:p w14:paraId="6DA75318" w14:textId="77777777" w:rsidR="007C17C8" w:rsidRPr="00E4522B" w:rsidRDefault="007C17C8" w:rsidP="00B8356E">
            <w:pPr>
              <w:rPr>
                <w:rFonts w:ascii="Times New Roman" w:hAnsi="Times New Roman" w:cs="Times New Roman"/>
                <w:sz w:val="16"/>
                <w:szCs w:val="16"/>
              </w:rPr>
            </w:pPr>
          </w:p>
        </w:tc>
        <w:tc>
          <w:tcPr>
            <w:tcW w:w="236" w:type="dxa"/>
          </w:tcPr>
          <w:p w14:paraId="472B9FED" w14:textId="77777777" w:rsidR="007C17C8" w:rsidRPr="00E4522B" w:rsidRDefault="007C17C8" w:rsidP="00B8356E">
            <w:pPr>
              <w:rPr>
                <w:rFonts w:ascii="Times New Roman" w:hAnsi="Times New Roman" w:cs="Times New Roman"/>
                <w:sz w:val="16"/>
                <w:szCs w:val="16"/>
              </w:rPr>
            </w:pPr>
          </w:p>
        </w:tc>
        <w:tc>
          <w:tcPr>
            <w:tcW w:w="317" w:type="dxa"/>
          </w:tcPr>
          <w:p w14:paraId="6FA329A0" w14:textId="77777777" w:rsidR="007C17C8" w:rsidRPr="00E4522B" w:rsidRDefault="007C17C8" w:rsidP="00B8356E">
            <w:pPr>
              <w:rPr>
                <w:rFonts w:ascii="Times New Roman" w:hAnsi="Times New Roman" w:cs="Times New Roman"/>
                <w:sz w:val="16"/>
                <w:szCs w:val="16"/>
              </w:rPr>
            </w:pPr>
          </w:p>
        </w:tc>
        <w:tc>
          <w:tcPr>
            <w:tcW w:w="272" w:type="dxa"/>
          </w:tcPr>
          <w:p w14:paraId="6180D9DB" w14:textId="77777777" w:rsidR="007C17C8" w:rsidRPr="00E4522B" w:rsidRDefault="007C17C8" w:rsidP="00B8356E">
            <w:pPr>
              <w:rPr>
                <w:rFonts w:ascii="Times New Roman" w:hAnsi="Times New Roman" w:cs="Times New Roman"/>
                <w:sz w:val="16"/>
                <w:szCs w:val="16"/>
              </w:rPr>
            </w:pPr>
          </w:p>
        </w:tc>
        <w:tc>
          <w:tcPr>
            <w:tcW w:w="271" w:type="dxa"/>
          </w:tcPr>
          <w:p w14:paraId="273294C8" w14:textId="77777777" w:rsidR="007C17C8" w:rsidRPr="00E4522B" w:rsidRDefault="007C17C8" w:rsidP="00B8356E">
            <w:pPr>
              <w:rPr>
                <w:rFonts w:ascii="Times New Roman" w:hAnsi="Times New Roman" w:cs="Times New Roman"/>
                <w:sz w:val="16"/>
                <w:szCs w:val="16"/>
              </w:rPr>
            </w:pPr>
          </w:p>
        </w:tc>
        <w:tc>
          <w:tcPr>
            <w:tcW w:w="272" w:type="dxa"/>
          </w:tcPr>
          <w:p w14:paraId="5A82778C" w14:textId="77777777" w:rsidR="007C17C8" w:rsidRPr="00E4522B" w:rsidRDefault="007C17C8" w:rsidP="00B8356E">
            <w:pPr>
              <w:rPr>
                <w:rFonts w:ascii="Times New Roman" w:hAnsi="Times New Roman" w:cs="Times New Roman"/>
                <w:sz w:val="16"/>
                <w:szCs w:val="16"/>
              </w:rPr>
            </w:pPr>
          </w:p>
        </w:tc>
        <w:tc>
          <w:tcPr>
            <w:tcW w:w="268" w:type="dxa"/>
            <w:tcMar>
              <w:left w:w="28" w:type="dxa"/>
              <w:right w:w="28" w:type="dxa"/>
            </w:tcMar>
            <w:vAlign w:val="center"/>
          </w:tcPr>
          <w:p w14:paraId="5A312D38" w14:textId="77777777" w:rsidR="007C17C8" w:rsidRPr="00E4522B" w:rsidRDefault="007C17C8" w:rsidP="00B8356E">
            <w:pPr>
              <w:rPr>
                <w:rFonts w:ascii="Times New Roman" w:hAnsi="Times New Roman" w:cs="Times New Roman"/>
                <w:sz w:val="16"/>
                <w:szCs w:val="16"/>
              </w:rPr>
            </w:pPr>
          </w:p>
        </w:tc>
        <w:tc>
          <w:tcPr>
            <w:tcW w:w="219" w:type="dxa"/>
            <w:tcMar>
              <w:left w:w="28" w:type="dxa"/>
              <w:right w:w="28" w:type="dxa"/>
            </w:tcMar>
            <w:vAlign w:val="center"/>
          </w:tcPr>
          <w:p w14:paraId="2BA0A4BF" w14:textId="77777777" w:rsidR="007C17C8" w:rsidRPr="00E4522B" w:rsidRDefault="007C17C8" w:rsidP="00B8356E">
            <w:pPr>
              <w:rPr>
                <w:rFonts w:ascii="Times New Roman" w:hAnsi="Times New Roman" w:cs="Times New Roman"/>
                <w:sz w:val="16"/>
                <w:szCs w:val="16"/>
              </w:rPr>
            </w:pPr>
          </w:p>
        </w:tc>
        <w:tc>
          <w:tcPr>
            <w:tcW w:w="213" w:type="dxa"/>
            <w:tcMar>
              <w:left w:w="28" w:type="dxa"/>
              <w:right w:w="28" w:type="dxa"/>
            </w:tcMar>
            <w:vAlign w:val="center"/>
          </w:tcPr>
          <w:p w14:paraId="4CDD0056" w14:textId="77777777" w:rsidR="007C17C8" w:rsidRPr="00E4522B" w:rsidRDefault="007C17C8" w:rsidP="00B8356E">
            <w:pPr>
              <w:rPr>
                <w:rFonts w:ascii="Times New Roman" w:hAnsi="Times New Roman" w:cs="Times New Roman"/>
                <w:sz w:val="16"/>
                <w:szCs w:val="16"/>
              </w:rPr>
            </w:pPr>
          </w:p>
        </w:tc>
        <w:tc>
          <w:tcPr>
            <w:tcW w:w="240" w:type="dxa"/>
            <w:tcMar>
              <w:left w:w="28" w:type="dxa"/>
              <w:right w:w="28" w:type="dxa"/>
            </w:tcMar>
            <w:vAlign w:val="center"/>
          </w:tcPr>
          <w:p w14:paraId="5562D1FC" w14:textId="77777777" w:rsidR="007C17C8" w:rsidRPr="00E4522B" w:rsidRDefault="007C17C8" w:rsidP="00B8356E">
            <w:pPr>
              <w:rPr>
                <w:rFonts w:ascii="Times New Roman" w:hAnsi="Times New Roman" w:cs="Times New Roman"/>
                <w:sz w:val="16"/>
                <w:szCs w:val="16"/>
              </w:rPr>
            </w:pPr>
          </w:p>
        </w:tc>
        <w:tc>
          <w:tcPr>
            <w:tcW w:w="269" w:type="dxa"/>
            <w:tcMar>
              <w:left w:w="28" w:type="dxa"/>
              <w:right w:w="28" w:type="dxa"/>
            </w:tcMar>
            <w:vAlign w:val="center"/>
          </w:tcPr>
          <w:p w14:paraId="4B1E9C38" w14:textId="77777777" w:rsidR="007C17C8" w:rsidRPr="00E4522B" w:rsidRDefault="007C17C8" w:rsidP="00B8356E">
            <w:pPr>
              <w:rPr>
                <w:rFonts w:ascii="Times New Roman" w:hAnsi="Times New Roman" w:cs="Times New Roman"/>
                <w:sz w:val="16"/>
                <w:szCs w:val="16"/>
              </w:rPr>
            </w:pPr>
          </w:p>
        </w:tc>
        <w:tc>
          <w:tcPr>
            <w:tcW w:w="271" w:type="dxa"/>
          </w:tcPr>
          <w:p w14:paraId="705BEADB" w14:textId="77777777" w:rsidR="007C17C8" w:rsidRPr="00E4522B" w:rsidRDefault="007C17C8" w:rsidP="00B8356E">
            <w:pPr>
              <w:rPr>
                <w:rFonts w:ascii="Times New Roman" w:hAnsi="Times New Roman" w:cs="Times New Roman"/>
                <w:sz w:val="16"/>
                <w:szCs w:val="16"/>
              </w:rPr>
            </w:pPr>
          </w:p>
        </w:tc>
        <w:tc>
          <w:tcPr>
            <w:tcW w:w="316" w:type="dxa"/>
          </w:tcPr>
          <w:p w14:paraId="114DBD96" w14:textId="77777777" w:rsidR="007C17C8" w:rsidRPr="00E4522B" w:rsidRDefault="007C17C8" w:rsidP="00B8356E">
            <w:pPr>
              <w:rPr>
                <w:rFonts w:ascii="Times New Roman" w:hAnsi="Times New Roman" w:cs="Times New Roman"/>
                <w:sz w:val="16"/>
                <w:szCs w:val="16"/>
              </w:rPr>
            </w:pPr>
          </w:p>
        </w:tc>
        <w:tc>
          <w:tcPr>
            <w:tcW w:w="236" w:type="dxa"/>
          </w:tcPr>
          <w:p w14:paraId="6E6ED7DD" w14:textId="77777777" w:rsidR="007C17C8" w:rsidRPr="00E4522B" w:rsidRDefault="007C17C8" w:rsidP="00B8356E">
            <w:pPr>
              <w:rPr>
                <w:rFonts w:ascii="Times New Roman" w:hAnsi="Times New Roman" w:cs="Times New Roman"/>
                <w:sz w:val="16"/>
                <w:szCs w:val="16"/>
              </w:rPr>
            </w:pPr>
          </w:p>
        </w:tc>
        <w:tc>
          <w:tcPr>
            <w:tcW w:w="272" w:type="dxa"/>
          </w:tcPr>
          <w:p w14:paraId="2D5C3837" w14:textId="77777777" w:rsidR="007C17C8" w:rsidRPr="00E4522B" w:rsidRDefault="007C17C8" w:rsidP="00B8356E">
            <w:pPr>
              <w:rPr>
                <w:rFonts w:ascii="Times New Roman" w:hAnsi="Times New Roman" w:cs="Times New Roman"/>
                <w:sz w:val="16"/>
                <w:szCs w:val="16"/>
              </w:rPr>
            </w:pPr>
          </w:p>
        </w:tc>
        <w:tc>
          <w:tcPr>
            <w:tcW w:w="271" w:type="dxa"/>
          </w:tcPr>
          <w:p w14:paraId="45E5646E" w14:textId="77777777" w:rsidR="007C17C8" w:rsidRPr="00E4522B" w:rsidRDefault="007C17C8" w:rsidP="00B8356E">
            <w:pPr>
              <w:rPr>
                <w:rFonts w:ascii="Times New Roman" w:hAnsi="Times New Roman" w:cs="Times New Roman"/>
                <w:sz w:val="16"/>
                <w:szCs w:val="16"/>
              </w:rPr>
            </w:pPr>
          </w:p>
        </w:tc>
        <w:tc>
          <w:tcPr>
            <w:tcW w:w="236" w:type="dxa"/>
          </w:tcPr>
          <w:p w14:paraId="0C4AB09F" w14:textId="77777777" w:rsidR="007C17C8" w:rsidRPr="00E4522B" w:rsidRDefault="007C17C8" w:rsidP="00B8356E">
            <w:pPr>
              <w:rPr>
                <w:rFonts w:ascii="Times New Roman" w:hAnsi="Times New Roman" w:cs="Times New Roman"/>
                <w:sz w:val="16"/>
                <w:szCs w:val="16"/>
              </w:rPr>
            </w:pPr>
          </w:p>
        </w:tc>
        <w:tc>
          <w:tcPr>
            <w:tcW w:w="236" w:type="dxa"/>
          </w:tcPr>
          <w:p w14:paraId="28668361" w14:textId="77777777" w:rsidR="007C17C8" w:rsidRPr="00E4522B" w:rsidRDefault="007C17C8" w:rsidP="00B8356E">
            <w:pPr>
              <w:rPr>
                <w:rFonts w:ascii="Times New Roman" w:hAnsi="Times New Roman" w:cs="Times New Roman"/>
                <w:sz w:val="16"/>
                <w:szCs w:val="16"/>
              </w:rPr>
            </w:pPr>
          </w:p>
        </w:tc>
        <w:tc>
          <w:tcPr>
            <w:tcW w:w="236" w:type="dxa"/>
          </w:tcPr>
          <w:p w14:paraId="7FCADBE1" w14:textId="77777777" w:rsidR="007C17C8" w:rsidRPr="00E4522B" w:rsidRDefault="007C17C8" w:rsidP="00B8356E">
            <w:pPr>
              <w:rPr>
                <w:rFonts w:ascii="Times New Roman" w:hAnsi="Times New Roman" w:cs="Times New Roman"/>
                <w:sz w:val="16"/>
                <w:szCs w:val="16"/>
              </w:rPr>
            </w:pPr>
          </w:p>
        </w:tc>
        <w:tc>
          <w:tcPr>
            <w:tcW w:w="271" w:type="dxa"/>
          </w:tcPr>
          <w:p w14:paraId="2462370F" w14:textId="77777777" w:rsidR="007C17C8" w:rsidRPr="00E4522B" w:rsidRDefault="007C17C8" w:rsidP="00B8356E">
            <w:pPr>
              <w:rPr>
                <w:rFonts w:ascii="Times New Roman" w:hAnsi="Times New Roman" w:cs="Times New Roman"/>
                <w:sz w:val="16"/>
                <w:szCs w:val="16"/>
              </w:rPr>
            </w:pPr>
          </w:p>
        </w:tc>
        <w:tc>
          <w:tcPr>
            <w:tcW w:w="236" w:type="dxa"/>
          </w:tcPr>
          <w:p w14:paraId="66E6F8B6" w14:textId="77777777" w:rsidR="007C17C8" w:rsidRPr="00E4522B" w:rsidRDefault="007C17C8" w:rsidP="00B8356E">
            <w:pPr>
              <w:rPr>
                <w:rFonts w:ascii="Times New Roman" w:hAnsi="Times New Roman" w:cs="Times New Roman"/>
                <w:sz w:val="16"/>
                <w:szCs w:val="16"/>
              </w:rPr>
            </w:pPr>
          </w:p>
        </w:tc>
        <w:tc>
          <w:tcPr>
            <w:tcW w:w="236" w:type="dxa"/>
          </w:tcPr>
          <w:p w14:paraId="45E05C26" w14:textId="77777777" w:rsidR="007C17C8" w:rsidRPr="00E4522B" w:rsidRDefault="007C17C8" w:rsidP="00B8356E">
            <w:pPr>
              <w:rPr>
                <w:rFonts w:ascii="Times New Roman" w:hAnsi="Times New Roman" w:cs="Times New Roman"/>
                <w:sz w:val="16"/>
                <w:szCs w:val="16"/>
              </w:rPr>
            </w:pPr>
          </w:p>
        </w:tc>
        <w:tc>
          <w:tcPr>
            <w:tcW w:w="236" w:type="dxa"/>
          </w:tcPr>
          <w:p w14:paraId="4B3BE536" w14:textId="77777777" w:rsidR="007C17C8" w:rsidRPr="00E4522B" w:rsidRDefault="007C17C8" w:rsidP="00B8356E">
            <w:pPr>
              <w:rPr>
                <w:rFonts w:ascii="Times New Roman" w:hAnsi="Times New Roman" w:cs="Times New Roman"/>
                <w:sz w:val="16"/>
                <w:szCs w:val="16"/>
              </w:rPr>
            </w:pPr>
          </w:p>
        </w:tc>
        <w:tc>
          <w:tcPr>
            <w:tcW w:w="236" w:type="dxa"/>
          </w:tcPr>
          <w:p w14:paraId="53D5266D" w14:textId="77777777" w:rsidR="007C17C8" w:rsidRPr="00E4522B" w:rsidRDefault="007C17C8" w:rsidP="00B8356E">
            <w:pPr>
              <w:rPr>
                <w:rFonts w:ascii="Times New Roman" w:hAnsi="Times New Roman" w:cs="Times New Roman"/>
                <w:sz w:val="16"/>
                <w:szCs w:val="16"/>
              </w:rPr>
            </w:pPr>
          </w:p>
        </w:tc>
        <w:tc>
          <w:tcPr>
            <w:tcW w:w="236" w:type="dxa"/>
          </w:tcPr>
          <w:p w14:paraId="33300D53" w14:textId="77777777" w:rsidR="007C17C8" w:rsidRPr="00E4522B" w:rsidRDefault="007C17C8" w:rsidP="00B8356E">
            <w:pPr>
              <w:rPr>
                <w:rFonts w:ascii="Times New Roman" w:hAnsi="Times New Roman" w:cs="Times New Roman"/>
                <w:sz w:val="16"/>
                <w:szCs w:val="16"/>
              </w:rPr>
            </w:pPr>
          </w:p>
        </w:tc>
        <w:tc>
          <w:tcPr>
            <w:tcW w:w="236" w:type="dxa"/>
          </w:tcPr>
          <w:p w14:paraId="557BE7F1" w14:textId="77777777" w:rsidR="007C17C8" w:rsidRPr="00E4522B" w:rsidRDefault="007C17C8" w:rsidP="00B8356E">
            <w:pPr>
              <w:rPr>
                <w:rFonts w:ascii="Times New Roman" w:hAnsi="Times New Roman" w:cs="Times New Roman"/>
                <w:sz w:val="16"/>
                <w:szCs w:val="16"/>
              </w:rPr>
            </w:pPr>
          </w:p>
        </w:tc>
        <w:tc>
          <w:tcPr>
            <w:tcW w:w="236" w:type="dxa"/>
          </w:tcPr>
          <w:p w14:paraId="0D7DEAA3" w14:textId="77777777" w:rsidR="007C17C8" w:rsidRPr="00E4522B" w:rsidRDefault="007C17C8" w:rsidP="00B8356E">
            <w:pPr>
              <w:rPr>
                <w:rFonts w:ascii="Times New Roman" w:hAnsi="Times New Roman" w:cs="Times New Roman"/>
                <w:sz w:val="16"/>
                <w:szCs w:val="16"/>
              </w:rPr>
            </w:pPr>
          </w:p>
        </w:tc>
        <w:tc>
          <w:tcPr>
            <w:tcW w:w="236" w:type="dxa"/>
          </w:tcPr>
          <w:p w14:paraId="329F19C6" w14:textId="77777777" w:rsidR="007C17C8" w:rsidRPr="00E4522B" w:rsidRDefault="007C17C8" w:rsidP="00B8356E">
            <w:pPr>
              <w:rPr>
                <w:rFonts w:ascii="Times New Roman" w:hAnsi="Times New Roman" w:cs="Times New Roman"/>
                <w:sz w:val="16"/>
                <w:szCs w:val="16"/>
              </w:rPr>
            </w:pPr>
          </w:p>
        </w:tc>
        <w:tc>
          <w:tcPr>
            <w:tcW w:w="236" w:type="dxa"/>
          </w:tcPr>
          <w:p w14:paraId="1CACA15D" w14:textId="77777777" w:rsidR="007C17C8" w:rsidRPr="00E4522B" w:rsidRDefault="007C17C8" w:rsidP="00B8356E">
            <w:pPr>
              <w:rPr>
                <w:rFonts w:ascii="Times New Roman" w:hAnsi="Times New Roman" w:cs="Times New Roman"/>
                <w:sz w:val="16"/>
                <w:szCs w:val="16"/>
              </w:rPr>
            </w:pPr>
          </w:p>
        </w:tc>
        <w:tc>
          <w:tcPr>
            <w:tcW w:w="271" w:type="dxa"/>
          </w:tcPr>
          <w:p w14:paraId="25B73DDC" w14:textId="77777777" w:rsidR="007C17C8" w:rsidRPr="00E4522B" w:rsidRDefault="007C17C8" w:rsidP="00B8356E">
            <w:pPr>
              <w:rPr>
                <w:rFonts w:ascii="Times New Roman" w:hAnsi="Times New Roman" w:cs="Times New Roman"/>
                <w:sz w:val="16"/>
                <w:szCs w:val="16"/>
              </w:rPr>
            </w:pPr>
          </w:p>
        </w:tc>
        <w:tc>
          <w:tcPr>
            <w:tcW w:w="236" w:type="dxa"/>
          </w:tcPr>
          <w:p w14:paraId="01CCE8EF" w14:textId="77777777" w:rsidR="007C17C8" w:rsidRPr="00E4522B" w:rsidRDefault="007C17C8" w:rsidP="00B8356E">
            <w:pPr>
              <w:rPr>
                <w:rFonts w:ascii="Times New Roman" w:hAnsi="Times New Roman" w:cs="Times New Roman"/>
                <w:sz w:val="16"/>
                <w:szCs w:val="16"/>
              </w:rPr>
            </w:pPr>
          </w:p>
        </w:tc>
        <w:tc>
          <w:tcPr>
            <w:tcW w:w="236" w:type="dxa"/>
          </w:tcPr>
          <w:p w14:paraId="2D10BB4B" w14:textId="77777777" w:rsidR="007C17C8" w:rsidRPr="00E4522B" w:rsidRDefault="007C17C8" w:rsidP="00B8356E">
            <w:pPr>
              <w:rPr>
                <w:rFonts w:ascii="Times New Roman" w:hAnsi="Times New Roman" w:cs="Times New Roman"/>
                <w:sz w:val="16"/>
                <w:szCs w:val="16"/>
              </w:rPr>
            </w:pPr>
          </w:p>
        </w:tc>
        <w:tc>
          <w:tcPr>
            <w:tcW w:w="291" w:type="dxa"/>
          </w:tcPr>
          <w:p w14:paraId="75EDF500" w14:textId="77777777" w:rsidR="007C17C8" w:rsidRPr="00E4522B" w:rsidRDefault="007C17C8" w:rsidP="00B8356E">
            <w:pPr>
              <w:rPr>
                <w:rFonts w:ascii="Times New Roman" w:hAnsi="Times New Roman" w:cs="Times New Roman"/>
                <w:sz w:val="16"/>
                <w:szCs w:val="16"/>
              </w:rPr>
            </w:pPr>
          </w:p>
        </w:tc>
      </w:tr>
      <w:tr w:rsidR="00D82CFE" w:rsidRPr="00E4522B" w14:paraId="74E01121" w14:textId="77777777" w:rsidTr="00F73923">
        <w:trPr>
          <w:trHeight w:val="174"/>
        </w:trPr>
        <w:tc>
          <w:tcPr>
            <w:tcW w:w="401" w:type="dxa"/>
            <w:tcMar>
              <w:left w:w="28" w:type="dxa"/>
              <w:right w:w="28" w:type="dxa"/>
            </w:tcMar>
          </w:tcPr>
          <w:p w14:paraId="6D5BBB72" w14:textId="780241A6" w:rsidR="00D82CFE" w:rsidRPr="00D82CFE" w:rsidRDefault="00D82CFE" w:rsidP="00D82CFE">
            <w:pPr>
              <w:rPr>
                <w:rFonts w:ascii="Times New Roman" w:hAnsi="Times New Roman"/>
                <w:sz w:val="12"/>
                <w:szCs w:val="12"/>
              </w:rPr>
            </w:pPr>
            <w:r w:rsidRPr="00D82CFE">
              <w:rPr>
                <w:rFonts w:ascii="Times New Roman" w:hAnsi="Times New Roman"/>
                <w:sz w:val="12"/>
                <w:szCs w:val="12"/>
              </w:rPr>
              <w:t>ПМ.0Х</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E58DF65" w14:textId="2452CB62" w:rsidR="00D82CFE" w:rsidRPr="00465FF9" w:rsidRDefault="00D82CFE" w:rsidP="00D82CFE">
            <w:pPr>
              <w:rPr>
                <w:rFonts w:ascii="Times New Roman" w:hAnsi="Times New Roman"/>
                <w:b/>
                <w:bCs/>
                <w:sz w:val="12"/>
                <w:szCs w:val="12"/>
              </w:rPr>
            </w:pPr>
            <w:r w:rsidRPr="00465FF9">
              <w:rPr>
                <w:rFonts w:ascii="Times New Roman" w:hAnsi="Times New Roman"/>
                <w:b/>
                <w:bCs/>
                <w:sz w:val="12"/>
                <w:szCs w:val="12"/>
              </w:rPr>
              <w:t>Выполнение работ по профессии 16781 Пожарный</w:t>
            </w:r>
          </w:p>
          <w:p w14:paraId="7332F81A" w14:textId="70E92441" w:rsidR="00D82CFE" w:rsidRPr="00465FF9" w:rsidRDefault="00465FF9" w:rsidP="00D82CFE">
            <w:pPr>
              <w:rPr>
                <w:rFonts w:ascii="Times New Roman" w:hAnsi="Times New Roman"/>
                <w:b/>
                <w:bCs/>
                <w:sz w:val="12"/>
                <w:szCs w:val="12"/>
              </w:rPr>
            </w:pPr>
            <w:r w:rsidRPr="00465FF9">
              <w:rPr>
                <w:rFonts w:ascii="Times New Roman" w:hAnsi="Times New Roman"/>
                <w:b/>
                <w:bCs/>
                <w:sz w:val="12"/>
                <w:szCs w:val="12"/>
              </w:rPr>
              <w:t>Выполнение работ по профессии 11442</w:t>
            </w:r>
            <w:r>
              <w:rPr>
                <w:rFonts w:ascii="Times New Roman" w:hAnsi="Times New Roman"/>
                <w:b/>
                <w:bCs/>
                <w:sz w:val="12"/>
                <w:szCs w:val="12"/>
              </w:rPr>
              <w:t xml:space="preserve"> </w:t>
            </w:r>
            <w:r w:rsidRPr="00465FF9">
              <w:rPr>
                <w:rFonts w:ascii="Times New Roman" w:hAnsi="Times New Roman"/>
                <w:b/>
                <w:bCs/>
                <w:sz w:val="12"/>
                <w:szCs w:val="12"/>
              </w:rPr>
              <w:t xml:space="preserve">Водитель автомобиля </w:t>
            </w:r>
          </w:p>
        </w:tc>
        <w:tc>
          <w:tcPr>
            <w:tcW w:w="270" w:type="dxa"/>
            <w:tcMar>
              <w:left w:w="28" w:type="dxa"/>
              <w:right w:w="28" w:type="dxa"/>
            </w:tcMar>
            <w:vAlign w:val="center"/>
          </w:tcPr>
          <w:p w14:paraId="0564E8AC" w14:textId="77777777" w:rsidR="00D82CFE" w:rsidRPr="00D82CFE" w:rsidRDefault="00D82CFE" w:rsidP="00D82CFE">
            <w:pPr>
              <w:rPr>
                <w:rFonts w:ascii="Times New Roman" w:hAnsi="Times New Roman" w:cs="Times New Roman"/>
                <w:b/>
                <w:bCs/>
                <w:sz w:val="16"/>
                <w:szCs w:val="16"/>
              </w:rPr>
            </w:pPr>
          </w:p>
        </w:tc>
        <w:tc>
          <w:tcPr>
            <w:tcW w:w="268" w:type="dxa"/>
            <w:tcMar>
              <w:left w:w="28" w:type="dxa"/>
              <w:right w:w="28" w:type="dxa"/>
            </w:tcMar>
            <w:vAlign w:val="center"/>
          </w:tcPr>
          <w:p w14:paraId="0B3EBF44"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013C50B3"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01F090F6"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04F5EE1C"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69BC64BF"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7B71EA44"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5C35359A"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00563B60" w14:textId="77777777" w:rsidR="00D82CFE" w:rsidRPr="00E4522B" w:rsidRDefault="00D82CFE" w:rsidP="00D82CFE">
            <w:pPr>
              <w:rPr>
                <w:rFonts w:ascii="Times New Roman" w:hAnsi="Times New Roman" w:cs="Times New Roman"/>
                <w:sz w:val="16"/>
                <w:szCs w:val="16"/>
              </w:rPr>
            </w:pPr>
          </w:p>
        </w:tc>
        <w:tc>
          <w:tcPr>
            <w:tcW w:w="268" w:type="dxa"/>
            <w:gridSpan w:val="2"/>
            <w:tcMar>
              <w:left w:w="28" w:type="dxa"/>
              <w:right w:w="28" w:type="dxa"/>
            </w:tcMar>
            <w:vAlign w:val="center"/>
          </w:tcPr>
          <w:p w14:paraId="073090F8"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6D362B52"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5228DDF7"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04D84119"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774612ED"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56510CCD"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7E64F44D"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01FD3A64"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6AB5D116"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5C233320" w14:textId="77777777" w:rsidR="00D82CFE" w:rsidRPr="00E4522B" w:rsidRDefault="00D82CFE" w:rsidP="00D82CFE">
            <w:pPr>
              <w:rPr>
                <w:rFonts w:ascii="Times New Roman" w:hAnsi="Times New Roman" w:cs="Times New Roman"/>
                <w:sz w:val="16"/>
                <w:szCs w:val="16"/>
              </w:rPr>
            </w:pPr>
          </w:p>
        </w:tc>
        <w:tc>
          <w:tcPr>
            <w:tcW w:w="211" w:type="dxa"/>
            <w:tcMar>
              <w:left w:w="28" w:type="dxa"/>
              <w:right w:w="28" w:type="dxa"/>
            </w:tcMar>
            <w:vAlign w:val="center"/>
          </w:tcPr>
          <w:p w14:paraId="4D6D4650" w14:textId="77777777" w:rsidR="00D82CFE" w:rsidRPr="00E4522B" w:rsidRDefault="00D82CFE" w:rsidP="00D82CFE">
            <w:pPr>
              <w:rPr>
                <w:rFonts w:ascii="Times New Roman" w:hAnsi="Times New Roman" w:cs="Times New Roman"/>
                <w:sz w:val="16"/>
                <w:szCs w:val="16"/>
              </w:rPr>
            </w:pPr>
          </w:p>
        </w:tc>
        <w:tc>
          <w:tcPr>
            <w:tcW w:w="213" w:type="dxa"/>
            <w:tcMar>
              <w:left w:w="28" w:type="dxa"/>
              <w:right w:w="28" w:type="dxa"/>
            </w:tcMar>
            <w:vAlign w:val="center"/>
          </w:tcPr>
          <w:p w14:paraId="742F5648" w14:textId="77777777" w:rsidR="00D82CFE" w:rsidRPr="00E4522B" w:rsidRDefault="00D82CFE" w:rsidP="00D82CFE">
            <w:pPr>
              <w:rPr>
                <w:rFonts w:ascii="Times New Roman" w:hAnsi="Times New Roman" w:cs="Times New Roman"/>
                <w:sz w:val="16"/>
                <w:szCs w:val="16"/>
              </w:rPr>
            </w:pPr>
          </w:p>
        </w:tc>
        <w:tc>
          <w:tcPr>
            <w:tcW w:w="247" w:type="dxa"/>
            <w:tcMar>
              <w:left w:w="28" w:type="dxa"/>
              <w:right w:w="28" w:type="dxa"/>
            </w:tcMar>
            <w:vAlign w:val="center"/>
          </w:tcPr>
          <w:p w14:paraId="570E0596"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4FF92807"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24817AE6" w14:textId="77777777" w:rsidR="00D82CFE" w:rsidRPr="00E4522B" w:rsidRDefault="00D82CFE" w:rsidP="00D82CFE">
            <w:pPr>
              <w:rPr>
                <w:rFonts w:ascii="Times New Roman" w:hAnsi="Times New Roman" w:cs="Times New Roman"/>
                <w:sz w:val="16"/>
                <w:szCs w:val="16"/>
              </w:rPr>
            </w:pPr>
          </w:p>
        </w:tc>
        <w:tc>
          <w:tcPr>
            <w:tcW w:w="236" w:type="dxa"/>
          </w:tcPr>
          <w:p w14:paraId="165481AE" w14:textId="77777777" w:rsidR="00D82CFE" w:rsidRPr="00E4522B" w:rsidRDefault="00D82CFE" w:rsidP="00D82CFE">
            <w:pPr>
              <w:rPr>
                <w:rFonts w:ascii="Times New Roman" w:hAnsi="Times New Roman" w:cs="Times New Roman"/>
                <w:sz w:val="16"/>
                <w:szCs w:val="16"/>
              </w:rPr>
            </w:pPr>
          </w:p>
        </w:tc>
        <w:tc>
          <w:tcPr>
            <w:tcW w:w="317" w:type="dxa"/>
          </w:tcPr>
          <w:p w14:paraId="42FFA58F" w14:textId="77777777" w:rsidR="00D82CFE" w:rsidRPr="00E4522B" w:rsidRDefault="00D82CFE" w:rsidP="00D82CFE">
            <w:pPr>
              <w:rPr>
                <w:rFonts w:ascii="Times New Roman" w:hAnsi="Times New Roman" w:cs="Times New Roman"/>
                <w:sz w:val="16"/>
                <w:szCs w:val="16"/>
              </w:rPr>
            </w:pPr>
          </w:p>
        </w:tc>
        <w:tc>
          <w:tcPr>
            <w:tcW w:w="272" w:type="dxa"/>
          </w:tcPr>
          <w:p w14:paraId="647F4560" w14:textId="77777777" w:rsidR="00D82CFE" w:rsidRPr="00E4522B" w:rsidRDefault="00D82CFE" w:rsidP="00D82CFE">
            <w:pPr>
              <w:rPr>
                <w:rFonts w:ascii="Times New Roman" w:hAnsi="Times New Roman" w:cs="Times New Roman"/>
                <w:sz w:val="16"/>
                <w:szCs w:val="16"/>
              </w:rPr>
            </w:pPr>
          </w:p>
        </w:tc>
        <w:tc>
          <w:tcPr>
            <w:tcW w:w="271" w:type="dxa"/>
          </w:tcPr>
          <w:p w14:paraId="01955955" w14:textId="77777777" w:rsidR="00D82CFE" w:rsidRPr="00E4522B" w:rsidRDefault="00D82CFE" w:rsidP="00D82CFE">
            <w:pPr>
              <w:rPr>
                <w:rFonts w:ascii="Times New Roman" w:hAnsi="Times New Roman" w:cs="Times New Roman"/>
                <w:sz w:val="16"/>
                <w:szCs w:val="16"/>
              </w:rPr>
            </w:pPr>
          </w:p>
        </w:tc>
        <w:tc>
          <w:tcPr>
            <w:tcW w:w="272" w:type="dxa"/>
          </w:tcPr>
          <w:p w14:paraId="5990C31B"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2199C99D" w14:textId="77777777" w:rsidR="00D82CFE" w:rsidRPr="00E4522B" w:rsidRDefault="00D82CFE" w:rsidP="00D82CFE">
            <w:pPr>
              <w:rPr>
                <w:rFonts w:ascii="Times New Roman" w:hAnsi="Times New Roman" w:cs="Times New Roman"/>
                <w:sz w:val="16"/>
                <w:szCs w:val="16"/>
              </w:rPr>
            </w:pPr>
          </w:p>
        </w:tc>
        <w:tc>
          <w:tcPr>
            <w:tcW w:w="219" w:type="dxa"/>
            <w:tcMar>
              <w:left w:w="28" w:type="dxa"/>
              <w:right w:w="28" w:type="dxa"/>
            </w:tcMar>
            <w:vAlign w:val="center"/>
          </w:tcPr>
          <w:p w14:paraId="23D85312" w14:textId="77777777" w:rsidR="00D82CFE" w:rsidRPr="00E4522B" w:rsidRDefault="00D82CFE" w:rsidP="00D82CFE">
            <w:pPr>
              <w:rPr>
                <w:rFonts w:ascii="Times New Roman" w:hAnsi="Times New Roman" w:cs="Times New Roman"/>
                <w:sz w:val="16"/>
                <w:szCs w:val="16"/>
              </w:rPr>
            </w:pPr>
          </w:p>
        </w:tc>
        <w:tc>
          <w:tcPr>
            <w:tcW w:w="213" w:type="dxa"/>
            <w:tcMar>
              <w:left w:w="28" w:type="dxa"/>
              <w:right w:w="28" w:type="dxa"/>
            </w:tcMar>
            <w:vAlign w:val="center"/>
          </w:tcPr>
          <w:p w14:paraId="3CF79482" w14:textId="77777777" w:rsidR="00D82CFE" w:rsidRPr="00E4522B" w:rsidRDefault="00D82CFE" w:rsidP="00D82CFE">
            <w:pPr>
              <w:rPr>
                <w:rFonts w:ascii="Times New Roman" w:hAnsi="Times New Roman" w:cs="Times New Roman"/>
                <w:sz w:val="16"/>
                <w:szCs w:val="16"/>
              </w:rPr>
            </w:pPr>
          </w:p>
        </w:tc>
        <w:tc>
          <w:tcPr>
            <w:tcW w:w="240" w:type="dxa"/>
            <w:tcMar>
              <w:left w:w="28" w:type="dxa"/>
              <w:right w:w="28" w:type="dxa"/>
            </w:tcMar>
            <w:vAlign w:val="center"/>
          </w:tcPr>
          <w:p w14:paraId="01091732"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54CB9614" w14:textId="77777777" w:rsidR="00D82CFE" w:rsidRPr="00E4522B" w:rsidRDefault="00D82CFE" w:rsidP="00D82CFE">
            <w:pPr>
              <w:rPr>
                <w:rFonts w:ascii="Times New Roman" w:hAnsi="Times New Roman" w:cs="Times New Roman"/>
                <w:sz w:val="16"/>
                <w:szCs w:val="16"/>
              </w:rPr>
            </w:pPr>
          </w:p>
        </w:tc>
        <w:tc>
          <w:tcPr>
            <w:tcW w:w="271" w:type="dxa"/>
          </w:tcPr>
          <w:p w14:paraId="214970F5" w14:textId="77777777" w:rsidR="00D82CFE" w:rsidRPr="00E4522B" w:rsidRDefault="00D82CFE" w:rsidP="00D82CFE">
            <w:pPr>
              <w:rPr>
                <w:rFonts w:ascii="Times New Roman" w:hAnsi="Times New Roman" w:cs="Times New Roman"/>
                <w:sz w:val="16"/>
                <w:szCs w:val="16"/>
              </w:rPr>
            </w:pPr>
          </w:p>
        </w:tc>
        <w:tc>
          <w:tcPr>
            <w:tcW w:w="316" w:type="dxa"/>
          </w:tcPr>
          <w:p w14:paraId="197F3754" w14:textId="77777777" w:rsidR="00D82CFE" w:rsidRPr="00E4522B" w:rsidRDefault="00D82CFE" w:rsidP="00D82CFE">
            <w:pPr>
              <w:rPr>
                <w:rFonts w:ascii="Times New Roman" w:hAnsi="Times New Roman" w:cs="Times New Roman"/>
                <w:sz w:val="16"/>
                <w:szCs w:val="16"/>
              </w:rPr>
            </w:pPr>
          </w:p>
        </w:tc>
        <w:tc>
          <w:tcPr>
            <w:tcW w:w="236" w:type="dxa"/>
          </w:tcPr>
          <w:p w14:paraId="407A6091" w14:textId="77777777" w:rsidR="00D82CFE" w:rsidRPr="00E4522B" w:rsidRDefault="00D82CFE" w:rsidP="00D82CFE">
            <w:pPr>
              <w:rPr>
                <w:rFonts w:ascii="Times New Roman" w:hAnsi="Times New Roman" w:cs="Times New Roman"/>
                <w:sz w:val="16"/>
                <w:szCs w:val="16"/>
              </w:rPr>
            </w:pPr>
          </w:p>
        </w:tc>
        <w:tc>
          <w:tcPr>
            <w:tcW w:w="272" w:type="dxa"/>
          </w:tcPr>
          <w:p w14:paraId="31D7665B" w14:textId="77777777" w:rsidR="00D82CFE" w:rsidRPr="00E4522B" w:rsidRDefault="00D82CFE" w:rsidP="00D82CFE">
            <w:pPr>
              <w:rPr>
                <w:rFonts w:ascii="Times New Roman" w:hAnsi="Times New Roman" w:cs="Times New Roman"/>
                <w:sz w:val="16"/>
                <w:szCs w:val="16"/>
              </w:rPr>
            </w:pPr>
          </w:p>
        </w:tc>
        <w:tc>
          <w:tcPr>
            <w:tcW w:w="271" w:type="dxa"/>
          </w:tcPr>
          <w:p w14:paraId="2F7E7612" w14:textId="77777777" w:rsidR="00D82CFE" w:rsidRPr="00E4522B" w:rsidRDefault="00D82CFE" w:rsidP="00D82CFE">
            <w:pPr>
              <w:rPr>
                <w:rFonts w:ascii="Times New Roman" w:hAnsi="Times New Roman" w:cs="Times New Roman"/>
                <w:sz w:val="16"/>
                <w:szCs w:val="16"/>
              </w:rPr>
            </w:pPr>
          </w:p>
        </w:tc>
        <w:tc>
          <w:tcPr>
            <w:tcW w:w="236" w:type="dxa"/>
          </w:tcPr>
          <w:p w14:paraId="21844F2E" w14:textId="77777777" w:rsidR="00D82CFE" w:rsidRPr="00E4522B" w:rsidRDefault="00D82CFE" w:rsidP="00D82CFE">
            <w:pPr>
              <w:rPr>
                <w:rFonts w:ascii="Times New Roman" w:hAnsi="Times New Roman" w:cs="Times New Roman"/>
                <w:sz w:val="16"/>
                <w:szCs w:val="16"/>
              </w:rPr>
            </w:pPr>
          </w:p>
        </w:tc>
        <w:tc>
          <w:tcPr>
            <w:tcW w:w="236" w:type="dxa"/>
          </w:tcPr>
          <w:p w14:paraId="6BDE6BDA" w14:textId="77777777" w:rsidR="00D82CFE" w:rsidRPr="00E4522B" w:rsidRDefault="00D82CFE" w:rsidP="00D82CFE">
            <w:pPr>
              <w:rPr>
                <w:rFonts w:ascii="Times New Roman" w:hAnsi="Times New Roman" w:cs="Times New Roman"/>
                <w:sz w:val="16"/>
                <w:szCs w:val="16"/>
              </w:rPr>
            </w:pPr>
          </w:p>
        </w:tc>
        <w:tc>
          <w:tcPr>
            <w:tcW w:w="236" w:type="dxa"/>
          </w:tcPr>
          <w:p w14:paraId="4EDC89B9" w14:textId="77777777" w:rsidR="00D82CFE" w:rsidRPr="00E4522B" w:rsidRDefault="00D82CFE" w:rsidP="00D82CFE">
            <w:pPr>
              <w:rPr>
                <w:rFonts w:ascii="Times New Roman" w:hAnsi="Times New Roman" w:cs="Times New Roman"/>
                <w:sz w:val="16"/>
                <w:szCs w:val="16"/>
              </w:rPr>
            </w:pPr>
          </w:p>
        </w:tc>
        <w:tc>
          <w:tcPr>
            <w:tcW w:w="271" w:type="dxa"/>
          </w:tcPr>
          <w:p w14:paraId="7D9C5E09" w14:textId="77777777" w:rsidR="00D82CFE" w:rsidRPr="00E4522B" w:rsidRDefault="00D82CFE" w:rsidP="00D82CFE">
            <w:pPr>
              <w:rPr>
                <w:rFonts w:ascii="Times New Roman" w:hAnsi="Times New Roman" w:cs="Times New Roman"/>
                <w:sz w:val="16"/>
                <w:szCs w:val="16"/>
              </w:rPr>
            </w:pPr>
          </w:p>
        </w:tc>
        <w:tc>
          <w:tcPr>
            <w:tcW w:w="236" w:type="dxa"/>
          </w:tcPr>
          <w:p w14:paraId="72D08BAF" w14:textId="77777777" w:rsidR="00D82CFE" w:rsidRPr="00E4522B" w:rsidRDefault="00D82CFE" w:rsidP="00D82CFE">
            <w:pPr>
              <w:rPr>
                <w:rFonts w:ascii="Times New Roman" w:hAnsi="Times New Roman" w:cs="Times New Roman"/>
                <w:sz w:val="16"/>
                <w:szCs w:val="16"/>
              </w:rPr>
            </w:pPr>
          </w:p>
        </w:tc>
        <w:tc>
          <w:tcPr>
            <w:tcW w:w="236" w:type="dxa"/>
          </w:tcPr>
          <w:p w14:paraId="458BA1B3" w14:textId="77777777" w:rsidR="00D82CFE" w:rsidRPr="00E4522B" w:rsidRDefault="00D82CFE" w:rsidP="00D82CFE">
            <w:pPr>
              <w:rPr>
                <w:rFonts w:ascii="Times New Roman" w:hAnsi="Times New Roman" w:cs="Times New Roman"/>
                <w:sz w:val="16"/>
                <w:szCs w:val="16"/>
              </w:rPr>
            </w:pPr>
          </w:p>
        </w:tc>
        <w:tc>
          <w:tcPr>
            <w:tcW w:w="236" w:type="dxa"/>
          </w:tcPr>
          <w:p w14:paraId="18C723E0" w14:textId="77777777" w:rsidR="00D82CFE" w:rsidRPr="00E4522B" w:rsidRDefault="00D82CFE" w:rsidP="00D82CFE">
            <w:pPr>
              <w:rPr>
                <w:rFonts w:ascii="Times New Roman" w:hAnsi="Times New Roman" w:cs="Times New Roman"/>
                <w:sz w:val="16"/>
                <w:szCs w:val="16"/>
              </w:rPr>
            </w:pPr>
          </w:p>
        </w:tc>
        <w:tc>
          <w:tcPr>
            <w:tcW w:w="236" w:type="dxa"/>
          </w:tcPr>
          <w:p w14:paraId="2AB805AB" w14:textId="77777777" w:rsidR="00D82CFE" w:rsidRPr="00E4522B" w:rsidRDefault="00D82CFE" w:rsidP="00D82CFE">
            <w:pPr>
              <w:rPr>
                <w:rFonts w:ascii="Times New Roman" w:hAnsi="Times New Roman" w:cs="Times New Roman"/>
                <w:sz w:val="16"/>
                <w:szCs w:val="16"/>
              </w:rPr>
            </w:pPr>
          </w:p>
        </w:tc>
        <w:tc>
          <w:tcPr>
            <w:tcW w:w="236" w:type="dxa"/>
          </w:tcPr>
          <w:p w14:paraId="70BE3AEC" w14:textId="77777777" w:rsidR="00D82CFE" w:rsidRPr="00E4522B" w:rsidRDefault="00D82CFE" w:rsidP="00D82CFE">
            <w:pPr>
              <w:rPr>
                <w:rFonts w:ascii="Times New Roman" w:hAnsi="Times New Roman" w:cs="Times New Roman"/>
                <w:sz w:val="16"/>
                <w:szCs w:val="16"/>
              </w:rPr>
            </w:pPr>
          </w:p>
        </w:tc>
        <w:tc>
          <w:tcPr>
            <w:tcW w:w="236" w:type="dxa"/>
          </w:tcPr>
          <w:p w14:paraId="4CE76CB7" w14:textId="77777777" w:rsidR="00D82CFE" w:rsidRPr="00E4522B" w:rsidRDefault="00D82CFE" w:rsidP="00D82CFE">
            <w:pPr>
              <w:rPr>
                <w:rFonts w:ascii="Times New Roman" w:hAnsi="Times New Roman" w:cs="Times New Roman"/>
                <w:sz w:val="16"/>
                <w:szCs w:val="16"/>
              </w:rPr>
            </w:pPr>
          </w:p>
        </w:tc>
        <w:tc>
          <w:tcPr>
            <w:tcW w:w="236" w:type="dxa"/>
          </w:tcPr>
          <w:p w14:paraId="6542816B" w14:textId="77777777" w:rsidR="00D82CFE" w:rsidRPr="00E4522B" w:rsidRDefault="00D82CFE" w:rsidP="00D82CFE">
            <w:pPr>
              <w:rPr>
                <w:rFonts w:ascii="Times New Roman" w:hAnsi="Times New Roman" w:cs="Times New Roman"/>
                <w:sz w:val="16"/>
                <w:szCs w:val="16"/>
              </w:rPr>
            </w:pPr>
          </w:p>
        </w:tc>
        <w:tc>
          <w:tcPr>
            <w:tcW w:w="236" w:type="dxa"/>
          </w:tcPr>
          <w:p w14:paraId="436BD703" w14:textId="77777777" w:rsidR="00D82CFE" w:rsidRPr="00E4522B" w:rsidRDefault="00D82CFE" w:rsidP="00D82CFE">
            <w:pPr>
              <w:rPr>
                <w:rFonts w:ascii="Times New Roman" w:hAnsi="Times New Roman" w:cs="Times New Roman"/>
                <w:sz w:val="16"/>
                <w:szCs w:val="16"/>
              </w:rPr>
            </w:pPr>
          </w:p>
        </w:tc>
        <w:tc>
          <w:tcPr>
            <w:tcW w:w="236" w:type="dxa"/>
          </w:tcPr>
          <w:p w14:paraId="1B247292" w14:textId="77777777" w:rsidR="00D82CFE" w:rsidRPr="00E4522B" w:rsidRDefault="00D82CFE" w:rsidP="00D82CFE">
            <w:pPr>
              <w:rPr>
                <w:rFonts w:ascii="Times New Roman" w:hAnsi="Times New Roman" w:cs="Times New Roman"/>
                <w:sz w:val="16"/>
                <w:szCs w:val="16"/>
              </w:rPr>
            </w:pPr>
          </w:p>
        </w:tc>
        <w:tc>
          <w:tcPr>
            <w:tcW w:w="271" w:type="dxa"/>
          </w:tcPr>
          <w:p w14:paraId="604C14C4" w14:textId="77777777" w:rsidR="00D82CFE" w:rsidRPr="00E4522B" w:rsidRDefault="00D82CFE" w:rsidP="00D82CFE">
            <w:pPr>
              <w:rPr>
                <w:rFonts w:ascii="Times New Roman" w:hAnsi="Times New Roman" w:cs="Times New Roman"/>
                <w:sz w:val="16"/>
                <w:szCs w:val="16"/>
              </w:rPr>
            </w:pPr>
          </w:p>
        </w:tc>
        <w:tc>
          <w:tcPr>
            <w:tcW w:w="236" w:type="dxa"/>
          </w:tcPr>
          <w:p w14:paraId="61C59937" w14:textId="77777777" w:rsidR="00D82CFE" w:rsidRPr="00E4522B" w:rsidRDefault="00D82CFE" w:rsidP="00D82CFE">
            <w:pPr>
              <w:rPr>
                <w:rFonts w:ascii="Times New Roman" w:hAnsi="Times New Roman" w:cs="Times New Roman"/>
                <w:sz w:val="16"/>
                <w:szCs w:val="16"/>
              </w:rPr>
            </w:pPr>
          </w:p>
        </w:tc>
        <w:tc>
          <w:tcPr>
            <w:tcW w:w="236" w:type="dxa"/>
          </w:tcPr>
          <w:p w14:paraId="7493B00A" w14:textId="77777777" w:rsidR="00D82CFE" w:rsidRPr="00E4522B" w:rsidRDefault="00D82CFE" w:rsidP="00D82CFE">
            <w:pPr>
              <w:rPr>
                <w:rFonts w:ascii="Times New Roman" w:hAnsi="Times New Roman" w:cs="Times New Roman"/>
                <w:sz w:val="16"/>
                <w:szCs w:val="16"/>
              </w:rPr>
            </w:pPr>
          </w:p>
        </w:tc>
        <w:tc>
          <w:tcPr>
            <w:tcW w:w="291" w:type="dxa"/>
          </w:tcPr>
          <w:p w14:paraId="60D56066" w14:textId="77777777" w:rsidR="00D82CFE" w:rsidRPr="00E4522B" w:rsidRDefault="00D82CFE" w:rsidP="00D82CFE">
            <w:pPr>
              <w:rPr>
                <w:rFonts w:ascii="Times New Roman" w:hAnsi="Times New Roman" w:cs="Times New Roman"/>
                <w:sz w:val="16"/>
                <w:szCs w:val="16"/>
              </w:rPr>
            </w:pPr>
          </w:p>
        </w:tc>
      </w:tr>
      <w:tr w:rsidR="00D82CFE" w:rsidRPr="00E4522B" w14:paraId="556A61EE" w14:textId="77777777" w:rsidTr="00F73923">
        <w:trPr>
          <w:trHeight w:val="174"/>
        </w:trPr>
        <w:tc>
          <w:tcPr>
            <w:tcW w:w="401" w:type="dxa"/>
            <w:tcMar>
              <w:left w:w="28" w:type="dxa"/>
              <w:right w:w="28" w:type="dxa"/>
            </w:tcMar>
          </w:tcPr>
          <w:p w14:paraId="52FE044A" w14:textId="099D6742" w:rsidR="00D82CFE" w:rsidRPr="00D82CFE" w:rsidRDefault="00D82CFE" w:rsidP="00D82CFE">
            <w:pPr>
              <w:rPr>
                <w:rFonts w:ascii="Times New Roman" w:hAnsi="Times New Roman"/>
                <w:sz w:val="12"/>
                <w:szCs w:val="12"/>
              </w:rPr>
            </w:pPr>
            <w:r w:rsidRPr="00D82CFE">
              <w:rPr>
                <w:rFonts w:ascii="Times New Roman" w:hAnsi="Times New Roman"/>
                <w:sz w:val="12"/>
                <w:szCs w:val="12"/>
              </w:rPr>
              <w:t>МДК 0Х.01</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5F77AE6" w14:textId="77777777" w:rsidR="00D82CFE" w:rsidRPr="00B74204" w:rsidRDefault="00D82CFE" w:rsidP="00D82CFE">
            <w:pPr>
              <w:rPr>
                <w:rFonts w:ascii="Times New Roman" w:hAnsi="Times New Roman"/>
                <w:sz w:val="12"/>
                <w:szCs w:val="12"/>
              </w:rPr>
            </w:pPr>
          </w:p>
        </w:tc>
        <w:tc>
          <w:tcPr>
            <w:tcW w:w="270" w:type="dxa"/>
            <w:tcMar>
              <w:left w:w="28" w:type="dxa"/>
              <w:right w:w="28" w:type="dxa"/>
            </w:tcMar>
            <w:vAlign w:val="center"/>
          </w:tcPr>
          <w:p w14:paraId="3232B899"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5EE0A6EA"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6B7036F9"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4AF9D1BD"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6CF00D0F"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5031EAA4"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26036887"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6BCDB970"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4E4FF8F2" w14:textId="77777777" w:rsidR="00D82CFE" w:rsidRPr="00E4522B" w:rsidRDefault="00D82CFE" w:rsidP="00D82CFE">
            <w:pPr>
              <w:rPr>
                <w:rFonts w:ascii="Times New Roman" w:hAnsi="Times New Roman" w:cs="Times New Roman"/>
                <w:sz w:val="16"/>
                <w:szCs w:val="16"/>
              </w:rPr>
            </w:pPr>
          </w:p>
        </w:tc>
        <w:tc>
          <w:tcPr>
            <w:tcW w:w="268" w:type="dxa"/>
            <w:gridSpan w:val="2"/>
            <w:tcMar>
              <w:left w:w="28" w:type="dxa"/>
              <w:right w:w="28" w:type="dxa"/>
            </w:tcMar>
            <w:vAlign w:val="center"/>
          </w:tcPr>
          <w:p w14:paraId="6D0E2E1C"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540BCBFA"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639D0D8F"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1B1E1BB1"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6D1908A0"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746CCC38"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0CE38858"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0FF23F29"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5B6DBB4B"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1BB71D51" w14:textId="77777777" w:rsidR="00D82CFE" w:rsidRPr="00E4522B" w:rsidRDefault="00D82CFE" w:rsidP="00D82CFE">
            <w:pPr>
              <w:rPr>
                <w:rFonts w:ascii="Times New Roman" w:hAnsi="Times New Roman" w:cs="Times New Roman"/>
                <w:sz w:val="16"/>
                <w:szCs w:val="16"/>
              </w:rPr>
            </w:pPr>
          </w:p>
        </w:tc>
        <w:tc>
          <w:tcPr>
            <w:tcW w:w="211" w:type="dxa"/>
            <w:tcMar>
              <w:left w:w="28" w:type="dxa"/>
              <w:right w:w="28" w:type="dxa"/>
            </w:tcMar>
            <w:vAlign w:val="center"/>
          </w:tcPr>
          <w:p w14:paraId="5AEC6392" w14:textId="77777777" w:rsidR="00D82CFE" w:rsidRPr="00E4522B" w:rsidRDefault="00D82CFE" w:rsidP="00D82CFE">
            <w:pPr>
              <w:rPr>
                <w:rFonts w:ascii="Times New Roman" w:hAnsi="Times New Roman" w:cs="Times New Roman"/>
                <w:sz w:val="16"/>
                <w:szCs w:val="16"/>
              </w:rPr>
            </w:pPr>
          </w:p>
        </w:tc>
        <w:tc>
          <w:tcPr>
            <w:tcW w:w="213" w:type="dxa"/>
            <w:tcMar>
              <w:left w:w="28" w:type="dxa"/>
              <w:right w:w="28" w:type="dxa"/>
            </w:tcMar>
            <w:vAlign w:val="center"/>
          </w:tcPr>
          <w:p w14:paraId="39B4CC41" w14:textId="77777777" w:rsidR="00D82CFE" w:rsidRPr="00E4522B" w:rsidRDefault="00D82CFE" w:rsidP="00D82CFE">
            <w:pPr>
              <w:rPr>
                <w:rFonts w:ascii="Times New Roman" w:hAnsi="Times New Roman" w:cs="Times New Roman"/>
                <w:sz w:val="16"/>
                <w:szCs w:val="16"/>
              </w:rPr>
            </w:pPr>
          </w:p>
        </w:tc>
        <w:tc>
          <w:tcPr>
            <w:tcW w:w="247" w:type="dxa"/>
            <w:tcMar>
              <w:left w:w="28" w:type="dxa"/>
              <w:right w:w="28" w:type="dxa"/>
            </w:tcMar>
            <w:vAlign w:val="center"/>
          </w:tcPr>
          <w:p w14:paraId="680CA8E3"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48B7ED0C"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530DC45E" w14:textId="77777777" w:rsidR="00D82CFE" w:rsidRPr="00E4522B" w:rsidRDefault="00D82CFE" w:rsidP="00D82CFE">
            <w:pPr>
              <w:rPr>
                <w:rFonts w:ascii="Times New Roman" w:hAnsi="Times New Roman" w:cs="Times New Roman"/>
                <w:sz w:val="16"/>
                <w:szCs w:val="16"/>
              </w:rPr>
            </w:pPr>
          </w:p>
        </w:tc>
        <w:tc>
          <w:tcPr>
            <w:tcW w:w="236" w:type="dxa"/>
          </w:tcPr>
          <w:p w14:paraId="52333046" w14:textId="77777777" w:rsidR="00D82CFE" w:rsidRPr="00E4522B" w:rsidRDefault="00D82CFE" w:rsidP="00D82CFE">
            <w:pPr>
              <w:rPr>
                <w:rFonts w:ascii="Times New Roman" w:hAnsi="Times New Roman" w:cs="Times New Roman"/>
                <w:sz w:val="16"/>
                <w:szCs w:val="16"/>
              </w:rPr>
            </w:pPr>
          </w:p>
        </w:tc>
        <w:tc>
          <w:tcPr>
            <w:tcW w:w="317" w:type="dxa"/>
          </w:tcPr>
          <w:p w14:paraId="10CFDD60" w14:textId="77777777" w:rsidR="00D82CFE" w:rsidRPr="00E4522B" w:rsidRDefault="00D82CFE" w:rsidP="00D82CFE">
            <w:pPr>
              <w:rPr>
                <w:rFonts w:ascii="Times New Roman" w:hAnsi="Times New Roman" w:cs="Times New Roman"/>
                <w:sz w:val="16"/>
                <w:szCs w:val="16"/>
              </w:rPr>
            </w:pPr>
          </w:p>
        </w:tc>
        <w:tc>
          <w:tcPr>
            <w:tcW w:w="272" w:type="dxa"/>
          </w:tcPr>
          <w:p w14:paraId="116C6D97" w14:textId="77777777" w:rsidR="00D82CFE" w:rsidRPr="00E4522B" w:rsidRDefault="00D82CFE" w:rsidP="00D82CFE">
            <w:pPr>
              <w:rPr>
                <w:rFonts w:ascii="Times New Roman" w:hAnsi="Times New Roman" w:cs="Times New Roman"/>
                <w:sz w:val="16"/>
                <w:szCs w:val="16"/>
              </w:rPr>
            </w:pPr>
          </w:p>
        </w:tc>
        <w:tc>
          <w:tcPr>
            <w:tcW w:w="271" w:type="dxa"/>
          </w:tcPr>
          <w:p w14:paraId="07B4F8CD" w14:textId="77777777" w:rsidR="00D82CFE" w:rsidRPr="00E4522B" w:rsidRDefault="00D82CFE" w:rsidP="00D82CFE">
            <w:pPr>
              <w:rPr>
                <w:rFonts w:ascii="Times New Roman" w:hAnsi="Times New Roman" w:cs="Times New Roman"/>
                <w:sz w:val="16"/>
                <w:szCs w:val="16"/>
              </w:rPr>
            </w:pPr>
          </w:p>
        </w:tc>
        <w:tc>
          <w:tcPr>
            <w:tcW w:w="272" w:type="dxa"/>
          </w:tcPr>
          <w:p w14:paraId="44B973C4"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199AEEE3" w14:textId="77777777" w:rsidR="00D82CFE" w:rsidRPr="00E4522B" w:rsidRDefault="00D82CFE" w:rsidP="00D82CFE">
            <w:pPr>
              <w:rPr>
                <w:rFonts w:ascii="Times New Roman" w:hAnsi="Times New Roman" w:cs="Times New Roman"/>
                <w:sz w:val="16"/>
                <w:szCs w:val="16"/>
              </w:rPr>
            </w:pPr>
          </w:p>
        </w:tc>
        <w:tc>
          <w:tcPr>
            <w:tcW w:w="219" w:type="dxa"/>
            <w:tcMar>
              <w:left w:w="28" w:type="dxa"/>
              <w:right w:w="28" w:type="dxa"/>
            </w:tcMar>
            <w:vAlign w:val="center"/>
          </w:tcPr>
          <w:p w14:paraId="67CB3548" w14:textId="77777777" w:rsidR="00D82CFE" w:rsidRPr="00E4522B" w:rsidRDefault="00D82CFE" w:rsidP="00D82CFE">
            <w:pPr>
              <w:rPr>
                <w:rFonts w:ascii="Times New Roman" w:hAnsi="Times New Roman" w:cs="Times New Roman"/>
                <w:sz w:val="16"/>
                <w:szCs w:val="16"/>
              </w:rPr>
            </w:pPr>
          </w:p>
        </w:tc>
        <w:tc>
          <w:tcPr>
            <w:tcW w:w="213" w:type="dxa"/>
            <w:tcMar>
              <w:left w:w="28" w:type="dxa"/>
              <w:right w:w="28" w:type="dxa"/>
            </w:tcMar>
            <w:vAlign w:val="center"/>
          </w:tcPr>
          <w:p w14:paraId="79C7FB8C" w14:textId="77777777" w:rsidR="00D82CFE" w:rsidRPr="00E4522B" w:rsidRDefault="00D82CFE" w:rsidP="00D82CFE">
            <w:pPr>
              <w:rPr>
                <w:rFonts w:ascii="Times New Roman" w:hAnsi="Times New Roman" w:cs="Times New Roman"/>
                <w:sz w:val="16"/>
                <w:szCs w:val="16"/>
              </w:rPr>
            </w:pPr>
          </w:p>
        </w:tc>
        <w:tc>
          <w:tcPr>
            <w:tcW w:w="240" w:type="dxa"/>
            <w:tcMar>
              <w:left w:w="28" w:type="dxa"/>
              <w:right w:w="28" w:type="dxa"/>
            </w:tcMar>
            <w:vAlign w:val="center"/>
          </w:tcPr>
          <w:p w14:paraId="080A1563"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05E31D42" w14:textId="77777777" w:rsidR="00D82CFE" w:rsidRPr="00E4522B" w:rsidRDefault="00D82CFE" w:rsidP="00D82CFE">
            <w:pPr>
              <w:rPr>
                <w:rFonts w:ascii="Times New Roman" w:hAnsi="Times New Roman" w:cs="Times New Roman"/>
                <w:sz w:val="16"/>
                <w:szCs w:val="16"/>
              </w:rPr>
            </w:pPr>
          </w:p>
        </w:tc>
        <w:tc>
          <w:tcPr>
            <w:tcW w:w="271" w:type="dxa"/>
          </w:tcPr>
          <w:p w14:paraId="74E6197B" w14:textId="77777777" w:rsidR="00D82CFE" w:rsidRPr="00E4522B" w:rsidRDefault="00D82CFE" w:rsidP="00D82CFE">
            <w:pPr>
              <w:rPr>
                <w:rFonts w:ascii="Times New Roman" w:hAnsi="Times New Roman" w:cs="Times New Roman"/>
                <w:sz w:val="16"/>
                <w:szCs w:val="16"/>
              </w:rPr>
            </w:pPr>
          </w:p>
        </w:tc>
        <w:tc>
          <w:tcPr>
            <w:tcW w:w="316" w:type="dxa"/>
          </w:tcPr>
          <w:p w14:paraId="3A6C7FD7" w14:textId="77777777" w:rsidR="00D82CFE" w:rsidRPr="00E4522B" w:rsidRDefault="00D82CFE" w:rsidP="00D82CFE">
            <w:pPr>
              <w:rPr>
                <w:rFonts w:ascii="Times New Roman" w:hAnsi="Times New Roman" w:cs="Times New Roman"/>
                <w:sz w:val="16"/>
                <w:szCs w:val="16"/>
              </w:rPr>
            </w:pPr>
          </w:p>
        </w:tc>
        <w:tc>
          <w:tcPr>
            <w:tcW w:w="236" w:type="dxa"/>
          </w:tcPr>
          <w:p w14:paraId="6F713431" w14:textId="77777777" w:rsidR="00D82CFE" w:rsidRPr="00E4522B" w:rsidRDefault="00D82CFE" w:rsidP="00D82CFE">
            <w:pPr>
              <w:rPr>
                <w:rFonts w:ascii="Times New Roman" w:hAnsi="Times New Roman" w:cs="Times New Roman"/>
                <w:sz w:val="16"/>
                <w:szCs w:val="16"/>
              </w:rPr>
            </w:pPr>
          </w:p>
        </w:tc>
        <w:tc>
          <w:tcPr>
            <w:tcW w:w="272" w:type="dxa"/>
          </w:tcPr>
          <w:p w14:paraId="64EC3AE1" w14:textId="77777777" w:rsidR="00D82CFE" w:rsidRPr="00E4522B" w:rsidRDefault="00D82CFE" w:rsidP="00D82CFE">
            <w:pPr>
              <w:rPr>
                <w:rFonts w:ascii="Times New Roman" w:hAnsi="Times New Roman" w:cs="Times New Roman"/>
                <w:sz w:val="16"/>
                <w:szCs w:val="16"/>
              </w:rPr>
            </w:pPr>
          </w:p>
        </w:tc>
        <w:tc>
          <w:tcPr>
            <w:tcW w:w="271" w:type="dxa"/>
          </w:tcPr>
          <w:p w14:paraId="559BA5F9" w14:textId="77777777" w:rsidR="00D82CFE" w:rsidRPr="00E4522B" w:rsidRDefault="00D82CFE" w:rsidP="00D82CFE">
            <w:pPr>
              <w:rPr>
                <w:rFonts w:ascii="Times New Roman" w:hAnsi="Times New Roman" w:cs="Times New Roman"/>
                <w:sz w:val="16"/>
                <w:szCs w:val="16"/>
              </w:rPr>
            </w:pPr>
          </w:p>
        </w:tc>
        <w:tc>
          <w:tcPr>
            <w:tcW w:w="236" w:type="dxa"/>
          </w:tcPr>
          <w:p w14:paraId="4F3B324C" w14:textId="77777777" w:rsidR="00D82CFE" w:rsidRPr="00E4522B" w:rsidRDefault="00D82CFE" w:rsidP="00D82CFE">
            <w:pPr>
              <w:rPr>
                <w:rFonts w:ascii="Times New Roman" w:hAnsi="Times New Roman" w:cs="Times New Roman"/>
                <w:sz w:val="16"/>
                <w:szCs w:val="16"/>
              </w:rPr>
            </w:pPr>
          </w:p>
        </w:tc>
        <w:tc>
          <w:tcPr>
            <w:tcW w:w="236" w:type="dxa"/>
          </w:tcPr>
          <w:p w14:paraId="2D057C94" w14:textId="77777777" w:rsidR="00D82CFE" w:rsidRPr="00E4522B" w:rsidRDefault="00D82CFE" w:rsidP="00D82CFE">
            <w:pPr>
              <w:rPr>
                <w:rFonts w:ascii="Times New Roman" w:hAnsi="Times New Roman" w:cs="Times New Roman"/>
                <w:sz w:val="16"/>
                <w:szCs w:val="16"/>
              </w:rPr>
            </w:pPr>
          </w:p>
        </w:tc>
        <w:tc>
          <w:tcPr>
            <w:tcW w:w="236" w:type="dxa"/>
          </w:tcPr>
          <w:p w14:paraId="468913FB" w14:textId="77777777" w:rsidR="00D82CFE" w:rsidRPr="00E4522B" w:rsidRDefault="00D82CFE" w:rsidP="00D82CFE">
            <w:pPr>
              <w:rPr>
                <w:rFonts w:ascii="Times New Roman" w:hAnsi="Times New Roman" w:cs="Times New Roman"/>
                <w:sz w:val="16"/>
                <w:szCs w:val="16"/>
              </w:rPr>
            </w:pPr>
          </w:p>
        </w:tc>
        <w:tc>
          <w:tcPr>
            <w:tcW w:w="271" w:type="dxa"/>
          </w:tcPr>
          <w:p w14:paraId="13D05256" w14:textId="77777777" w:rsidR="00D82CFE" w:rsidRPr="00E4522B" w:rsidRDefault="00D82CFE" w:rsidP="00D82CFE">
            <w:pPr>
              <w:rPr>
                <w:rFonts w:ascii="Times New Roman" w:hAnsi="Times New Roman" w:cs="Times New Roman"/>
                <w:sz w:val="16"/>
                <w:szCs w:val="16"/>
              </w:rPr>
            </w:pPr>
          </w:p>
        </w:tc>
        <w:tc>
          <w:tcPr>
            <w:tcW w:w="236" w:type="dxa"/>
          </w:tcPr>
          <w:p w14:paraId="39F37207" w14:textId="77777777" w:rsidR="00D82CFE" w:rsidRPr="00E4522B" w:rsidRDefault="00D82CFE" w:rsidP="00D82CFE">
            <w:pPr>
              <w:rPr>
                <w:rFonts w:ascii="Times New Roman" w:hAnsi="Times New Roman" w:cs="Times New Roman"/>
                <w:sz w:val="16"/>
                <w:szCs w:val="16"/>
              </w:rPr>
            </w:pPr>
          </w:p>
        </w:tc>
        <w:tc>
          <w:tcPr>
            <w:tcW w:w="236" w:type="dxa"/>
          </w:tcPr>
          <w:p w14:paraId="4B6A46A4" w14:textId="77777777" w:rsidR="00D82CFE" w:rsidRPr="00E4522B" w:rsidRDefault="00D82CFE" w:rsidP="00D82CFE">
            <w:pPr>
              <w:rPr>
                <w:rFonts w:ascii="Times New Roman" w:hAnsi="Times New Roman" w:cs="Times New Roman"/>
                <w:sz w:val="16"/>
                <w:szCs w:val="16"/>
              </w:rPr>
            </w:pPr>
          </w:p>
        </w:tc>
        <w:tc>
          <w:tcPr>
            <w:tcW w:w="236" w:type="dxa"/>
          </w:tcPr>
          <w:p w14:paraId="4724E216" w14:textId="77777777" w:rsidR="00D82CFE" w:rsidRPr="00E4522B" w:rsidRDefault="00D82CFE" w:rsidP="00D82CFE">
            <w:pPr>
              <w:rPr>
                <w:rFonts w:ascii="Times New Roman" w:hAnsi="Times New Roman" w:cs="Times New Roman"/>
                <w:sz w:val="16"/>
                <w:szCs w:val="16"/>
              </w:rPr>
            </w:pPr>
          </w:p>
        </w:tc>
        <w:tc>
          <w:tcPr>
            <w:tcW w:w="236" w:type="dxa"/>
          </w:tcPr>
          <w:p w14:paraId="6D023E08" w14:textId="77777777" w:rsidR="00D82CFE" w:rsidRPr="00E4522B" w:rsidRDefault="00D82CFE" w:rsidP="00D82CFE">
            <w:pPr>
              <w:rPr>
                <w:rFonts w:ascii="Times New Roman" w:hAnsi="Times New Roman" w:cs="Times New Roman"/>
                <w:sz w:val="16"/>
                <w:szCs w:val="16"/>
              </w:rPr>
            </w:pPr>
          </w:p>
        </w:tc>
        <w:tc>
          <w:tcPr>
            <w:tcW w:w="236" w:type="dxa"/>
          </w:tcPr>
          <w:p w14:paraId="0A12A328" w14:textId="77777777" w:rsidR="00D82CFE" w:rsidRPr="00E4522B" w:rsidRDefault="00D82CFE" w:rsidP="00D82CFE">
            <w:pPr>
              <w:rPr>
                <w:rFonts w:ascii="Times New Roman" w:hAnsi="Times New Roman" w:cs="Times New Roman"/>
                <w:sz w:val="16"/>
                <w:szCs w:val="16"/>
              </w:rPr>
            </w:pPr>
          </w:p>
        </w:tc>
        <w:tc>
          <w:tcPr>
            <w:tcW w:w="236" w:type="dxa"/>
          </w:tcPr>
          <w:p w14:paraId="0809FEE4" w14:textId="77777777" w:rsidR="00D82CFE" w:rsidRPr="00E4522B" w:rsidRDefault="00D82CFE" w:rsidP="00D82CFE">
            <w:pPr>
              <w:rPr>
                <w:rFonts w:ascii="Times New Roman" w:hAnsi="Times New Roman" w:cs="Times New Roman"/>
                <w:sz w:val="16"/>
                <w:szCs w:val="16"/>
              </w:rPr>
            </w:pPr>
          </w:p>
        </w:tc>
        <w:tc>
          <w:tcPr>
            <w:tcW w:w="236" w:type="dxa"/>
          </w:tcPr>
          <w:p w14:paraId="02841DA4" w14:textId="77777777" w:rsidR="00D82CFE" w:rsidRPr="00E4522B" w:rsidRDefault="00D82CFE" w:rsidP="00D82CFE">
            <w:pPr>
              <w:rPr>
                <w:rFonts w:ascii="Times New Roman" w:hAnsi="Times New Roman" w:cs="Times New Roman"/>
                <w:sz w:val="16"/>
                <w:szCs w:val="16"/>
              </w:rPr>
            </w:pPr>
          </w:p>
        </w:tc>
        <w:tc>
          <w:tcPr>
            <w:tcW w:w="236" w:type="dxa"/>
          </w:tcPr>
          <w:p w14:paraId="2171C185" w14:textId="77777777" w:rsidR="00D82CFE" w:rsidRPr="00E4522B" w:rsidRDefault="00D82CFE" w:rsidP="00D82CFE">
            <w:pPr>
              <w:rPr>
                <w:rFonts w:ascii="Times New Roman" w:hAnsi="Times New Roman" w:cs="Times New Roman"/>
                <w:sz w:val="16"/>
                <w:szCs w:val="16"/>
              </w:rPr>
            </w:pPr>
          </w:p>
        </w:tc>
        <w:tc>
          <w:tcPr>
            <w:tcW w:w="236" w:type="dxa"/>
          </w:tcPr>
          <w:p w14:paraId="2419D3DA" w14:textId="77777777" w:rsidR="00D82CFE" w:rsidRPr="00E4522B" w:rsidRDefault="00D82CFE" w:rsidP="00D82CFE">
            <w:pPr>
              <w:rPr>
                <w:rFonts w:ascii="Times New Roman" w:hAnsi="Times New Roman" w:cs="Times New Roman"/>
                <w:sz w:val="16"/>
                <w:szCs w:val="16"/>
              </w:rPr>
            </w:pPr>
          </w:p>
        </w:tc>
        <w:tc>
          <w:tcPr>
            <w:tcW w:w="271" w:type="dxa"/>
          </w:tcPr>
          <w:p w14:paraId="0DE11615" w14:textId="77777777" w:rsidR="00D82CFE" w:rsidRPr="00E4522B" w:rsidRDefault="00D82CFE" w:rsidP="00D82CFE">
            <w:pPr>
              <w:rPr>
                <w:rFonts w:ascii="Times New Roman" w:hAnsi="Times New Roman" w:cs="Times New Roman"/>
                <w:sz w:val="16"/>
                <w:szCs w:val="16"/>
              </w:rPr>
            </w:pPr>
          </w:p>
        </w:tc>
        <w:tc>
          <w:tcPr>
            <w:tcW w:w="236" w:type="dxa"/>
          </w:tcPr>
          <w:p w14:paraId="0F18ECD6" w14:textId="77777777" w:rsidR="00D82CFE" w:rsidRPr="00E4522B" w:rsidRDefault="00D82CFE" w:rsidP="00D82CFE">
            <w:pPr>
              <w:rPr>
                <w:rFonts w:ascii="Times New Roman" w:hAnsi="Times New Roman" w:cs="Times New Roman"/>
                <w:sz w:val="16"/>
                <w:szCs w:val="16"/>
              </w:rPr>
            </w:pPr>
          </w:p>
        </w:tc>
        <w:tc>
          <w:tcPr>
            <w:tcW w:w="236" w:type="dxa"/>
          </w:tcPr>
          <w:p w14:paraId="4A4292FA" w14:textId="77777777" w:rsidR="00D82CFE" w:rsidRPr="00E4522B" w:rsidRDefault="00D82CFE" w:rsidP="00D82CFE">
            <w:pPr>
              <w:rPr>
                <w:rFonts w:ascii="Times New Roman" w:hAnsi="Times New Roman" w:cs="Times New Roman"/>
                <w:sz w:val="16"/>
                <w:szCs w:val="16"/>
              </w:rPr>
            </w:pPr>
          </w:p>
        </w:tc>
        <w:tc>
          <w:tcPr>
            <w:tcW w:w="291" w:type="dxa"/>
          </w:tcPr>
          <w:p w14:paraId="770D545D" w14:textId="77777777" w:rsidR="00D82CFE" w:rsidRPr="00E4522B" w:rsidRDefault="00D82CFE" w:rsidP="00D82CFE">
            <w:pPr>
              <w:rPr>
                <w:rFonts w:ascii="Times New Roman" w:hAnsi="Times New Roman" w:cs="Times New Roman"/>
                <w:sz w:val="16"/>
                <w:szCs w:val="16"/>
              </w:rPr>
            </w:pPr>
          </w:p>
        </w:tc>
      </w:tr>
      <w:tr w:rsidR="00D82CFE" w:rsidRPr="00E4522B" w14:paraId="36FB375A" w14:textId="77777777" w:rsidTr="00F73923">
        <w:trPr>
          <w:trHeight w:val="174"/>
        </w:trPr>
        <w:tc>
          <w:tcPr>
            <w:tcW w:w="401" w:type="dxa"/>
            <w:tcMar>
              <w:left w:w="28" w:type="dxa"/>
              <w:right w:w="28" w:type="dxa"/>
            </w:tcMar>
          </w:tcPr>
          <w:p w14:paraId="6D3BC1E6" w14:textId="768EFC74" w:rsidR="00D82CFE" w:rsidRPr="00D82CFE" w:rsidRDefault="00D82CFE" w:rsidP="00D82CFE">
            <w:pPr>
              <w:rPr>
                <w:rFonts w:ascii="Times New Roman" w:hAnsi="Times New Roman"/>
                <w:sz w:val="12"/>
                <w:szCs w:val="12"/>
              </w:rPr>
            </w:pPr>
            <w:r w:rsidRPr="00D82CFE">
              <w:rPr>
                <w:rFonts w:ascii="Times New Roman" w:hAnsi="Times New Roman"/>
                <w:sz w:val="12"/>
                <w:szCs w:val="12"/>
              </w:rPr>
              <w:t>УП.ХХ</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88A779D" w14:textId="77777777" w:rsidR="00D82CFE" w:rsidRPr="00B74204" w:rsidRDefault="00D82CFE" w:rsidP="00D82CFE">
            <w:pPr>
              <w:rPr>
                <w:rFonts w:ascii="Times New Roman" w:hAnsi="Times New Roman"/>
                <w:sz w:val="12"/>
                <w:szCs w:val="12"/>
              </w:rPr>
            </w:pPr>
          </w:p>
        </w:tc>
        <w:tc>
          <w:tcPr>
            <w:tcW w:w="270" w:type="dxa"/>
            <w:tcMar>
              <w:left w:w="28" w:type="dxa"/>
              <w:right w:w="28" w:type="dxa"/>
            </w:tcMar>
            <w:vAlign w:val="center"/>
          </w:tcPr>
          <w:p w14:paraId="631B7A9B"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303B6B78"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7296A84B"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18C32CF3"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12A028BE"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2547B8EC"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4B8DFC8B"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211E2CED"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1DAE3E11" w14:textId="77777777" w:rsidR="00D82CFE" w:rsidRPr="00E4522B" w:rsidRDefault="00D82CFE" w:rsidP="00D82CFE">
            <w:pPr>
              <w:rPr>
                <w:rFonts w:ascii="Times New Roman" w:hAnsi="Times New Roman" w:cs="Times New Roman"/>
                <w:sz w:val="16"/>
                <w:szCs w:val="16"/>
              </w:rPr>
            </w:pPr>
          </w:p>
        </w:tc>
        <w:tc>
          <w:tcPr>
            <w:tcW w:w="268" w:type="dxa"/>
            <w:gridSpan w:val="2"/>
            <w:tcMar>
              <w:left w:w="28" w:type="dxa"/>
              <w:right w:w="28" w:type="dxa"/>
            </w:tcMar>
            <w:vAlign w:val="center"/>
          </w:tcPr>
          <w:p w14:paraId="408FCDF8"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67DD7AFC"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36C3F1DC"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1622565F"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3E583EFF"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5A759739"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6C3756B2"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2205E792"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57919E16"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086A87DD" w14:textId="77777777" w:rsidR="00D82CFE" w:rsidRPr="00E4522B" w:rsidRDefault="00D82CFE" w:rsidP="00D82CFE">
            <w:pPr>
              <w:rPr>
                <w:rFonts w:ascii="Times New Roman" w:hAnsi="Times New Roman" w:cs="Times New Roman"/>
                <w:sz w:val="16"/>
                <w:szCs w:val="16"/>
              </w:rPr>
            </w:pPr>
          </w:p>
        </w:tc>
        <w:tc>
          <w:tcPr>
            <w:tcW w:w="211" w:type="dxa"/>
            <w:tcMar>
              <w:left w:w="28" w:type="dxa"/>
              <w:right w:w="28" w:type="dxa"/>
            </w:tcMar>
            <w:vAlign w:val="center"/>
          </w:tcPr>
          <w:p w14:paraId="79EAE2E7" w14:textId="77777777" w:rsidR="00D82CFE" w:rsidRPr="00E4522B" w:rsidRDefault="00D82CFE" w:rsidP="00D82CFE">
            <w:pPr>
              <w:rPr>
                <w:rFonts w:ascii="Times New Roman" w:hAnsi="Times New Roman" w:cs="Times New Roman"/>
                <w:sz w:val="16"/>
                <w:szCs w:val="16"/>
              </w:rPr>
            </w:pPr>
          </w:p>
        </w:tc>
        <w:tc>
          <w:tcPr>
            <w:tcW w:w="213" w:type="dxa"/>
            <w:tcMar>
              <w:left w:w="28" w:type="dxa"/>
              <w:right w:w="28" w:type="dxa"/>
            </w:tcMar>
            <w:vAlign w:val="center"/>
          </w:tcPr>
          <w:p w14:paraId="430FABE8" w14:textId="77777777" w:rsidR="00D82CFE" w:rsidRPr="00E4522B" w:rsidRDefault="00D82CFE" w:rsidP="00D82CFE">
            <w:pPr>
              <w:rPr>
                <w:rFonts w:ascii="Times New Roman" w:hAnsi="Times New Roman" w:cs="Times New Roman"/>
                <w:sz w:val="16"/>
                <w:szCs w:val="16"/>
              </w:rPr>
            </w:pPr>
          </w:p>
        </w:tc>
        <w:tc>
          <w:tcPr>
            <w:tcW w:w="247" w:type="dxa"/>
            <w:tcMar>
              <w:left w:w="28" w:type="dxa"/>
              <w:right w:w="28" w:type="dxa"/>
            </w:tcMar>
            <w:vAlign w:val="center"/>
          </w:tcPr>
          <w:p w14:paraId="4B42C403"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5B669409"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0949FB29" w14:textId="77777777" w:rsidR="00D82CFE" w:rsidRPr="00E4522B" w:rsidRDefault="00D82CFE" w:rsidP="00D82CFE">
            <w:pPr>
              <w:rPr>
                <w:rFonts w:ascii="Times New Roman" w:hAnsi="Times New Roman" w:cs="Times New Roman"/>
                <w:sz w:val="16"/>
                <w:szCs w:val="16"/>
              </w:rPr>
            </w:pPr>
          </w:p>
        </w:tc>
        <w:tc>
          <w:tcPr>
            <w:tcW w:w="236" w:type="dxa"/>
          </w:tcPr>
          <w:p w14:paraId="7634F7DB" w14:textId="77777777" w:rsidR="00D82CFE" w:rsidRPr="00E4522B" w:rsidRDefault="00D82CFE" w:rsidP="00D82CFE">
            <w:pPr>
              <w:rPr>
                <w:rFonts w:ascii="Times New Roman" w:hAnsi="Times New Roman" w:cs="Times New Roman"/>
                <w:sz w:val="16"/>
                <w:szCs w:val="16"/>
              </w:rPr>
            </w:pPr>
          </w:p>
        </w:tc>
        <w:tc>
          <w:tcPr>
            <w:tcW w:w="317" w:type="dxa"/>
          </w:tcPr>
          <w:p w14:paraId="691593F4" w14:textId="77777777" w:rsidR="00D82CFE" w:rsidRPr="00E4522B" w:rsidRDefault="00D82CFE" w:rsidP="00D82CFE">
            <w:pPr>
              <w:rPr>
                <w:rFonts w:ascii="Times New Roman" w:hAnsi="Times New Roman" w:cs="Times New Roman"/>
                <w:sz w:val="16"/>
                <w:szCs w:val="16"/>
              </w:rPr>
            </w:pPr>
          </w:p>
        </w:tc>
        <w:tc>
          <w:tcPr>
            <w:tcW w:w="272" w:type="dxa"/>
          </w:tcPr>
          <w:p w14:paraId="7BD9DA2B" w14:textId="77777777" w:rsidR="00D82CFE" w:rsidRPr="00E4522B" w:rsidRDefault="00D82CFE" w:rsidP="00D82CFE">
            <w:pPr>
              <w:rPr>
                <w:rFonts w:ascii="Times New Roman" w:hAnsi="Times New Roman" w:cs="Times New Roman"/>
                <w:sz w:val="16"/>
                <w:szCs w:val="16"/>
              </w:rPr>
            </w:pPr>
          </w:p>
        </w:tc>
        <w:tc>
          <w:tcPr>
            <w:tcW w:w="271" w:type="dxa"/>
          </w:tcPr>
          <w:p w14:paraId="6F939E5A" w14:textId="77777777" w:rsidR="00D82CFE" w:rsidRPr="00E4522B" w:rsidRDefault="00D82CFE" w:rsidP="00D82CFE">
            <w:pPr>
              <w:rPr>
                <w:rFonts w:ascii="Times New Roman" w:hAnsi="Times New Roman" w:cs="Times New Roman"/>
                <w:sz w:val="16"/>
                <w:szCs w:val="16"/>
              </w:rPr>
            </w:pPr>
          </w:p>
        </w:tc>
        <w:tc>
          <w:tcPr>
            <w:tcW w:w="272" w:type="dxa"/>
          </w:tcPr>
          <w:p w14:paraId="0D2ED0EB"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58118257" w14:textId="77777777" w:rsidR="00D82CFE" w:rsidRPr="00E4522B" w:rsidRDefault="00D82CFE" w:rsidP="00D82CFE">
            <w:pPr>
              <w:rPr>
                <w:rFonts w:ascii="Times New Roman" w:hAnsi="Times New Roman" w:cs="Times New Roman"/>
                <w:sz w:val="16"/>
                <w:szCs w:val="16"/>
              </w:rPr>
            </w:pPr>
          </w:p>
        </w:tc>
        <w:tc>
          <w:tcPr>
            <w:tcW w:w="219" w:type="dxa"/>
            <w:tcMar>
              <w:left w:w="28" w:type="dxa"/>
              <w:right w:w="28" w:type="dxa"/>
            </w:tcMar>
            <w:vAlign w:val="center"/>
          </w:tcPr>
          <w:p w14:paraId="32C21B93" w14:textId="77777777" w:rsidR="00D82CFE" w:rsidRPr="00E4522B" w:rsidRDefault="00D82CFE" w:rsidP="00D82CFE">
            <w:pPr>
              <w:rPr>
                <w:rFonts w:ascii="Times New Roman" w:hAnsi="Times New Roman" w:cs="Times New Roman"/>
                <w:sz w:val="16"/>
                <w:szCs w:val="16"/>
              </w:rPr>
            </w:pPr>
          </w:p>
        </w:tc>
        <w:tc>
          <w:tcPr>
            <w:tcW w:w="213" w:type="dxa"/>
            <w:tcMar>
              <w:left w:w="28" w:type="dxa"/>
              <w:right w:w="28" w:type="dxa"/>
            </w:tcMar>
            <w:vAlign w:val="center"/>
          </w:tcPr>
          <w:p w14:paraId="5BA89351" w14:textId="77777777" w:rsidR="00D82CFE" w:rsidRPr="00E4522B" w:rsidRDefault="00D82CFE" w:rsidP="00D82CFE">
            <w:pPr>
              <w:rPr>
                <w:rFonts w:ascii="Times New Roman" w:hAnsi="Times New Roman" w:cs="Times New Roman"/>
                <w:sz w:val="16"/>
                <w:szCs w:val="16"/>
              </w:rPr>
            </w:pPr>
          </w:p>
        </w:tc>
        <w:tc>
          <w:tcPr>
            <w:tcW w:w="240" w:type="dxa"/>
            <w:tcMar>
              <w:left w:w="28" w:type="dxa"/>
              <w:right w:w="28" w:type="dxa"/>
            </w:tcMar>
            <w:vAlign w:val="center"/>
          </w:tcPr>
          <w:p w14:paraId="6D287E1D"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457B09C2" w14:textId="77777777" w:rsidR="00D82CFE" w:rsidRPr="00E4522B" w:rsidRDefault="00D82CFE" w:rsidP="00D82CFE">
            <w:pPr>
              <w:rPr>
                <w:rFonts w:ascii="Times New Roman" w:hAnsi="Times New Roman" w:cs="Times New Roman"/>
                <w:sz w:val="16"/>
                <w:szCs w:val="16"/>
              </w:rPr>
            </w:pPr>
          </w:p>
        </w:tc>
        <w:tc>
          <w:tcPr>
            <w:tcW w:w="271" w:type="dxa"/>
          </w:tcPr>
          <w:p w14:paraId="1C322E9F" w14:textId="77777777" w:rsidR="00D82CFE" w:rsidRPr="00E4522B" w:rsidRDefault="00D82CFE" w:rsidP="00D82CFE">
            <w:pPr>
              <w:rPr>
                <w:rFonts w:ascii="Times New Roman" w:hAnsi="Times New Roman" w:cs="Times New Roman"/>
                <w:sz w:val="16"/>
                <w:szCs w:val="16"/>
              </w:rPr>
            </w:pPr>
          </w:p>
        </w:tc>
        <w:tc>
          <w:tcPr>
            <w:tcW w:w="316" w:type="dxa"/>
          </w:tcPr>
          <w:p w14:paraId="4C3346C1" w14:textId="77777777" w:rsidR="00D82CFE" w:rsidRPr="00E4522B" w:rsidRDefault="00D82CFE" w:rsidP="00D82CFE">
            <w:pPr>
              <w:rPr>
                <w:rFonts w:ascii="Times New Roman" w:hAnsi="Times New Roman" w:cs="Times New Roman"/>
                <w:sz w:val="16"/>
                <w:szCs w:val="16"/>
              </w:rPr>
            </w:pPr>
          </w:p>
        </w:tc>
        <w:tc>
          <w:tcPr>
            <w:tcW w:w="236" w:type="dxa"/>
          </w:tcPr>
          <w:p w14:paraId="662E2E68" w14:textId="77777777" w:rsidR="00D82CFE" w:rsidRPr="00E4522B" w:rsidRDefault="00D82CFE" w:rsidP="00D82CFE">
            <w:pPr>
              <w:rPr>
                <w:rFonts w:ascii="Times New Roman" w:hAnsi="Times New Roman" w:cs="Times New Roman"/>
                <w:sz w:val="16"/>
                <w:szCs w:val="16"/>
              </w:rPr>
            </w:pPr>
          </w:p>
        </w:tc>
        <w:tc>
          <w:tcPr>
            <w:tcW w:w="272" w:type="dxa"/>
          </w:tcPr>
          <w:p w14:paraId="14B732E3" w14:textId="77777777" w:rsidR="00D82CFE" w:rsidRPr="00E4522B" w:rsidRDefault="00D82CFE" w:rsidP="00D82CFE">
            <w:pPr>
              <w:rPr>
                <w:rFonts w:ascii="Times New Roman" w:hAnsi="Times New Roman" w:cs="Times New Roman"/>
                <w:sz w:val="16"/>
                <w:szCs w:val="16"/>
              </w:rPr>
            </w:pPr>
          </w:p>
        </w:tc>
        <w:tc>
          <w:tcPr>
            <w:tcW w:w="271" w:type="dxa"/>
          </w:tcPr>
          <w:p w14:paraId="5327DF8B" w14:textId="77777777" w:rsidR="00D82CFE" w:rsidRPr="00E4522B" w:rsidRDefault="00D82CFE" w:rsidP="00D82CFE">
            <w:pPr>
              <w:rPr>
                <w:rFonts w:ascii="Times New Roman" w:hAnsi="Times New Roman" w:cs="Times New Roman"/>
                <w:sz w:val="16"/>
                <w:szCs w:val="16"/>
              </w:rPr>
            </w:pPr>
          </w:p>
        </w:tc>
        <w:tc>
          <w:tcPr>
            <w:tcW w:w="236" w:type="dxa"/>
          </w:tcPr>
          <w:p w14:paraId="3BB7B05D" w14:textId="77777777" w:rsidR="00D82CFE" w:rsidRPr="00E4522B" w:rsidRDefault="00D82CFE" w:rsidP="00D82CFE">
            <w:pPr>
              <w:rPr>
                <w:rFonts w:ascii="Times New Roman" w:hAnsi="Times New Roman" w:cs="Times New Roman"/>
                <w:sz w:val="16"/>
                <w:szCs w:val="16"/>
              </w:rPr>
            </w:pPr>
          </w:p>
        </w:tc>
        <w:tc>
          <w:tcPr>
            <w:tcW w:w="236" w:type="dxa"/>
          </w:tcPr>
          <w:p w14:paraId="10F5A399" w14:textId="77777777" w:rsidR="00D82CFE" w:rsidRPr="00E4522B" w:rsidRDefault="00D82CFE" w:rsidP="00D82CFE">
            <w:pPr>
              <w:rPr>
                <w:rFonts w:ascii="Times New Roman" w:hAnsi="Times New Roman" w:cs="Times New Roman"/>
                <w:sz w:val="16"/>
                <w:szCs w:val="16"/>
              </w:rPr>
            </w:pPr>
          </w:p>
        </w:tc>
        <w:tc>
          <w:tcPr>
            <w:tcW w:w="236" w:type="dxa"/>
          </w:tcPr>
          <w:p w14:paraId="3A91E6D2" w14:textId="77777777" w:rsidR="00D82CFE" w:rsidRPr="00E4522B" w:rsidRDefault="00D82CFE" w:rsidP="00D82CFE">
            <w:pPr>
              <w:rPr>
                <w:rFonts w:ascii="Times New Roman" w:hAnsi="Times New Roman" w:cs="Times New Roman"/>
                <w:sz w:val="16"/>
                <w:szCs w:val="16"/>
              </w:rPr>
            </w:pPr>
          </w:p>
        </w:tc>
        <w:tc>
          <w:tcPr>
            <w:tcW w:w="271" w:type="dxa"/>
          </w:tcPr>
          <w:p w14:paraId="0A50CFA6" w14:textId="77777777" w:rsidR="00D82CFE" w:rsidRPr="00E4522B" w:rsidRDefault="00D82CFE" w:rsidP="00D82CFE">
            <w:pPr>
              <w:rPr>
                <w:rFonts w:ascii="Times New Roman" w:hAnsi="Times New Roman" w:cs="Times New Roman"/>
                <w:sz w:val="16"/>
                <w:szCs w:val="16"/>
              </w:rPr>
            </w:pPr>
          </w:p>
        </w:tc>
        <w:tc>
          <w:tcPr>
            <w:tcW w:w="236" w:type="dxa"/>
          </w:tcPr>
          <w:p w14:paraId="593AC01C" w14:textId="77777777" w:rsidR="00D82CFE" w:rsidRPr="00E4522B" w:rsidRDefault="00D82CFE" w:rsidP="00D82CFE">
            <w:pPr>
              <w:rPr>
                <w:rFonts w:ascii="Times New Roman" w:hAnsi="Times New Roman" w:cs="Times New Roman"/>
                <w:sz w:val="16"/>
                <w:szCs w:val="16"/>
              </w:rPr>
            </w:pPr>
          </w:p>
        </w:tc>
        <w:tc>
          <w:tcPr>
            <w:tcW w:w="236" w:type="dxa"/>
          </w:tcPr>
          <w:p w14:paraId="3DE8E3D7" w14:textId="77777777" w:rsidR="00D82CFE" w:rsidRPr="00E4522B" w:rsidRDefault="00D82CFE" w:rsidP="00D82CFE">
            <w:pPr>
              <w:rPr>
                <w:rFonts w:ascii="Times New Roman" w:hAnsi="Times New Roman" w:cs="Times New Roman"/>
                <w:sz w:val="16"/>
                <w:szCs w:val="16"/>
              </w:rPr>
            </w:pPr>
          </w:p>
        </w:tc>
        <w:tc>
          <w:tcPr>
            <w:tcW w:w="236" w:type="dxa"/>
          </w:tcPr>
          <w:p w14:paraId="2A7977A3" w14:textId="77777777" w:rsidR="00D82CFE" w:rsidRPr="00E4522B" w:rsidRDefault="00D82CFE" w:rsidP="00D82CFE">
            <w:pPr>
              <w:rPr>
                <w:rFonts w:ascii="Times New Roman" w:hAnsi="Times New Roman" w:cs="Times New Roman"/>
                <w:sz w:val="16"/>
                <w:szCs w:val="16"/>
              </w:rPr>
            </w:pPr>
          </w:p>
        </w:tc>
        <w:tc>
          <w:tcPr>
            <w:tcW w:w="236" w:type="dxa"/>
          </w:tcPr>
          <w:p w14:paraId="10EF7B77" w14:textId="77777777" w:rsidR="00D82CFE" w:rsidRPr="00E4522B" w:rsidRDefault="00D82CFE" w:rsidP="00D82CFE">
            <w:pPr>
              <w:rPr>
                <w:rFonts w:ascii="Times New Roman" w:hAnsi="Times New Roman" w:cs="Times New Roman"/>
                <w:sz w:val="16"/>
                <w:szCs w:val="16"/>
              </w:rPr>
            </w:pPr>
          </w:p>
        </w:tc>
        <w:tc>
          <w:tcPr>
            <w:tcW w:w="236" w:type="dxa"/>
          </w:tcPr>
          <w:p w14:paraId="4E603023" w14:textId="77777777" w:rsidR="00D82CFE" w:rsidRPr="00E4522B" w:rsidRDefault="00D82CFE" w:rsidP="00D82CFE">
            <w:pPr>
              <w:rPr>
                <w:rFonts w:ascii="Times New Roman" w:hAnsi="Times New Roman" w:cs="Times New Roman"/>
                <w:sz w:val="16"/>
                <w:szCs w:val="16"/>
              </w:rPr>
            </w:pPr>
          </w:p>
        </w:tc>
        <w:tc>
          <w:tcPr>
            <w:tcW w:w="236" w:type="dxa"/>
          </w:tcPr>
          <w:p w14:paraId="5B23997C" w14:textId="77777777" w:rsidR="00D82CFE" w:rsidRPr="00E4522B" w:rsidRDefault="00D82CFE" w:rsidP="00D82CFE">
            <w:pPr>
              <w:rPr>
                <w:rFonts w:ascii="Times New Roman" w:hAnsi="Times New Roman" w:cs="Times New Roman"/>
                <w:sz w:val="16"/>
                <w:szCs w:val="16"/>
              </w:rPr>
            </w:pPr>
          </w:p>
        </w:tc>
        <w:tc>
          <w:tcPr>
            <w:tcW w:w="236" w:type="dxa"/>
          </w:tcPr>
          <w:p w14:paraId="7FC42407" w14:textId="77777777" w:rsidR="00D82CFE" w:rsidRPr="00E4522B" w:rsidRDefault="00D82CFE" w:rsidP="00D82CFE">
            <w:pPr>
              <w:rPr>
                <w:rFonts w:ascii="Times New Roman" w:hAnsi="Times New Roman" w:cs="Times New Roman"/>
                <w:sz w:val="16"/>
                <w:szCs w:val="16"/>
              </w:rPr>
            </w:pPr>
          </w:p>
        </w:tc>
        <w:tc>
          <w:tcPr>
            <w:tcW w:w="236" w:type="dxa"/>
          </w:tcPr>
          <w:p w14:paraId="22A715A8" w14:textId="77777777" w:rsidR="00D82CFE" w:rsidRPr="00E4522B" w:rsidRDefault="00D82CFE" w:rsidP="00D82CFE">
            <w:pPr>
              <w:rPr>
                <w:rFonts w:ascii="Times New Roman" w:hAnsi="Times New Roman" w:cs="Times New Roman"/>
                <w:sz w:val="16"/>
                <w:szCs w:val="16"/>
              </w:rPr>
            </w:pPr>
          </w:p>
        </w:tc>
        <w:tc>
          <w:tcPr>
            <w:tcW w:w="236" w:type="dxa"/>
          </w:tcPr>
          <w:p w14:paraId="7EF6A445" w14:textId="77777777" w:rsidR="00D82CFE" w:rsidRPr="00E4522B" w:rsidRDefault="00D82CFE" w:rsidP="00D82CFE">
            <w:pPr>
              <w:rPr>
                <w:rFonts w:ascii="Times New Roman" w:hAnsi="Times New Roman" w:cs="Times New Roman"/>
                <w:sz w:val="16"/>
                <w:szCs w:val="16"/>
              </w:rPr>
            </w:pPr>
          </w:p>
        </w:tc>
        <w:tc>
          <w:tcPr>
            <w:tcW w:w="271" w:type="dxa"/>
          </w:tcPr>
          <w:p w14:paraId="5708EDE4" w14:textId="77777777" w:rsidR="00D82CFE" w:rsidRPr="00E4522B" w:rsidRDefault="00D82CFE" w:rsidP="00D82CFE">
            <w:pPr>
              <w:rPr>
                <w:rFonts w:ascii="Times New Roman" w:hAnsi="Times New Roman" w:cs="Times New Roman"/>
                <w:sz w:val="16"/>
                <w:szCs w:val="16"/>
              </w:rPr>
            </w:pPr>
          </w:p>
        </w:tc>
        <w:tc>
          <w:tcPr>
            <w:tcW w:w="236" w:type="dxa"/>
          </w:tcPr>
          <w:p w14:paraId="0C9B235D" w14:textId="77777777" w:rsidR="00D82CFE" w:rsidRPr="00E4522B" w:rsidRDefault="00D82CFE" w:rsidP="00D82CFE">
            <w:pPr>
              <w:rPr>
                <w:rFonts w:ascii="Times New Roman" w:hAnsi="Times New Roman" w:cs="Times New Roman"/>
                <w:sz w:val="16"/>
                <w:szCs w:val="16"/>
              </w:rPr>
            </w:pPr>
          </w:p>
        </w:tc>
        <w:tc>
          <w:tcPr>
            <w:tcW w:w="236" w:type="dxa"/>
          </w:tcPr>
          <w:p w14:paraId="36A870F7" w14:textId="77777777" w:rsidR="00D82CFE" w:rsidRPr="00E4522B" w:rsidRDefault="00D82CFE" w:rsidP="00D82CFE">
            <w:pPr>
              <w:rPr>
                <w:rFonts w:ascii="Times New Roman" w:hAnsi="Times New Roman" w:cs="Times New Roman"/>
                <w:sz w:val="16"/>
                <w:szCs w:val="16"/>
              </w:rPr>
            </w:pPr>
          </w:p>
        </w:tc>
        <w:tc>
          <w:tcPr>
            <w:tcW w:w="291" w:type="dxa"/>
          </w:tcPr>
          <w:p w14:paraId="770286D3" w14:textId="77777777" w:rsidR="00D82CFE" w:rsidRPr="00E4522B" w:rsidRDefault="00D82CFE" w:rsidP="00D82CFE">
            <w:pPr>
              <w:rPr>
                <w:rFonts w:ascii="Times New Roman" w:hAnsi="Times New Roman" w:cs="Times New Roman"/>
                <w:sz w:val="16"/>
                <w:szCs w:val="16"/>
              </w:rPr>
            </w:pPr>
          </w:p>
        </w:tc>
      </w:tr>
      <w:tr w:rsidR="00D82CFE" w:rsidRPr="00E4522B" w14:paraId="100473C4" w14:textId="77777777" w:rsidTr="00F73923">
        <w:trPr>
          <w:trHeight w:val="174"/>
        </w:trPr>
        <w:tc>
          <w:tcPr>
            <w:tcW w:w="401" w:type="dxa"/>
            <w:tcMar>
              <w:left w:w="28" w:type="dxa"/>
              <w:right w:w="28" w:type="dxa"/>
            </w:tcMar>
          </w:tcPr>
          <w:p w14:paraId="12E477C5" w14:textId="6677F828" w:rsidR="00D82CFE" w:rsidRPr="00D82CFE" w:rsidRDefault="00D82CFE" w:rsidP="00D82CFE">
            <w:pPr>
              <w:rPr>
                <w:rFonts w:ascii="Times New Roman" w:hAnsi="Times New Roman"/>
                <w:sz w:val="12"/>
                <w:szCs w:val="12"/>
              </w:rPr>
            </w:pPr>
            <w:r w:rsidRPr="00D82CFE">
              <w:rPr>
                <w:rFonts w:ascii="Times New Roman" w:hAnsi="Times New Roman"/>
                <w:sz w:val="12"/>
                <w:szCs w:val="12"/>
              </w:rPr>
              <w:t>ПП.ХХ</w:t>
            </w:r>
          </w:p>
        </w:tc>
        <w:tc>
          <w:tcPr>
            <w:tcW w:w="9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1D378D6" w14:textId="77777777" w:rsidR="00D82CFE" w:rsidRPr="00B74204" w:rsidRDefault="00D82CFE" w:rsidP="00D82CFE">
            <w:pPr>
              <w:rPr>
                <w:rFonts w:ascii="Times New Roman" w:hAnsi="Times New Roman"/>
                <w:sz w:val="12"/>
                <w:szCs w:val="12"/>
              </w:rPr>
            </w:pPr>
          </w:p>
        </w:tc>
        <w:tc>
          <w:tcPr>
            <w:tcW w:w="270" w:type="dxa"/>
            <w:tcMar>
              <w:left w:w="28" w:type="dxa"/>
              <w:right w:w="28" w:type="dxa"/>
            </w:tcMar>
            <w:vAlign w:val="center"/>
          </w:tcPr>
          <w:p w14:paraId="08CF9365"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1E564184"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6E1C24CA"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48BC504B"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7B613146"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5AAC3713"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1BC9BC6E"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254E8A59"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511E4F9F" w14:textId="77777777" w:rsidR="00D82CFE" w:rsidRPr="00E4522B" w:rsidRDefault="00D82CFE" w:rsidP="00D82CFE">
            <w:pPr>
              <w:rPr>
                <w:rFonts w:ascii="Times New Roman" w:hAnsi="Times New Roman" w:cs="Times New Roman"/>
                <w:sz w:val="16"/>
                <w:szCs w:val="16"/>
              </w:rPr>
            </w:pPr>
          </w:p>
        </w:tc>
        <w:tc>
          <w:tcPr>
            <w:tcW w:w="268" w:type="dxa"/>
            <w:gridSpan w:val="2"/>
            <w:tcMar>
              <w:left w:w="28" w:type="dxa"/>
              <w:right w:w="28" w:type="dxa"/>
            </w:tcMar>
            <w:vAlign w:val="center"/>
          </w:tcPr>
          <w:p w14:paraId="12E1780E"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6EC77D23"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76188F90"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27487E3A"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231F34BD"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7F36FCF0"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7B9291EC"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40F50BFC"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13D9A920"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2039FDA7" w14:textId="77777777" w:rsidR="00D82CFE" w:rsidRPr="00E4522B" w:rsidRDefault="00D82CFE" w:rsidP="00D82CFE">
            <w:pPr>
              <w:rPr>
                <w:rFonts w:ascii="Times New Roman" w:hAnsi="Times New Roman" w:cs="Times New Roman"/>
                <w:sz w:val="16"/>
                <w:szCs w:val="16"/>
              </w:rPr>
            </w:pPr>
          </w:p>
        </w:tc>
        <w:tc>
          <w:tcPr>
            <w:tcW w:w="211" w:type="dxa"/>
            <w:tcMar>
              <w:left w:w="28" w:type="dxa"/>
              <w:right w:w="28" w:type="dxa"/>
            </w:tcMar>
            <w:vAlign w:val="center"/>
          </w:tcPr>
          <w:p w14:paraId="6BC4BF04" w14:textId="77777777" w:rsidR="00D82CFE" w:rsidRPr="00E4522B" w:rsidRDefault="00D82CFE" w:rsidP="00D82CFE">
            <w:pPr>
              <w:rPr>
                <w:rFonts w:ascii="Times New Roman" w:hAnsi="Times New Roman" w:cs="Times New Roman"/>
                <w:sz w:val="16"/>
                <w:szCs w:val="16"/>
              </w:rPr>
            </w:pPr>
          </w:p>
        </w:tc>
        <w:tc>
          <w:tcPr>
            <w:tcW w:w="213" w:type="dxa"/>
            <w:tcMar>
              <w:left w:w="28" w:type="dxa"/>
              <w:right w:w="28" w:type="dxa"/>
            </w:tcMar>
            <w:vAlign w:val="center"/>
          </w:tcPr>
          <w:p w14:paraId="75E0E400" w14:textId="77777777" w:rsidR="00D82CFE" w:rsidRPr="00E4522B" w:rsidRDefault="00D82CFE" w:rsidP="00D82CFE">
            <w:pPr>
              <w:rPr>
                <w:rFonts w:ascii="Times New Roman" w:hAnsi="Times New Roman" w:cs="Times New Roman"/>
                <w:sz w:val="16"/>
                <w:szCs w:val="16"/>
              </w:rPr>
            </w:pPr>
          </w:p>
        </w:tc>
        <w:tc>
          <w:tcPr>
            <w:tcW w:w="247" w:type="dxa"/>
            <w:tcMar>
              <w:left w:w="28" w:type="dxa"/>
              <w:right w:w="28" w:type="dxa"/>
            </w:tcMar>
            <w:vAlign w:val="center"/>
          </w:tcPr>
          <w:p w14:paraId="4F97D567"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0EE29E92"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26EA0BD3" w14:textId="77777777" w:rsidR="00D82CFE" w:rsidRPr="00E4522B" w:rsidRDefault="00D82CFE" w:rsidP="00D82CFE">
            <w:pPr>
              <w:rPr>
                <w:rFonts w:ascii="Times New Roman" w:hAnsi="Times New Roman" w:cs="Times New Roman"/>
                <w:sz w:val="16"/>
                <w:szCs w:val="16"/>
              </w:rPr>
            </w:pPr>
          </w:p>
        </w:tc>
        <w:tc>
          <w:tcPr>
            <w:tcW w:w="236" w:type="dxa"/>
          </w:tcPr>
          <w:p w14:paraId="7BD46DBF" w14:textId="77777777" w:rsidR="00D82CFE" w:rsidRPr="00E4522B" w:rsidRDefault="00D82CFE" w:rsidP="00D82CFE">
            <w:pPr>
              <w:rPr>
                <w:rFonts w:ascii="Times New Roman" w:hAnsi="Times New Roman" w:cs="Times New Roman"/>
                <w:sz w:val="16"/>
                <w:szCs w:val="16"/>
              </w:rPr>
            </w:pPr>
          </w:p>
        </w:tc>
        <w:tc>
          <w:tcPr>
            <w:tcW w:w="317" w:type="dxa"/>
          </w:tcPr>
          <w:p w14:paraId="1F833F43" w14:textId="77777777" w:rsidR="00D82CFE" w:rsidRPr="00E4522B" w:rsidRDefault="00D82CFE" w:rsidP="00D82CFE">
            <w:pPr>
              <w:rPr>
                <w:rFonts w:ascii="Times New Roman" w:hAnsi="Times New Roman" w:cs="Times New Roman"/>
                <w:sz w:val="16"/>
                <w:szCs w:val="16"/>
              </w:rPr>
            </w:pPr>
          </w:p>
        </w:tc>
        <w:tc>
          <w:tcPr>
            <w:tcW w:w="272" w:type="dxa"/>
          </w:tcPr>
          <w:p w14:paraId="091E9F05" w14:textId="77777777" w:rsidR="00D82CFE" w:rsidRPr="00E4522B" w:rsidRDefault="00D82CFE" w:rsidP="00D82CFE">
            <w:pPr>
              <w:rPr>
                <w:rFonts w:ascii="Times New Roman" w:hAnsi="Times New Roman" w:cs="Times New Roman"/>
                <w:sz w:val="16"/>
                <w:szCs w:val="16"/>
              </w:rPr>
            </w:pPr>
          </w:p>
        </w:tc>
        <w:tc>
          <w:tcPr>
            <w:tcW w:w="271" w:type="dxa"/>
          </w:tcPr>
          <w:p w14:paraId="76C746B3" w14:textId="77777777" w:rsidR="00D82CFE" w:rsidRPr="00E4522B" w:rsidRDefault="00D82CFE" w:rsidP="00D82CFE">
            <w:pPr>
              <w:rPr>
                <w:rFonts w:ascii="Times New Roman" w:hAnsi="Times New Roman" w:cs="Times New Roman"/>
                <w:sz w:val="16"/>
                <w:szCs w:val="16"/>
              </w:rPr>
            </w:pPr>
          </w:p>
        </w:tc>
        <w:tc>
          <w:tcPr>
            <w:tcW w:w="272" w:type="dxa"/>
          </w:tcPr>
          <w:p w14:paraId="55F03098" w14:textId="77777777" w:rsidR="00D82CFE" w:rsidRPr="00E4522B" w:rsidRDefault="00D82CFE" w:rsidP="00D82CFE">
            <w:pPr>
              <w:rPr>
                <w:rFonts w:ascii="Times New Roman" w:hAnsi="Times New Roman" w:cs="Times New Roman"/>
                <w:sz w:val="16"/>
                <w:szCs w:val="16"/>
              </w:rPr>
            </w:pPr>
          </w:p>
        </w:tc>
        <w:tc>
          <w:tcPr>
            <w:tcW w:w="268" w:type="dxa"/>
            <w:tcMar>
              <w:left w:w="28" w:type="dxa"/>
              <w:right w:w="28" w:type="dxa"/>
            </w:tcMar>
            <w:vAlign w:val="center"/>
          </w:tcPr>
          <w:p w14:paraId="7A8522E3" w14:textId="77777777" w:rsidR="00D82CFE" w:rsidRPr="00E4522B" w:rsidRDefault="00D82CFE" w:rsidP="00D82CFE">
            <w:pPr>
              <w:rPr>
                <w:rFonts w:ascii="Times New Roman" w:hAnsi="Times New Roman" w:cs="Times New Roman"/>
                <w:sz w:val="16"/>
                <w:szCs w:val="16"/>
              </w:rPr>
            </w:pPr>
          </w:p>
        </w:tc>
        <w:tc>
          <w:tcPr>
            <w:tcW w:w="219" w:type="dxa"/>
            <w:tcMar>
              <w:left w:w="28" w:type="dxa"/>
              <w:right w:w="28" w:type="dxa"/>
            </w:tcMar>
            <w:vAlign w:val="center"/>
          </w:tcPr>
          <w:p w14:paraId="60985F57" w14:textId="77777777" w:rsidR="00D82CFE" w:rsidRPr="00E4522B" w:rsidRDefault="00D82CFE" w:rsidP="00D82CFE">
            <w:pPr>
              <w:rPr>
                <w:rFonts w:ascii="Times New Roman" w:hAnsi="Times New Roman" w:cs="Times New Roman"/>
                <w:sz w:val="16"/>
                <w:szCs w:val="16"/>
              </w:rPr>
            </w:pPr>
          </w:p>
        </w:tc>
        <w:tc>
          <w:tcPr>
            <w:tcW w:w="213" w:type="dxa"/>
            <w:tcMar>
              <w:left w:w="28" w:type="dxa"/>
              <w:right w:w="28" w:type="dxa"/>
            </w:tcMar>
            <w:vAlign w:val="center"/>
          </w:tcPr>
          <w:p w14:paraId="508E76A1" w14:textId="77777777" w:rsidR="00D82CFE" w:rsidRPr="00E4522B" w:rsidRDefault="00D82CFE" w:rsidP="00D82CFE">
            <w:pPr>
              <w:rPr>
                <w:rFonts w:ascii="Times New Roman" w:hAnsi="Times New Roman" w:cs="Times New Roman"/>
                <w:sz w:val="16"/>
                <w:szCs w:val="16"/>
              </w:rPr>
            </w:pPr>
          </w:p>
        </w:tc>
        <w:tc>
          <w:tcPr>
            <w:tcW w:w="240" w:type="dxa"/>
            <w:tcMar>
              <w:left w:w="28" w:type="dxa"/>
              <w:right w:w="28" w:type="dxa"/>
            </w:tcMar>
            <w:vAlign w:val="center"/>
          </w:tcPr>
          <w:p w14:paraId="0469D928" w14:textId="77777777" w:rsidR="00D82CFE" w:rsidRPr="00E4522B" w:rsidRDefault="00D82CFE" w:rsidP="00D82CFE">
            <w:pPr>
              <w:rPr>
                <w:rFonts w:ascii="Times New Roman" w:hAnsi="Times New Roman" w:cs="Times New Roman"/>
                <w:sz w:val="16"/>
                <w:szCs w:val="16"/>
              </w:rPr>
            </w:pPr>
          </w:p>
        </w:tc>
        <w:tc>
          <w:tcPr>
            <w:tcW w:w="269" w:type="dxa"/>
            <w:tcMar>
              <w:left w:w="28" w:type="dxa"/>
              <w:right w:w="28" w:type="dxa"/>
            </w:tcMar>
            <w:vAlign w:val="center"/>
          </w:tcPr>
          <w:p w14:paraId="6BBC7EC3" w14:textId="77777777" w:rsidR="00D82CFE" w:rsidRPr="00E4522B" w:rsidRDefault="00D82CFE" w:rsidP="00D82CFE">
            <w:pPr>
              <w:rPr>
                <w:rFonts w:ascii="Times New Roman" w:hAnsi="Times New Roman" w:cs="Times New Roman"/>
                <w:sz w:val="16"/>
                <w:szCs w:val="16"/>
              </w:rPr>
            </w:pPr>
          </w:p>
        </w:tc>
        <w:tc>
          <w:tcPr>
            <w:tcW w:w="271" w:type="dxa"/>
          </w:tcPr>
          <w:p w14:paraId="3957F7A0" w14:textId="77777777" w:rsidR="00D82CFE" w:rsidRPr="00E4522B" w:rsidRDefault="00D82CFE" w:rsidP="00D82CFE">
            <w:pPr>
              <w:rPr>
                <w:rFonts w:ascii="Times New Roman" w:hAnsi="Times New Roman" w:cs="Times New Roman"/>
                <w:sz w:val="16"/>
                <w:szCs w:val="16"/>
              </w:rPr>
            </w:pPr>
          </w:p>
        </w:tc>
        <w:tc>
          <w:tcPr>
            <w:tcW w:w="316" w:type="dxa"/>
          </w:tcPr>
          <w:p w14:paraId="7EC38778" w14:textId="77777777" w:rsidR="00D82CFE" w:rsidRPr="00E4522B" w:rsidRDefault="00D82CFE" w:rsidP="00D82CFE">
            <w:pPr>
              <w:rPr>
                <w:rFonts w:ascii="Times New Roman" w:hAnsi="Times New Roman" w:cs="Times New Roman"/>
                <w:sz w:val="16"/>
                <w:szCs w:val="16"/>
              </w:rPr>
            </w:pPr>
          </w:p>
        </w:tc>
        <w:tc>
          <w:tcPr>
            <w:tcW w:w="236" w:type="dxa"/>
          </w:tcPr>
          <w:p w14:paraId="2E30F856" w14:textId="77777777" w:rsidR="00D82CFE" w:rsidRPr="00E4522B" w:rsidRDefault="00D82CFE" w:rsidP="00D82CFE">
            <w:pPr>
              <w:rPr>
                <w:rFonts w:ascii="Times New Roman" w:hAnsi="Times New Roman" w:cs="Times New Roman"/>
                <w:sz w:val="16"/>
                <w:szCs w:val="16"/>
              </w:rPr>
            </w:pPr>
          </w:p>
        </w:tc>
        <w:tc>
          <w:tcPr>
            <w:tcW w:w="272" w:type="dxa"/>
          </w:tcPr>
          <w:p w14:paraId="27B3CAE5" w14:textId="77777777" w:rsidR="00D82CFE" w:rsidRPr="00E4522B" w:rsidRDefault="00D82CFE" w:rsidP="00D82CFE">
            <w:pPr>
              <w:rPr>
                <w:rFonts w:ascii="Times New Roman" w:hAnsi="Times New Roman" w:cs="Times New Roman"/>
                <w:sz w:val="16"/>
                <w:szCs w:val="16"/>
              </w:rPr>
            </w:pPr>
          </w:p>
        </w:tc>
        <w:tc>
          <w:tcPr>
            <w:tcW w:w="271" w:type="dxa"/>
          </w:tcPr>
          <w:p w14:paraId="377B69E4" w14:textId="77777777" w:rsidR="00D82CFE" w:rsidRPr="00E4522B" w:rsidRDefault="00D82CFE" w:rsidP="00D82CFE">
            <w:pPr>
              <w:rPr>
                <w:rFonts w:ascii="Times New Roman" w:hAnsi="Times New Roman" w:cs="Times New Roman"/>
                <w:sz w:val="16"/>
                <w:szCs w:val="16"/>
              </w:rPr>
            </w:pPr>
          </w:p>
        </w:tc>
        <w:tc>
          <w:tcPr>
            <w:tcW w:w="236" w:type="dxa"/>
          </w:tcPr>
          <w:p w14:paraId="149A1A3C" w14:textId="77777777" w:rsidR="00D82CFE" w:rsidRPr="00E4522B" w:rsidRDefault="00D82CFE" w:rsidP="00D82CFE">
            <w:pPr>
              <w:rPr>
                <w:rFonts w:ascii="Times New Roman" w:hAnsi="Times New Roman" w:cs="Times New Roman"/>
                <w:sz w:val="16"/>
                <w:szCs w:val="16"/>
              </w:rPr>
            </w:pPr>
          </w:p>
        </w:tc>
        <w:tc>
          <w:tcPr>
            <w:tcW w:w="236" w:type="dxa"/>
          </w:tcPr>
          <w:p w14:paraId="76ED316E" w14:textId="77777777" w:rsidR="00D82CFE" w:rsidRPr="00E4522B" w:rsidRDefault="00D82CFE" w:rsidP="00D82CFE">
            <w:pPr>
              <w:rPr>
                <w:rFonts w:ascii="Times New Roman" w:hAnsi="Times New Roman" w:cs="Times New Roman"/>
                <w:sz w:val="16"/>
                <w:szCs w:val="16"/>
              </w:rPr>
            </w:pPr>
          </w:p>
        </w:tc>
        <w:tc>
          <w:tcPr>
            <w:tcW w:w="236" w:type="dxa"/>
          </w:tcPr>
          <w:p w14:paraId="048E4DAA" w14:textId="77777777" w:rsidR="00D82CFE" w:rsidRPr="00E4522B" w:rsidRDefault="00D82CFE" w:rsidP="00D82CFE">
            <w:pPr>
              <w:rPr>
                <w:rFonts w:ascii="Times New Roman" w:hAnsi="Times New Roman" w:cs="Times New Roman"/>
                <w:sz w:val="16"/>
                <w:szCs w:val="16"/>
              </w:rPr>
            </w:pPr>
          </w:p>
        </w:tc>
        <w:tc>
          <w:tcPr>
            <w:tcW w:w="271" w:type="dxa"/>
          </w:tcPr>
          <w:p w14:paraId="62461A3E" w14:textId="77777777" w:rsidR="00D82CFE" w:rsidRPr="00E4522B" w:rsidRDefault="00D82CFE" w:rsidP="00D82CFE">
            <w:pPr>
              <w:rPr>
                <w:rFonts w:ascii="Times New Roman" w:hAnsi="Times New Roman" w:cs="Times New Roman"/>
                <w:sz w:val="16"/>
                <w:szCs w:val="16"/>
              </w:rPr>
            </w:pPr>
          </w:p>
        </w:tc>
        <w:tc>
          <w:tcPr>
            <w:tcW w:w="236" w:type="dxa"/>
          </w:tcPr>
          <w:p w14:paraId="3669B229" w14:textId="77777777" w:rsidR="00D82CFE" w:rsidRPr="00E4522B" w:rsidRDefault="00D82CFE" w:rsidP="00D82CFE">
            <w:pPr>
              <w:rPr>
                <w:rFonts w:ascii="Times New Roman" w:hAnsi="Times New Roman" w:cs="Times New Roman"/>
                <w:sz w:val="16"/>
                <w:szCs w:val="16"/>
              </w:rPr>
            </w:pPr>
          </w:p>
        </w:tc>
        <w:tc>
          <w:tcPr>
            <w:tcW w:w="236" w:type="dxa"/>
          </w:tcPr>
          <w:p w14:paraId="0FE4AF7B" w14:textId="77777777" w:rsidR="00D82CFE" w:rsidRPr="00E4522B" w:rsidRDefault="00D82CFE" w:rsidP="00D82CFE">
            <w:pPr>
              <w:rPr>
                <w:rFonts w:ascii="Times New Roman" w:hAnsi="Times New Roman" w:cs="Times New Roman"/>
                <w:sz w:val="16"/>
                <w:szCs w:val="16"/>
              </w:rPr>
            </w:pPr>
          </w:p>
        </w:tc>
        <w:tc>
          <w:tcPr>
            <w:tcW w:w="236" w:type="dxa"/>
          </w:tcPr>
          <w:p w14:paraId="532CBA54" w14:textId="77777777" w:rsidR="00D82CFE" w:rsidRPr="00E4522B" w:rsidRDefault="00D82CFE" w:rsidP="00D82CFE">
            <w:pPr>
              <w:rPr>
                <w:rFonts w:ascii="Times New Roman" w:hAnsi="Times New Roman" w:cs="Times New Roman"/>
                <w:sz w:val="16"/>
                <w:szCs w:val="16"/>
              </w:rPr>
            </w:pPr>
          </w:p>
        </w:tc>
        <w:tc>
          <w:tcPr>
            <w:tcW w:w="236" w:type="dxa"/>
          </w:tcPr>
          <w:p w14:paraId="75F50EA4" w14:textId="77777777" w:rsidR="00D82CFE" w:rsidRPr="00E4522B" w:rsidRDefault="00D82CFE" w:rsidP="00D82CFE">
            <w:pPr>
              <w:rPr>
                <w:rFonts w:ascii="Times New Roman" w:hAnsi="Times New Roman" w:cs="Times New Roman"/>
                <w:sz w:val="16"/>
                <w:szCs w:val="16"/>
              </w:rPr>
            </w:pPr>
          </w:p>
        </w:tc>
        <w:tc>
          <w:tcPr>
            <w:tcW w:w="236" w:type="dxa"/>
          </w:tcPr>
          <w:p w14:paraId="553F9985" w14:textId="77777777" w:rsidR="00D82CFE" w:rsidRPr="00E4522B" w:rsidRDefault="00D82CFE" w:rsidP="00D82CFE">
            <w:pPr>
              <w:rPr>
                <w:rFonts w:ascii="Times New Roman" w:hAnsi="Times New Roman" w:cs="Times New Roman"/>
                <w:sz w:val="16"/>
                <w:szCs w:val="16"/>
              </w:rPr>
            </w:pPr>
          </w:p>
        </w:tc>
        <w:tc>
          <w:tcPr>
            <w:tcW w:w="236" w:type="dxa"/>
          </w:tcPr>
          <w:p w14:paraId="03F16B8C" w14:textId="77777777" w:rsidR="00D82CFE" w:rsidRPr="00E4522B" w:rsidRDefault="00D82CFE" w:rsidP="00D82CFE">
            <w:pPr>
              <w:rPr>
                <w:rFonts w:ascii="Times New Roman" w:hAnsi="Times New Roman" w:cs="Times New Roman"/>
                <w:sz w:val="16"/>
                <w:szCs w:val="16"/>
              </w:rPr>
            </w:pPr>
          </w:p>
        </w:tc>
        <w:tc>
          <w:tcPr>
            <w:tcW w:w="236" w:type="dxa"/>
          </w:tcPr>
          <w:p w14:paraId="5FB7805F" w14:textId="77777777" w:rsidR="00D82CFE" w:rsidRPr="00E4522B" w:rsidRDefault="00D82CFE" w:rsidP="00D82CFE">
            <w:pPr>
              <w:rPr>
                <w:rFonts w:ascii="Times New Roman" w:hAnsi="Times New Roman" w:cs="Times New Roman"/>
                <w:sz w:val="16"/>
                <w:szCs w:val="16"/>
              </w:rPr>
            </w:pPr>
          </w:p>
        </w:tc>
        <w:tc>
          <w:tcPr>
            <w:tcW w:w="236" w:type="dxa"/>
          </w:tcPr>
          <w:p w14:paraId="1DC4A44A" w14:textId="77777777" w:rsidR="00D82CFE" w:rsidRPr="00E4522B" w:rsidRDefault="00D82CFE" w:rsidP="00D82CFE">
            <w:pPr>
              <w:rPr>
                <w:rFonts w:ascii="Times New Roman" w:hAnsi="Times New Roman" w:cs="Times New Roman"/>
                <w:sz w:val="16"/>
                <w:szCs w:val="16"/>
              </w:rPr>
            </w:pPr>
          </w:p>
        </w:tc>
        <w:tc>
          <w:tcPr>
            <w:tcW w:w="236" w:type="dxa"/>
          </w:tcPr>
          <w:p w14:paraId="1BDF7451" w14:textId="77777777" w:rsidR="00D82CFE" w:rsidRPr="00E4522B" w:rsidRDefault="00D82CFE" w:rsidP="00D82CFE">
            <w:pPr>
              <w:rPr>
                <w:rFonts w:ascii="Times New Roman" w:hAnsi="Times New Roman" w:cs="Times New Roman"/>
                <w:sz w:val="16"/>
                <w:szCs w:val="16"/>
              </w:rPr>
            </w:pPr>
          </w:p>
        </w:tc>
        <w:tc>
          <w:tcPr>
            <w:tcW w:w="271" w:type="dxa"/>
          </w:tcPr>
          <w:p w14:paraId="667DFB33" w14:textId="77777777" w:rsidR="00D82CFE" w:rsidRPr="00E4522B" w:rsidRDefault="00D82CFE" w:rsidP="00D82CFE">
            <w:pPr>
              <w:rPr>
                <w:rFonts w:ascii="Times New Roman" w:hAnsi="Times New Roman" w:cs="Times New Roman"/>
                <w:sz w:val="16"/>
                <w:szCs w:val="16"/>
              </w:rPr>
            </w:pPr>
          </w:p>
        </w:tc>
        <w:tc>
          <w:tcPr>
            <w:tcW w:w="236" w:type="dxa"/>
          </w:tcPr>
          <w:p w14:paraId="0A1AC113" w14:textId="77777777" w:rsidR="00D82CFE" w:rsidRPr="00E4522B" w:rsidRDefault="00D82CFE" w:rsidP="00D82CFE">
            <w:pPr>
              <w:rPr>
                <w:rFonts w:ascii="Times New Roman" w:hAnsi="Times New Roman" w:cs="Times New Roman"/>
                <w:sz w:val="16"/>
                <w:szCs w:val="16"/>
              </w:rPr>
            </w:pPr>
          </w:p>
        </w:tc>
        <w:tc>
          <w:tcPr>
            <w:tcW w:w="236" w:type="dxa"/>
          </w:tcPr>
          <w:p w14:paraId="3F6DBECF" w14:textId="77777777" w:rsidR="00D82CFE" w:rsidRPr="00E4522B" w:rsidRDefault="00D82CFE" w:rsidP="00D82CFE">
            <w:pPr>
              <w:rPr>
                <w:rFonts w:ascii="Times New Roman" w:hAnsi="Times New Roman" w:cs="Times New Roman"/>
                <w:sz w:val="16"/>
                <w:szCs w:val="16"/>
              </w:rPr>
            </w:pPr>
          </w:p>
        </w:tc>
        <w:tc>
          <w:tcPr>
            <w:tcW w:w="291" w:type="dxa"/>
          </w:tcPr>
          <w:p w14:paraId="703DDAEC" w14:textId="77777777" w:rsidR="00D82CFE" w:rsidRPr="00E4522B" w:rsidRDefault="00D82CFE" w:rsidP="00D82CFE">
            <w:pPr>
              <w:rPr>
                <w:rFonts w:ascii="Times New Roman" w:hAnsi="Times New Roman" w:cs="Times New Roman"/>
                <w:sz w:val="16"/>
                <w:szCs w:val="16"/>
              </w:rPr>
            </w:pPr>
          </w:p>
        </w:tc>
      </w:tr>
    </w:tbl>
    <w:p w14:paraId="669C066F" w14:textId="027ED952" w:rsidR="00144B89" w:rsidRDefault="00144B89" w:rsidP="009A4C61">
      <w:pPr>
        <w:pStyle w:val="ConsPlusNormal"/>
      </w:pPr>
    </w:p>
    <w:p w14:paraId="5763D808" w14:textId="2C63A26C" w:rsidR="00D82CFE" w:rsidRPr="00D82CFE" w:rsidRDefault="00D82CFE" w:rsidP="00D82CFE">
      <w:pPr>
        <w:rPr>
          <w:lang w:eastAsia="ru-RU"/>
        </w:rPr>
      </w:pPr>
    </w:p>
    <w:p w14:paraId="055AC8DA" w14:textId="06D80ED8" w:rsidR="00D82CFE" w:rsidRPr="00D82CFE" w:rsidRDefault="00D82CFE" w:rsidP="00D82CFE">
      <w:pPr>
        <w:rPr>
          <w:lang w:eastAsia="ru-RU"/>
        </w:rPr>
      </w:pPr>
    </w:p>
    <w:p w14:paraId="29BE1810" w14:textId="7CADDC00" w:rsidR="00D82CFE" w:rsidRPr="00D82CFE" w:rsidRDefault="00D82CFE" w:rsidP="00D82CFE">
      <w:pPr>
        <w:rPr>
          <w:lang w:eastAsia="ru-RU"/>
        </w:rPr>
      </w:pPr>
    </w:p>
    <w:p w14:paraId="34DDE310" w14:textId="3F5CA86A" w:rsidR="00D82CFE" w:rsidRPr="00D82CFE" w:rsidRDefault="00D82CFE" w:rsidP="00D82CFE">
      <w:pPr>
        <w:rPr>
          <w:lang w:eastAsia="ru-RU"/>
        </w:rPr>
      </w:pPr>
    </w:p>
    <w:p w14:paraId="60B5CEE9" w14:textId="39CFA9C5" w:rsidR="00D82CFE" w:rsidRPr="00D82CFE" w:rsidRDefault="00D82CFE" w:rsidP="00D82CFE">
      <w:pPr>
        <w:rPr>
          <w:lang w:eastAsia="ru-RU"/>
        </w:rPr>
      </w:pPr>
    </w:p>
    <w:p w14:paraId="6EB0BE55" w14:textId="0D82C5EF" w:rsidR="00D82CFE" w:rsidRPr="00D82CFE" w:rsidRDefault="00D82CFE" w:rsidP="00D82CFE">
      <w:pPr>
        <w:rPr>
          <w:lang w:eastAsia="ru-RU"/>
        </w:rPr>
      </w:pPr>
    </w:p>
    <w:p w14:paraId="6CF00975" w14:textId="4FA7D114" w:rsidR="00D82CFE" w:rsidRPr="00D82CFE" w:rsidRDefault="00D82CFE" w:rsidP="00D82CFE">
      <w:pPr>
        <w:rPr>
          <w:lang w:eastAsia="ru-RU"/>
        </w:rPr>
      </w:pPr>
    </w:p>
    <w:p w14:paraId="740CC49A" w14:textId="28DF4E12" w:rsidR="00D82CFE" w:rsidRPr="00D82CFE" w:rsidRDefault="00D82CFE" w:rsidP="00D82CFE">
      <w:pPr>
        <w:rPr>
          <w:lang w:eastAsia="ru-RU"/>
        </w:rPr>
      </w:pPr>
    </w:p>
    <w:p w14:paraId="3352E825" w14:textId="77777777" w:rsidR="00D82CFE" w:rsidRPr="00D82CFE" w:rsidRDefault="00D82CFE" w:rsidP="00D82CFE">
      <w:pPr>
        <w:ind w:firstLine="708"/>
        <w:rPr>
          <w:lang w:eastAsia="ru-RU"/>
        </w:rPr>
      </w:pPr>
    </w:p>
    <w:p w14:paraId="0AAFBFF9" w14:textId="77777777" w:rsidR="00144B89" w:rsidRPr="00985111" w:rsidRDefault="00144B89" w:rsidP="00F72DE4">
      <w:pPr>
        <w:pStyle w:val="1"/>
        <w:pageBreakBefore/>
        <w:spacing w:before="0" w:after="0"/>
      </w:pPr>
      <w:bookmarkStart w:id="42" w:name="_Toc151844062"/>
      <w:bookmarkStart w:id="43" w:name="_Toc180161088"/>
      <w:r w:rsidRPr="00985111">
        <w:t xml:space="preserve">Раздел 5. Примерная структура </w:t>
      </w:r>
      <w:r>
        <w:t xml:space="preserve">и содержание </w:t>
      </w:r>
      <w:r w:rsidRPr="00985111">
        <w:t>образовательной программы</w:t>
      </w:r>
      <w:bookmarkEnd w:id="42"/>
      <w:bookmarkEnd w:id="43"/>
    </w:p>
    <w:p w14:paraId="1364594D" w14:textId="03BBD5DF" w:rsidR="00144B89" w:rsidRDefault="00144B89" w:rsidP="00144B89">
      <w:pPr>
        <w:pStyle w:val="114"/>
        <w:spacing w:after="0" w:line="240" w:lineRule="auto"/>
        <w:rPr>
          <w:bCs/>
        </w:rPr>
      </w:pPr>
      <w:bookmarkStart w:id="44" w:name="_Toc151844063"/>
      <w:bookmarkStart w:id="45" w:name="_Toc180161089"/>
      <w:r w:rsidRPr="00252FFB">
        <w:rPr>
          <w:bCs/>
        </w:rPr>
        <w:t>5.1. Примерный учебный план</w:t>
      </w:r>
      <w:bookmarkEnd w:id="44"/>
      <w:bookmarkEnd w:id="45"/>
      <w:r w:rsidRPr="00252FFB">
        <w:rPr>
          <w:bCs/>
        </w:rPr>
        <w:t xml:space="preserve"> </w:t>
      </w:r>
    </w:p>
    <w:p w14:paraId="580876A5" w14:textId="77777777" w:rsidR="009A4C61" w:rsidRPr="00252FFB" w:rsidRDefault="009A4C61" w:rsidP="009A4C61">
      <w:pPr>
        <w:pStyle w:val="ConsPlusNormal"/>
      </w:pP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4"/>
        <w:gridCol w:w="6444"/>
        <w:gridCol w:w="1334"/>
        <w:gridCol w:w="799"/>
        <w:gridCol w:w="796"/>
        <w:gridCol w:w="799"/>
        <w:gridCol w:w="799"/>
        <w:gridCol w:w="802"/>
        <w:gridCol w:w="684"/>
        <w:gridCol w:w="895"/>
      </w:tblGrid>
      <w:tr w:rsidR="00144B89" w:rsidRPr="008B4CF7" w14:paraId="4E4B7002" w14:textId="77777777" w:rsidTr="00CC5594">
        <w:trPr>
          <w:jc w:val="center"/>
        </w:trPr>
        <w:tc>
          <w:tcPr>
            <w:tcW w:w="436" w:type="pct"/>
            <w:vMerge w:val="restart"/>
            <w:tcBorders>
              <w:bottom w:val="single" w:sz="4" w:space="0" w:color="auto"/>
            </w:tcBorders>
            <w:vAlign w:val="center"/>
          </w:tcPr>
          <w:p w14:paraId="0BC28809" w14:textId="77777777" w:rsidR="00144B89" w:rsidRPr="008B4CF7" w:rsidRDefault="00144B89" w:rsidP="00AB20F3">
            <w:pPr>
              <w:contextualSpacing/>
              <w:jc w:val="center"/>
              <w:rPr>
                <w:rFonts w:ascii="Times New Roman" w:hAnsi="Times New Roman" w:cs="Times New Roman"/>
                <w:sz w:val="20"/>
                <w:szCs w:val="20"/>
              </w:rPr>
            </w:pPr>
            <w:bookmarkStart w:id="46" w:name="_Hlk162977107"/>
            <w:r w:rsidRPr="008B4CF7">
              <w:rPr>
                <w:rFonts w:ascii="Times New Roman" w:hAnsi="Times New Roman" w:cs="Times New Roman"/>
                <w:sz w:val="20"/>
                <w:szCs w:val="20"/>
              </w:rPr>
              <w:t>Индекс</w:t>
            </w:r>
          </w:p>
        </w:tc>
        <w:tc>
          <w:tcPr>
            <w:tcW w:w="2203" w:type="pct"/>
            <w:vMerge w:val="restart"/>
            <w:tcBorders>
              <w:bottom w:val="single" w:sz="4" w:space="0" w:color="auto"/>
            </w:tcBorders>
            <w:vAlign w:val="center"/>
          </w:tcPr>
          <w:p w14:paraId="40E9896D"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6"/>
            </w:r>
          </w:p>
        </w:tc>
        <w:tc>
          <w:tcPr>
            <w:tcW w:w="456" w:type="pct"/>
            <w:vMerge w:val="restart"/>
            <w:tcBorders>
              <w:bottom w:val="single" w:sz="4" w:space="0" w:color="auto"/>
            </w:tcBorders>
            <w:textDirection w:val="btLr"/>
            <w:vAlign w:val="center"/>
          </w:tcPr>
          <w:p w14:paraId="5A49F15D" w14:textId="77777777" w:rsidR="00144B89" w:rsidRPr="008B4CF7" w:rsidRDefault="00144B89" w:rsidP="00AB20F3">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73" w:type="pct"/>
            <w:vMerge w:val="restart"/>
            <w:tcBorders>
              <w:bottom w:val="single" w:sz="4" w:space="0" w:color="auto"/>
            </w:tcBorders>
            <w:textDirection w:val="btLr"/>
            <w:vAlign w:val="center"/>
          </w:tcPr>
          <w:p w14:paraId="61BD63A9" w14:textId="77777777" w:rsidR="00144B89" w:rsidRPr="008B4CF7" w:rsidRDefault="00144B89" w:rsidP="00AB20F3">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326" w:type="pct"/>
            <w:gridSpan w:val="5"/>
            <w:tcBorders>
              <w:bottom w:val="single" w:sz="4" w:space="0" w:color="auto"/>
            </w:tcBorders>
            <w:vAlign w:val="center"/>
          </w:tcPr>
          <w:p w14:paraId="39A5334B"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06" w:type="pct"/>
            <w:vMerge w:val="restart"/>
            <w:textDirection w:val="btLr"/>
            <w:vAlign w:val="center"/>
          </w:tcPr>
          <w:p w14:paraId="11ADA97A"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6B3096" w:rsidRPr="008B4CF7" w14:paraId="2A7D6CAD" w14:textId="77777777" w:rsidTr="00CC5594">
        <w:trPr>
          <w:cantSplit/>
          <w:trHeight w:val="1853"/>
          <w:jc w:val="center"/>
        </w:trPr>
        <w:tc>
          <w:tcPr>
            <w:tcW w:w="436" w:type="pct"/>
            <w:vMerge/>
          </w:tcPr>
          <w:p w14:paraId="3F14C987" w14:textId="77777777" w:rsidR="00144B89" w:rsidRPr="008B4CF7" w:rsidRDefault="00144B89" w:rsidP="00AB20F3">
            <w:pPr>
              <w:contextualSpacing/>
              <w:jc w:val="both"/>
              <w:rPr>
                <w:rFonts w:ascii="Times New Roman" w:hAnsi="Times New Roman" w:cs="Times New Roman"/>
                <w:sz w:val="20"/>
                <w:szCs w:val="20"/>
              </w:rPr>
            </w:pPr>
          </w:p>
        </w:tc>
        <w:tc>
          <w:tcPr>
            <w:tcW w:w="2203" w:type="pct"/>
            <w:vMerge/>
          </w:tcPr>
          <w:p w14:paraId="1B8420DA" w14:textId="77777777" w:rsidR="00144B89" w:rsidRPr="008B4CF7" w:rsidRDefault="00144B89" w:rsidP="00AB20F3">
            <w:pPr>
              <w:contextualSpacing/>
              <w:jc w:val="both"/>
              <w:rPr>
                <w:rFonts w:ascii="Times New Roman" w:hAnsi="Times New Roman" w:cs="Times New Roman"/>
                <w:sz w:val="20"/>
                <w:szCs w:val="20"/>
              </w:rPr>
            </w:pPr>
          </w:p>
        </w:tc>
        <w:tc>
          <w:tcPr>
            <w:tcW w:w="456" w:type="pct"/>
            <w:vMerge/>
            <w:vAlign w:val="center"/>
          </w:tcPr>
          <w:p w14:paraId="36ED18BF" w14:textId="77777777" w:rsidR="00144B89" w:rsidRPr="008B4CF7" w:rsidRDefault="00144B89" w:rsidP="00AB20F3">
            <w:pPr>
              <w:tabs>
                <w:tab w:val="left" w:pos="406"/>
              </w:tabs>
              <w:contextualSpacing/>
              <w:jc w:val="center"/>
              <w:rPr>
                <w:rFonts w:ascii="Times New Roman" w:hAnsi="Times New Roman" w:cs="Times New Roman"/>
                <w:sz w:val="20"/>
                <w:szCs w:val="20"/>
              </w:rPr>
            </w:pPr>
          </w:p>
        </w:tc>
        <w:tc>
          <w:tcPr>
            <w:tcW w:w="273" w:type="pct"/>
            <w:vMerge/>
            <w:vAlign w:val="center"/>
          </w:tcPr>
          <w:p w14:paraId="40DB3127" w14:textId="77777777" w:rsidR="00144B89" w:rsidRPr="008B4CF7" w:rsidRDefault="00144B89" w:rsidP="00AB20F3">
            <w:pPr>
              <w:tabs>
                <w:tab w:val="left" w:pos="406"/>
              </w:tabs>
              <w:suppressAutoHyphens/>
              <w:contextualSpacing/>
              <w:jc w:val="center"/>
              <w:rPr>
                <w:rFonts w:ascii="Times New Roman" w:hAnsi="Times New Roman" w:cs="Times New Roman"/>
                <w:sz w:val="20"/>
                <w:szCs w:val="20"/>
              </w:rPr>
            </w:pPr>
          </w:p>
        </w:tc>
        <w:tc>
          <w:tcPr>
            <w:tcW w:w="272" w:type="pct"/>
            <w:textDirection w:val="btLr"/>
            <w:vAlign w:val="center"/>
          </w:tcPr>
          <w:p w14:paraId="33F96FDF" w14:textId="77777777" w:rsidR="00144B89" w:rsidRPr="008B4CF7" w:rsidRDefault="00144B89" w:rsidP="00AB20F3">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73" w:type="pct"/>
            <w:textDirection w:val="btLr"/>
            <w:vAlign w:val="center"/>
          </w:tcPr>
          <w:p w14:paraId="03459B87"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73" w:type="pct"/>
            <w:textDirection w:val="btLr"/>
            <w:vAlign w:val="center"/>
          </w:tcPr>
          <w:p w14:paraId="206C3188"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7"/>
            </w:r>
          </w:p>
        </w:tc>
        <w:tc>
          <w:tcPr>
            <w:tcW w:w="274" w:type="pct"/>
            <w:textDirection w:val="btLr"/>
            <w:vAlign w:val="center"/>
          </w:tcPr>
          <w:p w14:paraId="71B4FDAE"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8"/>
            </w:r>
          </w:p>
        </w:tc>
        <w:tc>
          <w:tcPr>
            <w:tcW w:w="234" w:type="pct"/>
            <w:textDirection w:val="btLr"/>
            <w:vAlign w:val="center"/>
          </w:tcPr>
          <w:p w14:paraId="4774F3CC"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06" w:type="pct"/>
            <w:vMerge/>
          </w:tcPr>
          <w:p w14:paraId="6CB9AF0D" w14:textId="77777777" w:rsidR="00144B89" w:rsidRPr="008B4CF7" w:rsidRDefault="00144B89" w:rsidP="00AB20F3">
            <w:pPr>
              <w:suppressAutoHyphens/>
              <w:contextualSpacing/>
              <w:jc w:val="both"/>
              <w:rPr>
                <w:rFonts w:ascii="Times New Roman" w:hAnsi="Times New Roman" w:cs="Times New Roman"/>
                <w:sz w:val="20"/>
                <w:szCs w:val="20"/>
              </w:rPr>
            </w:pPr>
          </w:p>
        </w:tc>
      </w:tr>
      <w:tr w:rsidR="006B3096" w:rsidRPr="008B4CF7" w14:paraId="37B55BB3" w14:textId="77777777" w:rsidTr="00CC5594">
        <w:trPr>
          <w:jc w:val="center"/>
        </w:trPr>
        <w:tc>
          <w:tcPr>
            <w:tcW w:w="436" w:type="pct"/>
          </w:tcPr>
          <w:p w14:paraId="28BEF281"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03" w:type="pct"/>
          </w:tcPr>
          <w:p w14:paraId="406A078B"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456" w:type="pct"/>
          </w:tcPr>
          <w:p w14:paraId="3EB040AE" w14:textId="77777777" w:rsidR="00144B89" w:rsidRPr="008B4CF7" w:rsidRDefault="00144B89"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73" w:type="pct"/>
          </w:tcPr>
          <w:p w14:paraId="0AAE1D3E" w14:textId="77777777" w:rsidR="00144B89" w:rsidRPr="008B4CF7" w:rsidRDefault="00144B89"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72" w:type="pct"/>
          </w:tcPr>
          <w:p w14:paraId="54A498AE"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273" w:type="pct"/>
          </w:tcPr>
          <w:p w14:paraId="49823E27"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73" w:type="pct"/>
          </w:tcPr>
          <w:p w14:paraId="24972A13"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74" w:type="pct"/>
          </w:tcPr>
          <w:p w14:paraId="5635CE74"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34" w:type="pct"/>
          </w:tcPr>
          <w:p w14:paraId="693E10C7"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306" w:type="pct"/>
          </w:tcPr>
          <w:p w14:paraId="0D169DEE"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10</w:t>
            </w:r>
          </w:p>
        </w:tc>
      </w:tr>
      <w:tr w:rsidR="006B3096" w:rsidRPr="008B4CF7" w14:paraId="1D2A2C5B" w14:textId="77777777" w:rsidTr="00CC5594">
        <w:trPr>
          <w:jc w:val="center"/>
        </w:trPr>
        <w:tc>
          <w:tcPr>
            <w:tcW w:w="2638" w:type="pct"/>
            <w:gridSpan w:val="2"/>
          </w:tcPr>
          <w:p w14:paraId="438BAA42" w14:textId="77777777" w:rsidR="00144B89" w:rsidRPr="008B4CF7" w:rsidRDefault="00144B89" w:rsidP="00AB20F3">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456" w:type="pct"/>
            <w:vAlign w:val="center"/>
          </w:tcPr>
          <w:p w14:paraId="600F83B6" w14:textId="72A1C73E" w:rsidR="00144B89" w:rsidRPr="004F1AAA" w:rsidRDefault="00B207BB" w:rsidP="00AB20F3">
            <w:pPr>
              <w:tabs>
                <w:tab w:val="left" w:pos="406"/>
              </w:tabs>
              <w:contextualSpacing/>
              <w:jc w:val="center"/>
              <w:rPr>
                <w:rFonts w:ascii="Times New Roman" w:hAnsi="Times New Roman" w:cs="Times New Roman"/>
                <w:b/>
                <w:bCs/>
                <w:sz w:val="20"/>
                <w:szCs w:val="20"/>
              </w:rPr>
            </w:pPr>
            <w:r w:rsidRPr="004F1AAA">
              <w:rPr>
                <w:rFonts w:ascii="Times New Roman" w:hAnsi="Times New Roman"/>
                <w:b/>
                <w:bCs/>
                <w:sz w:val="20"/>
                <w:szCs w:val="20"/>
              </w:rPr>
              <w:t>2952</w:t>
            </w:r>
          </w:p>
        </w:tc>
        <w:tc>
          <w:tcPr>
            <w:tcW w:w="273" w:type="pct"/>
            <w:vAlign w:val="center"/>
          </w:tcPr>
          <w:p w14:paraId="4E3CBFDF" w14:textId="1C04FDA1" w:rsidR="00144B89" w:rsidRPr="004F1AAA" w:rsidRDefault="00FA4636"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19</w:t>
            </w:r>
            <w:r w:rsidR="00C25D1B">
              <w:rPr>
                <w:rFonts w:ascii="Times New Roman" w:hAnsi="Times New Roman" w:cs="Times New Roman"/>
                <w:b/>
                <w:bCs/>
                <w:sz w:val="20"/>
                <w:szCs w:val="20"/>
              </w:rPr>
              <w:t>8</w:t>
            </w:r>
            <w:r>
              <w:rPr>
                <w:rFonts w:ascii="Times New Roman" w:hAnsi="Times New Roman" w:cs="Times New Roman"/>
                <w:b/>
                <w:bCs/>
                <w:sz w:val="20"/>
                <w:szCs w:val="20"/>
              </w:rPr>
              <w:t>0</w:t>
            </w:r>
          </w:p>
        </w:tc>
        <w:tc>
          <w:tcPr>
            <w:tcW w:w="272" w:type="pct"/>
            <w:vAlign w:val="center"/>
          </w:tcPr>
          <w:p w14:paraId="0B99B74A" w14:textId="2BB6A00D" w:rsidR="00144B89" w:rsidRPr="001D3559" w:rsidRDefault="00C25D1B"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19</w:t>
            </w:r>
            <w:r w:rsidR="00A64118">
              <w:rPr>
                <w:rFonts w:ascii="Times New Roman" w:hAnsi="Times New Roman" w:cs="Times New Roman"/>
                <w:b/>
                <w:bCs/>
                <w:sz w:val="20"/>
                <w:szCs w:val="20"/>
              </w:rPr>
              <w:t>40</w:t>
            </w:r>
          </w:p>
        </w:tc>
        <w:tc>
          <w:tcPr>
            <w:tcW w:w="273" w:type="pct"/>
            <w:vAlign w:val="center"/>
          </w:tcPr>
          <w:p w14:paraId="23194D3A" w14:textId="3248CBE1" w:rsidR="00144B89" w:rsidRPr="001D3559" w:rsidRDefault="00AC0A2F"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900</w:t>
            </w:r>
          </w:p>
        </w:tc>
        <w:tc>
          <w:tcPr>
            <w:tcW w:w="273" w:type="pct"/>
            <w:vAlign w:val="center"/>
          </w:tcPr>
          <w:p w14:paraId="1CB47E84" w14:textId="11D6983C" w:rsidR="00144B89" w:rsidRPr="001D3559" w:rsidRDefault="00AC0A2F"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40</w:t>
            </w:r>
          </w:p>
        </w:tc>
        <w:tc>
          <w:tcPr>
            <w:tcW w:w="274" w:type="pct"/>
            <w:vAlign w:val="center"/>
          </w:tcPr>
          <w:p w14:paraId="53665CA1" w14:textId="77777777" w:rsidR="00144B89" w:rsidRPr="001D3559" w:rsidRDefault="00144B89" w:rsidP="00AB20F3">
            <w:pPr>
              <w:contextualSpacing/>
              <w:jc w:val="center"/>
              <w:rPr>
                <w:rFonts w:ascii="Times New Roman" w:hAnsi="Times New Roman" w:cs="Times New Roman"/>
                <w:b/>
                <w:bCs/>
                <w:sz w:val="20"/>
                <w:szCs w:val="20"/>
              </w:rPr>
            </w:pPr>
          </w:p>
        </w:tc>
        <w:tc>
          <w:tcPr>
            <w:tcW w:w="234" w:type="pct"/>
            <w:vAlign w:val="center"/>
          </w:tcPr>
          <w:p w14:paraId="18FC5BB1" w14:textId="440532E8" w:rsidR="00144B89" w:rsidRPr="001D3559" w:rsidRDefault="006B3096"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72</w:t>
            </w:r>
          </w:p>
        </w:tc>
        <w:tc>
          <w:tcPr>
            <w:tcW w:w="306" w:type="pct"/>
            <w:vAlign w:val="center"/>
          </w:tcPr>
          <w:p w14:paraId="2456488E" w14:textId="77777777" w:rsidR="00144B89" w:rsidRPr="008B4CF7" w:rsidRDefault="00144B89" w:rsidP="00AB20F3">
            <w:pPr>
              <w:contextualSpacing/>
              <w:jc w:val="center"/>
              <w:rPr>
                <w:rFonts w:ascii="Times New Roman" w:hAnsi="Times New Roman" w:cs="Times New Roman"/>
                <w:sz w:val="20"/>
                <w:szCs w:val="20"/>
              </w:rPr>
            </w:pPr>
          </w:p>
        </w:tc>
      </w:tr>
      <w:tr w:rsidR="00B207BB" w:rsidRPr="008B4CF7" w14:paraId="6D5B2441"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28B4422" w14:textId="4D7DFB03" w:rsidR="00B207BB" w:rsidRPr="008B4CF7" w:rsidRDefault="00B207BB" w:rsidP="00B207BB">
            <w:pPr>
              <w:contextualSpacing/>
              <w:jc w:val="both"/>
              <w:rPr>
                <w:rFonts w:ascii="Times New Roman" w:hAnsi="Times New Roman" w:cs="Times New Roman"/>
                <w:b/>
                <w:sz w:val="20"/>
                <w:szCs w:val="20"/>
              </w:rPr>
            </w:pPr>
            <w:r w:rsidRPr="00632AB9">
              <w:rPr>
                <w:rFonts w:ascii="Times New Roman" w:hAnsi="Times New Roman"/>
                <w:b/>
                <w:bCs/>
              </w:rPr>
              <w:t>СГ.00</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03C19064" w14:textId="05ABE07A" w:rsidR="00B207BB" w:rsidRPr="008B4CF7" w:rsidRDefault="00B207BB" w:rsidP="00B207BB">
            <w:pPr>
              <w:suppressAutoHyphens/>
              <w:contextualSpacing/>
              <w:jc w:val="both"/>
              <w:rPr>
                <w:rFonts w:ascii="Times New Roman" w:hAnsi="Times New Roman" w:cs="Times New Roman"/>
                <w:b/>
                <w:sz w:val="20"/>
                <w:szCs w:val="20"/>
              </w:rPr>
            </w:pPr>
            <w:r w:rsidRPr="00632AB9">
              <w:rPr>
                <w:rFonts w:ascii="Times New Roman" w:hAnsi="Times New Roman"/>
                <w:b/>
                <w:bCs/>
              </w:rPr>
              <w:t xml:space="preserve">Социально-гуманитарный цикл </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3CCFD1C" w14:textId="055DC5AB" w:rsidR="00B207BB" w:rsidRPr="004F1AAA" w:rsidRDefault="00B207BB" w:rsidP="00B207BB">
            <w:pPr>
              <w:tabs>
                <w:tab w:val="left" w:pos="406"/>
              </w:tabs>
              <w:contextualSpacing/>
              <w:jc w:val="center"/>
              <w:rPr>
                <w:rFonts w:ascii="Times New Roman" w:hAnsi="Times New Roman" w:cs="Times New Roman"/>
                <w:b/>
                <w:bCs/>
                <w:sz w:val="20"/>
                <w:szCs w:val="20"/>
              </w:rPr>
            </w:pPr>
            <w:r w:rsidRPr="004F1AAA">
              <w:rPr>
                <w:rFonts w:ascii="Times New Roman" w:hAnsi="Times New Roman"/>
                <w:b/>
                <w:bCs/>
                <w:sz w:val="20"/>
                <w:szCs w:val="20"/>
              </w:rPr>
              <w:t>475</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A16D82A" w14:textId="128FA8FC" w:rsidR="00B207BB" w:rsidRPr="004F1AAA" w:rsidRDefault="00B207BB" w:rsidP="00B207BB">
            <w:pPr>
              <w:tabs>
                <w:tab w:val="left" w:pos="406"/>
              </w:tabs>
              <w:contextualSpacing/>
              <w:jc w:val="center"/>
              <w:rPr>
                <w:rFonts w:ascii="Times New Roman" w:hAnsi="Times New Roman" w:cs="Times New Roman"/>
                <w:b/>
                <w:bCs/>
                <w:sz w:val="20"/>
                <w:szCs w:val="20"/>
              </w:rPr>
            </w:pPr>
            <w:r w:rsidRPr="004F1AAA">
              <w:rPr>
                <w:rFonts w:ascii="Times New Roman" w:hAnsi="Times New Roman"/>
                <w:b/>
                <w:bCs/>
                <w:sz w:val="20"/>
                <w:szCs w:val="20"/>
              </w:rPr>
              <w:t>392</w:t>
            </w:r>
          </w:p>
        </w:tc>
        <w:tc>
          <w:tcPr>
            <w:tcW w:w="272" w:type="pct"/>
            <w:tcBorders>
              <w:top w:val="single" w:sz="4" w:space="0" w:color="auto"/>
              <w:left w:val="single" w:sz="4" w:space="0" w:color="auto"/>
              <w:bottom w:val="single" w:sz="4" w:space="0" w:color="auto"/>
              <w:right w:val="single" w:sz="4" w:space="0" w:color="auto"/>
            </w:tcBorders>
            <w:vAlign w:val="center"/>
          </w:tcPr>
          <w:p w14:paraId="396F978E" w14:textId="002975AC" w:rsidR="00B207BB" w:rsidRPr="00DD6D71" w:rsidRDefault="005F4AEC" w:rsidP="00B207BB">
            <w:pPr>
              <w:contextualSpacing/>
              <w:jc w:val="center"/>
              <w:rPr>
                <w:rFonts w:ascii="Times New Roman" w:hAnsi="Times New Roman" w:cs="Times New Roman"/>
                <w:b/>
                <w:bCs/>
                <w:sz w:val="20"/>
                <w:szCs w:val="20"/>
              </w:rPr>
            </w:pPr>
            <w:r>
              <w:rPr>
                <w:rFonts w:ascii="Times New Roman" w:hAnsi="Times New Roman" w:cs="Times New Roman"/>
                <w:b/>
                <w:bCs/>
                <w:sz w:val="20"/>
                <w:szCs w:val="20"/>
              </w:rPr>
              <w:t>475</w:t>
            </w:r>
          </w:p>
        </w:tc>
        <w:tc>
          <w:tcPr>
            <w:tcW w:w="273" w:type="pct"/>
            <w:tcBorders>
              <w:top w:val="single" w:sz="4" w:space="0" w:color="auto"/>
              <w:left w:val="single" w:sz="4" w:space="0" w:color="auto"/>
              <w:bottom w:val="single" w:sz="4" w:space="0" w:color="auto"/>
              <w:right w:val="single" w:sz="4" w:space="0" w:color="auto"/>
            </w:tcBorders>
            <w:vAlign w:val="center"/>
          </w:tcPr>
          <w:p w14:paraId="0915E354" w14:textId="77777777" w:rsidR="00B207BB" w:rsidRPr="008B4CF7" w:rsidRDefault="00B207BB" w:rsidP="00B207BB">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27BEBE98" w14:textId="77777777" w:rsidR="00B207BB" w:rsidRPr="008B4CF7" w:rsidRDefault="00B207BB" w:rsidP="00B207BB">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5BA2A615" w14:textId="77777777" w:rsidR="00B207BB" w:rsidRPr="008B4CF7" w:rsidRDefault="00B207BB" w:rsidP="00B207BB">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09CA5DCE" w14:textId="4E689AA5" w:rsidR="00B207BB" w:rsidRPr="008B4CF7" w:rsidRDefault="00B207BB" w:rsidP="00B207BB">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tcBorders>
            <w:vAlign w:val="center"/>
          </w:tcPr>
          <w:p w14:paraId="337D6A13" w14:textId="77777777" w:rsidR="00B207BB" w:rsidRPr="008B4CF7" w:rsidRDefault="00B207BB" w:rsidP="00B207BB">
            <w:pPr>
              <w:contextualSpacing/>
              <w:jc w:val="center"/>
              <w:rPr>
                <w:rFonts w:ascii="Times New Roman" w:hAnsi="Times New Roman" w:cs="Times New Roman"/>
                <w:sz w:val="20"/>
                <w:szCs w:val="20"/>
              </w:rPr>
            </w:pPr>
          </w:p>
        </w:tc>
      </w:tr>
      <w:tr w:rsidR="00B444A6" w:rsidRPr="008B4CF7" w14:paraId="3F533B55"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C8ACB25" w14:textId="2C528086" w:rsidR="00B444A6" w:rsidRPr="008B4CF7" w:rsidRDefault="00B444A6" w:rsidP="00B444A6">
            <w:pPr>
              <w:contextualSpacing/>
              <w:jc w:val="both"/>
              <w:rPr>
                <w:rFonts w:ascii="Times New Roman" w:hAnsi="Times New Roman" w:cs="Times New Roman"/>
                <w:sz w:val="20"/>
                <w:szCs w:val="20"/>
              </w:rPr>
            </w:pPr>
            <w:r w:rsidRPr="00632AB9">
              <w:rPr>
                <w:rFonts w:ascii="Times New Roman" w:hAnsi="Times New Roman"/>
              </w:rPr>
              <w:t>СГ.01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53A03C42" w14:textId="74195843"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История России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45348672" w14:textId="62EEAAD9"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51</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B168E6C" w14:textId="6D5B9994"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w:t>
            </w:r>
          </w:p>
        </w:tc>
        <w:tc>
          <w:tcPr>
            <w:tcW w:w="272" w:type="pct"/>
            <w:tcBorders>
              <w:top w:val="single" w:sz="4" w:space="0" w:color="auto"/>
              <w:left w:val="single" w:sz="4" w:space="0" w:color="auto"/>
              <w:bottom w:val="single" w:sz="4" w:space="0" w:color="auto"/>
              <w:right w:val="single" w:sz="4" w:space="0" w:color="auto"/>
            </w:tcBorders>
            <w:vAlign w:val="center"/>
          </w:tcPr>
          <w:p w14:paraId="7B6271E3" w14:textId="5E5E033A"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51</w:t>
            </w:r>
          </w:p>
        </w:tc>
        <w:tc>
          <w:tcPr>
            <w:tcW w:w="273" w:type="pct"/>
            <w:tcBorders>
              <w:top w:val="single" w:sz="4" w:space="0" w:color="auto"/>
              <w:left w:val="single" w:sz="4" w:space="0" w:color="auto"/>
              <w:bottom w:val="single" w:sz="4" w:space="0" w:color="auto"/>
              <w:right w:val="single" w:sz="4" w:space="0" w:color="auto"/>
            </w:tcBorders>
            <w:vAlign w:val="center"/>
          </w:tcPr>
          <w:p w14:paraId="0AB81B90"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54060DCC"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074C2494"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0F23F099" w14:textId="4E9DB7E8"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70D1E536" w14:textId="146D9DD6"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 </w:t>
            </w:r>
          </w:p>
        </w:tc>
      </w:tr>
      <w:tr w:rsidR="00B444A6" w:rsidRPr="008B4CF7" w14:paraId="4C364B7D" w14:textId="77777777" w:rsidTr="00F73923">
        <w:trPr>
          <w:trHeight w:val="120"/>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7180950" w14:textId="6E1FA332" w:rsidR="00B444A6" w:rsidRPr="008B4CF7" w:rsidRDefault="00B444A6" w:rsidP="00B444A6">
            <w:pPr>
              <w:contextualSpacing/>
              <w:jc w:val="both"/>
              <w:rPr>
                <w:rFonts w:ascii="Times New Roman" w:hAnsi="Times New Roman" w:cs="Times New Roman"/>
                <w:sz w:val="20"/>
                <w:szCs w:val="20"/>
              </w:rPr>
            </w:pPr>
            <w:bookmarkStart w:id="47" w:name="_Hlk163116072"/>
            <w:r w:rsidRPr="00632AB9">
              <w:rPr>
                <w:rFonts w:ascii="Times New Roman" w:hAnsi="Times New Roman"/>
              </w:rPr>
              <w:t>СГ.02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702A2F4E" w14:textId="4EC4ACAD"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Иностранный язык в профессиональной деятельности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1D65BD3F" w14:textId="176A3E3C"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170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319E1BE" w14:textId="410FEBD7"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170</w:t>
            </w:r>
          </w:p>
        </w:tc>
        <w:tc>
          <w:tcPr>
            <w:tcW w:w="272" w:type="pct"/>
            <w:tcBorders>
              <w:top w:val="single" w:sz="4" w:space="0" w:color="auto"/>
              <w:left w:val="single" w:sz="4" w:space="0" w:color="auto"/>
              <w:bottom w:val="single" w:sz="4" w:space="0" w:color="auto"/>
              <w:right w:val="single" w:sz="4" w:space="0" w:color="auto"/>
            </w:tcBorders>
            <w:vAlign w:val="center"/>
          </w:tcPr>
          <w:p w14:paraId="72F61747" w14:textId="498846B3"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170</w:t>
            </w:r>
          </w:p>
        </w:tc>
        <w:tc>
          <w:tcPr>
            <w:tcW w:w="273" w:type="pct"/>
            <w:tcBorders>
              <w:top w:val="single" w:sz="4" w:space="0" w:color="auto"/>
              <w:left w:val="single" w:sz="4" w:space="0" w:color="auto"/>
              <w:bottom w:val="single" w:sz="4" w:space="0" w:color="auto"/>
              <w:right w:val="single" w:sz="4" w:space="0" w:color="auto"/>
            </w:tcBorders>
            <w:vAlign w:val="center"/>
          </w:tcPr>
          <w:p w14:paraId="65E7F627"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0EDB1DA6"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070D16DD"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1C32E08C" w14:textId="1284692D"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66DD208A" w14:textId="4C4CE24C"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1,2,3 </w:t>
            </w:r>
          </w:p>
        </w:tc>
      </w:tr>
      <w:tr w:rsidR="00B444A6" w:rsidRPr="008B4CF7" w14:paraId="5BB09BA8" w14:textId="77777777" w:rsidTr="00F73923">
        <w:trPr>
          <w:trHeight w:val="105"/>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BF6E86A" w14:textId="1AD76B41" w:rsidR="00B444A6" w:rsidRPr="008B4CF7" w:rsidRDefault="00B444A6" w:rsidP="00B444A6">
            <w:pPr>
              <w:contextualSpacing/>
              <w:jc w:val="both"/>
              <w:rPr>
                <w:rFonts w:ascii="Times New Roman" w:hAnsi="Times New Roman" w:cs="Times New Roman"/>
                <w:sz w:val="20"/>
                <w:szCs w:val="20"/>
              </w:rPr>
            </w:pPr>
            <w:r w:rsidRPr="00632AB9">
              <w:rPr>
                <w:rFonts w:ascii="Times New Roman" w:hAnsi="Times New Roman"/>
              </w:rPr>
              <w:t>СГ.03</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1A3EF1FE" w14:textId="553A4F6A"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Безопасность жизнедеятельности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7BD65BAF" w14:textId="39057531"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68</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988548A" w14:textId="216DB0EB"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46</w:t>
            </w:r>
          </w:p>
        </w:tc>
        <w:tc>
          <w:tcPr>
            <w:tcW w:w="272" w:type="pct"/>
            <w:tcBorders>
              <w:top w:val="single" w:sz="4" w:space="0" w:color="auto"/>
              <w:left w:val="single" w:sz="4" w:space="0" w:color="auto"/>
              <w:bottom w:val="single" w:sz="4" w:space="0" w:color="auto"/>
              <w:right w:val="single" w:sz="4" w:space="0" w:color="auto"/>
            </w:tcBorders>
            <w:vAlign w:val="center"/>
          </w:tcPr>
          <w:p w14:paraId="2E2017A9" w14:textId="6E7BE06E"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73" w:type="pct"/>
            <w:tcBorders>
              <w:top w:val="single" w:sz="4" w:space="0" w:color="auto"/>
              <w:left w:val="single" w:sz="4" w:space="0" w:color="auto"/>
              <w:bottom w:val="single" w:sz="4" w:space="0" w:color="auto"/>
              <w:right w:val="single" w:sz="4" w:space="0" w:color="auto"/>
            </w:tcBorders>
            <w:vAlign w:val="center"/>
          </w:tcPr>
          <w:p w14:paraId="20388CF5"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34844F52"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52E3DF18"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0AF2818D"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1460ABEF" w14:textId="3C92695B"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 </w:t>
            </w:r>
          </w:p>
        </w:tc>
      </w:tr>
      <w:tr w:rsidR="00B444A6" w:rsidRPr="008B4CF7" w14:paraId="089B0C2A" w14:textId="77777777" w:rsidTr="00F73923">
        <w:trPr>
          <w:trHeight w:val="105"/>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203A0D6" w14:textId="08CAB39F" w:rsidR="00B444A6" w:rsidRPr="00632AB9" w:rsidRDefault="00B444A6" w:rsidP="00B444A6">
            <w:pPr>
              <w:contextualSpacing/>
              <w:jc w:val="both"/>
              <w:rPr>
                <w:rFonts w:ascii="Times New Roman" w:hAnsi="Times New Roman"/>
              </w:rPr>
            </w:pPr>
            <w:r w:rsidRPr="00632AB9">
              <w:rPr>
                <w:rFonts w:ascii="Times New Roman" w:hAnsi="Times New Roman"/>
              </w:rPr>
              <w:t>СГ.04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503E049D" w14:textId="6359841F" w:rsidR="00B444A6" w:rsidRPr="00632AB9" w:rsidRDefault="00B444A6" w:rsidP="00B444A6">
            <w:pPr>
              <w:suppressAutoHyphens/>
              <w:contextualSpacing/>
              <w:jc w:val="both"/>
              <w:rPr>
                <w:rFonts w:ascii="Times New Roman" w:hAnsi="Times New Roman"/>
              </w:rPr>
            </w:pPr>
            <w:r w:rsidRPr="00632AB9">
              <w:rPr>
                <w:rFonts w:ascii="Times New Roman" w:hAnsi="Times New Roman"/>
              </w:rPr>
              <w:t>Физическая культура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7643D0D3" w14:textId="7C2E7D4A" w:rsidR="00B444A6" w:rsidRPr="005F4AEC" w:rsidRDefault="00B444A6" w:rsidP="00B444A6">
            <w:pPr>
              <w:tabs>
                <w:tab w:val="left" w:pos="406"/>
              </w:tabs>
              <w:contextualSpacing/>
              <w:jc w:val="center"/>
              <w:rPr>
                <w:rFonts w:ascii="Times New Roman" w:hAnsi="Times New Roman"/>
                <w:sz w:val="20"/>
                <w:szCs w:val="20"/>
              </w:rPr>
            </w:pPr>
            <w:r w:rsidRPr="005F4AEC">
              <w:rPr>
                <w:rFonts w:ascii="Times New Roman" w:hAnsi="Times New Roman"/>
                <w:sz w:val="20"/>
                <w:szCs w:val="20"/>
              </w:rPr>
              <w:t>186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2AF2E08" w14:textId="1E896C88" w:rsidR="00B444A6" w:rsidRPr="00FF1948" w:rsidRDefault="00B444A6" w:rsidP="00B444A6">
            <w:pPr>
              <w:tabs>
                <w:tab w:val="left" w:pos="406"/>
              </w:tabs>
              <w:contextualSpacing/>
              <w:jc w:val="center"/>
              <w:rPr>
                <w:rFonts w:ascii="Times New Roman" w:hAnsi="Times New Roman"/>
                <w:sz w:val="20"/>
                <w:szCs w:val="20"/>
              </w:rPr>
            </w:pPr>
            <w:r w:rsidRPr="00FF1948">
              <w:rPr>
                <w:rFonts w:ascii="Times New Roman" w:hAnsi="Times New Roman"/>
                <w:sz w:val="20"/>
                <w:szCs w:val="20"/>
              </w:rPr>
              <w:t>176</w:t>
            </w:r>
          </w:p>
        </w:tc>
        <w:tc>
          <w:tcPr>
            <w:tcW w:w="272" w:type="pct"/>
            <w:tcBorders>
              <w:top w:val="single" w:sz="4" w:space="0" w:color="auto"/>
              <w:left w:val="single" w:sz="4" w:space="0" w:color="auto"/>
              <w:bottom w:val="single" w:sz="4" w:space="0" w:color="auto"/>
              <w:right w:val="single" w:sz="4" w:space="0" w:color="auto"/>
            </w:tcBorders>
            <w:vAlign w:val="center"/>
          </w:tcPr>
          <w:p w14:paraId="3585BAA7" w14:textId="6BEFA130"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186</w:t>
            </w:r>
          </w:p>
        </w:tc>
        <w:tc>
          <w:tcPr>
            <w:tcW w:w="273" w:type="pct"/>
            <w:tcBorders>
              <w:top w:val="single" w:sz="4" w:space="0" w:color="auto"/>
              <w:left w:val="single" w:sz="4" w:space="0" w:color="auto"/>
              <w:bottom w:val="single" w:sz="4" w:space="0" w:color="auto"/>
              <w:right w:val="single" w:sz="4" w:space="0" w:color="auto"/>
            </w:tcBorders>
            <w:vAlign w:val="center"/>
          </w:tcPr>
          <w:p w14:paraId="66567906"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1E6DCBA6"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752A6B6E"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776849C7"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76E34A01" w14:textId="150609C7"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1,2,3 </w:t>
            </w:r>
          </w:p>
        </w:tc>
      </w:tr>
      <w:tr w:rsidR="006B3096" w:rsidRPr="008B4CF7" w14:paraId="192795BA" w14:textId="77777777" w:rsidTr="00CC5594">
        <w:trPr>
          <w:jc w:val="center"/>
        </w:trPr>
        <w:tc>
          <w:tcPr>
            <w:tcW w:w="436" w:type="pct"/>
          </w:tcPr>
          <w:p w14:paraId="59FACFD4" w14:textId="77777777" w:rsidR="00144B89" w:rsidRPr="008B4CF7" w:rsidRDefault="00144B89" w:rsidP="00AB20F3">
            <w:pPr>
              <w:suppressAutoHyphens/>
              <w:contextualSpacing/>
              <w:jc w:val="both"/>
              <w:rPr>
                <w:rFonts w:ascii="Times New Roman" w:hAnsi="Times New Roman" w:cs="Times New Roman"/>
                <w:b/>
                <w:sz w:val="20"/>
                <w:szCs w:val="20"/>
              </w:rPr>
            </w:pPr>
            <w:bookmarkStart w:id="48" w:name="_Hlk163134059"/>
            <w:bookmarkEnd w:id="47"/>
            <w:r w:rsidRPr="008B4CF7">
              <w:rPr>
                <w:rFonts w:ascii="Times New Roman" w:hAnsi="Times New Roman" w:cs="Times New Roman"/>
                <w:b/>
                <w:sz w:val="20"/>
                <w:szCs w:val="20"/>
              </w:rPr>
              <w:t>ОП.00</w:t>
            </w:r>
          </w:p>
        </w:tc>
        <w:tc>
          <w:tcPr>
            <w:tcW w:w="2203" w:type="pct"/>
          </w:tcPr>
          <w:p w14:paraId="0603D48E"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456" w:type="pct"/>
            <w:vAlign w:val="center"/>
          </w:tcPr>
          <w:p w14:paraId="5BFE0B93" w14:textId="0CDE3EEF" w:rsidR="00144B89" w:rsidRPr="004F1AAA" w:rsidRDefault="00B207BB" w:rsidP="00AB20F3">
            <w:pPr>
              <w:tabs>
                <w:tab w:val="left" w:pos="406"/>
              </w:tabs>
              <w:contextualSpacing/>
              <w:jc w:val="center"/>
              <w:rPr>
                <w:rFonts w:ascii="Times New Roman" w:hAnsi="Times New Roman" w:cs="Times New Roman"/>
                <w:b/>
                <w:bCs/>
                <w:sz w:val="20"/>
                <w:szCs w:val="20"/>
              </w:rPr>
            </w:pPr>
            <w:r w:rsidRPr="004F1AAA">
              <w:rPr>
                <w:rFonts w:ascii="Times New Roman" w:hAnsi="Times New Roman" w:cs="Times New Roman"/>
                <w:b/>
                <w:bCs/>
                <w:sz w:val="20"/>
                <w:szCs w:val="20"/>
              </w:rPr>
              <w:t>270</w:t>
            </w:r>
          </w:p>
        </w:tc>
        <w:tc>
          <w:tcPr>
            <w:tcW w:w="273" w:type="pct"/>
            <w:vAlign w:val="center"/>
          </w:tcPr>
          <w:p w14:paraId="3C0EE4E3" w14:textId="2FAE5E0E" w:rsidR="00144B89" w:rsidRPr="004F1AAA" w:rsidRDefault="00B207BB" w:rsidP="00AB20F3">
            <w:pPr>
              <w:tabs>
                <w:tab w:val="left" w:pos="406"/>
              </w:tabs>
              <w:contextualSpacing/>
              <w:jc w:val="center"/>
              <w:rPr>
                <w:rFonts w:ascii="Times New Roman" w:hAnsi="Times New Roman" w:cs="Times New Roman"/>
                <w:b/>
                <w:bCs/>
                <w:sz w:val="20"/>
                <w:szCs w:val="20"/>
              </w:rPr>
            </w:pPr>
            <w:r w:rsidRPr="004F1AAA">
              <w:rPr>
                <w:rFonts w:ascii="Times New Roman" w:hAnsi="Times New Roman" w:cs="Times New Roman"/>
                <w:b/>
                <w:bCs/>
                <w:sz w:val="20"/>
                <w:szCs w:val="20"/>
              </w:rPr>
              <w:t>112</w:t>
            </w:r>
          </w:p>
        </w:tc>
        <w:tc>
          <w:tcPr>
            <w:tcW w:w="272" w:type="pct"/>
            <w:vAlign w:val="center"/>
          </w:tcPr>
          <w:p w14:paraId="226FB42E" w14:textId="68E91CBE" w:rsidR="00144B89" w:rsidRPr="001D3559" w:rsidRDefault="005F4AEC"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270</w:t>
            </w:r>
          </w:p>
        </w:tc>
        <w:tc>
          <w:tcPr>
            <w:tcW w:w="273" w:type="pct"/>
            <w:vAlign w:val="center"/>
          </w:tcPr>
          <w:p w14:paraId="326008C7" w14:textId="77777777" w:rsidR="00144B89" w:rsidRPr="001D3559" w:rsidRDefault="00144B89" w:rsidP="00AB20F3">
            <w:pPr>
              <w:contextualSpacing/>
              <w:jc w:val="center"/>
              <w:rPr>
                <w:rFonts w:ascii="Times New Roman" w:hAnsi="Times New Roman" w:cs="Times New Roman"/>
                <w:b/>
                <w:bCs/>
                <w:sz w:val="20"/>
                <w:szCs w:val="20"/>
              </w:rPr>
            </w:pPr>
          </w:p>
        </w:tc>
        <w:tc>
          <w:tcPr>
            <w:tcW w:w="273" w:type="pct"/>
            <w:vAlign w:val="center"/>
          </w:tcPr>
          <w:p w14:paraId="293D7962" w14:textId="25E16028" w:rsidR="00144B89" w:rsidRPr="001D3559" w:rsidRDefault="00144B89" w:rsidP="00AB20F3">
            <w:pPr>
              <w:contextualSpacing/>
              <w:jc w:val="center"/>
              <w:rPr>
                <w:rFonts w:ascii="Times New Roman" w:hAnsi="Times New Roman" w:cs="Times New Roman"/>
                <w:b/>
                <w:bCs/>
                <w:sz w:val="20"/>
                <w:szCs w:val="20"/>
              </w:rPr>
            </w:pPr>
          </w:p>
        </w:tc>
        <w:tc>
          <w:tcPr>
            <w:tcW w:w="274" w:type="pct"/>
            <w:vAlign w:val="center"/>
          </w:tcPr>
          <w:p w14:paraId="36667C32" w14:textId="77777777" w:rsidR="00144B89" w:rsidRPr="001D3559" w:rsidRDefault="00144B89" w:rsidP="00AB20F3">
            <w:pPr>
              <w:contextualSpacing/>
              <w:jc w:val="center"/>
              <w:rPr>
                <w:rFonts w:ascii="Times New Roman" w:hAnsi="Times New Roman" w:cs="Times New Roman"/>
                <w:b/>
                <w:bCs/>
                <w:sz w:val="20"/>
                <w:szCs w:val="20"/>
              </w:rPr>
            </w:pPr>
          </w:p>
        </w:tc>
        <w:tc>
          <w:tcPr>
            <w:tcW w:w="234" w:type="pct"/>
            <w:vAlign w:val="center"/>
          </w:tcPr>
          <w:p w14:paraId="14B74A9B" w14:textId="0828F23A" w:rsidR="00144B89" w:rsidRPr="001D3559" w:rsidRDefault="00144B89" w:rsidP="00AB20F3">
            <w:pPr>
              <w:contextualSpacing/>
              <w:jc w:val="center"/>
              <w:rPr>
                <w:rFonts w:ascii="Times New Roman" w:hAnsi="Times New Roman" w:cs="Times New Roman"/>
                <w:b/>
                <w:bCs/>
                <w:sz w:val="20"/>
                <w:szCs w:val="20"/>
              </w:rPr>
            </w:pPr>
          </w:p>
        </w:tc>
        <w:tc>
          <w:tcPr>
            <w:tcW w:w="306" w:type="pct"/>
            <w:vAlign w:val="center"/>
          </w:tcPr>
          <w:p w14:paraId="56B5D7E0" w14:textId="77777777" w:rsidR="00144B89" w:rsidRPr="001D3559" w:rsidRDefault="00144B89" w:rsidP="00AB20F3">
            <w:pPr>
              <w:contextualSpacing/>
              <w:jc w:val="center"/>
              <w:rPr>
                <w:rFonts w:ascii="Times New Roman" w:hAnsi="Times New Roman" w:cs="Times New Roman"/>
                <w:b/>
                <w:bCs/>
                <w:sz w:val="20"/>
                <w:szCs w:val="20"/>
              </w:rPr>
            </w:pPr>
          </w:p>
        </w:tc>
      </w:tr>
      <w:tr w:rsidR="00B444A6" w:rsidRPr="008B4CF7" w14:paraId="3490A1E2"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EA7C2E2" w14:textId="3DCE0362" w:rsidR="00B444A6" w:rsidRPr="008B4CF7" w:rsidRDefault="00B444A6" w:rsidP="00B444A6">
            <w:pPr>
              <w:suppressAutoHyphens/>
              <w:contextualSpacing/>
              <w:jc w:val="both"/>
              <w:rPr>
                <w:rFonts w:ascii="Times New Roman" w:hAnsi="Times New Roman" w:cs="Times New Roman"/>
                <w:sz w:val="20"/>
                <w:szCs w:val="20"/>
              </w:rPr>
            </w:pPr>
            <w:bookmarkStart w:id="49" w:name="_Hlk163116083"/>
            <w:bookmarkEnd w:id="48"/>
            <w:r w:rsidRPr="00632AB9">
              <w:rPr>
                <w:rFonts w:ascii="Times New Roman" w:hAnsi="Times New Roman"/>
              </w:rPr>
              <w:t>ОП.01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24EC286D" w14:textId="65522D65"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Инженерная графика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12D7ACA6" w14:textId="1CA46950"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56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70727FB" w14:textId="6A68F1EF"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56</w:t>
            </w:r>
          </w:p>
        </w:tc>
        <w:tc>
          <w:tcPr>
            <w:tcW w:w="272" w:type="pct"/>
            <w:tcBorders>
              <w:top w:val="single" w:sz="4" w:space="0" w:color="auto"/>
              <w:left w:val="single" w:sz="4" w:space="0" w:color="auto"/>
              <w:bottom w:val="single" w:sz="4" w:space="0" w:color="auto"/>
              <w:right w:val="single" w:sz="4" w:space="0" w:color="auto"/>
            </w:tcBorders>
            <w:vAlign w:val="center"/>
          </w:tcPr>
          <w:p w14:paraId="6895B38E" w14:textId="31E4E583"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56</w:t>
            </w:r>
          </w:p>
        </w:tc>
        <w:tc>
          <w:tcPr>
            <w:tcW w:w="273" w:type="pct"/>
            <w:tcBorders>
              <w:top w:val="single" w:sz="4" w:space="0" w:color="auto"/>
              <w:left w:val="single" w:sz="4" w:space="0" w:color="auto"/>
              <w:bottom w:val="single" w:sz="4" w:space="0" w:color="auto"/>
              <w:right w:val="single" w:sz="4" w:space="0" w:color="auto"/>
            </w:tcBorders>
            <w:vAlign w:val="center"/>
          </w:tcPr>
          <w:p w14:paraId="521633AA"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38C8DBDF" w14:textId="37B721FA"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0CA7CF0F"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1CBF2C26" w14:textId="49AAC793"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6D0D5C08" w14:textId="4EEAAEAB"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1</w:t>
            </w:r>
          </w:p>
        </w:tc>
      </w:tr>
      <w:tr w:rsidR="00B444A6" w:rsidRPr="008B4CF7" w14:paraId="0CFED5E1"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B9F220F" w14:textId="0DFFDCCA"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ОП.02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12EA73D1" w14:textId="64340336" w:rsidR="00B444A6" w:rsidRPr="008B4CF7" w:rsidRDefault="00B444A6" w:rsidP="00B444A6">
            <w:pPr>
              <w:suppressAutoHyphens/>
              <w:contextualSpacing/>
              <w:jc w:val="both"/>
              <w:rPr>
                <w:rFonts w:ascii="Times New Roman" w:hAnsi="Times New Roman" w:cs="Times New Roman"/>
                <w:i/>
                <w:iCs/>
                <w:sz w:val="20"/>
                <w:szCs w:val="20"/>
              </w:rPr>
            </w:pPr>
            <w:r w:rsidRPr="00632AB9">
              <w:rPr>
                <w:rFonts w:ascii="Times New Roman" w:hAnsi="Times New Roman"/>
              </w:rPr>
              <w:t>Техническая механика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4769CEA6" w14:textId="3A6C0B4E"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52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1299936" w14:textId="5DFA7D43"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14</w:t>
            </w:r>
          </w:p>
        </w:tc>
        <w:tc>
          <w:tcPr>
            <w:tcW w:w="272" w:type="pct"/>
            <w:tcBorders>
              <w:top w:val="single" w:sz="4" w:space="0" w:color="auto"/>
              <w:left w:val="single" w:sz="4" w:space="0" w:color="auto"/>
              <w:bottom w:val="single" w:sz="4" w:space="0" w:color="auto"/>
              <w:right w:val="single" w:sz="4" w:space="0" w:color="auto"/>
            </w:tcBorders>
            <w:vAlign w:val="center"/>
          </w:tcPr>
          <w:p w14:paraId="73E77D76" w14:textId="4AFAE065"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52</w:t>
            </w:r>
          </w:p>
        </w:tc>
        <w:tc>
          <w:tcPr>
            <w:tcW w:w="273" w:type="pct"/>
            <w:tcBorders>
              <w:top w:val="single" w:sz="4" w:space="0" w:color="auto"/>
              <w:left w:val="single" w:sz="4" w:space="0" w:color="auto"/>
              <w:bottom w:val="single" w:sz="4" w:space="0" w:color="auto"/>
              <w:right w:val="single" w:sz="4" w:space="0" w:color="auto"/>
            </w:tcBorders>
            <w:vAlign w:val="center"/>
          </w:tcPr>
          <w:p w14:paraId="12C517B3"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2E2ADD02" w14:textId="3BE1E1D3"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3D6D6B4C"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29BA06B9" w14:textId="7DF85BAC"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60A09EF4" w14:textId="417DCE6E"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 </w:t>
            </w:r>
          </w:p>
        </w:tc>
      </w:tr>
      <w:tr w:rsidR="00B444A6" w:rsidRPr="008B4CF7" w14:paraId="7E53FC89"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527A7F2" w14:textId="6DA44994"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ОП.03</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4D62BB57" w14:textId="52A7B597" w:rsidR="00B444A6" w:rsidRPr="008B4CF7" w:rsidRDefault="00B444A6" w:rsidP="00B444A6">
            <w:pPr>
              <w:suppressAutoHyphens/>
              <w:contextualSpacing/>
              <w:jc w:val="both"/>
              <w:rPr>
                <w:rFonts w:ascii="Times New Roman" w:hAnsi="Times New Roman" w:cs="Times New Roman"/>
                <w:i/>
                <w:iCs/>
                <w:sz w:val="20"/>
                <w:szCs w:val="20"/>
              </w:rPr>
            </w:pPr>
            <w:r w:rsidRPr="00632AB9">
              <w:rPr>
                <w:rFonts w:ascii="Times New Roman" w:hAnsi="Times New Roman"/>
              </w:rPr>
              <w:t>Информационные технологии в профессиональной деятельности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5FB9DCEF" w14:textId="06EE4165"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42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85D9EFA" w14:textId="7D4F6381"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16</w:t>
            </w:r>
          </w:p>
        </w:tc>
        <w:tc>
          <w:tcPr>
            <w:tcW w:w="272" w:type="pct"/>
            <w:tcBorders>
              <w:top w:val="single" w:sz="4" w:space="0" w:color="auto"/>
              <w:left w:val="single" w:sz="4" w:space="0" w:color="auto"/>
              <w:bottom w:val="single" w:sz="4" w:space="0" w:color="auto"/>
              <w:right w:val="single" w:sz="4" w:space="0" w:color="auto"/>
            </w:tcBorders>
            <w:vAlign w:val="center"/>
          </w:tcPr>
          <w:p w14:paraId="3AA8DB13" w14:textId="51726610"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73" w:type="pct"/>
            <w:tcBorders>
              <w:top w:val="single" w:sz="4" w:space="0" w:color="auto"/>
              <w:left w:val="single" w:sz="4" w:space="0" w:color="auto"/>
              <w:bottom w:val="single" w:sz="4" w:space="0" w:color="auto"/>
              <w:right w:val="single" w:sz="4" w:space="0" w:color="auto"/>
            </w:tcBorders>
            <w:vAlign w:val="center"/>
          </w:tcPr>
          <w:p w14:paraId="7AE94449"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61EDA34C"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749E8155"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7FD49B34"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1A530783" w14:textId="6B588B12"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3</w:t>
            </w:r>
          </w:p>
        </w:tc>
      </w:tr>
      <w:tr w:rsidR="00B444A6" w:rsidRPr="008B4CF7" w14:paraId="3F8A8EA4"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804B333" w14:textId="69A94552"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ОП.04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375B6838" w14:textId="1DD54590" w:rsidR="00B444A6" w:rsidRPr="008B4CF7" w:rsidRDefault="00B444A6" w:rsidP="00B444A6">
            <w:pPr>
              <w:suppressAutoHyphens/>
              <w:contextualSpacing/>
              <w:jc w:val="both"/>
              <w:rPr>
                <w:rFonts w:ascii="Times New Roman" w:hAnsi="Times New Roman" w:cs="Times New Roman"/>
                <w:i/>
                <w:iCs/>
                <w:sz w:val="20"/>
                <w:szCs w:val="20"/>
              </w:rPr>
            </w:pPr>
            <w:r w:rsidRPr="00632AB9">
              <w:rPr>
                <w:rFonts w:ascii="Times New Roman" w:hAnsi="Times New Roman"/>
              </w:rPr>
              <w:t>Основы эксплуатации электрооборудования</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48BA0B21" w14:textId="19DA78EF"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449C236" w14:textId="6D5E3792"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14</w:t>
            </w:r>
          </w:p>
        </w:tc>
        <w:tc>
          <w:tcPr>
            <w:tcW w:w="272" w:type="pct"/>
            <w:tcBorders>
              <w:top w:val="single" w:sz="4" w:space="0" w:color="auto"/>
              <w:left w:val="single" w:sz="4" w:space="0" w:color="auto"/>
              <w:bottom w:val="single" w:sz="4" w:space="0" w:color="auto"/>
              <w:right w:val="single" w:sz="4" w:space="0" w:color="auto"/>
            </w:tcBorders>
            <w:vAlign w:val="center"/>
          </w:tcPr>
          <w:p w14:paraId="3CAC678F" w14:textId="33F35F4F"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73" w:type="pct"/>
            <w:tcBorders>
              <w:top w:val="single" w:sz="4" w:space="0" w:color="auto"/>
              <w:left w:val="single" w:sz="4" w:space="0" w:color="auto"/>
              <w:bottom w:val="single" w:sz="4" w:space="0" w:color="auto"/>
              <w:right w:val="single" w:sz="4" w:space="0" w:color="auto"/>
            </w:tcBorders>
            <w:vAlign w:val="center"/>
          </w:tcPr>
          <w:p w14:paraId="3D0DBFE7"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5387CA6C"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1B6D7258"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50C85D07"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31A5C530" w14:textId="5650C873"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1</w:t>
            </w:r>
          </w:p>
        </w:tc>
      </w:tr>
      <w:tr w:rsidR="00B444A6" w:rsidRPr="008B4CF7" w14:paraId="32EF134D"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A7A38A2" w14:textId="5286D892"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ОП.05</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2DDB65CF" w14:textId="1A2F2EAF" w:rsidR="00B444A6" w:rsidRPr="008B4CF7" w:rsidRDefault="00B444A6" w:rsidP="00B444A6">
            <w:pPr>
              <w:suppressAutoHyphens/>
              <w:contextualSpacing/>
              <w:jc w:val="both"/>
              <w:rPr>
                <w:rFonts w:ascii="Times New Roman" w:hAnsi="Times New Roman" w:cs="Times New Roman"/>
                <w:i/>
                <w:iCs/>
                <w:sz w:val="20"/>
                <w:szCs w:val="20"/>
              </w:rPr>
            </w:pPr>
            <w:r w:rsidRPr="00632AB9">
              <w:rPr>
                <w:rFonts w:ascii="Times New Roman" w:hAnsi="Times New Roman"/>
              </w:rPr>
              <w:t>Метрология и стандартизация</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54DD9090" w14:textId="1F1EBAA8"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50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2FFC066" w14:textId="78EB72A7"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12</w:t>
            </w:r>
          </w:p>
        </w:tc>
        <w:tc>
          <w:tcPr>
            <w:tcW w:w="272" w:type="pct"/>
            <w:tcBorders>
              <w:top w:val="single" w:sz="4" w:space="0" w:color="auto"/>
              <w:left w:val="single" w:sz="4" w:space="0" w:color="auto"/>
              <w:bottom w:val="single" w:sz="4" w:space="0" w:color="auto"/>
              <w:right w:val="single" w:sz="4" w:space="0" w:color="auto"/>
            </w:tcBorders>
            <w:vAlign w:val="center"/>
          </w:tcPr>
          <w:p w14:paraId="3884EBF6" w14:textId="731661F6"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50</w:t>
            </w:r>
          </w:p>
        </w:tc>
        <w:tc>
          <w:tcPr>
            <w:tcW w:w="273" w:type="pct"/>
            <w:tcBorders>
              <w:top w:val="single" w:sz="4" w:space="0" w:color="auto"/>
              <w:left w:val="single" w:sz="4" w:space="0" w:color="auto"/>
              <w:bottom w:val="single" w:sz="4" w:space="0" w:color="auto"/>
              <w:right w:val="single" w:sz="4" w:space="0" w:color="auto"/>
            </w:tcBorders>
            <w:vAlign w:val="center"/>
          </w:tcPr>
          <w:p w14:paraId="5E5D0D37"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32D0D072"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0FD97A9C"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25417A4E"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5BFDCEB0" w14:textId="10F0E878"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1</w:t>
            </w:r>
          </w:p>
        </w:tc>
      </w:tr>
      <w:bookmarkEnd w:id="49"/>
      <w:tr w:rsidR="006B3096" w:rsidRPr="008B4CF7" w14:paraId="09FC6B32" w14:textId="77777777" w:rsidTr="00CC5594">
        <w:trPr>
          <w:jc w:val="center"/>
        </w:trPr>
        <w:tc>
          <w:tcPr>
            <w:tcW w:w="436" w:type="pct"/>
            <w:vAlign w:val="center"/>
          </w:tcPr>
          <w:p w14:paraId="275FC70C"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03" w:type="pct"/>
            <w:vAlign w:val="center"/>
          </w:tcPr>
          <w:p w14:paraId="2063D494"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456" w:type="pct"/>
            <w:vAlign w:val="center"/>
          </w:tcPr>
          <w:p w14:paraId="30DEF49A" w14:textId="2A19A3C7" w:rsidR="00144B89" w:rsidRPr="004F1AAA" w:rsidRDefault="00B207BB" w:rsidP="00AB20F3">
            <w:pPr>
              <w:tabs>
                <w:tab w:val="left" w:pos="406"/>
              </w:tabs>
              <w:contextualSpacing/>
              <w:jc w:val="center"/>
              <w:rPr>
                <w:rFonts w:ascii="Times New Roman" w:hAnsi="Times New Roman" w:cs="Times New Roman"/>
                <w:b/>
                <w:bCs/>
                <w:sz w:val="20"/>
                <w:szCs w:val="20"/>
              </w:rPr>
            </w:pPr>
            <w:r w:rsidRPr="004F1AAA">
              <w:rPr>
                <w:rFonts w:ascii="Times New Roman" w:hAnsi="Times New Roman" w:cs="Times New Roman"/>
                <w:b/>
                <w:bCs/>
                <w:sz w:val="20"/>
                <w:szCs w:val="20"/>
              </w:rPr>
              <w:t>2207</w:t>
            </w:r>
          </w:p>
        </w:tc>
        <w:tc>
          <w:tcPr>
            <w:tcW w:w="273" w:type="pct"/>
            <w:vAlign w:val="center"/>
          </w:tcPr>
          <w:p w14:paraId="745A92AE" w14:textId="685494C7" w:rsidR="00144B89" w:rsidRPr="004F1AAA" w:rsidRDefault="00FA4636"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w:t>
            </w:r>
            <w:r w:rsidR="00C25D1B">
              <w:rPr>
                <w:rFonts w:ascii="Times New Roman" w:hAnsi="Times New Roman" w:cs="Times New Roman"/>
                <w:b/>
                <w:bCs/>
                <w:sz w:val="20"/>
                <w:szCs w:val="20"/>
              </w:rPr>
              <w:t>47</w:t>
            </w:r>
            <w:r>
              <w:rPr>
                <w:rFonts w:ascii="Times New Roman" w:hAnsi="Times New Roman" w:cs="Times New Roman"/>
                <w:b/>
                <w:bCs/>
                <w:sz w:val="20"/>
                <w:szCs w:val="20"/>
              </w:rPr>
              <w:t>6</w:t>
            </w:r>
          </w:p>
        </w:tc>
        <w:tc>
          <w:tcPr>
            <w:tcW w:w="272" w:type="pct"/>
            <w:vAlign w:val="center"/>
          </w:tcPr>
          <w:p w14:paraId="51BA1C24" w14:textId="44D4A3FA" w:rsidR="00144B89" w:rsidRPr="00A64118" w:rsidRDefault="00C25D1B" w:rsidP="00AB20F3">
            <w:pPr>
              <w:contextualSpacing/>
              <w:jc w:val="center"/>
              <w:rPr>
                <w:rFonts w:ascii="Times New Roman" w:hAnsi="Times New Roman" w:cs="Times New Roman"/>
                <w:b/>
                <w:bCs/>
                <w:sz w:val="20"/>
                <w:szCs w:val="20"/>
              </w:rPr>
            </w:pPr>
            <w:r w:rsidRPr="00A64118">
              <w:rPr>
                <w:rFonts w:ascii="Times New Roman" w:hAnsi="Times New Roman" w:cs="Times New Roman"/>
                <w:b/>
                <w:bCs/>
                <w:sz w:val="20"/>
                <w:szCs w:val="20"/>
              </w:rPr>
              <w:t>11</w:t>
            </w:r>
            <w:r w:rsidR="00A64118" w:rsidRPr="00A64118">
              <w:rPr>
                <w:rFonts w:ascii="Times New Roman" w:hAnsi="Times New Roman" w:cs="Times New Roman"/>
                <w:b/>
                <w:bCs/>
                <w:sz w:val="20"/>
                <w:szCs w:val="20"/>
              </w:rPr>
              <w:t>95</w:t>
            </w:r>
          </w:p>
        </w:tc>
        <w:tc>
          <w:tcPr>
            <w:tcW w:w="273" w:type="pct"/>
            <w:vAlign w:val="center"/>
          </w:tcPr>
          <w:p w14:paraId="6BD65F87" w14:textId="20A61C33" w:rsidR="00144B89" w:rsidRPr="008B4CF7" w:rsidRDefault="00AC0A2F"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900</w:t>
            </w:r>
          </w:p>
        </w:tc>
        <w:tc>
          <w:tcPr>
            <w:tcW w:w="273" w:type="pct"/>
            <w:vAlign w:val="center"/>
          </w:tcPr>
          <w:p w14:paraId="1A1B9EB4" w14:textId="03A320B5" w:rsidR="00144B89" w:rsidRPr="008B4CF7" w:rsidRDefault="00AC0A2F"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40</w:t>
            </w:r>
          </w:p>
        </w:tc>
        <w:tc>
          <w:tcPr>
            <w:tcW w:w="274" w:type="pct"/>
            <w:vAlign w:val="center"/>
          </w:tcPr>
          <w:p w14:paraId="30A41F28" w14:textId="77777777" w:rsidR="00144B89" w:rsidRPr="008B4CF7" w:rsidRDefault="00144B89" w:rsidP="00AB20F3">
            <w:pPr>
              <w:contextualSpacing/>
              <w:jc w:val="center"/>
              <w:rPr>
                <w:rFonts w:ascii="Times New Roman" w:hAnsi="Times New Roman" w:cs="Times New Roman"/>
                <w:b/>
                <w:bCs/>
                <w:sz w:val="20"/>
                <w:szCs w:val="20"/>
              </w:rPr>
            </w:pPr>
          </w:p>
        </w:tc>
        <w:tc>
          <w:tcPr>
            <w:tcW w:w="234" w:type="pct"/>
            <w:vAlign w:val="center"/>
          </w:tcPr>
          <w:p w14:paraId="234C0B1D" w14:textId="2F08FB55" w:rsidR="00144B89" w:rsidRPr="008B4CF7" w:rsidRDefault="006B3096"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72</w:t>
            </w:r>
          </w:p>
        </w:tc>
        <w:tc>
          <w:tcPr>
            <w:tcW w:w="306" w:type="pct"/>
            <w:vAlign w:val="center"/>
          </w:tcPr>
          <w:p w14:paraId="37531940" w14:textId="77777777" w:rsidR="00144B89" w:rsidRPr="008B4CF7" w:rsidRDefault="00144B89" w:rsidP="00AB20F3">
            <w:pPr>
              <w:contextualSpacing/>
              <w:jc w:val="center"/>
              <w:rPr>
                <w:rFonts w:ascii="Times New Roman" w:hAnsi="Times New Roman" w:cs="Times New Roman"/>
                <w:b/>
                <w:bCs/>
                <w:sz w:val="20"/>
                <w:szCs w:val="20"/>
              </w:rPr>
            </w:pPr>
          </w:p>
        </w:tc>
      </w:tr>
      <w:tr w:rsidR="00B207BB" w:rsidRPr="008B4CF7" w14:paraId="51678C19"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3A90075" w14:textId="02594457" w:rsidR="00B207BB" w:rsidRPr="008B4CF7" w:rsidRDefault="00B207BB" w:rsidP="00B207BB">
            <w:pPr>
              <w:suppressAutoHyphens/>
              <w:contextualSpacing/>
              <w:jc w:val="both"/>
              <w:rPr>
                <w:rFonts w:ascii="Times New Roman" w:hAnsi="Times New Roman" w:cs="Times New Roman"/>
                <w:b/>
                <w:bCs/>
                <w:sz w:val="20"/>
                <w:szCs w:val="20"/>
              </w:rPr>
            </w:pPr>
            <w:r w:rsidRPr="00632AB9">
              <w:rPr>
                <w:rFonts w:ascii="Times New Roman" w:hAnsi="Times New Roman"/>
                <w:b/>
                <w:bCs/>
              </w:rPr>
              <w:t>ПМ 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7583512E" w14:textId="52BE03A5" w:rsidR="00B207BB" w:rsidRPr="008B4CF7" w:rsidRDefault="00B207BB" w:rsidP="00B207BB">
            <w:pPr>
              <w:suppressAutoHyphens/>
              <w:contextualSpacing/>
              <w:rPr>
                <w:rFonts w:ascii="Times New Roman" w:hAnsi="Times New Roman" w:cs="Times New Roman"/>
                <w:b/>
                <w:bCs/>
                <w:iCs/>
                <w:sz w:val="20"/>
                <w:szCs w:val="20"/>
              </w:rPr>
            </w:pPr>
            <w:r w:rsidRPr="00632AB9">
              <w:rPr>
                <w:rFonts w:ascii="Times New Roman" w:hAnsi="Times New Roman"/>
                <w:b/>
                <w:bCs/>
              </w:rPr>
              <w:t>Выполнение аварийно-спасательных</w:t>
            </w:r>
            <w:r w:rsidR="002C3EA6">
              <w:rPr>
                <w:rFonts w:ascii="Times New Roman" w:hAnsi="Times New Roman"/>
                <w:b/>
                <w:bCs/>
              </w:rPr>
              <w:t xml:space="preserve"> работ</w:t>
            </w:r>
            <w:r w:rsidRPr="00632AB9">
              <w:rPr>
                <w:rFonts w:ascii="Times New Roman" w:hAnsi="Times New Roman"/>
                <w:b/>
                <w:bCs/>
              </w:rPr>
              <w:t xml:space="preserve"> в чрезвычайных ситуациях</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49CE5942" w14:textId="4A7A87EF" w:rsidR="00B207BB" w:rsidRPr="004F1AAA" w:rsidRDefault="00B207BB" w:rsidP="00B207BB">
            <w:pPr>
              <w:tabs>
                <w:tab w:val="left" w:pos="406"/>
              </w:tabs>
              <w:contextualSpacing/>
              <w:jc w:val="center"/>
              <w:rPr>
                <w:rFonts w:ascii="Times New Roman" w:hAnsi="Times New Roman" w:cs="Times New Roman"/>
                <w:sz w:val="20"/>
                <w:szCs w:val="20"/>
              </w:rPr>
            </w:pPr>
            <w:r w:rsidRPr="004F1AAA">
              <w:rPr>
                <w:rFonts w:ascii="Times New Roman" w:hAnsi="Times New Roman"/>
                <w:b/>
                <w:bCs/>
                <w:sz w:val="20"/>
                <w:szCs w:val="20"/>
              </w:rPr>
              <w:t>481</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C430316" w14:textId="59BDAC12" w:rsidR="00B207BB" w:rsidRPr="004F1AAA" w:rsidRDefault="00B207BB" w:rsidP="00B207BB">
            <w:pPr>
              <w:tabs>
                <w:tab w:val="left" w:pos="406"/>
              </w:tabs>
              <w:contextualSpacing/>
              <w:jc w:val="center"/>
              <w:rPr>
                <w:rFonts w:ascii="Times New Roman" w:hAnsi="Times New Roman" w:cs="Times New Roman"/>
                <w:sz w:val="20"/>
                <w:szCs w:val="20"/>
              </w:rPr>
            </w:pPr>
            <w:r w:rsidRPr="004F1AAA">
              <w:rPr>
                <w:rFonts w:ascii="Times New Roman" w:hAnsi="Times New Roman"/>
                <w:b/>
                <w:bCs/>
                <w:sz w:val="20"/>
                <w:szCs w:val="20"/>
              </w:rPr>
              <w:t>3</w:t>
            </w:r>
            <w:r w:rsidRPr="004F1AAA">
              <w:rPr>
                <w:rFonts w:ascii="Times New Roman" w:hAnsi="Times New Roman"/>
                <w:b/>
                <w:bCs/>
                <w:sz w:val="20"/>
                <w:szCs w:val="20"/>
                <w:lang w:val="en-US"/>
              </w:rPr>
              <w:t>1</w:t>
            </w:r>
            <w:r w:rsidRPr="004F1AAA">
              <w:rPr>
                <w:rFonts w:ascii="Times New Roman" w:hAnsi="Times New Roman"/>
                <w:b/>
                <w:bCs/>
                <w:sz w:val="20"/>
                <w:szCs w:val="20"/>
              </w:rPr>
              <w:t>6</w:t>
            </w:r>
          </w:p>
        </w:tc>
        <w:tc>
          <w:tcPr>
            <w:tcW w:w="272" w:type="pct"/>
            <w:tcBorders>
              <w:top w:val="single" w:sz="4" w:space="0" w:color="auto"/>
              <w:left w:val="single" w:sz="4" w:space="0" w:color="auto"/>
              <w:bottom w:val="single" w:sz="4" w:space="0" w:color="auto"/>
              <w:right w:val="single" w:sz="4" w:space="0" w:color="auto"/>
            </w:tcBorders>
            <w:vAlign w:val="center"/>
          </w:tcPr>
          <w:p w14:paraId="01DA08C3" w14:textId="7B7E7B2F" w:rsidR="00B207BB" w:rsidRPr="005F4AEC" w:rsidRDefault="006B3096" w:rsidP="00B207BB">
            <w:pPr>
              <w:contextualSpacing/>
              <w:jc w:val="center"/>
              <w:rPr>
                <w:rFonts w:ascii="Times New Roman" w:hAnsi="Times New Roman" w:cs="Times New Roman"/>
                <w:b/>
                <w:bCs/>
                <w:sz w:val="20"/>
                <w:szCs w:val="20"/>
              </w:rPr>
            </w:pPr>
            <w:r>
              <w:rPr>
                <w:rFonts w:ascii="Times New Roman" w:hAnsi="Times New Roman" w:cs="Times New Roman"/>
                <w:b/>
                <w:bCs/>
                <w:sz w:val="20"/>
                <w:szCs w:val="20"/>
              </w:rPr>
              <w:t>289</w:t>
            </w:r>
          </w:p>
        </w:tc>
        <w:tc>
          <w:tcPr>
            <w:tcW w:w="273" w:type="pct"/>
            <w:tcBorders>
              <w:top w:val="single" w:sz="4" w:space="0" w:color="auto"/>
              <w:left w:val="single" w:sz="4" w:space="0" w:color="auto"/>
              <w:bottom w:val="single" w:sz="4" w:space="0" w:color="auto"/>
              <w:right w:val="single" w:sz="4" w:space="0" w:color="auto"/>
            </w:tcBorders>
            <w:vAlign w:val="center"/>
          </w:tcPr>
          <w:p w14:paraId="248EC2EF" w14:textId="2745B98D" w:rsidR="00B207BB" w:rsidRPr="0037076D" w:rsidRDefault="00AC0A2F" w:rsidP="00B207BB">
            <w:pPr>
              <w:contextualSpacing/>
              <w:jc w:val="center"/>
              <w:rPr>
                <w:rFonts w:ascii="Times New Roman" w:hAnsi="Times New Roman" w:cs="Times New Roman"/>
                <w:b/>
                <w:bCs/>
                <w:sz w:val="20"/>
                <w:szCs w:val="20"/>
              </w:rPr>
            </w:pPr>
            <w:r w:rsidRPr="0037076D">
              <w:rPr>
                <w:rFonts w:ascii="Times New Roman" w:hAnsi="Times New Roman" w:cs="Times New Roman"/>
                <w:b/>
                <w:bCs/>
                <w:sz w:val="20"/>
                <w:szCs w:val="20"/>
              </w:rPr>
              <w:t>180</w:t>
            </w:r>
          </w:p>
        </w:tc>
        <w:tc>
          <w:tcPr>
            <w:tcW w:w="273" w:type="pct"/>
            <w:tcBorders>
              <w:top w:val="single" w:sz="4" w:space="0" w:color="auto"/>
              <w:left w:val="single" w:sz="4" w:space="0" w:color="auto"/>
              <w:bottom w:val="single" w:sz="4" w:space="0" w:color="auto"/>
              <w:right w:val="single" w:sz="4" w:space="0" w:color="auto"/>
            </w:tcBorders>
            <w:vAlign w:val="center"/>
          </w:tcPr>
          <w:p w14:paraId="13D9171B" w14:textId="0E6EEACC" w:rsidR="00B207BB" w:rsidRPr="008B4CF7" w:rsidRDefault="00B207BB" w:rsidP="00B207BB">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0A582DD8" w14:textId="77777777" w:rsidR="00B207BB" w:rsidRPr="008B4CF7" w:rsidRDefault="00B207BB" w:rsidP="00B207BB">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73E3726F" w14:textId="0CB32CE9" w:rsidR="00B207BB" w:rsidRPr="00DA5806" w:rsidRDefault="006B3096" w:rsidP="00B207BB">
            <w:pPr>
              <w:contextualSpacing/>
              <w:jc w:val="center"/>
              <w:rPr>
                <w:rFonts w:ascii="Times New Roman" w:hAnsi="Times New Roman" w:cs="Times New Roman"/>
                <w:b/>
                <w:bCs/>
                <w:sz w:val="20"/>
                <w:szCs w:val="20"/>
              </w:rPr>
            </w:pPr>
            <w:r>
              <w:rPr>
                <w:rFonts w:ascii="Times New Roman" w:hAnsi="Times New Roman" w:cs="Times New Roman"/>
                <w:b/>
                <w:bCs/>
                <w:sz w:val="20"/>
                <w:szCs w:val="20"/>
              </w:rPr>
              <w:t>12</w:t>
            </w:r>
          </w:p>
        </w:tc>
        <w:tc>
          <w:tcPr>
            <w:tcW w:w="306" w:type="pct"/>
            <w:tcBorders>
              <w:top w:val="single" w:sz="4" w:space="0" w:color="auto"/>
              <w:left w:val="single" w:sz="4" w:space="0" w:color="auto"/>
              <w:bottom w:val="single" w:sz="4" w:space="0" w:color="auto"/>
            </w:tcBorders>
            <w:vAlign w:val="center"/>
          </w:tcPr>
          <w:p w14:paraId="77AA0AA6" w14:textId="5B3D6954" w:rsidR="00B207BB" w:rsidRPr="008B4CF7" w:rsidRDefault="00B207BB" w:rsidP="00B207BB">
            <w:pPr>
              <w:contextualSpacing/>
              <w:jc w:val="center"/>
              <w:rPr>
                <w:rFonts w:ascii="Times New Roman" w:hAnsi="Times New Roman" w:cs="Times New Roman"/>
                <w:sz w:val="20"/>
                <w:szCs w:val="20"/>
              </w:rPr>
            </w:pPr>
          </w:p>
        </w:tc>
      </w:tr>
      <w:tr w:rsidR="00B444A6" w:rsidRPr="008B4CF7" w14:paraId="1DA487F6"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C76766C" w14:textId="1387BF59"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МДК 01.01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37A9D0D2" w14:textId="62215541" w:rsidR="00B444A6" w:rsidRPr="008B4CF7" w:rsidRDefault="00B444A6" w:rsidP="00B444A6">
            <w:pPr>
              <w:suppressAutoHyphens/>
              <w:contextualSpacing/>
              <w:jc w:val="both"/>
              <w:rPr>
                <w:rFonts w:ascii="Times New Roman" w:hAnsi="Times New Roman" w:cs="Times New Roman"/>
                <w:iCs/>
                <w:sz w:val="20"/>
                <w:szCs w:val="20"/>
              </w:rPr>
            </w:pPr>
            <w:r w:rsidRPr="00632AB9">
              <w:rPr>
                <w:rFonts w:ascii="Times New Roman" w:hAnsi="Times New Roman"/>
              </w:rPr>
              <w:t>Основы ведения аварийно-спасательных работ</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08BCDBFD" w14:textId="33D0875D"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97</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0502844" w14:textId="61E5D213"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18</w:t>
            </w:r>
          </w:p>
        </w:tc>
        <w:tc>
          <w:tcPr>
            <w:tcW w:w="272" w:type="pct"/>
            <w:tcBorders>
              <w:top w:val="single" w:sz="4" w:space="0" w:color="auto"/>
              <w:left w:val="single" w:sz="4" w:space="0" w:color="auto"/>
              <w:bottom w:val="single" w:sz="4" w:space="0" w:color="auto"/>
              <w:right w:val="single" w:sz="4" w:space="0" w:color="auto"/>
            </w:tcBorders>
            <w:vAlign w:val="center"/>
          </w:tcPr>
          <w:p w14:paraId="2E258AC0" w14:textId="79ECE07C" w:rsidR="00B444A6" w:rsidRPr="00B207BB"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97</w:t>
            </w:r>
          </w:p>
        </w:tc>
        <w:tc>
          <w:tcPr>
            <w:tcW w:w="273" w:type="pct"/>
            <w:tcBorders>
              <w:top w:val="single" w:sz="4" w:space="0" w:color="auto"/>
              <w:left w:val="single" w:sz="4" w:space="0" w:color="auto"/>
              <w:bottom w:val="single" w:sz="4" w:space="0" w:color="auto"/>
              <w:right w:val="single" w:sz="4" w:space="0" w:color="auto"/>
            </w:tcBorders>
            <w:vAlign w:val="center"/>
          </w:tcPr>
          <w:p w14:paraId="7148BD9D"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0E9F3663" w14:textId="63487F88"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0CF61B4E"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588240AC" w14:textId="38BDC55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17F7EF50" w14:textId="4D091079"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1,2 </w:t>
            </w:r>
          </w:p>
        </w:tc>
      </w:tr>
      <w:tr w:rsidR="00B444A6" w:rsidRPr="008B4CF7" w14:paraId="0ED3D1E4"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C00AF2D" w14:textId="7F488E36"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МДК 01.02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514D1DC6" w14:textId="495FCE15" w:rsidR="00B444A6" w:rsidRPr="008B4CF7" w:rsidRDefault="00B444A6" w:rsidP="00B444A6">
            <w:pPr>
              <w:suppressAutoHyphens/>
              <w:contextualSpacing/>
              <w:jc w:val="both"/>
              <w:rPr>
                <w:rFonts w:ascii="Times New Roman" w:hAnsi="Times New Roman" w:cs="Times New Roman"/>
                <w:iCs/>
                <w:sz w:val="20"/>
                <w:szCs w:val="20"/>
              </w:rPr>
            </w:pPr>
            <w:r w:rsidRPr="00632AB9">
              <w:rPr>
                <w:rFonts w:ascii="Times New Roman" w:hAnsi="Times New Roman"/>
              </w:rPr>
              <w:t>Аварийно-спасательные работы на высоте</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167C1943" w14:textId="4E782A0D"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60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1E1DB22" w14:textId="72F21A66"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50</w:t>
            </w:r>
          </w:p>
        </w:tc>
        <w:tc>
          <w:tcPr>
            <w:tcW w:w="272" w:type="pct"/>
            <w:tcBorders>
              <w:top w:val="single" w:sz="4" w:space="0" w:color="auto"/>
              <w:left w:val="single" w:sz="4" w:space="0" w:color="auto"/>
              <w:bottom w:val="single" w:sz="4" w:space="0" w:color="auto"/>
              <w:right w:val="single" w:sz="4" w:space="0" w:color="auto"/>
            </w:tcBorders>
            <w:vAlign w:val="center"/>
          </w:tcPr>
          <w:p w14:paraId="40A07F3E" w14:textId="62EF5FA6" w:rsidR="00B444A6" w:rsidRPr="00B207BB"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73" w:type="pct"/>
            <w:tcBorders>
              <w:top w:val="single" w:sz="4" w:space="0" w:color="auto"/>
              <w:left w:val="single" w:sz="4" w:space="0" w:color="auto"/>
              <w:bottom w:val="single" w:sz="4" w:space="0" w:color="auto"/>
              <w:right w:val="single" w:sz="4" w:space="0" w:color="auto"/>
            </w:tcBorders>
            <w:vAlign w:val="center"/>
          </w:tcPr>
          <w:p w14:paraId="683E49D5"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38A36831" w14:textId="3F086E71"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6FE0E448"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21A29F1C" w14:textId="5DD49296"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76BEBFDF" w14:textId="3C432F65"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 </w:t>
            </w:r>
          </w:p>
        </w:tc>
      </w:tr>
      <w:tr w:rsidR="00B444A6" w:rsidRPr="008B4CF7" w14:paraId="62E2E271"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F27BF50" w14:textId="0787A6AA" w:rsidR="00B444A6" w:rsidRPr="008B4CF7" w:rsidRDefault="00B444A6" w:rsidP="00B444A6">
            <w:pPr>
              <w:suppressAutoHyphens/>
              <w:contextualSpacing/>
              <w:jc w:val="both"/>
              <w:rPr>
                <w:rFonts w:ascii="Times New Roman" w:hAnsi="Times New Roman" w:cs="Times New Roman"/>
                <w:bCs/>
                <w:sz w:val="20"/>
                <w:szCs w:val="20"/>
              </w:rPr>
            </w:pPr>
            <w:r w:rsidRPr="00632AB9">
              <w:rPr>
                <w:rFonts w:ascii="Times New Roman" w:hAnsi="Times New Roman"/>
              </w:rPr>
              <w:t>МДК 01.03</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62E355B3" w14:textId="0D130E91" w:rsidR="00B444A6" w:rsidRPr="008B4CF7" w:rsidRDefault="00B444A6" w:rsidP="00B444A6">
            <w:pPr>
              <w:suppressAutoHyphens/>
              <w:contextualSpacing/>
              <w:jc w:val="both"/>
              <w:rPr>
                <w:rFonts w:ascii="Times New Roman" w:hAnsi="Times New Roman" w:cs="Times New Roman"/>
                <w:bCs/>
                <w:i/>
                <w:sz w:val="20"/>
                <w:szCs w:val="20"/>
              </w:rPr>
            </w:pPr>
            <w:r w:rsidRPr="00632AB9">
              <w:rPr>
                <w:rFonts w:ascii="Times New Roman" w:hAnsi="Times New Roman"/>
              </w:rPr>
              <w:t>Аварийно-спасательные работы на химически опасных и взырывопожароопасных производственных объектах</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465B94C2" w14:textId="2F227B9C"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56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266C36C" w14:textId="58ECEC95"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10</w:t>
            </w:r>
          </w:p>
        </w:tc>
        <w:tc>
          <w:tcPr>
            <w:tcW w:w="272" w:type="pct"/>
            <w:tcBorders>
              <w:top w:val="single" w:sz="4" w:space="0" w:color="auto"/>
              <w:left w:val="single" w:sz="4" w:space="0" w:color="auto"/>
              <w:bottom w:val="single" w:sz="4" w:space="0" w:color="auto"/>
              <w:right w:val="single" w:sz="4" w:space="0" w:color="auto"/>
            </w:tcBorders>
            <w:vAlign w:val="center"/>
          </w:tcPr>
          <w:p w14:paraId="7B63E41E" w14:textId="5CC77FF6" w:rsidR="00B444A6" w:rsidRPr="00B207BB"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56</w:t>
            </w:r>
          </w:p>
        </w:tc>
        <w:tc>
          <w:tcPr>
            <w:tcW w:w="273" w:type="pct"/>
            <w:tcBorders>
              <w:top w:val="single" w:sz="4" w:space="0" w:color="auto"/>
              <w:left w:val="single" w:sz="4" w:space="0" w:color="auto"/>
              <w:bottom w:val="single" w:sz="4" w:space="0" w:color="auto"/>
              <w:right w:val="single" w:sz="4" w:space="0" w:color="auto"/>
            </w:tcBorders>
            <w:vAlign w:val="center"/>
          </w:tcPr>
          <w:p w14:paraId="42334397" w14:textId="3CDFAFD4"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43B4D8E3"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0BF15EED"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45D35123" w14:textId="5E09E694"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56DC778B" w14:textId="290B0DDE"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 </w:t>
            </w:r>
          </w:p>
        </w:tc>
      </w:tr>
      <w:tr w:rsidR="00B444A6" w:rsidRPr="008B4CF7" w14:paraId="1BCF2CF7"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515E5D0" w14:textId="01419140" w:rsidR="00B444A6" w:rsidRPr="008B4CF7" w:rsidRDefault="00B444A6" w:rsidP="00B444A6">
            <w:pPr>
              <w:suppressAutoHyphens/>
              <w:contextualSpacing/>
              <w:jc w:val="both"/>
              <w:rPr>
                <w:rFonts w:ascii="Times New Roman" w:hAnsi="Times New Roman" w:cs="Times New Roman"/>
                <w:bCs/>
                <w:sz w:val="20"/>
                <w:szCs w:val="20"/>
              </w:rPr>
            </w:pPr>
            <w:r w:rsidRPr="00632AB9">
              <w:rPr>
                <w:rFonts w:ascii="Times New Roman" w:hAnsi="Times New Roman"/>
              </w:rPr>
              <w:t>МДК 01.04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241E3175" w14:textId="555525C7" w:rsidR="00B444A6" w:rsidRPr="008B4CF7" w:rsidRDefault="00B444A6" w:rsidP="00B444A6">
            <w:pPr>
              <w:suppressAutoHyphens/>
              <w:contextualSpacing/>
              <w:jc w:val="both"/>
              <w:rPr>
                <w:rFonts w:ascii="Times New Roman" w:hAnsi="Times New Roman" w:cs="Times New Roman"/>
                <w:bCs/>
                <w:i/>
                <w:sz w:val="20"/>
                <w:szCs w:val="20"/>
              </w:rPr>
            </w:pPr>
            <w:r w:rsidRPr="00632AB9">
              <w:rPr>
                <w:rFonts w:ascii="Times New Roman" w:hAnsi="Times New Roman"/>
              </w:rPr>
              <w:t>Оказание первой помощи и психологическая поддержка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55C27A0" w14:textId="22E52FA6" w:rsidR="00B444A6" w:rsidRPr="004F1AAA" w:rsidRDefault="000D1543" w:rsidP="00B444A6">
            <w:pPr>
              <w:tabs>
                <w:tab w:val="left" w:pos="406"/>
              </w:tabs>
              <w:contextualSpacing/>
              <w:jc w:val="center"/>
              <w:rPr>
                <w:rFonts w:ascii="Times New Roman" w:hAnsi="Times New Roman" w:cs="Times New Roman"/>
                <w:sz w:val="20"/>
                <w:szCs w:val="20"/>
              </w:rPr>
            </w:pPr>
            <w:r>
              <w:rPr>
                <w:rFonts w:ascii="Times New Roman" w:hAnsi="Times New Roman"/>
                <w:sz w:val="20"/>
                <w:szCs w:val="20"/>
              </w:rPr>
              <w:t>88</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B6901F6" w14:textId="45C9D896"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lang w:val="en-US"/>
              </w:rPr>
              <w:t>5</w:t>
            </w:r>
            <w:r w:rsidRPr="004F1AAA">
              <w:rPr>
                <w:rFonts w:ascii="Times New Roman" w:hAnsi="Times New Roman"/>
                <w:sz w:val="20"/>
                <w:szCs w:val="20"/>
              </w:rPr>
              <w:t>8</w:t>
            </w:r>
          </w:p>
        </w:tc>
        <w:tc>
          <w:tcPr>
            <w:tcW w:w="272" w:type="pct"/>
            <w:tcBorders>
              <w:top w:val="single" w:sz="4" w:space="0" w:color="auto"/>
              <w:left w:val="single" w:sz="4" w:space="0" w:color="auto"/>
              <w:bottom w:val="single" w:sz="4" w:space="0" w:color="auto"/>
              <w:right w:val="single" w:sz="4" w:space="0" w:color="auto"/>
            </w:tcBorders>
            <w:vAlign w:val="center"/>
          </w:tcPr>
          <w:p w14:paraId="767D163A" w14:textId="7868CB24" w:rsidR="00B444A6" w:rsidRPr="00B207BB" w:rsidRDefault="006B3096" w:rsidP="00B444A6">
            <w:pPr>
              <w:contextualSpacing/>
              <w:jc w:val="center"/>
              <w:rPr>
                <w:rFonts w:ascii="Times New Roman" w:hAnsi="Times New Roman" w:cs="Times New Roman"/>
                <w:sz w:val="20"/>
                <w:szCs w:val="20"/>
              </w:rPr>
            </w:pPr>
            <w:r>
              <w:rPr>
                <w:rFonts w:ascii="Times New Roman" w:hAnsi="Times New Roman" w:cs="Times New Roman"/>
                <w:sz w:val="20"/>
                <w:szCs w:val="20"/>
              </w:rPr>
              <w:t>76</w:t>
            </w:r>
          </w:p>
        </w:tc>
        <w:tc>
          <w:tcPr>
            <w:tcW w:w="273" w:type="pct"/>
            <w:tcBorders>
              <w:top w:val="single" w:sz="4" w:space="0" w:color="auto"/>
              <w:left w:val="single" w:sz="4" w:space="0" w:color="auto"/>
              <w:bottom w:val="single" w:sz="4" w:space="0" w:color="auto"/>
              <w:right w:val="single" w:sz="4" w:space="0" w:color="auto"/>
            </w:tcBorders>
            <w:vAlign w:val="center"/>
          </w:tcPr>
          <w:p w14:paraId="37CAA36F"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73ECB69B" w14:textId="6C3A34F9"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5B265DFB"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69F041D2" w14:textId="23ABFD5C" w:rsidR="00B444A6" w:rsidRPr="008B4CF7" w:rsidRDefault="000D1543" w:rsidP="00B444A6">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4119F4BF" w14:textId="49572787"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 </w:t>
            </w:r>
          </w:p>
        </w:tc>
      </w:tr>
      <w:tr w:rsidR="00B444A6" w:rsidRPr="008B4CF7" w14:paraId="71438214"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5FCB095" w14:textId="2B17E48C" w:rsidR="00B444A6" w:rsidRPr="00AC0A2F" w:rsidRDefault="00B444A6" w:rsidP="00B444A6">
            <w:pPr>
              <w:suppressAutoHyphens/>
              <w:contextualSpacing/>
              <w:jc w:val="both"/>
              <w:rPr>
                <w:rFonts w:ascii="Times New Roman" w:hAnsi="Times New Roman" w:cs="Times New Roman"/>
                <w:sz w:val="20"/>
                <w:szCs w:val="20"/>
              </w:rPr>
            </w:pPr>
            <w:r w:rsidRPr="00AC0A2F">
              <w:rPr>
                <w:rFonts w:ascii="Times New Roman" w:hAnsi="Times New Roman"/>
              </w:rPr>
              <w:t>УП. 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7A0F2E73" w14:textId="0E988861" w:rsidR="00B444A6" w:rsidRPr="00AC0A2F" w:rsidRDefault="00B444A6" w:rsidP="00B444A6">
            <w:pPr>
              <w:suppressAutoHyphens/>
              <w:contextualSpacing/>
              <w:jc w:val="both"/>
              <w:rPr>
                <w:rFonts w:ascii="Times New Roman" w:hAnsi="Times New Roman" w:cs="Times New Roman"/>
                <w:sz w:val="20"/>
                <w:szCs w:val="20"/>
              </w:rPr>
            </w:pPr>
            <w:r w:rsidRPr="00AC0A2F">
              <w:rPr>
                <w:rFonts w:ascii="Times New Roman" w:hAnsi="Times New Roman"/>
              </w:rPr>
              <w:t>Учебная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375E864" w14:textId="0CB4A3D1"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108</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D610C7C" w14:textId="08FD53B5"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108</w:t>
            </w:r>
          </w:p>
        </w:tc>
        <w:tc>
          <w:tcPr>
            <w:tcW w:w="272" w:type="pct"/>
            <w:tcBorders>
              <w:top w:val="single" w:sz="4" w:space="0" w:color="auto"/>
              <w:left w:val="single" w:sz="4" w:space="0" w:color="auto"/>
              <w:bottom w:val="single" w:sz="4" w:space="0" w:color="auto"/>
              <w:right w:val="single" w:sz="4" w:space="0" w:color="auto"/>
            </w:tcBorders>
            <w:vAlign w:val="center"/>
          </w:tcPr>
          <w:p w14:paraId="1F28C7D1" w14:textId="77777777" w:rsidR="00B444A6" w:rsidRPr="00B207BB"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7A865D70" w14:textId="446E6AF5"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73" w:type="pct"/>
            <w:tcBorders>
              <w:top w:val="single" w:sz="4" w:space="0" w:color="auto"/>
              <w:left w:val="single" w:sz="4" w:space="0" w:color="auto"/>
              <w:bottom w:val="single" w:sz="4" w:space="0" w:color="auto"/>
              <w:right w:val="single" w:sz="4" w:space="0" w:color="auto"/>
            </w:tcBorders>
            <w:vAlign w:val="center"/>
          </w:tcPr>
          <w:p w14:paraId="0FBB7A97"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265AB1B9"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0060C8E6"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1C07C5FF" w14:textId="5CEEE292"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1,2</w:t>
            </w:r>
          </w:p>
        </w:tc>
      </w:tr>
      <w:tr w:rsidR="00B444A6" w:rsidRPr="008B4CF7" w14:paraId="4EA37654"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41056C7" w14:textId="798104DE" w:rsidR="00B444A6" w:rsidRPr="00AC0A2F" w:rsidRDefault="00B444A6" w:rsidP="00B444A6">
            <w:pPr>
              <w:suppressAutoHyphens/>
              <w:contextualSpacing/>
              <w:jc w:val="both"/>
              <w:rPr>
                <w:rFonts w:ascii="Times New Roman" w:hAnsi="Times New Roman" w:cs="Times New Roman"/>
                <w:sz w:val="20"/>
                <w:szCs w:val="20"/>
              </w:rPr>
            </w:pPr>
            <w:r w:rsidRPr="00AC0A2F">
              <w:rPr>
                <w:rFonts w:ascii="Times New Roman" w:hAnsi="Times New Roman"/>
              </w:rPr>
              <w:t>ПП. 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01DDBD41" w14:textId="65A4A8BD" w:rsidR="00B444A6" w:rsidRPr="00AC0A2F" w:rsidRDefault="00B444A6" w:rsidP="00B444A6">
            <w:pPr>
              <w:suppressAutoHyphens/>
              <w:contextualSpacing/>
              <w:jc w:val="both"/>
              <w:rPr>
                <w:rFonts w:ascii="Times New Roman" w:hAnsi="Times New Roman" w:cs="Times New Roman"/>
                <w:sz w:val="20"/>
                <w:szCs w:val="20"/>
              </w:rPr>
            </w:pPr>
            <w:r w:rsidRPr="00AC0A2F">
              <w:rPr>
                <w:rFonts w:ascii="Times New Roman" w:hAnsi="Times New Roman"/>
              </w:rPr>
              <w:t>Производственная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2B2197E" w14:textId="78EA50AB"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588B710" w14:textId="5025B38B"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2" w:type="pct"/>
            <w:tcBorders>
              <w:top w:val="single" w:sz="4" w:space="0" w:color="auto"/>
              <w:left w:val="single" w:sz="4" w:space="0" w:color="auto"/>
              <w:bottom w:val="single" w:sz="4" w:space="0" w:color="auto"/>
              <w:right w:val="single" w:sz="4" w:space="0" w:color="auto"/>
            </w:tcBorders>
            <w:vAlign w:val="center"/>
          </w:tcPr>
          <w:p w14:paraId="18E3CBD0" w14:textId="77777777" w:rsidR="00B444A6" w:rsidRPr="00B207BB"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760EACB9" w14:textId="2CDAD622"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vAlign w:val="center"/>
          </w:tcPr>
          <w:p w14:paraId="2C051DF5"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5B5B1772"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509F4947"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09CB12F8" w14:textId="7A973DDF"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 </w:t>
            </w:r>
          </w:p>
        </w:tc>
      </w:tr>
      <w:tr w:rsidR="00B207BB" w:rsidRPr="008B4CF7" w14:paraId="7C95EB61"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B318310" w14:textId="755FFB39" w:rsidR="00B207BB" w:rsidRPr="008B4CF7" w:rsidRDefault="00B207BB" w:rsidP="00B207BB">
            <w:pPr>
              <w:suppressAutoHyphens/>
              <w:contextualSpacing/>
              <w:jc w:val="both"/>
              <w:rPr>
                <w:rFonts w:ascii="Times New Roman" w:hAnsi="Times New Roman" w:cs="Times New Roman"/>
                <w:b/>
                <w:sz w:val="20"/>
                <w:szCs w:val="20"/>
              </w:rPr>
            </w:pPr>
            <w:r w:rsidRPr="00632AB9">
              <w:rPr>
                <w:rFonts w:ascii="Times New Roman" w:hAnsi="Times New Roman"/>
                <w:b/>
                <w:bCs/>
              </w:rPr>
              <w:t>ПМ.02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657DEA95" w14:textId="6AD437E0" w:rsidR="00B207BB" w:rsidRPr="00BE791F" w:rsidRDefault="00B207BB" w:rsidP="00B207BB">
            <w:pPr>
              <w:suppressAutoHyphens/>
              <w:contextualSpacing/>
              <w:rPr>
                <w:rFonts w:ascii="Times New Roman" w:hAnsi="Times New Roman" w:cs="Times New Roman"/>
                <w:b/>
                <w:i/>
                <w:sz w:val="20"/>
                <w:szCs w:val="20"/>
              </w:rPr>
            </w:pPr>
            <w:r w:rsidRPr="00632AB9">
              <w:rPr>
                <w:rFonts w:ascii="Times New Roman" w:hAnsi="Times New Roman"/>
                <w:b/>
                <w:bCs/>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2A9D3404" w14:textId="6A70701A" w:rsidR="00B207BB" w:rsidRPr="004F1AAA" w:rsidRDefault="00B207BB" w:rsidP="00B207BB">
            <w:pPr>
              <w:tabs>
                <w:tab w:val="left" w:pos="406"/>
              </w:tabs>
              <w:contextualSpacing/>
              <w:jc w:val="center"/>
              <w:rPr>
                <w:rFonts w:ascii="Times New Roman" w:hAnsi="Times New Roman" w:cs="Times New Roman"/>
                <w:sz w:val="20"/>
                <w:szCs w:val="20"/>
              </w:rPr>
            </w:pPr>
            <w:r w:rsidRPr="004F1AAA">
              <w:rPr>
                <w:rFonts w:ascii="Times New Roman" w:hAnsi="Times New Roman"/>
                <w:b/>
                <w:bCs/>
                <w:sz w:val="20"/>
                <w:szCs w:val="20"/>
              </w:rPr>
              <w:t>382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BE147C8" w14:textId="76898CA7" w:rsidR="00B207BB" w:rsidRPr="004F1AAA" w:rsidRDefault="00B207BB" w:rsidP="00B207BB">
            <w:pPr>
              <w:tabs>
                <w:tab w:val="left" w:pos="406"/>
              </w:tabs>
              <w:contextualSpacing/>
              <w:jc w:val="center"/>
              <w:rPr>
                <w:rFonts w:ascii="Times New Roman" w:hAnsi="Times New Roman" w:cs="Times New Roman"/>
                <w:sz w:val="20"/>
                <w:szCs w:val="20"/>
              </w:rPr>
            </w:pPr>
            <w:r w:rsidRPr="004F1AAA">
              <w:rPr>
                <w:rFonts w:ascii="Times New Roman" w:hAnsi="Times New Roman"/>
                <w:b/>
                <w:bCs/>
                <w:sz w:val="20"/>
                <w:szCs w:val="20"/>
              </w:rPr>
              <w:t>228</w:t>
            </w:r>
          </w:p>
        </w:tc>
        <w:tc>
          <w:tcPr>
            <w:tcW w:w="272" w:type="pct"/>
            <w:tcBorders>
              <w:top w:val="single" w:sz="4" w:space="0" w:color="auto"/>
              <w:left w:val="single" w:sz="4" w:space="0" w:color="auto"/>
              <w:bottom w:val="single" w:sz="4" w:space="0" w:color="auto"/>
              <w:right w:val="single" w:sz="4" w:space="0" w:color="auto"/>
            </w:tcBorders>
            <w:vAlign w:val="center"/>
          </w:tcPr>
          <w:p w14:paraId="3C8BA4B0" w14:textId="2AE0A4A6" w:rsidR="00B207BB" w:rsidRPr="005F4AEC" w:rsidRDefault="006B3096" w:rsidP="00B207BB">
            <w:pPr>
              <w:contextualSpacing/>
              <w:jc w:val="center"/>
              <w:rPr>
                <w:rFonts w:ascii="Times New Roman" w:hAnsi="Times New Roman" w:cs="Times New Roman"/>
                <w:b/>
                <w:bCs/>
                <w:sz w:val="20"/>
                <w:szCs w:val="20"/>
              </w:rPr>
            </w:pPr>
            <w:r>
              <w:rPr>
                <w:rFonts w:ascii="Times New Roman" w:hAnsi="Times New Roman" w:cs="Times New Roman"/>
                <w:b/>
                <w:bCs/>
                <w:sz w:val="20"/>
                <w:szCs w:val="20"/>
              </w:rPr>
              <w:t>206</w:t>
            </w:r>
          </w:p>
        </w:tc>
        <w:tc>
          <w:tcPr>
            <w:tcW w:w="273" w:type="pct"/>
            <w:tcBorders>
              <w:top w:val="single" w:sz="4" w:space="0" w:color="auto"/>
              <w:left w:val="single" w:sz="4" w:space="0" w:color="auto"/>
              <w:bottom w:val="single" w:sz="4" w:space="0" w:color="auto"/>
              <w:right w:val="single" w:sz="4" w:space="0" w:color="auto"/>
            </w:tcBorders>
            <w:vAlign w:val="center"/>
          </w:tcPr>
          <w:p w14:paraId="5439D678" w14:textId="559CAD7B" w:rsidR="00B207BB" w:rsidRPr="00AC0A2F" w:rsidRDefault="00AC0A2F" w:rsidP="00B207BB">
            <w:pPr>
              <w:contextualSpacing/>
              <w:jc w:val="center"/>
              <w:rPr>
                <w:rFonts w:ascii="Times New Roman" w:hAnsi="Times New Roman" w:cs="Times New Roman"/>
                <w:b/>
                <w:bCs/>
                <w:sz w:val="20"/>
                <w:szCs w:val="20"/>
              </w:rPr>
            </w:pPr>
            <w:r w:rsidRPr="00AC0A2F">
              <w:rPr>
                <w:rFonts w:ascii="Times New Roman" w:hAnsi="Times New Roman" w:cs="Times New Roman"/>
                <w:b/>
                <w:bCs/>
                <w:sz w:val="20"/>
                <w:szCs w:val="20"/>
              </w:rPr>
              <w:t>144</w:t>
            </w:r>
          </w:p>
        </w:tc>
        <w:tc>
          <w:tcPr>
            <w:tcW w:w="273" w:type="pct"/>
            <w:tcBorders>
              <w:top w:val="single" w:sz="4" w:space="0" w:color="auto"/>
              <w:left w:val="single" w:sz="4" w:space="0" w:color="auto"/>
              <w:bottom w:val="single" w:sz="4" w:space="0" w:color="auto"/>
              <w:right w:val="single" w:sz="4" w:space="0" w:color="auto"/>
            </w:tcBorders>
            <w:vAlign w:val="center"/>
          </w:tcPr>
          <w:p w14:paraId="49E58DF6" w14:textId="4E0F2F1F" w:rsidR="00B207BB" w:rsidRPr="00AC0A2F" w:rsidRDefault="00AC0A2F" w:rsidP="00B207BB">
            <w:pPr>
              <w:contextualSpacing/>
              <w:jc w:val="center"/>
              <w:rPr>
                <w:rFonts w:ascii="Times New Roman" w:hAnsi="Times New Roman" w:cs="Times New Roman"/>
                <w:b/>
                <w:bCs/>
                <w:sz w:val="20"/>
                <w:szCs w:val="20"/>
              </w:rPr>
            </w:pPr>
            <w:r w:rsidRPr="00AC0A2F">
              <w:rPr>
                <w:rFonts w:ascii="Times New Roman" w:hAnsi="Times New Roman" w:cs="Times New Roman"/>
                <w:b/>
                <w:bCs/>
                <w:sz w:val="20"/>
                <w:szCs w:val="20"/>
              </w:rPr>
              <w:t>20</w:t>
            </w:r>
          </w:p>
        </w:tc>
        <w:tc>
          <w:tcPr>
            <w:tcW w:w="274" w:type="pct"/>
            <w:tcBorders>
              <w:top w:val="single" w:sz="4" w:space="0" w:color="auto"/>
              <w:left w:val="single" w:sz="4" w:space="0" w:color="auto"/>
              <w:bottom w:val="single" w:sz="4" w:space="0" w:color="auto"/>
              <w:right w:val="single" w:sz="4" w:space="0" w:color="auto"/>
            </w:tcBorders>
            <w:vAlign w:val="center"/>
          </w:tcPr>
          <w:p w14:paraId="06840471" w14:textId="77777777" w:rsidR="00B207BB" w:rsidRPr="008B4CF7" w:rsidRDefault="00B207BB" w:rsidP="00B207BB">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11AB1003" w14:textId="73AE8F05" w:rsidR="00B207BB" w:rsidRPr="00DA5806" w:rsidRDefault="006B3096" w:rsidP="00B207BB">
            <w:pPr>
              <w:contextualSpacing/>
              <w:jc w:val="center"/>
              <w:rPr>
                <w:rFonts w:ascii="Times New Roman" w:hAnsi="Times New Roman" w:cs="Times New Roman"/>
                <w:b/>
                <w:bCs/>
                <w:sz w:val="20"/>
                <w:szCs w:val="20"/>
              </w:rPr>
            </w:pPr>
            <w:r>
              <w:rPr>
                <w:rFonts w:ascii="Times New Roman" w:hAnsi="Times New Roman" w:cs="Times New Roman"/>
                <w:b/>
                <w:bCs/>
                <w:sz w:val="20"/>
                <w:szCs w:val="20"/>
              </w:rPr>
              <w:t>12</w:t>
            </w:r>
          </w:p>
        </w:tc>
        <w:tc>
          <w:tcPr>
            <w:tcW w:w="306" w:type="pct"/>
            <w:tcBorders>
              <w:top w:val="single" w:sz="4" w:space="0" w:color="auto"/>
              <w:left w:val="single" w:sz="4" w:space="0" w:color="auto"/>
              <w:bottom w:val="single" w:sz="4" w:space="0" w:color="auto"/>
            </w:tcBorders>
            <w:vAlign w:val="center"/>
          </w:tcPr>
          <w:p w14:paraId="6A91F5F7" w14:textId="77777777" w:rsidR="00B207BB" w:rsidRPr="008B4CF7" w:rsidRDefault="00B207BB" w:rsidP="00B207BB">
            <w:pPr>
              <w:contextualSpacing/>
              <w:jc w:val="center"/>
              <w:rPr>
                <w:rFonts w:ascii="Times New Roman" w:hAnsi="Times New Roman" w:cs="Times New Roman"/>
                <w:sz w:val="20"/>
                <w:szCs w:val="20"/>
              </w:rPr>
            </w:pPr>
          </w:p>
        </w:tc>
      </w:tr>
      <w:tr w:rsidR="00B444A6" w:rsidRPr="008B4CF7" w14:paraId="5CD42A42"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5E23B91" w14:textId="2F2EF77B"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МДК 02.01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1313FEB9" w14:textId="1AC524BA" w:rsidR="00B444A6" w:rsidRPr="008B4CF7" w:rsidRDefault="00B444A6" w:rsidP="00B444A6">
            <w:pPr>
              <w:suppressAutoHyphens/>
              <w:contextualSpacing/>
              <w:jc w:val="both"/>
              <w:rPr>
                <w:rFonts w:ascii="Times New Roman" w:hAnsi="Times New Roman" w:cs="Times New Roman"/>
                <w:iCs/>
                <w:sz w:val="20"/>
                <w:szCs w:val="20"/>
              </w:rPr>
            </w:pPr>
            <w:r w:rsidRPr="00632AB9">
              <w:rPr>
                <w:rFonts w:ascii="Times New Roman" w:hAnsi="Times New Roman"/>
              </w:rPr>
              <w:t>Потенциально опасные процессы и производства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011FB8E8" w14:textId="181EAB52"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94</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9054A83" w14:textId="6B9F21A8"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24</w:t>
            </w:r>
          </w:p>
        </w:tc>
        <w:tc>
          <w:tcPr>
            <w:tcW w:w="272" w:type="pct"/>
            <w:tcBorders>
              <w:top w:val="single" w:sz="4" w:space="0" w:color="auto"/>
              <w:left w:val="single" w:sz="4" w:space="0" w:color="auto"/>
              <w:bottom w:val="single" w:sz="4" w:space="0" w:color="auto"/>
              <w:right w:val="single" w:sz="4" w:space="0" w:color="auto"/>
            </w:tcBorders>
            <w:vAlign w:val="center"/>
          </w:tcPr>
          <w:p w14:paraId="1B086034" w14:textId="06F6BFBF"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94</w:t>
            </w:r>
          </w:p>
        </w:tc>
        <w:tc>
          <w:tcPr>
            <w:tcW w:w="273" w:type="pct"/>
            <w:tcBorders>
              <w:top w:val="single" w:sz="4" w:space="0" w:color="auto"/>
              <w:left w:val="single" w:sz="4" w:space="0" w:color="auto"/>
              <w:bottom w:val="single" w:sz="4" w:space="0" w:color="auto"/>
              <w:right w:val="single" w:sz="4" w:space="0" w:color="auto"/>
            </w:tcBorders>
            <w:vAlign w:val="center"/>
          </w:tcPr>
          <w:p w14:paraId="2B5F7D50" w14:textId="19526301"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0957386A" w14:textId="6616F218"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left w:val="single" w:sz="4" w:space="0" w:color="auto"/>
              <w:bottom w:val="single" w:sz="4" w:space="0" w:color="auto"/>
              <w:right w:val="single" w:sz="4" w:space="0" w:color="auto"/>
            </w:tcBorders>
            <w:vAlign w:val="center"/>
          </w:tcPr>
          <w:p w14:paraId="721BDF85" w14:textId="34ACD93E"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325AE72E"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64639EE9" w14:textId="67B85D74"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 </w:t>
            </w:r>
          </w:p>
        </w:tc>
      </w:tr>
      <w:tr w:rsidR="00B444A6" w:rsidRPr="008B4CF7" w14:paraId="4243B752"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266091B" w14:textId="3C29BA8B" w:rsidR="00B444A6" w:rsidRPr="008B4CF7" w:rsidRDefault="00B444A6" w:rsidP="00B444A6">
            <w:pPr>
              <w:suppressAutoHyphens/>
              <w:contextualSpacing/>
              <w:jc w:val="both"/>
              <w:rPr>
                <w:rFonts w:ascii="Times New Roman" w:hAnsi="Times New Roman" w:cs="Times New Roman"/>
                <w:sz w:val="20"/>
                <w:szCs w:val="20"/>
              </w:rPr>
            </w:pPr>
            <w:r w:rsidRPr="00632AB9">
              <w:rPr>
                <w:rFonts w:ascii="Times New Roman" w:hAnsi="Times New Roman"/>
              </w:rPr>
              <w:t>МДК 02.02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2F783690" w14:textId="45E32490" w:rsidR="00B444A6" w:rsidRPr="008B4CF7" w:rsidRDefault="00B444A6" w:rsidP="00B444A6">
            <w:pPr>
              <w:suppressAutoHyphens/>
              <w:contextualSpacing/>
              <w:jc w:val="both"/>
              <w:rPr>
                <w:rFonts w:ascii="Times New Roman" w:hAnsi="Times New Roman" w:cs="Times New Roman"/>
                <w:iCs/>
                <w:sz w:val="20"/>
                <w:szCs w:val="20"/>
              </w:rPr>
            </w:pPr>
            <w:r w:rsidRPr="00632AB9">
              <w:rPr>
                <w:rFonts w:ascii="Times New Roman" w:hAnsi="Times New Roman"/>
              </w:rPr>
              <w:t>Организация защиты населения и территорий</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1D1FF6A" w14:textId="0F52ACB3" w:rsidR="00B444A6" w:rsidRPr="004F1AAA" w:rsidRDefault="00B444A6" w:rsidP="000D1543">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w:t>
            </w:r>
            <w:r w:rsidR="000D1543">
              <w:rPr>
                <w:rFonts w:ascii="Times New Roman" w:hAnsi="Times New Roman"/>
                <w:sz w:val="20"/>
                <w:szCs w:val="20"/>
              </w:rPr>
              <w:t>44</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0405BD3" w14:textId="7FBFC4BE"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60</w:t>
            </w:r>
          </w:p>
        </w:tc>
        <w:tc>
          <w:tcPr>
            <w:tcW w:w="272" w:type="pct"/>
            <w:tcBorders>
              <w:top w:val="single" w:sz="4" w:space="0" w:color="auto"/>
              <w:left w:val="single" w:sz="4" w:space="0" w:color="auto"/>
              <w:bottom w:val="single" w:sz="4" w:space="0" w:color="auto"/>
              <w:right w:val="single" w:sz="4" w:space="0" w:color="auto"/>
            </w:tcBorders>
            <w:vAlign w:val="center"/>
          </w:tcPr>
          <w:p w14:paraId="200F9116" w14:textId="0764AA9A"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1</w:t>
            </w:r>
            <w:r w:rsidR="006B3096">
              <w:rPr>
                <w:rFonts w:ascii="Times New Roman" w:hAnsi="Times New Roman" w:cs="Times New Roman"/>
                <w:sz w:val="20"/>
                <w:szCs w:val="20"/>
              </w:rPr>
              <w:t>12</w:t>
            </w:r>
          </w:p>
        </w:tc>
        <w:tc>
          <w:tcPr>
            <w:tcW w:w="273" w:type="pct"/>
            <w:tcBorders>
              <w:top w:val="single" w:sz="4" w:space="0" w:color="auto"/>
              <w:left w:val="single" w:sz="4" w:space="0" w:color="auto"/>
              <w:bottom w:val="single" w:sz="4" w:space="0" w:color="auto"/>
              <w:right w:val="single" w:sz="4" w:space="0" w:color="auto"/>
            </w:tcBorders>
            <w:vAlign w:val="center"/>
          </w:tcPr>
          <w:p w14:paraId="103DADE5" w14:textId="4FE2A36D"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14:paraId="2944E6CF" w14:textId="20034741"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74" w:type="pct"/>
            <w:tcBorders>
              <w:top w:val="single" w:sz="4" w:space="0" w:color="auto"/>
              <w:left w:val="single" w:sz="4" w:space="0" w:color="auto"/>
              <w:bottom w:val="single" w:sz="4" w:space="0" w:color="auto"/>
              <w:right w:val="single" w:sz="4" w:space="0" w:color="auto"/>
            </w:tcBorders>
            <w:vAlign w:val="center"/>
          </w:tcPr>
          <w:p w14:paraId="53576B04" w14:textId="6B37C253"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5BB14DCC" w14:textId="59156A86" w:rsidR="00B444A6" w:rsidRPr="008B4CF7" w:rsidRDefault="000D1543" w:rsidP="00B444A6">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3C0260AE" w14:textId="3C62FCC3"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2,3 </w:t>
            </w:r>
          </w:p>
        </w:tc>
      </w:tr>
      <w:tr w:rsidR="00B444A6" w:rsidRPr="008B4CF7" w14:paraId="67CEBF60"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ADCA2E6" w14:textId="3CE30D18"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УП.02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3D6230CA" w14:textId="00D4F66C"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Учебная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7AF68A0C" w14:textId="04FE376C"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F1AF84D" w14:textId="27A0E7D4"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28B48B40" w14:textId="1E2C76A4"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314ED198" w14:textId="10D9A421"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37CB88AA"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1646B06F" w14:textId="49DA1410"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30EB6186"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51092B4B" w14:textId="7F6ACEB1"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1,3 </w:t>
            </w:r>
          </w:p>
        </w:tc>
      </w:tr>
      <w:tr w:rsidR="00B444A6" w:rsidRPr="008B4CF7" w14:paraId="40252E83"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190ABA2" w14:textId="5876E427"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ПП.02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26150C97" w14:textId="11CDCB6C"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Производственная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1090D32D" w14:textId="1F01B891"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F022DEB" w14:textId="20124D59"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31A853EC" w14:textId="0955F10F"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21A841C4" w14:textId="579EB200"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4EEFC0CD"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5EC44A55" w14:textId="5A58AA84"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2B64768C"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4824A044" w14:textId="0D920008"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1,3 </w:t>
            </w:r>
          </w:p>
        </w:tc>
      </w:tr>
      <w:tr w:rsidR="00CC5594" w:rsidRPr="008B4CF7" w14:paraId="780D4F11"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D764150" w14:textId="3D4C15C3" w:rsidR="00CC5594" w:rsidRPr="008B4CF7" w:rsidRDefault="00CC5594" w:rsidP="00CC5594">
            <w:pPr>
              <w:suppressAutoHyphens/>
              <w:contextualSpacing/>
              <w:jc w:val="both"/>
              <w:rPr>
                <w:rFonts w:ascii="Times New Roman" w:hAnsi="Times New Roman" w:cs="Times New Roman"/>
                <w:b/>
                <w:bCs/>
                <w:sz w:val="20"/>
                <w:szCs w:val="20"/>
              </w:rPr>
            </w:pPr>
            <w:r w:rsidRPr="00632AB9">
              <w:rPr>
                <w:rFonts w:ascii="Times New Roman" w:hAnsi="Times New Roman"/>
                <w:b/>
                <w:bCs/>
              </w:rPr>
              <w:t>ПМ.03</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6CB47F37" w14:textId="2AEBA5D2" w:rsidR="00CC5594" w:rsidRPr="008B4CF7" w:rsidRDefault="00CC5594" w:rsidP="00CC5594">
            <w:pPr>
              <w:suppressAutoHyphens/>
              <w:contextualSpacing/>
              <w:jc w:val="both"/>
              <w:rPr>
                <w:rFonts w:ascii="Times New Roman" w:hAnsi="Times New Roman" w:cs="Times New Roman"/>
                <w:b/>
                <w:bCs/>
                <w:sz w:val="20"/>
                <w:szCs w:val="20"/>
              </w:rPr>
            </w:pPr>
            <w:r w:rsidRPr="00632AB9">
              <w:rPr>
                <w:rFonts w:ascii="Times New Roman" w:hAnsi="Times New Roman"/>
                <w:b/>
                <w:bCs/>
              </w:rPr>
              <w:t>Обеспечение жизнедеятельности в условиях чрезвычайных ситуаций природного и техногенного характера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63814336" w14:textId="2D4523CF" w:rsidR="00CC5594" w:rsidRPr="004F1AAA" w:rsidRDefault="00CC5594" w:rsidP="00CC5594">
            <w:pPr>
              <w:tabs>
                <w:tab w:val="left" w:pos="406"/>
              </w:tabs>
              <w:contextualSpacing/>
              <w:jc w:val="center"/>
              <w:rPr>
                <w:rFonts w:ascii="Times New Roman" w:hAnsi="Times New Roman" w:cs="Times New Roman"/>
                <w:sz w:val="20"/>
                <w:szCs w:val="20"/>
              </w:rPr>
            </w:pPr>
            <w:r w:rsidRPr="004F1AAA">
              <w:rPr>
                <w:rFonts w:ascii="Times New Roman" w:hAnsi="Times New Roman"/>
                <w:b/>
                <w:bCs/>
                <w:sz w:val="20"/>
                <w:szCs w:val="20"/>
              </w:rPr>
              <w:t>316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0FC4D8C" w14:textId="507B90B8" w:rsidR="00CC5594" w:rsidRPr="004F1AAA" w:rsidRDefault="00CC5594" w:rsidP="00CC5594">
            <w:pPr>
              <w:tabs>
                <w:tab w:val="left" w:pos="406"/>
              </w:tabs>
              <w:contextualSpacing/>
              <w:jc w:val="center"/>
              <w:rPr>
                <w:rFonts w:ascii="Times New Roman" w:hAnsi="Times New Roman" w:cs="Times New Roman"/>
                <w:sz w:val="20"/>
                <w:szCs w:val="20"/>
              </w:rPr>
            </w:pPr>
            <w:r w:rsidRPr="004F1AAA">
              <w:rPr>
                <w:rFonts w:ascii="Times New Roman" w:hAnsi="Times New Roman"/>
                <w:b/>
                <w:bCs/>
                <w:sz w:val="20"/>
                <w:szCs w:val="20"/>
              </w:rPr>
              <w:t>208</w:t>
            </w:r>
          </w:p>
        </w:tc>
        <w:tc>
          <w:tcPr>
            <w:tcW w:w="272" w:type="pct"/>
            <w:tcBorders>
              <w:top w:val="single" w:sz="4" w:space="0" w:color="auto"/>
              <w:bottom w:val="single" w:sz="4" w:space="0" w:color="auto"/>
            </w:tcBorders>
            <w:vAlign w:val="center"/>
          </w:tcPr>
          <w:p w14:paraId="1A37F962" w14:textId="037B45DF" w:rsidR="00CC5594" w:rsidRPr="005F4AEC" w:rsidRDefault="006B3096" w:rsidP="00CC5594">
            <w:pPr>
              <w:contextualSpacing/>
              <w:jc w:val="center"/>
              <w:rPr>
                <w:rFonts w:ascii="Times New Roman" w:hAnsi="Times New Roman" w:cs="Times New Roman"/>
                <w:b/>
                <w:bCs/>
                <w:sz w:val="20"/>
                <w:szCs w:val="20"/>
              </w:rPr>
            </w:pPr>
            <w:r>
              <w:rPr>
                <w:rFonts w:ascii="Times New Roman" w:hAnsi="Times New Roman" w:cs="Times New Roman"/>
                <w:b/>
                <w:bCs/>
                <w:sz w:val="20"/>
                <w:szCs w:val="20"/>
              </w:rPr>
              <w:t>160</w:t>
            </w:r>
          </w:p>
        </w:tc>
        <w:tc>
          <w:tcPr>
            <w:tcW w:w="273" w:type="pct"/>
            <w:tcBorders>
              <w:top w:val="single" w:sz="4" w:space="0" w:color="auto"/>
              <w:bottom w:val="single" w:sz="4" w:space="0" w:color="auto"/>
            </w:tcBorders>
            <w:vAlign w:val="center"/>
          </w:tcPr>
          <w:p w14:paraId="7066F273" w14:textId="52255BD4" w:rsidR="00CC5594" w:rsidRPr="0037076D" w:rsidRDefault="0037076D" w:rsidP="00CC5594">
            <w:pPr>
              <w:contextualSpacing/>
              <w:jc w:val="center"/>
              <w:rPr>
                <w:rFonts w:ascii="Times New Roman" w:hAnsi="Times New Roman" w:cs="Times New Roman"/>
                <w:b/>
                <w:bCs/>
                <w:sz w:val="20"/>
                <w:szCs w:val="20"/>
              </w:rPr>
            </w:pPr>
            <w:r w:rsidRPr="0037076D">
              <w:rPr>
                <w:rFonts w:ascii="Times New Roman" w:hAnsi="Times New Roman" w:cs="Times New Roman"/>
                <w:b/>
                <w:bCs/>
                <w:sz w:val="20"/>
                <w:szCs w:val="20"/>
              </w:rPr>
              <w:t>144</w:t>
            </w:r>
          </w:p>
        </w:tc>
        <w:tc>
          <w:tcPr>
            <w:tcW w:w="273" w:type="pct"/>
            <w:tcBorders>
              <w:top w:val="single" w:sz="4" w:space="0" w:color="auto"/>
              <w:bottom w:val="single" w:sz="4" w:space="0" w:color="auto"/>
            </w:tcBorders>
            <w:vAlign w:val="center"/>
          </w:tcPr>
          <w:p w14:paraId="38701B6A" w14:textId="77777777" w:rsidR="00CC5594" w:rsidRPr="008B4CF7" w:rsidRDefault="00CC5594" w:rsidP="00CC5594">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3FD8923E" w14:textId="77777777" w:rsidR="00CC5594" w:rsidRPr="008B4CF7" w:rsidRDefault="00CC5594" w:rsidP="00CC5594">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726F1B1A" w14:textId="6B33F032" w:rsidR="00CC5594" w:rsidRPr="00DA5806" w:rsidRDefault="006B3096" w:rsidP="00CC5594">
            <w:pPr>
              <w:contextualSpacing/>
              <w:jc w:val="center"/>
              <w:rPr>
                <w:rFonts w:ascii="Times New Roman" w:hAnsi="Times New Roman" w:cs="Times New Roman"/>
                <w:b/>
                <w:bCs/>
                <w:sz w:val="20"/>
                <w:szCs w:val="20"/>
              </w:rPr>
            </w:pPr>
            <w:r>
              <w:rPr>
                <w:rFonts w:ascii="Times New Roman" w:hAnsi="Times New Roman" w:cs="Times New Roman"/>
                <w:b/>
                <w:bCs/>
                <w:sz w:val="20"/>
                <w:szCs w:val="20"/>
              </w:rPr>
              <w:t>12</w:t>
            </w:r>
          </w:p>
        </w:tc>
        <w:tc>
          <w:tcPr>
            <w:tcW w:w="306" w:type="pct"/>
            <w:tcBorders>
              <w:top w:val="single" w:sz="4" w:space="0" w:color="auto"/>
              <w:bottom w:val="single" w:sz="4" w:space="0" w:color="auto"/>
            </w:tcBorders>
            <w:vAlign w:val="center"/>
          </w:tcPr>
          <w:p w14:paraId="2B6FB8B2" w14:textId="77777777" w:rsidR="00CC5594" w:rsidRPr="008B4CF7" w:rsidRDefault="00CC5594" w:rsidP="00CC5594">
            <w:pPr>
              <w:contextualSpacing/>
              <w:jc w:val="center"/>
              <w:rPr>
                <w:rFonts w:ascii="Times New Roman" w:hAnsi="Times New Roman" w:cs="Times New Roman"/>
                <w:sz w:val="20"/>
                <w:szCs w:val="20"/>
              </w:rPr>
            </w:pPr>
          </w:p>
        </w:tc>
      </w:tr>
      <w:tr w:rsidR="00B444A6" w:rsidRPr="008B4CF7" w14:paraId="6D996270"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7FCC545" w14:textId="77777777" w:rsidR="00B444A6" w:rsidRDefault="00B444A6" w:rsidP="00B444A6">
            <w:pPr>
              <w:suppressAutoHyphens/>
              <w:contextualSpacing/>
              <w:jc w:val="both"/>
              <w:rPr>
                <w:rFonts w:ascii="Times New Roman" w:hAnsi="Times New Roman"/>
              </w:rPr>
            </w:pPr>
          </w:p>
          <w:p w14:paraId="6F75CB69" w14:textId="190E631B" w:rsidR="00B444A6" w:rsidRPr="008B4CF7" w:rsidRDefault="00B444A6" w:rsidP="00B444A6">
            <w:pPr>
              <w:suppressAutoHyphens/>
              <w:contextualSpacing/>
              <w:jc w:val="both"/>
              <w:rPr>
                <w:rFonts w:ascii="Times New Roman" w:hAnsi="Times New Roman" w:cs="Times New Roman"/>
                <w:b/>
                <w:bCs/>
                <w:sz w:val="20"/>
                <w:szCs w:val="20"/>
              </w:rPr>
            </w:pPr>
            <w:r w:rsidRPr="00632AB9">
              <w:rPr>
                <w:rFonts w:ascii="Times New Roman" w:hAnsi="Times New Roman"/>
              </w:rPr>
              <w:t>МДК 03.01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15096A91" w14:textId="52915E7D" w:rsidR="00B444A6" w:rsidRPr="008B4CF7" w:rsidRDefault="00B444A6" w:rsidP="00B444A6">
            <w:pPr>
              <w:suppressAutoHyphens/>
              <w:contextualSpacing/>
              <w:jc w:val="both"/>
              <w:rPr>
                <w:rFonts w:ascii="Times New Roman" w:hAnsi="Times New Roman" w:cs="Times New Roman"/>
                <w:b/>
                <w:bCs/>
                <w:sz w:val="20"/>
                <w:szCs w:val="20"/>
              </w:rPr>
            </w:pPr>
            <w:r w:rsidRPr="00632AB9">
              <w:rPr>
                <w:rFonts w:ascii="Times New Roman" w:hAnsi="Times New Roman"/>
              </w:rPr>
              <w:t>Основы топографии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2549F40D" w14:textId="2DE2BB67"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44</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124531E" w14:textId="6E3C17A9"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18</w:t>
            </w:r>
          </w:p>
        </w:tc>
        <w:tc>
          <w:tcPr>
            <w:tcW w:w="272" w:type="pct"/>
            <w:tcBorders>
              <w:top w:val="single" w:sz="4" w:space="0" w:color="auto"/>
              <w:bottom w:val="single" w:sz="4" w:space="0" w:color="auto"/>
            </w:tcBorders>
            <w:vAlign w:val="center"/>
          </w:tcPr>
          <w:p w14:paraId="099568D0" w14:textId="55DB2489"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73" w:type="pct"/>
            <w:tcBorders>
              <w:top w:val="single" w:sz="4" w:space="0" w:color="auto"/>
              <w:bottom w:val="single" w:sz="4" w:space="0" w:color="auto"/>
            </w:tcBorders>
            <w:vAlign w:val="center"/>
          </w:tcPr>
          <w:p w14:paraId="43E2AEE8"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6A5CCEB9"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05738440"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3BA53416"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4BCC099B" w14:textId="2E57137B"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 </w:t>
            </w:r>
          </w:p>
        </w:tc>
      </w:tr>
      <w:tr w:rsidR="00B444A6" w:rsidRPr="008B4CF7" w14:paraId="681E8E7A"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24D4B53" w14:textId="77777777" w:rsidR="00B444A6" w:rsidRDefault="00B444A6" w:rsidP="00B444A6">
            <w:pPr>
              <w:suppressAutoHyphens/>
              <w:contextualSpacing/>
              <w:jc w:val="both"/>
              <w:rPr>
                <w:rFonts w:ascii="Times New Roman" w:hAnsi="Times New Roman"/>
              </w:rPr>
            </w:pPr>
          </w:p>
          <w:p w14:paraId="06262424" w14:textId="1728C654" w:rsidR="00B444A6" w:rsidRPr="008B4CF7" w:rsidRDefault="00B444A6" w:rsidP="00B444A6">
            <w:pPr>
              <w:suppressAutoHyphens/>
              <w:contextualSpacing/>
              <w:jc w:val="both"/>
              <w:rPr>
                <w:rFonts w:ascii="Times New Roman" w:hAnsi="Times New Roman" w:cs="Times New Roman"/>
                <w:b/>
                <w:bCs/>
                <w:sz w:val="20"/>
                <w:szCs w:val="20"/>
              </w:rPr>
            </w:pPr>
            <w:r w:rsidRPr="00632AB9">
              <w:rPr>
                <w:rFonts w:ascii="Times New Roman" w:hAnsi="Times New Roman"/>
              </w:rPr>
              <w:t>МДК 03.02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00451B53" w14:textId="3A3D8455" w:rsidR="00B444A6" w:rsidRPr="008B4CF7" w:rsidRDefault="00B444A6" w:rsidP="00B444A6">
            <w:pPr>
              <w:suppressAutoHyphens/>
              <w:contextualSpacing/>
              <w:jc w:val="both"/>
              <w:rPr>
                <w:rFonts w:ascii="Times New Roman" w:hAnsi="Times New Roman" w:cs="Times New Roman"/>
                <w:b/>
                <w:bCs/>
                <w:sz w:val="20"/>
                <w:szCs w:val="20"/>
              </w:rPr>
            </w:pPr>
            <w:r w:rsidRPr="00632AB9">
              <w:rPr>
                <w:rFonts w:ascii="Times New Roman" w:hAnsi="Times New Roman"/>
              </w:rPr>
              <w:t>Выживание в природной среде</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7635F300" w14:textId="650A7C8E"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56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EB83B85" w14:textId="5E593EF5"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20</w:t>
            </w:r>
          </w:p>
        </w:tc>
        <w:tc>
          <w:tcPr>
            <w:tcW w:w="272" w:type="pct"/>
            <w:tcBorders>
              <w:top w:val="single" w:sz="4" w:space="0" w:color="auto"/>
              <w:bottom w:val="single" w:sz="4" w:space="0" w:color="auto"/>
            </w:tcBorders>
            <w:vAlign w:val="center"/>
          </w:tcPr>
          <w:p w14:paraId="4CD00A33" w14:textId="7D4D054D" w:rsidR="00B444A6" w:rsidRPr="008B4CF7" w:rsidRDefault="005F4AEC" w:rsidP="00B444A6">
            <w:pPr>
              <w:contextualSpacing/>
              <w:jc w:val="center"/>
              <w:rPr>
                <w:rFonts w:ascii="Times New Roman" w:hAnsi="Times New Roman" w:cs="Times New Roman"/>
                <w:sz w:val="20"/>
                <w:szCs w:val="20"/>
              </w:rPr>
            </w:pPr>
            <w:r>
              <w:rPr>
                <w:rFonts w:ascii="Times New Roman" w:hAnsi="Times New Roman" w:cs="Times New Roman"/>
                <w:sz w:val="20"/>
                <w:szCs w:val="20"/>
              </w:rPr>
              <w:t>56</w:t>
            </w:r>
          </w:p>
        </w:tc>
        <w:tc>
          <w:tcPr>
            <w:tcW w:w="273" w:type="pct"/>
            <w:tcBorders>
              <w:top w:val="single" w:sz="4" w:space="0" w:color="auto"/>
              <w:bottom w:val="single" w:sz="4" w:space="0" w:color="auto"/>
            </w:tcBorders>
            <w:vAlign w:val="center"/>
          </w:tcPr>
          <w:p w14:paraId="642418CC"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57D834E2"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1C7195B9"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4C89A8F5"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5823952C" w14:textId="66A646B1"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 </w:t>
            </w:r>
          </w:p>
        </w:tc>
      </w:tr>
      <w:tr w:rsidR="00B444A6" w:rsidRPr="008B4CF7" w14:paraId="3EA6C18A"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6EA80F7" w14:textId="20D12202" w:rsidR="00B444A6" w:rsidRPr="008B4CF7" w:rsidRDefault="00B444A6" w:rsidP="00B444A6">
            <w:pPr>
              <w:suppressAutoHyphens/>
              <w:contextualSpacing/>
              <w:jc w:val="both"/>
              <w:rPr>
                <w:rFonts w:ascii="Times New Roman" w:hAnsi="Times New Roman" w:cs="Times New Roman"/>
                <w:b/>
                <w:bCs/>
                <w:sz w:val="20"/>
                <w:szCs w:val="20"/>
              </w:rPr>
            </w:pPr>
            <w:r w:rsidRPr="00632AB9">
              <w:rPr>
                <w:rFonts w:ascii="Times New Roman" w:hAnsi="Times New Roman"/>
              </w:rPr>
              <w:t>МДК 03.03</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4D62667C" w14:textId="12127AE0" w:rsidR="00B444A6" w:rsidRPr="008B4CF7" w:rsidRDefault="00B444A6" w:rsidP="00B444A6">
            <w:pPr>
              <w:suppressAutoHyphens/>
              <w:contextualSpacing/>
              <w:jc w:val="both"/>
              <w:rPr>
                <w:rFonts w:ascii="Times New Roman" w:hAnsi="Times New Roman" w:cs="Times New Roman"/>
                <w:b/>
                <w:bCs/>
                <w:sz w:val="20"/>
                <w:szCs w:val="20"/>
              </w:rPr>
            </w:pPr>
            <w:r w:rsidRPr="00632AB9">
              <w:rPr>
                <w:rFonts w:ascii="Times New Roman" w:hAnsi="Times New Roman"/>
              </w:rPr>
              <w:t>Обеспечение жизнедеятельности и выживания в условиях чрезвычайных ситуаций</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53028C52" w14:textId="6A00962D"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3CE077F" w14:textId="338E1C08"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26</w:t>
            </w:r>
          </w:p>
        </w:tc>
        <w:tc>
          <w:tcPr>
            <w:tcW w:w="272" w:type="pct"/>
            <w:tcBorders>
              <w:top w:val="single" w:sz="4" w:space="0" w:color="auto"/>
              <w:bottom w:val="single" w:sz="4" w:space="0" w:color="auto"/>
            </w:tcBorders>
            <w:vAlign w:val="center"/>
          </w:tcPr>
          <w:p w14:paraId="32026795" w14:textId="386C6541" w:rsidR="00B444A6" w:rsidRPr="008B4CF7" w:rsidRDefault="006B3096" w:rsidP="00B444A6">
            <w:pPr>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73" w:type="pct"/>
            <w:tcBorders>
              <w:top w:val="single" w:sz="4" w:space="0" w:color="auto"/>
              <w:bottom w:val="single" w:sz="4" w:space="0" w:color="auto"/>
            </w:tcBorders>
            <w:vAlign w:val="center"/>
          </w:tcPr>
          <w:p w14:paraId="214C8DCE"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10E8E70A"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51F41DE2"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1D2B4A3C" w14:textId="5ED6F9B9" w:rsidR="00B444A6" w:rsidRPr="008B4CF7" w:rsidRDefault="000D1543" w:rsidP="00B444A6">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306" w:type="pct"/>
            <w:tcBorders>
              <w:top w:val="single" w:sz="4" w:space="0" w:color="auto"/>
              <w:left w:val="nil"/>
              <w:bottom w:val="single" w:sz="4" w:space="0" w:color="auto"/>
              <w:right w:val="single" w:sz="4" w:space="0" w:color="auto"/>
            </w:tcBorders>
            <w:shd w:val="clear" w:color="auto" w:fill="auto"/>
            <w:vAlign w:val="center"/>
          </w:tcPr>
          <w:p w14:paraId="20CB9F30" w14:textId="15769A4A"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 </w:t>
            </w:r>
          </w:p>
        </w:tc>
      </w:tr>
      <w:tr w:rsidR="00B444A6" w:rsidRPr="008B4CF7" w14:paraId="59E6B600"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4F478A3" w14:textId="77777777" w:rsidR="00B444A6" w:rsidRDefault="00B444A6" w:rsidP="00B444A6">
            <w:pPr>
              <w:suppressAutoHyphens/>
              <w:contextualSpacing/>
              <w:jc w:val="both"/>
              <w:rPr>
                <w:rFonts w:ascii="Times New Roman" w:hAnsi="Times New Roman"/>
              </w:rPr>
            </w:pPr>
          </w:p>
          <w:p w14:paraId="0E3CF8AE" w14:textId="4D8A7D44"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УП.03</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541CE86D" w14:textId="4E09AC08"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Учебная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740D86CB" w14:textId="64199A6D"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5F91AD9" w14:textId="45463A8A"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0087CF7A"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752F2A39" w14:textId="140C88B5"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2D73C1AC"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4CD9B754"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575AF52B"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577C62CA" w14:textId="57351510"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 </w:t>
            </w:r>
          </w:p>
        </w:tc>
      </w:tr>
      <w:tr w:rsidR="00B444A6" w:rsidRPr="008B4CF7" w14:paraId="33463820"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97A0494" w14:textId="77777777" w:rsidR="00B444A6" w:rsidRDefault="00B444A6" w:rsidP="00B444A6">
            <w:pPr>
              <w:suppressAutoHyphens/>
              <w:contextualSpacing/>
              <w:jc w:val="both"/>
              <w:rPr>
                <w:rFonts w:ascii="Times New Roman" w:hAnsi="Times New Roman"/>
              </w:rPr>
            </w:pPr>
          </w:p>
          <w:p w14:paraId="2BDBD3B4" w14:textId="41C4E460"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ПП.03</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2B55584A" w14:textId="71490F2E"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Производственная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0428D5B2" w14:textId="1AD856B8"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D9AB3BB" w14:textId="78837FD2"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22EDCAE7"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178DBBB7" w14:textId="56CAE75D"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33670D02"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136AE20B"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066E6B15"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550EC91D" w14:textId="2127D478"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 </w:t>
            </w:r>
          </w:p>
        </w:tc>
      </w:tr>
      <w:tr w:rsidR="00CC5594" w:rsidRPr="008B4CF7" w14:paraId="4AE906FF"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5D77332" w14:textId="77ED8ADC" w:rsidR="00CC5594" w:rsidRPr="00CC5594" w:rsidRDefault="00CC5594" w:rsidP="00CC5594">
            <w:pPr>
              <w:suppressAutoHyphens/>
              <w:contextualSpacing/>
              <w:jc w:val="both"/>
              <w:rPr>
                <w:rFonts w:ascii="Times New Roman" w:hAnsi="Times New Roman"/>
              </w:rPr>
            </w:pPr>
            <w:r w:rsidRPr="00632AB9">
              <w:rPr>
                <w:rFonts w:ascii="Times New Roman" w:hAnsi="Times New Roman"/>
                <w:b/>
                <w:bCs/>
              </w:rPr>
              <w:t>ПМн</w:t>
            </w:r>
            <w:r>
              <w:rPr>
                <w:rFonts w:ascii="Times New Roman" w:hAnsi="Times New Roman"/>
                <w:b/>
                <w:bCs/>
              </w:rPr>
              <w:t>.</w:t>
            </w:r>
            <w:r w:rsidRPr="00632AB9">
              <w:rPr>
                <w:rFonts w:ascii="Times New Roman" w:hAnsi="Times New Roman"/>
                <w:b/>
                <w:bCs/>
              </w:rPr>
              <w:t>04 (1)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556AFD5C" w14:textId="55747E12" w:rsidR="00CC5594" w:rsidRPr="00CC5594" w:rsidRDefault="00CC5594" w:rsidP="00CC5594">
            <w:pPr>
              <w:suppressAutoHyphens/>
              <w:contextualSpacing/>
              <w:jc w:val="both"/>
              <w:rPr>
                <w:rFonts w:ascii="Times New Roman" w:hAnsi="Times New Roman"/>
              </w:rPr>
            </w:pPr>
            <w:r w:rsidRPr="00632AB9">
              <w:rPr>
                <w:rFonts w:ascii="Times New Roman" w:hAnsi="Times New Roman"/>
                <w:b/>
                <w:bCs/>
              </w:rPr>
              <w:t xml:space="preserve">Организация работ в составе аварийно-спасательных подразделений в чрезвычайных ситуациях (по выбору) </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0486951B" w14:textId="71156721" w:rsidR="00CC5594" w:rsidRPr="004F1AAA" w:rsidRDefault="00CC5594" w:rsidP="00CC5594">
            <w:pPr>
              <w:tabs>
                <w:tab w:val="left" w:pos="406"/>
              </w:tabs>
              <w:contextualSpacing/>
              <w:jc w:val="center"/>
              <w:rPr>
                <w:rFonts w:ascii="Times New Roman" w:hAnsi="Times New Roman"/>
                <w:sz w:val="20"/>
                <w:szCs w:val="20"/>
              </w:rPr>
            </w:pPr>
            <w:r w:rsidRPr="004F1AAA">
              <w:rPr>
                <w:rFonts w:ascii="Times New Roman" w:hAnsi="Times New Roman"/>
                <w:b/>
                <w:bCs/>
                <w:sz w:val="20"/>
                <w:szCs w:val="20"/>
              </w:rPr>
              <w:t>628</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A12E8C0" w14:textId="5D226116" w:rsidR="00CC5594" w:rsidRPr="004F1AAA" w:rsidRDefault="00CC5594" w:rsidP="00CC5594">
            <w:pPr>
              <w:tabs>
                <w:tab w:val="left" w:pos="406"/>
              </w:tabs>
              <w:contextualSpacing/>
              <w:jc w:val="center"/>
              <w:rPr>
                <w:rFonts w:ascii="Times New Roman" w:hAnsi="Times New Roman"/>
                <w:sz w:val="20"/>
                <w:szCs w:val="20"/>
              </w:rPr>
            </w:pPr>
            <w:r w:rsidRPr="004F1AAA">
              <w:rPr>
                <w:rFonts w:ascii="Times New Roman" w:hAnsi="Times New Roman"/>
                <w:b/>
                <w:bCs/>
                <w:sz w:val="20"/>
                <w:szCs w:val="20"/>
              </w:rPr>
              <w:t>356</w:t>
            </w:r>
          </w:p>
        </w:tc>
        <w:tc>
          <w:tcPr>
            <w:tcW w:w="272" w:type="pct"/>
            <w:tcBorders>
              <w:top w:val="single" w:sz="4" w:space="0" w:color="auto"/>
              <w:bottom w:val="single" w:sz="4" w:space="0" w:color="auto"/>
            </w:tcBorders>
            <w:vAlign w:val="center"/>
          </w:tcPr>
          <w:p w14:paraId="0277F395" w14:textId="24A4D9ED" w:rsidR="00CC5594" w:rsidRPr="007B0726" w:rsidRDefault="006B3096" w:rsidP="00CC5594">
            <w:pPr>
              <w:contextualSpacing/>
              <w:jc w:val="center"/>
              <w:rPr>
                <w:rFonts w:ascii="Times New Roman" w:hAnsi="Times New Roman" w:cs="Times New Roman"/>
                <w:b/>
                <w:bCs/>
                <w:sz w:val="20"/>
                <w:szCs w:val="20"/>
              </w:rPr>
            </w:pPr>
            <w:r>
              <w:rPr>
                <w:rFonts w:ascii="Times New Roman" w:hAnsi="Times New Roman" w:cs="Times New Roman"/>
                <w:b/>
                <w:bCs/>
                <w:sz w:val="20"/>
                <w:szCs w:val="20"/>
              </w:rPr>
              <w:t>452</w:t>
            </w:r>
          </w:p>
        </w:tc>
        <w:tc>
          <w:tcPr>
            <w:tcW w:w="273" w:type="pct"/>
            <w:tcBorders>
              <w:top w:val="single" w:sz="4" w:space="0" w:color="auto"/>
              <w:bottom w:val="single" w:sz="4" w:space="0" w:color="auto"/>
            </w:tcBorders>
            <w:vAlign w:val="center"/>
          </w:tcPr>
          <w:p w14:paraId="4EC848D6" w14:textId="040B2154" w:rsidR="00CC5594" w:rsidRPr="0037076D" w:rsidRDefault="0037076D" w:rsidP="00CC5594">
            <w:pPr>
              <w:contextualSpacing/>
              <w:jc w:val="center"/>
              <w:rPr>
                <w:rFonts w:ascii="Times New Roman" w:hAnsi="Times New Roman" w:cs="Times New Roman"/>
                <w:b/>
                <w:bCs/>
                <w:sz w:val="20"/>
                <w:szCs w:val="20"/>
              </w:rPr>
            </w:pPr>
            <w:r w:rsidRPr="0037076D">
              <w:rPr>
                <w:rFonts w:ascii="Times New Roman" w:hAnsi="Times New Roman" w:cs="Times New Roman"/>
                <w:b/>
                <w:bCs/>
                <w:sz w:val="20"/>
                <w:szCs w:val="20"/>
              </w:rPr>
              <w:t>144</w:t>
            </w:r>
          </w:p>
        </w:tc>
        <w:tc>
          <w:tcPr>
            <w:tcW w:w="273" w:type="pct"/>
            <w:tcBorders>
              <w:top w:val="single" w:sz="4" w:space="0" w:color="auto"/>
              <w:bottom w:val="single" w:sz="4" w:space="0" w:color="auto"/>
            </w:tcBorders>
            <w:vAlign w:val="center"/>
          </w:tcPr>
          <w:p w14:paraId="749F0BF0" w14:textId="1B409179" w:rsidR="00CC5594" w:rsidRPr="00AC0A2F" w:rsidRDefault="00AC0A2F" w:rsidP="00CC5594">
            <w:pPr>
              <w:contextualSpacing/>
              <w:jc w:val="center"/>
              <w:rPr>
                <w:rFonts w:ascii="Times New Roman" w:hAnsi="Times New Roman" w:cs="Times New Roman"/>
                <w:b/>
                <w:bCs/>
                <w:sz w:val="20"/>
                <w:szCs w:val="20"/>
              </w:rPr>
            </w:pPr>
            <w:r w:rsidRPr="00AC0A2F">
              <w:rPr>
                <w:rFonts w:ascii="Times New Roman" w:hAnsi="Times New Roman" w:cs="Times New Roman"/>
                <w:b/>
                <w:bCs/>
                <w:sz w:val="20"/>
                <w:szCs w:val="20"/>
              </w:rPr>
              <w:t>20</w:t>
            </w:r>
          </w:p>
        </w:tc>
        <w:tc>
          <w:tcPr>
            <w:tcW w:w="274" w:type="pct"/>
            <w:tcBorders>
              <w:top w:val="single" w:sz="4" w:space="0" w:color="auto"/>
              <w:bottom w:val="single" w:sz="4" w:space="0" w:color="auto"/>
            </w:tcBorders>
            <w:vAlign w:val="center"/>
          </w:tcPr>
          <w:p w14:paraId="1499F0FF" w14:textId="77777777" w:rsidR="00CC5594" w:rsidRPr="008B4CF7" w:rsidRDefault="00CC5594" w:rsidP="00CC5594">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70BF3562" w14:textId="635EE4DB" w:rsidR="00CC5594" w:rsidRPr="005F4AEC" w:rsidRDefault="006B3096" w:rsidP="00CC5594">
            <w:pPr>
              <w:contextualSpacing/>
              <w:jc w:val="center"/>
              <w:rPr>
                <w:rFonts w:ascii="Times New Roman" w:hAnsi="Times New Roman" w:cs="Times New Roman"/>
                <w:b/>
                <w:bCs/>
                <w:sz w:val="20"/>
                <w:szCs w:val="20"/>
              </w:rPr>
            </w:pPr>
            <w:r>
              <w:rPr>
                <w:rFonts w:ascii="Times New Roman" w:hAnsi="Times New Roman" w:cs="Times New Roman"/>
                <w:b/>
                <w:bCs/>
                <w:sz w:val="20"/>
                <w:szCs w:val="20"/>
              </w:rPr>
              <w:t>12</w:t>
            </w:r>
          </w:p>
        </w:tc>
        <w:tc>
          <w:tcPr>
            <w:tcW w:w="306" w:type="pct"/>
            <w:tcBorders>
              <w:top w:val="single" w:sz="4" w:space="0" w:color="auto"/>
              <w:bottom w:val="single" w:sz="4" w:space="0" w:color="auto"/>
            </w:tcBorders>
            <w:vAlign w:val="center"/>
          </w:tcPr>
          <w:p w14:paraId="726FED21" w14:textId="77777777" w:rsidR="00CC5594" w:rsidRPr="008B4CF7" w:rsidRDefault="00CC5594" w:rsidP="00CC5594">
            <w:pPr>
              <w:contextualSpacing/>
              <w:jc w:val="center"/>
              <w:rPr>
                <w:rFonts w:ascii="Times New Roman" w:hAnsi="Times New Roman" w:cs="Times New Roman"/>
                <w:sz w:val="20"/>
                <w:szCs w:val="20"/>
              </w:rPr>
            </w:pPr>
          </w:p>
        </w:tc>
      </w:tr>
      <w:tr w:rsidR="00B444A6" w:rsidRPr="008B4CF7" w14:paraId="6E752A31"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31B738B" w14:textId="0AF36BD3"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3F2C70B1" w14:textId="377C4788" w:rsidR="00B444A6" w:rsidRPr="00CC5594" w:rsidRDefault="00B444A6" w:rsidP="00B444A6">
            <w:pPr>
              <w:suppressAutoHyphens/>
              <w:contextualSpacing/>
              <w:rPr>
                <w:rFonts w:ascii="Times New Roman" w:hAnsi="Times New Roman"/>
              </w:rPr>
            </w:pPr>
            <w:r w:rsidRPr="00632AB9">
              <w:rPr>
                <w:rFonts w:ascii="Times New Roman" w:hAnsi="Times New Roman"/>
              </w:rPr>
              <w:t xml:space="preserve">Организация действий аварийно-спасательных подразделений при ликвидации последствий чрезвычайных ситуаций и на этапах тушения пожара </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26EBFDEF" w14:textId="35D109FE"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176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679862D" w14:textId="2F792A18"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64</w:t>
            </w:r>
          </w:p>
        </w:tc>
        <w:tc>
          <w:tcPr>
            <w:tcW w:w="272" w:type="pct"/>
            <w:tcBorders>
              <w:top w:val="single" w:sz="4" w:space="0" w:color="auto"/>
              <w:bottom w:val="single" w:sz="4" w:space="0" w:color="auto"/>
            </w:tcBorders>
            <w:vAlign w:val="center"/>
          </w:tcPr>
          <w:p w14:paraId="3F1D49B5" w14:textId="1D18DBCD" w:rsidR="00B444A6" w:rsidRPr="008B4CF7" w:rsidRDefault="007B0726" w:rsidP="00B444A6">
            <w:pPr>
              <w:contextualSpacing/>
              <w:jc w:val="center"/>
              <w:rPr>
                <w:rFonts w:ascii="Times New Roman" w:hAnsi="Times New Roman" w:cs="Times New Roman"/>
                <w:sz w:val="20"/>
                <w:szCs w:val="20"/>
              </w:rPr>
            </w:pPr>
            <w:r>
              <w:rPr>
                <w:rFonts w:ascii="Times New Roman" w:hAnsi="Times New Roman" w:cs="Times New Roman"/>
                <w:sz w:val="20"/>
                <w:szCs w:val="20"/>
              </w:rPr>
              <w:t>156</w:t>
            </w:r>
          </w:p>
        </w:tc>
        <w:tc>
          <w:tcPr>
            <w:tcW w:w="273" w:type="pct"/>
            <w:tcBorders>
              <w:top w:val="single" w:sz="4" w:space="0" w:color="auto"/>
              <w:bottom w:val="single" w:sz="4" w:space="0" w:color="auto"/>
            </w:tcBorders>
            <w:vAlign w:val="center"/>
          </w:tcPr>
          <w:p w14:paraId="61A18B07"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0D5F896D" w14:textId="489F4EA4"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74" w:type="pct"/>
            <w:tcBorders>
              <w:top w:val="single" w:sz="4" w:space="0" w:color="auto"/>
              <w:bottom w:val="single" w:sz="4" w:space="0" w:color="auto"/>
            </w:tcBorders>
            <w:vAlign w:val="center"/>
          </w:tcPr>
          <w:p w14:paraId="2527D412"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03FF763B"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7A67780B" w14:textId="2BCCCE9E"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 </w:t>
            </w:r>
          </w:p>
        </w:tc>
      </w:tr>
      <w:tr w:rsidR="00B444A6" w:rsidRPr="008B4CF7" w14:paraId="34611C44"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786C4A4" w14:textId="5650A5DF"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6832B738" w14:textId="6EF83CF7" w:rsidR="00B444A6" w:rsidRPr="00CC5594" w:rsidRDefault="00B444A6" w:rsidP="00B444A6">
            <w:pPr>
              <w:suppressAutoHyphens/>
              <w:contextualSpacing/>
              <w:rPr>
                <w:rFonts w:ascii="Times New Roman" w:hAnsi="Times New Roman"/>
              </w:rPr>
            </w:pPr>
            <w:r w:rsidRPr="00632AB9">
              <w:rPr>
                <w:rFonts w:ascii="Times New Roman" w:hAnsi="Times New Roman"/>
              </w:rPr>
              <w:t xml:space="preserve">Организация спасения пострадавших в зонах чрезвычайных ситуаций </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7CABD1E8" w14:textId="4447D195"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80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6A0A711" w14:textId="124012BB"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48</w:t>
            </w:r>
          </w:p>
        </w:tc>
        <w:tc>
          <w:tcPr>
            <w:tcW w:w="272" w:type="pct"/>
            <w:tcBorders>
              <w:top w:val="single" w:sz="4" w:space="0" w:color="auto"/>
              <w:bottom w:val="single" w:sz="4" w:space="0" w:color="auto"/>
            </w:tcBorders>
            <w:vAlign w:val="center"/>
          </w:tcPr>
          <w:p w14:paraId="3C3625B2" w14:textId="0639895B" w:rsidR="00B444A6" w:rsidRPr="008B4CF7" w:rsidRDefault="007B0726" w:rsidP="00B444A6">
            <w:pPr>
              <w:contextualSpacing/>
              <w:jc w:val="center"/>
              <w:rPr>
                <w:rFonts w:ascii="Times New Roman" w:hAnsi="Times New Roman" w:cs="Times New Roman"/>
                <w:sz w:val="20"/>
                <w:szCs w:val="20"/>
              </w:rPr>
            </w:pPr>
            <w:r>
              <w:rPr>
                <w:rFonts w:ascii="Times New Roman" w:hAnsi="Times New Roman" w:cs="Times New Roman"/>
                <w:sz w:val="20"/>
                <w:szCs w:val="20"/>
              </w:rPr>
              <w:t>80</w:t>
            </w:r>
          </w:p>
        </w:tc>
        <w:tc>
          <w:tcPr>
            <w:tcW w:w="273" w:type="pct"/>
            <w:tcBorders>
              <w:top w:val="single" w:sz="4" w:space="0" w:color="auto"/>
              <w:bottom w:val="single" w:sz="4" w:space="0" w:color="auto"/>
            </w:tcBorders>
            <w:vAlign w:val="center"/>
          </w:tcPr>
          <w:p w14:paraId="0450F46F"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30BE06D7"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051928A5"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313900CF"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72E0C7E2" w14:textId="597C097A"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B444A6" w:rsidRPr="008B4CF7" w14:paraId="677C3CB6"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D2499A2" w14:textId="3F1B3BFE"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04.03</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502689A2" w14:textId="12D9519F" w:rsidR="00B444A6" w:rsidRPr="00CC5594" w:rsidRDefault="00B444A6" w:rsidP="00B444A6">
            <w:pPr>
              <w:suppressAutoHyphens/>
              <w:contextualSpacing/>
              <w:rPr>
                <w:rFonts w:ascii="Times New Roman" w:hAnsi="Times New Roman"/>
              </w:rPr>
            </w:pPr>
            <w:r w:rsidRPr="00632AB9">
              <w:rPr>
                <w:rFonts w:ascii="Times New Roman" w:hAnsi="Times New Roman"/>
              </w:rPr>
              <w:t>Аварийно-спасательное, газоспасательное и пожарное оборудование и инструменты</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717AE503" w14:textId="361D0C24"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156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2B0AA24" w14:textId="13679095"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78</w:t>
            </w:r>
          </w:p>
        </w:tc>
        <w:tc>
          <w:tcPr>
            <w:tcW w:w="272" w:type="pct"/>
            <w:tcBorders>
              <w:top w:val="single" w:sz="4" w:space="0" w:color="auto"/>
              <w:bottom w:val="single" w:sz="4" w:space="0" w:color="auto"/>
            </w:tcBorders>
            <w:vAlign w:val="center"/>
          </w:tcPr>
          <w:p w14:paraId="1E7BD8E8" w14:textId="4327B1B6" w:rsidR="00B444A6" w:rsidRPr="008B4CF7" w:rsidRDefault="007B0726" w:rsidP="00B444A6">
            <w:pPr>
              <w:contextualSpacing/>
              <w:jc w:val="center"/>
              <w:rPr>
                <w:rFonts w:ascii="Times New Roman" w:hAnsi="Times New Roman" w:cs="Times New Roman"/>
                <w:sz w:val="20"/>
                <w:szCs w:val="20"/>
              </w:rPr>
            </w:pPr>
            <w:r>
              <w:rPr>
                <w:rFonts w:ascii="Times New Roman" w:hAnsi="Times New Roman" w:cs="Times New Roman"/>
                <w:sz w:val="20"/>
                <w:szCs w:val="20"/>
              </w:rPr>
              <w:t>156</w:t>
            </w:r>
          </w:p>
        </w:tc>
        <w:tc>
          <w:tcPr>
            <w:tcW w:w="273" w:type="pct"/>
            <w:tcBorders>
              <w:top w:val="single" w:sz="4" w:space="0" w:color="auto"/>
              <w:bottom w:val="single" w:sz="4" w:space="0" w:color="auto"/>
            </w:tcBorders>
            <w:vAlign w:val="center"/>
          </w:tcPr>
          <w:p w14:paraId="103D0E1B"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1152E2C6"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33D28BEA"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2F4E5C83"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6C3FD286" w14:textId="4244A569"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1,2,3 </w:t>
            </w:r>
          </w:p>
        </w:tc>
      </w:tr>
      <w:tr w:rsidR="00B444A6" w:rsidRPr="008B4CF7" w14:paraId="5451C958"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87F5F16" w14:textId="07224CE5"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096F9AAC" w14:textId="49EC9979" w:rsidR="00B444A6" w:rsidRPr="00CC5594" w:rsidRDefault="00B444A6" w:rsidP="00B444A6">
            <w:pPr>
              <w:suppressAutoHyphens/>
              <w:contextualSpacing/>
              <w:rPr>
                <w:rFonts w:ascii="Times New Roman" w:hAnsi="Times New Roman"/>
              </w:rPr>
            </w:pPr>
            <w:r w:rsidRPr="00632AB9">
              <w:rPr>
                <w:rFonts w:ascii="Times New Roman" w:hAnsi="Times New Roman"/>
              </w:rPr>
              <w:t>Основы применения беспилотных авиационных систем и робототехники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198D7D7F" w14:textId="14C89E36"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4142FC6" w14:textId="6F6A3CA1"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22</w:t>
            </w:r>
          </w:p>
        </w:tc>
        <w:tc>
          <w:tcPr>
            <w:tcW w:w="272" w:type="pct"/>
            <w:tcBorders>
              <w:top w:val="single" w:sz="4" w:space="0" w:color="auto"/>
              <w:bottom w:val="single" w:sz="4" w:space="0" w:color="auto"/>
            </w:tcBorders>
            <w:vAlign w:val="center"/>
          </w:tcPr>
          <w:p w14:paraId="7579B96F" w14:textId="3F8E3226" w:rsidR="00B444A6" w:rsidRPr="008B4CF7" w:rsidRDefault="006B3096" w:rsidP="00B444A6">
            <w:pPr>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73" w:type="pct"/>
            <w:tcBorders>
              <w:top w:val="single" w:sz="4" w:space="0" w:color="auto"/>
              <w:bottom w:val="single" w:sz="4" w:space="0" w:color="auto"/>
            </w:tcBorders>
            <w:vAlign w:val="center"/>
          </w:tcPr>
          <w:p w14:paraId="59CBD6DA"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7BFE4906"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65447798"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0EACEB59" w14:textId="0F5C6881" w:rsidR="00B444A6" w:rsidRPr="008B4CF7" w:rsidRDefault="000D1543" w:rsidP="00B444A6">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306" w:type="pct"/>
            <w:tcBorders>
              <w:top w:val="single" w:sz="4" w:space="0" w:color="auto"/>
              <w:left w:val="nil"/>
              <w:bottom w:val="single" w:sz="4" w:space="0" w:color="auto"/>
              <w:right w:val="single" w:sz="4" w:space="0" w:color="auto"/>
            </w:tcBorders>
            <w:shd w:val="clear" w:color="auto" w:fill="auto"/>
            <w:vAlign w:val="center"/>
          </w:tcPr>
          <w:p w14:paraId="1ACD62BE" w14:textId="49324363"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B444A6" w:rsidRPr="008B4CF7" w14:paraId="7A426E13"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D98560F" w14:textId="3A4F7B94" w:rsidR="00B444A6" w:rsidRPr="00CC5594" w:rsidRDefault="00B444A6" w:rsidP="00B444A6">
            <w:pPr>
              <w:suppressAutoHyphens/>
              <w:contextualSpacing/>
              <w:jc w:val="both"/>
              <w:rPr>
                <w:rFonts w:ascii="Times New Roman" w:hAnsi="Times New Roman"/>
              </w:rPr>
            </w:pPr>
            <w:r w:rsidRPr="00632AB9">
              <w:rPr>
                <w:rFonts w:ascii="Times New Roman" w:hAnsi="Times New Roman"/>
                <w:b/>
                <w:bCs/>
              </w:rPr>
              <w:t>УП. 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082A7231" w14:textId="25B783E2" w:rsidR="00B444A6" w:rsidRPr="00CC5594" w:rsidRDefault="00B444A6" w:rsidP="00B444A6">
            <w:pPr>
              <w:suppressAutoHyphens/>
              <w:contextualSpacing/>
              <w:jc w:val="both"/>
              <w:rPr>
                <w:rFonts w:ascii="Times New Roman" w:hAnsi="Times New Roman"/>
              </w:rPr>
            </w:pPr>
            <w:r w:rsidRPr="00632AB9">
              <w:rPr>
                <w:rFonts w:ascii="Times New Roman" w:hAnsi="Times New Roman"/>
              </w:rPr>
              <w:t>Учебная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5F6B7546" w14:textId="0C4B304C"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87EF677" w14:textId="3B889A1E"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79C20C9E"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246AFDFD" w14:textId="376C2EC8"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379E9EAA"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5B39ABBC"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4E7E2C2E"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5971B53B" w14:textId="3E6D3A3C"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B444A6" w:rsidRPr="008B4CF7" w14:paraId="6D363CCC"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8F8D005" w14:textId="028D47D2" w:rsidR="00B444A6" w:rsidRPr="00CC5594" w:rsidRDefault="00B444A6" w:rsidP="00B444A6">
            <w:pPr>
              <w:suppressAutoHyphens/>
              <w:contextualSpacing/>
              <w:jc w:val="both"/>
              <w:rPr>
                <w:rFonts w:ascii="Times New Roman" w:hAnsi="Times New Roman"/>
              </w:rPr>
            </w:pPr>
            <w:r w:rsidRPr="00632AB9">
              <w:rPr>
                <w:rFonts w:ascii="Times New Roman" w:hAnsi="Times New Roman"/>
                <w:b/>
                <w:bCs/>
              </w:rPr>
              <w:t>ПП. 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0C5134AC" w14:textId="0108EB61"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Производственная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225E70B2" w14:textId="4E3AA289"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C1617B6" w14:textId="3A7A3862"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169859B1"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6DB59418" w14:textId="08DFE064"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69FF50C8"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02CAF070"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3E769BC1"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67421541" w14:textId="4118A921"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CC5594" w:rsidRPr="008B4CF7" w14:paraId="23C3606E"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3F49E71" w14:textId="37E12C55" w:rsidR="00CC5594" w:rsidRPr="00CC5594" w:rsidRDefault="00CC5594" w:rsidP="00CC5594">
            <w:pPr>
              <w:suppressAutoHyphens/>
              <w:contextualSpacing/>
              <w:jc w:val="both"/>
              <w:rPr>
                <w:rFonts w:ascii="Times New Roman" w:hAnsi="Times New Roman"/>
              </w:rPr>
            </w:pPr>
            <w:r w:rsidRPr="00632AB9">
              <w:rPr>
                <w:rFonts w:ascii="Times New Roman" w:hAnsi="Times New Roman"/>
                <w:b/>
                <w:bCs/>
              </w:rPr>
              <w:t>ПМн</w:t>
            </w:r>
            <w:r>
              <w:rPr>
                <w:rFonts w:ascii="Times New Roman" w:hAnsi="Times New Roman"/>
                <w:b/>
                <w:bCs/>
              </w:rPr>
              <w:t>.</w:t>
            </w:r>
            <w:r w:rsidRPr="00632AB9">
              <w:rPr>
                <w:rFonts w:ascii="Times New Roman" w:hAnsi="Times New Roman"/>
                <w:b/>
                <w:bCs/>
              </w:rPr>
              <w:t>04 (2)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5A6F1749" w14:textId="546E96D7" w:rsidR="00CC5594" w:rsidRPr="00CC5594" w:rsidRDefault="00CC5594" w:rsidP="00CC5594">
            <w:pPr>
              <w:suppressAutoHyphens/>
              <w:contextualSpacing/>
              <w:jc w:val="both"/>
              <w:rPr>
                <w:rFonts w:ascii="Times New Roman" w:hAnsi="Times New Roman"/>
              </w:rPr>
            </w:pPr>
            <w:r w:rsidRPr="00632AB9">
              <w:rPr>
                <w:rFonts w:ascii="Times New Roman" w:hAnsi="Times New Roman"/>
                <w:b/>
                <w:bCs/>
              </w:rPr>
              <w:t xml:space="preserve">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 </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72DD3B3C" w14:textId="319D8767" w:rsidR="00CC5594" w:rsidRPr="004F1AAA" w:rsidRDefault="00CC5594" w:rsidP="00CC5594">
            <w:pPr>
              <w:tabs>
                <w:tab w:val="left" w:pos="406"/>
              </w:tabs>
              <w:contextualSpacing/>
              <w:jc w:val="center"/>
              <w:rPr>
                <w:rFonts w:ascii="Times New Roman" w:hAnsi="Times New Roman"/>
                <w:sz w:val="20"/>
                <w:szCs w:val="20"/>
              </w:rPr>
            </w:pPr>
            <w:r w:rsidRPr="004F1AAA">
              <w:rPr>
                <w:rFonts w:ascii="Times New Roman" w:hAnsi="Times New Roman"/>
                <w:b/>
                <w:bCs/>
                <w:sz w:val="20"/>
                <w:szCs w:val="20"/>
              </w:rPr>
              <w:t>628</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C366655" w14:textId="03605755" w:rsidR="00CC5594" w:rsidRPr="004F1AAA" w:rsidRDefault="00CC5594" w:rsidP="00CC5594">
            <w:pPr>
              <w:tabs>
                <w:tab w:val="left" w:pos="406"/>
              </w:tabs>
              <w:contextualSpacing/>
              <w:jc w:val="center"/>
              <w:rPr>
                <w:rFonts w:ascii="Times New Roman" w:hAnsi="Times New Roman"/>
                <w:sz w:val="20"/>
                <w:szCs w:val="20"/>
              </w:rPr>
            </w:pPr>
            <w:r w:rsidRPr="004F1AAA">
              <w:rPr>
                <w:rFonts w:ascii="Times New Roman" w:hAnsi="Times New Roman"/>
                <w:b/>
                <w:bCs/>
                <w:sz w:val="20"/>
                <w:szCs w:val="20"/>
              </w:rPr>
              <w:t>368</w:t>
            </w:r>
          </w:p>
        </w:tc>
        <w:tc>
          <w:tcPr>
            <w:tcW w:w="272" w:type="pct"/>
            <w:tcBorders>
              <w:top w:val="single" w:sz="4" w:space="0" w:color="auto"/>
              <w:bottom w:val="single" w:sz="4" w:space="0" w:color="auto"/>
            </w:tcBorders>
            <w:vAlign w:val="center"/>
          </w:tcPr>
          <w:p w14:paraId="3E009655" w14:textId="691886F1" w:rsidR="00CC5594" w:rsidRPr="00510FCA" w:rsidRDefault="006B3096" w:rsidP="00CC5594">
            <w:pPr>
              <w:contextualSpacing/>
              <w:jc w:val="center"/>
              <w:rPr>
                <w:rFonts w:ascii="Times New Roman" w:hAnsi="Times New Roman" w:cs="Times New Roman"/>
                <w:b/>
                <w:bCs/>
                <w:sz w:val="20"/>
                <w:szCs w:val="20"/>
              </w:rPr>
            </w:pPr>
            <w:r>
              <w:rPr>
                <w:rFonts w:ascii="Times New Roman" w:hAnsi="Times New Roman" w:cs="Times New Roman"/>
                <w:b/>
                <w:bCs/>
                <w:sz w:val="20"/>
                <w:szCs w:val="20"/>
              </w:rPr>
              <w:t>452</w:t>
            </w:r>
          </w:p>
        </w:tc>
        <w:tc>
          <w:tcPr>
            <w:tcW w:w="273" w:type="pct"/>
            <w:tcBorders>
              <w:top w:val="single" w:sz="4" w:space="0" w:color="auto"/>
              <w:bottom w:val="single" w:sz="4" w:space="0" w:color="auto"/>
            </w:tcBorders>
            <w:vAlign w:val="center"/>
          </w:tcPr>
          <w:p w14:paraId="37941159" w14:textId="4E331871" w:rsidR="00CC5594" w:rsidRPr="0037076D" w:rsidRDefault="0037076D" w:rsidP="00CC5594">
            <w:pPr>
              <w:contextualSpacing/>
              <w:jc w:val="center"/>
              <w:rPr>
                <w:rFonts w:ascii="Times New Roman" w:hAnsi="Times New Roman" w:cs="Times New Roman"/>
                <w:b/>
                <w:bCs/>
                <w:sz w:val="20"/>
                <w:szCs w:val="20"/>
              </w:rPr>
            </w:pPr>
            <w:r w:rsidRPr="0037076D">
              <w:rPr>
                <w:rFonts w:ascii="Times New Roman" w:hAnsi="Times New Roman" w:cs="Times New Roman"/>
                <w:b/>
                <w:bCs/>
                <w:sz w:val="20"/>
                <w:szCs w:val="20"/>
              </w:rPr>
              <w:t>144</w:t>
            </w:r>
          </w:p>
        </w:tc>
        <w:tc>
          <w:tcPr>
            <w:tcW w:w="273" w:type="pct"/>
            <w:tcBorders>
              <w:top w:val="single" w:sz="4" w:space="0" w:color="auto"/>
              <w:bottom w:val="single" w:sz="4" w:space="0" w:color="auto"/>
            </w:tcBorders>
            <w:vAlign w:val="center"/>
          </w:tcPr>
          <w:p w14:paraId="466A4E56" w14:textId="5C92EEC1" w:rsidR="00CC5594" w:rsidRPr="00AC0A2F" w:rsidRDefault="00AC0A2F" w:rsidP="00CC5594">
            <w:pPr>
              <w:contextualSpacing/>
              <w:jc w:val="center"/>
              <w:rPr>
                <w:rFonts w:ascii="Times New Roman" w:hAnsi="Times New Roman" w:cs="Times New Roman"/>
                <w:b/>
                <w:bCs/>
                <w:sz w:val="20"/>
                <w:szCs w:val="20"/>
              </w:rPr>
            </w:pPr>
            <w:r w:rsidRPr="00AC0A2F">
              <w:rPr>
                <w:rFonts w:ascii="Times New Roman" w:hAnsi="Times New Roman" w:cs="Times New Roman"/>
                <w:b/>
                <w:bCs/>
                <w:sz w:val="20"/>
                <w:szCs w:val="20"/>
              </w:rPr>
              <w:t>20</w:t>
            </w:r>
          </w:p>
        </w:tc>
        <w:tc>
          <w:tcPr>
            <w:tcW w:w="274" w:type="pct"/>
            <w:tcBorders>
              <w:top w:val="single" w:sz="4" w:space="0" w:color="auto"/>
              <w:bottom w:val="single" w:sz="4" w:space="0" w:color="auto"/>
            </w:tcBorders>
            <w:vAlign w:val="center"/>
          </w:tcPr>
          <w:p w14:paraId="774C0C42" w14:textId="77777777" w:rsidR="00CC5594" w:rsidRPr="008B4CF7" w:rsidRDefault="00CC5594" w:rsidP="00CC5594">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3B7F4A12" w14:textId="7BFBBAE5" w:rsidR="00CC5594" w:rsidRPr="005F4AEC" w:rsidRDefault="006B3096" w:rsidP="00CC5594">
            <w:pPr>
              <w:contextualSpacing/>
              <w:jc w:val="center"/>
              <w:rPr>
                <w:rFonts w:ascii="Times New Roman" w:hAnsi="Times New Roman" w:cs="Times New Roman"/>
                <w:b/>
                <w:bCs/>
                <w:sz w:val="20"/>
                <w:szCs w:val="20"/>
              </w:rPr>
            </w:pPr>
            <w:r>
              <w:rPr>
                <w:rFonts w:ascii="Times New Roman" w:hAnsi="Times New Roman" w:cs="Times New Roman"/>
                <w:b/>
                <w:bCs/>
                <w:sz w:val="20"/>
                <w:szCs w:val="20"/>
              </w:rPr>
              <w:t>12</w:t>
            </w:r>
          </w:p>
        </w:tc>
        <w:tc>
          <w:tcPr>
            <w:tcW w:w="306" w:type="pct"/>
            <w:tcBorders>
              <w:top w:val="single" w:sz="4" w:space="0" w:color="auto"/>
              <w:bottom w:val="single" w:sz="4" w:space="0" w:color="auto"/>
            </w:tcBorders>
            <w:vAlign w:val="center"/>
          </w:tcPr>
          <w:p w14:paraId="1D496564" w14:textId="77777777" w:rsidR="00CC5594" w:rsidRPr="008B4CF7" w:rsidRDefault="00CC5594" w:rsidP="00CC5594">
            <w:pPr>
              <w:contextualSpacing/>
              <w:jc w:val="center"/>
              <w:rPr>
                <w:rFonts w:ascii="Times New Roman" w:hAnsi="Times New Roman" w:cs="Times New Roman"/>
                <w:sz w:val="20"/>
                <w:szCs w:val="20"/>
              </w:rPr>
            </w:pPr>
          </w:p>
        </w:tc>
      </w:tr>
      <w:tr w:rsidR="00B444A6" w:rsidRPr="008B4CF7" w14:paraId="01992972"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CC680F5" w14:textId="22031459"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364DEFF3" w14:textId="6B306436" w:rsidR="00B444A6" w:rsidRPr="00CC5594" w:rsidRDefault="00B444A6" w:rsidP="00B444A6">
            <w:pPr>
              <w:suppressAutoHyphens/>
              <w:contextualSpacing/>
              <w:rPr>
                <w:rFonts w:ascii="Times New Roman" w:hAnsi="Times New Roman"/>
              </w:rPr>
            </w:pPr>
            <w:r w:rsidRPr="00632AB9">
              <w:rPr>
                <w:rFonts w:ascii="Times New Roman" w:hAnsi="Times New Roman"/>
              </w:rPr>
              <w:t>Организация газоспасательных работ по поиску и спасению пострадавших на ОПО в составе газоспасательного подразделения и оказания им первой помощи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66FB18EA" w14:textId="3A814934"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136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9F7A877" w14:textId="0CE224CA"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58</w:t>
            </w:r>
          </w:p>
        </w:tc>
        <w:tc>
          <w:tcPr>
            <w:tcW w:w="272" w:type="pct"/>
            <w:tcBorders>
              <w:top w:val="single" w:sz="4" w:space="0" w:color="auto"/>
              <w:bottom w:val="single" w:sz="4" w:space="0" w:color="auto"/>
            </w:tcBorders>
            <w:vAlign w:val="center"/>
          </w:tcPr>
          <w:p w14:paraId="3D06C6CE" w14:textId="0176E34C" w:rsidR="00B444A6" w:rsidRPr="008B4CF7" w:rsidRDefault="00510FCA" w:rsidP="00B444A6">
            <w:pPr>
              <w:contextualSpacing/>
              <w:jc w:val="center"/>
              <w:rPr>
                <w:rFonts w:ascii="Times New Roman" w:hAnsi="Times New Roman" w:cs="Times New Roman"/>
                <w:sz w:val="20"/>
                <w:szCs w:val="20"/>
              </w:rPr>
            </w:pPr>
            <w:r>
              <w:rPr>
                <w:rFonts w:ascii="Times New Roman" w:hAnsi="Times New Roman" w:cs="Times New Roman"/>
                <w:sz w:val="20"/>
                <w:szCs w:val="20"/>
              </w:rPr>
              <w:t>136</w:t>
            </w:r>
          </w:p>
        </w:tc>
        <w:tc>
          <w:tcPr>
            <w:tcW w:w="273" w:type="pct"/>
            <w:tcBorders>
              <w:top w:val="single" w:sz="4" w:space="0" w:color="auto"/>
              <w:bottom w:val="single" w:sz="4" w:space="0" w:color="auto"/>
            </w:tcBorders>
            <w:vAlign w:val="center"/>
          </w:tcPr>
          <w:p w14:paraId="4805A40D"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1B73710C"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36C4A989"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31A8ADE2"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2F238B06" w14:textId="476762FA"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3</w:t>
            </w:r>
          </w:p>
        </w:tc>
      </w:tr>
      <w:tr w:rsidR="00B444A6" w:rsidRPr="008B4CF7" w14:paraId="38300087"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539E845" w14:textId="5AAA0524"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79907CCC" w14:textId="479412EA" w:rsidR="00B444A6" w:rsidRPr="00CC5594" w:rsidRDefault="00B444A6" w:rsidP="00B444A6">
            <w:pPr>
              <w:suppressAutoHyphens/>
              <w:contextualSpacing/>
              <w:rPr>
                <w:rFonts w:ascii="Times New Roman" w:hAnsi="Times New Roman"/>
              </w:rPr>
            </w:pPr>
            <w:r w:rsidRPr="00632AB9">
              <w:rPr>
                <w:rFonts w:ascii="Times New Roman" w:hAnsi="Times New Roman"/>
              </w:rPr>
              <w:t>Организация газоспасательных работ по локализации и ликвидации аварий на ОПО в составе газоспасательного подразделения</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710A73B" w14:textId="16A676DF"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4EC457F" w14:textId="0B2B1704"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36</w:t>
            </w:r>
          </w:p>
        </w:tc>
        <w:tc>
          <w:tcPr>
            <w:tcW w:w="272" w:type="pct"/>
            <w:tcBorders>
              <w:top w:val="single" w:sz="4" w:space="0" w:color="auto"/>
              <w:bottom w:val="single" w:sz="4" w:space="0" w:color="auto"/>
            </w:tcBorders>
            <w:vAlign w:val="center"/>
          </w:tcPr>
          <w:p w14:paraId="4732E26B" w14:textId="4F633114" w:rsidR="00B444A6" w:rsidRPr="008B4CF7" w:rsidRDefault="00510FCA" w:rsidP="00B444A6">
            <w:pPr>
              <w:contextualSpacing/>
              <w:jc w:val="center"/>
              <w:rPr>
                <w:rFonts w:ascii="Times New Roman" w:hAnsi="Times New Roman" w:cs="Times New Roman"/>
                <w:sz w:val="20"/>
                <w:szCs w:val="20"/>
              </w:rPr>
            </w:pPr>
            <w:r>
              <w:rPr>
                <w:rFonts w:ascii="Times New Roman" w:hAnsi="Times New Roman" w:cs="Times New Roman"/>
                <w:sz w:val="20"/>
                <w:szCs w:val="20"/>
              </w:rPr>
              <w:t>52</w:t>
            </w:r>
          </w:p>
        </w:tc>
        <w:tc>
          <w:tcPr>
            <w:tcW w:w="273" w:type="pct"/>
            <w:tcBorders>
              <w:top w:val="single" w:sz="4" w:space="0" w:color="auto"/>
              <w:bottom w:val="single" w:sz="4" w:space="0" w:color="auto"/>
            </w:tcBorders>
            <w:vAlign w:val="center"/>
          </w:tcPr>
          <w:p w14:paraId="0624EF14"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51F47B53" w14:textId="6835EB3B"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74" w:type="pct"/>
            <w:tcBorders>
              <w:top w:val="single" w:sz="4" w:space="0" w:color="auto"/>
              <w:bottom w:val="single" w:sz="4" w:space="0" w:color="auto"/>
            </w:tcBorders>
            <w:vAlign w:val="center"/>
          </w:tcPr>
          <w:p w14:paraId="2B2C0DAC"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54155640"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519ABC20" w14:textId="2BBBD000"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2,3 </w:t>
            </w:r>
          </w:p>
        </w:tc>
      </w:tr>
      <w:tr w:rsidR="00B444A6" w:rsidRPr="008B4CF7" w14:paraId="6F868751"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6F23752" w14:textId="0F1EAB4E"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04.03</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754123CC" w14:textId="269E8151" w:rsidR="00B444A6" w:rsidRPr="00CC5594" w:rsidRDefault="00B444A6" w:rsidP="00B444A6">
            <w:pPr>
              <w:suppressAutoHyphens/>
              <w:contextualSpacing/>
              <w:rPr>
                <w:rFonts w:ascii="Times New Roman" w:hAnsi="Times New Roman"/>
              </w:rPr>
            </w:pPr>
            <w:r w:rsidRPr="00632AB9">
              <w:rPr>
                <w:rFonts w:ascii="Times New Roman" w:hAnsi="Times New Roman"/>
              </w:rPr>
              <w:t>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5F072F3C" w14:textId="29D3B9D3"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48</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1AC00D1" w14:textId="3A8C8C60"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30</w:t>
            </w:r>
          </w:p>
        </w:tc>
        <w:tc>
          <w:tcPr>
            <w:tcW w:w="272" w:type="pct"/>
            <w:tcBorders>
              <w:top w:val="single" w:sz="4" w:space="0" w:color="auto"/>
              <w:bottom w:val="single" w:sz="4" w:space="0" w:color="auto"/>
            </w:tcBorders>
            <w:vAlign w:val="center"/>
          </w:tcPr>
          <w:p w14:paraId="2EA81A9C" w14:textId="69E3424C" w:rsidR="00B444A6" w:rsidRPr="008B4CF7" w:rsidRDefault="00510FCA" w:rsidP="00B444A6">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73" w:type="pct"/>
            <w:tcBorders>
              <w:top w:val="single" w:sz="4" w:space="0" w:color="auto"/>
              <w:bottom w:val="single" w:sz="4" w:space="0" w:color="auto"/>
            </w:tcBorders>
            <w:vAlign w:val="center"/>
          </w:tcPr>
          <w:p w14:paraId="02118D7F"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766DE4CD"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70EF77FF"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2DDB5538"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52610841" w14:textId="794E3894"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B444A6" w:rsidRPr="008B4CF7" w14:paraId="6C27D5E2"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E5E4E62" w14:textId="3CF2059C"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32F209A0" w14:textId="2BCDF722" w:rsidR="00B444A6" w:rsidRPr="00CC5594" w:rsidRDefault="00B444A6" w:rsidP="00B444A6">
            <w:pPr>
              <w:suppressAutoHyphens/>
              <w:contextualSpacing/>
              <w:rPr>
                <w:rFonts w:ascii="Times New Roman" w:hAnsi="Times New Roman"/>
              </w:rPr>
            </w:pPr>
            <w:r w:rsidRPr="00632AB9">
              <w:rPr>
                <w:rFonts w:ascii="Times New Roman" w:hAnsi="Times New Roman"/>
              </w:rPr>
              <w:t>Аварийно-спасательное, газоспасательное и пожарное оборудование и инструменты</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0A681B11" w14:textId="178E9571"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156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6E309C8" w14:textId="5407CB78"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78</w:t>
            </w:r>
          </w:p>
        </w:tc>
        <w:tc>
          <w:tcPr>
            <w:tcW w:w="272" w:type="pct"/>
            <w:tcBorders>
              <w:top w:val="single" w:sz="4" w:space="0" w:color="auto"/>
              <w:bottom w:val="single" w:sz="4" w:space="0" w:color="auto"/>
            </w:tcBorders>
            <w:vAlign w:val="center"/>
          </w:tcPr>
          <w:p w14:paraId="5EFB16BF" w14:textId="4CEA82F0" w:rsidR="00B444A6" w:rsidRPr="008B4CF7" w:rsidRDefault="00510FCA" w:rsidP="00B444A6">
            <w:pPr>
              <w:contextualSpacing/>
              <w:jc w:val="center"/>
              <w:rPr>
                <w:rFonts w:ascii="Times New Roman" w:hAnsi="Times New Roman" w:cs="Times New Roman"/>
                <w:sz w:val="20"/>
                <w:szCs w:val="20"/>
              </w:rPr>
            </w:pPr>
            <w:r>
              <w:rPr>
                <w:rFonts w:ascii="Times New Roman" w:hAnsi="Times New Roman" w:cs="Times New Roman"/>
                <w:sz w:val="20"/>
                <w:szCs w:val="20"/>
              </w:rPr>
              <w:t>156</w:t>
            </w:r>
          </w:p>
        </w:tc>
        <w:tc>
          <w:tcPr>
            <w:tcW w:w="273" w:type="pct"/>
            <w:tcBorders>
              <w:top w:val="single" w:sz="4" w:space="0" w:color="auto"/>
              <w:bottom w:val="single" w:sz="4" w:space="0" w:color="auto"/>
            </w:tcBorders>
            <w:vAlign w:val="center"/>
          </w:tcPr>
          <w:p w14:paraId="61A4761A"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7D539FAE"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0C21C70E"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06DE2CD8"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146B1C42" w14:textId="79F02F05"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1,2,3 </w:t>
            </w:r>
          </w:p>
        </w:tc>
      </w:tr>
      <w:tr w:rsidR="00B444A6" w:rsidRPr="008B4CF7" w14:paraId="7D427372"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9B55E7D" w14:textId="4A159602"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04.05</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3DF6D058" w14:textId="39289548" w:rsidR="00B444A6" w:rsidRPr="00CC5594" w:rsidRDefault="00B444A6" w:rsidP="00B444A6">
            <w:pPr>
              <w:suppressAutoHyphens/>
              <w:contextualSpacing/>
              <w:rPr>
                <w:rFonts w:ascii="Times New Roman" w:hAnsi="Times New Roman"/>
              </w:rPr>
            </w:pPr>
            <w:r w:rsidRPr="00632AB9">
              <w:rPr>
                <w:rFonts w:ascii="Times New Roman" w:hAnsi="Times New Roman"/>
              </w:rPr>
              <w:t>Основы применения беспилотных авиационных систем и робототехники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40A383A1" w14:textId="64F3BABA"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BFD9226" w14:textId="754F6E06"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22</w:t>
            </w:r>
          </w:p>
        </w:tc>
        <w:tc>
          <w:tcPr>
            <w:tcW w:w="272" w:type="pct"/>
            <w:tcBorders>
              <w:top w:val="single" w:sz="4" w:space="0" w:color="auto"/>
              <w:bottom w:val="single" w:sz="4" w:space="0" w:color="auto"/>
            </w:tcBorders>
            <w:vAlign w:val="center"/>
          </w:tcPr>
          <w:p w14:paraId="29DCB3C4" w14:textId="1628C4AE" w:rsidR="00B444A6" w:rsidRPr="008B4CF7" w:rsidRDefault="006B3096" w:rsidP="00B444A6">
            <w:pPr>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73" w:type="pct"/>
            <w:tcBorders>
              <w:top w:val="single" w:sz="4" w:space="0" w:color="auto"/>
              <w:bottom w:val="single" w:sz="4" w:space="0" w:color="auto"/>
            </w:tcBorders>
            <w:vAlign w:val="center"/>
          </w:tcPr>
          <w:p w14:paraId="12E938A1"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182E2479"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3D3A0156"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75520FBD" w14:textId="60CA36DD" w:rsidR="00B444A6" w:rsidRPr="008B4CF7" w:rsidRDefault="000D1543" w:rsidP="00B444A6">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306" w:type="pct"/>
            <w:tcBorders>
              <w:top w:val="single" w:sz="4" w:space="0" w:color="auto"/>
              <w:left w:val="nil"/>
              <w:bottom w:val="single" w:sz="4" w:space="0" w:color="auto"/>
              <w:right w:val="single" w:sz="4" w:space="0" w:color="auto"/>
            </w:tcBorders>
            <w:shd w:val="clear" w:color="auto" w:fill="auto"/>
            <w:vAlign w:val="center"/>
          </w:tcPr>
          <w:p w14:paraId="6832BB25" w14:textId="16490087"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B444A6" w:rsidRPr="008B4CF7" w14:paraId="6694FADE"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33E7C7D" w14:textId="033CD112" w:rsidR="00B444A6" w:rsidRPr="00CC5594" w:rsidRDefault="00B444A6" w:rsidP="00B444A6">
            <w:pPr>
              <w:suppressAutoHyphens/>
              <w:contextualSpacing/>
              <w:jc w:val="both"/>
              <w:rPr>
                <w:rFonts w:ascii="Times New Roman" w:hAnsi="Times New Roman"/>
              </w:rPr>
            </w:pPr>
            <w:r w:rsidRPr="00632AB9">
              <w:rPr>
                <w:rFonts w:ascii="Times New Roman" w:hAnsi="Times New Roman"/>
                <w:b/>
                <w:bCs/>
              </w:rPr>
              <w:t>УП. 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3F3AAA77" w14:textId="4F2D60CD" w:rsidR="00B444A6" w:rsidRPr="00CC5594" w:rsidRDefault="00B444A6" w:rsidP="00B444A6">
            <w:pPr>
              <w:suppressAutoHyphens/>
              <w:contextualSpacing/>
              <w:rPr>
                <w:rFonts w:ascii="Times New Roman" w:hAnsi="Times New Roman"/>
              </w:rPr>
            </w:pPr>
            <w:r w:rsidRPr="00632AB9">
              <w:rPr>
                <w:rFonts w:ascii="Times New Roman" w:hAnsi="Times New Roman"/>
              </w:rPr>
              <w:t>Учебная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48AA762A" w14:textId="1AE77A55"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E84086B" w14:textId="3D4CE1E6"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3A43BE93"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53F2CEBD" w14:textId="65FF8E16"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24F2117D"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7595A04E"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0833BD83"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43F9F0BA" w14:textId="1C917DA8"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B444A6" w:rsidRPr="008B4CF7" w14:paraId="619DC06A"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F4B595A" w14:textId="49831849" w:rsidR="00B444A6" w:rsidRPr="00CC5594" w:rsidRDefault="00B444A6" w:rsidP="00B444A6">
            <w:pPr>
              <w:suppressAutoHyphens/>
              <w:contextualSpacing/>
              <w:jc w:val="both"/>
              <w:rPr>
                <w:rFonts w:ascii="Times New Roman" w:hAnsi="Times New Roman"/>
              </w:rPr>
            </w:pPr>
            <w:r w:rsidRPr="00632AB9">
              <w:rPr>
                <w:rFonts w:ascii="Times New Roman" w:hAnsi="Times New Roman"/>
                <w:b/>
                <w:bCs/>
              </w:rPr>
              <w:t>ПП. 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68AFC8FB" w14:textId="4547794B" w:rsidR="00B444A6" w:rsidRPr="00CC5594" w:rsidRDefault="00B444A6" w:rsidP="00B444A6">
            <w:pPr>
              <w:suppressAutoHyphens/>
              <w:contextualSpacing/>
              <w:rPr>
                <w:rFonts w:ascii="Times New Roman" w:hAnsi="Times New Roman"/>
              </w:rPr>
            </w:pPr>
            <w:r w:rsidRPr="00632AB9">
              <w:rPr>
                <w:rFonts w:ascii="Times New Roman" w:hAnsi="Times New Roman"/>
              </w:rPr>
              <w:t>Производственная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ABE259E" w14:textId="620504BE"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BB5EF79" w14:textId="7593C656"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7DB0BCF6"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004E1891" w14:textId="0C74447B"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4F111511"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5D621553"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16D90BD0"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1FA6EB4E" w14:textId="49C23DA1"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CC5594" w:rsidRPr="008B4CF7" w14:paraId="7F4BF4DB"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9277743" w14:textId="325078AC" w:rsidR="00CC5594" w:rsidRPr="00CC5594" w:rsidRDefault="00CC5594" w:rsidP="00CC5594">
            <w:pPr>
              <w:suppressAutoHyphens/>
              <w:contextualSpacing/>
              <w:jc w:val="both"/>
              <w:rPr>
                <w:rFonts w:ascii="Times New Roman" w:hAnsi="Times New Roman"/>
              </w:rPr>
            </w:pPr>
            <w:r w:rsidRPr="00632AB9">
              <w:rPr>
                <w:rFonts w:ascii="Times New Roman" w:hAnsi="Times New Roman"/>
                <w:b/>
                <w:bCs/>
              </w:rPr>
              <w:t>ПМн</w:t>
            </w:r>
            <w:r>
              <w:rPr>
                <w:rFonts w:ascii="Times New Roman" w:hAnsi="Times New Roman"/>
                <w:b/>
                <w:bCs/>
              </w:rPr>
              <w:t>.</w:t>
            </w:r>
            <w:r w:rsidRPr="00632AB9">
              <w:rPr>
                <w:rFonts w:ascii="Times New Roman" w:hAnsi="Times New Roman"/>
                <w:b/>
                <w:bCs/>
              </w:rPr>
              <w:t xml:space="preserve">04 (3) </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0A1719F0" w14:textId="54322D88" w:rsidR="00CC5594" w:rsidRPr="00CC5594" w:rsidRDefault="00CC5594" w:rsidP="00CC5594">
            <w:pPr>
              <w:suppressAutoHyphens/>
              <w:contextualSpacing/>
              <w:jc w:val="both"/>
              <w:rPr>
                <w:rFonts w:ascii="Times New Roman" w:hAnsi="Times New Roman"/>
              </w:rPr>
            </w:pPr>
            <w:r w:rsidRPr="00632AB9">
              <w:rPr>
                <w:rFonts w:ascii="Times New Roman" w:hAnsi="Times New Roman"/>
                <w:b/>
                <w:bCs/>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34AC270" w14:textId="2409AC73" w:rsidR="00CC5594" w:rsidRPr="004F1AAA" w:rsidRDefault="00CC5594" w:rsidP="00CC5594">
            <w:pPr>
              <w:tabs>
                <w:tab w:val="left" w:pos="406"/>
              </w:tabs>
              <w:contextualSpacing/>
              <w:jc w:val="center"/>
              <w:rPr>
                <w:rFonts w:ascii="Times New Roman" w:hAnsi="Times New Roman"/>
                <w:sz w:val="20"/>
                <w:szCs w:val="20"/>
              </w:rPr>
            </w:pPr>
            <w:r w:rsidRPr="004F1AAA">
              <w:rPr>
                <w:rFonts w:ascii="Times New Roman" w:hAnsi="Times New Roman"/>
                <w:b/>
                <w:bCs/>
                <w:sz w:val="20"/>
                <w:szCs w:val="20"/>
              </w:rPr>
              <w:t>628</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61209A5" w14:textId="22297CCA" w:rsidR="00CC5594" w:rsidRPr="004F1AAA" w:rsidRDefault="00CC5594" w:rsidP="00CC5594">
            <w:pPr>
              <w:tabs>
                <w:tab w:val="left" w:pos="406"/>
              </w:tabs>
              <w:contextualSpacing/>
              <w:jc w:val="center"/>
              <w:rPr>
                <w:rFonts w:ascii="Times New Roman" w:hAnsi="Times New Roman"/>
                <w:sz w:val="20"/>
                <w:szCs w:val="20"/>
              </w:rPr>
            </w:pPr>
            <w:r w:rsidRPr="004F1AAA">
              <w:rPr>
                <w:rFonts w:ascii="Times New Roman" w:hAnsi="Times New Roman"/>
                <w:b/>
                <w:bCs/>
                <w:sz w:val="20"/>
                <w:szCs w:val="20"/>
                <w:lang w:val="en-US"/>
              </w:rPr>
              <w:t>284</w:t>
            </w:r>
          </w:p>
        </w:tc>
        <w:tc>
          <w:tcPr>
            <w:tcW w:w="272" w:type="pct"/>
            <w:tcBorders>
              <w:top w:val="single" w:sz="4" w:space="0" w:color="auto"/>
              <w:bottom w:val="single" w:sz="4" w:space="0" w:color="auto"/>
            </w:tcBorders>
            <w:vAlign w:val="center"/>
          </w:tcPr>
          <w:p w14:paraId="0D08D94F" w14:textId="12D3B8EB" w:rsidR="00CC5594" w:rsidRPr="00510FCA" w:rsidRDefault="00FB21FD" w:rsidP="00CC5594">
            <w:pPr>
              <w:contextualSpacing/>
              <w:jc w:val="center"/>
              <w:rPr>
                <w:rFonts w:ascii="Times New Roman" w:hAnsi="Times New Roman" w:cs="Times New Roman"/>
                <w:b/>
                <w:bCs/>
                <w:sz w:val="20"/>
                <w:szCs w:val="20"/>
              </w:rPr>
            </w:pPr>
            <w:r>
              <w:rPr>
                <w:rFonts w:ascii="Times New Roman" w:hAnsi="Times New Roman" w:cs="Times New Roman"/>
                <w:b/>
                <w:bCs/>
                <w:sz w:val="20"/>
                <w:szCs w:val="20"/>
              </w:rPr>
              <w:t>452</w:t>
            </w:r>
          </w:p>
        </w:tc>
        <w:tc>
          <w:tcPr>
            <w:tcW w:w="273" w:type="pct"/>
            <w:tcBorders>
              <w:top w:val="single" w:sz="4" w:space="0" w:color="auto"/>
              <w:bottom w:val="single" w:sz="4" w:space="0" w:color="auto"/>
            </w:tcBorders>
            <w:vAlign w:val="center"/>
          </w:tcPr>
          <w:p w14:paraId="2785616D" w14:textId="5EFBC981" w:rsidR="00CC5594" w:rsidRPr="0037076D" w:rsidRDefault="0037076D" w:rsidP="00CC5594">
            <w:pPr>
              <w:contextualSpacing/>
              <w:jc w:val="center"/>
              <w:rPr>
                <w:rFonts w:ascii="Times New Roman" w:hAnsi="Times New Roman" w:cs="Times New Roman"/>
                <w:b/>
                <w:bCs/>
                <w:sz w:val="20"/>
                <w:szCs w:val="20"/>
              </w:rPr>
            </w:pPr>
            <w:r w:rsidRPr="0037076D">
              <w:rPr>
                <w:rFonts w:ascii="Times New Roman" w:hAnsi="Times New Roman" w:cs="Times New Roman"/>
                <w:b/>
                <w:bCs/>
                <w:sz w:val="20"/>
                <w:szCs w:val="20"/>
              </w:rPr>
              <w:t>144</w:t>
            </w:r>
          </w:p>
        </w:tc>
        <w:tc>
          <w:tcPr>
            <w:tcW w:w="273" w:type="pct"/>
            <w:tcBorders>
              <w:top w:val="single" w:sz="4" w:space="0" w:color="auto"/>
              <w:bottom w:val="single" w:sz="4" w:space="0" w:color="auto"/>
            </w:tcBorders>
            <w:vAlign w:val="center"/>
          </w:tcPr>
          <w:p w14:paraId="42F74F24" w14:textId="2579C0E6" w:rsidR="00CC5594" w:rsidRPr="00AC0A2F" w:rsidRDefault="00AC0A2F" w:rsidP="00CC5594">
            <w:pPr>
              <w:contextualSpacing/>
              <w:jc w:val="center"/>
              <w:rPr>
                <w:rFonts w:ascii="Times New Roman" w:hAnsi="Times New Roman" w:cs="Times New Roman"/>
                <w:b/>
                <w:bCs/>
                <w:sz w:val="20"/>
                <w:szCs w:val="20"/>
              </w:rPr>
            </w:pPr>
            <w:r w:rsidRPr="00AC0A2F">
              <w:rPr>
                <w:rFonts w:ascii="Times New Roman" w:hAnsi="Times New Roman" w:cs="Times New Roman"/>
                <w:b/>
                <w:bCs/>
                <w:sz w:val="20"/>
                <w:szCs w:val="20"/>
              </w:rPr>
              <w:t>20</w:t>
            </w:r>
          </w:p>
        </w:tc>
        <w:tc>
          <w:tcPr>
            <w:tcW w:w="274" w:type="pct"/>
            <w:tcBorders>
              <w:top w:val="single" w:sz="4" w:space="0" w:color="auto"/>
              <w:bottom w:val="single" w:sz="4" w:space="0" w:color="auto"/>
            </w:tcBorders>
            <w:vAlign w:val="center"/>
          </w:tcPr>
          <w:p w14:paraId="24A3E8EE" w14:textId="77777777" w:rsidR="00CC5594" w:rsidRPr="008B4CF7" w:rsidRDefault="00CC5594" w:rsidP="00CC5594">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3F2BA590" w14:textId="6DB2D904" w:rsidR="00CC5594" w:rsidRPr="005F4AEC" w:rsidRDefault="00FB21FD" w:rsidP="00CC5594">
            <w:pPr>
              <w:contextualSpacing/>
              <w:jc w:val="center"/>
              <w:rPr>
                <w:rFonts w:ascii="Times New Roman" w:hAnsi="Times New Roman" w:cs="Times New Roman"/>
                <w:b/>
                <w:bCs/>
                <w:sz w:val="20"/>
                <w:szCs w:val="20"/>
              </w:rPr>
            </w:pPr>
            <w:r>
              <w:rPr>
                <w:rFonts w:ascii="Times New Roman" w:hAnsi="Times New Roman" w:cs="Times New Roman"/>
                <w:b/>
                <w:bCs/>
                <w:sz w:val="20"/>
                <w:szCs w:val="20"/>
              </w:rPr>
              <w:t>12</w:t>
            </w:r>
          </w:p>
        </w:tc>
        <w:tc>
          <w:tcPr>
            <w:tcW w:w="306" w:type="pct"/>
            <w:tcBorders>
              <w:top w:val="single" w:sz="4" w:space="0" w:color="auto"/>
              <w:bottom w:val="single" w:sz="4" w:space="0" w:color="auto"/>
            </w:tcBorders>
            <w:vAlign w:val="center"/>
          </w:tcPr>
          <w:p w14:paraId="087B5A82" w14:textId="77777777" w:rsidR="00CC5594" w:rsidRPr="008B4CF7" w:rsidRDefault="00CC5594" w:rsidP="00CC5594">
            <w:pPr>
              <w:contextualSpacing/>
              <w:jc w:val="center"/>
              <w:rPr>
                <w:rFonts w:ascii="Times New Roman" w:hAnsi="Times New Roman" w:cs="Times New Roman"/>
                <w:sz w:val="20"/>
                <w:szCs w:val="20"/>
              </w:rPr>
            </w:pPr>
          </w:p>
        </w:tc>
      </w:tr>
      <w:tr w:rsidR="00B444A6" w:rsidRPr="008B4CF7" w14:paraId="663A2C71"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D8ACB0E" w14:textId="2CA51006"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509CCC99" w14:textId="53648A53"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Плановые документы по гражданской обороне и мероприятиям по предупреждению и ликвидации чрезвычайных ситуаций в организации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2A61F4CE" w14:textId="531B6B51"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120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AF959E8" w14:textId="5DF0E21C"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30</w:t>
            </w:r>
          </w:p>
        </w:tc>
        <w:tc>
          <w:tcPr>
            <w:tcW w:w="272" w:type="pct"/>
            <w:tcBorders>
              <w:top w:val="single" w:sz="4" w:space="0" w:color="auto"/>
              <w:bottom w:val="single" w:sz="4" w:space="0" w:color="auto"/>
            </w:tcBorders>
            <w:vAlign w:val="center"/>
          </w:tcPr>
          <w:p w14:paraId="1AFACF4F" w14:textId="5CEA8424" w:rsidR="00B444A6" w:rsidRPr="008B4CF7" w:rsidRDefault="00510FCA" w:rsidP="00B444A6">
            <w:pPr>
              <w:contextualSpacing/>
              <w:jc w:val="center"/>
              <w:rPr>
                <w:rFonts w:ascii="Times New Roman" w:hAnsi="Times New Roman" w:cs="Times New Roman"/>
                <w:sz w:val="20"/>
                <w:szCs w:val="20"/>
              </w:rPr>
            </w:pPr>
            <w:r>
              <w:rPr>
                <w:rFonts w:ascii="Times New Roman" w:hAnsi="Times New Roman" w:cs="Times New Roman"/>
                <w:sz w:val="20"/>
                <w:szCs w:val="20"/>
              </w:rPr>
              <w:t>120</w:t>
            </w:r>
          </w:p>
        </w:tc>
        <w:tc>
          <w:tcPr>
            <w:tcW w:w="273" w:type="pct"/>
            <w:tcBorders>
              <w:top w:val="single" w:sz="4" w:space="0" w:color="auto"/>
              <w:bottom w:val="single" w:sz="4" w:space="0" w:color="auto"/>
            </w:tcBorders>
            <w:vAlign w:val="center"/>
          </w:tcPr>
          <w:p w14:paraId="22EFBBC1"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62029B7A"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19137249"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1A1421A1"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115ADF6E" w14:textId="7BB4E61D"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2,3</w:t>
            </w:r>
          </w:p>
        </w:tc>
      </w:tr>
      <w:tr w:rsidR="00B444A6" w:rsidRPr="008B4CF7" w14:paraId="5D94440B"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8832A60" w14:textId="7D1F2449"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04.02</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1AFD7FEA" w14:textId="2EBFF5BD"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Организация обучения и инструктирования работников организации по гражданской обороне и защите от чрезвычайных ситуаций</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0A210216" w14:textId="154318D2"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120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F59C3CF" w14:textId="4A1BFCDE"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24</w:t>
            </w:r>
          </w:p>
        </w:tc>
        <w:tc>
          <w:tcPr>
            <w:tcW w:w="272" w:type="pct"/>
            <w:tcBorders>
              <w:top w:val="single" w:sz="4" w:space="0" w:color="auto"/>
              <w:bottom w:val="single" w:sz="4" w:space="0" w:color="auto"/>
            </w:tcBorders>
            <w:vAlign w:val="center"/>
          </w:tcPr>
          <w:p w14:paraId="21B9B06C" w14:textId="24BED73F" w:rsidR="00B444A6" w:rsidRPr="008B4CF7" w:rsidRDefault="00510FCA" w:rsidP="00B444A6">
            <w:pPr>
              <w:contextualSpacing/>
              <w:jc w:val="center"/>
              <w:rPr>
                <w:rFonts w:ascii="Times New Roman" w:hAnsi="Times New Roman" w:cs="Times New Roman"/>
                <w:sz w:val="20"/>
                <w:szCs w:val="20"/>
              </w:rPr>
            </w:pPr>
            <w:r>
              <w:rPr>
                <w:rFonts w:ascii="Times New Roman" w:hAnsi="Times New Roman" w:cs="Times New Roman"/>
                <w:sz w:val="20"/>
                <w:szCs w:val="20"/>
              </w:rPr>
              <w:t>120</w:t>
            </w:r>
          </w:p>
        </w:tc>
        <w:tc>
          <w:tcPr>
            <w:tcW w:w="273" w:type="pct"/>
            <w:tcBorders>
              <w:top w:val="single" w:sz="4" w:space="0" w:color="auto"/>
              <w:bottom w:val="single" w:sz="4" w:space="0" w:color="auto"/>
            </w:tcBorders>
            <w:vAlign w:val="center"/>
          </w:tcPr>
          <w:p w14:paraId="6BB1D900"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20DED6EE"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1FE81ABD"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265699EE"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635C0E0F" w14:textId="33894D7D"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1,2 </w:t>
            </w:r>
          </w:p>
        </w:tc>
      </w:tr>
      <w:tr w:rsidR="00B444A6" w:rsidRPr="008B4CF7" w14:paraId="1B90E9B7"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D387E07" w14:textId="2EC09C8D"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04.03</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4B477F5A" w14:textId="2E42A723"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10ED6B00" w14:textId="4E12C25B"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130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F2EA787" w14:textId="40B6F254"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lang w:val="en-US"/>
              </w:rPr>
              <w:t>42</w:t>
            </w:r>
          </w:p>
        </w:tc>
        <w:tc>
          <w:tcPr>
            <w:tcW w:w="272" w:type="pct"/>
            <w:tcBorders>
              <w:top w:val="single" w:sz="4" w:space="0" w:color="auto"/>
              <w:bottom w:val="single" w:sz="4" w:space="0" w:color="auto"/>
            </w:tcBorders>
            <w:vAlign w:val="center"/>
          </w:tcPr>
          <w:p w14:paraId="3BDDDFA7" w14:textId="6DD3A0E9" w:rsidR="00B444A6" w:rsidRPr="008B4CF7" w:rsidRDefault="00510FCA" w:rsidP="00B444A6">
            <w:pPr>
              <w:contextualSpacing/>
              <w:jc w:val="center"/>
              <w:rPr>
                <w:rFonts w:ascii="Times New Roman" w:hAnsi="Times New Roman" w:cs="Times New Roman"/>
                <w:sz w:val="20"/>
                <w:szCs w:val="20"/>
              </w:rPr>
            </w:pPr>
            <w:r>
              <w:rPr>
                <w:rFonts w:ascii="Times New Roman" w:hAnsi="Times New Roman" w:cs="Times New Roman"/>
                <w:sz w:val="20"/>
                <w:szCs w:val="20"/>
              </w:rPr>
              <w:t>110</w:t>
            </w:r>
          </w:p>
        </w:tc>
        <w:tc>
          <w:tcPr>
            <w:tcW w:w="273" w:type="pct"/>
            <w:tcBorders>
              <w:top w:val="single" w:sz="4" w:space="0" w:color="auto"/>
              <w:bottom w:val="single" w:sz="4" w:space="0" w:color="auto"/>
            </w:tcBorders>
            <w:vAlign w:val="center"/>
          </w:tcPr>
          <w:p w14:paraId="49D9DC04"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45DA50D5" w14:textId="0CC1CE5F"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74" w:type="pct"/>
            <w:tcBorders>
              <w:top w:val="single" w:sz="4" w:space="0" w:color="auto"/>
              <w:bottom w:val="single" w:sz="4" w:space="0" w:color="auto"/>
            </w:tcBorders>
            <w:vAlign w:val="center"/>
          </w:tcPr>
          <w:p w14:paraId="635BCAE0"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5382E8DD"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602C38EE" w14:textId="705152FA"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B444A6" w:rsidRPr="008B4CF7" w14:paraId="77F05D33"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0804FED" w14:textId="457B4F1E"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МДК 04.04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5586F357" w14:textId="2696FA22"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Локальные нормативные акты, плановые и организационно-распорядительные документы для проведения эвакуационных мероприятий</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5322BF2" w14:textId="0906A1BA"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114</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0CCB1F6" w14:textId="5E7718F6"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44</w:t>
            </w:r>
          </w:p>
        </w:tc>
        <w:tc>
          <w:tcPr>
            <w:tcW w:w="272" w:type="pct"/>
            <w:tcBorders>
              <w:top w:val="single" w:sz="4" w:space="0" w:color="auto"/>
              <w:bottom w:val="single" w:sz="4" w:space="0" w:color="auto"/>
            </w:tcBorders>
            <w:vAlign w:val="center"/>
          </w:tcPr>
          <w:p w14:paraId="27D41C69" w14:textId="29823427" w:rsidR="00B444A6" w:rsidRPr="008B4CF7" w:rsidRDefault="00FB21FD" w:rsidP="00B444A6">
            <w:pPr>
              <w:contextualSpacing/>
              <w:jc w:val="center"/>
              <w:rPr>
                <w:rFonts w:ascii="Times New Roman" w:hAnsi="Times New Roman" w:cs="Times New Roman"/>
                <w:sz w:val="20"/>
                <w:szCs w:val="20"/>
              </w:rPr>
            </w:pPr>
            <w:r>
              <w:rPr>
                <w:rFonts w:ascii="Times New Roman" w:hAnsi="Times New Roman" w:cs="Times New Roman"/>
                <w:sz w:val="20"/>
                <w:szCs w:val="20"/>
              </w:rPr>
              <w:t>102</w:t>
            </w:r>
          </w:p>
        </w:tc>
        <w:tc>
          <w:tcPr>
            <w:tcW w:w="273" w:type="pct"/>
            <w:tcBorders>
              <w:top w:val="single" w:sz="4" w:space="0" w:color="auto"/>
              <w:bottom w:val="single" w:sz="4" w:space="0" w:color="auto"/>
            </w:tcBorders>
            <w:vAlign w:val="center"/>
          </w:tcPr>
          <w:p w14:paraId="0F52AD28"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71C9962B"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5D92EA21"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682CCD3A" w14:textId="2A8281A8" w:rsidR="00B444A6" w:rsidRPr="008B4CF7" w:rsidRDefault="000D1543" w:rsidP="00B444A6">
            <w:pPr>
              <w:contextualSpacing/>
              <w:jc w:val="center"/>
              <w:rPr>
                <w:rFonts w:ascii="Times New Roman" w:hAnsi="Times New Roman" w:cs="Times New Roman"/>
                <w:sz w:val="20"/>
                <w:szCs w:val="20"/>
              </w:rPr>
            </w:pPr>
            <w:r>
              <w:rPr>
                <w:rFonts w:ascii="Times New Roman" w:hAnsi="Times New Roman" w:cs="Times New Roman"/>
                <w:sz w:val="20"/>
                <w:szCs w:val="20"/>
              </w:rPr>
              <w:t>14</w:t>
            </w:r>
          </w:p>
        </w:tc>
        <w:tc>
          <w:tcPr>
            <w:tcW w:w="306" w:type="pct"/>
            <w:tcBorders>
              <w:top w:val="single" w:sz="4" w:space="0" w:color="auto"/>
              <w:left w:val="nil"/>
              <w:bottom w:val="single" w:sz="4" w:space="0" w:color="auto"/>
              <w:right w:val="single" w:sz="4" w:space="0" w:color="auto"/>
            </w:tcBorders>
            <w:shd w:val="clear" w:color="auto" w:fill="auto"/>
            <w:vAlign w:val="center"/>
          </w:tcPr>
          <w:p w14:paraId="19CA10BA" w14:textId="5DA0B1BF"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B444A6" w:rsidRPr="008B4CF7" w14:paraId="2F927084"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B1A70C2" w14:textId="1A057EA5" w:rsidR="00B444A6" w:rsidRPr="00CC5594" w:rsidRDefault="00B444A6" w:rsidP="00B444A6">
            <w:pPr>
              <w:suppressAutoHyphens/>
              <w:contextualSpacing/>
              <w:jc w:val="both"/>
              <w:rPr>
                <w:rFonts w:ascii="Times New Roman" w:hAnsi="Times New Roman"/>
              </w:rPr>
            </w:pPr>
            <w:r w:rsidRPr="00632AB9">
              <w:rPr>
                <w:rFonts w:ascii="Times New Roman" w:hAnsi="Times New Roman"/>
                <w:b/>
                <w:bCs/>
              </w:rPr>
              <w:t>УП. 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60648EE7" w14:textId="5FD83B48" w:rsidR="00B444A6" w:rsidRPr="00CC5594" w:rsidRDefault="00B444A6" w:rsidP="00B444A6">
            <w:pPr>
              <w:suppressAutoHyphens/>
              <w:contextualSpacing/>
              <w:jc w:val="both"/>
              <w:rPr>
                <w:rFonts w:ascii="Times New Roman" w:hAnsi="Times New Roman"/>
              </w:rPr>
            </w:pPr>
            <w:r w:rsidRPr="00632AB9">
              <w:rPr>
                <w:rFonts w:ascii="Times New Roman" w:hAnsi="Times New Roman"/>
              </w:rPr>
              <w:t>Учебная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0CCB26A3" w14:textId="056733F8"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895F236" w14:textId="63415967"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5B79E7E5"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6EC213B5" w14:textId="2C65FF2F"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267AE697"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53ECEE9E"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438B1357"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4971D8AE" w14:textId="70649691"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B444A6" w:rsidRPr="008B4CF7" w14:paraId="7AA7AB91"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A7657F7" w14:textId="5D0FB9FB" w:rsidR="00B444A6" w:rsidRPr="00CC5594" w:rsidRDefault="00B444A6" w:rsidP="00B444A6">
            <w:pPr>
              <w:suppressAutoHyphens/>
              <w:contextualSpacing/>
              <w:jc w:val="both"/>
              <w:rPr>
                <w:rFonts w:ascii="Times New Roman" w:hAnsi="Times New Roman"/>
              </w:rPr>
            </w:pPr>
            <w:r w:rsidRPr="00632AB9">
              <w:rPr>
                <w:rFonts w:ascii="Times New Roman" w:hAnsi="Times New Roman"/>
                <w:b/>
                <w:bCs/>
              </w:rPr>
              <w:t>ПП. 04</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691979C4" w14:textId="3F5EABCC" w:rsidR="00B444A6" w:rsidRPr="00CC5594" w:rsidRDefault="00B444A6" w:rsidP="00B444A6">
            <w:pPr>
              <w:suppressAutoHyphens/>
              <w:contextualSpacing/>
              <w:jc w:val="both"/>
              <w:rPr>
                <w:rFonts w:ascii="Times New Roman" w:hAnsi="Times New Roman"/>
              </w:rPr>
            </w:pPr>
            <w:r w:rsidRPr="00632AB9">
              <w:rPr>
                <w:rFonts w:ascii="Times New Roman" w:hAnsi="Times New Roman"/>
              </w:rPr>
              <w:t>Производственная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116148A5" w14:textId="2DF1943E"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C2C9FC1" w14:textId="27D0CDEA" w:rsidR="00B444A6" w:rsidRPr="004F1AAA" w:rsidRDefault="00B444A6" w:rsidP="00B444A6">
            <w:pPr>
              <w:tabs>
                <w:tab w:val="left" w:pos="406"/>
              </w:tabs>
              <w:contextualSpacing/>
              <w:jc w:val="center"/>
              <w:rPr>
                <w:rFonts w:ascii="Times New Roman" w:hAnsi="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36F9A9B2" w14:textId="77777777"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22EFF1CD" w14:textId="4B9A9BB8"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6A1BFAAB"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4E6C70F9" w14:textId="7777777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3136EE27"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235B2503" w14:textId="5F54614B"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3 </w:t>
            </w:r>
          </w:p>
        </w:tc>
      </w:tr>
      <w:tr w:rsidR="00CC5594" w:rsidRPr="008B4CF7" w14:paraId="420D448C"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77748BF" w14:textId="3F92A86E" w:rsidR="00CC5594" w:rsidRPr="00CC5594" w:rsidRDefault="00CC5594" w:rsidP="00CC5594">
            <w:pPr>
              <w:suppressAutoHyphens/>
              <w:contextualSpacing/>
              <w:jc w:val="both"/>
              <w:rPr>
                <w:rFonts w:ascii="Times New Roman" w:hAnsi="Times New Roman"/>
              </w:rPr>
            </w:pPr>
            <w:r w:rsidRPr="00632AB9">
              <w:rPr>
                <w:rFonts w:ascii="Times New Roman" w:hAnsi="Times New Roman"/>
                <w:b/>
                <w:bCs/>
              </w:rPr>
              <w:t>ПМн</w:t>
            </w:r>
            <w:r>
              <w:rPr>
                <w:rFonts w:ascii="Times New Roman" w:hAnsi="Times New Roman"/>
                <w:b/>
                <w:bCs/>
              </w:rPr>
              <w:t>.</w:t>
            </w:r>
            <w:r w:rsidRPr="00632AB9">
              <w:rPr>
                <w:rFonts w:ascii="Times New Roman" w:hAnsi="Times New Roman"/>
                <w:b/>
                <w:bCs/>
              </w:rPr>
              <w:t>05</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362EB442" w14:textId="7854630B" w:rsidR="00CC5594" w:rsidRPr="00CC5594" w:rsidRDefault="00CC5594" w:rsidP="00CC5594">
            <w:pPr>
              <w:suppressAutoHyphens/>
              <w:contextualSpacing/>
              <w:jc w:val="both"/>
              <w:rPr>
                <w:rFonts w:ascii="Times New Roman" w:hAnsi="Times New Roman"/>
              </w:rPr>
            </w:pPr>
            <w:r w:rsidRPr="00632AB9">
              <w:rPr>
                <w:rFonts w:ascii="Times New Roman" w:hAnsi="Times New Roman"/>
                <w:b/>
                <w:bCs/>
              </w:rPr>
              <w:t>Выполнение работ по одной или нескольким профессиям рабочих, должностям служащих</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8C61EF8" w14:textId="58688A17" w:rsidR="00CC5594" w:rsidRPr="004F1AAA" w:rsidRDefault="00CC5594" w:rsidP="00CC5594">
            <w:pPr>
              <w:tabs>
                <w:tab w:val="left" w:pos="406"/>
              </w:tabs>
              <w:contextualSpacing/>
              <w:jc w:val="center"/>
              <w:rPr>
                <w:rFonts w:ascii="Times New Roman" w:hAnsi="Times New Roman"/>
                <w:sz w:val="20"/>
                <w:szCs w:val="20"/>
              </w:rPr>
            </w:pPr>
            <w:r w:rsidRPr="004F1AAA">
              <w:rPr>
                <w:rFonts w:ascii="Times New Roman" w:hAnsi="Times New Roman"/>
                <w:b/>
                <w:bCs/>
                <w:sz w:val="20"/>
                <w:szCs w:val="20"/>
              </w:rPr>
              <w:t>256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39EE584" w14:textId="1BBFF739" w:rsidR="00CC5594" w:rsidRPr="004F1AAA" w:rsidRDefault="00C25D1B" w:rsidP="00CC5594">
            <w:pPr>
              <w:tabs>
                <w:tab w:val="left" w:pos="406"/>
              </w:tabs>
              <w:contextualSpacing/>
              <w:jc w:val="center"/>
              <w:rPr>
                <w:rFonts w:ascii="Times New Roman" w:hAnsi="Times New Roman"/>
                <w:sz w:val="20"/>
                <w:szCs w:val="20"/>
              </w:rPr>
            </w:pPr>
            <w:r>
              <w:rPr>
                <w:rFonts w:ascii="Times New Roman" w:hAnsi="Times New Roman"/>
                <w:b/>
                <w:bCs/>
                <w:sz w:val="20"/>
                <w:szCs w:val="20"/>
              </w:rPr>
              <w:t>224</w:t>
            </w:r>
          </w:p>
        </w:tc>
        <w:tc>
          <w:tcPr>
            <w:tcW w:w="272" w:type="pct"/>
            <w:tcBorders>
              <w:top w:val="single" w:sz="4" w:space="0" w:color="auto"/>
              <w:bottom w:val="single" w:sz="4" w:space="0" w:color="auto"/>
            </w:tcBorders>
            <w:vAlign w:val="center"/>
          </w:tcPr>
          <w:p w14:paraId="21D7AF21" w14:textId="34ADE207" w:rsidR="00CC5594" w:rsidRPr="00510FCA" w:rsidRDefault="00FB21FD" w:rsidP="00CC5594">
            <w:pPr>
              <w:contextualSpacing/>
              <w:jc w:val="center"/>
              <w:rPr>
                <w:rFonts w:ascii="Times New Roman" w:hAnsi="Times New Roman" w:cs="Times New Roman"/>
                <w:b/>
                <w:bCs/>
                <w:sz w:val="20"/>
                <w:szCs w:val="20"/>
              </w:rPr>
            </w:pPr>
            <w:r>
              <w:rPr>
                <w:rFonts w:ascii="Times New Roman" w:hAnsi="Times New Roman" w:cs="Times New Roman"/>
                <w:b/>
                <w:bCs/>
                <w:sz w:val="20"/>
                <w:szCs w:val="20"/>
              </w:rPr>
              <w:t>88</w:t>
            </w:r>
          </w:p>
        </w:tc>
        <w:tc>
          <w:tcPr>
            <w:tcW w:w="273" w:type="pct"/>
            <w:tcBorders>
              <w:top w:val="single" w:sz="4" w:space="0" w:color="auto"/>
              <w:bottom w:val="single" w:sz="4" w:space="0" w:color="auto"/>
            </w:tcBorders>
            <w:vAlign w:val="center"/>
          </w:tcPr>
          <w:p w14:paraId="6A6644FA" w14:textId="5AF1EB60" w:rsidR="00CC5594" w:rsidRPr="0037076D" w:rsidRDefault="0037076D" w:rsidP="00CC5594">
            <w:pPr>
              <w:contextualSpacing/>
              <w:jc w:val="center"/>
              <w:rPr>
                <w:rFonts w:ascii="Times New Roman" w:hAnsi="Times New Roman" w:cs="Times New Roman"/>
                <w:b/>
                <w:bCs/>
                <w:sz w:val="20"/>
                <w:szCs w:val="20"/>
              </w:rPr>
            </w:pPr>
            <w:r w:rsidRPr="0037076D">
              <w:rPr>
                <w:rFonts w:ascii="Times New Roman" w:hAnsi="Times New Roman" w:cs="Times New Roman"/>
                <w:b/>
                <w:bCs/>
                <w:sz w:val="20"/>
                <w:szCs w:val="20"/>
              </w:rPr>
              <w:t>144</w:t>
            </w:r>
          </w:p>
        </w:tc>
        <w:tc>
          <w:tcPr>
            <w:tcW w:w="273" w:type="pct"/>
            <w:tcBorders>
              <w:top w:val="single" w:sz="4" w:space="0" w:color="auto"/>
              <w:bottom w:val="single" w:sz="4" w:space="0" w:color="auto"/>
            </w:tcBorders>
            <w:vAlign w:val="center"/>
          </w:tcPr>
          <w:p w14:paraId="7071094D" w14:textId="77777777" w:rsidR="00CC5594" w:rsidRPr="008B4CF7" w:rsidRDefault="00CC5594" w:rsidP="00CC5594">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3B7ED10C" w14:textId="77777777" w:rsidR="00CC5594" w:rsidRPr="008B4CF7" w:rsidRDefault="00CC5594" w:rsidP="00CC5594">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0B269FCA" w14:textId="1B96CFBA" w:rsidR="00CC5594" w:rsidRPr="005F4AEC" w:rsidRDefault="00FB21FD" w:rsidP="00CC5594">
            <w:pPr>
              <w:contextualSpacing/>
              <w:jc w:val="center"/>
              <w:rPr>
                <w:rFonts w:ascii="Times New Roman" w:hAnsi="Times New Roman" w:cs="Times New Roman"/>
                <w:b/>
                <w:bCs/>
                <w:sz w:val="20"/>
                <w:szCs w:val="20"/>
              </w:rPr>
            </w:pPr>
            <w:r>
              <w:rPr>
                <w:rFonts w:ascii="Times New Roman" w:hAnsi="Times New Roman" w:cs="Times New Roman"/>
                <w:b/>
                <w:bCs/>
                <w:sz w:val="20"/>
                <w:szCs w:val="20"/>
              </w:rPr>
              <w:t>24</w:t>
            </w:r>
          </w:p>
        </w:tc>
        <w:tc>
          <w:tcPr>
            <w:tcW w:w="306" w:type="pct"/>
            <w:tcBorders>
              <w:top w:val="single" w:sz="4" w:space="0" w:color="auto"/>
              <w:bottom w:val="single" w:sz="4" w:space="0" w:color="auto"/>
            </w:tcBorders>
            <w:vAlign w:val="center"/>
          </w:tcPr>
          <w:p w14:paraId="63CCC778" w14:textId="77777777" w:rsidR="00CC5594" w:rsidRPr="008B4CF7" w:rsidRDefault="00CC5594" w:rsidP="00CC5594">
            <w:pPr>
              <w:contextualSpacing/>
              <w:jc w:val="center"/>
              <w:rPr>
                <w:rFonts w:ascii="Times New Roman" w:hAnsi="Times New Roman" w:cs="Times New Roman"/>
                <w:sz w:val="20"/>
                <w:szCs w:val="20"/>
              </w:rPr>
            </w:pPr>
          </w:p>
        </w:tc>
      </w:tr>
      <w:tr w:rsidR="00B444A6" w:rsidRPr="008B4CF7" w14:paraId="62EC0FA3"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19F272D" w14:textId="770D41E3" w:rsidR="00B444A6" w:rsidRPr="008B4CF7" w:rsidRDefault="00B444A6" w:rsidP="00B444A6">
            <w:pPr>
              <w:suppressAutoHyphens/>
              <w:contextualSpacing/>
              <w:jc w:val="both"/>
              <w:rPr>
                <w:rFonts w:ascii="Times New Roman" w:hAnsi="Times New Roman" w:cs="Times New Roman"/>
                <w:b/>
                <w:bCs/>
                <w:sz w:val="20"/>
                <w:szCs w:val="20"/>
              </w:rPr>
            </w:pPr>
            <w:r w:rsidRPr="00632AB9">
              <w:rPr>
                <w:rFonts w:ascii="Times New Roman" w:hAnsi="Times New Roman"/>
              </w:rPr>
              <w:t>МДК 05.01</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41AEC7AF" w14:textId="37772C06" w:rsidR="00B444A6" w:rsidRPr="008B4CF7" w:rsidRDefault="00B444A6" w:rsidP="00B444A6">
            <w:pPr>
              <w:suppressAutoHyphens/>
              <w:contextualSpacing/>
              <w:jc w:val="both"/>
              <w:rPr>
                <w:rFonts w:ascii="Times New Roman" w:hAnsi="Times New Roman" w:cs="Times New Roman"/>
                <w:b/>
                <w:bCs/>
                <w:sz w:val="20"/>
                <w:szCs w:val="20"/>
              </w:rPr>
            </w:pPr>
            <w:r w:rsidRPr="00632AB9">
              <w:rPr>
                <w:rFonts w:ascii="Times New Roman" w:hAnsi="Times New Roman"/>
                <w:b/>
                <w:bCs/>
              </w:rPr>
              <w:t>Теоретические основы рабочей профессии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692F5259" w14:textId="10BC2E28" w:rsidR="00B444A6" w:rsidRPr="004F1AAA" w:rsidRDefault="00510FCA" w:rsidP="00B444A6">
            <w:pPr>
              <w:tabs>
                <w:tab w:val="left" w:pos="406"/>
              </w:tabs>
              <w:contextualSpacing/>
              <w:jc w:val="center"/>
              <w:rPr>
                <w:rFonts w:ascii="Times New Roman" w:hAnsi="Times New Roman" w:cs="Times New Roman"/>
                <w:sz w:val="20"/>
                <w:szCs w:val="20"/>
              </w:rPr>
            </w:pPr>
            <w:r>
              <w:rPr>
                <w:rFonts w:ascii="Times New Roman" w:hAnsi="Times New Roman"/>
                <w:sz w:val="20"/>
                <w:szCs w:val="20"/>
              </w:rPr>
              <w:t>112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7770F00" w14:textId="7C1BCB35" w:rsidR="00B444A6" w:rsidRPr="004F1AAA" w:rsidRDefault="00510FCA" w:rsidP="00B444A6">
            <w:pPr>
              <w:tabs>
                <w:tab w:val="left" w:pos="406"/>
              </w:tabs>
              <w:contextualSpacing/>
              <w:jc w:val="center"/>
              <w:rPr>
                <w:rFonts w:ascii="Times New Roman" w:hAnsi="Times New Roman" w:cs="Times New Roman"/>
                <w:sz w:val="20"/>
                <w:szCs w:val="20"/>
              </w:rPr>
            </w:pPr>
            <w:r>
              <w:rPr>
                <w:rFonts w:ascii="Times New Roman" w:hAnsi="Times New Roman"/>
                <w:sz w:val="20"/>
                <w:szCs w:val="20"/>
              </w:rPr>
              <w:t>80</w:t>
            </w:r>
          </w:p>
        </w:tc>
        <w:tc>
          <w:tcPr>
            <w:tcW w:w="272" w:type="pct"/>
            <w:tcBorders>
              <w:top w:val="single" w:sz="4" w:space="0" w:color="auto"/>
              <w:bottom w:val="single" w:sz="4" w:space="0" w:color="auto"/>
            </w:tcBorders>
            <w:vAlign w:val="center"/>
          </w:tcPr>
          <w:p w14:paraId="0D8757B5" w14:textId="4658A5E8" w:rsidR="00B444A6" w:rsidRPr="008B4CF7" w:rsidRDefault="00FB21FD" w:rsidP="00B444A6">
            <w:pPr>
              <w:contextualSpacing/>
              <w:jc w:val="center"/>
              <w:rPr>
                <w:rFonts w:ascii="Times New Roman" w:hAnsi="Times New Roman" w:cs="Times New Roman"/>
                <w:sz w:val="20"/>
                <w:szCs w:val="20"/>
              </w:rPr>
            </w:pPr>
            <w:r>
              <w:rPr>
                <w:rFonts w:ascii="Times New Roman" w:hAnsi="Times New Roman" w:cs="Times New Roman"/>
                <w:sz w:val="20"/>
                <w:szCs w:val="20"/>
              </w:rPr>
              <w:t>88</w:t>
            </w:r>
          </w:p>
        </w:tc>
        <w:tc>
          <w:tcPr>
            <w:tcW w:w="273" w:type="pct"/>
            <w:tcBorders>
              <w:top w:val="single" w:sz="4" w:space="0" w:color="auto"/>
              <w:bottom w:val="single" w:sz="4" w:space="0" w:color="auto"/>
            </w:tcBorders>
            <w:vAlign w:val="center"/>
          </w:tcPr>
          <w:p w14:paraId="1C3C7307" w14:textId="6DC63B15"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561596D4" w14:textId="7D883781"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15482134" w14:textId="07345407"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0B2E87BC" w14:textId="663B7BA4" w:rsidR="00B444A6" w:rsidRPr="008B4CF7" w:rsidRDefault="000D1543" w:rsidP="00B444A6">
            <w:pPr>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306" w:type="pct"/>
            <w:tcBorders>
              <w:top w:val="single" w:sz="4" w:space="0" w:color="auto"/>
              <w:left w:val="nil"/>
              <w:bottom w:val="single" w:sz="4" w:space="0" w:color="auto"/>
              <w:right w:val="single" w:sz="4" w:space="0" w:color="auto"/>
            </w:tcBorders>
            <w:shd w:val="clear" w:color="auto" w:fill="auto"/>
            <w:vAlign w:val="center"/>
          </w:tcPr>
          <w:p w14:paraId="1319E17C" w14:textId="3D43073A"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 </w:t>
            </w:r>
          </w:p>
        </w:tc>
      </w:tr>
      <w:tr w:rsidR="00B444A6" w:rsidRPr="008B4CF7" w14:paraId="43ABD38D"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520C5E5" w14:textId="1013AB7F"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УП. 05</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2554A854" w14:textId="68A42219"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Учебная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BCA5297" w14:textId="7BBCFCCF"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BCF4DE9" w14:textId="1C3B8856"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3AECC26E" w14:textId="79BFDE64"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27EBC72F" w14:textId="5588371C"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1B452C05" w14:textId="37628A83"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47B67C68" w14:textId="5DB9AE5A"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3ECF6B49"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3653B0A1" w14:textId="5AD04FF9"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 </w:t>
            </w:r>
          </w:p>
        </w:tc>
      </w:tr>
      <w:tr w:rsidR="00B444A6" w:rsidRPr="008B4CF7" w14:paraId="52118E97" w14:textId="77777777" w:rsidTr="00F73923">
        <w:trPr>
          <w:jc w:val="center"/>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1DF9181" w14:textId="5A8974B7"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ПП. 05</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68DDCE10" w14:textId="1169498C" w:rsidR="00B444A6" w:rsidRPr="00CC5594" w:rsidRDefault="00B444A6" w:rsidP="00B444A6">
            <w:pPr>
              <w:suppressAutoHyphens/>
              <w:contextualSpacing/>
              <w:jc w:val="both"/>
              <w:rPr>
                <w:rFonts w:ascii="Times New Roman" w:hAnsi="Times New Roman" w:cs="Times New Roman"/>
                <w:sz w:val="20"/>
                <w:szCs w:val="20"/>
              </w:rPr>
            </w:pPr>
            <w:r w:rsidRPr="00CC5594">
              <w:rPr>
                <w:rFonts w:ascii="Times New Roman" w:hAnsi="Times New Roman"/>
              </w:rPr>
              <w:t>Производственная практика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2037319A" w14:textId="0F37446C"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076A91B" w14:textId="56489E6D" w:rsidR="00B444A6" w:rsidRPr="004F1AAA" w:rsidRDefault="00B444A6" w:rsidP="00B444A6">
            <w:pPr>
              <w:tabs>
                <w:tab w:val="left" w:pos="406"/>
              </w:tabs>
              <w:contextualSpacing/>
              <w:jc w:val="center"/>
              <w:rPr>
                <w:rFonts w:ascii="Times New Roman" w:hAnsi="Times New Roman" w:cs="Times New Roman"/>
                <w:sz w:val="20"/>
                <w:szCs w:val="20"/>
              </w:rPr>
            </w:pPr>
            <w:r w:rsidRPr="004F1AAA">
              <w:rPr>
                <w:rFonts w:ascii="Times New Roman" w:hAnsi="Times New Roman"/>
                <w:sz w:val="20"/>
                <w:szCs w:val="20"/>
              </w:rPr>
              <w:t>72</w:t>
            </w:r>
          </w:p>
        </w:tc>
        <w:tc>
          <w:tcPr>
            <w:tcW w:w="272" w:type="pct"/>
            <w:tcBorders>
              <w:top w:val="single" w:sz="4" w:space="0" w:color="auto"/>
              <w:bottom w:val="single" w:sz="4" w:space="0" w:color="auto"/>
            </w:tcBorders>
            <w:vAlign w:val="center"/>
          </w:tcPr>
          <w:p w14:paraId="63422136" w14:textId="1C890EED" w:rsidR="00B444A6" w:rsidRPr="008B4CF7" w:rsidRDefault="00B444A6" w:rsidP="00B444A6">
            <w:pPr>
              <w:contextualSpacing/>
              <w:jc w:val="center"/>
              <w:rPr>
                <w:rFonts w:ascii="Times New Roman" w:hAnsi="Times New Roman" w:cs="Times New Roman"/>
                <w:sz w:val="20"/>
                <w:szCs w:val="20"/>
              </w:rPr>
            </w:pPr>
          </w:p>
        </w:tc>
        <w:tc>
          <w:tcPr>
            <w:tcW w:w="273" w:type="pct"/>
            <w:tcBorders>
              <w:top w:val="single" w:sz="4" w:space="0" w:color="auto"/>
              <w:bottom w:val="single" w:sz="4" w:space="0" w:color="auto"/>
            </w:tcBorders>
            <w:vAlign w:val="center"/>
          </w:tcPr>
          <w:p w14:paraId="7B00FB7E" w14:textId="3B131E90" w:rsidR="00B444A6" w:rsidRPr="008B4CF7" w:rsidRDefault="00B444A6" w:rsidP="00B444A6">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tcBorders>
              <w:top w:val="single" w:sz="4" w:space="0" w:color="auto"/>
              <w:bottom w:val="single" w:sz="4" w:space="0" w:color="auto"/>
            </w:tcBorders>
            <w:vAlign w:val="center"/>
          </w:tcPr>
          <w:p w14:paraId="6FBD0522" w14:textId="77777777" w:rsidR="00B444A6" w:rsidRPr="008B4CF7" w:rsidRDefault="00B444A6" w:rsidP="00B444A6">
            <w:pPr>
              <w:contextualSpacing/>
              <w:jc w:val="center"/>
              <w:rPr>
                <w:rFonts w:ascii="Times New Roman" w:hAnsi="Times New Roman" w:cs="Times New Roman"/>
                <w:sz w:val="20"/>
                <w:szCs w:val="20"/>
              </w:rPr>
            </w:pPr>
          </w:p>
        </w:tc>
        <w:tc>
          <w:tcPr>
            <w:tcW w:w="274" w:type="pct"/>
            <w:tcBorders>
              <w:top w:val="single" w:sz="4" w:space="0" w:color="auto"/>
              <w:bottom w:val="single" w:sz="4" w:space="0" w:color="auto"/>
            </w:tcBorders>
            <w:vAlign w:val="center"/>
          </w:tcPr>
          <w:p w14:paraId="417AED00" w14:textId="2E247D3C" w:rsidR="00B444A6" w:rsidRPr="008B4CF7" w:rsidRDefault="00B444A6" w:rsidP="00B444A6">
            <w:pPr>
              <w:contextualSpacing/>
              <w:jc w:val="center"/>
              <w:rPr>
                <w:rFonts w:ascii="Times New Roman" w:hAnsi="Times New Roman" w:cs="Times New Roman"/>
                <w:sz w:val="20"/>
                <w:szCs w:val="20"/>
              </w:rPr>
            </w:pPr>
          </w:p>
        </w:tc>
        <w:tc>
          <w:tcPr>
            <w:tcW w:w="234" w:type="pct"/>
            <w:tcBorders>
              <w:top w:val="single" w:sz="4" w:space="0" w:color="auto"/>
              <w:bottom w:val="single" w:sz="4" w:space="0" w:color="auto"/>
            </w:tcBorders>
            <w:vAlign w:val="center"/>
          </w:tcPr>
          <w:p w14:paraId="23E2F863" w14:textId="77777777" w:rsidR="00B444A6" w:rsidRPr="008B4CF7" w:rsidRDefault="00B444A6" w:rsidP="00B444A6">
            <w:pPr>
              <w:contextualSpacing/>
              <w:jc w:val="center"/>
              <w:rPr>
                <w:rFonts w:ascii="Times New Roman" w:hAnsi="Times New Roman" w:cs="Times New Roman"/>
                <w:sz w:val="20"/>
                <w:szCs w:val="20"/>
              </w:rPr>
            </w:pPr>
          </w:p>
        </w:tc>
        <w:tc>
          <w:tcPr>
            <w:tcW w:w="306" w:type="pct"/>
            <w:tcBorders>
              <w:top w:val="single" w:sz="4" w:space="0" w:color="auto"/>
              <w:left w:val="nil"/>
              <w:bottom w:val="single" w:sz="4" w:space="0" w:color="auto"/>
              <w:right w:val="single" w:sz="4" w:space="0" w:color="auto"/>
            </w:tcBorders>
            <w:shd w:val="clear" w:color="auto" w:fill="auto"/>
            <w:vAlign w:val="center"/>
          </w:tcPr>
          <w:p w14:paraId="555FAA35" w14:textId="72B7F0A5" w:rsidR="00B444A6" w:rsidRPr="008B4CF7" w:rsidRDefault="00B444A6" w:rsidP="00B444A6">
            <w:pPr>
              <w:contextualSpacing/>
              <w:jc w:val="center"/>
              <w:rPr>
                <w:rFonts w:ascii="Times New Roman" w:hAnsi="Times New Roman" w:cs="Times New Roman"/>
                <w:sz w:val="20"/>
                <w:szCs w:val="20"/>
              </w:rPr>
            </w:pPr>
            <w:r w:rsidRPr="00632AB9">
              <w:rPr>
                <w:rFonts w:ascii="Times New Roman" w:hAnsi="Times New Roman"/>
              </w:rPr>
              <w:t xml:space="preserve">2 </w:t>
            </w:r>
          </w:p>
        </w:tc>
      </w:tr>
      <w:tr w:rsidR="00CC5594" w:rsidRPr="008B4CF7" w14:paraId="36241BA8" w14:textId="77777777" w:rsidTr="00CC5594">
        <w:trPr>
          <w:trHeight w:val="305"/>
          <w:jc w:val="center"/>
        </w:trPr>
        <w:tc>
          <w:tcPr>
            <w:tcW w:w="436" w:type="pct"/>
            <w:vAlign w:val="center"/>
          </w:tcPr>
          <w:p w14:paraId="41805E4A" w14:textId="77777777" w:rsidR="00CC5594" w:rsidRPr="00CC5594" w:rsidRDefault="00CC5594" w:rsidP="00CC5594">
            <w:pPr>
              <w:suppressAutoHyphens/>
              <w:contextualSpacing/>
              <w:jc w:val="both"/>
              <w:rPr>
                <w:rFonts w:ascii="Times New Roman" w:hAnsi="Times New Roman" w:cs="Times New Roman"/>
                <w:sz w:val="20"/>
                <w:szCs w:val="20"/>
              </w:rPr>
            </w:pPr>
            <w:r w:rsidRPr="00CC5594">
              <w:rPr>
                <w:rFonts w:ascii="Times New Roman" w:hAnsi="Times New Roman" w:cs="Times New Roman"/>
                <w:sz w:val="20"/>
                <w:szCs w:val="20"/>
              </w:rPr>
              <w:t>ПДП</w:t>
            </w:r>
          </w:p>
        </w:tc>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5532548E" w14:textId="77777777" w:rsidR="00CC5594" w:rsidRPr="00CC5594" w:rsidRDefault="00CC5594" w:rsidP="00CC5594">
            <w:pPr>
              <w:suppressAutoHyphens/>
              <w:contextualSpacing/>
              <w:jc w:val="both"/>
              <w:rPr>
                <w:rFonts w:ascii="Times New Roman" w:hAnsi="Times New Roman"/>
              </w:rPr>
            </w:pPr>
            <w:r w:rsidRPr="00CC5594">
              <w:rPr>
                <w:rFonts w:ascii="Times New Roman" w:hAnsi="Times New Roman"/>
              </w:rPr>
              <w:t>Преддипломная практика</w:t>
            </w:r>
          </w:p>
          <w:p w14:paraId="56F7F9E0" w14:textId="42731D28" w:rsidR="00CC5594" w:rsidRPr="00CC5594" w:rsidRDefault="00CC5594" w:rsidP="00CC5594">
            <w:pPr>
              <w:suppressAutoHyphens/>
              <w:contextualSpacing/>
              <w:jc w:val="both"/>
              <w:rPr>
                <w:rFonts w:ascii="Times New Roman" w:hAnsi="Times New Roman" w:cs="Times New Roman"/>
                <w:sz w:val="20"/>
                <w:szCs w:val="20"/>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0239F499" w14:textId="79E1C9B4" w:rsidR="00CC5594" w:rsidRPr="005F4AEC" w:rsidRDefault="00CC5594" w:rsidP="00CC5594">
            <w:pPr>
              <w:tabs>
                <w:tab w:val="left" w:pos="406"/>
              </w:tabs>
              <w:contextualSpacing/>
              <w:jc w:val="center"/>
              <w:rPr>
                <w:rFonts w:ascii="Times New Roman" w:hAnsi="Times New Roman" w:cs="Times New Roman"/>
                <w:b/>
                <w:bCs/>
                <w:sz w:val="20"/>
                <w:szCs w:val="20"/>
              </w:rPr>
            </w:pPr>
            <w:r w:rsidRPr="005F4AEC">
              <w:rPr>
                <w:rFonts w:ascii="Times New Roman" w:hAnsi="Times New Roman"/>
                <w:b/>
                <w:bCs/>
                <w:sz w:val="20"/>
                <w:szCs w:val="20"/>
              </w:rPr>
              <w:t>144</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4694C7B" w14:textId="6603FFA4" w:rsidR="00CC5594" w:rsidRPr="005F4AEC" w:rsidRDefault="00CC5594" w:rsidP="00CC5594">
            <w:pPr>
              <w:tabs>
                <w:tab w:val="left" w:pos="406"/>
              </w:tabs>
              <w:contextualSpacing/>
              <w:jc w:val="center"/>
              <w:rPr>
                <w:rFonts w:ascii="Times New Roman" w:hAnsi="Times New Roman" w:cs="Times New Roman"/>
                <w:b/>
                <w:bCs/>
                <w:sz w:val="20"/>
                <w:szCs w:val="20"/>
              </w:rPr>
            </w:pPr>
            <w:r w:rsidRPr="005F4AEC">
              <w:rPr>
                <w:rFonts w:ascii="Times New Roman" w:hAnsi="Times New Roman"/>
                <w:b/>
                <w:bCs/>
                <w:sz w:val="20"/>
                <w:szCs w:val="20"/>
              </w:rPr>
              <w:t> 144</w:t>
            </w:r>
          </w:p>
        </w:tc>
        <w:tc>
          <w:tcPr>
            <w:tcW w:w="272" w:type="pct"/>
            <w:vAlign w:val="center"/>
          </w:tcPr>
          <w:p w14:paraId="56A7B552" w14:textId="77777777" w:rsidR="00CC5594" w:rsidRPr="008B4CF7" w:rsidRDefault="00CC5594" w:rsidP="00CC5594">
            <w:pPr>
              <w:contextualSpacing/>
              <w:jc w:val="center"/>
              <w:rPr>
                <w:rFonts w:ascii="Times New Roman" w:hAnsi="Times New Roman" w:cs="Times New Roman"/>
                <w:sz w:val="20"/>
                <w:szCs w:val="20"/>
              </w:rPr>
            </w:pPr>
          </w:p>
        </w:tc>
        <w:tc>
          <w:tcPr>
            <w:tcW w:w="273" w:type="pct"/>
            <w:vAlign w:val="center"/>
          </w:tcPr>
          <w:p w14:paraId="7AE3E2D1" w14:textId="6A032139" w:rsidR="00CC5594" w:rsidRPr="0037076D" w:rsidRDefault="0037076D" w:rsidP="00CC5594">
            <w:pPr>
              <w:contextualSpacing/>
              <w:jc w:val="center"/>
              <w:rPr>
                <w:rFonts w:ascii="Times New Roman" w:hAnsi="Times New Roman" w:cs="Times New Roman"/>
                <w:b/>
                <w:bCs/>
                <w:sz w:val="20"/>
                <w:szCs w:val="20"/>
              </w:rPr>
            </w:pPr>
            <w:r w:rsidRPr="0037076D">
              <w:rPr>
                <w:rFonts w:ascii="Times New Roman" w:hAnsi="Times New Roman" w:cs="Times New Roman"/>
                <w:b/>
                <w:bCs/>
                <w:sz w:val="20"/>
                <w:szCs w:val="20"/>
              </w:rPr>
              <w:t>144</w:t>
            </w:r>
          </w:p>
        </w:tc>
        <w:tc>
          <w:tcPr>
            <w:tcW w:w="273" w:type="pct"/>
            <w:vAlign w:val="center"/>
          </w:tcPr>
          <w:p w14:paraId="13816D41" w14:textId="77777777" w:rsidR="00CC5594" w:rsidRPr="008B4CF7" w:rsidRDefault="00CC5594" w:rsidP="00CC5594">
            <w:pPr>
              <w:contextualSpacing/>
              <w:jc w:val="center"/>
              <w:rPr>
                <w:rFonts w:ascii="Times New Roman" w:hAnsi="Times New Roman" w:cs="Times New Roman"/>
                <w:sz w:val="20"/>
                <w:szCs w:val="20"/>
              </w:rPr>
            </w:pPr>
          </w:p>
        </w:tc>
        <w:tc>
          <w:tcPr>
            <w:tcW w:w="274" w:type="pct"/>
            <w:vAlign w:val="center"/>
          </w:tcPr>
          <w:p w14:paraId="67491DDE" w14:textId="77777777" w:rsidR="00CC5594" w:rsidRPr="008B4CF7" w:rsidRDefault="00CC5594" w:rsidP="00CC5594">
            <w:pPr>
              <w:contextualSpacing/>
              <w:jc w:val="center"/>
              <w:rPr>
                <w:rFonts w:ascii="Times New Roman" w:hAnsi="Times New Roman" w:cs="Times New Roman"/>
                <w:sz w:val="20"/>
                <w:szCs w:val="20"/>
              </w:rPr>
            </w:pPr>
          </w:p>
        </w:tc>
        <w:tc>
          <w:tcPr>
            <w:tcW w:w="234" w:type="pct"/>
            <w:vAlign w:val="center"/>
          </w:tcPr>
          <w:p w14:paraId="7B0BC3E2" w14:textId="77777777" w:rsidR="00CC5594" w:rsidRPr="008B4CF7" w:rsidRDefault="00CC5594" w:rsidP="00CC5594">
            <w:pPr>
              <w:contextualSpacing/>
              <w:jc w:val="center"/>
              <w:rPr>
                <w:rFonts w:ascii="Times New Roman" w:hAnsi="Times New Roman" w:cs="Times New Roman"/>
                <w:sz w:val="20"/>
                <w:szCs w:val="20"/>
              </w:rPr>
            </w:pPr>
          </w:p>
        </w:tc>
        <w:tc>
          <w:tcPr>
            <w:tcW w:w="306" w:type="pct"/>
            <w:vAlign w:val="center"/>
          </w:tcPr>
          <w:p w14:paraId="0D66A712" w14:textId="77777777" w:rsidR="00CC5594" w:rsidRPr="008B4CF7" w:rsidRDefault="00CC5594" w:rsidP="00CC5594">
            <w:pPr>
              <w:contextualSpacing/>
              <w:jc w:val="center"/>
              <w:rPr>
                <w:rFonts w:ascii="Times New Roman" w:hAnsi="Times New Roman" w:cs="Times New Roman"/>
                <w:sz w:val="20"/>
                <w:szCs w:val="20"/>
              </w:rPr>
            </w:pPr>
          </w:p>
        </w:tc>
      </w:tr>
      <w:tr w:rsidR="006B3096" w:rsidRPr="008B4CF7" w14:paraId="0270705A" w14:textId="77777777" w:rsidTr="00CC5594">
        <w:trPr>
          <w:jc w:val="center"/>
        </w:trPr>
        <w:tc>
          <w:tcPr>
            <w:tcW w:w="2638" w:type="pct"/>
            <w:gridSpan w:val="2"/>
          </w:tcPr>
          <w:p w14:paraId="2245C5C3"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456" w:type="pct"/>
            <w:vAlign w:val="center"/>
          </w:tcPr>
          <w:p w14:paraId="69C0997D" w14:textId="19DBA9BF" w:rsidR="00144B89" w:rsidRPr="00DD6D71" w:rsidRDefault="00CC5594"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1296</w:t>
            </w:r>
          </w:p>
        </w:tc>
        <w:tc>
          <w:tcPr>
            <w:tcW w:w="273" w:type="pct"/>
            <w:vAlign w:val="center"/>
          </w:tcPr>
          <w:p w14:paraId="1CCD2D79" w14:textId="495F186C" w:rsidR="00144B89" w:rsidRPr="00DD6D71" w:rsidRDefault="0037076D"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1008</w:t>
            </w:r>
          </w:p>
        </w:tc>
        <w:tc>
          <w:tcPr>
            <w:tcW w:w="272" w:type="pct"/>
            <w:vAlign w:val="center"/>
          </w:tcPr>
          <w:p w14:paraId="0656455D" w14:textId="77777777" w:rsidR="00144B89" w:rsidRPr="00DD6D71" w:rsidRDefault="00144B89" w:rsidP="00AB20F3">
            <w:pPr>
              <w:contextualSpacing/>
              <w:jc w:val="center"/>
              <w:rPr>
                <w:rFonts w:ascii="Times New Roman" w:hAnsi="Times New Roman" w:cs="Times New Roman"/>
                <w:b/>
                <w:bCs/>
                <w:sz w:val="20"/>
                <w:szCs w:val="20"/>
              </w:rPr>
            </w:pPr>
          </w:p>
        </w:tc>
        <w:tc>
          <w:tcPr>
            <w:tcW w:w="273" w:type="pct"/>
            <w:vAlign w:val="center"/>
          </w:tcPr>
          <w:p w14:paraId="36AFC26C" w14:textId="77777777" w:rsidR="00144B89" w:rsidRPr="00DD6D71" w:rsidRDefault="00144B89" w:rsidP="00AB20F3">
            <w:pPr>
              <w:contextualSpacing/>
              <w:jc w:val="center"/>
              <w:rPr>
                <w:rFonts w:ascii="Times New Roman" w:hAnsi="Times New Roman" w:cs="Times New Roman"/>
                <w:b/>
                <w:bCs/>
                <w:sz w:val="20"/>
                <w:szCs w:val="20"/>
              </w:rPr>
            </w:pPr>
          </w:p>
        </w:tc>
        <w:tc>
          <w:tcPr>
            <w:tcW w:w="273" w:type="pct"/>
            <w:vAlign w:val="center"/>
          </w:tcPr>
          <w:p w14:paraId="0FC28793" w14:textId="4B3ABA22" w:rsidR="00144B89" w:rsidRPr="00DD6D71" w:rsidRDefault="00144B89" w:rsidP="00AB20F3">
            <w:pPr>
              <w:contextualSpacing/>
              <w:jc w:val="center"/>
              <w:rPr>
                <w:rFonts w:ascii="Times New Roman" w:hAnsi="Times New Roman" w:cs="Times New Roman"/>
                <w:b/>
                <w:bCs/>
                <w:sz w:val="20"/>
                <w:szCs w:val="20"/>
              </w:rPr>
            </w:pPr>
          </w:p>
        </w:tc>
        <w:tc>
          <w:tcPr>
            <w:tcW w:w="274" w:type="pct"/>
            <w:vAlign w:val="center"/>
          </w:tcPr>
          <w:p w14:paraId="34D7B9D1" w14:textId="77777777" w:rsidR="00144B89" w:rsidRPr="008B4CF7" w:rsidRDefault="00144B89" w:rsidP="00AB20F3">
            <w:pPr>
              <w:contextualSpacing/>
              <w:jc w:val="center"/>
              <w:rPr>
                <w:rFonts w:ascii="Times New Roman" w:hAnsi="Times New Roman" w:cs="Times New Roman"/>
                <w:sz w:val="20"/>
                <w:szCs w:val="20"/>
              </w:rPr>
            </w:pPr>
          </w:p>
        </w:tc>
        <w:tc>
          <w:tcPr>
            <w:tcW w:w="234" w:type="pct"/>
            <w:vAlign w:val="center"/>
          </w:tcPr>
          <w:p w14:paraId="53004F3B" w14:textId="77777777" w:rsidR="00144B89" w:rsidRPr="008B4CF7" w:rsidRDefault="00144B89" w:rsidP="00AB20F3">
            <w:pPr>
              <w:contextualSpacing/>
              <w:jc w:val="center"/>
              <w:rPr>
                <w:rFonts w:ascii="Times New Roman" w:hAnsi="Times New Roman" w:cs="Times New Roman"/>
                <w:sz w:val="20"/>
                <w:szCs w:val="20"/>
              </w:rPr>
            </w:pPr>
          </w:p>
        </w:tc>
        <w:tc>
          <w:tcPr>
            <w:tcW w:w="306" w:type="pct"/>
            <w:vAlign w:val="center"/>
          </w:tcPr>
          <w:p w14:paraId="4DEC6F23" w14:textId="77777777" w:rsidR="00144B89" w:rsidRPr="008B4CF7" w:rsidRDefault="00144B89" w:rsidP="00AB20F3">
            <w:pPr>
              <w:contextualSpacing/>
              <w:jc w:val="center"/>
              <w:rPr>
                <w:rFonts w:ascii="Times New Roman" w:hAnsi="Times New Roman" w:cs="Times New Roman"/>
                <w:sz w:val="20"/>
                <w:szCs w:val="20"/>
              </w:rPr>
            </w:pPr>
          </w:p>
        </w:tc>
      </w:tr>
      <w:tr w:rsidR="006B3096" w:rsidRPr="008B4CF7" w14:paraId="233C5770" w14:textId="77777777" w:rsidTr="00CC5594">
        <w:trPr>
          <w:jc w:val="center"/>
        </w:trPr>
        <w:tc>
          <w:tcPr>
            <w:tcW w:w="436" w:type="pct"/>
          </w:tcPr>
          <w:p w14:paraId="2E92EFFB" w14:textId="77777777" w:rsidR="00144B89" w:rsidRPr="008B4CF7" w:rsidRDefault="00144B89" w:rsidP="00AB20F3">
            <w:pPr>
              <w:suppressAutoHyphens/>
              <w:contextualSpacing/>
              <w:jc w:val="both"/>
              <w:rPr>
                <w:rFonts w:ascii="Times New Roman" w:hAnsi="Times New Roman" w:cs="Times New Roman"/>
                <w:b/>
                <w:sz w:val="20"/>
                <w:szCs w:val="20"/>
              </w:rPr>
            </w:pPr>
          </w:p>
        </w:tc>
        <w:tc>
          <w:tcPr>
            <w:tcW w:w="2203" w:type="pct"/>
          </w:tcPr>
          <w:p w14:paraId="3A31F791" w14:textId="0A2E1840" w:rsidR="00465FF9" w:rsidRPr="00465FF9" w:rsidRDefault="00AF1389" w:rsidP="00465FF9">
            <w:pPr>
              <w:suppressAutoHyphens/>
              <w:contextualSpacing/>
              <w:jc w:val="both"/>
              <w:rPr>
                <w:rFonts w:ascii="Times New Roman" w:hAnsi="Times New Roman" w:cs="Times New Roman"/>
                <w:b/>
                <w:sz w:val="20"/>
                <w:szCs w:val="20"/>
              </w:rPr>
            </w:pPr>
            <w:r w:rsidRPr="00CC5594">
              <w:rPr>
                <w:rFonts w:ascii="Times New Roman" w:hAnsi="Times New Roman" w:cs="Times New Roman"/>
                <w:bCs/>
                <w:sz w:val="20"/>
                <w:szCs w:val="20"/>
              </w:rPr>
              <w:t>Дополнительный профессиональный блок, включая цифровой модуль</w:t>
            </w:r>
            <w:r w:rsidR="000D273B" w:rsidRPr="00CC5594">
              <w:rPr>
                <w:rFonts w:ascii="Times New Roman" w:hAnsi="Times New Roman" w:cs="Times New Roman"/>
                <w:bCs/>
                <w:sz w:val="20"/>
                <w:szCs w:val="20"/>
              </w:rPr>
              <w:t xml:space="preserve"> </w:t>
            </w:r>
            <w:r w:rsidR="000D273B" w:rsidRPr="00CC5594">
              <w:rPr>
                <w:rFonts w:ascii="Times New Roman" w:hAnsi="Times New Roman" w:cs="Times New Roman"/>
                <w:bCs/>
                <w:sz w:val="20"/>
                <w:szCs w:val="20"/>
              </w:rPr>
              <w:br/>
            </w:r>
            <w:r w:rsidR="00465FF9" w:rsidRPr="00B2277F">
              <w:rPr>
                <w:rFonts w:ascii="Times New Roman" w:hAnsi="Times New Roman" w:cs="Times New Roman"/>
                <w:b/>
                <w:i/>
                <w:iCs/>
                <w:sz w:val="20"/>
                <w:szCs w:val="20"/>
              </w:rPr>
              <w:t>Отрасль Правоохранительная сфера и управление</w:t>
            </w:r>
          </w:p>
          <w:p w14:paraId="29F34DA5" w14:textId="77777777" w:rsidR="00465FF9" w:rsidRPr="00B2277F" w:rsidRDefault="00465FF9" w:rsidP="00465FF9">
            <w:pPr>
              <w:suppressAutoHyphens/>
              <w:contextualSpacing/>
              <w:jc w:val="both"/>
              <w:rPr>
                <w:rFonts w:ascii="Times New Roman" w:hAnsi="Times New Roman" w:cs="Times New Roman"/>
                <w:bCs/>
                <w:sz w:val="20"/>
                <w:szCs w:val="20"/>
              </w:rPr>
            </w:pPr>
            <w:r w:rsidRPr="00B2277F">
              <w:rPr>
                <w:rFonts w:ascii="Times New Roman" w:hAnsi="Times New Roman" w:cs="Times New Roman"/>
                <w:bCs/>
                <w:sz w:val="20"/>
                <w:szCs w:val="20"/>
              </w:rPr>
              <w:t>Выполнение работ по профессии 16781 Пожарный</w:t>
            </w:r>
          </w:p>
          <w:p w14:paraId="560D4E5F" w14:textId="7EA7BAD3" w:rsidR="00465FF9" w:rsidRPr="008B4CF7" w:rsidRDefault="00465FF9" w:rsidP="00465FF9">
            <w:pPr>
              <w:suppressAutoHyphens/>
              <w:contextualSpacing/>
              <w:jc w:val="both"/>
              <w:rPr>
                <w:rFonts w:ascii="Times New Roman" w:hAnsi="Times New Roman" w:cs="Times New Roman"/>
                <w:b/>
                <w:sz w:val="20"/>
                <w:szCs w:val="20"/>
              </w:rPr>
            </w:pPr>
            <w:r w:rsidRPr="00B2277F">
              <w:rPr>
                <w:rFonts w:ascii="Times New Roman" w:hAnsi="Times New Roman" w:cs="Times New Roman"/>
                <w:bCs/>
                <w:sz w:val="20"/>
                <w:szCs w:val="20"/>
              </w:rPr>
              <w:t>Выполнение работ по профессии 11442 Водитель автомобиля</w:t>
            </w:r>
            <w:r w:rsidRPr="00465FF9">
              <w:rPr>
                <w:rFonts w:ascii="Times New Roman" w:hAnsi="Times New Roman" w:cs="Times New Roman"/>
                <w:b/>
                <w:sz w:val="20"/>
                <w:szCs w:val="20"/>
              </w:rPr>
              <w:t xml:space="preserve"> </w:t>
            </w:r>
          </w:p>
        </w:tc>
        <w:tc>
          <w:tcPr>
            <w:tcW w:w="456" w:type="pct"/>
            <w:vAlign w:val="center"/>
          </w:tcPr>
          <w:p w14:paraId="5784695A" w14:textId="052A5410" w:rsidR="00144B89" w:rsidRPr="008B4CF7" w:rsidRDefault="00CC5594"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648</w:t>
            </w:r>
          </w:p>
        </w:tc>
        <w:tc>
          <w:tcPr>
            <w:tcW w:w="273" w:type="pct"/>
            <w:vAlign w:val="center"/>
          </w:tcPr>
          <w:p w14:paraId="0DCA8F8B" w14:textId="29365EFC" w:rsidR="00144B89" w:rsidRPr="008B4CF7" w:rsidRDefault="0037076D"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504</w:t>
            </w:r>
          </w:p>
        </w:tc>
        <w:tc>
          <w:tcPr>
            <w:tcW w:w="272" w:type="pct"/>
            <w:vAlign w:val="center"/>
          </w:tcPr>
          <w:p w14:paraId="2EF185EA" w14:textId="77777777" w:rsidR="00144B89" w:rsidRPr="008B4CF7" w:rsidRDefault="00144B89" w:rsidP="00AB20F3">
            <w:pPr>
              <w:contextualSpacing/>
              <w:jc w:val="center"/>
              <w:rPr>
                <w:rFonts w:ascii="Times New Roman" w:hAnsi="Times New Roman" w:cs="Times New Roman"/>
                <w:sz w:val="20"/>
                <w:szCs w:val="20"/>
              </w:rPr>
            </w:pPr>
          </w:p>
        </w:tc>
        <w:tc>
          <w:tcPr>
            <w:tcW w:w="273" w:type="pct"/>
            <w:vAlign w:val="center"/>
          </w:tcPr>
          <w:p w14:paraId="02AB2140" w14:textId="77777777" w:rsidR="00144B89" w:rsidRPr="008B4CF7" w:rsidRDefault="00144B89" w:rsidP="00AB20F3">
            <w:pPr>
              <w:contextualSpacing/>
              <w:jc w:val="center"/>
              <w:rPr>
                <w:rFonts w:ascii="Times New Roman" w:hAnsi="Times New Roman" w:cs="Times New Roman"/>
                <w:sz w:val="20"/>
                <w:szCs w:val="20"/>
              </w:rPr>
            </w:pPr>
          </w:p>
        </w:tc>
        <w:tc>
          <w:tcPr>
            <w:tcW w:w="273" w:type="pct"/>
            <w:vAlign w:val="center"/>
          </w:tcPr>
          <w:p w14:paraId="7A275369" w14:textId="77777777" w:rsidR="00144B89" w:rsidRPr="008B4CF7" w:rsidRDefault="00144B89" w:rsidP="00AB20F3">
            <w:pPr>
              <w:contextualSpacing/>
              <w:jc w:val="center"/>
              <w:rPr>
                <w:rFonts w:ascii="Times New Roman" w:hAnsi="Times New Roman" w:cs="Times New Roman"/>
                <w:sz w:val="20"/>
                <w:szCs w:val="20"/>
              </w:rPr>
            </w:pPr>
          </w:p>
        </w:tc>
        <w:tc>
          <w:tcPr>
            <w:tcW w:w="274" w:type="pct"/>
            <w:vAlign w:val="center"/>
          </w:tcPr>
          <w:p w14:paraId="51B7E812" w14:textId="77777777" w:rsidR="00144B89" w:rsidRPr="008B4CF7" w:rsidRDefault="00144B89" w:rsidP="00AB20F3">
            <w:pPr>
              <w:contextualSpacing/>
              <w:jc w:val="center"/>
              <w:rPr>
                <w:rFonts w:ascii="Times New Roman" w:hAnsi="Times New Roman" w:cs="Times New Roman"/>
                <w:sz w:val="20"/>
                <w:szCs w:val="20"/>
              </w:rPr>
            </w:pPr>
          </w:p>
        </w:tc>
        <w:tc>
          <w:tcPr>
            <w:tcW w:w="234" w:type="pct"/>
            <w:vAlign w:val="center"/>
          </w:tcPr>
          <w:p w14:paraId="174ECDF0" w14:textId="77777777" w:rsidR="00144B89" w:rsidRPr="008B4CF7" w:rsidRDefault="00144B89" w:rsidP="00AB20F3">
            <w:pPr>
              <w:contextualSpacing/>
              <w:jc w:val="center"/>
              <w:rPr>
                <w:rFonts w:ascii="Times New Roman" w:hAnsi="Times New Roman" w:cs="Times New Roman"/>
                <w:sz w:val="20"/>
                <w:szCs w:val="20"/>
              </w:rPr>
            </w:pPr>
          </w:p>
        </w:tc>
        <w:tc>
          <w:tcPr>
            <w:tcW w:w="306" w:type="pct"/>
            <w:vAlign w:val="center"/>
          </w:tcPr>
          <w:p w14:paraId="453F2A08" w14:textId="77777777" w:rsidR="00144B89" w:rsidRPr="008B4CF7" w:rsidRDefault="00144B89" w:rsidP="00AB20F3">
            <w:pPr>
              <w:contextualSpacing/>
              <w:jc w:val="center"/>
              <w:rPr>
                <w:rFonts w:ascii="Times New Roman" w:hAnsi="Times New Roman" w:cs="Times New Roman"/>
                <w:sz w:val="20"/>
                <w:szCs w:val="20"/>
              </w:rPr>
            </w:pPr>
          </w:p>
        </w:tc>
      </w:tr>
      <w:tr w:rsidR="006B3096" w:rsidRPr="008B4CF7" w14:paraId="39B35B31" w14:textId="77777777" w:rsidTr="00CC5594">
        <w:trPr>
          <w:jc w:val="center"/>
        </w:trPr>
        <w:tc>
          <w:tcPr>
            <w:tcW w:w="436" w:type="pct"/>
          </w:tcPr>
          <w:p w14:paraId="5CF3380E" w14:textId="77777777" w:rsidR="00144B89" w:rsidRPr="001D3559" w:rsidRDefault="00144B89" w:rsidP="00AB20F3">
            <w:pPr>
              <w:suppressAutoHyphens/>
              <w:contextualSpacing/>
              <w:jc w:val="both"/>
              <w:rPr>
                <w:rFonts w:ascii="Times New Roman" w:hAnsi="Times New Roman" w:cs="Times New Roman"/>
                <w:bCs/>
                <w:sz w:val="20"/>
                <w:szCs w:val="20"/>
              </w:rPr>
            </w:pPr>
          </w:p>
        </w:tc>
        <w:tc>
          <w:tcPr>
            <w:tcW w:w="2203" w:type="pct"/>
          </w:tcPr>
          <w:p w14:paraId="79BA5F27" w14:textId="77777777" w:rsidR="00144B89" w:rsidRPr="001D3559" w:rsidRDefault="00144B89" w:rsidP="00AB20F3">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Часть, формируемая участниками образовательного процесса</w:t>
            </w:r>
          </w:p>
        </w:tc>
        <w:tc>
          <w:tcPr>
            <w:tcW w:w="456" w:type="pct"/>
            <w:vAlign w:val="center"/>
          </w:tcPr>
          <w:p w14:paraId="7DE154D9" w14:textId="322A3C8F" w:rsidR="00144B89" w:rsidRPr="008B4CF7" w:rsidRDefault="00CC5594"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648</w:t>
            </w:r>
          </w:p>
        </w:tc>
        <w:tc>
          <w:tcPr>
            <w:tcW w:w="273" w:type="pct"/>
            <w:vAlign w:val="center"/>
          </w:tcPr>
          <w:p w14:paraId="4881086F" w14:textId="0D74915F" w:rsidR="00144B89" w:rsidRPr="008B4CF7" w:rsidRDefault="0037076D"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504</w:t>
            </w:r>
          </w:p>
        </w:tc>
        <w:tc>
          <w:tcPr>
            <w:tcW w:w="272" w:type="pct"/>
            <w:vAlign w:val="center"/>
          </w:tcPr>
          <w:p w14:paraId="192D710E" w14:textId="77777777" w:rsidR="00144B89" w:rsidRPr="008B4CF7" w:rsidRDefault="00144B89" w:rsidP="00AB20F3">
            <w:pPr>
              <w:contextualSpacing/>
              <w:jc w:val="center"/>
              <w:rPr>
                <w:rFonts w:ascii="Times New Roman" w:hAnsi="Times New Roman" w:cs="Times New Roman"/>
                <w:sz w:val="20"/>
                <w:szCs w:val="20"/>
              </w:rPr>
            </w:pPr>
          </w:p>
        </w:tc>
        <w:tc>
          <w:tcPr>
            <w:tcW w:w="273" w:type="pct"/>
            <w:vAlign w:val="center"/>
          </w:tcPr>
          <w:p w14:paraId="7F56DAAF" w14:textId="77777777" w:rsidR="00144B89" w:rsidRPr="008B4CF7" w:rsidRDefault="00144B89" w:rsidP="00AB20F3">
            <w:pPr>
              <w:contextualSpacing/>
              <w:jc w:val="center"/>
              <w:rPr>
                <w:rFonts w:ascii="Times New Roman" w:hAnsi="Times New Roman" w:cs="Times New Roman"/>
                <w:sz w:val="20"/>
                <w:szCs w:val="20"/>
              </w:rPr>
            </w:pPr>
          </w:p>
        </w:tc>
        <w:tc>
          <w:tcPr>
            <w:tcW w:w="273" w:type="pct"/>
            <w:vAlign w:val="center"/>
          </w:tcPr>
          <w:p w14:paraId="4210590B" w14:textId="77777777" w:rsidR="00144B89" w:rsidRPr="008B4CF7" w:rsidRDefault="00144B89" w:rsidP="00AB20F3">
            <w:pPr>
              <w:contextualSpacing/>
              <w:jc w:val="center"/>
              <w:rPr>
                <w:rFonts w:ascii="Times New Roman" w:hAnsi="Times New Roman" w:cs="Times New Roman"/>
                <w:sz w:val="20"/>
                <w:szCs w:val="20"/>
              </w:rPr>
            </w:pPr>
          </w:p>
        </w:tc>
        <w:tc>
          <w:tcPr>
            <w:tcW w:w="274" w:type="pct"/>
            <w:vAlign w:val="center"/>
          </w:tcPr>
          <w:p w14:paraId="0834E360" w14:textId="77777777" w:rsidR="00144B89" w:rsidRPr="008B4CF7" w:rsidRDefault="00144B89" w:rsidP="00AB20F3">
            <w:pPr>
              <w:contextualSpacing/>
              <w:jc w:val="center"/>
              <w:rPr>
                <w:rFonts w:ascii="Times New Roman" w:hAnsi="Times New Roman" w:cs="Times New Roman"/>
                <w:sz w:val="20"/>
                <w:szCs w:val="20"/>
              </w:rPr>
            </w:pPr>
          </w:p>
        </w:tc>
        <w:tc>
          <w:tcPr>
            <w:tcW w:w="234" w:type="pct"/>
            <w:vAlign w:val="center"/>
          </w:tcPr>
          <w:p w14:paraId="70038E52" w14:textId="77777777" w:rsidR="00144B89" w:rsidRPr="008B4CF7" w:rsidRDefault="00144B89" w:rsidP="00AB20F3">
            <w:pPr>
              <w:contextualSpacing/>
              <w:jc w:val="center"/>
              <w:rPr>
                <w:rFonts w:ascii="Times New Roman" w:hAnsi="Times New Roman" w:cs="Times New Roman"/>
                <w:sz w:val="20"/>
                <w:szCs w:val="20"/>
              </w:rPr>
            </w:pPr>
          </w:p>
        </w:tc>
        <w:tc>
          <w:tcPr>
            <w:tcW w:w="306" w:type="pct"/>
            <w:vAlign w:val="center"/>
          </w:tcPr>
          <w:p w14:paraId="5377E5AF" w14:textId="77777777" w:rsidR="00144B89" w:rsidRPr="008B4CF7" w:rsidRDefault="00144B89" w:rsidP="00AB20F3">
            <w:pPr>
              <w:contextualSpacing/>
              <w:jc w:val="center"/>
              <w:rPr>
                <w:rFonts w:ascii="Times New Roman" w:hAnsi="Times New Roman" w:cs="Times New Roman"/>
                <w:sz w:val="20"/>
                <w:szCs w:val="20"/>
              </w:rPr>
            </w:pPr>
          </w:p>
        </w:tc>
      </w:tr>
      <w:tr w:rsidR="006B3096" w:rsidRPr="008B4CF7" w14:paraId="15CE0AF0" w14:textId="77777777" w:rsidTr="00CC5594">
        <w:trPr>
          <w:jc w:val="center"/>
        </w:trPr>
        <w:tc>
          <w:tcPr>
            <w:tcW w:w="436" w:type="pct"/>
            <w:vAlign w:val="center"/>
          </w:tcPr>
          <w:p w14:paraId="30BE40DE"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03" w:type="pct"/>
            <w:vAlign w:val="center"/>
          </w:tcPr>
          <w:p w14:paraId="0DCB44DE"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456" w:type="pct"/>
            <w:vAlign w:val="center"/>
          </w:tcPr>
          <w:p w14:paraId="4A1D9F50" w14:textId="507587AB" w:rsidR="00144B89" w:rsidRPr="004F1AAA" w:rsidRDefault="00CC5594" w:rsidP="00AB20F3">
            <w:pPr>
              <w:tabs>
                <w:tab w:val="left" w:pos="406"/>
              </w:tabs>
              <w:contextualSpacing/>
              <w:jc w:val="center"/>
              <w:rPr>
                <w:rFonts w:ascii="Times New Roman" w:hAnsi="Times New Roman" w:cs="Times New Roman"/>
                <w:b/>
                <w:bCs/>
                <w:sz w:val="20"/>
                <w:szCs w:val="20"/>
              </w:rPr>
            </w:pPr>
            <w:r w:rsidRPr="004F1AAA">
              <w:rPr>
                <w:rFonts w:ascii="Times New Roman" w:hAnsi="Times New Roman" w:cs="Times New Roman"/>
                <w:b/>
                <w:bCs/>
                <w:sz w:val="20"/>
                <w:szCs w:val="20"/>
              </w:rPr>
              <w:t>216</w:t>
            </w:r>
          </w:p>
        </w:tc>
        <w:tc>
          <w:tcPr>
            <w:tcW w:w="273" w:type="pct"/>
            <w:vAlign w:val="center"/>
          </w:tcPr>
          <w:p w14:paraId="6D758F69" w14:textId="399CFB63" w:rsidR="00144B89" w:rsidRPr="0037076D" w:rsidRDefault="0037076D" w:rsidP="00AB20F3">
            <w:pPr>
              <w:tabs>
                <w:tab w:val="left" w:pos="406"/>
              </w:tabs>
              <w:contextualSpacing/>
              <w:jc w:val="center"/>
              <w:rPr>
                <w:rFonts w:ascii="Times New Roman" w:hAnsi="Times New Roman" w:cs="Times New Roman"/>
                <w:b/>
                <w:bCs/>
                <w:sz w:val="20"/>
                <w:szCs w:val="20"/>
              </w:rPr>
            </w:pPr>
            <w:r w:rsidRPr="0037076D">
              <w:rPr>
                <w:rFonts w:ascii="Times New Roman" w:hAnsi="Times New Roman" w:cs="Times New Roman"/>
                <w:b/>
                <w:bCs/>
                <w:sz w:val="20"/>
                <w:szCs w:val="20"/>
              </w:rPr>
              <w:t>216</w:t>
            </w:r>
          </w:p>
        </w:tc>
        <w:tc>
          <w:tcPr>
            <w:tcW w:w="272" w:type="pct"/>
            <w:vAlign w:val="center"/>
          </w:tcPr>
          <w:p w14:paraId="520B96B2" w14:textId="77777777" w:rsidR="00144B89" w:rsidRPr="008B4CF7" w:rsidRDefault="00144B89" w:rsidP="00AB20F3">
            <w:pPr>
              <w:contextualSpacing/>
              <w:jc w:val="center"/>
              <w:rPr>
                <w:rFonts w:ascii="Times New Roman" w:hAnsi="Times New Roman" w:cs="Times New Roman"/>
                <w:sz w:val="20"/>
                <w:szCs w:val="20"/>
              </w:rPr>
            </w:pPr>
          </w:p>
        </w:tc>
        <w:tc>
          <w:tcPr>
            <w:tcW w:w="273" w:type="pct"/>
            <w:vAlign w:val="center"/>
          </w:tcPr>
          <w:p w14:paraId="21A105B4" w14:textId="77777777" w:rsidR="00144B89" w:rsidRPr="008B4CF7" w:rsidRDefault="00144B89" w:rsidP="00AB20F3">
            <w:pPr>
              <w:contextualSpacing/>
              <w:jc w:val="center"/>
              <w:rPr>
                <w:rFonts w:ascii="Times New Roman" w:hAnsi="Times New Roman" w:cs="Times New Roman"/>
                <w:sz w:val="20"/>
                <w:szCs w:val="20"/>
              </w:rPr>
            </w:pPr>
          </w:p>
        </w:tc>
        <w:tc>
          <w:tcPr>
            <w:tcW w:w="273" w:type="pct"/>
            <w:vAlign w:val="center"/>
          </w:tcPr>
          <w:p w14:paraId="39649877" w14:textId="77777777" w:rsidR="00144B89" w:rsidRPr="008B4CF7" w:rsidRDefault="00144B89" w:rsidP="00AB20F3">
            <w:pPr>
              <w:contextualSpacing/>
              <w:jc w:val="center"/>
              <w:rPr>
                <w:rFonts w:ascii="Times New Roman" w:hAnsi="Times New Roman" w:cs="Times New Roman"/>
                <w:sz w:val="20"/>
                <w:szCs w:val="20"/>
              </w:rPr>
            </w:pPr>
          </w:p>
        </w:tc>
        <w:tc>
          <w:tcPr>
            <w:tcW w:w="274" w:type="pct"/>
            <w:vAlign w:val="center"/>
          </w:tcPr>
          <w:p w14:paraId="6339F168" w14:textId="77777777" w:rsidR="00144B89" w:rsidRPr="008B4CF7" w:rsidRDefault="00144B89" w:rsidP="00AB20F3">
            <w:pPr>
              <w:contextualSpacing/>
              <w:jc w:val="center"/>
              <w:rPr>
                <w:rFonts w:ascii="Times New Roman" w:hAnsi="Times New Roman" w:cs="Times New Roman"/>
                <w:sz w:val="20"/>
                <w:szCs w:val="20"/>
              </w:rPr>
            </w:pPr>
          </w:p>
        </w:tc>
        <w:tc>
          <w:tcPr>
            <w:tcW w:w="234" w:type="pct"/>
            <w:vAlign w:val="center"/>
          </w:tcPr>
          <w:p w14:paraId="40EF1D5D" w14:textId="77777777" w:rsidR="00144B89" w:rsidRPr="008B4CF7" w:rsidRDefault="00144B89" w:rsidP="00AB20F3">
            <w:pPr>
              <w:contextualSpacing/>
              <w:jc w:val="center"/>
              <w:rPr>
                <w:rFonts w:ascii="Times New Roman" w:hAnsi="Times New Roman" w:cs="Times New Roman"/>
                <w:sz w:val="20"/>
                <w:szCs w:val="20"/>
              </w:rPr>
            </w:pPr>
          </w:p>
        </w:tc>
        <w:tc>
          <w:tcPr>
            <w:tcW w:w="306" w:type="pct"/>
            <w:vAlign w:val="center"/>
          </w:tcPr>
          <w:p w14:paraId="304658EB" w14:textId="77777777" w:rsidR="00144B89" w:rsidRPr="008B4CF7" w:rsidRDefault="00144B89" w:rsidP="00AB20F3">
            <w:pPr>
              <w:contextualSpacing/>
              <w:jc w:val="center"/>
              <w:rPr>
                <w:rFonts w:ascii="Times New Roman" w:hAnsi="Times New Roman" w:cs="Times New Roman"/>
                <w:sz w:val="20"/>
                <w:szCs w:val="20"/>
              </w:rPr>
            </w:pPr>
          </w:p>
        </w:tc>
      </w:tr>
      <w:tr w:rsidR="006B3096" w:rsidRPr="008B4CF7" w14:paraId="78905320" w14:textId="77777777" w:rsidTr="00CC5594">
        <w:trPr>
          <w:jc w:val="center"/>
        </w:trPr>
        <w:tc>
          <w:tcPr>
            <w:tcW w:w="2638" w:type="pct"/>
            <w:gridSpan w:val="2"/>
          </w:tcPr>
          <w:p w14:paraId="1C864B51" w14:textId="77777777" w:rsidR="00144B89" w:rsidRPr="008B4CF7" w:rsidRDefault="00144B89" w:rsidP="00AB20F3">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456" w:type="pct"/>
            <w:vAlign w:val="center"/>
          </w:tcPr>
          <w:p w14:paraId="670429C1" w14:textId="44FA0B5E" w:rsidR="00144B89" w:rsidRPr="004F1AAA" w:rsidRDefault="00CC5594" w:rsidP="00AB20F3">
            <w:pPr>
              <w:tabs>
                <w:tab w:val="left" w:pos="406"/>
              </w:tabs>
              <w:contextualSpacing/>
              <w:jc w:val="center"/>
              <w:rPr>
                <w:rFonts w:ascii="Times New Roman" w:hAnsi="Times New Roman" w:cs="Times New Roman"/>
                <w:b/>
                <w:bCs/>
                <w:sz w:val="20"/>
                <w:szCs w:val="20"/>
              </w:rPr>
            </w:pPr>
            <w:r w:rsidRPr="004F1AAA">
              <w:rPr>
                <w:rFonts w:ascii="Times New Roman" w:hAnsi="Times New Roman" w:cs="Times New Roman"/>
                <w:b/>
                <w:bCs/>
                <w:sz w:val="20"/>
                <w:szCs w:val="20"/>
              </w:rPr>
              <w:t>4464</w:t>
            </w:r>
          </w:p>
        </w:tc>
        <w:tc>
          <w:tcPr>
            <w:tcW w:w="273" w:type="pct"/>
            <w:vAlign w:val="center"/>
          </w:tcPr>
          <w:p w14:paraId="25C2CE52" w14:textId="1E385149" w:rsidR="00144B89" w:rsidRPr="00FA4636" w:rsidRDefault="00FA4636" w:rsidP="00AB20F3">
            <w:pPr>
              <w:tabs>
                <w:tab w:val="left" w:pos="406"/>
              </w:tabs>
              <w:contextualSpacing/>
              <w:jc w:val="center"/>
              <w:rPr>
                <w:rFonts w:ascii="Times New Roman" w:hAnsi="Times New Roman" w:cs="Times New Roman"/>
                <w:b/>
                <w:bCs/>
                <w:sz w:val="20"/>
                <w:szCs w:val="20"/>
              </w:rPr>
            </w:pPr>
            <w:r w:rsidRPr="00FA4636">
              <w:rPr>
                <w:rFonts w:ascii="Times New Roman" w:hAnsi="Times New Roman" w:cs="Times New Roman"/>
                <w:b/>
                <w:bCs/>
                <w:sz w:val="20"/>
                <w:szCs w:val="20"/>
              </w:rPr>
              <w:t>3</w:t>
            </w:r>
            <w:r w:rsidR="00C25D1B">
              <w:rPr>
                <w:rFonts w:ascii="Times New Roman" w:hAnsi="Times New Roman" w:cs="Times New Roman"/>
                <w:b/>
                <w:bCs/>
                <w:sz w:val="20"/>
                <w:szCs w:val="20"/>
              </w:rPr>
              <w:t>204</w:t>
            </w:r>
          </w:p>
        </w:tc>
        <w:tc>
          <w:tcPr>
            <w:tcW w:w="272" w:type="pct"/>
            <w:vAlign w:val="center"/>
          </w:tcPr>
          <w:p w14:paraId="3D71E745" w14:textId="7536ADA5" w:rsidR="00144B89" w:rsidRPr="00C25D1B" w:rsidRDefault="00144B89" w:rsidP="00AB20F3">
            <w:pPr>
              <w:contextualSpacing/>
              <w:jc w:val="center"/>
              <w:rPr>
                <w:rFonts w:ascii="Times New Roman" w:hAnsi="Times New Roman" w:cs="Times New Roman"/>
                <w:b/>
                <w:bCs/>
                <w:sz w:val="20"/>
                <w:szCs w:val="20"/>
              </w:rPr>
            </w:pPr>
          </w:p>
        </w:tc>
        <w:tc>
          <w:tcPr>
            <w:tcW w:w="273" w:type="pct"/>
            <w:vAlign w:val="center"/>
          </w:tcPr>
          <w:p w14:paraId="55C226D8" w14:textId="0A9EA7DC" w:rsidR="00144B89" w:rsidRPr="00B444A6" w:rsidRDefault="00B444A6" w:rsidP="00AB20F3">
            <w:pPr>
              <w:contextualSpacing/>
              <w:jc w:val="center"/>
              <w:rPr>
                <w:rFonts w:ascii="Times New Roman" w:hAnsi="Times New Roman" w:cs="Times New Roman"/>
                <w:b/>
                <w:bCs/>
                <w:sz w:val="20"/>
                <w:szCs w:val="20"/>
              </w:rPr>
            </w:pPr>
            <w:r w:rsidRPr="00B444A6">
              <w:rPr>
                <w:rFonts w:ascii="Times New Roman" w:hAnsi="Times New Roman" w:cs="Times New Roman"/>
                <w:b/>
                <w:bCs/>
                <w:sz w:val="20"/>
                <w:szCs w:val="20"/>
              </w:rPr>
              <w:t>900</w:t>
            </w:r>
          </w:p>
        </w:tc>
        <w:tc>
          <w:tcPr>
            <w:tcW w:w="273" w:type="pct"/>
            <w:vAlign w:val="center"/>
          </w:tcPr>
          <w:p w14:paraId="14591213" w14:textId="51678A72" w:rsidR="00144B89" w:rsidRPr="00B444A6" w:rsidRDefault="00B444A6" w:rsidP="00AB20F3">
            <w:pPr>
              <w:contextualSpacing/>
              <w:jc w:val="center"/>
              <w:rPr>
                <w:rFonts w:ascii="Times New Roman" w:hAnsi="Times New Roman" w:cs="Times New Roman"/>
                <w:b/>
                <w:bCs/>
                <w:sz w:val="20"/>
                <w:szCs w:val="20"/>
              </w:rPr>
            </w:pPr>
            <w:r w:rsidRPr="00B444A6">
              <w:rPr>
                <w:rFonts w:ascii="Times New Roman" w:hAnsi="Times New Roman" w:cs="Times New Roman"/>
                <w:b/>
                <w:bCs/>
                <w:sz w:val="20"/>
                <w:szCs w:val="20"/>
              </w:rPr>
              <w:t>40</w:t>
            </w:r>
          </w:p>
        </w:tc>
        <w:tc>
          <w:tcPr>
            <w:tcW w:w="274" w:type="pct"/>
            <w:vAlign w:val="center"/>
          </w:tcPr>
          <w:p w14:paraId="38172211" w14:textId="77777777" w:rsidR="00144B89" w:rsidRPr="008B4CF7" w:rsidRDefault="00144B89" w:rsidP="00AB20F3">
            <w:pPr>
              <w:contextualSpacing/>
              <w:jc w:val="center"/>
              <w:rPr>
                <w:rFonts w:ascii="Times New Roman" w:hAnsi="Times New Roman" w:cs="Times New Roman"/>
                <w:sz w:val="20"/>
                <w:szCs w:val="20"/>
              </w:rPr>
            </w:pPr>
          </w:p>
        </w:tc>
        <w:tc>
          <w:tcPr>
            <w:tcW w:w="234" w:type="pct"/>
            <w:vAlign w:val="center"/>
          </w:tcPr>
          <w:p w14:paraId="6A82C4BC" w14:textId="1ECFB62C" w:rsidR="00144B89" w:rsidRPr="005F4AEC" w:rsidRDefault="00FB21FD"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72</w:t>
            </w:r>
          </w:p>
        </w:tc>
        <w:tc>
          <w:tcPr>
            <w:tcW w:w="306" w:type="pct"/>
            <w:vAlign w:val="center"/>
          </w:tcPr>
          <w:p w14:paraId="35C242FA" w14:textId="77777777" w:rsidR="00144B89" w:rsidRPr="008B4CF7" w:rsidRDefault="00144B89" w:rsidP="00AB20F3">
            <w:pPr>
              <w:contextualSpacing/>
              <w:jc w:val="center"/>
              <w:rPr>
                <w:rFonts w:ascii="Times New Roman" w:hAnsi="Times New Roman" w:cs="Times New Roman"/>
                <w:sz w:val="20"/>
                <w:szCs w:val="20"/>
              </w:rPr>
            </w:pPr>
          </w:p>
        </w:tc>
      </w:tr>
    </w:tbl>
    <w:p w14:paraId="53D1D874" w14:textId="18EA5BA7" w:rsidR="00144B89" w:rsidRDefault="00144B89" w:rsidP="00144B89"/>
    <w:p w14:paraId="3469AE49" w14:textId="77777777" w:rsidR="00144B89" w:rsidRDefault="00144B89" w:rsidP="00144B89">
      <w:pPr>
        <w:rPr>
          <w:rFonts w:ascii="Times New Roman" w:eastAsia="Segoe UI" w:hAnsi="Times New Roman" w:cs="Times New Roman"/>
          <w:bCs/>
          <w:sz w:val="24"/>
          <w:szCs w:val="24"/>
          <w:lang w:eastAsia="ru-RU"/>
        </w:rPr>
      </w:pPr>
      <w:bookmarkStart w:id="50" w:name="_Toc151844064"/>
      <w:r>
        <w:rPr>
          <w:bCs/>
        </w:rPr>
        <w:br w:type="page"/>
      </w:r>
    </w:p>
    <w:p w14:paraId="554FFFAF" w14:textId="77777777" w:rsidR="00144B89" w:rsidRPr="00252FFB" w:rsidRDefault="00144B89" w:rsidP="00144B89">
      <w:pPr>
        <w:pStyle w:val="114"/>
        <w:spacing w:after="0" w:line="240" w:lineRule="auto"/>
        <w:rPr>
          <w:bCs/>
        </w:rPr>
      </w:pPr>
      <w:bookmarkStart w:id="51" w:name="_Toc180161090"/>
      <w:bookmarkEnd w:id="46"/>
      <w:r w:rsidRPr="00252FFB">
        <w:rPr>
          <w:bCs/>
        </w:rPr>
        <w:t>5.2. Примерный календарный учебный график</w:t>
      </w:r>
      <w:r w:rsidRPr="00252FFB">
        <w:rPr>
          <w:bCs/>
          <w:vertAlign w:val="superscript"/>
        </w:rPr>
        <w:footnoteReference w:id="9"/>
      </w:r>
      <w:bookmarkEnd w:id="50"/>
      <w:bookmarkEnd w:id="51"/>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591" w:type="dxa"/>
        <w:tblLook w:val="04A0" w:firstRow="1" w:lastRow="0" w:firstColumn="1" w:lastColumn="0" w:noHBand="0" w:noVBand="1"/>
      </w:tblPr>
      <w:tblGrid>
        <w:gridCol w:w="280"/>
        <w:gridCol w:w="295"/>
        <w:gridCol w:w="241"/>
        <w:gridCol w:w="241"/>
        <w:gridCol w:w="241"/>
        <w:gridCol w:w="241"/>
        <w:gridCol w:w="241"/>
        <w:gridCol w:w="241"/>
        <w:gridCol w:w="241"/>
        <w:gridCol w:w="241"/>
        <w:gridCol w:w="241"/>
        <w:gridCol w:w="26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81"/>
      </w:tblGrid>
      <w:tr w:rsidR="00144B89" w:rsidRPr="00B02813" w14:paraId="47A0D881" w14:textId="77777777" w:rsidTr="00214B21">
        <w:trPr>
          <w:trHeight w:val="534"/>
        </w:trPr>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0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5"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6"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6"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6"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6"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6"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6"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214B21">
        <w:trPr>
          <w:trHeight w:val="269"/>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295"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0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64"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75"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4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76"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76"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4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76"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76"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4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76"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76"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1"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214B21">
        <w:trPr>
          <w:trHeight w:val="255"/>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295"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1"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1"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1"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1"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1"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1"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1"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1"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9"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9"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9"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9"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9"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9"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9"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9"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9"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9"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9"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9"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9"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9"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9"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9"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9"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9"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9"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9"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9"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9"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9"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9"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9"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9"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9"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9"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9"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9"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9"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9"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9"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9"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9"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9"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9"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9"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9"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9"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9"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9"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1"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8E5D6A" w:rsidRPr="00B02813" w14:paraId="6CA6A389" w14:textId="77777777" w:rsidTr="008E5D6A">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5" w:type="dxa"/>
            <w:tcBorders>
              <w:top w:val="nil"/>
              <w:left w:val="nil"/>
              <w:bottom w:val="single" w:sz="4" w:space="0" w:color="auto"/>
              <w:right w:val="single" w:sz="4" w:space="0" w:color="auto"/>
            </w:tcBorders>
            <w:shd w:val="clear" w:color="auto" w:fill="auto"/>
            <w:noWrap/>
            <w:vAlign w:val="center"/>
            <w:hideMark/>
          </w:tcPr>
          <w:p w14:paraId="26F2F54C"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1" w:type="dxa"/>
            <w:tcBorders>
              <w:top w:val="nil"/>
              <w:left w:val="nil"/>
              <w:bottom w:val="single" w:sz="4" w:space="0" w:color="auto"/>
              <w:right w:val="single" w:sz="4" w:space="0" w:color="auto"/>
            </w:tcBorders>
            <w:shd w:val="clear" w:color="auto" w:fill="auto"/>
            <w:noWrap/>
            <w:vAlign w:val="center"/>
          </w:tcPr>
          <w:p w14:paraId="51B93D2D" w14:textId="77777777" w:rsidR="00214B21" w:rsidRPr="00B02813" w:rsidRDefault="00214B21" w:rsidP="00214B21">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4A6CB5A6" w14:textId="77777777" w:rsidR="00214B21" w:rsidRPr="00B02813" w:rsidRDefault="00214B21" w:rsidP="00214B21">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47817406" w14:textId="77777777" w:rsidR="00214B21" w:rsidRPr="00B02813" w:rsidRDefault="00214B21" w:rsidP="00214B21">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4C4CF866" w14:textId="77777777" w:rsidR="00214B21" w:rsidRPr="00B02813" w:rsidRDefault="00214B21" w:rsidP="00214B21">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3FE24250" w14:textId="77777777" w:rsidR="00214B21" w:rsidRPr="00B02813" w:rsidRDefault="00214B21" w:rsidP="00214B21">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6616C80F" w14:textId="77777777" w:rsidR="00214B21" w:rsidRPr="00B02813" w:rsidRDefault="00214B21" w:rsidP="00214B21">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1305CEDA" w14:textId="77777777" w:rsidR="00214B21" w:rsidRPr="00B02813" w:rsidRDefault="00214B21" w:rsidP="00214B21">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60DD4E25" w14:textId="77777777" w:rsidR="00214B21" w:rsidRPr="00B02813" w:rsidRDefault="00214B21" w:rsidP="00214B21">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250BD030" w14:textId="77777777" w:rsidR="00214B21" w:rsidRPr="00B02813" w:rsidRDefault="00214B21" w:rsidP="00214B2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13E86BF"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66C427E6"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E3B8C95"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1D8CE46E"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4124218F"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22283D5F"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CC737DB"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single" w:sz="4" w:space="0" w:color="auto"/>
              <w:bottom w:val="single" w:sz="4" w:space="0" w:color="auto"/>
              <w:right w:val="single" w:sz="4" w:space="0" w:color="auto"/>
            </w:tcBorders>
            <w:shd w:val="clear" w:color="auto" w:fill="auto"/>
            <w:noWrap/>
            <w:vAlign w:val="center"/>
          </w:tcPr>
          <w:p w14:paraId="01B6BE4E" w14:textId="472E4454" w:rsidR="00214B21" w:rsidRPr="00B02813" w:rsidRDefault="00214B21" w:rsidP="00214B21">
            <w:pPr>
              <w:jc w:val="center"/>
              <w:rPr>
                <w:rFonts w:ascii="Times New Roman" w:eastAsia="Times New Roman" w:hAnsi="Times New Roman" w:cs="Times New Roman"/>
                <w:b/>
                <w:bCs/>
                <w:sz w:val="12"/>
                <w:szCs w:val="12"/>
              </w:rPr>
            </w:pPr>
          </w:p>
        </w:tc>
        <w:tc>
          <w:tcPr>
            <w:tcW w:w="269"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tcBorders>
              <w:top w:val="nil"/>
              <w:left w:val="nil"/>
              <w:bottom w:val="single" w:sz="4" w:space="0" w:color="auto"/>
              <w:right w:val="single" w:sz="4" w:space="0" w:color="auto"/>
            </w:tcBorders>
            <w:shd w:val="clear" w:color="auto" w:fill="auto"/>
            <w:noWrap/>
            <w:vAlign w:val="center"/>
          </w:tcPr>
          <w:p w14:paraId="7775070E"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5F9CA962"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181AF3D7"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5D092D69"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441FF8B9"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1995BA69"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201D0286"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13F680E2"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2BB2C66"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11A33E24"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3E93B2EF"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43445C15"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308D62A1"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3B0D7B87" w14:textId="77777777" w:rsidR="00214B21" w:rsidRPr="00B02813" w:rsidRDefault="00214B21" w:rsidP="00214B21">
            <w:pPr>
              <w:jc w:val="center"/>
              <w:rPr>
                <w:rFonts w:ascii="Times New Roman" w:eastAsia="Times New Roman" w:hAnsi="Times New Roman" w:cs="Times New Roman"/>
                <w:b/>
                <w:bCs/>
                <w:color w:val="00B0F0"/>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F48B6FF" w14:textId="77777777" w:rsidR="00214B21" w:rsidRPr="00B02813" w:rsidRDefault="00214B21" w:rsidP="00214B21">
            <w:pPr>
              <w:jc w:val="center"/>
              <w:rPr>
                <w:rFonts w:ascii="Times New Roman" w:eastAsia="Times New Roman" w:hAnsi="Times New Roman" w:cs="Times New Roman"/>
                <w:b/>
                <w:bCs/>
                <w:color w:val="00B0F0"/>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3A11D04"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6E30E21"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4FA1BC36"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ABE549D"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42C0BB37"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6DAFEF3"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4A73A58A"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51A28350" w14:textId="77777777" w:rsidR="00214B21" w:rsidRPr="00B02813" w:rsidRDefault="00214B21" w:rsidP="00214B21">
            <w:pPr>
              <w:jc w:val="center"/>
              <w:rPr>
                <w:rFonts w:ascii="Times New Roman" w:eastAsia="Times New Roman" w:hAnsi="Times New Roman" w:cs="Times New Roman"/>
                <w:b/>
                <w:bCs/>
                <w:sz w:val="12"/>
                <w:szCs w:val="12"/>
              </w:rPr>
            </w:pPr>
          </w:p>
        </w:tc>
        <w:tc>
          <w:tcPr>
            <w:tcW w:w="269" w:type="dxa"/>
            <w:tcBorders>
              <w:top w:val="nil"/>
              <w:left w:val="single" w:sz="4" w:space="0" w:color="auto"/>
              <w:bottom w:val="single" w:sz="4" w:space="0" w:color="auto"/>
              <w:right w:val="single" w:sz="4" w:space="0" w:color="auto"/>
            </w:tcBorders>
            <w:shd w:val="clear" w:color="auto" w:fill="00B0F0"/>
            <w:noWrap/>
            <w:vAlign w:val="center"/>
          </w:tcPr>
          <w:p w14:paraId="62946848" w14:textId="5F9C212B" w:rsidR="00214B21" w:rsidRPr="00B02813" w:rsidRDefault="00214B21" w:rsidP="00214B21">
            <w:pPr>
              <w:jc w:val="center"/>
              <w:rPr>
                <w:rFonts w:ascii="Times New Roman" w:eastAsia="Times New Roman" w:hAnsi="Times New Roman" w:cs="Times New Roman"/>
                <w:b/>
                <w:bCs/>
                <w:sz w:val="12"/>
                <w:szCs w:val="12"/>
              </w:rPr>
            </w:pPr>
          </w:p>
        </w:tc>
        <w:tc>
          <w:tcPr>
            <w:tcW w:w="269"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2717249" w14:textId="19186B41"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214B21" w:rsidRPr="00B02813" w:rsidRDefault="00214B21" w:rsidP="00214B2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764DA3" w:rsidRPr="00B02813" w14:paraId="7359CD13" w14:textId="77777777" w:rsidTr="008E5D6A">
        <w:trPr>
          <w:trHeight w:val="255"/>
        </w:trPr>
        <w:tc>
          <w:tcPr>
            <w:tcW w:w="280"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ascii="Times New Roman" w:eastAsia="Times New Roman" w:hAnsi="Times New Roman" w:cs="Times New Roman"/>
                <w:b/>
                <w:bCs/>
                <w:sz w:val="12"/>
                <w:szCs w:val="12"/>
              </w:rPr>
            </w:pPr>
          </w:p>
        </w:tc>
        <w:tc>
          <w:tcPr>
            <w:tcW w:w="295"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1"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214B21" w:rsidRDefault="00144B89" w:rsidP="00AB20F3">
            <w:pPr>
              <w:jc w:val="center"/>
              <w:rPr>
                <w:rFonts w:ascii="Times New Roman" w:eastAsia="Times New Roman" w:hAnsi="Times New Roman" w:cs="Times New Roman"/>
                <w:b/>
                <w:bCs/>
                <w:sz w:val="12"/>
                <w:szCs w:val="12"/>
                <w:highlight w:val="darkGray"/>
              </w:rPr>
            </w:pPr>
          </w:p>
        </w:tc>
        <w:tc>
          <w:tcPr>
            <w:tcW w:w="269" w:type="dxa"/>
            <w:tcBorders>
              <w:top w:val="single" w:sz="4" w:space="0" w:color="auto"/>
              <w:left w:val="single" w:sz="4" w:space="0" w:color="auto"/>
              <w:bottom w:val="single" w:sz="4" w:space="0" w:color="000000"/>
              <w:right w:val="single" w:sz="4" w:space="0" w:color="auto"/>
            </w:tcBorders>
            <w:shd w:val="clear" w:color="auto" w:fill="AEAAAA" w:themeFill="background2" w:themeFillShade="BF"/>
            <w:vAlign w:val="center"/>
          </w:tcPr>
          <w:p w14:paraId="18BC311E" w14:textId="77777777" w:rsidR="00144B89" w:rsidRPr="00214B21"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EAAAA" w:themeFill="background2" w:themeFillShade="BF"/>
            <w:noWrap/>
            <w:vAlign w:val="center"/>
          </w:tcPr>
          <w:p w14:paraId="325CF488"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EAAAA" w:themeFill="background2" w:themeFillShade="BF"/>
            <w:noWrap/>
            <w:vAlign w:val="center"/>
          </w:tcPr>
          <w:p w14:paraId="331DCFA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single" w:sz="4" w:space="0" w:color="auto"/>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558DC333"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ascii="Times New Roman" w:eastAsia="Times New Roman" w:hAnsi="Times New Roman" w:cs="Times New Roman"/>
                <w:b/>
                <w:bCs/>
                <w:sz w:val="12"/>
                <w:szCs w:val="12"/>
              </w:rPr>
            </w:pPr>
          </w:p>
        </w:tc>
        <w:tc>
          <w:tcPr>
            <w:tcW w:w="281"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ascii="Times New Roman" w:eastAsia="Times New Roman" w:hAnsi="Times New Roman" w:cs="Times New Roman"/>
                <w:b/>
                <w:bCs/>
                <w:sz w:val="12"/>
                <w:szCs w:val="12"/>
              </w:rPr>
            </w:pPr>
          </w:p>
        </w:tc>
      </w:tr>
      <w:tr w:rsidR="008E5D6A" w:rsidRPr="00B02813" w14:paraId="38F5FC7C" w14:textId="77777777" w:rsidTr="008E5D6A">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5" w:type="dxa"/>
            <w:tcBorders>
              <w:top w:val="nil"/>
              <w:left w:val="nil"/>
              <w:bottom w:val="single" w:sz="4" w:space="0" w:color="auto"/>
              <w:right w:val="single" w:sz="4" w:space="0" w:color="auto"/>
            </w:tcBorders>
            <w:shd w:val="clear" w:color="auto" w:fill="auto"/>
            <w:noWrap/>
            <w:vAlign w:val="center"/>
            <w:hideMark/>
          </w:tcPr>
          <w:p w14:paraId="1AB5A9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1" w:type="dxa"/>
            <w:tcBorders>
              <w:top w:val="nil"/>
              <w:left w:val="nil"/>
              <w:bottom w:val="single" w:sz="4" w:space="0" w:color="auto"/>
              <w:right w:val="single" w:sz="4" w:space="0" w:color="auto"/>
            </w:tcBorders>
            <w:shd w:val="clear" w:color="auto" w:fill="auto"/>
            <w:noWrap/>
            <w:vAlign w:val="center"/>
          </w:tcPr>
          <w:p w14:paraId="463934B1"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1BA754C7"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7D6C0E09"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356374DE"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43873D64"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364B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78ACE973"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1C84E242"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30E8ACA8" w14:textId="77777777" w:rsidR="00144B89" w:rsidRPr="00B02813" w:rsidRDefault="00144B89" w:rsidP="00AB20F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9348916"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1F7C0BF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4E345E3"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4DFD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E60B37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5ED1728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2424B6E3"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2F88DB43"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tcBorders>
              <w:top w:val="nil"/>
              <w:left w:val="nil"/>
              <w:bottom w:val="single" w:sz="4" w:space="0" w:color="auto"/>
              <w:right w:val="single" w:sz="4" w:space="0" w:color="auto"/>
            </w:tcBorders>
            <w:shd w:val="clear" w:color="auto" w:fill="auto"/>
            <w:noWrap/>
            <w:vAlign w:val="center"/>
          </w:tcPr>
          <w:p w14:paraId="36CAEFB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225AAAA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B518F7B"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52FA07B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5D080EB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192964A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6406991B"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6C2C7D1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1C8DFB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123B0DA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E88876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56BF7E4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B5CD11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2CE7B5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465F32A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4D269C9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5D52239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332D71A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716D631D"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0C8034C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00B0F0"/>
            <w:noWrap/>
            <w:vAlign w:val="center"/>
          </w:tcPr>
          <w:p w14:paraId="2D7505F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00B0F0"/>
            <w:noWrap/>
            <w:vAlign w:val="center"/>
          </w:tcPr>
          <w:p w14:paraId="7D72A87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00B0F0"/>
            <w:noWrap/>
            <w:vAlign w:val="center"/>
          </w:tcPr>
          <w:p w14:paraId="32B71330"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764DA3" w:rsidRPr="00B02813" w14:paraId="312BCEAC" w14:textId="77777777" w:rsidTr="00214B21">
        <w:trPr>
          <w:trHeight w:val="255"/>
        </w:trPr>
        <w:tc>
          <w:tcPr>
            <w:tcW w:w="280" w:type="dxa"/>
            <w:vMerge/>
            <w:tcBorders>
              <w:top w:val="nil"/>
              <w:left w:val="single" w:sz="4" w:space="0" w:color="auto"/>
              <w:bottom w:val="single" w:sz="4" w:space="0" w:color="000000"/>
              <w:right w:val="single" w:sz="4" w:space="0" w:color="auto"/>
            </w:tcBorders>
            <w:vAlign w:val="center"/>
            <w:hideMark/>
          </w:tcPr>
          <w:p w14:paraId="4FE3F74A" w14:textId="77777777" w:rsidR="00144B89" w:rsidRPr="00B02813" w:rsidRDefault="00144B89" w:rsidP="00AB20F3">
            <w:pPr>
              <w:rPr>
                <w:rFonts w:ascii="Times New Roman" w:eastAsia="Times New Roman" w:hAnsi="Times New Roman" w:cs="Times New Roman"/>
                <w:b/>
                <w:bCs/>
                <w:sz w:val="12"/>
                <w:szCs w:val="12"/>
              </w:rPr>
            </w:pPr>
          </w:p>
        </w:tc>
        <w:tc>
          <w:tcPr>
            <w:tcW w:w="295" w:type="dxa"/>
            <w:tcBorders>
              <w:top w:val="nil"/>
              <w:left w:val="nil"/>
              <w:bottom w:val="single" w:sz="4" w:space="0" w:color="auto"/>
              <w:right w:val="single" w:sz="4" w:space="0" w:color="auto"/>
            </w:tcBorders>
            <w:shd w:val="clear" w:color="000000" w:fill="BFBFBF"/>
            <w:noWrap/>
            <w:vAlign w:val="center"/>
            <w:hideMark/>
          </w:tcPr>
          <w:p w14:paraId="7792AE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1" w:type="dxa"/>
            <w:tcBorders>
              <w:top w:val="nil"/>
              <w:left w:val="nil"/>
              <w:bottom w:val="single" w:sz="4" w:space="0" w:color="auto"/>
              <w:right w:val="single" w:sz="4" w:space="0" w:color="auto"/>
            </w:tcBorders>
            <w:shd w:val="clear" w:color="000000" w:fill="BFBFBF"/>
            <w:noWrap/>
            <w:vAlign w:val="center"/>
          </w:tcPr>
          <w:p w14:paraId="5137455A"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506C7060"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6B1FF52E"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440DCB8A"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60464147"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024319F6"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6347ABAF"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4F92570E"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3C2295F1" w14:textId="77777777" w:rsidR="00144B89" w:rsidRPr="00B02813" w:rsidRDefault="00144B89" w:rsidP="00AB20F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5DF20E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BFF374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8F7AEE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0FE8CAB"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0675C8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85684A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A2C0F6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757AB40"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69517F01"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76823183" w14:textId="77777777" w:rsidR="00144B89" w:rsidRPr="00B02813" w:rsidRDefault="00144B89" w:rsidP="00AB20F3">
            <w:pP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BB25AD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45495E6"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C07424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D86F163"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CE7615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38F3D7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9361B21"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BBBA87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93AB13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BADC94D"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510508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DEE6F23"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F2A639D"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83C45F8"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B54FCF6"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679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D631283"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CCA1B6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08958BD"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401E3835"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625F1228"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4487E9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C2E576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38DCDD52"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0C235BC6"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3846B42"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A13A2E2"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6E5CA51F"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73377B1D"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327AF442"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31F95108"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4A67D91"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22BFF77" w14:textId="77777777" w:rsidR="00144B89" w:rsidRPr="00B02813" w:rsidRDefault="00144B89" w:rsidP="00AB20F3">
            <w:pPr>
              <w:rPr>
                <w:rFonts w:ascii="Times New Roman" w:eastAsia="Times New Roman" w:hAnsi="Times New Roman" w:cs="Times New Roman"/>
                <w:b/>
                <w:bCs/>
                <w:sz w:val="12"/>
                <w:szCs w:val="12"/>
              </w:rPr>
            </w:pPr>
          </w:p>
        </w:tc>
        <w:tc>
          <w:tcPr>
            <w:tcW w:w="281" w:type="dxa"/>
            <w:vMerge/>
            <w:tcBorders>
              <w:top w:val="nil"/>
              <w:left w:val="single" w:sz="4" w:space="0" w:color="auto"/>
              <w:bottom w:val="single" w:sz="4" w:space="0" w:color="000000"/>
              <w:right w:val="single" w:sz="4" w:space="0" w:color="auto"/>
            </w:tcBorders>
            <w:vAlign w:val="center"/>
            <w:hideMark/>
          </w:tcPr>
          <w:p w14:paraId="2CF43F44" w14:textId="77777777" w:rsidR="00144B89" w:rsidRPr="00B02813" w:rsidRDefault="00144B89" w:rsidP="00AB20F3">
            <w:pPr>
              <w:rPr>
                <w:rFonts w:ascii="Times New Roman" w:eastAsia="Times New Roman" w:hAnsi="Times New Roman" w:cs="Times New Roman"/>
                <w:b/>
                <w:bCs/>
                <w:sz w:val="12"/>
                <w:szCs w:val="12"/>
              </w:rPr>
            </w:pPr>
          </w:p>
        </w:tc>
      </w:tr>
      <w:tr w:rsidR="008E5D6A" w:rsidRPr="00B02813" w14:paraId="02FDABDF" w14:textId="77777777" w:rsidTr="00A94D33">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95" w:type="dxa"/>
            <w:tcBorders>
              <w:top w:val="nil"/>
              <w:left w:val="nil"/>
              <w:bottom w:val="single" w:sz="4" w:space="0" w:color="auto"/>
              <w:right w:val="single" w:sz="4" w:space="0" w:color="auto"/>
            </w:tcBorders>
            <w:shd w:val="clear" w:color="auto" w:fill="auto"/>
            <w:noWrap/>
            <w:vAlign w:val="center"/>
            <w:hideMark/>
          </w:tcPr>
          <w:p w14:paraId="581443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1" w:type="dxa"/>
            <w:tcBorders>
              <w:top w:val="nil"/>
              <w:left w:val="nil"/>
              <w:bottom w:val="single" w:sz="4" w:space="0" w:color="auto"/>
              <w:right w:val="single" w:sz="4" w:space="0" w:color="auto"/>
            </w:tcBorders>
            <w:shd w:val="clear" w:color="auto" w:fill="auto"/>
            <w:noWrap/>
            <w:vAlign w:val="center"/>
          </w:tcPr>
          <w:p w14:paraId="1C5D63DA"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45CC6E06"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4EA5AF20"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453C3B63"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32BF19DC"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684FDF0B"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5B2C85D5"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5617183D"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14:paraId="4F09D086" w14:textId="77777777" w:rsidR="00144B89" w:rsidRPr="00B02813" w:rsidRDefault="00144B89" w:rsidP="00AB20F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69181E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5730E02B"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914B16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9E5B55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7C69F7E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085784ED"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20933A43"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4B2EDEB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9" w:type="dxa"/>
            <w:tcBorders>
              <w:top w:val="nil"/>
              <w:left w:val="nil"/>
              <w:bottom w:val="single" w:sz="4" w:space="0" w:color="auto"/>
              <w:right w:val="single" w:sz="4" w:space="0" w:color="auto"/>
            </w:tcBorders>
            <w:shd w:val="clear" w:color="auto" w:fill="auto"/>
            <w:noWrap/>
            <w:vAlign w:val="center"/>
          </w:tcPr>
          <w:p w14:paraId="0607EB0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8D079C1"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0DBD7D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3CF58278"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319B043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22FCBA66"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5487926D"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009425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2E435FF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69C58ED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5B07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3702C9F0"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109CBC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6FDACDE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00B0F0"/>
            <w:noWrap/>
            <w:vAlign w:val="center"/>
          </w:tcPr>
          <w:p w14:paraId="381B185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00B0F0"/>
            <w:noWrap/>
            <w:vAlign w:val="center"/>
          </w:tcPr>
          <w:p w14:paraId="02820180"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00B0F0"/>
            <w:noWrap/>
            <w:vAlign w:val="center"/>
          </w:tcPr>
          <w:p w14:paraId="508045F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64082277"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00B0F0"/>
            <w:noWrap/>
            <w:vAlign w:val="center"/>
          </w:tcPr>
          <w:p w14:paraId="271F2000"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9"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9"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9"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9"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9"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9"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764DA3" w:rsidRPr="00B02813" w14:paraId="2AEC14E1" w14:textId="77777777" w:rsidTr="00214B21">
        <w:trPr>
          <w:trHeight w:val="255"/>
        </w:trPr>
        <w:tc>
          <w:tcPr>
            <w:tcW w:w="280" w:type="dxa"/>
            <w:vMerge/>
            <w:tcBorders>
              <w:top w:val="nil"/>
              <w:left w:val="single" w:sz="4" w:space="0" w:color="auto"/>
              <w:bottom w:val="single" w:sz="4" w:space="0" w:color="000000"/>
              <w:right w:val="single" w:sz="4" w:space="0" w:color="auto"/>
            </w:tcBorders>
            <w:vAlign w:val="center"/>
            <w:hideMark/>
          </w:tcPr>
          <w:p w14:paraId="58B7402F" w14:textId="77777777" w:rsidR="00144B89" w:rsidRPr="00B02813" w:rsidRDefault="00144B89" w:rsidP="00AB20F3">
            <w:pPr>
              <w:rPr>
                <w:rFonts w:ascii="Times New Roman" w:eastAsia="Times New Roman" w:hAnsi="Times New Roman" w:cs="Times New Roman"/>
                <w:b/>
                <w:bCs/>
                <w:sz w:val="12"/>
                <w:szCs w:val="12"/>
              </w:rPr>
            </w:pPr>
          </w:p>
        </w:tc>
        <w:tc>
          <w:tcPr>
            <w:tcW w:w="295" w:type="dxa"/>
            <w:tcBorders>
              <w:top w:val="nil"/>
              <w:left w:val="nil"/>
              <w:bottom w:val="single" w:sz="4" w:space="0" w:color="auto"/>
              <w:right w:val="single" w:sz="4" w:space="0" w:color="auto"/>
            </w:tcBorders>
            <w:shd w:val="clear" w:color="000000" w:fill="BFBFBF"/>
            <w:noWrap/>
            <w:vAlign w:val="center"/>
            <w:hideMark/>
          </w:tcPr>
          <w:p w14:paraId="0926316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1" w:type="dxa"/>
            <w:tcBorders>
              <w:top w:val="nil"/>
              <w:left w:val="nil"/>
              <w:bottom w:val="single" w:sz="4" w:space="0" w:color="auto"/>
              <w:right w:val="single" w:sz="4" w:space="0" w:color="auto"/>
            </w:tcBorders>
            <w:shd w:val="clear" w:color="000000" w:fill="BFBFBF"/>
            <w:noWrap/>
            <w:vAlign w:val="center"/>
          </w:tcPr>
          <w:p w14:paraId="19431817"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3DFFD6A3"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1ADA1278"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3B03449C"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076BE54C"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5148592B"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5F91A82D"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71EDB337" w14:textId="77777777" w:rsidR="00144B89" w:rsidRPr="00B02813" w:rsidRDefault="00144B89" w:rsidP="00AB20F3">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14:paraId="47014243" w14:textId="77777777" w:rsidR="00144B89" w:rsidRPr="00B02813" w:rsidRDefault="00144B89" w:rsidP="00AB20F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57D2CB"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423E700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05D159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E12E3A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5B5542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486AB3D0"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4081036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06CAC9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5426B1DD"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6B825947" w14:textId="77777777" w:rsidR="00144B89" w:rsidRPr="00B02813" w:rsidRDefault="00144B89" w:rsidP="00AB20F3">
            <w:pP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2A7EB83"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F02B7A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64CBBA5"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68C76D0D"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45AF69D5"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57BEF9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EA42EB5"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6BA0931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A38DD0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428474E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6E861C4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9F6F55B"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022F74C3"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19F0200"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C1CBDC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5AA3F5B"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F4D76D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9D464B9"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642918D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17AC1308"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3F62E296"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F9B75AC"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19FE37E1"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8B277E6"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01AE7F23"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tcPr>
          <w:p w14:paraId="1E500742"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tcPr>
          <w:p w14:paraId="7F332287"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tcPr>
          <w:p w14:paraId="67C084AF"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tcPr>
          <w:p w14:paraId="5FAF204A"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5C76943E"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C21F4CD"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4DB933FD" w14:textId="77777777" w:rsidR="00144B89" w:rsidRPr="00B02813" w:rsidRDefault="00144B89" w:rsidP="00AB20F3">
            <w:pPr>
              <w:rPr>
                <w:rFonts w:ascii="Times New Roman" w:eastAsia="Times New Roman" w:hAnsi="Times New Roman" w:cs="Times New Roman"/>
                <w:b/>
                <w:bCs/>
                <w:sz w:val="12"/>
                <w:szCs w:val="12"/>
              </w:rPr>
            </w:pPr>
          </w:p>
        </w:tc>
        <w:tc>
          <w:tcPr>
            <w:tcW w:w="269" w:type="dxa"/>
            <w:vMerge/>
            <w:tcBorders>
              <w:top w:val="nil"/>
              <w:left w:val="single" w:sz="4" w:space="0" w:color="auto"/>
              <w:bottom w:val="single" w:sz="4" w:space="0" w:color="000000"/>
              <w:right w:val="single" w:sz="4" w:space="0" w:color="auto"/>
            </w:tcBorders>
            <w:vAlign w:val="center"/>
            <w:hideMark/>
          </w:tcPr>
          <w:p w14:paraId="550C50BE" w14:textId="77777777" w:rsidR="00144B89" w:rsidRPr="00B02813" w:rsidRDefault="00144B89" w:rsidP="00AB20F3">
            <w:pPr>
              <w:rPr>
                <w:rFonts w:ascii="Times New Roman" w:eastAsia="Times New Roman" w:hAnsi="Times New Roman" w:cs="Times New Roman"/>
                <w:b/>
                <w:bCs/>
                <w:sz w:val="12"/>
                <w:szCs w:val="12"/>
              </w:rPr>
            </w:pPr>
          </w:p>
        </w:tc>
        <w:tc>
          <w:tcPr>
            <w:tcW w:w="281" w:type="dxa"/>
            <w:vMerge/>
            <w:tcBorders>
              <w:top w:val="nil"/>
              <w:left w:val="single" w:sz="4" w:space="0" w:color="auto"/>
              <w:bottom w:val="single" w:sz="4" w:space="0" w:color="000000"/>
              <w:right w:val="single" w:sz="4" w:space="0" w:color="auto"/>
            </w:tcBorders>
            <w:vAlign w:val="center"/>
            <w:hideMark/>
          </w:tcPr>
          <w:p w14:paraId="54826F13" w14:textId="77777777" w:rsidR="00144B89" w:rsidRPr="00B02813" w:rsidRDefault="00144B89" w:rsidP="00AB20F3">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5943CF86" w14:textId="77777777" w:rsidR="00214B21" w:rsidRDefault="00214B21" w:rsidP="00214B21">
      <w:pPr>
        <w:rPr>
          <w:rFonts w:ascii="Times New Roman" w:hAnsi="Times New Roman"/>
          <w:sz w:val="28"/>
          <w:szCs w:val="28"/>
        </w:rPr>
      </w:pPr>
    </w:p>
    <w:p w14:paraId="68939581" w14:textId="77777777" w:rsidR="00214B21" w:rsidRDefault="00214B21" w:rsidP="00214B21">
      <w:pPr>
        <w:rPr>
          <w:rFonts w:ascii="Times New Roman" w:hAnsi="Times New Roman"/>
          <w:sz w:val="28"/>
          <w:szCs w:val="28"/>
        </w:rPr>
      </w:pPr>
    </w:p>
    <w:p w14:paraId="3007C959" w14:textId="4E1A78A8" w:rsidR="00214B21" w:rsidRPr="00214B21" w:rsidRDefault="00214B21" w:rsidP="00214B21">
      <w:pPr>
        <w:rPr>
          <w:rFonts w:ascii="Times New Roman" w:hAnsi="Times New Roman"/>
          <w:sz w:val="28"/>
          <w:szCs w:val="28"/>
          <w:highlight w:val="yellow"/>
        </w:rPr>
        <w:sectPr w:rsidR="00214B21" w:rsidRPr="00214B21" w:rsidSect="00705C98">
          <w:pgSz w:w="16838" w:h="11906" w:orient="landscape"/>
          <w:pgMar w:top="1418" w:right="1103"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2" w:name="_Toc151844065"/>
      <w:bookmarkStart w:id="53" w:name="_Toc180161091"/>
      <w:r w:rsidRPr="00252FFB">
        <w:rPr>
          <w:bCs/>
        </w:rPr>
        <w:t>5.3. Примерные рабочие программы учебных дисциплин</w:t>
      </w:r>
      <w:r>
        <w:t xml:space="preserve"> и </w:t>
      </w:r>
      <w:r w:rsidRPr="00A44B98">
        <w:t>профессиональных модулей</w:t>
      </w:r>
      <w:bookmarkEnd w:id="52"/>
      <w:bookmarkEnd w:id="53"/>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4" w:name="_Toc151844066"/>
      <w:bookmarkStart w:id="55" w:name="_Toc180161092"/>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4"/>
      <w:bookmarkEnd w:id="55"/>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5D40126C"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D54F68">
        <w:rPr>
          <w:rFonts w:ascii="Times New Roman" w:eastAsia="Times New Roman" w:hAnsi="Times New Roman" w:cs="Times New Roman"/>
          <w:sz w:val="24"/>
          <w:szCs w:val="24"/>
        </w:rPr>
        <w:t xml:space="preserve">специальности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6" w:name="_Toc151844067"/>
      <w:bookmarkStart w:id="57" w:name="_Toc180161093"/>
      <w:r>
        <w:t>5.5. Практическая подготовка</w:t>
      </w:r>
      <w:bookmarkEnd w:id="56"/>
      <w:bookmarkEnd w:id="57"/>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D54F68">
        <w:rPr>
          <w:rFonts w:ascii="Times New Roman" w:hAnsi="Times New Roman" w:cs="Times New Roman"/>
          <w:bCs/>
          <w:sz w:val="24"/>
          <w:szCs w:val="24"/>
        </w:rPr>
        <w:t xml:space="preserve">выполнении курсового проектирования (для специальности), </w:t>
      </w:r>
      <w:r w:rsidRPr="00B978AE">
        <w:rPr>
          <w:rFonts w:ascii="Times New Roman" w:hAnsi="Times New Roman" w:cs="Times New Roman"/>
          <w:bCs/>
          <w:sz w:val="24"/>
          <w:szCs w:val="24"/>
        </w:rPr>
        <w:t>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25B8A833"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381969BF" w14:textId="41FA8739" w:rsidR="009A4C61" w:rsidRDefault="009A4C61" w:rsidP="00144B89">
      <w:pPr>
        <w:autoSpaceDE w:val="0"/>
        <w:autoSpaceDN w:val="0"/>
        <w:adjustRightInd w:val="0"/>
        <w:ind w:firstLine="709"/>
        <w:rPr>
          <w:rFonts w:ascii="Times New Roman" w:hAnsi="Times New Roman" w:cs="Times New Roman"/>
          <w:color w:val="000000"/>
          <w:sz w:val="24"/>
          <w:szCs w:val="24"/>
        </w:rPr>
      </w:pPr>
    </w:p>
    <w:p w14:paraId="43227072" w14:textId="77777777" w:rsidR="009A4C61" w:rsidRDefault="009A4C61"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58" w:name="_Toc151844068"/>
      <w:bookmarkStart w:id="59" w:name="_Toc180161094"/>
      <w:r w:rsidRPr="00B02813">
        <w:t>5.</w:t>
      </w:r>
      <w:r>
        <w:t>6</w:t>
      </w:r>
      <w:r w:rsidRPr="00B02813">
        <w:t>. Государственная итоговая аттестация</w:t>
      </w:r>
      <w:bookmarkEnd w:id="58"/>
      <w:bookmarkEnd w:id="59"/>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D54F68" w:rsidRDefault="00144B89" w:rsidP="00144B89">
      <w:pPr>
        <w:autoSpaceDE w:val="0"/>
        <w:autoSpaceDN w:val="0"/>
        <w:adjustRightInd w:val="0"/>
        <w:ind w:firstLine="709"/>
        <w:rPr>
          <w:rFonts w:ascii="Times New Roman" w:hAnsi="Times New Roman" w:cs="Times New Roman"/>
          <w:sz w:val="24"/>
          <w:szCs w:val="24"/>
        </w:rPr>
      </w:pPr>
      <w:r w:rsidRPr="00D54F68">
        <w:rPr>
          <w:rFonts w:ascii="Times New Roman" w:hAnsi="Times New Roman" w:cs="Times New Roman"/>
          <w:sz w:val="24"/>
          <w:szCs w:val="24"/>
        </w:rPr>
        <w:t>Государственная итоговая аттестация обучающихся проводится в следующей форме:</w:t>
      </w:r>
    </w:p>
    <w:p w14:paraId="75C93687" w14:textId="77777777" w:rsidR="00144B89" w:rsidRPr="00D54F68" w:rsidRDefault="00144B89" w:rsidP="00144B89">
      <w:pPr>
        <w:autoSpaceDE w:val="0"/>
        <w:autoSpaceDN w:val="0"/>
        <w:adjustRightInd w:val="0"/>
        <w:ind w:firstLine="709"/>
        <w:jc w:val="both"/>
        <w:rPr>
          <w:rFonts w:ascii="Times New Roman" w:hAnsi="Times New Roman" w:cs="Times New Roman"/>
          <w:sz w:val="24"/>
          <w:szCs w:val="24"/>
        </w:rPr>
      </w:pPr>
      <w:r w:rsidRPr="00D54F68">
        <w:rPr>
          <w:rFonts w:ascii="Times New Roman" w:hAnsi="Times New Roman" w:cs="Times New Roman"/>
          <w:sz w:val="24"/>
          <w:szCs w:val="24"/>
          <w:shd w:val="clear" w:color="auto" w:fill="FFFFFF"/>
        </w:rPr>
        <w:t>демонстрационный экзамен и защита дипломного проекта (работы)</w:t>
      </w:r>
      <w:r w:rsidRPr="00D54F68">
        <w:rPr>
          <w:rFonts w:ascii="Times New Roman" w:hAnsi="Times New Roman" w:cs="Times New Roman"/>
          <w:sz w:val="24"/>
          <w:szCs w:val="24"/>
        </w:rPr>
        <w:t xml:space="preserve"> </w:t>
      </w:r>
    </w:p>
    <w:p w14:paraId="633602BC" w14:textId="77777777" w:rsidR="00D03687" w:rsidRDefault="00144B89" w:rsidP="00D03687">
      <w:pPr>
        <w:shd w:val="clear" w:color="auto" w:fill="FFFFFF" w:themeFill="background1"/>
        <w:suppressAutoHyphens/>
        <w:ind w:firstLine="709"/>
        <w:contextualSpacing/>
        <w:jc w:val="both"/>
        <w:rPr>
          <w:rFonts w:ascii="Times New Roman" w:hAnsi="Times New Roman" w:cs="Times New Roman"/>
          <w:sz w:val="24"/>
          <w:szCs w:val="24"/>
        </w:rPr>
      </w:pPr>
      <w:r w:rsidRPr="00D54F68">
        <w:rPr>
          <w:rFonts w:ascii="Times New Roman" w:hAnsi="Times New Roman" w:cs="Times New Roman"/>
          <w:sz w:val="24"/>
          <w:szCs w:val="24"/>
        </w:rPr>
        <w:t xml:space="preserve">Примерная программа ГИА включает общие сведения; </w:t>
      </w:r>
      <w:bookmarkStart w:id="60" w:name="_Hlk156814783"/>
      <w:r w:rsidRPr="00D54F68">
        <w:rPr>
          <w:rFonts w:ascii="Times New Roman" w:hAnsi="Times New Roman" w:cs="Times New Roman"/>
          <w:sz w:val="24"/>
          <w:szCs w:val="24"/>
        </w:rPr>
        <w:t>примерн</w:t>
      </w:r>
      <w:r w:rsidR="006A2449" w:rsidRPr="00D54F68">
        <w:rPr>
          <w:rFonts w:ascii="Times New Roman" w:hAnsi="Times New Roman" w:cs="Times New Roman"/>
          <w:sz w:val="24"/>
          <w:szCs w:val="24"/>
        </w:rPr>
        <w:t>ые</w:t>
      </w:r>
      <w:r w:rsidRPr="00D54F68">
        <w:rPr>
          <w:rFonts w:ascii="Times New Roman" w:hAnsi="Times New Roman" w:cs="Times New Roman"/>
          <w:sz w:val="24"/>
          <w:szCs w:val="24"/>
        </w:rPr>
        <w:t xml:space="preserve"> </w:t>
      </w:r>
      <w:r w:rsidR="006A2449" w:rsidRPr="00D54F68">
        <w:rPr>
          <w:rFonts w:ascii="Times New Roman" w:hAnsi="Times New Roman" w:cs="Times New Roman"/>
          <w:sz w:val="24"/>
          <w:szCs w:val="24"/>
        </w:rPr>
        <w:t>требования к проведению демонстрационного экзамена</w:t>
      </w:r>
      <w:r w:rsidRPr="00D54F68">
        <w:rPr>
          <w:rFonts w:ascii="Times New Roman" w:hAnsi="Times New Roman" w:cs="Times New Roman"/>
          <w:sz w:val="24"/>
          <w:szCs w:val="24"/>
        </w:rPr>
        <w:t xml:space="preserve"> и проведения защиты дипломного проекта (работы)</w:t>
      </w:r>
      <w:bookmarkEnd w:id="60"/>
      <w:r w:rsidRPr="00D54F68">
        <w:rPr>
          <w:rFonts w:ascii="Times New Roman" w:hAnsi="Times New Roman" w:cs="Times New Roman"/>
          <w:sz w:val="24"/>
          <w:szCs w:val="24"/>
        </w:rPr>
        <w:t>. Примерная программа ГИА представлена в приложении 4.</w:t>
      </w:r>
      <w:r w:rsidR="00D03687">
        <w:rPr>
          <w:rFonts w:ascii="Times New Roman" w:hAnsi="Times New Roman" w:cs="Times New Roman"/>
          <w:sz w:val="24"/>
          <w:szCs w:val="24"/>
        </w:rPr>
        <w:t xml:space="preserve">  </w:t>
      </w:r>
    </w:p>
    <w:p w14:paraId="538DC713" w14:textId="77777777" w:rsid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p>
    <w:p w14:paraId="249AD8E0" w14:textId="2A13C588"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b/>
          <w:bCs/>
          <w:sz w:val="24"/>
          <w:szCs w:val="24"/>
        </w:rPr>
      </w:pPr>
      <w:r w:rsidRPr="00D03687">
        <w:rPr>
          <w:rFonts w:ascii="Times New Roman" w:hAnsi="Times New Roman" w:cs="Times New Roman"/>
          <w:b/>
          <w:bCs/>
          <w:sz w:val="24"/>
          <w:szCs w:val="24"/>
        </w:rPr>
        <w:t>Раздел 6. Примерные условия реализации образовательной программы</w:t>
      </w:r>
    </w:p>
    <w:p w14:paraId="637EC431"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p>
    <w:p w14:paraId="11397C32"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6.1. Материально-техническое и учебно-методическое обеспечение образовательной программы</w:t>
      </w:r>
    </w:p>
    <w:p w14:paraId="655E4F52"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6E15EFBA"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A9AA4D6"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6.1.2. Примерный перечень специальных помещений для проведения занятий всех видов, предусмотренных образовательной программой</w:t>
      </w:r>
    </w:p>
    <w:p w14:paraId="79B27FBA"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Кабинеты:</w:t>
      </w:r>
    </w:p>
    <w:p w14:paraId="4FDB088B" w14:textId="351D2757"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с</w:t>
      </w:r>
      <w:r w:rsidR="00D03687" w:rsidRPr="00D03687">
        <w:rPr>
          <w:rFonts w:ascii="Times New Roman" w:hAnsi="Times New Roman" w:cs="Times New Roman"/>
          <w:sz w:val="24"/>
          <w:szCs w:val="24"/>
        </w:rPr>
        <w:t>оциально-гуманитарных дисциплин;</w:t>
      </w:r>
    </w:p>
    <w:p w14:paraId="20E38DA5" w14:textId="3ABD77F9"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о</w:t>
      </w:r>
      <w:r w:rsidR="00D03687" w:rsidRPr="00D03687">
        <w:rPr>
          <w:rFonts w:ascii="Times New Roman" w:hAnsi="Times New Roman" w:cs="Times New Roman"/>
          <w:sz w:val="24"/>
          <w:szCs w:val="24"/>
        </w:rPr>
        <w:t>бщепрофессиональных дисциплин и МДК;</w:t>
      </w:r>
    </w:p>
    <w:p w14:paraId="54BDC1EA" w14:textId="0CCF6DC6"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 с</w:t>
      </w:r>
      <w:r w:rsidR="00D03687" w:rsidRPr="00D03687">
        <w:rPr>
          <w:rFonts w:ascii="Times New Roman" w:hAnsi="Times New Roman" w:cs="Times New Roman"/>
          <w:sz w:val="24"/>
          <w:szCs w:val="24"/>
        </w:rPr>
        <w:t>амостоятельной и воспитательной работы.</w:t>
      </w:r>
    </w:p>
    <w:p w14:paraId="0EC51915"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Лаборатории:</w:t>
      </w:r>
    </w:p>
    <w:p w14:paraId="3A6003C2" w14:textId="4B16B835"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безопасности жизнедеятельности;</w:t>
      </w:r>
    </w:p>
    <w:p w14:paraId="107D0E1C" w14:textId="4D0B470F"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э</w:t>
      </w:r>
      <w:r w:rsidRPr="00D03687">
        <w:rPr>
          <w:rFonts w:ascii="Times New Roman" w:hAnsi="Times New Roman" w:cs="Times New Roman"/>
          <w:sz w:val="24"/>
          <w:szCs w:val="24"/>
        </w:rPr>
        <w:t>лектрооборудования и электротехник</w:t>
      </w:r>
      <w:r>
        <w:rPr>
          <w:rFonts w:ascii="Times New Roman" w:hAnsi="Times New Roman" w:cs="Times New Roman"/>
          <w:sz w:val="24"/>
          <w:szCs w:val="24"/>
        </w:rPr>
        <w:t>;</w:t>
      </w:r>
    </w:p>
    <w:p w14:paraId="2892F97A" w14:textId="2AB2C199"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в</w:t>
      </w:r>
      <w:r w:rsidRPr="00D03687">
        <w:rPr>
          <w:rFonts w:ascii="Times New Roman" w:hAnsi="Times New Roman" w:cs="Times New Roman"/>
          <w:sz w:val="24"/>
          <w:szCs w:val="24"/>
        </w:rPr>
        <w:t>ыполне</w:t>
      </w:r>
      <w:r>
        <w:rPr>
          <w:rFonts w:ascii="Times New Roman" w:hAnsi="Times New Roman" w:cs="Times New Roman"/>
          <w:sz w:val="24"/>
          <w:szCs w:val="24"/>
        </w:rPr>
        <w:t>ния поисково-спасательных работ;</w:t>
      </w:r>
    </w:p>
    <w:p w14:paraId="297984BB" w14:textId="78626E8E"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о</w:t>
      </w:r>
      <w:r w:rsidRPr="00D03687">
        <w:rPr>
          <w:rFonts w:ascii="Times New Roman" w:hAnsi="Times New Roman" w:cs="Times New Roman"/>
          <w:sz w:val="24"/>
          <w:szCs w:val="24"/>
        </w:rPr>
        <w:t>рганизации тушения пожаров</w:t>
      </w:r>
      <w:r>
        <w:rPr>
          <w:rFonts w:ascii="Times New Roman" w:hAnsi="Times New Roman" w:cs="Times New Roman"/>
          <w:sz w:val="24"/>
          <w:szCs w:val="24"/>
        </w:rPr>
        <w:t>;</w:t>
      </w:r>
    </w:p>
    <w:p w14:paraId="35E5B162" w14:textId="450BFD4F"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а</w:t>
      </w:r>
      <w:r w:rsidRPr="00D03687">
        <w:rPr>
          <w:rFonts w:ascii="Times New Roman" w:hAnsi="Times New Roman" w:cs="Times New Roman"/>
          <w:sz w:val="24"/>
          <w:szCs w:val="24"/>
        </w:rPr>
        <w:t>варийно-спасательных работ с приме</w:t>
      </w:r>
      <w:r>
        <w:rPr>
          <w:rFonts w:ascii="Times New Roman" w:hAnsi="Times New Roman" w:cs="Times New Roman"/>
          <w:sz w:val="24"/>
          <w:szCs w:val="24"/>
        </w:rPr>
        <w:t>нением систем канатного доступа;</w:t>
      </w:r>
    </w:p>
    <w:p w14:paraId="47D2BFF6" w14:textId="391D6A2B"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о</w:t>
      </w:r>
      <w:r w:rsidRPr="00D03687">
        <w:rPr>
          <w:rFonts w:ascii="Times New Roman" w:hAnsi="Times New Roman" w:cs="Times New Roman"/>
          <w:sz w:val="24"/>
          <w:szCs w:val="24"/>
        </w:rPr>
        <w:t xml:space="preserve">рганизации </w:t>
      </w:r>
      <w:r w:rsidR="00D03687" w:rsidRPr="00D03687">
        <w:rPr>
          <w:rFonts w:ascii="Times New Roman" w:hAnsi="Times New Roman" w:cs="Times New Roman"/>
          <w:sz w:val="24"/>
          <w:szCs w:val="24"/>
        </w:rPr>
        <w:t>жизнедеятельности в природной среде и чрезвычайных ситуаций</w:t>
      </w:r>
      <w:r>
        <w:rPr>
          <w:rFonts w:ascii="Times New Roman" w:hAnsi="Times New Roman" w:cs="Times New Roman"/>
          <w:sz w:val="24"/>
          <w:szCs w:val="24"/>
        </w:rPr>
        <w:t>;</w:t>
      </w:r>
    </w:p>
    <w:p w14:paraId="7B1B2584"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 xml:space="preserve">Мастерские/зоны по видам работ: </w:t>
      </w:r>
    </w:p>
    <w:p w14:paraId="5B7B4165" w14:textId="7CC6B06A"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w:t>
      </w:r>
      <w:r w:rsidR="00D03687" w:rsidRPr="00D03687">
        <w:rPr>
          <w:rFonts w:ascii="Times New Roman" w:hAnsi="Times New Roman" w:cs="Times New Roman"/>
          <w:sz w:val="24"/>
          <w:szCs w:val="24"/>
        </w:rPr>
        <w:t xml:space="preserve"> по эксплуатации аварийно-спасательного, газоспасательного, пожарного оборудования и инструментов</w:t>
      </w:r>
      <w:r>
        <w:rPr>
          <w:rFonts w:ascii="Times New Roman" w:hAnsi="Times New Roman" w:cs="Times New Roman"/>
          <w:sz w:val="24"/>
          <w:szCs w:val="24"/>
        </w:rPr>
        <w:t>;</w:t>
      </w:r>
    </w:p>
    <w:p w14:paraId="2288B70E" w14:textId="4EB762D4"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w:t>
      </w:r>
      <w:r w:rsidR="00D03687" w:rsidRPr="00D03687">
        <w:rPr>
          <w:rFonts w:ascii="Times New Roman" w:hAnsi="Times New Roman" w:cs="Times New Roman"/>
          <w:sz w:val="24"/>
          <w:szCs w:val="24"/>
        </w:rPr>
        <w:t xml:space="preserve"> по эксплуатации беспилотных авиационных систем и робототехники</w:t>
      </w:r>
      <w:r>
        <w:rPr>
          <w:rFonts w:ascii="Times New Roman" w:hAnsi="Times New Roman" w:cs="Times New Roman"/>
          <w:sz w:val="24"/>
          <w:szCs w:val="24"/>
        </w:rPr>
        <w:t>.</w:t>
      </w:r>
    </w:p>
    <w:p w14:paraId="71E3551F"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 xml:space="preserve">Спортивный комплекс </w:t>
      </w:r>
    </w:p>
    <w:p w14:paraId="39457994"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спортивный зал;</w:t>
      </w:r>
    </w:p>
    <w:p w14:paraId="3955EB39"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Залы:</w:t>
      </w:r>
    </w:p>
    <w:p w14:paraId="302DB5FC" w14:textId="20FB3B5F"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w:t>
      </w:r>
      <w:r w:rsidR="00D03687" w:rsidRPr="00D03687">
        <w:rPr>
          <w:rFonts w:ascii="Times New Roman" w:hAnsi="Times New Roman" w:cs="Times New Roman"/>
          <w:sz w:val="24"/>
          <w:szCs w:val="24"/>
        </w:rPr>
        <w:tab/>
        <w:t>библиотека, читальный зал с выходом в Интернет;</w:t>
      </w:r>
    </w:p>
    <w:p w14:paraId="64AB5AF0" w14:textId="2202248F" w:rsidR="00D03687" w:rsidRPr="00D03687" w:rsidRDefault="000D28A1" w:rsidP="00D03687">
      <w:pPr>
        <w:shd w:val="clear" w:color="auto" w:fill="FFFFFF" w:themeFill="background1"/>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w:t>
      </w:r>
      <w:r w:rsidR="00D03687" w:rsidRPr="00D03687">
        <w:rPr>
          <w:rFonts w:ascii="Times New Roman" w:hAnsi="Times New Roman" w:cs="Times New Roman"/>
          <w:sz w:val="24"/>
          <w:szCs w:val="24"/>
        </w:rPr>
        <w:tab/>
        <w:t>актовый зал.</w:t>
      </w:r>
    </w:p>
    <w:p w14:paraId="1CCC9397"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6F46B8A2"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p>
    <w:p w14:paraId="07260236"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6.2. Применение электронного обучения и дистанционных образовательных технологий</w:t>
      </w:r>
    </w:p>
    <w:p w14:paraId="582F7FB2"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3142C4B4"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980FC96"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14670679"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p>
    <w:p w14:paraId="4F700CB9"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 xml:space="preserve">6.3. Кадровые условия реализации образовательной программы </w:t>
      </w:r>
    </w:p>
    <w:p w14:paraId="18A4FAF6"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Требования к кадровым условиям реализации образовательной программы установлены в соответствующем ФГОС СПО.</w:t>
      </w:r>
    </w:p>
    <w:p w14:paraId="0C3C7C79"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12 Обеспечение безопасности, и имеющими стаж работы в данной профессиональной области не менее трех лет.</w:t>
      </w:r>
    </w:p>
    <w:p w14:paraId="077FDDEA"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12 Обеспечение безопасности,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F711713"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408F0F2A"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p>
    <w:p w14:paraId="4B45A13D"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6.4. Примерные расчеты финансового обеспечения реализации образовательной программы</w:t>
      </w:r>
    </w:p>
    <w:p w14:paraId="494778FA"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55F8E42A" w14:textId="77777777" w:rsidR="00D03687" w:rsidRPr="00D03687"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1EE9671" w14:textId="4855F4D3" w:rsidR="00144B89" w:rsidRPr="00D54F68" w:rsidRDefault="00D03687" w:rsidP="00D03687">
      <w:pPr>
        <w:shd w:val="clear" w:color="auto" w:fill="FFFFFF" w:themeFill="background1"/>
        <w:suppressAutoHyphens/>
        <w:ind w:firstLine="709"/>
        <w:contextualSpacing/>
        <w:jc w:val="both"/>
        <w:rPr>
          <w:rFonts w:ascii="Times New Roman" w:hAnsi="Times New Roman" w:cs="Times New Roman"/>
          <w:sz w:val="24"/>
          <w:szCs w:val="24"/>
        </w:rPr>
      </w:pPr>
      <w:r w:rsidRPr="00D03687">
        <w:rPr>
          <w:rFonts w:ascii="Times New Roman" w:hAnsi="Times New Roman" w:cs="Times New Roman"/>
          <w:sz w:val="24"/>
          <w:szCs w:val="24"/>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90E38A8" w14:textId="064F1529"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bookmarkEnd w:id="3"/>
      <w:bookmarkEnd w:id="4"/>
      <w:bookmarkEnd w:id="5"/>
      <w:bookmarkEnd w:id="8"/>
    </w:p>
    <w:sectPr w:rsidR="00144B89" w:rsidRPr="00E8011B"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57B7D" w14:textId="77777777" w:rsidR="00F73923" w:rsidRDefault="00F73923" w:rsidP="00A858FE">
      <w:r>
        <w:separator/>
      </w:r>
    </w:p>
  </w:endnote>
  <w:endnote w:type="continuationSeparator" w:id="0">
    <w:p w14:paraId="0898421D" w14:textId="77777777" w:rsidR="00F73923" w:rsidRDefault="00F7392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5AF2A063" w:rsidR="00F73923" w:rsidRDefault="00F73923" w:rsidP="00F1772B">
        <w:pPr>
          <w:pStyle w:val="ae"/>
          <w:jc w:val="center"/>
        </w:pPr>
        <w:r>
          <w:fldChar w:fldCharType="begin"/>
        </w:r>
        <w:r>
          <w:instrText>PAGE   \* MERGEFORMAT</w:instrText>
        </w:r>
        <w:r>
          <w:fldChar w:fldCharType="separate"/>
        </w:r>
        <w:r w:rsidR="00540CF0">
          <w:rPr>
            <w:noProof/>
          </w:rP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D5777" w14:textId="77777777" w:rsidR="00F73923" w:rsidRDefault="00F73923" w:rsidP="00A858FE">
      <w:r>
        <w:separator/>
      </w:r>
    </w:p>
  </w:footnote>
  <w:footnote w:type="continuationSeparator" w:id="0">
    <w:p w14:paraId="3B1588B3" w14:textId="77777777" w:rsidR="00F73923" w:rsidRDefault="00F73923" w:rsidP="00A858FE">
      <w:r>
        <w:continuationSeparator/>
      </w:r>
    </w:p>
  </w:footnote>
  <w:footnote w:id="1">
    <w:p w14:paraId="65D66741" w14:textId="27875231" w:rsidR="00F73923" w:rsidRPr="00175EC9" w:rsidRDefault="00F73923"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C0570D6" w14:textId="4F95B695" w:rsidR="00F73923" w:rsidRPr="00AE37CB" w:rsidRDefault="00F73923">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3">
    <w:p w14:paraId="50B77672" w14:textId="77777777" w:rsidR="00F73923" w:rsidRPr="00AE37CB" w:rsidRDefault="00F73923" w:rsidP="002E4A7F">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4">
    <w:p w14:paraId="610F28AF" w14:textId="77777777" w:rsidR="00F73923" w:rsidRPr="00AE37CB" w:rsidRDefault="00F73923" w:rsidP="00C15D92">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5">
    <w:p w14:paraId="7FAAC7A1" w14:textId="748AE0FF" w:rsidR="00F73923" w:rsidRPr="00F87D60" w:rsidRDefault="00F73923"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6">
    <w:p w14:paraId="318ABF10" w14:textId="77777777" w:rsidR="00F73923" w:rsidRPr="00003D6B" w:rsidRDefault="00F73923" w:rsidP="00144B89">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7">
    <w:p w14:paraId="32D093F7" w14:textId="77777777" w:rsidR="00F73923" w:rsidRPr="00003D6B" w:rsidRDefault="00F73923" w:rsidP="00144B89">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8">
    <w:p w14:paraId="06C94BB1" w14:textId="77777777" w:rsidR="00F73923" w:rsidRPr="00003D6B" w:rsidRDefault="00F73923" w:rsidP="00144B89">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9">
    <w:p w14:paraId="7F3A7C47" w14:textId="3678F6FF" w:rsidR="00F73923" w:rsidRPr="00262134" w:rsidRDefault="00F73923"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F73923" w:rsidRPr="003D49CA" w:rsidRDefault="00F73923"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F73923" w:rsidRPr="007C63D0" w:rsidRDefault="00F73923">
    <w:pPr>
      <w:pStyle w:val="ac"/>
      <w:jc w:val="center"/>
      <w:rPr>
        <w:rFonts w:ascii="Times New Roman" w:hAnsi="Times New Roman" w:cs="Times New Roman"/>
        <w:sz w:val="24"/>
        <w:szCs w:val="24"/>
      </w:rPr>
    </w:pPr>
  </w:p>
  <w:p w14:paraId="79BF287F" w14:textId="77777777" w:rsidR="00F73923" w:rsidRDefault="00F7392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63CEC0D8" w:rsidR="00F73923" w:rsidRPr="007C63D0" w:rsidRDefault="00F7392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40CF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F73923" w:rsidRDefault="00F7392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0" type="#_x0000_t75" style="width:25.1pt;height:14.2pt;visibility:visible" o:bullet="t">
        <v:imagedata r:id="rId1" o:title=""/>
      </v:shape>
    </w:pict>
  </w:numPicBullet>
  <w:numPicBullet w:numPicBulletId="1">
    <w:pict>
      <v:shape id="_x0000_i1141" type="#_x0000_t75" style="width:25.1pt;height:14.2pt;visibility:visible" o:bullet="t">
        <v:imagedata r:id="rId2" o:title=""/>
      </v:shape>
    </w:pict>
  </w:numPicBullet>
  <w:numPicBullet w:numPicBulletId="2">
    <w:pict>
      <v:shape id="_x0000_i1142" type="#_x0000_t75" style="width:25.1pt;height:14.2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2114283361">
    <w:abstractNumId w:val="16"/>
  </w:num>
  <w:num w:numId="2" w16cid:durableId="749348605">
    <w:abstractNumId w:val="8"/>
  </w:num>
  <w:num w:numId="3" w16cid:durableId="1403528557">
    <w:abstractNumId w:val="15"/>
  </w:num>
  <w:num w:numId="4" w16cid:durableId="1451898465">
    <w:abstractNumId w:val="9"/>
  </w:num>
  <w:num w:numId="5" w16cid:durableId="673462631">
    <w:abstractNumId w:val="3"/>
  </w:num>
  <w:num w:numId="6" w16cid:durableId="685862341">
    <w:abstractNumId w:val="0"/>
  </w:num>
  <w:num w:numId="7" w16cid:durableId="144325886">
    <w:abstractNumId w:val="14"/>
  </w:num>
  <w:num w:numId="8" w16cid:durableId="869685002">
    <w:abstractNumId w:val="2"/>
  </w:num>
  <w:num w:numId="9" w16cid:durableId="1772359064">
    <w:abstractNumId w:val="10"/>
  </w:num>
  <w:num w:numId="10" w16cid:durableId="418675942">
    <w:abstractNumId w:val="1"/>
  </w:num>
  <w:num w:numId="11" w16cid:durableId="636178471">
    <w:abstractNumId w:val="13"/>
  </w:num>
  <w:num w:numId="12" w16cid:durableId="603879175">
    <w:abstractNumId w:val="17"/>
  </w:num>
  <w:num w:numId="13" w16cid:durableId="1852328138">
    <w:abstractNumId w:val="11"/>
  </w:num>
  <w:num w:numId="14" w16cid:durableId="1808546175">
    <w:abstractNumId w:val="5"/>
  </w:num>
  <w:num w:numId="15" w16cid:durableId="1541363093">
    <w:abstractNumId w:val="4"/>
  </w:num>
  <w:num w:numId="16" w16cid:durableId="1191843263">
    <w:abstractNumId w:val="12"/>
  </w:num>
  <w:num w:numId="17" w16cid:durableId="571618006">
    <w:abstractNumId w:val="6"/>
  </w:num>
  <w:num w:numId="18" w16cid:durableId="453869034">
    <w:abstractNumId w:val="7"/>
  </w:num>
  <w:num w:numId="19" w16cid:durableId="10092545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26"/>
    <w:rsid w:val="000179F8"/>
    <w:rsid w:val="00021D98"/>
    <w:rsid w:val="00021F15"/>
    <w:rsid w:val="00025148"/>
    <w:rsid w:val="000274BC"/>
    <w:rsid w:val="000310CB"/>
    <w:rsid w:val="000347D6"/>
    <w:rsid w:val="00042069"/>
    <w:rsid w:val="00043DA4"/>
    <w:rsid w:val="00054796"/>
    <w:rsid w:val="00055B02"/>
    <w:rsid w:val="000569D6"/>
    <w:rsid w:val="000573F3"/>
    <w:rsid w:val="0006301B"/>
    <w:rsid w:val="00064407"/>
    <w:rsid w:val="00064647"/>
    <w:rsid w:val="0007128F"/>
    <w:rsid w:val="00083B9B"/>
    <w:rsid w:val="000850FD"/>
    <w:rsid w:val="0008627A"/>
    <w:rsid w:val="0008639E"/>
    <w:rsid w:val="0008772C"/>
    <w:rsid w:val="00087B5D"/>
    <w:rsid w:val="00087CF5"/>
    <w:rsid w:val="00090D07"/>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1543"/>
    <w:rsid w:val="000D273B"/>
    <w:rsid w:val="000D28A1"/>
    <w:rsid w:val="000D4FB5"/>
    <w:rsid w:val="000D6D2B"/>
    <w:rsid w:val="000D70AD"/>
    <w:rsid w:val="000D7DA0"/>
    <w:rsid w:val="000E11F3"/>
    <w:rsid w:val="000E2D3D"/>
    <w:rsid w:val="000E2D5E"/>
    <w:rsid w:val="000E5418"/>
    <w:rsid w:val="000E5DF0"/>
    <w:rsid w:val="000E6D6F"/>
    <w:rsid w:val="000E6DD2"/>
    <w:rsid w:val="000E6DE9"/>
    <w:rsid w:val="000F19BA"/>
    <w:rsid w:val="000F33E9"/>
    <w:rsid w:val="000F419D"/>
    <w:rsid w:val="000F5587"/>
    <w:rsid w:val="00100F1D"/>
    <w:rsid w:val="0010264D"/>
    <w:rsid w:val="001029C2"/>
    <w:rsid w:val="001124BD"/>
    <w:rsid w:val="0011295E"/>
    <w:rsid w:val="00115C97"/>
    <w:rsid w:val="00117DB9"/>
    <w:rsid w:val="001244C3"/>
    <w:rsid w:val="0013186F"/>
    <w:rsid w:val="00132B46"/>
    <w:rsid w:val="00134858"/>
    <w:rsid w:val="00135CE3"/>
    <w:rsid w:val="00136D47"/>
    <w:rsid w:val="00137F0D"/>
    <w:rsid w:val="00140EB3"/>
    <w:rsid w:val="00144B89"/>
    <w:rsid w:val="00144EE1"/>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3496"/>
    <w:rsid w:val="001C3659"/>
    <w:rsid w:val="001C7196"/>
    <w:rsid w:val="001D1C54"/>
    <w:rsid w:val="001D480D"/>
    <w:rsid w:val="001F3287"/>
    <w:rsid w:val="001F38D5"/>
    <w:rsid w:val="001F47BF"/>
    <w:rsid w:val="001F5EE7"/>
    <w:rsid w:val="001F7412"/>
    <w:rsid w:val="002003DB"/>
    <w:rsid w:val="002005BD"/>
    <w:rsid w:val="002005E8"/>
    <w:rsid w:val="00200AFE"/>
    <w:rsid w:val="00200BCC"/>
    <w:rsid w:val="00201E33"/>
    <w:rsid w:val="00207F28"/>
    <w:rsid w:val="00214055"/>
    <w:rsid w:val="00214B21"/>
    <w:rsid w:val="00214F3D"/>
    <w:rsid w:val="00217CBC"/>
    <w:rsid w:val="00221E6A"/>
    <w:rsid w:val="002221E1"/>
    <w:rsid w:val="00223530"/>
    <w:rsid w:val="00223558"/>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70EA7"/>
    <w:rsid w:val="00273A7A"/>
    <w:rsid w:val="00274828"/>
    <w:rsid w:val="00276583"/>
    <w:rsid w:val="00280ABA"/>
    <w:rsid w:val="00284E57"/>
    <w:rsid w:val="00286EA2"/>
    <w:rsid w:val="002879BA"/>
    <w:rsid w:val="00290CA1"/>
    <w:rsid w:val="00291E7B"/>
    <w:rsid w:val="002945C8"/>
    <w:rsid w:val="002A0256"/>
    <w:rsid w:val="002A19FA"/>
    <w:rsid w:val="002A243F"/>
    <w:rsid w:val="002A400A"/>
    <w:rsid w:val="002A538D"/>
    <w:rsid w:val="002A5912"/>
    <w:rsid w:val="002C3EA6"/>
    <w:rsid w:val="002C4B17"/>
    <w:rsid w:val="002C75C7"/>
    <w:rsid w:val="002D49B6"/>
    <w:rsid w:val="002D7392"/>
    <w:rsid w:val="002E4A7F"/>
    <w:rsid w:val="002E5A9A"/>
    <w:rsid w:val="002E64F6"/>
    <w:rsid w:val="002E6F96"/>
    <w:rsid w:val="002E752C"/>
    <w:rsid w:val="002F03DF"/>
    <w:rsid w:val="002F0CCE"/>
    <w:rsid w:val="002F1408"/>
    <w:rsid w:val="002F1CD2"/>
    <w:rsid w:val="002F72AB"/>
    <w:rsid w:val="00300326"/>
    <w:rsid w:val="0030202C"/>
    <w:rsid w:val="00303406"/>
    <w:rsid w:val="0030728C"/>
    <w:rsid w:val="0031061A"/>
    <w:rsid w:val="00310E7E"/>
    <w:rsid w:val="00312533"/>
    <w:rsid w:val="0031253C"/>
    <w:rsid w:val="00314663"/>
    <w:rsid w:val="003172EE"/>
    <w:rsid w:val="003178E3"/>
    <w:rsid w:val="00322B05"/>
    <w:rsid w:val="0032315D"/>
    <w:rsid w:val="00324B82"/>
    <w:rsid w:val="00325649"/>
    <w:rsid w:val="003271B8"/>
    <w:rsid w:val="00332233"/>
    <w:rsid w:val="003335AD"/>
    <w:rsid w:val="003369AE"/>
    <w:rsid w:val="00340F33"/>
    <w:rsid w:val="00343F5D"/>
    <w:rsid w:val="00343FBA"/>
    <w:rsid w:val="00345FAE"/>
    <w:rsid w:val="00347551"/>
    <w:rsid w:val="00347FE9"/>
    <w:rsid w:val="003520FD"/>
    <w:rsid w:val="00356292"/>
    <w:rsid w:val="003649A3"/>
    <w:rsid w:val="003664B6"/>
    <w:rsid w:val="00367455"/>
    <w:rsid w:val="0037076D"/>
    <w:rsid w:val="00372C29"/>
    <w:rsid w:val="00372DD2"/>
    <w:rsid w:val="00375759"/>
    <w:rsid w:val="0037624A"/>
    <w:rsid w:val="00376544"/>
    <w:rsid w:val="00376830"/>
    <w:rsid w:val="00376FD4"/>
    <w:rsid w:val="00377F9E"/>
    <w:rsid w:val="00381F0B"/>
    <w:rsid w:val="003857B5"/>
    <w:rsid w:val="00392EEE"/>
    <w:rsid w:val="00395A9E"/>
    <w:rsid w:val="003A0480"/>
    <w:rsid w:val="003A4C71"/>
    <w:rsid w:val="003B060B"/>
    <w:rsid w:val="003B38E2"/>
    <w:rsid w:val="003B4577"/>
    <w:rsid w:val="003B4590"/>
    <w:rsid w:val="003B46DB"/>
    <w:rsid w:val="003B5B65"/>
    <w:rsid w:val="003B6459"/>
    <w:rsid w:val="003B7149"/>
    <w:rsid w:val="003B7C0D"/>
    <w:rsid w:val="003C2199"/>
    <w:rsid w:val="003C50D0"/>
    <w:rsid w:val="003C70BB"/>
    <w:rsid w:val="003D3449"/>
    <w:rsid w:val="003D49CA"/>
    <w:rsid w:val="003D4C08"/>
    <w:rsid w:val="003D76C3"/>
    <w:rsid w:val="003E2FD0"/>
    <w:rsid w:val="003E37F7"/>
    <w:rsid w:val="003E3944"/>
    <w:rsid w:val="003E53A2"/>
    <w:rsid w:val="003E679E"/>
    <w:rsid w:val="003F2DBF"/>
    <w:rsid w:val="003F31D2"/>
    <w:rsid w:val="003F46FC"/>
    <w:rsid w:val="003F6821"/>
    <w:rsid w:val="003F7CE2"/>
    <w:rsid w:val="003F7D5F"/>
    <w:rsid w:val="00400709"/>
    <w:rsid w:val="0041208B"/>
    <w:rsid w:val="00412DCD"/>
    <w:rsid w:val="00413188"/>
    <w:rsid w:val="004156BF"/>
    <w:rsid w:val="00417E27"/>
    <w:rsid w:val="004211E4"/>
    <w:rsid w:val="00421B42"/>
    <w:rsid w:val="00421DCE"/>
    <w:rsid w:val="004229AC"/>
    <w:rsid w:val="00424FE3"/>
    <w:rsid w:val="00433CDF"/>
    <w:rsid w:val="00434220"/>
    <w:rsid w:val="00437EDC"/>
    <w:rsid w:val="00442CB6"/>
    <w:rsid w:val="00443FB5"/>
    <w:rsid w:val="0044451D"/>
    <w:rsid w:val="0045356C"/>
    <w:rsid w:val="00453603"/>
    <w:rsid w:val="00453ED1"/>
    <w:rsid w:val="00455858"/>
    <w:rsid w:val="00456D18"/>
    <w:rsid w:val="0045771E"/>
    <w:rsid w:val="00457DBB"/>
    <w:rsid w:val="004603A3"/>
    <w:rsid w:val="004626BE"/>
    <w:rsid w:val="00462853"/>
    <w:rsid w:val="00465DF3"/>
    <w:rsid w:val="00465FF9"/>
    <w:rsid w:val="0046640A"/>
    <w:rsid w:val="004722A0"/>
    <w:rsid w:val="00476D32"/>
    <w:rsid w:val="00480120"/>
    <w:rsid w:val="004806A0"/>
    <w:rsid w:val="004809D9"/>
    <w:rsid w:val="00485E42"/>
    <w:rsid w:val="00487592"/>
    <w:rsid w:val="00490128"/>
    <w:rsid w:val="004922D6"/>
    <w:rsid w:val="00494B4A"/>
    <w:rsid w:val="004A1B5A"/>
    <w:rsid w:val="004A715C"/>
    <w:rsid w:val="004A7CA8"/>
    <w:rsid w:val="004B0E9E"/>
    <w:rsid w:val="004B2C5C"/>
    <w:rsid w:val="004B2C7D"/>
    <w:rsid w:val="004B4175"/>
    <w:rsid w:val="004C0BA3"/>
    <w:rsid w:val="004C1D8A"/>
    <w:rsid w:val="004C2EC8"/>
    <w:rsid w:val="004C3CA8"/>
    <w:rsid w:val="004C66DC"/>
    <w:rsid w:val="004D0C83"/>
    <w:rsid w:val="004D2300"/>
    <w:rsid w:val="004D6CDF"/>
    <w:rsid w:val="004D7D69"/>
    <w:rsid w:val="004E036F"/>
    <w:rsid w:val="004E09AC"/>
    <w:rsid w:val="004E1592"/>
    <w:rsid w:val="004E319D"/>
    <w:rsid w:val="004E62E6"/>
    <w:rsid w:val="004F030E"/>
    <w:rsid w:val="004F19D7"/>
    <w:rsid w:val="004F1AAA"/>
    <w:rsid w:val="004F4268"/>
    <w:rsid w:val="004F60DA"/>
    <w:rsid w:val="00500294"/>
    <w:rsid w:val="00502E27"/>
    <w:rsid w:val="005038E6"/>
    <w:rsid w:val="005052BF"/>
    <w:rsid w:val="00505834"/>
    <w:rsid w:val="00507CEE"/>
    <w:rsid w:val="00510FCA"/>
    <w:rsid w:val="00513C37"/>
    <w:rsid w:val="0051713F"/>
    <w:rsid w:val="005246E7"/>
    <w:rsid w:val="0052763B"/>
    <w:rsid w:val="0053209E"/>
    <w:rsid w:val="00533319"/>
    <w:rsid w:val="00533582"/>
    <w:rsid w:val="0053712F"/>
    <w:rsid w:val="00537C30"/>
    <w:rsid w:val="00540CF0"/>
    <w:rsid w:val="005438AD"/>
    <w:rsid w:val="00543932"/>
    <w:rsid w:val="005452E3"/>
    <w:rsid w:val="00550283"/>
    <w:rsid w:val="00552CD0"/>
    <w:rsid w:val="005551BB"/>
    <w:rsid w:val="0055703F"/>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A6C74"/>
    <w:rsid w:val="005B2AC8"/>
    <w:rsid w:val="005B3083"/>
    <w:rsid w:val="005C3778"/>
    <w:rsid w:val="005C3984"/>
    <w:rsid w:val="005C52E9"/>
    <w:rsid w:val="005C636E"/>
    <w:rsid w:val="005C6504"/>
    <w:rsid w:val="005C6A3A"/>
    <w:rsid w:val="005C7265"/>
    <w:rsid w:val="005D0B9C"/>
    <w:rsid w:val="005D1155"/>
    <w:rsid w:val="005D13B1"/>
    <w:rsid w:val="005D1EE9"/>
    <w:rsid w:val="005D45EB"/>
    <w:rsid w:val="005D7117"/>
    <w:rsid w:val="005E1251"/>
    <w:rsid w:val="005E2987"/>
    <w:rsid w:val="005E2A95"/>
    <w:rsid w:val="005E380B"/>
    <w:rsid w:val="005E666F"/>
    <w:rsid w:val="005E767F"/>
    <w:rsid w:val="005E7DF7"/>
    <w:rsid w:val="005F254D"/>
    <w:rsid w:val="005F3BA8"/>
    <w:rsid w:val="005F4AEC"/>
    <w:rsid w:val="005F59C7"/>
    <w:rsid w:val="005F647B"/>
    <w:rsid w:val="00600817"/>
    <w:rsid w:val="00600899"/>
    <w:rsid w:val="0060207D"/>
    <w:rsid w:val="006034DE"/>
    <w:rsid w:val="0061235E"/>
    <w:rsid w:val="00615954"/>
    <w:rsid w:val="00620976"/>
    <w:rsid w:val="006229A4"/>
    <w:rsid w:val="00632EFD"/>
    <w:rsid w:val="00635015"/>
    <w:rsid w:val="00636962"/>
    <w:rsid w:val="00640C5A"/>
    <w:rsid w:val="00650455"/>
    <w:rsid w:val="0065300F"/>
    <w:rsid w:val="006540C1"/>
    <w:rsid w:val="00656A72"/>
    <w:rsid w:val="00656E80"/>
    <w:rsid w:val="00656FA7"/>
    <w:rsid w:val="00657C5A"/>
    <w:rsid w:val="006617E2"/>
    <w:rsid w:val="00661BCB"/>
    <w:rsid w:val="00661F06"/>
    <w:rsid w:val="00663DF9"/>
    <w:rsid w:val="00665678"/>
    <w:rsid w:val="006672FE"/>
    <w:rsid w:val="0067045C"/>
    <w:rsid w:val="006706A8"/>
    <w:rsid w:val="0067255A"/>
    <w:rsid w:val="00673ADD"/>
    <w:rsid w:val="006758CE"/>
    <w:rsid w:val="00676A22"/>
    <w:rsid w:val="00677DF5"/>
    <w:rsid w:val="00680638"/>
    <w:rsid w:val="00680EE4"/>
    <w:rsid w:val="0068198B"/>
    <w:rsid w:val="00687F44"/>
    <w:rsid w:val="00693608"/>
    <w:rsid w:val="00696D25"/>
    <w:rsid w:val="00697D60"/>
    <w:rsid w:val="006A2449"/>
    <w:rsid w:val="006A4AF7"/>
    <w:rsid w:val="006A5CE2"/>
    <w:rsid w:val="006A63F5"/>
    <w:rsid w:val="006A77F8"/>
    <w:rsid w:val="006A7EDE"/>
    <w:rsid w:val="006B0501"/>
    <w:rsid w:val="006B0694"/>
    <w:rsid w:val="006B1F6D"/>
    <w:rsid w:val="006B29DD"/>
    <w:rsid w:val="006B3096"/>
    <w:rsid w:val="006C5629"/>
    <w:rsid w:val="006D036B"/>
    <w:rsid w:val="006D3A82"/>
    <w:rsid w:val="006D4C3D"/>
    <w:rsid w:val="006E0599"/>
    <w:rsid w:val="006E29B8"/>
    <w:rsid w:val="006E2F59"/>
    <w:rsid w:val="006E319A"/>
    <w:rsid w:val="006E5130"/>
    <w:rsid w:val="006E52A0"/>
    <w:rsid w:val="006E569C"/>
    <w:rsid w:val="006F239E"/>
    <w:rsid w:val="006F79E3"/>
    <w:rsid w:val="006F7C5D"/>
    <w:rsid w:val="00701D4A"/>
    <w:rsid w:val="00705284"/>
    <w:rsid w:val="00705C98"/>
    <w:rsid w:val="0070724D"/>
    <w:rsid w:val="0070737A"/>
    <w:rsid w:val="0071057A"/>
    <w:rsid w:val="007112DA"/>
    <w:rsid w:val="007129CE"/>
    <w:rsid w:val="00713E85"/>
    <w:rsid w:val="0072121D"/>
    <w:rsid w:val="00724373"/>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760"/>
    <w:rsid w:val="0075494A"/>
    <w:rsid w:val="00754BF2"/>
    <w:rsid w:val="00756926"/>
    <w:rsid w:val="00757284"/>
    <w:rsid w:val="00757662"/>
    <w:rsid w:val="00761C8A"/>
    <w:rsid w:val="00762720"/>
    <w:rsid w:val="00764DA3"/>
    <w:rsid w:val="007661E7"/>
    <w:rsid w:val="0077014D"/>
    <w:rsid w:val="00770390"/>
    <w:rsid w:val="00771DD2"/>
    <w:rsid w:val="00774C93"/>
    <w:rsid w:val="00774CB0"/>
    <w:rsid w:val="00781491"/>
    <w:rsid w:val="00783A45"/>
    <w:rsid w:val="00784B56"/>
    <w:rsid w:val="00785307"/>
    <w:rsid w:val="007900D3"/>
    <w:rsid w:val="007A1BB6"/>
    <w:rsid w:val="007A5964"/>
    <w:rsid w:val="007A7D23"/>
    <w:rsid w:val="007B0726"/>
    <w:rsid w:val="007B0B1F"/>
    <w:rsid w:val="007B0D1E"/>
    <w:rsid w:val="007B211B"/>
    <w:rsid w:val="007B344B"/>
    <w:rsid w:val="007B4E02"/>
    <w:rsid w:val="007B5C4E"/>
    <w:rsid w:val="007B5CC1"/>
    <w:rsid w:val="007B619A"/>
    <w:rsid w:val="007B65C6"/>
    <w:rsid w:val="007B6DA2"/>
    <w:rsid w:val="007B7911"/>
    <w:rsid w:val="007C17C8"/>
    <w:rsid w:val="007C63D0"/>
    <w:rsid w:val="007D050C"/>
    <w:rsid w:val="007D0C4C"/>
    <w:rsid w:val="007D0D8C"/>
    <w:rsid w:val="007D2E71"/>
    <w:rsid w:val="007D4E5D"/>
    <w:rsid w:val="007D61D3"/>
    <w:rsid w:val="007E00E1"/>
    <w:rsid w:val="007E1F34"/>
    <w:rsid w:val="007E2ACA"/>
    <w:rsid w:val="007E5D87"/>
    <w:rsid w:val="007F1FD0"/>
    <w:rsid w:val="008001A0"/>
    <w:rsid w:val="00800990"/>
    <w:rsid w:val="00802A37"/>
    <w:rsid w:val="00805420"/>
    <w:rsid w:val="00811910"/>
    <w:rsid w:val="0081521C"/>
    <w:rsid w:val="00815CB5"/>
    <w:rsid w:val="0081775B"/>
    <w:rsid w:val="00820155"/>
    <w:rsid w:val="0082217F"/>
    <w:rsid w:val="008221DB"/>
    <w:rsid w:val="00824A07"/>
    <w:rsid w:val="0083014A"/>
    <w:rsid w:val="0083183C"/>
    <w:rsid w:val="00835426"/>
    <w:rsid w:val="0083567F"/>
    <w:rsid w:val="00845EDE"/>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5D6A"/>
    <w:rsid w:val="008E712C"/>
    <w:rsid w:val="008E7C9D"/>
    <w:rsid w:val="008F376F"/>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315"/>
    <w:rsid w:val="00927A58"/>
    <w:rsid w:val="009314A7"/>
    <w:rsid w:val="00933A88"/>
    <w:rsid w:val="00934A19"/>
    <w:rsid w:val="009355B2"/>
    <w:rsid w:val="009356AB"/>
    <w:rsid w:val="00935C23"/>
    <w:rsid w:val="009433CC"/>
    <w:rsid w:val="009436C7"/>
    <w:rsid w:val="00943A3D"/>
    <w:rsid w:val="00946EA9"/>
    <w:rsid w:val="00951D9B"/>
    <w:rsid w:val="00954ED0"/>
    <w:rsid w:val="009559C1"/>
    <w:rsid w:val="0095653B"/>
    <w:rsid w:val="00956668"/>
    <w:rsid w:val="00957653"/>
    <w:rsid w:val="00962AFE"/>
    <w:rsid w:val="009644CA"/>
    <w:rsid w:val="00967C3E"/>
    <w:rsid w:val="0097686A"/>
    <w:rsid w:val="009771BD"/>
    <w:rsid w:val="00985111"/>
    <w:rsid w:val="00986EEC"/>
    <w:rsid w:val="00987700"/>
    <w:rsid w:val="00987E61"/>
    <w:rsid w:val="00994464"/>
    <w:rsid w:val="009A1A82"/>
    <w:rsid w:val="009A1DFB"/>
    <w:rsid w:val="009A372A"/>
    <w:rsid w:val="009A4C61"/>
    <w:rsid w:val="009A4D9F"/>
    <w:rsid w:val="009B2E50"/>
    <w:rsid w:val="009B6A77"/>
    <w:rsid w:val="009B7136"/>
    <w:rsid w:val="009C121E"/>
    <w:rsid w:val="009C2C4C"/>
    <w:rsid w:val="009C5AF6"/>
    <w:rsid w:val="009D709B"/>
    <w:rsid w:val="009E44E8"/>
    <w:rsid w:val="009E57EA"/>
    <w:rsid w:val="009E7BED"/>
    <w:rsid w:val="009F6FDA"/>
    <w:rsid w:val="00A055DC"/>
    <w:rsid w:val="00A06CD6"/>
    <w:rsid w:val="00A10B16"/>
    <w:rsid w:val="00A10FBD"/>
    <w:rsid w:val="00A12848"/>
    <w:rsid w:val="00A12CBE"/>
    <w:rsid w:val="00A20347"/>
    <w:rsid w:val="00A21972"/>
    <w:rsid w:val="00A21A63"/>
    <w:rsid w:val="00A30923"/>
    <w:rsid w:val="00A3141D"/>
    <w:rsid w:val="00A324EB"/>
    <w:rsid w:val="00A33D52"/>
    <w:rsid w:val="00A37E46"/>
    <w:rsid w:val="00A43059"/>
    <w:rsid w:val="00A44432"/>
    <w:rsid w:val="00A54E6F"/>
    <w:rsid w:val="00A55A51"/>
    <w:rsid w:val="00A572C1"/>
    <w:rsid w:val="00A63431"/>
    <w:rsid w:val="00A64118"/>
    <w:rsid w:val="00A6653D"/>
    <w:rsid w:val="00A676EC"/>
    <w:rsid w:val="00A679AA"/>
    <w:rsid w:val="00A71768"/>
    <w:rsid w:val="00A73A61"/>
    <w:rsid w:val="00A7705A"/>
    <w:rsid w:val="00A770A3"/>
    <w:rsid w:val="00A77FF8"/>
    <w:rsid w:val="00A858FE"/>
    <w:rsid w:val="00A92CA3"/>
    <w:rsid w:val="00A92DA2"/>
    <w:rsid w:val="00A936C2"/>
    <w:rsid w:val="00A94AF6"/>
    <w:rsid w:val="00A94D33"/>
    <w:rsid w:val="00AA0619"/>
    <w:rsid w:val="00AA0B55"/>
    <w:rsid w:val="00AA1B7A"/>
    <w:rsid w:val="00AA30B8"/>
    <w:rsid w:val="00AA4904"/>
    <w:rsid w:val="00AA538C"/>
    <w:rsid w:val="00AA5BD1"/>
    <w:rsid w:val="00AA6DDA"/>
    <w:rsid w:val="00AA7D0A"/>
    <w:rsid w:val="00AA7F68"/>
    <w:rsid w:val="00AB1C3A"/>
    <w:rsid w:val="00AB20F3"/>
    <w:rsid w:val="00AB3372"/>
    <w:rsid w:val="00AB6605"/>
    <w:rsid w:val="00AB6F52"/>
    <w:rsid w:val="00AC0A2F"/>
    <w:rsid w:val="00AC58B5"/>
    <w:rsid w:val="00AC5DA2"/>
    <w:rsid w:val="00AD1AEA"/>
    <w:rsid w:val="00AD32F1"/>
    <w:rsid w:val="00AD7207"/>
    <w:rsid w:val="00AD7C3E"/>
    <w:rsid w:val="00AE37CB"/>
    <w:rsid w:val="00AE3B81"/>
    <w:rsid w:val="00AE4631"/>
    <w:rsid w:val="00AE57D4"/>
    <w:rsid w:val="00AE6F05"/>
    <w:rsid w:val="00AF1389"/>
    <w:rsid w:val="00AF28AC"/>
    <w:rsid w:val="00AF2BD9"/>
    <w:rsid w:val="00AF59B5"/>
    <w:rsid w:val="00B00D17"/>
    <w:rsid w:val="00B00F6D"/>
    <w:rsid w:val="00B01238"/>
    <w:rsid w:val="00B02776"/>
    <w:rsid w:val="00B049BF"/>
    <w:rsid w:val="00B0786A"/>
    <w:rsid w:val="00B07A59"/>
    <w:rsid w:val="00B15148"/>
    <w:rsid w:val="00B207BB"/>
    <w:rsid w:val="00B20A56"/>
    <w:rsid w:val="00B21841"/>
    <w:rsid w:val="00B2277F"/>
    <w:rsid w:val="00B25BC4"/>
    <w:rsid w:val="00B27B9D"/>
    <w:rsid w:val="00B34361"/>
    <w:rsid w:val="00B4086B"/>
    <w:rsid w:val="00B421C2"/>
    <w:rsid w:val="00B432BF"/>
    <w:rsid w:val="00B444A6"/>
    <w:rsid w:val="00B4535B"/>
    <w:rsid w:val="00B47A03"/>
    <w:rsid w:val="00B54813"/>
    <w:rsid w:val="00B54A58"/>
    <w:rsid w:val="00B5795F"/>
    <w:rsid w:val="00B663FB"/>
    <w:rsid w:val="00B7219A"/>
    <w:rsid w:val="00B7348D"/>
    <w:rsid w:val="00B74204"/>
    <w:rsid w:val="00B7450D"/>
    <w:rsid w:val="00B75A33"/>
    <w:rsid w:val="00B7738F"/>
    <w:rsid w:val="00B773DA"/>
    <w:rsid w:val="00B77C27"/>
    <w:rsid w:val="00B82FA8"/>
    <w:rsid w:val="00B83151"/>
    <w:rsid w:val="00B8356E"/>
    <w:rsid w:val="00B83616"/>
    <w:rsid w:val="00B84FBE"/>
    <w:rsid w:val="00B9043E"/>
    <w:rsid w:val="00B908BE"/>
    <w:rsid w:val="00B908E8"/>
    <w:rsid w:val="00B9124A"/>
    <w:rsid w:val="00B91381"/>
    <w:rsid w:val="00B93380"/>
    <w:rsid w:val="00B978AE"/>
    <w:rsid w:val="00B97A66"/>
    <w:rsid w:val="00BA02A0"/>
    <w:rsid w:val="00BA16FD"/>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ED0"/>
    <w:rsid w:val="00BE3FDA"/>
    <w:rsid w:val="00BE64CE"/>
    <w:rsid w:val="00BE791F"/>
    <w:rsid w:val="00BF0187"/>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5D92"/>
    <w:rsid w:val="00C162D4"/>
    <w:rsid w:val="00C17D5E"/>
    <w:rsid w:val="00C22785"/>
    <w:rsid w:val="00C25D1B"/>
    <w:rsid w:val="00C328C9"/>
    <w:rsid w:val="00C33E48"/>
    <w:rsid w:val="00C341D6"/>
    <w:rsid w:val="00C35B20"/>
    <w:rsid w:val="00C36BD4"/>
    <w:rsid w:val="00C40043"/>
    <w:rsid w:val="00C455CE"/>
    <w:rsid w:val="00C4573C"/>
    <w:rsid w:val="00C460EE"/>
    <w:rsid w:val="00C471C3"/>
    <w:rsid w:val="00C500FE"/>
    <w:rsid w:val="00C55112"/>
    <w:rsid w:val="00C632F2"/>
    <w:rsid w:val="00C64571"/>
    <w:rsid w:val="00C653FD"/>
    <w:rsid w:val="00C7085A"/>
    <w:rsid w:val="00C712C3"/>
    <w:rsid w:val="00C7352F"/>
    <w:rsid w:val="00C743DA"/>
    <w:rsid w:val="00C809CD"/>
    <w:rsid w:val="00C81E65"/>
    <w:rsid w:val="00C83797"/>
    <w:rsid w:val="00C8389C"/>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5594"/>
    <w:rsid w:val="00CC74BA"/>
    <w:rsid w:val="00CC7BD0"/>
    <w:rsid w:val="00CD0013"/>
    <w:rsid w:val="00CD2973"/>
    <w:rsid w:val="00CD4574"/>
    <w:rsid w:val="00CD7BAB"/>
    <w:rsid w:val="00CE3C36"/>
    <w:rsid w:val="00CF2EF7"/>
    <w:rsid w:val="00CF51AE"/>
    <w:rsid w:val="00CF71C2"/>
    <w:rsid w:val="00D005AA"/>
    <w:rsid w:val="00D00C48"/>
    <w:rsid w:val="00D00C7A"/>
    <w:rsid w:val="00D01E3B"/>
    <w:rsid w:val="00D03070"/>
    <w:rsid w:val="00D03687"/>
    <w:rsid w:val="00D03BF3"/>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ED5"/>
    <w:rsid w:val="00D46501"/>
    <w:rsid w:val="00D54A74"/>
    <w:rsid w:val="00D54F68"/>
    <w:rsid w:val="00D5506C"/>
    <w:rsid w:val="00D569D6"/>
    <w:rsid w:val="00D63987"/>
    <w:rsid w:val="00D67E36"/>
    <w:rsid w:val="00D73237"/>
    <w:rsid w:val="00D740A1"/>
    <w:rsid w:val="00D742DE"/>
    <w:rsid w:val="00D778FA"/>
    <w:rsid w:val="00D77A1B"/>
    <w:rsid w:val="00D825F9"/>
    <w:rsid w:val="00D82CFE"/>
    <w:rsid w:val="00D84816"/>
    <w:rsid w:val="00D86513"/>
    <w:rsid w:val="00D86789"/>
    <w:rsid w:val="00D902F4"/>
    <w:rsid w:val="00D91ADA"/>
    <w:rsid w:val="00D93919"/>
    <w:rsid w:val="00D94E86"/>
    <w:rsid w:val="00DA0089"/>
    <w:rsid w:val="00DA0D76"/>
    <w:rsid w:val="00DA2D6C"/>
    <w:rsid w:val="00DA5589"/>
    <w:rsid w:val="00DA5806"/>
    <w:rsid w:val="00DA7D58"/>
    <w:rsid w:val="00DB12CC"/>
    <w:rsid w:val="00DB23FD"/>
    <w:rsid w:val="00DB7055"/>
    <w:rsid w:val="00DC04A7"/>
    <w:rsid w:val="00DC1794"/>
    <w:rsid w:val="00DC2C6F"/>
    <w:rsid w:val="00DC33AA"/>
    <w:rsid w:val="00DC3490"/>
    <w:rsid w:val="00DC6D32"/>
    <w:rsid w:val="00DD00E4"/>
    <w:rsid w:val="00DD047D"/>
    <w:rsid w:val="00DD0B43"/>
    <w:rsid w:val="00DD0E74"/>
    <w:rsid w:val="00DD4416"/>
    <w:rsid w:val="00DE1FCA"/>
    <w:rsid w:val="00DE3A7D"/>
    <w:rsid w:val="00DE3D24"/>
    <w:rsid w:val="00DE69B6"/>
    <w:rsid w:val="00DE7355"/>
    <w:rsid w:val="00DE7ABE"/>
    <w:rsid w:val="00DF064B"/>
    <w:rsid w:val="00DF0A07"/>
    <w:rsid w:val="00DF1EFC"/>
    <w:rsid w:val="00DF5A57"/>
    <w:rsid w:val="00DF6781"/>
    <w:rsid w:val="00E04831"/>
    <w:rsid w:val="00E06E2E"/>
    <w:rsid w:val="00E10A30"/>
    <w:rsid w:val="00E10B85"/>
    <w:rsid w:val="00E11C84"/>
    <w:rsid w:val="00E129BC"/>
    <w:rsid w:val="00E13D34"/>
    <w:rsid w:val="00E16E56"/>
    <w:rsid w:val="00E17F05"/>
    <w:rsid w:val="00E17FB1"/>
    <w:rsid w:val="00E22BB1"/>
    <w:rsid w:val="00E2393C"/>
    <w:rsid w:val="00E32822"/>
    <w:rsid w:val="00E35630"/>
    <w:rsid w:val="00E35BDB"/>
    <w:rsid w:val="00E36F34"/>
    <w:rsid w:val="00E370AF"/>
    <w:rsid w:val="00E40A99"/>
    <w:rsid w:val="00E40C10"/>
    <w:rsid w:val="00E426F9"/>
    <w:rsid w:val="00E4522B"/>
    <w:rsid w:val="00E464D0"/>
    <w:rsid w:val="00E4725B"/>
    <w:rsid w:val="00E517B1"/>
    <w:rsid w:val="00E53F23"/>
    <w:rsid w:val="00E5788D"/>
    <w:rsid w:val="00E57C3A"/>
    <w:rsid w:val="00E6032F"/>
    <w:rsid w:val="00E611A4"/>
    <w:rsid w:val="00E62D19"/>
    <w:rsid w:val="00E6379F"/>
    <w:rsid w:val="00E66D81"/>
    <w:rsid w:val="00E71284"/>
    <w:rsid w:val="00E72439"/>
    <w:rsid w:val="00E738DD"/>
    <w:rsid w:val="00E7404B"/>
    <w:rsid w:val="00E7530E"/>
    <w:rsid w:val="00E759C8"/>
    <w:rsid w:val="00E765B1"/>
    <w:rsid w:val="00E810A5"/>
    <w:rsid w:val="00E82BD5"/>
    <w:rsid w:val="00E847E5"/>
    <w:rsid w:val="00E91799"/>
    <w:rsid w:val="00E935F3"/>
    <w:rsid w:val="00E969F8"/>
    <w:rsid w:val="00EA1993"/>
    <w:rsid w:val="00EA5B86"/>
    <w:rsid w:val="00EB4576"/>
    <w:rsid w:val="00EB4BFC"/>
    <w:rsid w:val="00EB4DFB"/>
    <w:rsid w:val="00EB7055"/>
    <w:rsid w:val="00EB7056"/>
    <w:rsid w:val="00EC161D"/>
    <w:rsid w:val="00EC1C3E"/>
    <w:rsid w:val="00EC45C2"/>
    <w:rsid w:val="00EC55B4"/>
    <w:rsid w:val="00EC5E35"/>
    <w:rsid w:val="00EC7722"/>
    <w:rsid w:val="00ED0B47"/>
    <w:rsid w:val="00ED2880"/>
    <w:rsid w:val="00ED29C9"/>
    <w:rsid w:val="00ED2BD3"/>
    <w:rsid w:val="00ED6170"/>
    <w:rsid w:val="00ED64CA"/>
    <w:rsid w:val="00EE0DFF"/>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51E1"/>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2DE4"/>
    <w:rsid w:val="00F735C1"/>
    <w:rsid w:val="00F73923"/>
    <w:rsid w:val="00F77D1D"/>
    <w:rsid w:val="00F80C94"/>
    <w:rsid w:val="00F83C23"/>
    <w:rsid w:val="00F876CD"/>
    <w:rsid w:val="00F87CCB"/>
    <w:rsid w:val="00F87D60"/>
    <w:rsid w:val="00F91B5C"/>
    <w:rsid w:val="00F92178"/>
    <w:rsid w:val="00F94F60"/>
    <w:rsid w:val="00F9569D"/>
    <w:rsid w:val="00F97A37"/>
    <w:rsid w:val="00FA4636"/>
    <w:rsid w:val="00FA4722"/>
    <w:rsid w:val="00FA67F6"/>
    <w:rsid w:val="00FA7367"/>
    <w:rsid w:val="00FA77B1"/>
    <w:rsid w:val="00FB04FC"/>
    <w:rsid w:val="00FB2082"/>
    <w:rsid w:val="00FB21FD"/>
    <w:rsid w:val="00FB3428"/>
    <w:rsid w:val="00FB371B"/>
    <w:rsid w:val="00FB4FB6"/>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1948"/>
    <w:rsid w:val="00FF37BD"/>
    <w:rsid w:val="00FF3EFE"/>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0434122A-3570-465A-BDEE-7106E445E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styleId="35">
    <w:name w:val="Plain Table 3"/>
    <w:basedOn w:val="a1"/>
    <w:uiPriority w:val="43"/>
    <w:rsid w:val="0080542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0">
    <w:name w:val="Неразрешенное упоминание5"/>
    <w:basedOn w:val="a0"/>
    <w:uiPriority w:val="99"/>
    <w:semiHidden/>
    <w:unhideWhenUsed/>
    <w:rsid w:val="00805420"/>
    <w:rPr>
      <w:color w:val="605E5C"/>
      <w:shd w:val="clear" w:color="auto" w:fill="E1DFDD"/>
    </w:rPr>
  </w:style>
  <w:style w:type="paragraph" w:customStyle="1" w:styleId="font5">
    <w:name w:val="font5"/>
    <w:basedOn w:val="a"/>
    <w:rsid w:val="00805420"/>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805420"/>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805420"/>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8">
    <w:name w:val="font8"/>
    <w:basedOn w:val="a"/>
    <w:rsid w:val="00805420"/>
    <w:pPr>
      <w:spacing w:before="100" w:beforeAutospacing="1" w:after="100" w:afterAutospacing="1"/>
    </w:pPr>
    <w:rPr>
      <w:rFonts w:ascii="Times New Roman" w:eastAsia="Times New Roman" w:hAnsi="Times New Roman" w:cs="Times New Roman"/>
      <w:color w:val="000000"/>
      <w:sz w:val="24"/>
      <w:szCs w:val="24"/>
      <w:lang w:eastAsia="ru-RU"/>
    </w:rPr>
  </w:style>
  <w:style w:type="table" w:customStyle="1" w:styleId="51">
    <w:name w:val="Сетка таблицы5"/>
    <w:basedOn w:val="a1"/>
    <w:next w:val="a3"/>
    <w:uiPriority w:val="39"/>
    <w:rsid w:val="007C17C8"/>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0">
    <w:name w:val="Сетка таблицы6"/>
    <w:basedOn w:val="a1"/>
    <w:next w:val="a3"/>
    <w:uiPriority w:val="39"/>
    <w:rsid w:val="007C17C8"/>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Обычный1"/>
    <w:rsid w:val="00D82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522C8-ECF4-44BC-AEC0-00EB4D279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4</Pages>
  <Words>31111</Words>
  <Characters>177337</Characters>
  <Application>Microsoft Office Word</Application>
  <DocSecurity>0</DocSecurity>
  <Lines>1477</Lines>
  <Paragraphs>416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Сухарева Елена</cp:lastModifiedBy>
  <cp:revision>84</cp:revision>
  <cp:lastPrinted>2024-01-16T09:43:00Z</cp:lastPrinted>
  <dcterms:created xsi:type="dcterms:W3CDTF">2024-03-04T11:15:00Z</dcterms:created>
  <dcterms:modified xsi:type="dcterms:W3CDTF">2024-12-26T12:10:00Z</dcterms:modified>
</cp:coreProperties>
</file>